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F2D" w:rsidRDefault="00C77E87" w:rsidP="00457F2D">
      <w:pPr>
        <w:snapToGrid w:val="0"/>
        <w:spacing w:after="0" w:line="360" w:lineRule="auto"/>
        <w:jc w:val="center"/>
        <w:rPr>
          <w:rFonts w:ascii="Times New Roman" w:hAnsi="Times New Roman"/>
          <w:b/>
          <w:spacing w:val="-10"/>
          <w:sz w:val="28"/>
          <w:szCs w:val="28"/>
        </w:rPr>
      </w:pPr>
      <w:r w:rsidRPr="00CE0864">
        <w:rPr>
          <w:rFonts w:ascii="Times New Roman" w:hAnsi="Times New Roman"/>
          <w:b/>
          <w:spacing w:val="-10"/>
          <w:sz w:val="28"/>
          <w:szCs w:val="28"/>
        </w:rPr>
        <w:t>МИНИСТЕРСТВО</w:t>
      </w:r>
      <w:r w:rsidRPr="00DB78A9">
        <w:rPr>
          <w:rFonts w:ascii="Times New Roman" w:hAnsi="Times New Roman"/>
          <w:b/>
          <w:spacing w:val="-10"/>
          <w:sz w:val="28"/>
          <w:szCs w:val="28"/>
        </w:rPr>
        <w:t xml:space="preserve"> ЗДРАВООХРАНЕНИЯ РОССИЙСКОЙ ФЕДЕРАЦИИ</w:t>
      </w:r>
    </w:p>
    <w:p w:rsidR="007F06D5" w:rsidRPr="00EF773E" w:rsidRDefault="007F06D5">
      <w:pPr>
        <w:pStyle w:val="a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F06D5" w:rsidRPr="00EF773E" w:rsidRDefault="007F06D5">
      <w:pPr>
        <w:pStyle w:val="a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F06D5" w:rsidRPr="00EF773E" w:rsidRDefault="007F06D5">
      <w:pPr>
        <w:pStyle w:val="a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F06D5" w:rsidRPr="00DB78A9" w:rsidRDefault="00C77E87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DB78A9">
        <w:rPr>
          <w:rFonts w:ascii="Times New Roman" w:hAnsi="Times New Roman"/>
          <w:b/>
          <w:color w:val="000000"/>
          <w:sz w:val="32"/>
          <w:szCs w:val="32"/>
        </w:rPr>
        <w:t>ОБЩАЯ 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F773E" w:rsidRPr="00EF773E" w:rsidTr="00F5758C">
        <w:trPr>
          <w:trHeight w:val="283"/>
        </w:trPr>
        <w:tc>
          <w:tcPr>
            <w:tcW w:w="9356" w:type="dxa"/>
          </w:tcPr>
          <w:p w:rsidR="00451421" w:rsidRPr="00EF773E" w:rsidRDefault="00451421" w:rsidP="00451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F06D5" w:rsidRPr="00EF773E" w:rsidRDefault="007F06D5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9572" w:type="dxa"/>
        <w:tblLook w:val="04A0" w:firstRow="1" w:lastRow="0" w:firstColumn="1" w:lastColumn="0" w:noHBand="0" w:noVBand="1"/>
      </w:tblPr>
      <w:tblGrid>
        <w:gridCol w:w="5494"/>
        <w:gridCol w:w="285"/>
        <w:gridCol w:w="3793"/>
      </w:tblGrid>
      <w:tr w:rsidR="00EF773E" w:rsidRPr="00EF773E" w:rsidTr="002D0E8C">
        <w:trPr>
          <w:trHeight w:val="447"/>
        </w:trPr>
        <w:tc>
          <w:tcPr>
            <w:tcW w:w="5494" w:type="dxa"/>
          </w:tcPr>
          <w:p w:rsidR="00DB134B" w:rsidRPr="00EF773E" w:rsidRDefault="008628EA" w:rsidP="002D0E8C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F773E">
              <w:rPr>
                <w:rFonts w:ascii="Times New Roman" w:hAnsi="Times New Roman"/>
                <w:b/>
                <w:sz w:val="28"/>
                <w:szCs w:val="28"/>
              </w:rPr>
              <w:t>Настои и отвары</w:t>
            </w:r>
          </w:p>
        </w:tc>
        <w:tc>
          <w:tcPr>
            <w:tcW w:w="285" w:type="dxa"/>
          </w:tcPr>
          <w:p w:rsidR="00DB134B" w:rsidRPr="00EF773E" w:rsidRDefault="00DB134B" w:rsidP="002D0E8C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DB134B" w:rsidRPr="00EF773E" w:rsidRDefault="00C77E87" w:rsidP="002D0E8C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F773E">
              <w:rPr>
                <w:rFonts w:ascii="Times New Roman" w:hAnsi="Times New Roman"/>
                <w:b/>
                <w:sz w:val="28"/>
                <w:szCs w:val="28"/>
              </w:rPr>
              <w:t>ОФС</w:t>
            </w:r>
            <w:r w:rsidR="0051248F">
              <w:rPr>
                <w:rFonts w:ascii="Times New Roman" w:hAnsi="Times New Roman"/>
                <w:b/>
                <w:sz w:val="28"/>
                <w:szCs w:val="28"/>
              </w:rPr>
              <w:t>.1.4.1.0018</w:t>
            </w:r>
          </w:p>
        </w:tc>
      </w:tr>
      <w:tr w:rsidR="007F06D5" w:rsidRPr="00EF773E" w:rsidTr="002D0E8C">
        <w:trPr>
          <w:trHeight w:val="425"/>
        </w:trPr>
        <w:tc>
          <w:tcPr>
            <w:tcW w:w="5494" w:type="dxa"/>
          </w:tcPr>
          <w:p w:rsidR="00DB134B" w:rsidRPr="00EF773E" w:rsidRDefault="00DB134B" w:rsidP="002D0E8C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</w:tcPr>
          <w:p w:rsidR="00DB134B" w:rsidRPr="00EF773E" w:rsidRDefault="00DB134B" w:rsidP="002D0E8C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DB134B" w:rsidRPr="00EF773E" w:rsidRDefault="00C77E87" w:rsidP="002D0E8C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F773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Взамен </w:t>
            </w:r>
            <w:r w:rsidRPr="00EF773E">
              <w:rPr>
                <w:rFonts w:ascii="Times New Roman" w:hAnsi="Times New Roman"/>
                <w:b/>
                <w:sz w:val="28"/>
                <w:szCs w:val="28"/>
              </w:rPr>
              <w:t>ОФС.1.</w:t>
            </w:r>
            <w:r w:rsidR="008628EA" w:rsidRPr="00EF773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EF773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8628EA" w:rsidRPr="00EF773E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EF773E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="008628EA" w:rsidRPr="00EF773E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  <w:r w:rsidRPr="00EF773E">
              <w:rPr>
                <w:rFonts w:ascii="Times New Roman" w:hAnsi="Times New Roman"/>
                <w:b/>
                <w:sz w:val="28"/>
                <w:szCs w:val="28"/>
              </w:rPr>
              <w:t>.1</w:t>
            </w:r>
            <w:r w:rsidR="008628EA" w:rsidRPr="00EF773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</w:tbl>
    <w:p w:rsidR="007F06D5" w:rsidRPr="00EF773E" w:rsidRDefault="007F06D5" w:rsidP="008A4C73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F773E" w:rsidRPr="00EF773E" w:rsidTr="00F5758C">
        <w:trPr>
          <w:trHeight w:val="283"/>
        </w:trPr>
        <w:tc>
          <w:tcPr>
            <w:tcW w:w="9356" w:type="dxa"/>
          </w:tcPr>
          <w:p w:rsidR="007F06D5" w:rsidRPr="00EF773E" w:rsidRDefault="007F0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108E7" w:rsidRPr="00EF773E" w:rsidRDefault="003108E7" w:rsidP="008628E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8628EA" w:rsidRDefault="008628EA" w:rsidP="0067790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78A9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/>
        </w:rPr>
        <w:t>Насто</w:t>
      </w:r>
      <w:r w:rsidR="00914E46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/>
        </w:rPr>
        <w:t xml:space="preserve">и отвары – </w:t>
      </w:r>
      <w:r w:rsidRPr="00DB78A9">
        <w:rPr>
          <w:rFonts w:ascii="Times New Roman" w:hAnsi="Times New Roman"/>
          <w:color w:val="000000" w:themeColor="text1"/>
          <w:sz w:val="28"/>
          <w:szCs w:val="28"/>
        </w:rPr>
        <w:t>жидк</w:t>
      </w:r>
      <w:r w:rsidR="00914E46">
        <w:rPr>
          <w:rFonts w:ascii="Times New Roman" w:hAnsi="Times New Roman"/>
          <w:color w:val="000000" w:themeColor="text1"/>
          <w:sz w:val="28"/>
          <w:szCs w:val="28"/>
        </w:rPr>
        <w:t>ие</w:t>
      </w:r>
      <w:r w:rsidRPr="00DB78A9">
        <w:rPr>
          <w:rFonts w:ascii="Times New Roman" w:hAnsi="Times New Roman"/>
          <w:color w:val="000000" w:themeColor="text1"/>
          <w:sz w:val="28"/>
          <w:szCs w:val="28"/>
        </w:rPr>
        <w:t xml:space="preserve"> лекарственн</w:t>
      </w:r>
      <w:r w:rsidR="00914E46">
        <w:rPr>
          <w:rFonts w:ascii="Times New Roman" w:hAnsi="Times New Roman"/>
          <w:color w:val="000000" w:themeColor="text1"/>
          <w:sz w:val="28"/>
          <w:szCs w:val="28"/>
        </w:rPr>
        <w:t>ые</w:t>
      </w:r>
      <w:r w:rsidRPr="00DB78A9">
        <w:rPr>
          <w:rFonts w:ascii="Times New Roman" w:hAnsi="Times New Roman"/>
          <w:color w:val="000000" w:themeColor="text1"/>
          <w:sz w:val="28"/>
          <w:szCs w:val="28"/>
        </w:rPr>
        <w:t xml:space="preserve"> форм</w:t>
      </w:r>
      <w:r w:rsidR="00914E46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DB78A9">
        <w:rPr>
          <w:rFonts w:ascii="Times New Roman" w:hAnsi="Times New Roman"/>
          <w:color w:val="000000" w:themeColor="text1"/>
          <w:sz w:val="28"/>
          <w:szCs w:val="28"/>
        </w:rPr>
        <w:t>, представляющие собой водные извлечения из лекарственного растительного сырья.</w:t>
      </w:r>
    </w:p>
    <w:p w:rsidR="00E258FE" w:rsidRDefault="006A584D" w:rsidP="0067790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Водные извлечения могут быть </w:t>
      </w:r>
      <w:r w:rsidRPr="00A23A56">
        <w:rPr>
          <w:rFonts w:ascii="Times New Roman" w:hAnsi="Times New Roman"/>
          <w:iCs/>
          <w:sz w:val="28"/>
          <w:szCs w:val="28"/>
        </w:rPr>
        <w:t>однокомпонентны</w:t>
      </w:r>
      <w:r w:rsidR="005910F3">
        <w:rPr>
          <w:rFonts w:ascii="Times New Roman" w:hAnsi="Times New Roman"/>
          <w:iCs/>
          <w:sz w:val="28"/>
          <w:szCs w:val="28"/>
        </w:rPr>
        <w:t>е –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A23A56">
        <w:rPr>
          <w:rFonts w:ascii="Times New Roman" w:hAnsi="Times New Roman"/>
          <w:iCs/>
          <w:sz w:val="28"/>
          <w:szCs w:val="28"/>
        </w:rPr>
        <w:t>полученны</w:t>
      </w:r>
      <w:r>
        <w:rPr>
          <w:rFonts w:ascii="Times New Roman" w:hAnsi="Times New Roman"/>
          <w:iCs/>
          <w:sz w:val="28"/>
          <w:szCs w:val="28"/>
        </w:rPr>
        <w:t>е</w:t>
      </w:r>
      <w:r w:rsidRPr="00A23A56">
        <w:rPr>
          <w:rFonts w:ascii="Times New Roman" w:hAnsi="Times New Roman"/>
          <w:iCs/>
          <w:sz w:val="28"/>
          <w:szCs w:val="28"/>
        </w:rPr>
        <w:t xml:space="preserve"> из одного вида лек</w:t>
      </w:r>
      <w:r>
        <w:rPr>
          <w:rFonts w:ascii="Times New Roman" w:hAnsi="Times New Roman"/>
          <w:iCs/>
          <w:sz w:val="28"/>
          <w:szCs w:val="28"/>
        </w:rPr>
        <w:t xml:space="preserve">арственного растительного сырья, и </w:t>
      </w:r>
      <w:r w:rsidRPr="00A23A56">
        <w:rPr>
          <w:rFonts w:ascii="Times New Roman" w:hAnsi="Times New Roman"/>
          <w:iCs/>
          <w:sz w:val="28"/>
          <w:szCs w:val="28"/>
        </w:rPr>
        <w:t>многокомпонентны</w:t>
      </w:r>
      <w:r w:rsidR="00B766FF">
        <w:rPr>
          <w:rFonts w:ascii="Times New Roman" w:hAnsi="Times New Roman"/>
          <w:iCs/>
          <w:sz w:val="28"/>
          <w:szCs w:val="28"/>
        </w:rPr>
        <w:t>е –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A23A56">
        <w:rPr>
          <w:rFonts w:ascii="Times New Roman" w:hAnsi="Times New Roman"/>
          <w:iCs/>
          <w:sz w:val="28"/>
          <w:szCs w:val="28"/>
        </w:rPr>
        <w:t>полученны</w:t>
      </w:r>
      <w:r>
        <w:rPr>
          <w:rFonts w:ascii="Times New Roman" w:hAnsi="Times New Roman"/>
          <w:iCs/>
          <w:sz w:val="28"/>
          <w:szCs w:val="28"/>
        </w:rPr>
        <w:t>е</w:t>
      </w:r>
      <w:r w:rsidRPr="00A23A56">
        <w:rPr>
          <w:rFonts w:ascii="Times New Roman" w:hAnsi="Times New Roman"/>
          <w:iCs/>
          <w:sz w:val="28"/>
          <w:szCs w:val="28"/>
        </w:rPr>
        <w:t xml:space="preserve"> из двух и более видов лекарственного растительного сырья.</w:t>
      </w:r>
    </w:p>
    <w:p w:rsidR="008628EA" w:rsidRDefault="008628EA" w:rsidP="0067790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B78A9">
        <w:rPr>
          <w:rFonts w:ascii="Times New Roman" w:hAnsi="Times New Roman"/>
          <w:sz w:val="28"/>
          <w:szCs w:val="28"/>
        </w:rPr>
        <w:t xml:space="preserve">По пути введения и способу применения </w:t>
      </w:r>
      <w:r w:rsidRPr="00E1267F">
        <w:rPr>
          <w:rFonts w:ascii="Times New Roman" w:hAnsi="Times New Roman"/>
          <w:sz w:val="28"/>
          <w:szCs w:val="28"/>
        </w:rPr>
        <w:t>настои и отвары</w:t>
      </w:r>
      <w:r w:rsidRPr="00DB78A9">
        <w:rPr>
          <w:rFonts w:ascii="Times New Roman" w:hAnsi="Times New Roman"/>
          <w:sz w:val="28"/>
          <w:szCs w:val="28"/>
        </w:rPr>
        <w:t xml:space="preserve"> </w:t>
      </w:r>
      <w:r w:rsidR="006A584D">
        <w:rPr>
          <w:rFonts w:ascii="Times New Roman" w:hAnsi="Times New Roman"/>
          <w:sz w:val="28"/>
          <w:szCs w:val="28"/>
        </w:rPr>
        <w:t xml:space="preserve">используются </w:t>
      </w:r>
      <w:r w:rsidRPr="00DB78A9">
        <w:rPr>
          <w:rFonts w:ascii="Times New Roman" w:hAnsi="Times New Roman"/>
          <w:iCs/>
          <w:sz w:val="28"/>
          <w:szCs w:val="28"/>
        </w:rPr>
        <w:t>для при</w:t>
      </w:r>
      <w:r w:rsidR="00F3518E">
        <w:rPr>
          <w:rFonts w:ascii="Times New Roman" w:hAnsi="Times New Roman"/>
          <w:iCs/>
          <w:sz w:val="28"/>
          <w:szCs w:val="28"/>
        </w:rPr>
        <w:t>ё</w:t>
      </w:r>
      <w:r w:rsidRPr="00DB78A9">
        <w:rPr>
          <w:rFonts w:ascii="Times New Roman" w:hAnsi="Times New Roman"/>
          <w:iCs/>
          <w:sz w:val="28"/>
          <w:szCs w:val="28"/>
        </w:rPr>
        <w:t>ма внутрь</w:t>
      </w:r>
      <w:r w:rsidR="006A584D">
        <w:rPr>
          <w:rFonts w:ascii="Times New Roman" w:hAnsi="Times New Roman"/>
          <w:iCs/>
          <w:sz w:val="28"/>
          <w:szCs w:val="28"/>
        </w:rPr>
        <w:t xml:space="preserve">, для наружного применения, для местного применения, </w:t>
      </w:r>
      <w:r w:rsidRPr="00DB78A9">
        <w:rPr>
          <w:rFonts w:ascii="Times New Roman" w:hAnsi="Times New Roman"/>
          <w:iCs/>
          <w:sz w:val="28"/>
          <w:szCs w:val="28"/>
        </w:rPr>
        <w:t>для ингаляций.</w:t>
      </w:r>
    </w:p>
    <w:p w:rsidR="002F5971" w:rsidRPr="00DB78A9" w:rsidRDefault="002F5971" w:rsidP="00677902">
      <w:pPr>
        <w:pStyle w:val="Default"/>
        <w:spacing w:before="240" w:line="360" w:lineRule="auto"/>
        <w:jc w:val="center"/>
        <w:rPr>
          <w:sz w:val="28"/>
          <w:szCs w:val="28"/>
        </w:rPr>
      </w:pPr>
      <w:r w:rsidRPr="00DB78A9">
        <w:rPr>
          <w:b/>
          <w:sz w:val="28"/>
          <w:szCs w:val="28"/>
        </w:rPr>
        <w:t>Особенности технологии</w:t>
      </w:r>
    </w:p>
    <w:p w:rsidR="00DA2AFF" w:rsidRPr="00A23A56" w:rsidRDefault="00DA2AFF" w:rsidP="0067790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3A56">
        <w:rPr>
          <w:rFonts w:ascii="Times New Roman" w:hAnsi="Times New Roman"/>
          <w:color w:val="000000" w:themeColor="text1"/>
          <w:sz w:val="28"/>
          <w:szCs w:val="28"/>
        </w:rPr>
        <w:t xml:space="preserve">Водные извлечения (настои, отвары) изготавливают экстракцией лекарственного растительного сырья водой, а также растворением сухих или жидких экстрактов </w:t>
      </w:r>
      <w:r w:rsidR="00801D65">
        <w:rPr>
          <w:rFonts w:ascii="Times New Roman" w:hAnsi="Times New Roman"/>
          <w:color w:val="000000" w:themeColor="text1"/>
          <w:sz w:val="28"/>
          <w:szCs w:val="28"/>
        </w:rPr>
        <w:t>в рассчитанном объё</w:t>
      </w:r>
      <w:r w:rsidRPr="00A23A56">
        <w:rPr>
          <w:rFonts w:ascii="Times New Roman" w:hAnsi="Times New Roman"/>
          <w:color w:val="000000" w:themeColor="text1"/>
          <w:sz w:val="28"/>
          <w:szCs w:val="28"/>
        </w:rPr>
        <w:t>ме воды.</w:t>
      </w:r>
    </w:p>
    <w:p w:rsidR="00DA2AFF" w:rsidRDefault="00DA2AFF" w:rsidP="0067790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23A56">
        <w:rPr>
          <w:sz w:val="28"/>
          <w:szCs w:val="28"/>
        </w:rPr>
        <w:t>При изготовлении водных извлечений обеспечивают оптимальные условия экстракции, с учетом стандартности лекарственного р</w:t>
      </w:r>
      <w:r w:rsidR="00AB3F90">
        <w:rPr>
          <w:sz w:val="28"/>
          <w:szCs w:val="28"/>
        </w:rPr>
        <w:t xml:space="preserve">астительного сырья, его </w:t>
      </w:r>
      <w:proofErr w:type="spellStart"/>
      <w:r w:rsidR="00AB3F90">
        <w:rPr>
          <w:sz w:val="28"/>
          <w:szCs w:val="28"/>
        </w:rPr>
        <w:t>измельчё</w:t>
      </w:r>
      <w:r w:rsidRPr="00A23A56">
        <w:rPr>
          <w:sz w:val="28"/>
          <w:szCs w:val="28"/>
        </w:rPr>
        <w:t>нности</w:t>
      </w:r>
      <w:proofErr w:type="spellEnd"/>
      <w:r w:rsidRPr="00A23A56">
        <w:rPr>
          <w:sz w:val="28"/>
          <w:szCs w:val="28"/>
        </w:rPr>
        <w:t xml:space="preserve"> и морфологической группы, соотношения массы </w:t>
      </w:r>
      <w:r w:rsidR="00761967">
        <w:rPr>
          <w:sz w:val="28"/>
          <w:szCs w:val="28"/>
        </w:rPr>
        <w:t>сырья и объё</w:t>
      </w:r>
      <w:r w:rsidRPr="00A23A56">
        <w:rPr>
          <w:sz w:val="28"/>
          <w:szCs w:val="28"/>
        </w:rPr>
        <w:t xml:space="preserve">ма </w:t>
      </w:r>
      <w:proofErr w:type="spellStart"/>
      <w:r w:rsidRPr="00A23A56">
        <w:rPr>
          <w:sz w:val="28"/>
          <w:szCs w:val="28"/>
        </w:rPr>
        <w:t>экстрагента</w:t>
      </w:r>
      <w:proofErr w:type="spellEnd"/>
      <w:r w:rsidRPr="00A23A56">
        <w:rPr>
          <w:sz w:val="28"/>
          <w:szCs w:val="28"/>
        </w:rPr>
        <w:t>, физико-химических свойств действующих лекарственных средств и сопутствующих веществ.</w:t>
      </w:r>
    </w:p>
    <w:p w:rsidR="002F5971" w:rsidRPr="00DB78A9" w:rsidRDefault="002F5971" w:rsidP="0067790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B78A9">
        <w:rPr>
          <w:sz w:val="28"/>
          <w:szCs w:val="28"/>
        </w:rPr>
        <w:t>Лекарственное растительное сырь</w:t>
      </w:r>
      <w:r w:rsidR="00F3518E">
        <w:rPr>
          <w:sz w:val="28"/>
          <w:szCs w:val="28"/>
        </w:rPr>
        <w:t>ё</w:t>
      </w:r>
      <w:r w:rsidRPr="00DB78A9">
        <w:rPr>
          <w:sz w:val="28"/>
          <w:szCs w:val="28"/>
        </w:rPr>
        <w:t>, используемое для получения настоев и отваров, должно соответствовать требованиям соответствующих фармакопейных статей.</w:t>
      </w:r>
    </w:p>
    <w:p w:rsidR="002F5971" w:rsidRPr="00DB78A9" w:rsidRDefault="002F5971" w:rsidP="0067790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B78A9">
        <w:rPr>
          <w:sz w:val="28"/>
          <w:szCs w:val="28"/>
        </w:rPr>
        <w:lastRenderedPageBreak/>
        <w:t>Для приготовления водных извлечений используют лекарственное растительное сырь</w:t>
      </w:r>
      <w:r w:rsidR="00F3518E">
        <w:rPr>
          <w:sz w:val="28"/>
          <w:szCs w:val="28"/>
        </w:rPr>
        <w:t>ё</w:t>
      </w:r>
      <w:r w:rsidRPr="00DB78A9">
        <w:rPr>
          <w:sz w:val="28"/>
          <w:szCs w:val="28"/>
        </w:rPr>
        <w:t>: цельное, измельч</w:t>
      </w:r>
      <w:r w:rsidR="00F3518E">
        <w:rPr>
          <w:sz w:val="28"/>
          <w:szCs w:val="28"/>
        </w:rPr>
        <w:t>ё</w:t>
      </w:r>
      <w:r w:rsidRPr="00DB78A9">
        <w:rPr>
          <w:sz w:val="28"/>
          <w:szCs w:val="28"/>
        </w:rPr>
        <w:t>нное, порошок.</w:t>
      </w:r>
    </w:p>
    <w:p w:rsidR="002F5971" w:rsidRPr="00DB78A9" w:rsidRDefault="002F5971" w:rsidP="0067790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B78A9">
        <w:rPr>
          <w:sz w:val="28"/>
          <w:szCs w:val="28"/>
        </w:rPr>
        <w:t xml:space="preserve">В случае использования цельного лекарственного растительного сырья отдельных морфологических групп для изготовления водных извлечений, его предварительно измельчают. </w:t>
      </w:r>
      <w:proofErr w:type="gramStart"/>
      <w:r w:rsidRPr="00DB78A9">
        <w:rPr>
          <w:sz w:val="28"/>
          <w:szCs w:val="28"/>
        </w:rPr>
        <w:t>Травы измельчают, как правило, до частиц размером не более 7</w:t>
      </w:r>
      <w:r w:rsidR="00F43D3F">
        <w:rPr>
          <w:sz w:val="28"/>
          <w:szCs w:val="28"/>
        </w:rPr>
        <w:t> </w:t>
      </w:r>
      <w:r w:rsidRPr="00DB78A9">
        <w:rPr>
          <w:sz w:val="28"/>
          <w:szCs w:val="28"/>
        </w:rPr>
        <w:t>мм; листья и цветки – до частиц размером, как правило, не более 5</w:t>
      </w:r>
      <w:r w:rsidR="00996EE4" w:rsidRPr="00DB78A9">
        <w:rPr>
          <w:sz w:val="28"/>
          <w:szCs w:val="28"/>
        </w:rPr>
        <w:t> </w:t>
      </w:r>
      <w:r w:rsidRPr="00DB78A9">
        <w:rPr>
          <w:sz w:val="28"/>
          <w:szCs w:val="28"/>
        </w:rPr>
        <w:t>мм (кожистые листья, например, брусники обыкновенной, толокнянки обыкновенной – до частиц размером не более 3</w:t>
      </w:r>
      <w:r w:rsidR="00F43D3F">
        <w:rPr>
          <w:sz w:val="28"/>
          <w:szCs w:val="28"/>
        </w:rPr>
        <w:t> </w:t>
      </w:r>
      <w:r w:rsidRPr="00DB78A9">
        <w:rPr>
          <w:sz w:val="28"/>
          <w:szCs w:val="28"/>
        </w:rPr>
        <w:t>мм); кору, корни, корневища – до частиц размером, как правило, не более 3</w:t>
      </w:r>
      <w:r w:rsidR="007B1958">
        <w:rPr>
          <w:sz w:val="28"/>
          <w:szCs w:val="28"/>
        </w:rPr>
        <w:t> </w:t>
      </w:r>
      <w:r w:rsidRPr="00DB78A9">
        <w:rPr>
          <w:sz w:val="28"/>
          <w:szCs w:val="28"/>
        </w:rPr>
        <w:t>мм;</w:t>
      </w:r>
      <w:proofErr w:type="gramEnd"/>
      <w:r w:rsidRPr="00DB78A9">
        <w:rPr>
          <w:sz w:val="28"/>
          <w:szCs w:val="28"/>
        </w:rPr>
        <w:t xml:space="preserve"> плоды и семена используют преимущественно цельные, при необходимости измельчают до частиц размером не более 0,5</w:t>
      </w:r>
      <w:r w:rsidR="007B1958">
        <w:rPr>
          <w:sz w:val="28"/>
          <w:szCs w:val="28"/>
        </w:rPr>
        <w:t> </w:t>
      </w:r>
      <w:r w:rsidRPr="00DB78A9">
        <w:rPr>
          <w:sz w:val="28"/>
          <w:szCs w:val="28"/>
        </w:rPr>
        <w:t xml:space="preserve">мм. </w:t>
      </w:r>
      <w:proofErr w:type="spellStart"/>
      <w:r w:rsidR="00B65F47">
        <w:rPr>
          <w:sz w:val="28"/>
          <w:szCs w:val="28"/>
        </w:rPr>
        <w:t>Измельч</w:t>
      </w:r>
      <w:r w:rsidR="00F3518E">
        <w:rPr>
          <w:sz w:val="28"/>
          <w:szCs w:val="28"/>
        </w:rPr>
        <w:t>ё</w:t>
      </w:r>
      <w:r w:rsidR="00B65F47">
        <w:rPr>
          <w:sz w:val="28"/>
          <w:szCs w:val="28"/>
        </w:rPr>
        <w:t>нность</w:t>
      </w:r>
      <w:proofErr w:type="spellEnd"/>
      <w:r w:rsidR="00B65F47">
        <w:rPr>
          <w:sz w:val="28"/>
          <w:szCs w:val="28"/>
        </w:rPr>
        <w:t xml:space="preserve"> лекарственного растительного сырья должна быть указа</w:t>
      </w:r>
      <w:r w:rsidR="00C86CB2" w:rsidRPr="00A23A56">
        <w:rPr>
          <w:sz w:val="28"/>
          <w:szCs w:val="28"/>
        </w:rPr>
        <w:t>на</w:t>
      </w:r>
      <w:r w:rsidR="00B65F47">
        <w:rPr>
          <w:sz w:val="28"/>
          <w:szCs w:val="28"/>
        </w:rPr>
        <w:t xml:space="preserve"> в фармакопейной статье.</w:t>
      </w:r>
    </w:p>
    <w:p w:rsidR="002F5971" w:rsidRPr="00DB78A9" w:rsidRDefault="002F5971" w:rsidP="0067790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B78A9">
        <w:rPr>
          <w:sz w:val="28"/>
          <w:szCs w:val="28"/>
        </w:rPr>
        <w:t xml:space="preserve">Оценку </w:t>
      </w:r>
      <w:proofErr w:type="spellStart"/>
      <w:r w:rsidRPr="00DB78A9">
        <w:rPr>
          <w:sz w:val="28"/>
          <w:szCs w:val="28"/>
        </w:rPr>
        <w:t>измельч</w:t>
      </w:r>
      <w:r w:rsidR="00F3518E">
        <w:rPr>
          <w:sz w:val="28"/>
          <w:szCs w:val="28"/>
        </w:rPr>
        <w:t>ё</w:t>
      </w:r>
      <w:r w:rsidRPr="00DB78A9">
        <w:rPr>
          <w:sz w:val="28"/>
          <w:szCs w:val="28"/>
        </w:rPr>
        <w:t>нности</w:t>
      </w:r>
      <w:proofErr w:type="spellEnd"/>
      <w:r w:rsidRPr="00DB78A9">
        <w:rPr>
          <w:sz w:val="28"/>
          <w:szCs w:val="28"/>
        </w:rPr>
        <w:t xml:space="preserve"> (размера частиц) подготовленного лекарственного растительного сырья проводят ситовым анализом </w:t>
      </w:r>
      <w:r w:rsidR="00DB106A" w:rsidRPr="00DB78A9">
        <w:rPr>
          <w:sz w:val="28"/>
          <w:szCs w:val="28"/>
        </w:rPr>
        <w:t>(ОФС</w:t>
      </w:r>
      <w:r w:rsidR="00907C72" w:rsidRPr="00DB78A9">
        <w:rPr>
          <w:sz w:val="28"/>
          <w:szCs w:val="28"/>
        </w:rPr>
        <w:t xml:space="preserve"> </w:t>
      </w:r>
      <w:r w:rsidR="005B0F1D" w:rsidRPr="005B0F1D">
        <w:rPr>
          <w:sz w:val="28"/>
          <w:szCs w:val="28"/>
        </w:rPr>
        <w:t>«</w:t>
      </w:r>
      <w:r w:rsidR="00907C72" w:rsidRPr="00DB78A9">
        <w:rPr>
          <w:sz w:val="28"/>
          <w:szCs w:val="28"/>
        </w:rPr>
        <w:t>Ситовой анализ</w:t>
      </w:r>
      <w:r w:rsidR="005B0F1D" w:rsidRPr="005B0F1D">
        <w:rPr>
          <w:sz w:val="28"/>
          <w:szCs w:val="28"/>
        </w:rPr>
        <w:t>»</w:t>
      </w:r>
      <w:r w:rsidR="00DB106A" w:rsidRPr="00DB78A9">
        <w:rPr>
          <w:sz w:val="28"/>
          <w:szCs w:val="28"/>
        </w:rPr>
        <w:t>)</w:t>
      </w:r>
      <w:r w:rsidRPr="00DB78A9">
        <w:rPr>
          <w:sz w:val="28"/>
          <w:szCs w:val="28"/>
        </w:rPr>
        <w:t>.</w:t>
      </w:r>
    </w:p>
    <w:p w:rsidR="002F5971" w:rsidRPr="00DB78A9" w:rsidRDefault="002F5971" w:rsidP="0067790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DB78A9">
        <w:rPr>
          <w:sz w:val="28"/>
          <w:szCs w:val="28"/>
        </w:rPr>
        <w:t>При отсутствии других указаний, из лекарственного растительного сырья, представляющего собой цветки, листья</w:t>
      </w:r>
      <w:r w:rsidR="00DB106A" w:rsidRPr="00DB78A9">
        <w:rPr>
          <w:sz w:val="28"/>
          <w:szCs w:val="28"/>
        </w:rPr>
        <w:t>,</w:t>
      </w:r>
      <w:r w:rsidRPr="00DB78A9">
        <w:rPr>
          <w:sz w:val="28"/>
          <w:szCs w:val="28"/>
        </w:rPr>
        <w:t xml:space="preserve"> </w:t>
      </w:r>
      <w:r w:rsidR="00DB106A" w:rsidRPr="00DB78A9">
        <w:rPr>
          <w:sz w:val="28"/>
          <w:szCs w:val="28"/>
        </w:rPr>
        <w:t xml:space="preserve">травы </w:t>
      </w:r>
      <w:r w:rsidRPr="00DB78A9">
        <w:rPr>
          <w:sz w:val="28"/>
          <w:szCs w:val="28"/>
        </w:rPr>
        <w:t xml:space="preserve">или </w:t>
      </w:r>
      <w:r w:rsidR="00DB106A" w:rsidRPr="00DB78A9">
        <w:rPr>
          <w:sz w:val="28"/>
          <w:szCs w:val="28"/>
        </w:rPr>
        <w:t xml:space="preserve">побеги, </w:t>
      </w:r>
      <w:r w:rsidRPr="00DB78A9">
        <w:rPr>
          <w:sz w:val="28"/>
          <w:szCs w:val="28"/>
        </w:rPr>
        <w:t>изготавливают настой; из лекарственного растительного сырья, представляющего собой кору, плоды, с</w:t>
      </w:r>
      <w:r w:rsidR="00E5547E">
        <w:rPr>
          <w:sz w:val="28"/>
          <w:szCs w:val="28"/>
        </w:rPr>
        <w:t>емена, почки, подземные органы –</w:t>
      </w:r>
      <w:r w:rsidRPr="00DB78A9">
        <w:rPr>
          <w:sz w:val="28"/>
          <w:szCs w:val="28"/>
        </w:rPr>
        <w:t xml:space="preserve"> отвар.</w:t>
      </w:r>
      <w:proofErr w:type="gramEnd"/>
    </w:p>
    <w:p w:rsidR="002F5971" w:rsidRDefault="002F5971" w:rsidP="0067790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DB78A9">
        <w:rPr>
          <w:sz w:val="28"/>
          <w:szCs w:val="28"/>
        </w:rPr>
        <w:t>При получении водного извлечения лекарственное растительное сырь</w:t>
      </w:r>
      <w:r w:rsidR="00F3518E">
        <w:rPr>
          <w:sz w:val="28"/>
          <w:szCs w:val="28"/>
        </w:rPr>
        <w:t>ё</w:t>
      </w:r>
      <w:r w:rsidRPr="00DB78A9">
        <w:rPr>
          <w:sz w:val="28"/>
          <w:szCs w:val="28"/>
        </w:rPr>
        <w:t xml:space="preserve"> помещают в перфорированный </w:t>
      </w:r>
      <w:proofErr w:type="spellStart"/>
      <w:r w:rsidRPr="00DB78A9">
        <w:rPr>
          <w:sz w:val="28"/>
          <w:szCs w:val="28"/>
        </w:rPr>
        <w:t>инфундирный</w:t>
      </w:r>
      <w:proofErr w:type="spellEnd"/>
      <w:r w:rsidRPr="00DB78A9">
        <w:rPr>
          <w:sz w:val="28"/>
          <w:szCs w:val="28"/>
        </w:rPr>
        <w:t xml:space="preserve"> стакан, а затем в </w:t>
      </w:r>
      <w:proofErr w:type="spellStart"/>
      <w:r w:rsidRPr="00DB78A9">
        <w:rPr>
          <w:sz w:val="28"/>
          <w:szCs w:val="28"/>
        </w:rPr>
        <w:t>инфундирку</w:t>
      </w:r>
      <w:proofErr w:type="spellEnd"/>
      <w:r w:rsidRPr="00DB78A9">
        <w:rPr>
          <w:sz w:val="28"/>
          <w:szCs w:val="28"/>
        </w:rPr>
        <w:t xml:space="preserve"> (сосуд для настаивания), заранее нагретую на водяной бане в течение 15</w:t>
      </w:r>
      <w:r w:rsidR="002C7694" w:rsidRPr="00DB78A9">
        <w:rPr>
          <w:sz w:val="28"/>
          <w:szCs w:val="28"/>
        </w:rPr>
        <w:t> </w:t>
      </w:r>
      <w:r w:rsidRPr="00DB78A9">
        <w:rPr>
          <w:sz w:val="28"/>
          <w:szCs w:val="28"/>
        </w:rPr>
        <w:t>мин, заливают водой комнатной температуры, взятой с уч</w:t>
      </w:r>
      <w:r w:rsidR="00F3518E">
        <w:rPr>
          <w:sz w:val="28"/>
          <w:szCs w:val="28"/>
        </w:rPr>
        <w:t>ё</w:t>
      </w:r>
      <w:r w:rsidRPr="00DB78A9">
        <w:rPr>
          <w:sz w:val="28"/>
          <w:szCs w:val="28"/>
        </w:rPr>
        <w:t xml:space="preserve">том соответствующего коэффициента </w:t>
      </w:r>
      <w:proofErr w:type="spellStart"/>
      <w:r w:rsidRPr="00DB78A9">
        <w:rPr>
          <w:sz w:val="28"/>
          <w:szCs w:val="28"/>
        </w:rPr>
        <w:t>водопоглощения</w:t>
      </w:r>
      <w:proofErr w:type="spellEnd"/>
      <w:r w:rsidRPr="00DB78A9">
        <w:rPr>
          <w:sz w:val="28"/>
          <w:szCs w:val="28"/>
        </w:rPr>
        <w:t>, закрывают крышкой и настаивают на водяной бане: настои в течение 15</w:t>
      </w:r>
      <w:r w:rsidR="002C7694" w:rsidRPr="00DB78A9">
        <w:rPr>
          <w:sz w:val="28"/>
          <w:szCs w:val="28"/>
        </w:rPr>
        <w:t> </w:t>
      </w:r>
      <w:r w:rsidRPr="00DB78A9">
        <w:rPr>
          <w:sz w:val="28"/>
          <w:szCs w:val="28"/>
        </w:rPr>
        <w:t xml:space="preserve">мин, отвары </w:t>
      </w:r>
      <w:r w:rsidR="00DB106A" w:rsidRPr="00DB78A9">
        <w:rPr>
          <w:sz w:val="28"/>
          <w:szCs w:val="28"/>
        </w:rPr>
        <w:t>–</w:t>
      </w:r>
      <w:r w:rsidRPr="00DB78A9">
        <w:rPr>
          <w:sz w:val="28"/>
          <w:szCs w:val="28"/>
        </w:rPr>
        <w:t xml:space="preserve"> в течение 30</w:t>
      </w:r>
      <w:r w:rsidR="002C7694" w:rsidRPr="00DB78A9">
        <w:rPr>
          <w:sz w:val="28"/>
          <w:szCs w:val="28"/>
        </w:rPr>
        <w:t> </w:t>
      </w:r>
      <w:r w:rsidRPr="00DB78A9">
        <w:rPr>
          <w:sz w:val="28"/>
          <w:szCs w:val="28"/>
        </w:rPr>
        <w:t>мин, при отсутствии других указаний.</w:t>
      </w:r>
      <w:proofErr w:type="gramEnd"/>
      <w:r w:rsidRPr="00DB78A9">
        <w:rPr>
          <w:sz w:val="28"/>
          <w:szCs w:val="28"/>
        </w:rPr>
        <w:t xml:space="preserve"> Затем </w:t>
      </w:r>
      <w:proofErr w:type="spellStart"/>
      <w:r w:rsidRPr="00DB78A9">
        <w:rPr>
          <w:sz w:val="28"/>
          <w:szCs w:val="28"/>
        </w:rPr>
        <w:t>инфундирку</w:t>
      </w:r>
      <w:proofErr w:type="spellEnd"/>
      <w:r w:rsidRPr="00DB78A9">
        <w:rPr>
          <w:sz w:val="28"/>
          <w:szCs w:val="28"/>
        </w:rPr>
        <w:t xml:space="preserve"> снимают с водяной бани, выдерживают при комнатной температуре: настои </w:t>
      </w:r>
      <w:r w:rsidR="00DB106A" w:rsidRPr="00DB78A9">
        <w:rPr>
          <w:sz w:val="28"/>
          <w:szCs w:val="28"/>
        </w:rPr>
        <w:t>–</w:t>
      </w:r>
      <w:r w:rsidRPr="00DB78A9">
        <w:rPr>
          <w:sz w:val="28"/>
          <w:szCs w:val="28"/>
        </w:rPr>
        <w:t xml:space="preserve"> в течение 45</w:t>
      </w:r>
      <w:r w:rsidR="002C7694" w:rsidRPr="00DB78A9">
        <w:rPr>
          <w:sz w:val="28"/>
          <w:szCs w:val="28"/>
        </w:rPr>
        <w:t> </w:t>
      </w:r>
      <w:r w:rsidRPr="00DB78A9">
        <w:rPr>
          <w:sz w:val="28"/>
          <w:szCs w:val="28"/>
        </w:rPr>
        <w:t xml:space="preserve">мин, отвары </w:t>
      </w:r>
      <w:r w:rsidR="002C7694" w:rsidRPr="00DB78A9">
        <w:rPr>
          <w:sz w:val="28"/>
          <w:szCs w:val="28"/>
        </w:rPr>
        <w:t>–</w:t>
      </w:r>
      <w:r w:rsidRPr="00DB78A9">
        <w:rPr>
          <w:sz w:val="28"/>
          <w:szCs w:val="28"/>
        </w:rPr>
        <w:t xml:space="preserve"> в течение 10</w:t>
      </w:r>
      <w:r w:rsidR="002C7694" w:rsidRPr="00DB78A9">
        <w:rPr>
          <w:sz w:val="28"/>
          <w:szCs w:val="28"/>
        </w:rPr>
        <w:t> </w:t>
      </w:r>
      <w:r w:rsidRPr="00DB78A9">
        <w:rPr>
          <w:sz w:val="28"/>
          <w:szCs w:val="28"/>
        </w:rPr>
        <w:t xml:space="preserve">мин при отсутствии других указаний. После охлаждения водное извлечение процеживают, остаток лекарственного растительного </w:t>
      </w:r>
      <w:r w:rsidRPr="00DB78A9">
        <w:rPr>
          <w:sz w:val="28"/>
          <w:szCs w:val="28"/>
        </w:rPr>
        <w:lastRenderedPageBreak/>
        <w:t>сырья отжимают, объ</w:t>
      </w:r>
      <w:r w:rsidR="00F3518E">
        <w:rPr>
          <w:sz w:val="28"/>
          <w:szCs w:val="28"/>
        </w:rPr>
        <w:t>ё</w:t>
      </w:r>
      <w:r w:rsidRPr="00DB78A9">
        <w:rPr>
          <w:sz w:val="28"/>
          <w:szCs w:val="28"/>
        </w:rPr>
        <w:t>м полученного извлечения доводят водой до предписанного объ</w:t>
      </w:r>
      <w:r w:rsidR="00F3518E">
        <w:rPr>
          <w:sz w:val="28"/>
          <w:szCs w:val="28"/>
        </w:rPr>
        <w:t>ё</w:t>
      </w:r>
      <w:r w:rsidRPr="00DB78A9">
        <w:rPr>
          <w:sz w:val="28"/>
          <w:szCs w:val="28"/>
        </w:rPr>
        <w:t>ма.</w:t>
      </w:r>
    </w:p>
    <w:p w:rsidR="002F5971" w:rsidRPr="00DB78A9" w:rsidRDefault="002F5971" w:rsidP="0067790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B78A9">
        <w:rPr>
          <w:sz w:val="28"/>
          <w:szCs w:val="28"/>
        </w:rPr>
        <w:t>Объ</w:t>
      </w:r>
      <w:r w:rsidR="00F3518E">
        <w:rPr>
          <w:sz w:val="28"/>
          <w:szCs w:val="28"/>
        </w:rPr>
        <w:t>ё</w:t>
      </w:r>
      <w:r w:rsidRPr="00DB78A9">
        <w:rPr>
          <w:sz w:val="28"/>
          <w:szCs w:val="28"/>
        </w:rPr>
        <w:t>м воды, необходимый для приготовления требуемого количества водного извлечения, определяют суммированием требуемого объ</w:t>
      </w:r>
      <w:r w:rsidR="00F3518E">
        <w:rPr>
          <w:sz w:val="28"/>
          <w:szCs w:val="28"/>
        </w:rPr>
        <w:t>ё</w:t>
      </w:r>
      <w:r w:rsidRPr="00DB78A9">
        <w:rPr>
          <w:sz w:val="28"/>
          <w:szCs w:val="28"/>
        </w:rPr>
        <w:t>ма извлечения и дополнительного количества воды, взятого с уч</w:t>
      </w:r>
      <w:r w:rsidR="00F3518E">
        <w:rPr>
          <w:sz w:val="28"/>
          <w:szCs w:val="28"/>
        </w:rPr>
        <w:t>ё</w:t>
      </w:r>
      <w:r w:rsidRPr="00DB78A9">
        <w:rPr>
          <w:sz w:val="28"/>
          <w:szCs w:val="28"/>
        </w:rPr>
        <w:t xml:space="preserve">том коэффициента </w:t>
      </w:r>
      <w:proofErr w:type="spellStart"/>
      <w:r w:rsidRPr="00DB78A9">
        <w:rPr>
          <w:sz w:val="28"/>
          <w:szCs w:val="28"/>
        </w:rPr>
        <w:t>водопоглощения</w:t>
      </w:r>
      <w:proofErr w:type="spellEnd"/>
      <w:r w:rsidR="00DB106A" w:rsidRPr="00DB78A9">
        <w:rPr>
          <w:sz w:val="28"/>
          <w:szCs w:val="28"/>
        </w:rPr>
        <w:t xml:space="preserve"> (ОФС </w:t>
      </w:r>
      <w:r w:rsidR="00DB106A" w:rsidRPr="00DB78A9">
        <w:rPr>
          <w:rFonts w:eastAsia="Times New Roman"/>
          <w:sz w:val="28"/>
          <w:szCs w:val="28"/>
          <w:lang w:eastAsia="ru-RU"/>
        </w:rPr>
        <w:t>«</w:t>
      </w:r>
      <w:r w:rsidR="00DB106A" w:rsidRPr="00E1267F">
        <w:rPr>
          <w:iCs/>
          <w:sz w:val="28"/>
          <w:szCs w:val="28"/>
        </w:rPr>
        <w:t xml:space="preserve">Определение коэффициента </w:t>
      </w:r>
      <w:proofErr w:type="spellStart"/>
      <w:r w:rsidR="00DB106A" w:rsidRPr="00E1267F">
        <w:rPr>
          <w:iCs/>
          <w:sz w:val="28"/>
          <w:szCs w:val="28"/>
        </w:rPr>
        <w:t>водопоглощения</w:t>
      </w:r>
      <w:proofErr w:type="spellEnd"/>
      <w:r w:rsidR="00DB106A" w:rsidRPr="00E1267F">
        <w:rPr>
          <w:iCs/>
          <w:sz w:val="28"/>
          <w:szCs w:val="28"/>
        </w:rPr>
        <w:t xml:space="preserve"> и расходного коэффициента лекарственного растительного сырья</w:t>
      </w:r>
      <w:r w:rsidR="00DB106A" w:rsidRPr="00DB78A9">
        <w:rPr>
          <w:rFonts w:eastAsia="Times New Roman"/>
          <w:sz w:val="28"/>
          <w:szCs w:val="28"/>
          <w:lang w:eastAsia="ru-RU"/>
        </w:rPr>
        <w:t>»)</w:t>
      </w:r>
      <w:r w:rsidRPr="00DB78A9">
        <w:rPr>
          <w:i/>
          <w:iCs/>
          <w:sz w:val="28"/>
          <w:szCs w:val="28"/>
        </w:rPr>
        <w:t xml:space="preserve">, </w:t>
      </w:r>
      <w:r w:rsidRPr="00DB78A9">
        <w:rPr>
          <w:sz w:val="28"/>
          <w:szCs w:val="28"/>
        </w:rPr>
        <w:t>для компенсации адсорбции жидкости сырь</w:t>
      </w:r>
      <w:r w:rsidR="00F3518E">
        <w:rPr>
          <w:sz w:val="28"/>
          <w:szCs w:val="28"/>
        </w:rPr>
        <w:t>ё</w:t>
      </w:r>
      <w:r w:rsidRPr="00DB78A9">
        <w:rPr>
          <w:sz w:val="28"/>
          <w:szCs w:val="28"/>
        </w:rPr>
        <w:t>м. Дополнительное количество воды рассчитывают пут</w:t>
      </w:r>
      <w:r w:rsidR="00F3518E">
        <w:rPr>
          <w:sz w:val="28"/>
          <w:szCs w:val="28"/>
        </w:rPr>
        <w:t>ё</w:t>
      </w:r>
      <w:r w:rsidRPr="00DB78A9">
        <w:rPr>
          <w:sz w:val="28"/>
          <w:szCs w:val="28"/>
        </w:rPr>
        <w:t xml:space="preserve">м умножения прописанной массы лекарственного растительного сырья на коэффициент </w:t>
      </w:r>
      <w:proofErr w:type="spellStart"/>
      <w:r w:rsidRPr="00DB78A9">
        <w:rPr>
          <w:sz w:val="28"/>
          <w:szCs w:val="28"/>
        </w:rPr>
        <w:t>водопоглощения</w:t>
      </w:r>
      <w:proofErr w:type="spellEnd"/>
      <w:r w:rsidRPr="00DB78A9">
        <w:rPr>
          <w:sz w:val="28"/>
          <w:szCs w:val="28"/>
        </w:rPr>
        <w:t>.</w:t>
      </w:r>
    </w:p>
    <w:p w:rsidR="002F5971" w:rsidRPr="00DB78A9" w:rsidRDefault="002F5971" w:rsidP="0067790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B78A9">
        <w:rPr>
          <w:sz w:val="28"/>
          <w:szCs w:val="28"/>
        </w:rPr>
        <w:t>При изготовлении водных извлечений объ</w:t>
      </w:r>
      <w:r w:rsidR="00F3518E">
        <w:rPr>
          <w:sz w:val="28"/>
          <w:szCs w:val="28"/>
        </w:rPr>
        <w:t>ё</w:t>
      </w:r>
      <w:r w:rsidR="00744015">
        <w:rPr>
          <w:sz w:val="28"/>
          <w:szCs w:val="28"/>
        </w:rPr>
        <w:t>мом 1000–</w:t>
      </w:r>
      <w:r w:rsidRPr="00DB78A9">
        <w:rPr>
          <w:sz w:val="28"/>
          <w:szCs w:val="28"/>
        </w:rPr>
        <w:t>3000</w:t>
      </w:r>
      <w:r w:rsidR="00F3518E">
        <w:rPr>
          <w:sz w:val="28"/>
          <w:szCs w:val="28"/>
        </w:rPr>
        <w:t> </w:t>
      </w:r>
      <w:r w:rsidRPr="00DB78A9">
        <w:rPr>
          <w:sz w:val="28"/>
          <w:szCs w:val="28"/>
        </w:rPr>
        <w:t>мл время настаивания на водяной бане увеличивается на 10</w:t>
      </w:r>
      <w:r w:rsidR="002C7694" w:rsidRPr="00DB78A9">
        <w:rPr>
          <w:sz w:val="28"/>
          <w:szCs w:val="28"/>
        </w:rPr>
        <w:t> </w:t>
      </w:r>
      <w:r w:rsidRPr="00DB78A9">
        <w:rPr>
          <w:sz w:val="28"/>
          <w:szCs w:val="28"/>
        </w:rPr>
        <w:t>мин и составляет 25</w:t>
      </w:r>
      <w:r w:rsidR="002C7694" w:rsidRPr="00DB78A9">
        <w:rPr>
          <w:sz w:val="28"/>
          <w:szCs w:val="28"/>
        </w:rPr>
        <w:t> </w:t>
      </w:r>
      <w:r w:rsidRPr="00DB78A9">
        <w:rPr>
          <w:sz w:val="28"/>
          <w:szCs w:val="28"/>
        </w:rPr>
        <w:t>мин для настоев и 40</w:t>
      </w:r>
      <w:r w:rsidR="00F3518E">
        <w:rPr>
          <w:sz w:val="28"/>
          <w:szCs w:val="28"/>
        </w:rPr>
        <w:t> </w:t>
      </w:r>
      <w:r w:rsidRPr="00DB78A9">
        <w:rPr>
          <w:sz w:val="28"/>
          <w:szCs w:val="28"/>
        </w:rPr>
        <w:t xml:space="preserve">мин </w:t>
      </w:r>
      <w:r w:rsidR="000841F1" w:rsidRPr="00DB78A9">
        <w:rPr>
          <w:sz w:val="28"/>
          <w:szCs w:val="28"/>
        </w:rPr>
        <w:t>–</w:t>
      </w:r>
      <w:r w:rsidRPr="00DB78A9">
        <w:rPr>
          <w:sz w:val="28"/>
          <w:szCs w:val="28"/>
        </w:rPr>
        <w:t xml:space="preserve"> для отваров.</w:t>
      </w:r>
    </w:p>
    <w:p w:rsidR="002F5971" w:rsidRPr="00DB78A9" w:rsidRDefault="002F5971" w:rsidP="0067790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B78A9">
        <w:rPr>
          <w:sz w:val="28"/>
          <w:szCs w:val="28"/>
        </w:rPr>
        <w:t>Из лекарственного растительного сырья, содержащего эфирное масло, независимо от морфологической группы сырья, получают настой (время настаивания 15</w:t>
      </w:r>
      <w:r w:rsidR="002C7694" w:rsidRPr="00DB78A9">
        <w:rPr>
          <w:sz w:val="28"/>
          <w:szCs w:val="28"/>
        </w:rPr>
        <w:t> </w:t>
      </w:r>
      <w:r w:rsidRPr="00DB78A9">
        <w:rPr>
          <w:sz w:val="28"/>
          <w:szCs w:val="28"/>
        </w:rPr>
        <w:t>мин, время охлаждения при комнатной температуре – 45</w:t>
      </w:r>
      <w:r w:rsidR="002C7694" w:rsidRPr="00DB78A9">
        <w:rPr>
          <w:sz w:val="28"/>
          <w:szCs w:val="28"/>
        </w:rPr>
        <w:t> </w:t>
      </w:r>
      <w:r w:rsidRPr="00DB78A9">
        <w:rPr>
          <w:sz w:val="28"/>
          <w:szCs w:val="28"/>
        </w:rPr>
        <w:t>мин), при этом сосуд для настаивания должен быть плотно закрыт во избежание потерь летучих компонентов эфирных масел.</w:t>
      </w:r>
    </w:p>
    <w:p w:rsidR="002F5971" w:rsidRPr="00DB78A9" w:rsidRDefault="002F5971" w:rsidP="0067790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B78A9">
        <w:rPr>
          <w:sz w:val="28"/>
          <w:szCs w:val="28"/>
        </w:rPr>
        <w:t>Рекомендуется готовить настой из лекарственного растительного сырья, содержащего не только летучие, но и термолабильные биологически активные вещества, например, сердечные гликозиды.</w:t>
      </w:r>
    </w:p>
    <w:p w:rsidR="002F5971" w:rsidRPr="00DB78A9" w:rsidRDefault="002F5971" w:rsidP="0067790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DB78A9">
        <w:rPr>
          <w:sz w:val="28"/>
          <w:szCs w:val="28"/>
        </w:rPr>
        <w:t>Из лекарственного растительного сырья, содержащего дубильные вещества (</w:t>
      </w:r>
      <w:r w:rsidR="00DB106A" w:rsidRPr="00DB78A9">
        <w:rPr>
          <w:sz w:val="28"/>
          <w:szCs w:val="28"/>
        </w:rPr>
        <w:t xml:space="preserve">дуба </w:t>
      </w:r>
      <w:r w:rsidRPr="00DB78A9">
        <w:rPr>
          <w:sz w:val="28"/>
          <w:szCs w:val="28"/>
        </w:rPr>
        <w:t xml:space="preserve">кора, </w:t>
      </w:r>
      <w:r w:rsidR="00DB106A" w:rsidRPr="00DB78A9">
        <w:rPr>
          <w:sz w:val="28"/>
          <w:szCs w:val="28"/>
        </w:rPr>
        <w:t xml:space="preserve">змеевика </w:t>
      </w:r>
      <w:r w:rsidRPr="00DB78A9">
        <w:rPr>
          <w:sz w:val="28"/>
          <w:szCs w:val="28"/>
        </w:rPr>
        <w:t xml:space="preserve">корневища, </w:t>
      </w:r>
      <w:r w:rsidR="00DB106A" w:rsidRPr="00DB78A9">
        <w:rPr>
          <w:sz w:val="28"/>
          <w:szCs w:val="28"/>
        </w:rPr>
        <w:t xml:space="preserve">лапчатки прямостоячей </w:t>
      </w:r>
      <w:r w:rsidRPr="00DB78A9">
        <w:rPr>
          <w:sz w:val="28"/>
          <w:szCs w:val="28"/>
        </w:rPr>
        <w:t xml:space="preserve">корневища, </w:t>
      </w:r>
      <w:r w:rsidR="00E9436D">
        <w:rPr>
          <w:sz w:val="28"/>
          <w:szCs w:val="28"/>
        </w:rPr>
        <w:t>кровохлё</w:t>
      </w:r>
      <w:r w:rsidR="00DB106A" w:rsidRPr="00DB78A9">
        <w:rPr>
          <w:sz w:val="28"/>
          <w:szCs w:val="28"/>
        </w:rPr>
        <w:t xml:space="preserve">бки лекарственной </w:t>
      </w:r>
      <w:r w:rsidRPr="00DB78A9">
        <w:rPr>
          <w:sz w:val="28"/>
          <w:szCs w:val="28"/>
        </w:rPr>
        <w:t xml:space="preserve">корневища и корни и др.), а также </w:t>
      </w:r>
      <w:r w:rsidR="000841F1" w:rsidRPr="00DB78A9">
        <w:rPr>
          <w:sz w:val="28"/>
          <w:szCs w:val="28"/>
        </w:rPr>
        <w:t xml:space="preserve">толокнянки обыкновенной </w:t>
      </w:r>
      <w:r w:rsidRPr="00DB78A9">
        <w:rPr>
          <w:sz w:val="28"/>
          <w:szCs w:val="28"/>
        </w:rPr>
        <w:t xml:space="preserve">листьев, </w:t>
      </w:r>
      <w:r w:rsidR="000841F1" w:rsidRPr="00DB78A9">
        <w:rPr>
          <w:sz w:val="28"/>
          <w:szCs w:val="28"/>
        </w:rPr>
        <w:t xml:space="preserve">брусники обыкновенной </w:t>
      </w:r>
      <w:r w:rsidRPr="00DB78A9">
        <w:rPr>
          <w:sz w:val="28"/>
          <w:szCs w:val="28"/>
        </w:rPr>
        <w:t xml:space="preserve">листьев получают отвары, которые после снятия </w:t>
      </w:r>
      <w:proofErr w:type="spellStart"/>
      <w:r w:rsidRPr="00DB78A9">
        <w:rPr>
          <w:sz w:val="28"/>
          <w:szCs w:val="28"/>
        </w:rPr>
        <w:t>инфундирки</w:t>
      </w:r>
      <w:proofErr w:type="spellEnd"/>
      <w:r w:rsidRPr="00DB78A9">
        <w:rPr>
          <w:sz w:val="28"/>
          <w:szCs w:val="28"/>
        </w:rPr>
        <w:t xml:space="preserve"> (сосуда для настаивания) с водяной бани, не допуская охлаждения при комнатной температуре, немедленно процеживают, чтобы избежать осаждения дубильных веществ</w:t>
      </w:r>
      <w:r w:rsidR="00DD1C18" w:rsidRPr="00DD1C18">
        <w:t xml:space="preserve"> </w:t>
      </w:r>
      <w:r w:rsidR="00DD1C18" w:rsidRPr="00DD1C18">
        <w:rPr>
          <w:sz w:val="28"/>
          <w:szCs w:val="28"/>
        </w:rPr>
        <w:t xml:space="preserve">и </w:t>
      </w:r>
      <w:proofErr w:type="spellStart"/>
      <w:r w:rsidR="00DD1C18" w:rsidRPr="00DD1C18">
        <w:rPr>
          <w:sz w:val="28"/>
          <w:szCs w:val="28"/>
        </w:rPr>
        <w:t>фенологликозидов</w:t>
      </w:r>
      <w:proofErr w:type="spellEnd"/>
      <w:r w:rsidRPr="00DB78A9">
        <w:rPr>
          <w:sz w:val="28"/>
          <w:szCs w:val="28"/>
        </w:rPr>
        <w:t>.</w:t>
      </w:r>
      <w:proofErr w:type="gramEnd"/>
    </w:p>
    <w:p w:rsidR="002F5971" w:rsidRPr="00DB78A9" w:rsidRDefault="002F5971" w:rsidP="0067790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B78A9">
        <w:rPr>
          <w:sz w:val="28"/>
          <w:szCs w:val="28"/>
        </w:rPr>
        <w:lastRenderedPageBreak/>
        <w:t xml:space="preserve">Из </w:t>
      </w:r>
      <w:proofErr w:type="spellStart"/>
      <w:r w:rsidR="000841F1" w:rsidRPr="00DB78A9">
        <w:rPr>
          <w:sz w:val="28"/>
          <w:szCs w:val="28"/>
        </w:rPr>
        <w:t>сенны</w:t>
      </w:r>
      <w:proofErr w:type="spellEnd"/>
      <w:r w:rsidR="000841F1" w:rsidRPr="00DB78A9">
        <w:rPr>
          <w:sz w:val="28"/>
          <w:szCs w:val="28"/>
        </w:rPr>
        <w:t xml:space="preserve"> </w:t>
      </w:r>
      <w:r w:rsidRPr="00DB78A9">
        <w:rPr>
          <w:sz w:val="28"/>
          <w:szCs w:val="28"/>
        </w:rPr>
        <w:t>листьев получают отвар, который процеживают после полного охлаждения водного извлечения при комнатной температуре для осаждения смол.</w:t>
      </w:r>
    </w:p>
    <w:p w:rsidR="002F5971" w:rsidRPr="00DB78A9" w:rsidRDefault="002F5971" w:rsidP="0067790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B78A9">
        <w:rPr>
          <w:sz w:val="28"/>
          <w:szCs w:val="28"/>
        </w:rPr>
        <w:t>Как правило, соотношение лекарственного растительного сырья и полученного водного извлечения должно составлять 1:10, т.е. из 1</w:t>
      </w:r>
      <w:r w:rsidR="0039458A" w:rsidRPr="00A23A56">
        <w:rPr>
          <w:sz w:val="28"/>
          <w:szCs w:val="28"/>
        </w:rPr>
        <w:t>0</w:t>
      </w:r>
      <w:r w:rsidRPr="00DB78A9">
        <w:rPr>
          <w:sz w:val="28"/>
          <w:szCs w:val="28"/>
        </w:rPr>
        <w:t xml:space="preserve"> массовых частей лекарственного растительного сырья получают 10</w:t>
      </w:r>
      <w:r w:rsidR="0039458A" w:rsidRPr="00A23A56">
        <w:rPr>
          <w:sz w:val="28"/>
          <w:szCs w:val="28"/>
        </w:rPr>
        <w:t>0</w:t>
      </w:r>
      <w:r w:rsidRPr="00DB78A9">
        <w:rPr>
          <w:sz w:val="28"/>
          <w:szCs w:val="28"/>
        </w:rPr>
        <w:t xml:space="preserve"> объ</w:t>
      </w:r>
      <w:r w:rsidR="00F37D71">
        <w:rPr>
          <w:sz w:val="28"/>
          <w:szCs w:val="28"/>
        </w:rPr>
        <w:t>ё</w:t>
      </w:r>
      <w:r w:rsidRPr="00DB78A9">
        <w:rPr>
          <w:sz w:val="28"/>
          <w:szCs w:val="28"/>
        </w:rPr>
        <w:t>мных частей водного извлечения.</w:t>
      </w:r>
    </w:p>
    <w:p w:rsidR="002F5971" w:rsidRPr="00DB78A9" w:rsidRDefault="002F5971" w:rsidP="0067790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B78A9">
        <w:rPr>
          <w:sz w:val="28"/>
          <w:szCs w:val="28"/>
        </w:rPr>
        <w:t xml:space="preserve">Настой </w:t>
      </w:r>
      <w:r w:rsidR="000841F1" w:rsidRPr="00DB78A9">
        <w:rPr>
          <w:sz w:val="28"/>
          <w:szCs w:val="28"/>
        </w:rPr>
        <w:t xml:space="preserve">алтея </w:t>
      </w:r>
      <w:r w:rsidRPr="00DB78A9">
        <w:rPr>
          <w:sz w:val="28"/>
          <w:szCs w:val="28"/>
        </w:rPr>
        <w:t xml:space="preserve">корней готовят без нагревания в соотношении </w:t>
      </w:r>
      <w:r w:rsidRPr="00A23A56">
        <w:rPr>
          <w:sz w:val="28"/>
          <w:szCs w:val="28"/>
        </w:rPr>
        <w:t>1:20</w:t>
      </w:r>
      <w:r w:rsidR="0039458A">
        <w:rPr>
          <w:sz w:val="28"/>
          <w:szCs w:val="28"/>
        </w:rPr>
        <w:t>:</w:t>
      </w:r>
      <w:r w:rsidR="00DD1C18">
        <w:rPr>
          <w:sz w:val="28"/>
          <w:szCs w:val="28"/>
        </w:rPr>
        <w:t xml:space="preserve"> </w:t>
      </w:r>
      <w:r w:rsidRPr="00DB78A9">
        <w:rPr>
          <w:sz w:val="28"/>
          <w:szCs w:val="28"/>
        </w:rPr>
        <w:t>корни алтея заливают водой комнатной температуры и настаивают в течение 30</w:t>
      </w:r>
      <w:r w:rsidR="007B1958">
        <w:rPr>
          <w:sz w:val="28"/>
          <w:szCs w:val="28"/>
        </w:rPr>
        <w:t> </w:t>
      </w:r>
      <w:r w:rsidRPr="00DB78A9">
        <w:rPr>
          <w:sz w:val="28"/>
          <w:szCs w:val="28"/>
        </w:rPr>
        <w:t>мин при комнатной температуре при частом помешивании, полученный настой процеживают, сырь</w:t>
      </w:r>
      <w:r w:rsidR="00F37D71">
        <w:rPr>
          <w:sz w:val="28"/>
          <w:szCs w:val="28"/>
        </w:rPr>
        <w:t>ё</w:t>
      </w:r>
      <w:r w:rsidRPr="00DB78A9">
        <w:rPr>
          <w:sz w:val="28"/>
          <w:szCs w:val="28"/>
        </w:rPr>
        <w:t xml:space="preserve"> не отжимают.</w:t>
      </w:r>
    </w:p>
    <w:p w:rsidR="002C7694" w:rsidRPr="00DB78A9" w:rsidRDefault="002F5971" w:rsidP="0067790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B78A9">
        <w:rPr>
          <w:sz w:val="28"/>
          <w:szCs w:val="28"/>
        </w:rPr>
        <w:t>Для получения требуемого объ</w:t>
      </w:r>
      <w:r w:rsidR="00F37D71">
        <w:rPr>
          <w:sz w:val="28"/>
          <w:szCs w:val="28"/>
        </w:rPr>
        <w:t>ё</w:t>
      </w:r>
      <w:r w:rsidRPr="00DB78A9">
        <w:rPr>
          <w:sz w:val="28"/>
          <w:szCs w:val="28"/>
        </w:rPr>
        <w:t xml:space="preserve">ма водного извлечения из лекарственного растительного сырья, содержащего </w:t>
      </w:r>
      <w:r w:rsidR="00EE59B7">
        <w:rPr>
          <w:sz w:val="28"/>
          <w:szCs w:val="28"/>
        </w:rPr>
        <w:t>полисахариды (</w:t>
      </w:r>
      <w:r w:rsidRPr="00DB78A9">
        <w:rPr>
          <w:sz w:val="28"/>
          <w:szCs w:val="28"/>
        </w:rPr>
        <w:t>слиз</w:t>
      </w:r>
      <w:r w:rsidR="00DD1C18">
        <w:rPr>
          <w:sz w:val="28"/>
          <w:szCs w:val="28"/>
        </w:rPr>
        <w:t>и</w:t>
      </w:r>
      <w:r w:rsidR="00EE59B7">
        <w:rPr>
          <w:sz w:val="28"/>
          <w:szCs w:val="28"/>
        </w:rPr>
        <w:t>)</w:t>
      </w:r>
      <w:r w:rsidRPr="00DB78A9">
        <w:rPr>
          <w:sz w:val="28"/>
          <w:szCs w:val="28"/>
        </w:rPr>
        <w:t xml:space="preserve">, в частности </w:t>
      </w:r>
      <w:r w:rsidR="002C7694" w:rsidRPr="00DB78A9">
        <w:rPr>
          <w:sz w:val="28"/>
          <w:szCs w:val="28"/>
        </w:rPr>
        <w:t>–</w:t>
      </w:r>
      <w:r w:rsidRPr="00DB78A9">
        <w:rPr>
          <w:sz w:val="28"/>
          <w:szCs w:val="28"/>
        </w:rPr>
        <w:t xml:space="preserve"> </w:t>
      </w:r>
      <w:r w:rsidR="000841F1" w:rsidRPr="00DB78A9">
        <w:rPr>
          <w:sz w:val="28"/>
          <w:szCs w:val="28"/>
        </w:rPr>
        <w:t xml:space="preserve">алтея </w:t>
      </w:r>
      <w:r w:rsidRPr="00DB78A9">
        <w:rPr>
          <w:sz w:val="28"/>
          <w:szCs w:val="28"/>
        </w:rPr>
        <w:t>корней, следует использовать расходный коэффициент, который показывает, во сколько раз следует увеличить массу сырья и объ</w:t>
      </w:r>
      <w:r w:rsidR="00F37D71">
        <w:rPr>
          <w:sz w:val="28"/>
          <w:szCs w:val="28"/>
        </w:rPr>
        <w:t>ё</w:t>
      </w:r>
      <w:r w:rsidRPr="00DB78A9">
        <w:rPr>
          <w:sz w:val="28"/>
          <w:szCs w:val="28"/>
        </w:rPr>
        <w:t>м воды (</w:t>
      </w:r>
      <w:proofErr w:type="spellStart"/>
      <w:r w:rsidRPr="00DB78A9">
        <w:rPr>
          <w:sz w:val="28"/>
          <w:szCs w:val="28"/>
        </w:rPr>
        <w:t>экстрагента</w:t>
      </w:r>
      <w:proofErr w:type="spellEnd"/>
      <w:r w:rsidRPr="00DB78A9">
        <w:rPr>
          <w:sz w:val="28"/>
          <w:szCs w:val="28"/>
        </w:rPr>
        <w:t>), чтобы получить соответствующий объ</w:t>
      </w:r>
      <w:r w:rsidR="00F37D71">
        <w:rPr>
          <w:sz w:val="28"/>
          <w:szCs w:val="28"/>
        </w:rPr>
        <w:t>ё</w:t>
      </w:r>
      <w:r w:rsidRPr="00DB78A9">
        <w:rPr>
          <w:sz w:val="28"/>
          <w:szCs w:val="28"/>
        </w:rPr>
        <w:t>м настоя или отвара.</w:t>
      </w:r>
    </w:p>
    <w:p w:rsidR="002F5971" w:rsidRPr="0039458A" w:rsidRDefault="002F5971" w:rsidP="0067790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B78A9">
        <w:rPr>
          <w:sz w:val="28"/>
          <w:szCs w:val="28"/>
        </w:rPr>
        <w:t>Величины расходного коэффициента приведены в ОФС</w:t>
      </w:r>
      <w:r w:rsidR="00DB106A" w:rsidRPr="00DB78A9">
        <w:rPr>
          <w:sz w:val="28"/>
          <w:szCs w:val="28"/>
        </w:rPr>
        <w:t xml:space="preserve"> </w:t>
      </w:r>
      <w:r w:rsidR="00DB106A" w:rsidRPr="00DB78A9">
        <w:rPr>
          <w:rFonts w:eastAsia="Times New Roman"/>
          <w:sz w:val="28"/>
          <w:szCs w:val="28"/>
          <w:lang w:eastAsia="ru-RU"/>
        </w:rPr>
        <w:t>«</w:t>
      </w:r>
      <w:r w:rsidR="000841F1" w:rsidRPr="00DB78A9">
        <w:rPr>
          <w:iCs/>
          <w:sz w:val="28"/>
          <w:szCs w:val="28"/>
        </w:rPr>
        <w:t xml:space="preserve">Определение коэффициента </w:t>
      </w:r>
      <w:proofErr w:type="spellStart"/>
      <w:r w:rsidR="000841F1" w:rsidRPr="00DB78A9">
        <w:rPr>
          <w:iCs/>
          <w:sz w:val="28"/>
          <w:szCs w:val="28"/>
        </w:rPr>
        <w:t>водопоглощения</w:t>
      </w:r>
      <w:proofErr w:type="spellEnd"/>
      <w:r w:rsidR="000841F1" w:rsidRPr="00DB78A9">
        <w:rPr>
          <w:iCs/>
          <w:sz w:val="28"/>
          <w:szCs w:val="28"/>
        </w:rPr>
        <w:t xml:space="preserve"> и расходного коэффициента лекарственного растительного сырья</w:t>
      </w:r>
      <w:r w:rsidR="00DB106A" w:rsidRPr="00DB78A9">
        <w:rPr>
          <w:rFonts w:eastAsia="Times New Roman"/>
          <w:sz w:val="28"/>
          <w:szCs w:val="28"/>
          <w:lang w:eastAsia="ru-RU"/>
        </w:rPr>
        <w:t>»</w:t>
      </w:r>
      <w:r w:rsidRPr="00DB78A9">
        <w:rPr>
          <w:i/>
          <w:iCs/>
          <w:sz w:val="28"/>
          <w:szCs w:val="28"/>
        </w:rPr>
        <w:t>.</w:t>
      </w:r>
    </w:p>
    <w:p w:rsidR="002F5971" w:rsidRPr="00DB78A9" w:rsidRDefault="002F5971" w:rsidP="0067790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B78A9">
        <w:rPr>
          <w:sz w:val="28"/>
          <w:szCs w:val="28"/>
        </w:rPr>
        <w:t xml:space="preserve">Водные извлечения из </w:t>
      </w:r>
      <w:r w:rsidR="000841F1" w:rsidRPr="00DB78A9">
        <w:rPr>
          <w:sz w:val="28"/>
          <w:szCs w:val="28"/>
        </w:rPr>
        <w:t xml:space="preserve">горицвета весеннего </w:t>
      </w:r>
      <w:r w:rsidRPr="00DB78A9">
        <w:rPr>
          <w:sz w:val="28"/>
          <w:szCs w:val="28"/>
        </w:rPr>
        <w:t xml:space="preserve">травы, </w:t>
      </w:r>
      <w:r w:rsidR="000841F1" w:rsidRPr="00DB78A9">
        <w:rPr>
          <w:sz w:val="28"/>
          <w:szCs w:val="28"/>
        </w:rPr>
        <w:t xml:space="preserve">ландыша </w:t>
      </w:r>
      <w:r w:rsidRPr="00DB78A9">
        <w:rPr>
          <w:sz w:val="28"/>
          <w:szCs w:val="28"/>
        </w:rPr>
        <w:t xml:space="preserve">травы, </w:t>
      </w:r>
      <w:r w:rsidR="000841F1" w:rsidRPr="00DB78A9">
        <w:rPr>
          <w:sz w:val="28"/>
          <w:szCs w:val="28"/>
        </w:rPr>
        <w:t xml:space="preserve">багульника болотного </w:t>
      </w:r>
      <w:r w:rsidRPr="00DB78A9">
        <w:rPr>
          <w:sz w:val="28"/>
          <w:szCs w:val="28"/>
        </w:rPr>
        <w:t xml:space="preserve">побегов, </w:t>
      </w:r>
      <w:r w:rsidR="000841F1" w:rsidRPr="00DB78A9">
        <w:rPr>
          <w:sz w:val="28"/>
          <w:szCs w:val="28"/>
        </w:rPr>
        <w:t xml:space="preserve">валерианы лекарственной </w:t>
      </w:r>
      <w:r w:rsidRPr="00DB78A9">
        <w:rPr>
          <w:sz w:val="28"/>
          <w:szCs w:val="28"/>
        </w:rPr>
        <w:t>корневищ с корнями</w:t>
      </w:r>
      <w:r w:rsidR="00907C72" w:rsidRPr="00DB78A9">
        <w:rPr>
          <w:sz w:val="28"/>
          <w:szCs w:val="28"/>
        </w:rPr>
        <w:t xml:space="preserve"> </w:t>
      </w:r>
      <w:r w:rsidRPr="00DB78A9">
        <w:rPr>
          <w:sz w:val="28"/>
          <w:szCs w:val="28"/>
        </w:rPr>
        <w:t>готовят в соотношении 1:30.</w:t>
      </w:r>
    </w:p>
    <w:p w:rsidR="002F5971" w:rsidRPr="00DB78A9" w:rsidRDefault="002F5971" w:rsidP="0067790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B78A9">
        <w:rPr>
          <w:sz w:val="28"/>
          <w:szCs w:val="28"/>
        </w:rPr>
        <w:t xml:space="preserve">В ряде случаев следует </w:t>
      </w:r>
      <w:r w:rsidR="0039458A" w:rsidRPr="0039458A">
        <w:rPr>
          <w:sz w:val="28"/>
          <w:szCs w:val="28"/>
        </w:rPr>
        <w:t>брать</w:t>
      </w:r>
      <w:r w:rsidR="0039458A" w:rsidRPr="00DB78A9">
        <w:rPr>
          <w:sz w:val="28"/>
          <w:szCs w:val="28"/>
        </w:rPr>
        <w:t xml:space="preserve"> </w:t>
      </w:r>
      <w:r w:rsidR="003B62D4">
        <w:rPr>
          <w:sz w:val="28"/>
          <w:szCs w:val="28"/>
        </w:rPr>
        <w:t>(например</w:t>
      </w:r>
      <w:r w:rsidR="00E1624B">
        <w:rPr>
          <w:sz w:val="28"/>
          <w:szCs w:val="28"/>
        </w:rPr>
        <w:t>,</w:t>
      </w:r>
      <w:r w:rsidR="003B62D4">
        <w:rPr>
          <w:sz w:val="28"/>
          <w:szCs w:val="28"/>
        </w:rPr>
        <w:t xml:space="preserve"> </w:t>
      </w:r>
      <w:r w:rsidR="003B62D4" w:rsidRPr="00A23A56">
        <w:rPr>
          <w:sz w:val="28"/>
          <w:szCs w:val="28"/>
        </w:rPr>
        <w:t>для термопсиса ланцетного травы</w:t>
      </w:r>
      <w:r w:rsidR="003B62D4">
        <w:rPr>
          <w:sz w:val="28"/>
          <w:szCs w:val="28"/>
        </w:rPr>
        <w:t xml:space="preserve">) </w:t>
      </w:r>
      <w:r w:rsidRPr="00DB78A9">
        <w:rPr>
          <w:sz w:val="28"/>
          <w:szCs w:val="28"/>
        </w:rPr>
        <w:t>1 массовую часть лекарственного растительного сырья для получения 400 объ</w:t>
      </w:r>
      <w:r w:rsidR="00F37D71">
        <w:rPr>
          <w:sz w:val="28"/>
          <w:szCs w:val="28"/>
        </w:rPr>
        <w:t>ё</w:t>
      </w:r>
      <w:r w:rsidRPr="00DB78A9">
        <w:rPr>
          <w:sz w:val="28"/>
          <w:szCs w:val="28"/>
        </w:rPr>
        <w:t>мных частей водного извлечения (1:400).</w:t>
      </w:r>
    </w:p>
    <w:p w:rsidR="002F5971" w:rsidRPr="003B62D4" w:rsidRDefault="002F5971" w:rsidP="0067790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B78A9">
        <w:rPr>
          <w:sz w:val="28"/>
          <w:szCs w:val="28"/>
        </w:rPr>
        <w:t>При получении водных извлечений из лекарственного растительного сырья, содержащего сильнодействующие или ядовитые биологически активные вещества (сердечные гликозиды, алкалоиды), применяют лекарственное растительное сырь</w:t>
      </w:r>
      <w:r w:rsidR="00F37D71">
        <w:rPr>
          <w:sz w:val="28"/>
          <w:szCs w:val="28"/>
        </w:rPr>
        <w:t>ё</w:t>
      </w:r>
      <w:r w:rsidRPr="00DB78A9">
        <w:rPr>
          <w:sz w:val="28"/>
          <w:szCs w:val="28"/>
        </w:rPr>
        <w:t xml:space="preserve"> с определ</w:t>
      </w:r>
      <w:r w:rsidR="00F37D71">
        <w:rPr>
          <w:sz w:val="28"/>
          <w:szCs w:val="28"/>
        </w:rPr>
        <w:t>ё</w:t>
      </w:r>
      <w:r w:rsidRPr="00DB78A9">
        <w:rPr>
          <w:sz w:val="28"/>
          <w:szCs w:val="28"/>
        </w:rPr>
        <w:t xml:space="preserve">нной биологической </w:t>
      </w:r>
      <w:r w:rsidRPr="00DB78A9">
        <w:rPr>
          <w:sz w:val="28"/>
          <w:szCs w:val="28"/>
        </w:rPr>
        <w:lastRenderedPageBreak/>
        <w:t>активностью (</w:t>
      </w:r>
      <w:r w:rsidRPr="00A23A56">
        <w:rPr>
          <w:sz w:val="28"/>
          <w:szCs w:val="28"/>
        </w:rPr>
        <w:t>ЛЕД)</w:t>
      </w:r>
      <w:r w:rsidRPr="00DB78A9">
        <w:rPr>
          <w:sz w:val="28"/>
          <w:szCs w:val="28"/>
        </w:rPr>
        <w:t xml:space="preserve"> или с определ</w:t>
      </w:r>
      <w:r w:rsidR="00F37D71">
        <w:rPr>
          <w:sz w:val="28"/>
          <w:szCs w:val="28"/>
        </w:rPr>
        <w:t>ё</w:t>
      </w:r>
      <w:r w:rsidRPr="00DB78A9">
        <w:rPr>
          <w:sz w:val="28"/>
          <w:szCs w:val="28"/>
        </w:rPr>
        <w:t>нным процентным содержанием компонентов с известной терапевтической активностью. Лекарственное растительное сырь</w:t>
      </w:r>
      <w:r w:rsidR="00F37D71">
        <w:rPr>
          <w:sz w:val="28"/>
          <w:szCs w:val="28"/>
        </w:rPr>
        <w:t>ё</w:t>
      </w:r>
      <w:r w:rsidRPr="00DB78A9">
        <w:rPr>
          <w:sz w:val="28"/>
          <w:szCs w:val="28"/>
        </w:rPr>
        <w:t xml:space="preserve"> с большей биологической активностью или большим содержанием компонентов с известной терапевтической </w:t>
      </w:r>
      <w:r w:rsidR="000841F1" w:rsidRPr="00DB78A9">
        <w:rPr>
          <w:sz w:val="28"/>
          <w:szCs w:val="28"/>
        </w:rPr>
        <w:t>(</w:t>
      </w:r>
      <w:r w:rsidR="000841F1" w:rsidRPr="00A23A56">
        <w:rPr>
          <w:sz w:val="28"/>
          <w:szCs w:val="28"/>
        </w:rPr>
        <w:t>фармакологической</w:t>
      </w:r>
      <w:r w:rsidR="000841F1" w:rsidRPr="00DB78A9">
        <w:rPr>
          <w:sz w:val="28"/>
          <w:szCs w:val="28"/>
        </w:rPr>
        <w:t xml:space="preserve">) </w:t>
      </w:r>
      <w:r w:rsidRPr="00DB78A9">
        <w:rPr>
          <w:sz w:val="28"/>
          <w:szCs w:val="28"/>
        </w:rPr>
        <w:t xml:space="preserve">активностью берут в меньшем количестве, чем </w:t>
      </w:r>
      <w:r w:rsidRPr="003B62D4">
        <w:rPr>
          <w:sz w:val="28"/>
          <w:szCs w:val="28"/>
        </w:rPr>
        <w:t>прописано, рассчитывая его по формуле:</w:t>
      </w:r>
    </w:p>
    <w:tbl>
      <w:tblPr>
        <w:tblStyle w:val="af3"/>
        <w:tblW w:w="95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436"/>
        <w:gridCol w:w="567"/>
      </w:tblGrid>
      <w:tr w:rsidR="00762F8D" w:rsidRPr="003B62D4" w:rsidTr="00762F8D">
        <w:trPr>
          <w:jc w:val="center"/>
        </w:trPr>
        <w:tc>
          <w:tcPr>
            <w:tcW w:w="567" w:type="dxa"/>
          </w:tcPr>
          <w:p w:rsidR="00762F8D" w:rsidRPr="00F37D71" w:rsidRDefault="00762F8D" w:rsidP="00D5770B">
            <w:pPr>
              <w:spacing w:after="0" w:line="360" w:lineRule="auto"/>
              <w:jc w:val="center"/>
              <w:rPr>
                <w:rFonts w:ascii="Cambria Math" w:hAnsi="Cambria Math"/>
                <w:spacing w:val="1"/>
                <w:sz w:val="28"/>
                <w:szCs w:val="28"/>
              </w:rPr>
            </w:pPr>
          </w:p>
        </w:tc>
        <w:tc>
          <w:tcPr>
            <w:tcW w:w="8436" w:type="dxa"/>
          </w:tcPr>
          <w:p w:rsidR="00762F8D" w:rsidRPr="00F37D71" w:rsidRDefault="00762F8D" w:rsidP="00D5770B">
            <w:pPr>
              <w:spacing w:after="0" w:line="360" w:lineRule="auto"/>
              <w:jc w:val="center"/>
              <w:rPr>
                <w:rFonts w:ascii="Cambria Math" w:hAnsi="Cambria Math"/>
                <w:spacing w:val="1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m=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A</m:t>
                    </m:r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 xml:space="preserve"> ∙B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Б</m:t>
                    </m:r>
                  </m:den>
                </m:f>
              </m:oMath>
            </m:oMathPara>
          </w:p>
        </w:tc>
        <w:tc>
          <w:tcPr>
            <w:tcW w:w="567" w:type="dxa"/>
          </w:tcPr>
          <w:p w:rsidR="00762F8D" w:rsidRPr="003B62D4" w:rsidRDefault="00762F8D" w:rsidP="00D5770B">
            <w:pPr>
              <w:spacing w:after="0" w:line="360" w:lineRule="auto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</w:tr>
    </w:tbl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675"/>
        <w:gridCol w:w="567"/>
        <w:gridCol w:w="427"/>
        <w:gridCol w:w="7902"/>
      </w:tblGrid>
      <w:tr w:rsidR="000841F1" w:rsidRPr="00DB78A9" w:rsidTr="00D5770B">
        <w:tc>
          <w:tcPr>
            <w:tcW w:w="353" w:type="pct"/>
          </w:tcPr>
          <w:p w:rsidR="00457F2D" w:rsidRDefault="000841F1" w:rsidP="00241912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78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где</w:t>
            </w:r>
          </w:p>
        </w:tc>
        <w:tc>
          <w:tcPr>
            <w:tcW w:w="296" w:type="pct"/>
          </w:tcPr>
          <w:p w:rsidR="00457F2D" w:rsidRPr="00457F2D" w:rsidRDefault="000841F1" w:rsidP="0024191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Cambria Math" w:eastAsia="Times New Roman" w:hAnsi="Cambria Math"/>
                <w:i/>
                <w:color w:val="000000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lang w:eastAsia="ru-RU"/>
                  </w:rPr>
                  <m:t>m</m:t>
                </m:r>
              </m:oMath>
            </m:oMathPara>
          </w:p>
        </w:tc>
        <w:tc>
          <w:tcPr>
            <w:tcW w:w="223" w:type="pct"/>
          </w:tcPr>
          <w:p w:rsidR="00457F2D" w:rsidRDefault="000841F1" w:rsidP="00241912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78A9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4129" w:type="pct"/>
          </w:tcPr>
          <w:p w:rsidR="00457F2D" w:rsidRDefault="000841F1" w:rsidP="00241912">
            <w:pPr>
              <w:pStyle w:val="Default"/>
              <w:spacing w:after="120"/>
              <w:rPr>
                <w:rFonts w:eastAsia="Times New Roman"/>
                <w:sz w:val="28"/>
                <w:szCs w:val="28"/>
                <w:lang w:eastAsia="ru-RU"/>
              </w:rPr>
            </w:pPr>
            <w:r w:rsidRPr="00DB78A9">
              <w:rPr>
                <w:sz w:val="28"/>
                <w:szCs w:val="28"/>
              </w:rPr>
              <w:t xml:space="preserve">количество лекарственного растительного сырья, необходимое для изготовления водного извлечения, </w:t>
            </w:r>
            <w:proofErr w:type="gramStart"/>
            <w:r w:rsidRPr="00DB78A9">
              <w:rPr>
                <w:sz w:val="28"/>
                <w:szCs w:val="28"/>
              </w:rPr>
              <w:t>г</w:t>
            </w:r>
            <w:proofErr w:type="gramEnd"/>
            <w:r w:rsidRPr="00DB78A9">
              <w:rPr>
                <w:rFonts w:eastAsiaTheme="minorEastAsia"/>
                <w:sz w:val="28"/>
                <w:szCs w:val="28"/>
              </w:rPr>
              <w:t>;</w:t>
            </w:r>
          </w:p>
        </w:tc>
      </w:tr>
      <w:tr w:rsidR="000841F1" w:rsidRPr="00DB78A9" w:rsidTr="00D5770B">
        <w:tc>
          <w:tcPr>
            <w:tcW w:w="353" w:type="pct"/>
          </w:tcPr>
          <w:p w:rsidR="00457F2D" w:rsidRDefault="00457F2D" w:rsidP="00241912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" w:type="pct"/>
          </w:tcPr>
          <w:p w:rsidR="00457F2D" w:rsidRPr="00F25CDF" w:rsidRDefault="00F25CDF" w:rsidP="0024191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Cambria Math" w:eastAsia="Times New Roman" w:hAnsi="Cambria Math"/>
                <w:color w:val="000000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oMath>
            </m:oMathPara>
          </w:p>
        </w:tc>
        <w:tc>
          <w:tcPr>
            <w:tcW w:w="223" w:type="pct"/>
          </w:tcPr>
          <w:p w:rsidR="00457F2D" w:rsidRDefault="000841F1" w:rsidP="00241912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B78A9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129" w:type="pct"/>
          </w:tcPr>
          <w:p w:rsidR="00457F2D" w:rsidRDefault="000841F1" w:rsidP="00241912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78A9">
              <w:rPr>
                <w:rFonts w:ascii="Times New Roman" w:hAnsi="Times New Roman"/>
                <w:sz w:val="28"/>
                <w:szCs w:val="28"/>
              </w:rPr>
              <w:t xml:space="preserve">прописанное количество лекарственного растительного сырья, </w:t>
            </w:r>
            <w:proofErr w:type="gramStart"/>
            <w:r w:rsidRPr="00DB78A9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DB78A9">
              <w:rPr>
                <w:rFonts w:ascii="Times New Roman" w:eastAsiaTheme="minorEastAsia" w:hAnsi="Times New Roman"/>
                <w:sz w:val="28"/>
                <w:szCs w:val="28"/>
              </w:rPr>
              <w:t>;</w:t>
            </w:r>
          </w:p>
        </w:tc>
      </w:tr>
      <w:tr w:rsidR="000841F1" w:rsidRPr="00DB78A9" w:rsidTr="00D5770B">
        <w:tc>
          <w:tcPr>
            <w:tcW w:w="353" w:type="pct"/>
          </w:tcPr>
          <w:p w:rsidR="00457F2D" w:rsidRDefault="00457F2D" w:rsidP="00241912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" w:type="pct"/>
          </w:tcPr>
          <w:p w:rsidR="00457F2D" w:rsidRPr="00457F2D" w:rsidRDefault="00457F2D" w:rsidP="0024191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Cambria Math" w:eastAsia="Times New Roman" w:hAnsi="Cambria Math"/>
                <w:i/>
                <w:color w:val="000000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Б</m:t>
                </m:r>
              </m:oMath>
            </m:oMathPara>
          </w:p>
        </w:tc>
        <w:tc>
          <w:tcPr>
            <w:tcW w:w="223" w:type="pct"/>
          </w:tcPr>
          <w:p w:rsidR="00457F2D" w:rsidRDefault="000841F1" w:rsidP="00241912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B78A9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129" w:type="pct"/>
          </w:tcPr>
          <w:p w:rsidR="00457F2D" w:rsidRDefault="000841F1" w:rsidP="00241912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78A9">
              <w:rPr>
                <w:rFonts w:ascii="Times New Roman" w:hAnsi="Times New Roman"/>
                <w:sz w:val="28"/>
                <w:szCs w:val="28"/>
              </w:rPr>
              <w:t xml:space="preserve">фактическое количество единиц действия в лекарственном растительном сырье или содержание компонентов с известной терапевтической </w:t>
            </w:r>
            <w:r w:rsidR="0072169F" w:rsidRPr="00DB78A9">
              <w:rPr>
                <w:rFonts w:ascii="Times New Roman" w:hAnsi="Times New Roman"/>
                <w:sz w:val="28"/>
                <w:szCs w:val="28"/>
              </w:rPr>
              <w:t>(</w:t>
            </w:r>
            <w:r w:rsidR="0072169F" w:rsidRPr="00A23A56">
              <w:rPr>
                <w:rFonts w:ascii="Times New Roman" w:hAnsi="Times New Roman"/>
                <w:sz w:val="28"/>
                <w:szCs w:val="28"/>
              </w:rPr>
              <w:t>фармакологической</w:t>
            </w:r>
            <w:r w:rsidR="0072169F" w:rsidRPr="00DB78A9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DB78A9">
              <w:rPr>
                <w:rFonts w:ascii="Times New Roman" w:hAnsi="Times New Roman"/>
                <w:sz w:val="28"/>
                <w:szCs w:val="28"/>
              </w:rPr>
              <w:t>активностью в 1</w:t>
            </w:r>
            <w:r w:rsidR="00996EE4" w:rsidRPr="00DB78A9">
              <w:rPr>
                <w:rFonts w:ascii="Times New Roman" w:hAnsi="Times New Roman"/>
                <w:sz w:val="28"/>
                <w:szCs w:val="28"/>
              </w:rPr>
              <w:t> </w:t>
            </w:r>
            <w:r w:rsidRPr="00DB78A9">
              <w:rPr>
                <w:rFonts w:ascii="Times New Roman" w:hAnsi="Times New Roman"/>
                <w:sz w:val="28"/>
                <w:szCs w:val="28"/>
              </w:rPr>
              <w:t>г сырья</w:t>
            </w:r>
            <w:proofErr w:type="gramStart"/>
            <w:r w:rsidR="0072169F" w:rsidRPr="00DB78A9">
              <w:rPr>
                <w:rFonts w:ascii="Times New Roman" w:hAnsi="Times New Roman"/>
                <w:sz w:val="28"/>
                <w:szCs w:val="28"/>
              </w:rPr>
              <w:t>, %</w:t>
            </w:r>
            <w:r w:rsidRPr="00DB78A9">
              <w:rPr>
                <w:rFonts w:ascii="Times New Roman" w:eastAsiaTheme="minorEastAsia" w:hAnsi="Times New Roman"/>
                <w:sz w:val="28"/>
                <w:szCs w:val="28"/>
              </w:rPr>
              <w:t>;</w:t>
            </w:r>
            <w:proofErr w:type="gramEnd"/>
          </w:p>
        </w:tc>
      </w:tr>
      <w:tr w:rsidR="000841F1" w:rsidRPr="00DB78A9" w:rsidTr="00D5770B">
        <w:tc>
          <w:tcPr>
            <w:tcW w:w="353" w:type="pct"/>
          </w:tcPr>
          <w:p w:rsidR="00457F2D" w:rsidRDefault="00457F2D" w:rsidP="00241912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" w:type="pct"/>
          </w:tcPr>
          <w:p w:rsidR="00457F2D" w:rsidRPr="00F25CDF" w:rsidRDefault="00F25CDF" w:rsidP="0024191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Cambria Math" w:eastAsia="Times New Roman" w:hAnsi="Cambria Math"/>
                <w:i/>
                <w:color w:val="000000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B</m:t>
                </m:r>
              </m:oMath>
            </m:oMathPara>
          </w:p>
        </w:tc>
        <w:tc>
          <w:tcPr>
            <w:tcW w:w="223" w:type="pct"/>
          </w:tcPr>
          <w:p w:rsidR="00457F2D" w:rsidRDefault="000841F1" w:rsidP="00241912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B78A9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129" w:type="pct"/>
          </w:tcPr>
          <w:p w:rsidR="00457F2D" w:rsidRDefault="0072169F" w:rsidP="00241912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78A9">
              <w:rPr>
                <w:rFonts w:ascii="Times New Roman" w:hAnsi="Times New Roman"/>
                <w:sz w:val="28"/>
                <w:szCs w:val="28"/>
              </w:rPr>
              <w:t>стандартное содержание в единицах действия в лекарственном растительном сырье или содержание компонента с известной терапевтической (фармакологической)</w:t>
            </w:r>
            <w:r w:rsidR="00E162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78A9">
              <w:rPr>
                <w:rFonts w:ascii="Times New Roman" w:hAnsi="Times New Roman"/>
                <w:sz w:val="28"/>
                <w:szCs w:val="28"/>
              </w:rPr>
              <w:t>активностью в 1</w:t>
            </w:r>
            <w:r w:rsidR="00F37D71">
              <w:rPr>
                <w:rFonts w:ascii="Times New Roman" w:hAnsi="Times New Roman"/>
                <w:sz w:val="28"/>
                <w:szCs w:val="28"/>
              </w:rPr>
              <w:t> </w:t>
            </w:r>
            <w:r w:rsidRPr="00DB78A9">
              <w:rPr>
                <w:rFonts w:ascii="Times New Roman" w:hAnsi="Times New Roman"/>
                <w:sz w:val="28"/>
                <w:szCs w:val="28"/>
              </w:rPr>
              <w:t>г сырья, %</w:t>
            </w:r>
            <w:r w:rsidR="000841F1" w:rsidRPr="00DB78A9">
              <w:rPr>
                <w:rFonts w:ascii="Times New Roman" w:eastAsiaTheme="minorEastAsia" w:hAnsi="Times New Roman"/>
                <w:sz w:val="28"/>
                <w:szCs w:val="28"/>
              </w:rPr>
              <w:t xml:space="preserve">. </w:t>
            </w:r>
          </w:p>
        </w:tc>
      </w:tr>
    </w:tbl>
    <w:p w:rsidR="002F5971" w:rsidRPr="00DB78A9" w:rsidRDefault="002F5971" w:rsidP="00241912">
      <w:pPr>
        <w:pStyle w:val="Default"/>
        <w:spacing w:before="120" w:line="360" w:lineRule="auto"/>
        <w:ind w:firstLine="709"/>
        <w:jc w:val="both"/>
        <w:rPr>
          <w:sz w:val="28"/>
          <w:szCs w:val="28"/>
        </w:rPr>
      </w:pPr>
      <w:r w:rsidRPr="00DB78A9">
        <w:rPr>
          <w:sz w:val="28"/>
          <w:szCs w:val="28"/>
        </w:rPr>
        <w:t xml:space="preserve">При изготовлении водных извлечений из лекарственного растительного сырья, содержащего алкалоиды, прибавляют </w:t>
      </w:r>
      <w:r w:rsidRPr="00DB78A9">
        <w:rPr>
          <w:iCs/>
          <w:sz w:val="28"/>
          <w:szCs w:val="28"/>
        </w:rPr>
        <w:t xml:space="preserve">лимонную, винную </w:t>
      </w:r>
      <w:r w:rsidRPr="00DB78A9">
        <w:rPr>
          <w:sz w:val="28"/>
          <w:szCs w:val="28"/>
        </w:rPr>
        <w:t xml:space="preserve">или </w:t>
      </w:r>
      <w:r w:rsidRPr="00DB78A9">
        <w:rPr>
          <w:iCs/>
          <w:sz w:val="28"/>
          <w:szCs w:val="28"/>
        </w:rPr>
        <w:t>хлор</w:t>
      </w:r>
      <w:r w:rsidR="00A23A56">
        <w:rPr>
          <w:iCs/>
          <w:sz w:val="28"/>
          <w:szCs w:val="28"/>
        </w:rPr>
        <w:t>исто</w:t>
      </w:r>
      <w:r w:rsidRPr="0039458A">
        <w:rPr>
          <w:iCs/>
          <w:sz w:val="28"/>
          <w:szCs w:val="28"/>
        </w:rPr>
        <w:t>в</w:t>
      </w:r>
      <w:r w:rsidRPr="00DB78A9">
        <w:rPr>
          <w:iCs/>
          <w:sz w:val="28"/>
          <w:szCs w:val="28"/>
        </w:rPr>
        <w:t>одородную кислоту</w:t>
      </w:r>
      <w:r w:rsidRPr="00DB78A9">
        <w:rPr>
          <w:sz w:val="28"/>
          <w:szCs w:val="28"/>
        </w:rPr>
        <w:t>, при этом кислоты берут по массе столько, сколько содержится алкалоидов во взятом количестве лекарственного растительного сырья.</w:t>
      </w:r>
    </w:p>
    <w:p w:rsidR="00DD1C18" w:rsidRDefault="002F5971" w:rsidP="002419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B78A9">
        <w:rPr>
          <w:sz w:val="28"/>
          <w:szCs w:val="28"/>
        </w:rPr>
        <w:t xml:space="preserve">Водные </w:t>
      </w:r>
      <w:r w:rsidRPr="00EF64AE">
        <w:rPr>
          <w:sz w:val="28"/>
          <w:szCs w:val="28"/>
        </w:rPr>
        <w:t>извлечения также могут быть получены пут</w:t>
      </w:r>
      <w:r w:rsidR="00F37D71">
        <w:rPr>
          <w:sz w:val="28"/>
          <w:szCs w:val="28"/>
        </w:rPr>
        <w:t>ё</w:t>
      </w:r>
      <w:r w:rsidRPr="00EF64AE">
        <w:rPr>
          <w:sz w:val="28"/>
          <w:szCs w:val="28"/>
        </w:rPr>
        <w:t>м растворения в воде сухих (1:1</w:t>
      </w:r>
      <w:r w:rsidR="0039458A">
        <w:rPr>
          <w:sz w:val="28"/>
          <w:szCs w:val="28"/>
        </w:rPr>
        <w:t xml:space="preserve">, </w:t>
      </w:r>
      <w:r w:rsidR="0039458A" w:rsidRPr="00A23A56">
        <w:rPr>
          <w:sz w:val="28"/>
          <w:szCs w:val="28"/>
        </w:rPr>
        <w:t>м/м</w:t>
      </w:r>
      <w:r w:rsidRPr="00EF64AE">
        <w:rPr>
          <w:sz w:val="28"/>
          <w:szCs w:val="28"/>
        </w:rPr>
        <w:t>) или жидких (1:1 или 1:2</w:t>
      </w:r>
      <w:r w:rsidR="0039458A">
        <w:rPr>
          <w:sz w:val="28"/>
          <w:szCs w:val="28"/>
        </w:rPr>
        <w:t xml:space="preserve">, </w:t>
      </w:r>
      <w:r w:rsidR="0039458A" w:rsidRPr="00A23A56">
        <w:rPr>
          <w:sz w:val="28"/>
          <w:szCs w:val="28"/>
        </w:rPr>
        <w:t>м/о</w:t>
      </w:r>
      <w:r w:rsidRPr="00EF64AE">
        <w:rPr>
          <w:sz w:val="28"/>
          <w:szCs w:val="28"/>
        </w:rPr>
        <w:t>) экстрактов-концентратов, взятых в соответствующих количествах по отношению к прописанному количеству лекарственного растительного сырья, то есть 1:1 или 1:2.</w:t>
      </w:r>
    </w:p>
    <w:p w:rsidR="00DD1C18" w:rsidRPr="00DD1C18" w:rsidRDefault="00DD1C18" w:rsidP="00241912">
      <w:pPr>
        <w:pStyle w:val="Default"/>
        <w:spacing w:line="360" w:lineRule="auto"/>
        <w:ind w:firstLine="709"/>
        <w:jc w:val="both"/>
        <w:rPr>
          <w:sz w:val="28"/>
        </w:rPr>
      </w:pPr>
      <w:r w:rsidRPr="00DD1C18">
        <w:rPr>
          <w:sz w:val="28"/>
        </w:rPr>
        <w:t>Сухие экстракты-концентраты вводятся в состав жидких лекарственных форм по правилам растворения порошкообразных л</w:t>
      </w:r>
      <w:r w:rsidR="005D6422">
        <w:rPr>
          <w:sz w:val="28"/>
        </w:rPr>
        <w:t>екарственных средств, а жидкие –</w:t>
      </w:r>
      <w:r w:rsidRPr="00DD1C18">
        <w:rPr>
          <w:sz w:val="28"/>
        </w:rPr>
        <w:t xml:space="preserve"> по правилам добавления спиртосодержащих лекарственных средств.</w:t>
      </w:r>
    </w:p>
    <w:p w:rsidR="00DD1C18" w:rsidRDefault="00DD1C18" w:rsidP="00AF0AC9">
      <w:pPr>
        <w:pStyle w:val="Default"/>
        <w:spacing w:line="360" w:lineRule="auto"/>
        <w:ind w:firstLine="709"/>
        <w:jc w:val="both"/>
        <w:rPr>
          <w:sz w:val="28"/>
        </w:rPr>
      </w:pPr>
      <w:r w:rsidRPr="00DD1C18">
        <w:rPr>
          <w:sz w:val="28"/>
        </w:rPr>
        <w:lastRenderedPageBreak/>
        <w:t>При изготовлении водных извлечений не допускается замена лекарственного растительного сырья настойками, эфирными маслами и экстрактами, не предназначенными для изготовления водных извлечений.</w:t>
      </w:r>
    </w:p>
    <w:p w:rsidR="00ED7C47" w:rsidRPr="00A23A56" w:rsidRDefault="00ED7C47" w:rsidP="00AF0AC9">
      <w:pPr>
        <w:pStyle w:val="Default"/>
        <w:spacing w:line="360" w:lineRule="auto"/>
        <w:ind w:firstLine="709"/>
        <w:jc w:val="both"/>
        <w:rPr>
          <w:sz w:val="28"/>
        </w:rPr>
      </w:pPr>
      <w:r w:rsidRPr="00A23A56">
        <w:rPr>
          <w:sz w:val="28"/>
        </w:rPr>
        <w:t xml:space="preserve">Многокомпонентные водные извлечения из двух и более видов лекарственного растительного сырья, требующие одинакового режима экстракции, обусловленного физико-химическими свойствами действующих и сопутствующих веществ, изготавливают в одном </w:t>
      </w:r>
      <w:proofErr w:type="spellStart"/>
      <w:r w:rsidRPr="00A23A56">
        <w:rPr>
          <w:sz w:val="28"/>
        </w:rPr>
        <w:t>инфундирном</w:t>
      </w:r>
      <w:proofErr w:type="spellEnd"/>
      <w:r w:rsidRPr="00A23A56">
        <w:rPr>
          <w:sz w:val="28"/>
        </w:rPr>
        <w:t xml:space="preserve"> стакане независимо от морфологической группы лекарствен</w:t>
      </w:r>
      <w:r w:rsidR="005733DF">
        <w:rPr>
          <w:sz w:val="28"/>
        </w:rPr>
        <w:t>ного растительного сырья и с учё</w:t>
      </w:r>
      <w:r w:rsidRPr="00A23A56">
        <w:rPr>
          <w:sz w:val="28"/>
        </w:rPr>
        <w:t xml:space="preserve">том коэффициентов </w:t>
      </w:r>
      <w:proofErr w:type="spellStart"/>
      <w:r w:rsidRPr="00A23A56">
        <w:rPr>
          <w:sz w:val="28"/>
        </w:rPr>
        <w:t>водопоглощения</w:t>
      </w:r>
      <w:proofErr w:type="spellEnd"/>
      <w:r w:rsidRPr="00A23A56">
        <w:rPr>
          <w:sz w:val="28"/>
        </w:rPr>
        <w:t xml:space="preserve"> (ОФС «Определение коэффициента </w:t>
      </w:r>
      <w:proofErr w:type="spellStart"/>
      <w:r w:rsidRPr="00A23A56">
        <w:rPr>
          <w:sz w:val="28"/>
        </w:rPr>
        <w:t>водопоглощения</w:t>
      </w:r>
      <w:proofErr w:type="spellEnd"/>
      <w:r w:rsidRPr="00A23A56">
        <w:rPr>
          <w:sz w:val="28"/>
        </w:rPr>
        <w:t xml:space="preserve"> и расходного коэффициента лекарственного растительного сырья»).</w:t>
      </w:r>
    </w:p>
    <w:p w:rsidR="00ED7C47" w:rsidRPr="00A23A56" w:rsidRDefault="00ED7C47" w:rsidP="00AF0AC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3A56">
        <w:rPr>
          <w:rFonts w:ascii="Times New Roman" w:hAnsi="Times New Roman"/>
          <w:sz w:val="28"/>
        </w:rPr>
        <w:t>Многокомпонентные водные извлечения из лекарственного растительного сырья, требующего различных условий экстракции, изготавливаются раздельно с использованием для экстра</w:t>
      </w:r>
      <w:r w:rsidR="00472EF6">
        <w:rPr>
          <w:rFonts w:ascii="Times New Roman" w:hAnsi="Times New Roman"/>
          <w:sz w:val="28"/>
        </w:rPr>
        <w:t>кции максимально возможного объё</w:t>
      </w:r>
      <w:r w:rsidRPr="00A23A56">
        <w:rPr>
          <w:rFonts w:ascii="Times New Roman" w:hAnsi="Times New Roman"/>
          <w:sz w:val="28"/>
        </w:rPr>
        <w:t>ма воды очищенной, но не менее чем 10-кратного по отношению к массе лекарственного растительного сырья.</w:t>
      </w:r>
    </w:p>
    <w:p w:rsidR="00223534" w:rsidRPr="00DB78A9" w:rsidRDefault="00223534" w:rsidP="00AF0AC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F64AE">
        <w:rPr>
          <w:sz w:val="28"/>
          <w:szCs w:val="28"/>
        </w:rPr>
        <w:t xml:space="preserve">В водные извлечения могут быть добавлены действующие и вспомогательные вещества. </w:t>
      </w:r>
      <w:r>
        <w:rPr>
          <w:sz w:val="28"/>
          <w:szCs w:val="28"/>
        </w:rPr>
        <w:t>Порошки</w:t>
      </w:r>
      <w:r w:rsidRPr="00EF64AE">
        <w:rPr>
          <w:sz w:val="28"/>
          <w:szCs w:val="28"/>
        </w:rPr>
        <w:t xml:space="preserve"> растворяют после процеживания настоев и отваров в готовом водном извлечении, при необходимости объ</w:t>
      </w:r>
      <w:r>
        <w:rPr>
          <w:sz w:val="28"/>
          <w:szCs w:val="28"/>
        </w:rPr>
        <w:t>ё</w:t>
      </w:r>
      <w:r w:rsidRPr="00EF64AE">
        <w:rPr>
          <w:sz w:val="28"/>
          <w:szCs w:val="28"/>
        </w:rPr>
        <w:t>м доводят</w:t>
      </w:r>
      <w:r w:rsidRPr="00DB78A9">
        <w:rPr>
          <w:sz w:val="28"/>
          <w:szCs w:val="28"/>
        </w:rPr>
        <w:t xml:space="preserve"> водой </w:t>
      </w:r>
      <w:proofErr w:type="gramStart"/>
      <w:r w:rsidRPr="00DB78A9">
        <w:rPr>
          <w:sz w:val="28"/>
          <w:szCs w:val="28"/>
        </w:rPr>
        <w:t>до</w:t>
      </w:r>
      <w:proofErr w:type="gramEnd"/>
      <w:r w:rsidRPr="00DB78A9">
        <w:rPr>
          <w:sz w:val="28"/>
          <w:szCs w:val="28"/>
        </w:rPr>
        <w:t xml:space="preserve"> указанного в прописи. Жидкие </w:t>
      </w:r>
      <w:r w:rsidRPr="00223534">
        <w:rPr>
          <w:sz w:val="28"/>
          <w:szCs w:val="28"/>
        </w:rPr>
        <w:t xml:space="preserve">лекарственные средства </w:t>
      </w:r>
      <w:r w:rsidRPr="00DB78A9">
        <w:rPr>
          <w:sz w:val="28"/>
          <w:szCs w:val="28"/>
        </w:rPr>
        <w:t>(сиропы, настойки, экстракты жидкие) прибавляют к полученному настою или отвару.</w:t>
      </w:r>
    </w:p>
    <w:p w:rsidR="00DA2AFF" w:rsidRDefault="00DA2AFF" w:rsidP="00AF0AC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3A56">
        <w:rPr>
          <w:rFonts w:ascii="Times New Roman" w:hAnsi="Times New Roman"/>
          <w:sz w:val="28"/>
        </w:rPr>
        <w:t xml:space="preserve">При изготовлении водных извлечений из лекарственного сырья не допускается использование концентрированных растворов лекарственных средств. </w:t>
      </w:r>
    </w:p>
    <w:p w:rsidR="00EE59B7" w:rsidRDefault="002F5971" w:rsidP="00AF0AC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E59B7">
        <w:rPr>
          <w:rFonts w:ascii="Times New Roman" w:hAnsi="Times New Roman"/>
          <w:sz w:val="28"/>
          <w:szCs w:val="28"/>
        </w:rPr>
        <w:t>При необход</w:t>
      </w:r>
      <w:r w:rsidR="00325BC2">
        <w:rPr>
          <w:rFonts w:ascii="Times New Roman" w:hAnsi="Times New Roman"/>
          <w:sz w:val="28"/>
          <w:szCs w:val="28"/>
        </w:rPr>
        <w:t>имости к настоям и отварам могут</w:t>
      </w:r>
      <w:r w:rsidRPr="00EE59B7">
        <w:rPr>
          <w:rFonts w:ascii="Times New Roman" w:hAnsi="Times New Roman"/>
          <w:sz w:val="28"/>
          <w:szCs w:val="28"/>
        </w:rPr>
        <w:t xml:space="preserve"> быть добавлены консерванты, например, </w:t>
      </w:r>
      <w:proofErr w:type="spellStart"/>
      <w:r w:rsidRPr="00EE59B7">
        <w:rPr>
          <w:rFonts w:ascii="Times New Roman" w:hAnsi="Times New Roman"/>
          <w:sz w:val="28"/>
          <w:szCs w:val="28"/>
        </w:rPr>
        <w:t>сорбиновая</w:t>
      </w:r>
      <w:proofErr w:type="spellEnd"/>
      <w:r w:rsidRPr="00EE59B7">
        <w:rPr>
          <w:rFonts w:ascii="Times New Roman" w:hAnsi="Times New Roman"/>
          <w:sz w:val="28"/>
          <w:szCs w:val="28"/>
        </w:rPr>
        <w:t xml:space="preserve"> кислота.</w:t>
      </w:r>
      <w:r w:rsidR="00EE59B7" w:rsidRPr="00EE59B7">
        <w:rPr>
          <w:rFonts w:ascii="Times New Roman" w:hAnsi="Times New Roman"/>
          <w:sz w:val="28"/>
        </w:rPr>
        <w:t xml:space="preserve"> </w:t>
      </w:r>
    </w:p>
    <w:p w:rsidR="007F17DF" w:rsidRPr="00EE59B7" w:rsidRDefault="007F17DF" w:rsidP="00AF0AC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12FDF">
        <w:rPr>
          <w:rFonts w:ascii="Times New Roman" w:hAnsi="Times New Roman"/>
          <w:sz w:val="28"/>
          <w:szCs w:val="28"/>
        </w:rPr>
        <w:t>Требования к контролю к</w:t>
      </w:r>
      <w:r w:rsidR="00DA6834">
        <w:rPr>
          <w:rFonts w:ascii="Times New Roman" w:hAnsi="Times New Roman"/>
          <w:sz w:val="28"/>
          <w:szCs w:val="28"/>
        </w:rPr>
        <w:t xml:space="preserve">ачества, упаковке и маркировке </w:t>
      </w:r>
      <w:r w:rsidRPr="00212FDF">
        <w:rPr>
          <w:rFonts w:ascii="Times New Roman" w:hAnsi="Times New Roman"/>
          <w:sz w:val="28"/>
          <w:szCs w:val="28"/>
        </w:rPr>
        <w:t>устанавливает общая фармакопейная статья «Лекарственные препараты аптечного изготовления».</w:t>
      </w:r>
    </w:p>
    <w:p w:rsidR="002C7694" w:rsidRPr="00DB78A9" w:rsidRDefault="002C7694" w:rsidP="00AF0AC9">
      <w:pPr>
        <w:keepNext/>
        <w:tabs>
          <w:tab w:val="left" w:pos="3869"/>
          <w:tab w:val="center" w:pos="4677"/>
        </w:tabs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B78A9">
        <w:rPr>
          <w:rFonts w:ascii="Times New Roman" w:hAnsi="Times New Roman"/>
          <w:b/>
          <w:sz w:val="28"/>
          <w:szCs w:val="28"/>
        </w:rPr>
        <w:lastRenderedPageBreak/>
        <w:t>Хранение</w:t>
      </w:r>
    </w:p>
    <w:p w:rsidR="002F5971" w:rsidRPr="00DB78A9" w:rsidRDefault="002F5971" w:rsidP="00AF0AC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B78A9">
        <w:rPr>
          <w:sz w:val="28"/>
          <w:szCs w:val="28"/>
        </w:rPr>
        <w:t>При температуре от 2</w:t>
      </w:r>
      <w:proofErr w:type="gramStart"/>
      <w:r w:rsidR="001836E9">
        <w:rPr>
          <w:sz w:val="28"/>
          <w:szCs w:val="28"/>
        </w:rPr>
        <w:t> </w:t>
      </w:r>
      <w:r w:rsidR="00E1624B" w:rsidRPr="00E1624B">
        <w:rPr>
          <w:sz w:val="28"/>
          <w:szCs w:val="28"/>
        </w:rPr>
        <w:sym w:font="Symbol" w:char="F0B0"/>
      </w:r>
      <w:r w:rsidR="00996EE4" w:rsidRPr="00DB78A9">
        <w:rPr>
          <w:sz w:val="28"/>
          <w:szCs w:val="28"/>
        </w:rPr>
        <w:t>С</w:t>
      </w:r>
      <w:proofErr w:type="gramEnd"/>
      <w:r w:rsidR="00996EE4" w:rsidRPr="00DB78A9">
        <w:rPr>
          <w:sz w:val="28"/>
          <w:szCs w:val="28"/>
        </w:rPr>
        <w:t xml:space="preserve"> </w:t>
      </w:r>
      <w:r w:rsidRPr="00DB78A9">
        <w:rPr>
          <w:sz w:val="28"/>
          <w:szCs w:val="28"/>
        </w:rPr>
        <w:t>до 8</w:t>
      </w:r>
      <w:r w:rsidR="001836E9">
        <w:rPr>
          <w:sz w:val="28"/>
          <w:szCs w:val="28"/>
        </w:rPr>
        <w:t> </w:t>
      </w:r>
      <w:r w:rsidRPr="00DB78A9">
        <w:rPr>
          <w:sz w:val="28"/>
          <w:szCs w:val="28"/>
        </w:rPr>
        <w:t>°С, в защищ</w:t>
      </w:r>
      <w:r w:rsidR="001836E9">
        <w:rPr>
          <w:sz w:val="28"/>
          <w:szCs w:val="28"/>
        </w:rPr>
        <w:t>ё</w:t>
      </w:r>
      <w:r w:rsidRPr="00DB78A9">
        <w:rPr>
          <w:sz w:val="28"/>
          <w:szCs w:val="28"/>
        </w:rPr>
        <w:t>нном от света месте.</w:t>
      </w:r>
    </w:p>
    <w:p w:rsidR="002C7694" w:rsidRPr="00DB78A9" w:rsidRDefault="002C7694" w:rsidP="00AF0AC9">
      <w:pPr>
        <w:keepNext/>
        <w:tabs>
          <w:tab w:val="left" w:pos="3869"/>
          <w:tab w:val="center" w:pos="4677"/>
        </w:tabs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B78A9">
        <w:rPr>
          <w:rFonts w:ascii="Times New Roman" w:hAnsi="Times New Roman"/>
          <w:b/>
          <w:sz w:val="28"/>
          <w:szCs w:val="28"/>
        </w:rPr>
        <w:t>Срок годности</w:t>
      </w:r>
    </w:p>
    <w:p w:rsidR="002F5971" w:rsidRPr="00907C72" w:rsidRDefault="002F5971" w:rsidP="00AF0AC9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/>
        </w:rPr>
      </w:pPr>
      <w:bookmarkStart w:id="0" w:name="_GoBack"/>
      <w:r w:rsidRPr="00DB78A9">
        <w:rPr>
          <w:rFonts w:ascii="Times New Roman" w:hAnsi="Times New Roman"/>
          <w:sz w:val="28"/>
          <w:szCs w:val="28"/>
        </w:rPr>
        <w:t>Срок годности водных извлечений – не более 2</w:t>
      </w:r>
      <w:r w:rsidR="001836E9">
        <w:rPr>
          <w:rFonts w:ascii="Times New Roman" w:hAnsi="Times New Roman"/>
          <w:sz w:val="28"/>
          <w:szCs w:val="28"/>
        </w:rPr>
        <w:t> </w:t>
      </w:r>
      <w:proofErr w:type="spellStart"/>
      <w:r w:rsidRPr="00DB78A9">
        <w:rPr>
          <w:rFonts w:ascii="Times New Roman" w:hAnsi="Times New Roman"/>
          <w:sz w:val="28"/>
          <w:szCs w:val="28"/>
        </w:rPr>
        <w:t>сут</w:t>
      </w:r>
      <w:proofErr w:type="spellEnd"/>
      <w:r w:rsidRPr="00DB78A9">
        <w:rPr>
          <w:rFonts w:ascii="Times New Roman" w:hAnsi="Times New Roman"/>
          <w:sz w:val="28"/>
          <w:szCs w:val="28"/>
        </w:rPr>
        <w:t xml:space="preserve"> при отсутствии </w:t>
      </w:r>
      <w:r w:rsidRPr="00DB78A9">
        <w:rPr>
          <w:rFonts w:ascii="Times New Roman" w:hAnsi="Times New Roman"/>
          <w:color w:val="000000" w:themeColor="text1"/>
          <w:sz w:val="28"/>
          <w:szCs w:val="28"/>
        </w:rPr>
        <w:t xml:space="preserve">других указаний, например, срок годности настоев </w:t>
      </w:r>
      <w:r w:rsidR="00907C72" w:rsidRPr="00DB78A9">
        <w:rPr>
          <w:rFonts w:ascii="Times New Roman" w:hAnsi="Times New Roman"/>
          <w:color w:val="000000" w:themeColor="text1"/>
          <w:sz w:val="28"/>
          <w:szCs w:val="28"/>
        </w:rPr>
        <w:t xml:space="preserve">алтея </w:t>
      </w:r>
      <w:r w:rsidR="00CD39BD" w:rsidRPr="00DB78A9">
        <w:rPr>
          <w:rFonts w:ascii="Times New Roman" w:hAnsi="Times New Roman"/>
          <w:color w:val="000000" w:themeColor="text1"/>
          <w:sz w:val="28"/>
          <w:szCs w:val="28"/>
        </w:rPr>
        <w:t xml:space="preserve">корней </w:t>
      </w:r>
      <w:r w:rsidRPr="00DB78A9">
        <w:rPr>
          <w:rFonts w:ascii="Times New Roman" w:hAnsi="Times New Roman"/>
          <w:color w:val="000000" w:themeColor="text1"/>
          <w:sz w:val="28"/>
          <w:szCs w:val="28"/>
        </w:rPr>
        <w:t>и других водных извлечений, содержащих полисахариды</w:t>
      </w:r>
      <w:r w:rsidR="00EE59B7">
        <w:rPr>
          <w:rFonts w:ascii="Times New Roman" w:hAnsi="Times New Roman"/>
          <w:color w:val="000000" w:themeColor="text1"/>
          <w:sz w:val="28"/>
          <w:szCs w:val="28"/>
        </w:rPr>
        <w:t xml:space="preserve"> (слизи)</w:t>
      </w:r>
      <w:r w:rsidRPr="00DB78A9">
        <w:rPr>
          <w:rFonts w:ascii="Times New Roman" w:hAnsi="Times New Roman"/>
          <w:color w:val="000000" w:themeColor="text1"/>
          <w:sz w:val="28"/>
          <w:szCs w:val="28"/>
        </w:rPr>
        <w:t>, – не более 1</w:t>
      </w:r>
      <w:r w:rsidR="001836E9">
        <w:rPr>
          <w:rFonts w:ascii="Times New Roman" w:hAnsi="Times New Roman"/>
          <w:color w:val="000000" w:themeColor="text1"/>
          <w:sz w:val="28"/>
          <w:szCs w:val="28"/>
        </w:rPr>
        <w:t> </w:t>
      </w:r>
      <w:proofErr w:type="spellStart"/>
      <w:r w:rsidRPr="00DB78A9">
        <w:rPr>
          <w:rFonts w:ascii="Times New Roman" w:hAnsi="Times New Roman"/>
          <w:color w:val="000000" w:themeColor="text1"/>
          <w:sz w:val="28"/>
          <w:szCs w:val="28"/>
        </w:rPr>
        <w:t>сут</w:t>
      </w:r>
      <w:proofErr w:type="spellEnd"/>
      <w:r w:rsidRPr="00DB78A9">
        <w:rPr>
          <w:rFonts w:ascii="Times New Roman" w:hAnsi="Times New Roman"/>
          <w:color w:val="000000" w:themeColor="text1"/>
          <w:sz w:val="28"/>
          <w:szCs w:val="28"/>
        </w:rPr>
        <w:t>, водных извлечений из чаги – не более 4</w:t>
      </w:r>
      <w:r w:rsidR="005138E9">
        <w:rPr>
          <w:rFonts w:ascii="Times New Roman" w:hAnsi="Times New Roman"/>
          <w:color w:val="000000" w:themeColor="text1"/>
          <w:sz w:val="28"/>
          <w:szCs w:val="28"/>
        </w:rPr>
        <w:t> </w:t>
      </w:r>
      <w:proofErr w:type="spellStart"/>
      <w:r w:rsidRPr="00DB78A9">
        <w:rPr>
          <w:rFonts w:ascii="Times New Roman" w:hAnsi="Times New Roman"/>
          <w:color w:val="000000" w:themeColor="text1"/>
          <w:sz w:val="28"/>
          <w:szCs w:val="28"/>
        </w:rPr>
        <w:t>сут</w:t>
      </w:r>
      <w:proofErr w:type="spellEnd"/>
      <w:r w:rsidRPr="00DB78A9">
        <w:rPr>
          <w:rFonts w:ascii="Times New Roman" w:hAnsi="Times New Roman"/>
          <w:color w:val="000000" w:themeColor="text1"/>
          <w:sz w:val="28"/>
          <w:szCs w:val="28"/>
        </w:rPr>
        <w:t>.</w:t>
      </w:r>
      <w:bookmarkEnd w:id="0"/>
    </w:p>
    <w:sectPr w:rsidR="002F5971" w:rsidRPr="00907C72" w:rsidSect="009150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CBA" w:rsidRDefault="00D82CBA">
      <w:pPr>
        <w:spacing w:after="0" w:line="240" w:lineRule="auto"/>
      </w:pPr>
      <w:r>
        <w:separator/>
      </w:r>
    </w:p>
  </w:endnote>
  <w:endnote w:type="continuationSeparator" w:id="0">
    <w:p w:rsidR="00D82CBA" w:rsidRDefault="00D82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705" w:rsidRDefault="0037370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133888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9D1354" w:rsidRPr="0091503C" w:rsidRDefault="00C772DC" w:rsidP="005A09DC">
        <w:pPr>
          <w:pStyle w:val="a6"/>
          <w:spacing w:after="0" w:line="240" w:lineRule="auto"/>
          <w:jc w:val="center"/>
          <w:rPr>
            <w:rFonts w:ascii="Times New Roman" w:hAnsi="Times New Roman"/>
            <w:sz w:val="28"/>
            <w:szCs w:val="28"/>
          </w:rPr>
        </w:pPr>
        <w:r w:rsidRPr="0091503C">
          <w:rPr>
            <w:rFonts w:ascii="Times New Roman" w:hAnsi="Times New Roman"/>
            <w:sz w:val="28"/>
            <w:szCs w:val="28"/>
          </w:rPr>
          <w:fldChar w:fldCharType="begin"/>
        </w:r>
        <w:r w:rsidRPr="0091503C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91503C">
          <w:rPr>
            <w:rFonts w:ascii="Times New Roman" w:hAnsi="Times New Roman"/>
            <w:sz w:val="28"/>
            <w:szCs w:val="28"/>
          </w:rPr>
          <w:fldChar w:fldCharType="separate"/>
        </w:r>
        <w:r w:rsidR="00AF0AC9">
          <w:rPr>
            <w:rFonts w:ascii="Times New Roman" w:hAnsi="Times New Roman"/>
            <w:noProof/>
            <w:sz w:val="28"/>
            <w:szCs w:val="28"/>
          </w:rPr>
          <w:t>7</w:t>
        </w:r>
        <w:r w:rsidRPr="0091503C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705" w:rsidRPr="00373705" w:rsidRDefault="00373705" w:rsidP="00373705">
    <w:pPr>
      <w:pStyle w:val="a6"/>
      <w:spacing w:after="0" w:line="240" w:lineRule="auto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CBA" w:rsidRDefault="00D82CBA">
      <w:pPr>
        <w:spacing w:after="0" w:line="240" w:lineRule="auto"/>
      </w:pPr>
      <w:r>
        <w:separator/>
      </w:r>
    </w:p>
  </w:footnote>
  <w:footnote w:type="continuationSeparator" w:id="0">
    <w:p w:rsidR="00D82CBA" w:rsidRDefault="00D82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705" w:rsidRDefault="0037370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705" w:rsidRPr="00427E9C" w:rsidRDefault="00373705" w:rsidP="00427E9C">
    <w:pPr>
      <w:pStyle w:val="a4"/>
      <w:spacing w:after="0" w:line="240" w:lineRule="auto"/>
      <w:rPr>
        <w:rFonts w:ascii="Times New Roman" w:hAnsi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75F" w:rsidRPr="0085375F" w:rsidRDefault="0085375F" w:rsidP="00373705">
    <w:pPr>
      <w:pStyle w:val="a4"/>
      <w:spacing w:after="0" w:line="240" w:lineRule="auto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039BA"/>
    <w:multiLevelType w:val="multilevel"/>
    <w:tmpl w:val="C7965324"/>
    <w:lvl w:ilvl="0">
      <w:start w:val="1"/>
      <w:numFmt w:val="decimal"/>
      <w:lvlText w:val="7.%1"/>
      <w:lvlJc w:val="left"/>
      <w:pPr>
        <w:ind w:left="90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332" w:hanging="432"/>
      </w:pPr>
      <w:rPr>
        <w:rFonts w:hint="default"/>
      </w:rPr>
    </w:lvl>
    <w:lvl w:ilvl="2">
      <w:start w:val="1"/>
      <w:numFmt w:val="decimal"/>
      <w:lvlText w:val="7.%2.%3."/>
      <w:lvlJc w:val="left"/>
      <w:pPr>
        <w:ind w:left="17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60" w:hanging="1440"/>
      </w:pPr>
      <w:rPr>
        <w:rFonts w:hint="default"/>
      </w:rPr>
    </w:lvl>
  </w:abstractNum>
  <w:abstractNum w:abstractNumId="1">
    <w:nsid w:val="192C6CDE"/>
    <w:multiLevelType w:val="multilevel"/>
    <w:tmpl w:val="94E6D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1D7C98"/>
    <w:multiLevelType w:val="multilevel"/>
    <w:tmpl w:val="40AED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765B28"/>
    <w:multiLevelType w:val="multilevel"/>
    <w:tmpl w:val="174AEB3E"/>
    <w:lvl w:ilvl="0">
      <w:start w:val="1"/>
      <w:numFmt w:val="none"/>
      <w:lvlText w:val="6."/>
      <w:lvlJc w:val="left"/>
      <w:pPr>
        <w:ind w:left="720" w:hanging="360"/>
      </w:pPr>
      <w:rPr>
        <w:rFonts w:hint="default"/>
        <w:b/>
        <w:sz w:val="28"/>
      </w:rPr>
    </w:lvl>
    <w:lvl w:ilvl="1">
      <w:start w:val="2"/>
      <w:numFmt w:val="decimal"/>
      <w:isLgl/>
      <w:lvlText w:val="%16.5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7.5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6244BAF"/>
    <w:multiLevelType w:val="multilevel"/>
    <w:tmpl w:val="79D0BF80"/>
    <w:lvl w:ilvl="0">
      <w:start w:val="1"/>
      <w:numFmt w:val="decimal"/>
      <w:lvlText w:val="7.%1"/>
      <w:lvlJc w:val="left"/>
      <w:pPr>
        <w:ind w:left="2062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764" w:hanging="504"/>
      </w:p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772" w:hanging="792"/>
      </w:pPr>
    </w:lvl>
    <w:lvl w:ilvl="5">
      <w:start w:val="1"/>
      <w:numFmt w:val="decimal"/>
      <w:lvlText w:val="%1.%2.%3.%4.%5.%6."/>
      <w:lvlJc w:val="left"/>
      <w:pPr>
        <w:ind w:left="3276" w:hanging="936"/>
      </w:pPr>
    </w:lvl>
    <w:lvl w:ilvl="6">
      <w:start w:val="1"/>
      <w:numFmt w:val="decimal"/>
      <w:lvlText w:val="%1.%2.%3.%4.%5.%6.%7."/>
      <w:lvlJc w:val="left"/>
      <w:pPr>
        <w:ind w:left="3780" w:hanging="1080"/>
      </w:pPr>
    </w:lvl>
    <w:lvl w:ilvl="7">
      <w:start w:val="1"/>
      <w:numFmt w:val="decimal"/>
      <w:lvlText w:val="%1.%2.%3.%4.%5.%6.%7.%8."/>
      <w:lvlJc w:val="left"/>
      <w:pPr>
        <w:ind w:left="4284" w:hanging="1224"/>
      </w:pPr>
    </w:lvl>
    <w:lvl w:ilvl="8">
      <w:start w:val="1"/>
      <w:numFmt w:val="decimal"/>
      <w:lvlText w:val="%1.%2.%3.%4.%5.%6.%7.%8.%9."/>
      <w:lvlJc w:val="left"/>
      <w:pPr>
        <w:ind w:left="4860" w:hanging="1440"/>
      </w:pPr>
    </w:lvl>
  </w:abstractNum>
  <w:abstractNum w:abstractNumId="5">
    <w:nsid w:val="3C9A203A"/>
    <w:multiLevelType w:val="multilevel"/>
    <w:tmpl w:val="160E5918"/>
    <w:lvl w:ilvl="0">
      <w:start w:val="1"/>
      <w:numFmt w:val="none"/>
      <w:lvlText w:val="6."/>
      <w:lvlJc w:val="left"/>
      <w:pPr>
        <w:ind w:left="720" w:hanging="360"/>
      </w:pPr>
      <w:rPr>
        <w:rFonts w:hint="default"/>
        <w:b/>
        <w:sz w:val="28"/>
      </w:rPr>
    </w:lvl>
    <w:lvl w:ilvl="1">
      <w:start w:val="2"/>
      <w:numFmt w:val="none"/>
      <w:isLgl/>
      <w:lvlText w:val="6.8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7.8.%3."/>
      <w:lvlJc w:val="left"/>
      <w:pPr>
        <w:ind w:left="1004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56D1688"/>
    <w:multiLevelType w:val="multilevel"/>
    <w:tmpl w:val="9C6C80EE"/>
    <w:lvl w:ilvl="0">
      <w:start w:val="1"/>
      <w:numFmt w:val="none"/>
      <w:lvlText w:val="6."/>
      <w:lvlJc w:val="left"/>
      <w:pPr>
        <w:ind w:left="720" w:hanging="360"/>
      </w:pPr>
      <w:rPr>
        <w:rFonts w:hint="default"/>
        <w:b/>
        <w:sz w:val="28"/>
      </w:rPr>
    </w:lvl>
    <w:lvl w:ilvl="1">
      <w:start w:val="2"/>
      <w:numFmt w:val="decimal"/>
      <w:isLgl/>
      <w:lvlText w:val="%16.4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7.4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7F40DD4"/>
    <w:multiLevelType w:val="multilevel"/>
    <w:tmpl w:val="F1981F64"/>
    <w:lvl w:ilvl="0">
      <w:start w:val="1"/>
      <w:numFmt w:val="none"/>
      <w:lvlText w:val="6."/>
      <w:lvlJc w:val="left"/>
      <w:pPr>
        <w:ind w:left="720" w:hanging="360"/>
      </w:pPr>
      <w:rPr>
        <w:rFonts w:hint="default"/>
        <w:b/>
        <w:sz w:val="28"/>
      </w:rPr>
    </w:lvl>
    <w:lvl w:ilvl="1">
      <w:start w:val="2"/>
      <w:numFmt w:val="decimal"/>
      <w:isLgl/>
      <w:lvlText w:val="%16.6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7.6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8F44EB7"/>
    <w:multiLevelType w:val="multilevel"/>
    <w:tmpl w:val="5D82AAEE"/>
    <w:lvl w:ilvl="0">
      <w:start w:val="1"/>
      <w:numFmt w:val="none"/>
      <w:lvlText w:val="6."/>
      <w:lvlJc w:val="left"/>
      <w:pPr>
        <w:ind w:left="720" w:hanging="360"/>
      </w:pPr>
      <w:rPr>
        <w:rFonts w:hint="default"/>
        <w:b/>
        <w:sz w:val="28"/>
      </w:rPr>
    </w:lvl>
    <w:lvl w:ilvl="1">
      <w:start w:val="2"/>
      <w:numFmt w:val="none"/>
      <w:isLgl/>
      <w:lvlText w:val="6.7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7.7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5E2E66A7"/>
    <w:multiLevelType w:val="multilevel"/>
    <w:tmpl w:val="78223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C5177F"/>
    <w:multiLevelType w:val="multilevel"/>
    <w:tmpl w:val="6DE8D358"/>
    <w:lvl w:ilvl="0">
      <w:start w:val="1"/>
      <w:numFmt w:val="none"/>
      <w:lvlText w:val="6."/>
      <w:lvlJc w:val="left"/>
      <w:pPr>
        <w:ind w:left="720" w:hanging="360"/>
      </w:pPr>
      <w:rPr>
        <w:rFonts w:hint="default"/>
        <w:b/>
        <w:sz w:val="28"/>
      </w:rPr>
    </w:lvl>
    <w:lvl w:ilvl="1">
      <w:start w:val="2"/>
      <w:numFmt w:val="none"/>
      <w:isLgl/>
      <w:lvlText w:val="6.9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7.9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6C6F3945"/>
    <w:multiLevelType w:val="multilevel"/>
    <w:tmpl w:val="E8FCB6F0"/>
    <w:lvl w:ilvl="0">
      <w:start w:val="1"/>
      <w:numFmt w:val="decimal"/>
      <w:lvlText w:val="7.%1"/>
      <w:lvlJc w:val="left"/>
      <w:pPr>
        <w:ind w:left="90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332" w:hanging="432"/>
      </w:pPr>
      <w:rPr>
        <w:rFonts w:hint="default"/>
      </w:rPr>
    </w:lvl>
    <w:lvl w:ilvl="2">
      <w:start w:val="1"/>
      <w:numFmt w:val="decimal"/>
      <w:lvlText w:val="7.2.%3."/>
      <w:lvlJc w:val="left"/>
      <w:pPr>
        <w:ind w:left="17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60" w:hanging="1440"/>
      </w:pPr>
      <w:rPr>
        <w:rFonts w:hint="default"/>
      </w:rPr>
    </w:lvl>
  </w:abstractNum>
  <w:abstractNum w:abstractNumId="12">
    <w:nsid w:val="6ECB3719"/>
    <w:multiLevelType w:val="hybridMultilevel"/>
    <w:tmpl w:val="EBC6A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8"/>
  </w:num>
  <w:num w:numId="9">
    <w:abstractNumId w:val="5"/>
  </w:num>
  <w:num w:numId="10">
    <w:abstractNumId w:val="10"/>
  </w:num>
  <w:num w:numId="11">
    <w:abstractNumId w:val="11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6D5"/>
    <w:rsid w:val="000445BE"/>
    <w:rsid w:val="000513A4"/>
    <w:rsid w:val="0006045C"/>
    <w:rsid w:val="00064ED4"/>
    <w:rsid w:val="00071DF9"/>
    <w:rsid w:val="000841F1"/>
    <w:rsid w:val="00090F10"/>
    <w:rsid w:val="000E3B92"/>
    <w:rsid w:val="0010041B"/>
    <w:rsid w:val="001131A0"/>
    <w:rsid w:val="00153CFD"/>
    <w:rsid w:val="00167705"/>
    <w:rsid w:val="001836E9"/>
    <w:rsid w:val="00192797"/>
    <w:rsid w:val="001A0DAC"/>
    <w:rsid w:val="001A7E03"/>
    <w:rsid w:val="001B1DEC"/>
    <w:rsid w:val="001D7847"/>
    <w:rsid w:val="00203D73"/>
    <w:rsid w:val="00212FDF"/>
    <w:rsid w:val="00223534"/>
    <w:rsid w:val="002318B1"/>
    <w:rsid w:val="00241912"/>
    <w:rsid w:val="00265BB2"/>
    <w:rsid w:val="00283A78"/>
    <w:rsid w:val="002B19E0"/>
    <w:rsid w:val="002B3555"/>
    <w:rsid w:val="002B6BC9"/>
    <w:rsid w:val="002C1CE2"/>
    <w:rsid w:val="002C7694"/>
    <w:rsid w:val="002D0E8C"/>
    <w:rsid w:val="002F434C"/>
    <w:rsid w:val="002F5971"/>
    <w:rsid w:val="003108E7"/>
    <w:rsid w:val="00325BC2"/>
    <w:rsid w:val="0033128D"/>
    <w:rsid w:val="003549F6"/>
    <w:rsid w:val="00373705"/>
    <w:rsid w:val="003940CD"/>
    <w:rsid w:val="0039458A"/>
    <w:rsid w:val="003A7698"/>
    <w:rsid w:val="003A7D0A"/>
    <w:rsid w:val="003B0DFB"/>
    <w:rsid w:val="003B62D4"/>
    <w:rsid w:val="003C381C"/>
    <w:rsid w:val="003C412F"/>
    <w:rsid w:val="003C7FCE"/>
    <w:rsid w:val="003D2E1E"/>
    <w:rsid w:val="003F1E7C"/>
    <w:rsid w:val="004157B0"/>
    <w:rsid w:val="00427E9C"/>
    <w:rsid w:val="00451421"/>
    <w:rsid w:val="004530DF"/>
    <w:rsid w:val="00457F2D"/>
    <w:rsid w:val="00472EF6"/>
    <w:rsid w:val="00497B90"/>
    <w:rsid w:val="004E2048"/>
    <w:rsid w:val="00500E5B"/>
    <w:rsid w:val="00502DEC"/>
    <w:rsid w:val="00504E19"/>
    <w:rsid w:val="0050663A"/>
    <w:rsid w:val="0051248F"/>
    <w:rsid w:val="005138E9"/>
    <w:rsid w:val="00522779"/>
    <w:rsid w:val="00532A10"/>
    <w:rsid w:val="005337CE"/>
    <w:rsid w:val="00534B87"/>
    <w:rsid w:val="00535480"/>
    <w:rsid w:val="00545986"/>
    <w:rsid w:val="005733DF"/>
    <w:rsid w:val="00574B4B"/>
    <w:rsid w:val="005910F3"/>
    <w:rsid w:val="005A09DC"/>
    <w:rsid w:val="005B0F1D"/>
    <w:rsid w:val="005B4731"/>
    <w:rsid w:val="005D2744"/>
    <w:rsid w:val="005D6422"/>
    <w:rsid w:val="00603C46"/>
    <w:rsid w:val="00611BB5"/>
    <w:rsid w:val="0062157B"/>
    <w:rsid w:val="00631FD3"/>
    <w:rsid w:val="00640DB2"/>
    <w:rsid w:val="0065187A"/>
    <w:rsid w:val="00677223"/>
    <w:rsid w:val="00677902"/>
    <w:rsid w:val="00695383"/>
    <w:rsid w:val="00696DF9"/>
    <w:rsid w:val="006A584D"/>
    <w:rsid w:val="006D6A0F"/>
    <w:rsid w:val="0072169F"/>
    <w:rsid w:val="00744015"/>
    <w:rsid w:val="0074703F"/>
    <w:rsid w:val="00761967"/>
    <w:rsid w:val="00762F8D"/>
    <w:rsid w:val="00766561"/>
    <w:rsid w:val="007727BC"/>
    <w:rsid w:val="00783BCE"/>
    <w:rsid w:val="007B1958"/>
    <w:rsid w:val="007B36FB"/>
    <w:rsid w:val="007F06D5"/>
    <w:rsid w:val="007F17DF"/>
    <w:rsid w:val="007F195F"/>
    <w:rsid w:val="00801D65"/>
    <w:rsid w:val="00804A7F"/>
    <w:rsid w:val="00816231"/>
    <w:rsid w:val="00825255"/>
    <w:rsid w:val="00842879"/>
    <w:rsid w:val="0085285E"/>
    <w:rsid w:val="0085375F"/>
    <w:rsid w:val="008628EA"/>
    <w:rsid w:val="008A4C73"/>
    <w:rsid w:val="008D7CE8"/>
    <w:rsid w:val="008F44A8"/>
    <w:rsid w:val="0090136E"/>
    <w:rsid w:val="00907C72"/>
    <w:rsid w:val="00914E46"/>
    <w:rsid w:val="0091503C"/>
    <w:rsid w:val="00917323"/>
    <w:rsid w:val="009433AC"/>
    <w:rsid w:val="00952827"/>
    <w:rsid w:val="00984A8D"/>
    <w:rsid w:val="00996EE4"/>
    <w:rsid w:val="009B7B62"/>
    <w:rsid w:val="009C4230"/>
    <w:rsid w:val="009D1354"/>
    <w:rsid w:val="009D4391"/>
    <w:rsid w:val="009D5CD1"/>
    <w:rsid w:val="009E754A"/>
    <w:rsid w:val="009E7E73"/>
    <w:rsid w:val="009F10E7"/>
    <w:rsid w:val="00A06A6F"/>
    <w:rsid w:val="00A1703E"/>
    <w:rsid w:val="00A23A56"/>
    <w:rsid w:val="00A26DB4"/>
    <w:rsid w:val="00A37853"/>
    <w:rsid w:val="00A65EEC"/>
    <w:rsid w:val="00A90F3F"/>
    <w:rsid w:val="00A9546C"/>
    <w:rsid w:val="00AB13A6"/>
    <w:rsid w:val="00AB3F90"/>
    <w:rsid w:val="00AD791F"/>
    <w:rsid w:val="00AF0AC9"/>
    <w:rsid w:val="00B0631E"/>
    <w:rsid w:val="00B4395A"/>
    <w:rsid w:val="00B47A9A"/>
    <w:rsid w:val="00B538D5"/>
    <w:rsid w:val="00B53E8B"/>
    <w:rsid w:val="00B65F47"/>
    <w:rsid w:val="00B766FF"/>
    <w:rsid w:val="00B924FF"/>
    <w:rsid w:val="00B97F53"/>
    <w:rsid w:val="00BC31C5"/>
    <w:rsid w:val="00BD266E"/>
    <w:rsid w:val="00BF22EB"/>
    <w:rsid w:val="00C06035"/>
    <w:rsid w:val="00C579EE"/>
    <w:rsid w:val="00C772DC"/>
    <w:rsid w:val="00C77E87"/>
    <w:rsid w:val="00C86CB2"/>
    <w:rsid w:val="00CA7CD4"/>
    <w:rsid w:val="00CA7E82"/>
    <w:rsid w:val="00CC4CE4"/>
    <w:rsid w:val="00CD39BD"/>
    <w:rsid w:val="00CE0864"/>
    <w:rsid w:val="00D06A36"/>
    <w:rsid w:val="00D2643A"/>
    <w:rsid w:val="00D319BF"/>
    <w:rsid w:val="00D37EAF"/>
    <w:rsid w:val="00D5770B"/>
    <w:rsid w:val="00D6265D"/>
    <w:rsid w:val="00D82CBA"/>
    <w:rsid w:val="00DA2AFF"/>
    <w:rsid w:val="00DA6834"/>
    <w:rsid w:val="00DB106A"/>
    <w:rsid w:val="00DB134B"/>
    <w:rsid w:val="00DB78A9"/>
    <w:rsid w:val="00DD1C18"/>
    <w:rsid w:val="00DF4156"/>
    <w:rsid w:val="00E035B4"/>
    <w:rsid w:val="00E1267F"/>
    <w:rsid w:val="00E1624B"/>
    <w:rsid w:val="00E21E26"/>
    <w:rsid w:val="00E258FE"/>
    <w:rsid w:val="00E27AFD"/>
    <w:rsid w:val="00E5046B"/>
    <w:rsid w:val="00E5547E"/>
    <w:rsid w:val="00E857C7"/>
    <w:rsid w:val="00E9436D"/>
    <w:rsid w:val="00EB433E"/>
    <w:rsid w:val="00EC5475"/>
    <w:rsid w:val="00ED7C47"/>
    <w:rsid w:val="00EE59B7"/>
    <w:rsid w:val="00EF26D1"/>
    <w:rsid w:val="00EF64AE"/>
    <w:rsid w:val="00EF773E"/>
    <w:rsid w:val="00F05758"/>
    <w:rsid w:val="00F12789"/>
    <w:rsid w:val="00F25CDF"/>
    <w:rsid w:val="00F3518E"/>
    <w:rsid w:val="00F37D71"/>
    <w:rsid w:val="00F43D3F"/>
    <w:rsid w:val="00F5758C"/>
    <w:rsid w:val="00F726C3"/>
    <w:rsid w:val="00F74C2F"/>
    <w:rsid w:val="00F85FFF"/>
    <w:rsid w:val="00FA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6D5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7F06D5"/>
    <w:pPr>
      <w:spacing w:after="0" w:line="240" w:lineRule="auto"/>
      <w:outlineLvl w:val="1"/>
    </w:pPr>
    <w:rPr>
      <w:rFonts w:ascii="Arial" w:eastAsia="Times New Roman" w:hAnsi="Arial"/>
      <w:color w:val="000000"/>
      <w:sz w:val="23"/>
      <w:szCs w:val="23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6D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7F06D5"/>
    <w:rPr>
      <w:rFonts w:ascii="Arial" w:eastAsia="Times New Roman" w:hAnsi="Arial" w:cs="Arial"/>
      <w:color w:val="000000"/>
      <w:sz w:val="23"/>
      <w:szCs w:val="23"/>
      <w:lang w:eastAsia="ru-RU"/>
    </w:rPr>
  </w:style>
  <w:style w:type="paragraph" w:styleId="a3">
    <w:name w:val="Normal (Web)"/>
    <w:basedOn w:val="a"/>
    <w:uiPriority w:val="99"/>
    <w:unhideWhenUsed/>
    <w:rsid w:val="007F06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F06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F06D5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7F06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F06D5"/>
    <w:rPr>
      <w:sz w:val="22"/>
      <w:szCs w:val="22"/>
      <w:lang w:eastAsia="en-US"/>
    </w:rPr>
  </w:style>
  <w:style w:type="character" w:styleId="a8">
    <w:name w:val="Strong"/>
    <w:uiPriority w:val="22"/>
    <w:qFormat/>
    <w:rsid w:val="007F06D5"/>
    <w:rPr>
      <w:b/>
      <w:bCs/>
    </w:rPr>
  </w:style>
  <w:style w:type="paragraph" w:customStyle="1" w:styleId="imgleft1">
    <w:name w:val="img_left1"/>
    <w:basedOn w:val="a"/>
    <w:rsid w:val="007F06D5"/>
    <w:pPr>
      <w:spacing w:before="75" w:after="225" w:line="360" w:lineRule="atLeast"/>
      <w:ind w:right="7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kommentimg1">
    <w:name w:val="komment_img1"/>
    <w:basedOn w:val="a"/>
    <w:rsid w:val="007F06D5"/>
    <w:pPr>
      <w:spacing w:before="75" w:after="225" w:line="360" w:lineRule="atLeast"/>
    </w:pPr>
    <w:rPr>
      <w:rFonts w:ascii="Verdana" w:eastAsia="Times New Roman" w:hAnsi="Verdana"/>
      <w:sz w:val="18"/>
      <w:szCs w:val="18"/>
      <w:lang w:eastAsia="ru-RU"/>
    </w:rPr>
  </w:style>
  <w:style w:type="character" w:styleId="a9">
    <w:name w:val="Emphasis"/>
    <w:uiPriority w:val="20"/>
    <w:qFormat/>
    <w:rsid w:val="007F06D5"/>
    <w:rPr>
      <w:i/>
      <w:iCs/>
    </w:rPr>
  </w:style>
  <w:style w:type="paragraph" w:styleId="aa">
    <w:name w:val="List Paragraph"/>
    <w:basedOn w:val="a"/>
    <w:link w:val="ab"/>
    <w:uiPriority w:val="34"/>
    <w:qFormat/>
    <w:rsid w:val="007F06D5"/>
    <w:pPr>
      <w:ind w:left="720"/>
      <w:contextualSpacing/>
    </w:pPr>
  </w:style>
  <w:style w:type="paragraph" w:customStyle="1" w:styleId="formattext">
    <w:name w:val="formattext"/>
    <w:basedOn w:val="a"/>
    <w:rsid w:val="007F06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basedOn w:val="a0"/>
    <w:rsid w:val="007F06D5"/>
  </w:style>
  <w:style w:type="paragraph" w:styleId="ac">
    <w:name w:val="Body Text Indent"/>
    <w:basedOn w:val="a"/>
    <w:link w:val="ad"/>
    <w:rsid w:val="007F06D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d">
    <w:name w:val="Основной текст с отступом Знак"/>
    <w:link w:val="ac"/>
    <w:rsid w:val="007F06D5"/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7F06D5"/>
    <w:pPr>
      <w:shd w:val="clear" w:color="auto" w:fill="FFFFFF"/>
      <w:spacing w:before="19" w:after="0" w:line="312" w:lineRule="exact"/>
      <w:ind w:left="82" w:firstLine="142"/>
    </w:pPr>
    <w:rPr>
      <w:rFonts w:ascii="Times New Roman" w:eastAsia="Times New Roman" w:hAnsi="Times New Roman"/>
      <w:sz w:val="24"/>
      <w:szCs w:val="24"/>
    </w:rPr>
  </w:style>
  <w:style w:type="character" w:customStyle="1" w:styleId="32">
    <w:name w:val="Основной текст с отступом 3 Знак"/>
    <w:link w:val="31"/>
    <w:rsid w:val="007F06D5"/>
    <w:rPr>
      <w:rFonts w:ascii="Times New Roman" w:eastAsia="Times New Roman" w:hAnsi="Times New Roman"/>
      <w:sz w:val="24"/>
      <w:szCs w:val="24"/>
      <w:shd w:val="clear" w:color="auto" w:fill="FFFFFF"/>
    </w:rPr>
  </w:style>
  <w:style w:type="character" w:customStyle="1" w:styleId="ab">
    <w:name w:val="Абзац списка Знак"/>
    <w:link w:val="aa"/>
    <w:uiPriority w:val="34"/>
    <w:locked/>
    <w:rsid w:val="007F06D5"/>
    <w:rPr>
      <w:sz w:val="22"/>
      <w:szCs w:val="22"/>
      <w:lang w:eastAsia="en-US"/>
    </w:rPr>
  </w:style>
  <w:style w:type="paragraph" w:styleId="ae">
    <w:name w:val="No Spacing"/>
    <w:uiPriority w:val="1"/>
    <w:qFormat/>
    <w:rsid w:val="007F06D5"/>
    <w:rPr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semiHidden/>
    <w:rsid w:val="007F06D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f">
    <w:name w:val="Body Text"/>
    <w:basedOn w:val="a"/>
    <w:link w:val="af0"/>
    <w:semiHidden/>
    <w:unhideWhenUsed/>
    <w:rsid w:val="007F06D5"/>
    <w:pPr>
      <w:spacing w:after="120"/>
    </w:pPr>
    <w:rPr>
      <w:rFonts w:eastAsia="Times New Roman"/>
    </w:rPr>
  </w:style>
  <w:style w:type="character" w:customStyle="1" w:styleId="af0">
    <w:name w:val="Основной текст Знак"/>
    <w:link w:val="af"/>
    <w:semiHidden/>
    <w:rsid w:val="007F06D5"/>
    <w:rPr>
      <w:rFonts w:eastAsia="Times New Roman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7F06D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7F06D5"/>
    <w:rPr>
      <w:rFonts w:ascii="Tahoma" w:hAnsi="Tahoma" w:cs="Tahoma"/>
      <w:sz w:val="16"/>
      <w:szCs w:val="16"/>
      <w:lang w:eastAsia="en-US"/>
    </w:rPr>
  </w:style>
  <w:style w:type="table" w:customStyle="1" w:styleId="1">
    <w:name w:val="Сетка таблицы1"/>
    <w:basedOn w:val="a1"/>
    <w:uiPriority w:val="59"/>
    <w:rsid w:val="007F06D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rsid w:val="007F06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annotation reference"/>
    <w:basedOn w:val="a0"/>
    <w:uiPriority w:val="99"/>
    <w:semiHidden/>
    <w:unhideWhenUsed/>
    <w:rsid w:val="00E857C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E857C7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E857C7"/>
    <w:rPr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857C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E857C7"/>
    <w:rPr>
      <w:b/>
      <w:bCs/>
      <w:lang w:eastAsia="en-US"/>
    </w:rPr>
  </w:style>
  <w:style w:type="paragraph" w:customStyle="1" w:styleId="Default">
    <w:name w:val="Default"/>
    <w:rsid w:val="008628E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af9">
    <w:name w:val="Placeholder Text"/>
    <w:basedOn w:val="a0"/>
    <w:uiPriority w:val="99"/>
    <w:semiHidden/>
    <w:rsid w:val="000841F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6D5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7F06D5"/>
    <w:pPr>
      <w:spacing w:after="0" w:line="240" w:lineRule="auto"/>
      <w:outlineLvl w:val="1"/>
    </w:pPr>
    <w:rPr>
      <w:rFonts w:ascii="Arial" w:eastAsia="Times New Roman" w:hAnsi="Arial"/>
      <w:color w:val="000000"/>
      <w:sz w:val="23"/>
      <w:szCs w:val="23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6D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7F06D5"/>
    <w:rPr>
      <w:rFonts w:ascii="Arial" w:eastAsia="Times New Roman" w:hAnsi="Arial" w:cs="Arial"/>
      <w:color w:val="000000"/>
      <w:sz w:val="23"/>
      <w:szCs w:val="23"/>
      <w:lang w:eastAsia="ru-RU"/>
    </w:rPr>
  </w:style>
  <w:style w:type="paragraph" w:styleId="a3">
    <w:name w:val="Normal (Web)"/>
    <w:basedOn w:val="a"/>
    <w:uiPriority w:val="99"/>
    <w:unhideWhenUsed/>
    <w:rsid w:val="007F06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F06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F06D5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7F06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F06D5"/>
    <w:rPr>
      <w:sz w:val="22"/>
      <w:szCs w:val="22"/>
      <w:lang w:eastAsia="en-US"/>
    </w:rPr>
  </w:style>
  <w:style w:type="character" w:styleId="a8">
    <w:name w:val="Strong"/>
    <w:uiPriority w:val="22"/>
    <w:qFormat/>
    <w:rsid w:val="007F06D5"/>
    <w:rPr>
      <w:b/>
      <w:bCs/>
    </w:rPr>
  </w:style>
  <w:style w:type="paragraph" w:customStyle="1" w:styleId="imgleft1">
    <w:name w:val="img_left1"/>
    <w:basedOn w:val="a"/>
    <w:rsid w:val="007F06D5"/>
    <w:pPr>
      <w:spacing w:before="75" w:after="225" w:line="360" w:lineRule="atLeast"/>
      <w:ind w:right="7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kommentimg1">
    <w:name w:val="komment_img1"/>
    <w:basedOn w:val="a"/>
    <w:rsid w:val="007F06D5"/>
    <w:pPr>
      <w:spacing w:before="75" w:after="225" w:line="360" w:lineRule="atLeast"/>
    </w:pPr>
    <w:rPr>
      <w:rFonts w:ascii="Verdana" w:eastAsia="Times New Roman" w:hAnsi="Verdana"/>
      <w:sz w:val="18"/>
      <w:szCs w:val="18"/>
      <w:lang w:eastAsia="ru-RU"/>
    </w:rPr>
  </w:style>
  <w:style w:type="character" w:styleId="a9">
    <w:name w:val="Emphasis"/>
    <w:uiPriority w:val="20"/>
    <w:qFormat/>
    <w:rsid w:val="007F06D5"/>
    <w:rPr>
      <w:i/>
      <w:iCs/>
    </w:rPr>
  </w:style>
  <w:style w:type="paragraph" w:styleId="aa">
    <w:name w:val="List Paragraph"/>
    <w:basedOn w:val="a"/>
    <w:link w:val="ab"/>
    <w:uiPriority w:val="34"/>
    <w:qFormat/>
    <w:rsid w:val="007F06D5"/>
    <w:pPr>
      <w:ind w:left="720"/>
      <w:contextualSpacing/>
    </w:pPr>
  </w:style>
  <w:style w:type="paragraph" w:customStyle="1" w:styleId="formattext">
    <w:name w:val="formattext"/>
    <w:basedOn w:val="a"/>
    <w:rsid w:val="007F06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basedOn w:val="a0"/>
    <w:rsid w:val="007F06D5"/>
  </w:style>
  <w:style w:type="paragraph" w:styleId="ac">
    <w:name w:val="Body Text Indent"/>
    <w:basedOn w:val="a"/>
    <w:link w:val="ad"/>
    <w:rsid w:val="007F06D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d">
    <w:name w:val="Основной текст с отступом Знак"/>
    <w:link w:val="ac"/>
    <w:rsid w:val="007F06D5"/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7F06D5"/>
    <w:pPr>
      <w:shd w:val="clear" w:color="auto" w:fill="FFFFFF"/>
      <w:spacing w:before="19" w:after="0" w:line="312" w:lineRule="exact"/>
      <w:ind w:left="82" w:firstLine="142"/>
    </w:pPr>
    <w:rPr>
      <w:rFonts w:ascii="Times New Roman" w:eastAsia="Times New Roman" w:hAnsi="Times New Roman"/>
      <w:sz w:val="24"/>
      <w:szCs w:val="24"/>
    </w:rPr>
  </w:style>
  <w:style w:type="character" w:customStyle="1" w:styleId="32">
    <w:name w:val="Основной текст с отступом 3 Знак"/>
    <w:link w:val="31"/>
    <w:rsid w:val="007F06D5"/>
    <w:rPr>
      <w:rFonts w:ascii="Times New Roman" w:eastAsia="Times New Roman" w:hAnsi="Times New Roman"/>
      <w:sz w:val="24"/>
      <w:szCs w:val="24"/>
      <w:shd w:val="clear" w:color="auto" w:fill="FFFFFF"/>
    </w:rPr>
  </w:style>
  <w:style w:type="character" w:customStyle="1" w:styleId="ab">
    <w:name w:val="Абзац списка Знак"/>
    <w:link w:val="aa"/>
    <w:uiPriority w:val="34"/>
    <w:locked/>
    <w:rsid w:val="007F06D5"/>
    <w:rPr>
      <w:sz w:val="22"/>
      <w:szCs w:val="22"/>
      <w:lang w:eastAsia="en-US"/>
    </w:rPr>
  </w:style>
  <w:style w:type="paragraph" w:styleId="ae">
    <w:name w:val="No Spacing"/>
    <w:uiPriority w:val="1"/>
    <w:qFormat/>
    <w:rsid w:val="007F06D5"/>
    <w:rPr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semiHidden/>
    <w:rsid w:val="007F06D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f">
    <w:name w:val="Body Text"/>
    <w:basedOn w:val="a"/>
    <w:link w:val="af0"/>
    <w:semiHidden/>
    <w:unhideWhenUsed/>
    <w:rsid w:val="007F06D5"/>
    <w:pPr>
      <w:spacing w:after="120"/>
    </w:pPr>
    <w:rPr>
      <w:rFonts w:eastAsia="Times New Roman"/>
    </w:rPr>
  </w:style>
  <w:style w:type="character" w:customStyle="1" w:styleId="af0">
    <w:name w:val="Основной текст Знак"/>
    <w:link w:val="af"/>
    <w:semiHidden/>
    <w:rsid w:val="007F06D5"/>
    <w:rPr>
      <w:rFonts w:eastAsia="Times New Roman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7F06D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7F06D5"/>
    <w:rPr>
      <w:rFonts w:ascii="Tahoma" w:hAnsi="Tahoma" w:cs="Tahoma"/>
      <w:sz w:val="16"/>
      <w:szCs w:val="16"/>
      <w:lang w:eastAsia="en-US"/>
    </w:rPr>
  </w:style>
  <w:style w:type="table" w:customStyle="1" w:styleId="1">
    <w:name w:val="Сетка таблицы1"/>
    <w:basedOn w:val="a1"/>
    <w:uiPriority w:val="59"/>
    <w:rsid w:val="007F06D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rsid w:val="007F06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annotation reference"/>
    <w:basedOn w:val="a0"/>
    <w:uiPriority w:val="99"/>
    <w:semiHidden/>
    <w:unhideWhenUsed/>
    <w:rsid w:val="00E857C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E857C7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E857C7"/>
    <w:rPr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857C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E857C7"/>
    <w:rPr>
      <w:b/>
      <w:bCs/>
      <w:lang w:eastAsia="en-US"/>
    </w:rPr>
  </w:style>
  <w:style w:type="paragraph" w:customStyle="1" w:styleId="Default">
    <w:name w:val="Default"/>
    <w:rsid w:val="008628E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af9">
    <w:name w:val="Placeholder Text"/>
    <w:basedOn w:val="a0"/>
    <w:uiPriority w:val="99"/>
    <w:semiHidden/>
    <w:rsid w:val="000841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60170">
              <w:marLeft w:val="600"/>
              <w:marRight w:val="105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9558">
              <w:marLeft w:val="600"/>
              <w:marRight w:val="105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5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77126">
              <w:marLeft w:val="600"/>
              <w:marRight w:val="105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8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43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22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8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36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9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7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9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52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9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89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2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8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0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71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24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68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462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024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382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D07992-BDB2-46E7-9C24-4BCBD272F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10367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Gernikova</dc:creator>
  <cp:lastModifiedBy>moiseevann</cp:lastModifiedBy>
  <cp:revision>8</cp:revision>
  <cp:lastPrinted>2023-06-20T07:25:00Z</cp:lastPrinted>
  <dcterms:created xsi:type="dcterms:W3CDTF">2023-07-13T07:34:00Z</dcterms:created>
  <dcterms:modified xsi:type="dcterms:W3CDTF">2023-07-13T14:40:00Z</dcterms:modified>
</cp:coreProperties>
</file>