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C64DC5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C64DC5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5D416B" w:rsidTr="008A5E2F">
        <w:tc>
          <w:tcPr>
            <w:tcW w:w="9356" w:type="dxa"/>
          </w:tcPr>
          <w:p w:rsidR="000324BA" w:rsidRPr="005D416B" w:rsidRDefault="000324BA" w:rsidP="008A5E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5D416B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324BA" w:rsidRPr="005D416B" w:rsidTr="00753B6F">
        <w:trPr>
          <w:trHeight w:val="397"/>
        </w:trPr>
        <w:tc>
          <w:tcPr>
            <w:tcW w:w="5494" w:type="dxa"/>
          </w:tcPr>
          <w:p w:rsidR="000324BA" w:rsidRPr="005D416B" w:rsidRDefault="00372396" w:rsidP="005D416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D416B">
              <w:rPr>
                <w:rFonts w:ascii="Times New Roman" w:hAnsi="Times New Roman"/>
                <w:b/>
                <w:sz w:val="28"/>
                <w:szCs w:val="28"/>
              </w:rPr>
              <w:t>Карандаши лекарственные</w:t>
            </w:r>
          </w:p>
        </w:tc>
        <w:tc>
          <w:tcPr>
            <w:tcW w:w="283" w:type="dxa"/>
          </w:tcPr>
          <w:p w:rsidR="00742988" w:rsidRDefault="0074298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5D416B" w:rsidRDefault="000324BA" w:rsidP="005D416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D41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FB1C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.1.4.1.0028</w:t>
            </w:r>
          </w:p>
        </w:tc>
      </w:tr>
      <w:tr w:rsidR="000324BA" w:rsidRPr="005D416B" w:rsidTr="00753B6F">
        <w:trPr>
          <w:trHeight w:val="397"/>
        </w:trPr>
        <w:tc>
          <w:tcPr>
            <w:tcW w:w="5494" w:type="dxa"/>
          </w:tcPr>
          <w:p w:rsidR="000324BA" w:rsidRPr="005D416B" w:rsidRDefault="000324BA" w:rsidP="005D416B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742988" w:rsidRDefault="0074298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5D416B" w:rsidRDefault="0061362D" w:rsidP="005D416B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D416B"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="007407E9" w:rsidRPr="005D416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5D416B">
              <w:rPr>
                <w:rFonts w:ascii="Times New Roman" w:hAnsi="Times New Roman"/>
                <w:b/>
                <w:bCs/>
                <w:sz w:val="28"/>
                <w:szCs w:val="28"/>
              </w:rPr>
              <w:t>1.00</w:t>
            </w:r>
            <w:r w:rsidR="005A00D8" w:rsidRPr="005D416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B180E" w:rsidRPr="005D416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7407E9" w:rsidRPr="005D416B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 w:rsidRPr="005D416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0324BA" w:rsidRPr="005D416B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5D416B" w:rsidTr="008A5E2F">
        <w:tc>
          <w:tcPr>
            <w:tcW w:w="9356" w:type="dxa"/>
          </w:tcPr>
          <w:p w:rsidR="000324BA" w:rsidRPr="005D416B" w:rsidRDefault="000324BA" w:rsidP="008A5E2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7F3E57" w:rsidRDefault="007F3E57" w:rsidP="00FB18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75F3D" w:rsidRDefault="00FB180E" w:rsidP="00FB18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180E">
        <w:rPr>
          <w:sz w:val="28"/>
          <w:szCs w:val="28"/>
        </w:rPr>
        <w:t xml:space="preserve">Карандаши лекарственные </w:t>
      </w:r>
      <w:r w:rsidRPr="00FB180E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56EA3">
        <w:rPr>
          <w:sz w:val="28"/>
          <w:szCs w:val="28"/>
        </w:rPr>
        <w:t>твё</w:t>
      </w:r>
      <w:r w:rsidRPr="00FB180E">
        <w:rPr>
          <w:sz w:val="28"/>
          <w:szCs w:val="28"/>
        </w:rPr>
        <w:t xml:space="preserve">рдая лекарственная форма в виде карандаша цилиндрической или конической формы с </w:t>
      </w:r>
      <w:r w:rsidR="00456EA3">
        <w:rPr>
          <w:sz w:val="28"/>
          <w:szCs w:val="28"/>
        </w:rPr>
        <w:t>закруглё</w:t>
      </w:r>
      <w:r w:rsidRPr="00FB180E">
        <w:rPr>
          <w:sz w:val="28"/>
          <w:szCs w:val="28"/>
        </w:rPr>
        <w:t>нным концом, предназначенная для наружного применения с целью оказания местного действия и состоящая только из действу</w:t>
      </w:r>
      <w:bookmarkStart w:id="0" w:name="_GoBack"/>
      <w:bookmarkEnd w:id="0"/>
      <w:r w:rsidRPr="00FB180E">
        <w:rPr>
          <w:sz w:val="28"/>
          <w:szCs w:val="28"/>
        </w:rPr>
        <w:t>ющих веществ (одного или нескольких), либо представленная подходящей основой, в которой равномерно распределены действующие вещества.</w:t>
      </w:r>
    </w:p>
    <w:p w:rsidR="00B70A0E" w:rsidRPr="00FB180E" w:rsidRDefault="00B70A0E" w:rsidP="00FB180E">
      <w:pPr>
        <w:pStyle w:val="Default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FB180E">
        <w:rPr>
          <w:sz w:val="28"/>
          <w:szCs w:val="28"/>
        </w:rPr>
        <w:t>Масса карандашей лекарственных, как правило, находится в пределах от 0,5 до 10,0 г.</w:t>
      </w:r>
    </w:p>
    <w:p w:rsidR="00742988" w:rsidRDefault="00875F3D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Особенности технологии</w:t>
      </w:r>
    </w:p>
    <w:p w:rsidR="00EA0B55" w:rsidRPr="00FB180E" w:rsidRDefault="00EA0B55" w:rsidP="00EA0B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180E">
        <w:rPr>
          <w:sz w:val="28"/>
          <w:szCs w:val="28"/>
        </w:rPr>
        <w:t>Карандаши лекарственные могут быть получены методами выливания, прессования и погружения.</w:t>
      </w:r>
    </w:p>
    <w:p w:rsidR="00FB180E" w:rsidRPr="00FB180E" w:rsidRDefault="00EA0B55" w:rsidP="00FB180E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Фармацевтические субстанции</w:t>
      </w:r>
      <w:r w:rsidR="00FB180E" w:rsidRPr="00FB180E">
        <w:rPr>
          <w:sz w:val="28"/>
          <w:szCs w:val="28"/>
        </w:rPr>
        <w:t xml:space="preserve">, в зависимости от </w:t>
      </w:r>
      <w:r>
        <w:rPr>
          <w:sz w:val="28"/>
          <w:szCs w:val="28"/>
        </w:rPr>
        <w:t xml:space="preserve">их </w:t>
      </w:r>
      <w:r w:rsidR="00FB180E" w:rsidRPr="00FB180E">
        <w:rPr>
          <w:sz w:val="28"/>
          <w:szCs w:val="28"/>
        </w:rPr>
        <w:t>свойств, могут быть введены в основу в виде раствора, эмульсии или суспензии.</w:t>
      </w:r>
    </w:p>
    <w:p w:rsidR="00FB180E" w:rsidRPr="00FB180E" w:rsidRDefault="00FB180E" w:rsidP="00FB18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180E">
        <w:rPr>
          <w:sz w:val="28"/>
          <w:szCs w:val="28"/>
        </w:rPr>
        <w:t>Выливание может быть использовано для производства карандашей лекарственны</w:t>
      </w:r>
      <w:r w:rsidR="00C862B8">
        <w:rPr>
          <w:sz w:val="28"/>
          <w:szCs w:val="28"/>
        </w:rPr>
        <w:t>х, содержащих различные основы.</w:t>
      </w:r>
    </w:p>
    <w:p w:rsidR="00FB180E" w:rsidRPr="00FB180E" w:rsidRDefault="00FB180E" w:rsidP="00FB18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180E">
        <w:rPr>
          <w:sz w:val="28"/>
          <w:szCs w:val="28"/>
        </w:rPr>
        <w:t>Метод прессования может быть использован только для производства карандашей лекарственных из масс, облада</w:t>
      </w:r>
      <w:r w:rsidR="00456EA3">
        <w:rPr>
          <w:sz w:val="28"/>
          <w:szCs w:val="28"/>
        </w:rPr>
        <w:t>ющих достаточной пластичностью.</w:t>
      </w:r>
    </w:p>
    <w:p w:rsidR="00FB180E" w:rsidRPr="00FB180E" w:rsidRDefault="00FB180E" w:rsidP="00FB18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180E">
        <w:rPr>
          <w:sz w:val="28"/>
          <w:szCs w:val="28"/>
        </w:rPr>
        <w:lastRenderedPageBreak/>
        <w:t xml:space="preserve">Метод погружения заключается в погружении в расплавленную основу </w:t>
      </w:r>
      <w:r w:rsidR="00EA0B55">
        <w:rPr>
          <w:sz w:val="28"/>
          <w:szCs w:val="28"/>
        </w:rPr>
        <w:t xml:space="preserve">фармацевтических субстанций </w:t>
      </w:r>
      <w:r w:rsidRPr="00FB180E">
        <w:rPr>
          <w:sz w:val="28"/>
          <w:szCs w:val="28"/>
        </w:rPr>
        <w:t>и вспомогательных веществ с использованием для этих целей специальных форм.</w:t>
      </w:r>
    </w:p>
    <w:p w:rsidR="00FB180E" w:rsidRPr="00FB180E" w:rsidRDefault="00FB180E" w:rsidP="00FB180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B180E">
        <w:rPr>
          <w:sz w:val="28"/>
          <w:szCs w:val="28"/>
        </w:rPr>
        <w:t>Основа карандашей лекарств</w:t>
      </w:r>
      <w:r>
        <w:rPr>
          <w:sz w:val="28"/>
          <w:szCs w:val="28"/>
        </w:rPr>
        <w:t>енных должна обеспечи</w:t>
      </w:r>
      <w:r w:rsidR="00EA0B55">
        <w:rPr>
          <w:sz w:val="28"/>
          <w:szCs w:val="28"/>
        </w:rPr>
        <w:t>ть</w:t>
      </w:r>
      <w:r>
        <w:rPr>
          <w:sz w:val="28"/>
          <w:szCs w:val="28"/>
        </w:rPr>
        <w:t xml:space="preserve"> определё</w:t>
      </w:r>
      <w:r w:rsidRPr="00FB180E">
        <w:rPr>
          <w:sz w:val="28"/>
          <w:szCs w:val="28"/>
        </w:rPr>
        <w:t>нную форму лекарствен</w:t>
      </w:r>
      <w:r>
        <w:rPr>
          <w:sz w:val="28"/>
          <w:szCs w:val="28"/>
        </w:rPr>
        <w:t>ного препарата и достаточную твё</w:t>
      </w:r>
      <w:r w:rsidRPr="00FB180E">
        <w:rPr>
          <w:sz w:val="28"/>
          <w:szCs w:val="28"/>
        </w:rPr>
        <w:t xml:space="preserve">рдость (прочность) для сопротивления нажиму при использовании, но </w:t>
      </w:r>
      <w:r w:rsidR="00EA0B55">
        <w:rPr>
          <w:sz w:val="28"/>
          <w:szCs w:val="28"/>
        </w:rPr>
        <w:t>также</w:t>
      </w:r>
      <w:r w:rsidRPr="00FB180E">
        <w:rPr>
          <w:sz w:val="28"/>
          <w:szCs w:val="28"/>
        </w:rPr>
        <w:t xml:space="preserve"> должна обеспечить оптимальное высвобождение действующего вещества/веществ</w:t>
      </w:r>
      <w:r>
        <w:rPr>
          <w:sz w:val="28"/>
          <w:szCs w:val="28"/>
        </w:rPr>
        <w:t>, лё</w:t>
      </w:r>
      <w:r w:rsidRPr="00FB180E">
        <w:rPr>
          <w:sz w:val="28"/>
          <w:szCs w:val="28"/>
        </w:rPr>
        <w:t xml:space="preserve">гкость нанесения (намазывания) карандаша лекарственного на кожу. Поверхность </w:t>
      </w:r>
      <w:r w:rsidRPr="00FB180E">
        <w:rPr>
          <w:color w:val="auto"/>
          <w:sz w:val="28"/>
          <w:szCs w:val="28"/>
        </w:rPr>
        <w:t>карандашей лекарственных при использовании, то есть нанесении на кожу, должна постепенно стираться без по</w:t>
      </w:r>
      <w:r w:rsidR="00C862B8">
        <w:rPr>
          <w:color w:val="auto"/>
          <w:sz w:val="28"/>
          <w:szCs w:val="28"/>
        </w:rPr>
        <w:t>вреждений и травмирования кожи.</w:t>
      </w:r>
    </w:p>
    <w:p w:rsidR="00FB180E" w:rsidRPr="00FB180E" w:rsidRDefault="00FB180E" w:rsidP="00FB180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B180E">
        <w:rPr>
          <w:color w:val="auto"/>
          <w:sz w:val="28"/>
          <w:szCs w:val="28"/>
        </w:rPr>
        <w:t>В качестве вспомогательных веществ при производстве карандашей лекарственных используют формообразующие вещества, пластифицирующие добавки, вещества, улучшающие биодоступность действующих веществ в лекарственной форме и другие в</w:t>
      </w:r>
      <w:r>
        <w:rPr>
          <w:color w:val="auto"/>
          <w:sz w:val="28"/>
          <w:szCs w:val="28"/>
        </w:rPr>
        <w:t>спомогательные вещества</w:t>
      </w:r>
      <w:r w:rsidR="00EA0B55">
        <w:rPr>
          <w:color w:val="auto"/>
          <w:sz w:val="28"/>
          <w:szCs w:val="28"/>
        </w:rPr>
        <w:t>.</w:t>
      </w:r>
    </w:p>
    <w:p w:rsidR="00875F3D" w:rsidRPr="00FB180E" w:rsidRDefault="00FB180E" w:rsidP="00C862B8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80E">
        <w:rPr>
          <w:rFonts w:ascii="Times New Roman" w:hAnsi="Times New Roman"/>
          <w:sz w:val="28"/>
          <w:szCs w:val="28"/>
        </w:rPr>
        <w:t>При п</w:t>
      </w:r>
      <w:r w:rsidR="00EA0B55">
        <w:rPr>
          <w:rFonts w:ascii="Times New Roman" w:hAnsi="Times New Roman"/>
          <w:sz w:val="28"/>
          <w:szCs w:val="28"/>
        </w:rPr>
        <w:t xml:space="preserve">олучении лекарственных препаратов в </w:t>
      </w:r>
      <w:r w:rsidRPr="00FB180E">
        <w:rPr>
          <w:rFonts w:ascii="Times New Roman" w:hAnsi="Times New Roman"/>
          <w:sz w:val="28"/>
          <w:szCs w:val="28"/>
        </w:rPr>
        <w:t>виде лекарственной формы «</w:t>
      </w:r>
      <w:r w:rsidRPr="00FB180E">
        <w:rPr>
          <w:rFonts w:ascii="Times New Roman" w:hAnsi="Times New Roman"/>
          <w:iCs/>
          <w:sz w:val="28"/>
          <w:szCs w:val="28"/>
        </w:rPr>
        <w:t>Карандаши лекарственные»</w:t>
      </w:r>
      <w:r w:rsidRPr="00FB18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180E">
        <w:rPr>
          <w:rFonts w:ascii="Times New Roman" w:hAnsi="Times New Roman"/>
          <w:sz w:val="28"/>
          <w:szCs w:val="28"/>
        </w:rPr>
        <w:t>должны быть приняты меры, обеспечивающие их микробиологическую чистоту</w:t>
      </w:r>
      <w:r w:rsidR="00EA0B55">
        <w:rPr>
          <w:rFonts w:ascii="Times New Roman" w:hAnsi="Times New Roman"/>
          <w:sz w:val="28"/>
          <w:szCs w:val="28"/>
        </w:rPr>
        <w:t>.</w:t>
      </w:r>
    </w:p>
    <w:p w:rsidR="00742988" w:rsidRDefault="007A2C22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7A2C22">
        <w:rPr>
          <w:b/>
          <w:sz w:val="28"/>
          <w:szCs w:val="28"/>
        </w:rPr>
        <w:t>Испытания</w:t>
      </w:r>
    </w:p>
    <w:p w:rsidR="007A2C22" w:rsidRPr="007A2C22" w:rsidRDefault="00FB180E" w:rsidP="00406950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FB180E">
        <w:rPr>
          <w:rFonts w:ascii="Times New Roman" w:hAnsi="Times New Roman"/>
          <w:iCs/>
          <w:sz w:val="28"/>
          <w:szCs w:val="28"/>
        </w:rPr>
        <w:t>Карандаши лекарственные</w:t>
      </w:r>
      <w:r w:rsidRPr="007A2C22">
        <w:rPr>
          <w:rFonts w:ascii="Times New Roman" w:hAnsi="Times New Roman"/>
          <w:sz w:val="28"/>
          <w:szCs w:val="28"/>
        </w:rPr>
        <w:t xml:space="preserve"> </w:t>
      </w:r>
      <w:r w:rsidR="007A2C22" w:rsidRPr="007A2C22">
        <w:rPr>
          <w:rFonts w:ascii="Times New Roman" w:hAnsi="Times New Roman"/>
          <w:sz w:val="28"/>
          <w:szCs w:val="28"/>
        </w:rPr>
        <w:t>должны соответствовать общим требованиям ОФС</w:t>
      </w:r>
      <w:r w:rsidR="002D3C8B">
        <w:rPr>
          <w:rFonts w:ascii="Times New Roman" w:hAnsi="Times New Roman"/>
          <w:sz w:val="28"/>
          <w:szCs w:val="28"/>
        </w:rPr>
        <w:t> </w:t>
      </w:r>
      <w:r w:rsidR="007A2C22" w:rsidRPr="007A2C22">
        <w:rPr>
          <w:rFonts w:ascii="Times New Roman" w:hAnsi="Times New Roman"/>
          <w:sz w:val="28"/>
          <w:szCs w:val="28"/>
        </w:rPr>
        <w:t>«Лекарственные формы» и выдерживать испытания, характерные для данной лекарственной формы.</w:t>
      </w:r>
    </w:p>
    <w:p w:rsidR="00167D5D" w:rsidRPr="00167D5D" w:rsidRDefault="00875F3D" w:rsidP="00167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D5D">
        <w:rPr>
          <w:rFonts w:ascii="Times New Roman" w:hAnsi="Times New Roman"/>
          <w:b/>
          <w:i/>
          <w:sz w:val="28"/>
          <w:szCs w:val="28"/>
        </w:rPr>
        <w:t>Описание</w:t>
      </w:r>
      <w:r w:rsidRPr="00167D5D">
        <w:rPr>
          <w:rFonts w:ascii="Times New Roman" w:hAnsi="Times New Roman"/>
          <w:sz w:val="28"/>
          <w:szCs w:val="28"/>
        </w:rPr>
        <w:t xml:space="preserve">. </w:t>
      </w:r>
      <w:r w:rsidR="00FB180E" w:rsidRPr="00167D5D">
        <w:rPr>
          <w:rFonts w:ascii="Times New Roman" w:hAnsi="Times New Roman"/>
          <w:sz w:val="28"/>
          <w:szCs w:val="28"/>
        </w:rPr>
        <w:t xml:space="preserve">Карандаши лекарственные характеризуют, отмечая </w:t>
      </w:r>
      <w:r w:rsidR="00EA0B55" w:rsidRPr="00167D5D">
        <w:rPr>
          <w:rFonts w:ascii="Times New Roman" w:hAnsi="Times New Roman"/>
          <w:sz w:val="28"/>
          <w:szCs w:val="28"/>
        </w:rPr>
        <w:t>внешний вид (</w:t>
      </w:r>
      <w:r w:rsidR="00FB180E" w:rsidRPr="00167D5D">
        <w:rPr>
          <w:rFonts w:ascii="Times New Roman" w:hAnsi="Times New Roman"/>
          <w:sz w:val="28"/>
          <w:szCs w:val="28"/>
        </w:rPr>
        <w:t xml:space="preserve">форму, </w:t>
      </w:r>
      <w:r w:rsidR="00EA0B55" w:rsidRPr="00167D5D">
        <w:rPr>
          <w:rFonts w:ascii="Times New Roman" w:hAnsi="Times New Roman"/>
          <w:sz w:val="28"/>
          <w:szCs w:val="28"/>
        </w:rPr>
        <w:t xml:space="preserve">геометрические </w:t>
      </w:r>
      <w:r w:rsidR="00FB180E" w:rsidRPr="00167D5D">
        <w:rPr>
          <w:rFonts w:ascii="Times New Roman" w:hAnsi="Times New Roman"/>
          <w:sz w:val="28"/>
          <w:szCs w:val="28"/>
        </w:rPr>
        <w:t xml:space="preserve">размеры </w:t>
      </w:r>
      <w:r w:rsidR="00EA0B55" w:rsidRPr="00167D5D">
        <w:rPr>
          <w:rFonts w:ascii="Times New Roman" w:hAnsi="Times New Roman"/>
          <w:sz w:val="28"/>
          <w:szCs w:val="28"/>
        </w:rPr>
        <w:t>в миллиметрах)</w:t>
      </w:r>
      <w:r w:rsidR="00FB180E" w:rsidRPr="00167D5D">
        <w:rPr>
          <w:rFonts w:ascii="Times New Roman" w:hAnsi="Times New Roman"/>
          <w:sz w:val="28"/>
          <w:szCs w:val="28"/>
        </w:rPr>
        <w:t xml:space="preserve">, </w:t>
      </w:r>
      <w:r w:rsidR="00EA0B55" w:rsidRPr="00167D5D">
        <w:rPr>
          <w:rFonts w:ascii="Times New Roman" w:hAnsi="Times New Roman"/>
          <w:sz w:val="28"/>
          <w:szCs w:val="28"/>
        </w:rPr>
        <w:t>органолептические (цвет, запах</w:t>
      </w:r>
      <w:r w:rsidR="00FB180E" w:rsidRPr="00167D5D">
        <w:rPr>
          <w:rFonts w:ascii="Times New Roman" w:hAnsi="Times New Roman"/>
          <w:sz w:val="28"/>
          <w:szCs w:val="28"/>
        </w:rPr>
        <w:t>)</w:t>
      </w:r>
      <w:r w:rsidR="00EA0B55" w:rsidRPr="00167D5D">
        <w:rPr>
          <w:rFonts w:ascii="Times New Roman" w:hAnsi="Times New Roman"/>
          <w:sz w:val="28"/>
          <w:szCs w:val="28"/>
        </w:rPr>
        <w:t xml:space="preserve"> и другие свойства</w:t>
      </w:r>
      <w:r w:rsidR="00FB180E" w:rsidRPr="00167D5D">
        <w:rPr>
          <w:rFonts w:ascii="Times New Roman" w:hAnsi="Times New Roman"/>
          <w:sz w:val="28"/>
          <w:szCs w:val="28"/>
        </w:rPr>
        <w:t xml:space="preserve"> в соответствии с требованиями фармакопейной статьи.</w:t>
      </w:r>
      <w:r w:rsidR="00167D5D" w:rsidRPr="00167D5D">
        <w:rPr>
          <w:rFonts w:ascii="Times New Roman" w:hAnsi="Times New Roman"/>
          <w:sz w:val="28"/>
          <w:szCs w:val="28"/>
        </w:rPr>
        <w:t xml:space="preserve"> </w:t>
      </w:r>
    </w:p>
    <w:p w:rsidR="00167D5D" w:rsidRPr="00167D5D" w:rsidRDefault="00167D5D" w:rsidP="00167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D5D">
        <w:rPr>
          <w:rFonts w:ascii="Times New Roman" w:hAnsi="Times New Roman"/>
          <w:sz w:val="28"/>
          <w:szCs w:val="28"/>
        </w:rPr>
        <w:t xml:space="preserve">Карандаши лекарственные могут иметь вид цилиндрических палочек или сферических конусов, округло заострённых с одного конца. </w:t>
      </w:r>
    </w:p>
    <w:p w:rsidR="00875F3D" w:rsidRPr="00167D5D" w:rsidRDefault="00FB180E" w:rsidP="00167D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D5D">
        <w:rPr>
          <w:rFonts w:ascii="Times New Roman" w:hAnsi="Times New Roman"/>
          <w:sz w:val="28"/>
          <w:szCs w:val="28"/>
        </w:rPr>
        <w:t xml:space="preserve">Поверхность карандашей лекарственных должна быть ровной, гладкой, однородной, если </w:t>
      </w:r>
      <w:r w:rsidR="00167D5D">
        <w:rPr>
          <w:rFonts w:ascii="Times New Roman" w:hAnsi="Times New Roman"/>
          <w:sz w:val="28"/>
          <w:szCs w:val="28"/>
        </w:rPr>
        <w:t>иное</w:t>
      </w:r>
      <w:r w:rsidR="00167D5D" w:rsidRPr="00167D5D">
        <w:rPr>
          <w:rFonts w:ascii="Times New Roman" w:hAnsi="Times New Roman"/>
          <w:sz w:val="28"/>
          <w:szCs w:val="28"/>
        </w:rPr>
        <w:t xml:space="preserve"> </w:t>
      </w:r>
      <w:r w:rsidRPr="00167D5D">
        <w:rPr>
          <w:rFonts w:ascii="Times New Roman" w:hAnsi="Times New Roman"/>
          <w:sz w:val="28"/>
          <w:szCs w:val="28"/>
        </w:rPr>
        <w:t>не указано в фармакопейной статье.</w:t>
      </w:r>
    </w:p>
    <w:p w:rsidR="00EA0B55" w:rsidRPr="00FB180E" w:rsidRDefault="00EA0B55" w:rsidP="00FB18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180E" w:rsidRPr="00FB180E" w:rsidRDefault="00FB180E" w:rsidP="00FB180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0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Размер частиц</w:t>
      </w:r>
      <w:r w:rsidRPr="00FB180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180E">
        <w:rPr>
          <w:rFonts w:ascii="Times New Roman" w:hAnsi="Times New Roman" w:cs="Times New Roman"/>
          <w:sz w:val="28"/>
          <w:szCs w:val="28"/>
        </w:rPr>
        <w:t xml:space="preserve">Испытание проводят для карандашей лекарственных, </w:t>
      </w:r>
      <w:r w:rsidR="00C862B8">
        <w:rPr>
          <w:rFonts w:ascii="Times New Roman" w:hAnsi="Times New Roman" w:cs="Times New Roman"/>
          <w:sz w:val="28"/>
          <w:szCs w:val="28"/>
        </w:rPr>
        <w:t>содержащих компоненты в виде твё</w:t>
      </w:r>
      <w:r w:rsidRPr="00FB180E">
        <w:rPr>
          <w:rFonts w:ascii="Times New Roman" w:hAnsi="Times New Roman" w:cs="Times New Roman"/>
          <w:sz w:val="28"/>
          <w:szCs w:val="28"/>
        </w:rPr>
        <w:t>рдой дисперсной фазы (гетерогенн</w:t>
      </w:r>
      <w:r w:rsidR="00EB5291">
        <w:rPr>
          <w:rFonts w:ascii="Times New Roman" w:hAnsi="Times New Roman" w:cs="Times New Roman"/>
          <w:sz w:val="28"/>
          <w:szCs w:val="28"/>
        </w:rPr>
        <w:t>ой</w:t>
      </w:r>
      <w:r w:rsidRPr="00FB180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B5291">
        <w:rPr>
          <w:rFonts w:ascii="Times New Roman" w:hAnsi="Times New Roman" w:cs="Times New Roman"/>
          <w:sz w:val="28"/>
          <w:szCs w:val="28"/>
        </w:rPr>
        <w:t>ы</w:t>
      </w:r>
      <w:r w:rsidRPr="00FB180E">
        <w:rPr>
          <w:rFonts w:ascii="Times New Roman" w:hAnsi="Times New Roman" w:cs="Times New Roman"/>
          <w:sz w:val="28"/>
          <w:szCs w:val="28"/>
        </w:rPr>
        <w:t xml:space="preserve">). Определение проводят методом оптической микроскопии в соответствии с ОФС </w:t>
      </w:r>
      <w:r w:rsidRPr="00FB180E">
        <w:rPr>
          <w:rFonts w:ascii="Times New Roman" w:hAnsi="Times New Roman" w:cs="Times New Roman"/>
          <w:iCs/>
          <w:sz w:val="28"/>
          <w:szCs w:val="28"/>
        </w:rPr>
        <w:t>«Оптическая микроскопия</w:t>
      </w:r>
      <w:r w:rsidRPr="00FB180E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FB180E">
        <w:rPr>
          <w:rFonts w:ascii="Times New Roman" w:hAnsi="Times New Roman" w:cs="Times New Roman"/>
          <w:sz w:val="28"/>
          <w:szCs w:val="28"/>
        </w:rPr>
        <w:t>При отсутствии других указаний в фармакопейной статье размер частиц должен быть не более 100 мкм.</w:t>
      </w:r>
    </w:p>
    <w:p w:rsidR="00FB180E" w:rsidRPr="00FB180E" w:rsidRDefault="00FB180E" w:rsidP="00875F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180E">
        <w:rPr>
          <w:b/>
          <w:i/>
          <w:sz w:val="28"/>
          <w:szCs w:val="28"/>
        </w:rPr>
        <w:t>Средняя масса и отклонение от средней массы</w:t>
      </w:r>
      <w:r w:rsidRPr="00FB180E">
        <w:rPr>
          <w:b/>
          <w:sz w:val="28"/>
          <w:szCs w:val="28"/>
        </w:rPr>
        <w:t xml:space="preserve">. </w:t>
      </w:r>
      <w:r w:rsidR="002552CF" w:rsidRPr="002552CF">
        <w:rPr>
          <w:sz w:val="28"/>
          <w:szCs w:val="28"/>
        </w:rPr>
        <w:t>При отсутствии других указаний в фармакопейной статье, о</w:t>
      </w:r>
      <w:r w:rsidRPr="002552CF">
        <w:rPr>
          <w:sz w:val="28"/>
          <w:szCs w:val="28"/>
        </w:rPr>
        <w:t>предел</w:t>
      </w:r>
      <w:r w:rsidR="002552CF" w:rsidRPr="002552CF">
        <w:rPr>
          <w:sz w:val="28"/>
          <w:szCs w:val="28"/>
        </w:rPr>
        <w:t>ение</w:t>
      </w:r>
      <w:r w:rsidRPr="002552CF">
        <w:rPr>
          <w:sz w:val="28"/>
          <w:szCs w:val="28"/>
        </w:rPr>
        <w:t xml:space="preserve"> средн</w:t>
      </w:r>
      <w:r w:rsidR="002552CF" w:rsidRPr="002552CF">
        <w:rPr>
          <w:sz w:val="28"/>
          <w:szCs w:val="28"/>
        </w:rPr>
        <w:t>ей</w:t>
      </w:r>
      <w:r w:rsidRPr="002552CF">
        <w:rPr>
          <w:sz w:val="28"/>
          <w:szCs w:val="28"/>
        </w:rPr>
        <w:t xml:space="preserve"> масс</w:t>
      </w:r>
      <w:r w:rsidR="002552CF" w:rsidRPr="002552CF">
        <w:rPr>
          <w:sz w:val="28"/>
          <w:szCs w:val="28"/>
        </w:rPr>
        <w:t>ы</w:t>
      </w:r>
      <w:r w:rsidRPr="002552CF">
        <w:rPr>
          <w:sz w:val="28"/>
          <w:szCs w:val="28"/>
        </w:rPr>
        <w:t xml:space="preserve"> и</w:t>
      </w:r>
      <w:r w:rsidRPr="00FB180E">
        <w:rPr>
          <w:b/>
          <w:sz w:val="28"/>
          <w:szCs w:val="28"/>
        </w:rPr>
        <w:t xml:space="preserve"> </w:t>
      </w:r>
      <w:r w:rsidRPr="00FB180E">
        <w:rPr>
          <w:sz w:val="28"/>
          <w:szCs w:val="28"/>
        </w:rPr>
        <w:t>отклонени</w:t>
      </w:r>
      <w:r w:rsidR="002552CF">
        <w:rPr>
          <w:sz w:val="28"/>
          <w:szCs w:val="28"/>
        </w:rPr>
        <w:t>й</w:t>
      </w:r>
      <w:r w:rsidRPr="00FB180E">
        <w:rPr>
          <w:sz w:val="28"/>
          <w:szCs w:val="28"/>
        </w:rPr>
        <w:t xml:space="preserve"> от средней массы </w:t>
      </w:r>
      <w:r w:rsidR="002552CF">
        <w:rPr>
          <w:sz w:val="28"/>
          <w:szCs w:val="28"/>
        </w:rPr>
        <w:t>проводят в</w:t>
      </w:r>
      <w:r w:rsidRPr="00FB180E">
        <w:rPr>
          <w:sz w:val="28"/>
          <w:szCs w:val="28"/>
        </w:rPr>
        <w:t xml:space="preserve"> соответствии с</w:t>
      </w:r>
      <w:r w:rsidRPr="00FB180E">
        <w:rPr>
          <w:b/>
          <w:sz w:val="28"/>
          <w:szCs w:val="28"/>
        </w:rPr>
        <w:t xml:space="preserve"> </w:t>
      </w:r>
      <w:r w:rsidRPr="00FB180E">
        <w:rPr>
          <w:sz w:val="28"/>
          <w:szCs w:val="28"/>
        </w:rPr>
        <w:t>ОФС</w:t>
      </w:r>
      <w:r w:rsidR="002552CF">
        <w:rPr>
          <w:sz w:val="28"/>
          <w:szCs w:val="28"/>
        </w:rPr>
        <w:t> </w:t>
      </w:r>
      <w:r w:rsidRPr="00FB180E">
        <w:rPr>
          <w:sz w:val="28"/>
          <w:szCs w:val="28"/>
        </w:rPr>
        <w:t>«Масса (объём) содержимого упаковки»</w:t>
      </w:r>
      <w:r w:rsidR="002552CF">
        <w:rPr>
          <w:sz w:val="28"/>
          <w:szCs w:val="28"/>
        </w:rPr>
        <w:t xml:space="preserve"> и нормативными требованиями, указанными в фармакопейной статье.</w:t>
      </w:r>
    </w:p>
    <w:p w:rsidR="00875F3D" w:rsidRDefault="00875F3D" w:rsidP="00875F3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34AE1">
        <w:rPr>
          <w:b/>
          <w:bCs/>
          <w:i/>
          <w:color w:val="auto"/>
          <w:sz w:val="28"/>
          <w:szCs w:val="28"/>
        </w:rPr>
        <w:t>Микробиологическая чистота</w:t>
      </w:r>
      <w:r w:rsidRPr="00F34AE1">
        <w:rPr>
          <w:b/>
          <w:bCs/>
          <w:color w:val="auto"/>
          <w:sz w:val="28"/>
          <w:szCs w:val="28"/>
        </w:rPr>
        <w:t xml:space="preserve">. </w:t>
      </w:r>
      <w:r w:rsidR="002552CF" w:rsidRPr="002552CF">
        <w:rPr>
          <w:bCs/>
          <w:color w:val="auto"/>
          <w:sz w:val="28"/>
          <w:szCs w:val="28"/>
        </w:rPr>
        <w:t xml:space="preserve">Испытание проводят для всех </w:t>
      </w:r>
      <w:r w:rsidR="002552CF">
        <w:rPr>
          <w:b/>
          <w:bCs/>
          <w:color w:val="auto"/>
          <w:sz w:val="28"/>
          <w:szCs w:val="28"/>
        </w:rPr>
        <w:t>к</w:t>
      </w:r>
      <w:r w:rsidR="007B708A" w:rsidRPr="007B708A">
        <w:rPr>
          <w:color w:val="auto"/>
          <w:sz w:val="28"/>
          <w:szCs w:val="28"/>
        </w:rPr>
        <w:t>арандаш</w:t>
      </w:r>
      <w:r w:rsidR="002552CF">
        <w:rPr>
          <w:color w:val="auto"/>
          <w:sz w:val="28"/>
          <w:szCs w:val="28"/>
        </w:rPr>
        <w:t>ей</w:t>
      </w:r>
      <w:r w:rsidR="007B708A" w:rsidRPr="007B708A">
        <w:rPr>
          <w:color w:val="auto"/>
          <w:sz w:val="28"/>
          <w:szCs w:val="28"/>
        </w:rPr>
        <w:t xml:space="preserve"> лекарственны</w:t>
      </w:r>
      <w:r w:rsidR="002552CF">
        <w:rPr>
          <w:color w:val="auto"/>
          <w:sz w:val="28"/>
          <w:szCs w:val="28"/>
        </w:rPr>
        <w:t xml:space="preserve">х в соответствии с </w:t>
      </w:r>
      <w:r w:rsidRPr="00F34AE1">
        <w:rPr>
          <w:color w:val="auto"/>
          <w:sz w:val="28"/>
          <w:szCs w:val="28"/>
        </w:rPr>
        <w:t>ОФС «Микробиологическая чистота».</w:t>
      </w:r>
    </w:p>
    <w:sectPr w:rsidR="00875F3D" w:rsidSect="00DD2B49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CD" w:rsidRDefault="00CD0DCD" w:rsidP="000324BA">
      <w:pPr>
        <w:spacing w:after="0" w:line="240" w:lineRule="auto"/>
      </w:pPr>
      <w:r>
        <w:separator/>
      </w:r>
    </w:p>
  </w:endnote>
  <w:endnote w:type="continuationSeparator" w:id="0">
    <w:p w:rsidR="00CD0DCD" w:rsidRDefault="00CD0DCD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A63594" w:rsidP="00014FC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8966ED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FB1C55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E9" w:rsidRPr="004F7D6F" w:rsidRDefault="007407E9">
    <w:pPr>
      <w:pStyle w:val="a5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CD" w:rsidRDefault="00CD0DCD" w:rsidP="000324BA">
      <w:pPr>
        <w:spacing w:after="0" w:line="240" w:lineRule="auto"/>
      </w:pPr>
      <w:r>
        <w:separator/>
      </w:r>
    </w:p>
  </w:footnote>
  <w:footnote w:type="continuationSeparator" w:id="0">
    <w:p w:rsidR="00CD0DCD" w:rsidRDefault="00CD0DCD" w:rsidP="0003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988" w:rsidRDefault="0074298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BA"/>
    <w:rsid w:val="00010716"/>
    <w:rsid w:val="00017FB8"/>
    <w:rsid w:val="000324BA"/>
    <w:rsid w:val="00051597"/>
    <w:rsid w:val="00052441"/>
    <w:rsid w:val="00077BCC"/>
    <w:rsid w:val="00081A80"/>
    <w:rsid w:val="000B7106"/>
    <w:rsid w:val="00167677"/>
    <w:rsid w:val="00167D5D"/>
    <w:rsid w:val="00190D62"/>
    <w:rsid w:val="0019265C"/>
    <w:rsid w:val="001C0E2B"/>
    <w:rsid w:val="001D050C"/>
    <w:rsid w:val="00227C26"/>
    <w:rsid w:val="00231AF7"/>
    <w:rsid w:val="0023621F"/>
    <w:rsid w:val="00241382"/>
    <w:rsid w:val="00243237"/>
    <w:rsid w:val="002552CF"/>
    <w:rsid w:val="00276CB7"/>
    <w:rsid w:val="002A3FD2"/>
    <w:rsid w:val="002B324F"/>
    <w:rsid w:val="002C7DD0"/>
    <w:rsid w:val="002D3277"/>
    <w:rsid w:val="002D3C8B"/>
    <w:rsid w:val="002E2F04"/>
    <w:rsid w:val="0030312B"/>
    <w:rsid w:val="00305878"/>
    <w:rsid w:val="003144BA"/>
    <w:rsid w:val="003165F0"/>
    <w:rsid w:val="00372396"/>
    <w:rsid w:val="003B6F8F"/>
    <w:rsid w:val="003C3D4B"/>
    <w:rsid w:val="00405E4A"/>
    <w:rsid w:val="00406950"/>
    <w:rsid w:val="00456EA3"/>
    <w:rsid w:val="004D49E9"/>
    <w:rsid w:val="004F7D6F"/>
    <w:rsid w:val="00521A1A"/>
    <w:rsid w:val="00521C96"/>
    <w:rsid w:val="00526174"/>
    <w:rsid w:val="00544BE8"/>
    <w:rsid w:val="005848EF"/>
    <w:rsid w:val="005A00D8"/>
    <w:rsid w:val="005A631A"/>
    <w:rsid w:val="005D3BAB"/>
    <w:rsid w:val="005D416B"/>
    <w:rsid w:val="005D69D4"/>
    <w:rsid w:val="005D7EF8"/>
    <w:rsid w:val="005E10EC"/>
    <w:rsid w:val="005F6435"/>
    <w:rsid w:val="0061362D"/>
    <w:rsid w:val="0063618A"/>
    <w:rsid w:val="00692B13"/>
    <w:rsid w:val="00697B32"/>
    <w:rsid w:val="006C21D8"/>
    <w:rsid w:val="006C4A03"/>
    <w:rsid w:val="006D141E"/>
    <w:rsid w:val="006D3779"/>
    <w:rsid w:val="00720BAA"/>
    <w:rsid w:val="0073187A"/>
    <w:rsid w:val="007407E9"/>
    <w:rsid w:val="00742988"/>
    <w:rsid w:val="00744260"/>
    <w:rsid w:val="00753B6F"/>
    <w:rsid w:val="0075444F"/>
    <w:rsid w:val="00795DC7"/>
    <w:rsid w:val="007A2C22"/>
    <w:rsid w:val="007A696F"/>
    <w:rsid w:val="007B708A"/>
    <w:rsid w:val="007B724B"/>
    <w:rsid w:val="007D3C0C"/>
    <w:rsid w:val="007D5CC5"/>
    <w:rsid w:val="007E1A1E"/>
    <w:rsid w:val="007E426E"/>
    <w:rsid w:val="007F3E57"/>
    <w:rsid w:val="00800FB2"/>
    <w:rsid w:val="008241EC"/>
    <w:rsid w:val="0086305A"/>
    <w:rsid w:val="008650A6"/>
    <w:rsid w:val="00875F3D"/>
    <w:rsid w:val="008966ED"/>
    <w:rsid w:val="008A0175"/>
    <w:rsid w:val="008C536A"/>
    <w:rsid w:val="008E13EE"/>
    <w:rsid w:val="008E5BB1"/>
    <w:rsid w:val="008E7CC8"/>
    <w:rsid w:val="008F44CA"/>
    <w:rsid w:val="00903113"/>
    <w:rsid w:val="00943448"/>
    <w:rsid w:val="0094404F"/>
    <w:rsid w:val="00971BD4"/>
    <w:rsid w:val="00976783"/>
    <w:rsid w:val="009865A9"/>
    <w:rsid w:val="00991BC4"/>
    <w:rsid w:val="00A0200F"/>
    <w:rsid w:val="00A4625C"/>
    <w:rsid w:val="00A63594"/>
    <w:rsid w:val="00A71A16"/>
    <w:rsid w:val="00A82059"/>
    <w:rsid w:val="00A900E5"/>
    <w:rsid w:val="00AC2577"/>
    <w:rsid w:val="00AE5B44"/>
    <w:rsid w:val="00B255ED"/>
    <w:rsid w:val="00B60A1D"/>
    <w:rsid w:val="00B70A0E"/>
    <w:rsid w:val="00B751A6"/>
    <w:rsid w:val="00BA04B8"/>
    <w:rsid w:val="00BB3AA3"/>
    <w:rsid w:val="00BD5B72"/>
    <w:rsid w:val="00BF3B77"/>
    <w:rsid w:val="00C0261C"/>
    <w:rsid w:val="00C24119"/>
    <w:rsid w:val="00C32597"/>
    <w:rsid w:val="00C33257"/>
    <w:rsid w:val="00C33CA0"/>
    <w:rsid w:val="00C44B47"/>
    <w:rsid w:val="00C717DF"/>
    <w:rsid w:val="00C862B8"/>
    <w:rsid w:val="00CD0DCD"/>
    <w:rsid w:val="00CE59DA"/>
    <w:rsid w:val="00CF6C4A"/>
    <w:rsid w:val="00D33ACB"/>
    <w:rsid w:val="00D43DA0"/>
    <w:rsid w:val="00D56162"/>
    <w:rsid w:val="00D601C1"/>
    <w:rsid w:val="00D74040"/>
    <w:rsid w:val="00DA5D71"/>
    <w:rsid w:val="00E33C1F"/>
    <w:rsid w:val="00E46AB4"/>
    <w:rsid w:val="00E55EFD"/>
    <w:rsid w:val="00EA0B55"/>
    <w:rsid w:val="00EA0D39"/>
    <w:rsid w:val="00EA468B"/>
    <w:rsid w:val="00EB5291"/>
    <w:rsid w:val="00F44E1E"/>
    <w:rsid w:val="00F55ECA"/>
    <w:rsid w:val="00FA4431"/>
    <w:rsid w:val="00FA54B0"/>
    <w:rsid w:val="00FB180E"/>
    <w:rsid w:val="00FB1C55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DE77E-E7B3-4860-A9CA-AD81CFA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362D"/>
    <w:rPr>
      <w:rFonts w:ascii="Calibri" w:eastAsia="Calibri" w:hAnsi="Calibri" w:cs="Times New Roman"/>
    </w:rPr>
  </w:style>
  <w:style w:type="character" w:styleId="ae">
    <w:name w:val="Emphasis"/>
    <w:uiPriority w:val="20"/>
    <w:qFormat/>
    <w:rsid w:val="0061362D"/>
    <w:rPr>
      <w:b/>
      <w:bCs/>
      <w:i/>
      <w:iCs/>
      <w:spacing w:val="10"/>
    </w:rPr>
  </w:style>
  <w:style w:type="paragraph" w:styleId="af">
    <w:name w:val="Normal (Web)"/>
    <w:basedOn w:val="a"/>
    <w:uiPriority w:val="99"/>
    <w:unhideWhenUsed/>
    <w:rsid w:val="00875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75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0620E-344A-4232-B10A-63072A2A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15</cp:revision>
  <cp:lastPrinted>2022-01-18T13:43:00Z</cp:lastPrinted>
  <dcterms:created xsi:type="dcterms:W3CDTF">2022-09-14T11:53:00Z</dcterms:created>
  <dcterms:modified xsi:type="dcterms:W3CDTF">2023-07-13T06:13:00Z</dcterms:modified>
</cp:coreProperties>
</file>