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D15621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</w:rPr>
      </w:pPr>
      <w:r w:rsidRPr="0069385F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 xml:space="preserve">МИНИСТЕРСТВО </w:t>
      </w:r>
      <w:r w:rsidRPr="00D15621"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</w:rPr>
        <w:t>ЗДРАВООХРАНЕНИЯ РОССИЙСКОЙ ФЕДЕРАЦИИ</w:t>
      </w:r>
    </w:p>
    <w:p w:rsidR="00B65ECE" w:rsidRPr="00D156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5ECE" w:rsidRPr="00D156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65ECE" w:rsidRPr="00D15621" w:rsidRDefault="00B65ECE" w:rsidP="00D1562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41DC8" w:rsidRPr="00D15621" w:rsidRDefault="00341DC8" w:rsidP="00341DC8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D15621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15621" w:rsidRPr="00D15621" w:rsidTr="00B00D7A">
        <w:tc>
          <w:tcPr>
            <w:tcW w:w="9356" w:type="dxa"/>
          </w:tcPr>
          <w:p w:rsidR="00341DC8" w:rsidRPr="00D15621" w:rsidRDefault="00341DC8" w:rsidP="00341DC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1DC8" w:rsidRPr="00D1562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tbl>
      <w:tblPr>
        <w:tblStyle w:val="10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59"/>
      </w:tblGrid>
      <w:tr w:rsidR="00D15621" w:rsidRPr="00D15621" w:rsidTr="00C71EF3">
        <w:tc>
          <w:tcPr>
            <w:tcW w:w="5495" w:type="dxa"/>
          </w:tcPr>
          <w:p w:rsidR="00341DC8" w:rsidRPr="00D15621" w:rsidRDefault="008A0EAA" w:rsidP="00D15621">
            <w:pPr>
              <w:spacing w:after="12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А</w:t>
            </w:r>
            <w:r w:rsidR="0069385F"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люмини</w:t>
            </w: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283" w:type="dxa"/>
          </w:tcPr>
          <w:p w:rsidR="00341DC8" w:rsidRPr="00D15621" w:rsidRDefault="00341DC8" w:rsidP="00D15621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59" w:type="dxa"/>
          </w:tcPr>
          <w:p w:rsidR="00341DC8" w:rsidRPr="00D15621" w:rsidRDefault="00341DC8" w:rsidP="00D15621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ОФС</w:t>
            </w:r>
            <w:r w:rsidR="00DA59A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.1.2.2.2.0001</w:t>
            </w:r>
          </w:p>
        </w:tc>
      </w:tr>
      <w:tr w:rsidR="00434FC4" w:rsidRPr="00D15621" w:rsidTr="00C71EF3">
        <w:tc>
          <w:tcPr>
            <w:tcW w:w="5495" w:type="dxa"/>
          </w:tcPr>
          <w:p w:rsidR="00434FC4" w:rsidRPr="00D15621" w:rsidRDefault="00434FC4" w:rsidP="00D15621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434FC4" w:rsidRPr="00D15621" w:rsidRDefault="00434FC4" w:rsidP="00D15621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59" w:type="dxa"/>
          </w:tcPr>
          <w:p w:rsidR="00434FC4" w:rsidRPr="00D15621" w:rsidRDefault="0069385F" w:rsidP="00D15621">
            <w:pPr>
              <w:spacing w:after="12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Взамен ОФС.1.2.2</w:t>
            </w:r>
            <w:r w:rsidR="00434FC4"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434FC4"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0001</w:t>
            </w:r>
            <w:r w:rsidR="00434FC4" w:rsidRPr="00D1562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.15</w:t>
            </w:r>
          </w:p>
        </w:tc>
      </w:tr>
    </w:tbl>
    <w:p w:rsidR="00341DC8" w:rsidRPr="00D1562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15621" w:rsidRPr="00D15621" w:rsidTr="00B00D7A">
        <w:tc>
          <w:tcPr>
            <w:tcW w:w="9356" w:type="dxa"/>
          </w:tcPr>
          <w:p w:rsidR="00B65ECE" w:rsidRPr="00D15621" w:rsidRDefault="00B65ECE" w:rsidP="00341DC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7FCF" w:rsidRPr="00D15621" w:rsidRDefault="00E97FCF" w:rsidP="00D1562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7EDF" w:rsidRDefault="00177EDF" w:rsidP="00D15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Методы </w:t>
      </w:r>
      <w:r w:rsidR="00E0305B" w:rsidRPr="00D15621">
        <w:rPr>
          <w:rFonts w:ascii="Times New Roman" w:hAnsi="Times New Roman"/>
          <w:color w:val="000000" w:themeColor="text1"/>
          <w:sz w:val="28"/>
          <w:szCs w:val="28"/>
        </w:rPr>
        <w:t>опр</w:t>
      </w:r>
      <w:bookmarkStart w:id="0" w:name="_GoBack"/>
      <w:bookmarkEnd w:id="0"/>
      <w:r w:rsidR="00E0305B"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еделения алюминия </w:t>
      </w:r>
      <w:r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основаны на </w:t>
      </w:r>
      <w:r w:rsidR="00E0305B"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использовании </w:t>
      </w:r>
      <w:proofErr w:type="spellStart"/>
      <w:r w:rsidRPr="00D15621">
        <w:rPr>
          <w:rFonts w:ascii="Times New Roman" w:hAnsi="Times New Roman"/>
          <w:color w:val="000000" w:themeColor="text1"/>
          <w:sz w:val="28"/>
          <w:szCs w:val="28"/>
        </w:rPr>
        <w:t>флуориметрии</w:t>
      </w:r>
      <w:proofErr w:type="spellEnd"/>
      <w:r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 (метод 1), атомно-абсорбционной </w:t>
      </w:r>
      <w:proofErr w:type="spellStart"/>
      <w:r w:rsidRPr="00D15621">
        <w:rPr>
          <w:rFonts w:ascii="Times New Roman" w:hAnsi="Times New Roman"/>
          <w:color w:val="000000" w:themeColor="text1"/>
          <w:sz w:val="28"/>
          <w:szCs w:val="28"/>
        </w:rPr>
        <w:t>спектрофотометри</w:t>
      </w:r>
      <w:r w:rsidR="00D573B2" w:rsidRPr="00D15621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D15621">
        <w:rPr>
          <w:rFonts w:ascii="Times New Roman" w:hAnsi="Times New Roman"/>
          <w:color w:val="000000" w:themeColor="text1"/>
          <w:sz w:val="28"/>
          <w:szCs w:val="28"/>
        </w:rPr>
        <w:t xml:space="preserve"> (метод 2), ВЭЖХ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флуориметрической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детекцией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(метод 3) и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(метод 4).</w:t>
      </w:r>
    </w:p>
    <w:p w:rsidR="00EA5F3F" w:rsidRPr="0069385F" w:rsidRDefault="00EA5F3F" w:rsidP="00D15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Испытание применяют для полуколичественного (метод 1) и количественного (методы 2–4) определения алюминия.</w:t>
      </w:r>
    </w:p>
    <w:p w:rsidR="00C776CE" w:rsidRPr="0069385F" w:rsidRDefault="00C776CE" w:rsidP="00792AD7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85F">
        <w:rPr>
          <w:rFonts w:ascii="Times New Roman" w:hAnsi="Times New Roman"/>
          <w:b/>
          <w:sz w:val="28"/>
          <w:szCs w:val="28"/>
        </w:rPr>
        <w:t>Метод 1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9385F">
        <w:rPr>
          <w:rFonts w:ascii="Times New Roman" w:hAnsi="Times New Roman"/>
          <w:sz w:val="28"/>
          <w:szCs w:val="28"/>
        </w:rPr>
        <w:t xml:space="preserve"> Раствор испытуемого образца, приготовленный, как </w:t>
      </w:r>
      <w:r w:rsidR="00D15621">
        <w:rPr>
          <w:rFonts w:ascii="Times New Roman" w:hAnsi="Times New Roman"/>
          <w:sz w:val="28"/>
          <w:szCs w:val="28"/>
        </w:rPr>
        <w:t>указано в фармакопейной статье.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i/>
          <w:sz w:val="28"/>
          <w:szCs w:val="28"/>
        </w:rPr>
        <w:t>Эталонный раствор.</w:t>
      </w:r>
      <w:r w:rsidRPr="0069385F">
        <w:rPr>
          <w:rFonts w:ascii="Times New Roman" w:hAnsi="Times New Roman"/>
          <w:sz w:val="28"/>
          <w:szCs w:val="28"/>
        </w:rPr>
        <w:t xml:space="preserve"> Используют </w:t>
      </w:r>
      <w:r w:rsidR="0077785E">
        <w:rPr>
          <w:rFonts w:ascii="Times New Roman" w:hAnsi="Times New Roman"/>
          <w:sz w:val="28"/>
          <w:szCs w:val="28"/>
        </w:rPr>
        <w:t xml:space="preserve">алюминия </w:t>
      </w:r>
      <w:r w:rsidRPr="0069385F">
        <w:rPr>
          <w:rFonts w:ascii="Times New Roman" w:hAnsi="Times New Roman"/>
          <w:sz w:val="28"/>
          <w:szCs w:val="28"/>
        </w:rPr>
        <w:t>стандартный раствор, ук</w:t>
      </w:r>
      <w:r w:rsidR="00D15621">
        <w:rPr>
          <w:rFonts w:ascii="Times New Roman" w:hAnsi="Times New Roman"/>
          <w:sz w:val="28"/>
          <w:szCs w:val="28"/>
        </w:rPr>
        <w:t>азанный в фармакопейной статье.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i/>
          <w:sz w:val="28"/>
          <w:szCs w:val="28"/>
        </w:rPr>
        <w:t>Контрольный раствор.</w:t>
      </w:r>
      <w:r w:rsidRPr="0069385F">
        <w:rPr>
          <w:rFonts w:ascii="Times New Roman" w:hAnsi="Times New Roman"/>
          <w:sz w:val="28"/>
          <w:szCs w:val="28"/>
        </w:rPr>
        <w:t xml:space="preserve"> Используют растворитель, указанный в ф</w:t>
      </w:r>
      <w:r w:rsidR="00D15621">
        <w:rPr>
          <w:rFonts w:ascii="Times New Roman" w:hAnsi="Times New Roman"/>
          <w:sz w:val="28"/>
          <w:szCs w:val="28"/>
        </w:rPr>
        <w:t>армакопейной статье.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sz w:val="28"/>
          <w:szCs w:val="28"/>
        </w:rPr>
        <w:t>Испытуемый раствор помещают в делительную воронку, встряхивают с двумя порциями, по 20</w:t>
      </w:r>
      <w:r w:rsidR="0069385F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мл каждая, раствора 5</w:t>
      </w:r>
      <w:r w:rsidR="0069385F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 xml:space="preserve">г/л </w:t>
      </w:r>
      <w:proofErr w:type="spellStart"/>
      <w:r w:rsidRPr="0069385F">
        <w:rPr>
          <w:rFonts w:ascii="Times New Roman" w:hAnsi="Times New Roman"/>
          <w:sz w:val="28"/>
          <w:szCs w:val="28"/>
        </w:rPr>
        <w:t>гидроксихинолина</w:t>
      </w:r>
      <w:proofErr w:type="spellEnd"/>
      <w:r w:rsidRPr="0069385F">
        <w:rPr>
          <w:rFonts w:ascii="Times New Roman" w:hAnsi="Times New Roman"/>
          <w:sz w:val="28"/>
          <w:szCs w:val="28"/>
        </w:rPr>
        <w:t xml:space="preserve"> в хлороформе, затем с 10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мл этого же раствора. После прибавления каждой порции хлороформные слои отделяют, собирая в мерную колбу вместимостью 50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мл</w:t>
      </w:r>
      <w:r w:rsidR="0077785E">
        <w:rPr>
          <w:rFonts w:ascii="Times New Roman" w:hAnsi="Times New Roman"/>
          <w:sz w:val="28"/>
          <w:szCs w:val="28"/>
        </w:rPr>
        <w:t xml:space="preserve"> и</w:t>
      </w:r>
      <w:r w:rsidRPr="0069385F">
        <w:rPr>
          <w:rFonts w:ascii="Times New Roman" w:hAnsi="Times New Roman"/>
          <w:sz w:val="28"/>
          <w:szCs w:val="28"/>
        </w:rPr>
        <w:t xml:space="preserve"> доводят объ</w:t>
      </w:r>
      <w:r w:rsidR="0077785E">
        <w:rPr>
          <w:rFonts w:ascii="Times New Roman" w:hAnsi="Times New Roman"/>
          <w:sz w:val="28"/>
          <w:szCs w:val="28"/>
        </w:rPr>
        <w:t>ё</w:t>
      </w:r>
      <w:r w:rsidRPr="0069385F">
        <w:rPr>
          <w:rFonts w:ascii="Times New Roman" w:hAnsi="Times New Roman"/>
          <w:sz w:val="28"/>
          <w:szCs w:val="28"/>
        </w:rPr>
        <w:t>м раствора хлороформом до метки. Эталонный и контрольный растворы обрабатывают аналогично.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sz w:val="28"/>
          <w:szCs w:val="28"/>
        </w:rPr>
        <w:t>Измеряют интенсивность флуоресценции испытуемого (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1</w:t>
      </w:r>
      <w:r w:rsidRPr="0069385F">
        <w:rPr>
          <w:rFonts w:ascii="Times New Roman" w:hAnsi="Times New Roman"/>
          <w:sz w:val="28"/>
          <w:szCs w:val="28"/>
        </w:rPr>
        <w:t>), эталонного (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2</w:t>
      </w:r>
      <w:r w:rsidRPr="0069385F">
        <w:rPr>
          <w:rFonts w:ascii="Times New Roman" w:hAnsi="Times New Roman"/>
          <w:sz w:val="28"/>
          <w:szCs w:val="28"/>
        </w:rPr>
        <w:t xml:space="preserve">) и контрольного </w:t>
      </w:r>
      <w:r w:rsidR="0077785E" w:rsidRPr="0069385F">
        <w:rPr>
          <w:rFonts w:ascii="Times New Roman" w:hAnsi="Times New Roman"/>
          <w:sz w:val="28"/>
          <w:szCs w:val="28"/>
        </w:rPr>
        <w:t>(</w:t>
      </w:r>
      <w:r w:rsidR="0077785E"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="0077785E" w:rsidRPr="0069385F">
        <w:rPr>
          <w:rFonts w:ascii="Times New Roman" w:hAnsi="Times New Roman"/>
          <w:sz w:val="28"/>
          <w:szCs w:val="28"/>
          <w:vertAlign w:val="subscript"/>
        </w:rPr>
        <w:t>3</w:t>
      </w:r>
      <w:r w:rsidR="0077785E" w:rsidRPr="0069385F">
        <w:rPr>
          <w:rFonts w:ascii="Times New Roman" w:hAnsi="Times New Roman"/>
          <w:sz w:val="28"/>
          <w:szCs w:val="28"/>
        </w:rPr>
        <w:t>)</w:t>
      </w:r>
      <w:r w:rsidR="0077785E">
        <w:rPr>
          <w:rFonts w:ascii="Times New Roman" w:hAnsi="Times New Roman"/>
          <w:sz w:val="28"/>
          <w:szCs w:val="28"/>
        </w:rPr>
        <w:t xml:space="preserve"> </w:t>
      </w:r>
      <w:r w:rsidRPr="0069385F">
        <w:rPr>
          <w:rFonts w:ascii="Times New Roman" w:hAnsi="Times New Roman"/>
          <w:sz w:val="28"/>
          <w:szCs w:val="28"/>
        </w:rPr>
        <w:t>растворов при длине волны возбуждения 392</w:t>
      </w:r>
      <w:r w:rsidR="0077785E">
        <w:rPr>
          <w:rFonts w:ascii="Times New Roman" w:hAnsi="Times New Roman"/>
          <w:sz w:val="28"/>
          <w:szCs w:val="28"/>
        </w:rPr>
        <w:t> </w:t>
      </w:r>
      <w:proofErr w:type="spellStart"/>
      <w:r w:rsidRPr="0069385F">
        <w:rPr>
          <w:rFonts w:ascii="Times New Roman" w:hAnsi="Times New Roman"/>
          <w:sz w:val="28"/>
          <w:szCs w:val="28"/>
        </w:rPr>
        <w:t>нм</w:t>
      </w:r>
      <w:proofErr w:type="spellEnd"/>
      <w:r w:rsidRPr="0069385F">
        <w:rPr>
          <w:rFonts w:ascii="Times New Roman" w:hAnsi="Times New Roman"/>
          <w:sz w:val="28"/>
          <w:szCs w:val="28"/>
        </w:rPr>
        <w:t xml:space="preserve"> и </w:t>
      </w:r>
      <w:r w:rsidRPr="0069385F">
        <w:rPr>
          <w:rFonts w:ascii="Times New Roman" w:hAnsi="Times New Roman"/>
          <w:sz w:val="28"/>
          <w:szCs w:val="28"/>
        </w:rPr>
        <w:lastRenderedPageBreak/>
        <w:t>длине волны флуоресценции 518</w:t>
      </w:r>
      <w:r w:rsidR="0077785E">
        <w:rPr>
          <w:rFonts w:ascii="Times New Roman" w:hAnsi="Times New Roman"/>
          <w:sz w:val="28"/>
          <w:szCs w:val="28"/>
        </w:rPr>
        <w:t> </w:t>
      </w:r>
      <w:proofErr w:type="spellStart"/>
      <w:r w:rsidRPr="0069385F">
        <w:rPr>
          <w:rFonts w:ascii="Times New Roman" w:hAnsi="Times New Roman"/>
          <w:sz w:val="28"/>
          <w:szCs w:val="28"/>
        </w:rPr>
        <w:t>нм</w:t>
      </w:r>
      <w:proofErr w:type="spellEnd"/>
      <w:r w:rsidRPr="0069385F">
        <w:rPr>
          <w:rFonts w:ascii="Times New Roman" w:hAnsi="Times New Roman"/>
          <w:sz w:val="28"/>
          <w:szCs w:val="28"/>
        </w:rPr>
        <w:t>. Флуоресценция испытуемого раствора (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1</w:t>
      </w:r>
      <w:r w:rsidRPr="0069385F">
        <w:rPr>
          <w:rFonts w:ascii="Times New Roman" w:hAnsi="Times New Roman"/>
          <w:sz w:val="28"/>
          <w:szCs w:val="28"/>
        </w:rPr>
        <w:t xml:space="preserve"> – 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3</w:t>
      </w:r>
      <w:r w:rsidRPr="0069385F">
        <w:rPr>
          <w:rFonts w:ascii="Times New Roman" w:hAnsi="Times New Roman"/>
          <w:sz w:val="28"/>
          <w:szCs w:val="28"/>
        </w:rPr>
        <w:t>) не должна превышать флуоресценцию эталонного раствора (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2</w:t>
      </w:r>
      <w:r w:rsidRPr="0069385F">
        <w:rPr>
          <w:rFonts w:ascii="Times New Roman" w:hAnsi="Times New Roman"/>
          <w:sz w:val="28"/>
          <w:szCs w:val="28"/>
        </w:rPr>
        <w:t xml:space="preserve"> – </w:t>
      </w:r>
      <w:r w:rsidRPr="0069385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9385F">
        <w:rPr>
          <w:rFonts w:ascii="Times New Roman" w:hAnsi="Times New Roman"/>
          <w:sz w:val="28"/>
          <w:szCs w:val="28"/>
          <w:vertAlign w:val="subscript"/>
        </w:rPr>
        <w:t>3</w:t>
      </w:r>
      <w:r w:rsidRPr="0069385F">
        <w:rPr>
          <w:rFonts w:ascii="Times New Roman" w:hAnsi="Times New Roman"/>
          <w:sz w:val="28"/>
          <w:szCs w:val="28"/>
        </w:rPr>
        <w:t>).</w:t>
      </w:r>
    </w:p>
    <w:p w:rsidR="00792AD7" w:rsidRPr="0069385F" w:rsidRDefault="00792AD7" w:rsidP="0077785E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85F">
        <w:rPr>
          <w:rFonts w:ascii="Times New Roman" w:hAnsi="Times New Roman"/>
          <w:b/>
          <w:sz w:val="28"/>
          <w:szCs w:val="28"/>
        </w:rPr>
        <w:t>Метод 2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sz w:val="28"/>
          <w:szCs w:val="28"/>
        </w:rPr>
        <w:t>Применяют для субстанций, предназначенных для использования в гемодиализе.</w:t>
      </w:r>
    </w:p>
    <w:p w:rsidR="00792AD7" w:rsidRPr="0069385F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9385F">
        <w:rPr>
          <w:rFonts w:ascii="Times New Roman" w:hAnsi="Times New Roman"/>
          <w:sz w:val="28"/>
          <w:szCs w:val="28"/>
        </w:rPr>
        <w:t xml:space="preserve">. Если не указано </w:t>
      </w:r>
      <w:r w:rsidR="00B6005B">
        <w:rPr>
          <w:rFonts w:ascii="Times New Roman" w:hAnsi="Times New Roman"/>
          <w:sz w:val="28"/>
          <w:szCs w:val="28"/>
        </w:rPr>
        <w:t xml:space="preserve">иначе </w:t>
      </w:r>
      <w:r w:rsidRPr="0069385F">
        <w:rPr>
          <w:rFonts w:ascii="Times New Roman" w:hAnsi="Times New Roman"/>
          <w:sz w:val="28"/>
          <w:szCs w:val="28"/>
        </w:rPr>
        <w:t>в фармакопейной статье, точную навеску испытуемо</w:t>
      </w:r>
      <w:r w:rsidR="00B6005B">
        <w:rPr>
          <w:rFonts w:ascii="Times New Roman" w:hAnsi="Times New Roman"/>
          <w:sz w:val="28"/>
          <w:szCs w:val="28"/>
        </w:rPr>
        <w:t>го</w:t>
      </w:r>
      <w:r w:rsidRPr="0069385F">
        <w:rPr>
          <w:rFonts w:ascii="Times New Roman" w:hAnsi="Times New Roman"/>
          <w:sz w:val="28"/>
          <w:szCs w:val="28"/>
        </w:rPr>
        <w:t xml:space="preserve"> </w:t>
      </w:r>
      <w:r w:rsidR="00B6005B">
        <w:rPr>
          <w:rFonts w:ascii="Times New Roman" w:hAnsi="Times New Roman"/>
          <w:sz w:val="28"/>
          <w:szCs w:val="28"/>
        </w:rPr>
        <w:t>образца</w:t>
      </w:r>
      <w:r w:rsidRPr="0069385F">
        <w:rPr>
          <w:rFonts w:ascii="Times New Roman" w:hAnsi="Times New Roman"/>
          <w:sz w:val="28"/>
          <w:szCs w:val="28"/>
        </w:rPr>
        <w:t>, со</w:t>
      </w:r>
      <w:r w:rsidR="0077785E">
        <w:rPr>
          <w:rFonts w:ascii="Times New Roman" w:hAnsi="Times New Roman"/>
          <w:sz w:val="28"/>
          <w:szCs w:val="28"/>
        </w:rPr>
        <w:t>ответствующую</w:t>
      </w:r>
      <w:r w:rsidRPr="0069385F">
        <w:rPr>
          <w:rFonts w:ascii="Times New Roman" w:hAnsi="Times New Roman"/>
          <w:sz w:val="28"/>
          <w:szCs w:val="28"/>
        </w:rPr>
        <w:t xml:space="preserve"> от 1,2 до 3,8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мкг алюминий-иона, помещают в пластиковую мерную колбу вместимостью 100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мл, прибавляют 50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 xml:space="preserve">мл воды </w:t>
      </w:r>
      <w:r w:rsidR="00A9756E">
        <w:rPr>
          <w:rFonts w:ascii="Times New Roman" w:hAnsi="Times New Roman"/>
          <w:sz w:val="28"/>
          <w:szCs w:val="28"/>
        </w:rPr>
        <w:t xml:space="preserve">для хроматографии </w:t>
      </w:r>
      <w:r w:rsidRPr="0069385F">
        <w:rPr>
          <w:rFonts w:ascii="Times New Roman" w:hAnsi="Times New Roman"/>
          <w:sz w:val="28"/>
          <w:szCs w:val="28"/>
        </w:rPr>
        <w:t>и обрабатывают ультразвуком в течение 30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>мин. Прибавляют 4</w:t>
      </w:r>
      <w:r w:rsidR="0077785E">
        <w:rPr>
          <w:rFonts w:ascii="Times New Roman" w:hAnsi="Times New Roman"/>
          <w:sz w:val="28"/>
          <w:szCs w:val="28"/>
        </w:rPr>
        <w:t> </w:t>
      </w:r>
      <w:r w:rsidRPr="0069385F">
        <w:rPr>
          <w:rFonts w:ascii="Times New Roman" w:hAnsi="Times New Roman"/>
          <w:sz w:val="28"/>
          <w:szCs w:val="28"/>
        </w:rPr>
        <w:t xml:space="preserve">мл </w:t>
      </w:r>
      <w:proofErr w:type="gramStart"/>
      <w:r w:rsidRPr="0069385F">
        <w:rPr>
          <w:rFonts w:ascii="Times New Roman" w:hAnsi="Times New Roman"/>
          <w:sz w:val="28"/>
          <w:szCs w:val="28"/>
        </w:rPr>
        <w:t>азотной кислоты</w:t>
      </w:r>
      <w:proofErr w:type="gramEnd"/>
      <w:r w:rsidRPr="0069385F">
        <w:rPr>
          <w:rFonts w:ascii="Times New Roman" w:hAnsi="Times New Roman"/>
          <w:sz w:val="28"/>
          <w:szCs w:val="28"/>
        </w:rPr>
        <w:t xml:space="preserve"> концентрированной</w:t>
      </w:r>
      <w:r w:rsidR="0077785E">
        <w:rPr>
          <w:rFonts w:ascii="Times New Roman" w:hAnsi="Times New Roman"/>
          <w:sz w:val="28"/>
          <w:szCs w:val="28"/>
        </w:rPr>
        <w:t xml:space="preserve"> и</w:t>
      </w:r>
      <w:r w:rsidRPr="0069385F">
        <w:rPr>
          <w:rFonts w:ascii="Times New Roman" w:hAnsi="Times New Roman"/>
          <w:sz w:val="28"/>
          <w:szCs w:val="28"/>
        </w:rPr>
        <w:t xml:space="preserve"> доводят объ</w:t>
      </w:r>
      <w:r w:rsidR="0077785E">
        <w:rPr>
          <w:rFonts w:ascii="Times New Roman" w:hAnsi="Times New Roman"/>
          <w:sz w:val="28"/>
          <w:szCs w:val="28"/>
        </w:rPr>
        <w:t>ё</w:t>
      </w:r>
      <w:r w:rsidRPr="0069385F">
        <w:rPr>
          <w:rFonts w:ascii="Times New Roman" w:hAnsi="Times New Roman"/>
          <w:sz w:val="28"/>
          <w:szCs w:val="28"/>
        </w:rPr>
        <w:t xml:space="preserve">м раствора водой </w:t>
      </w:r>
      <w:r w:rsidR="00A9756E">
        <w:rPr>
          <w:rFonts w:ascii="Times New Roman" w:hAnsi="Times New Roman"/>
          <w:sz w:val="28"/>
          <w:szCs w:val="28"/>
        </w:rPr>
        <w:t xml:space="preserve">для хроматографии </w:t>
      </w:r>
      <w:r w:rsidRPr="0069385F">
        <w:rPr>
          <w:rFonts w:ascii="Times New Roman" w:hAnsi="Times New Roman"/>
          <w:sz w:val="28"/>
          <w:szCs w:val="28"/>
        </w:rPr>
        <w:t>до метки.</w:t>
      </w:r>
    </w:p>
    <w:p w:rsidR="00792AD7" w:rsidRPr="00E46072" w:rsidRDefault="00730604" w:rsidP="00DF5C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Калибровочные</w:t>
      </w:r>
      <w:r w:rsidR="00792AD7" w:rsidRPr="0069385F">
        <w:rPr>
          <w:rFonts w:ascii="Times New Roman" w:hAnsi="Times New Roman"/>
          <w:i/>
          <w:sz w:val="28"/>
          <w:szCs w:val="28"/>
        </w:rPr>
        <w:t xml:space="preserve"> растворы</w:t>
      </w:r>
      <w:r w:rsidR="00792AD7" w:rsidRPr="0069385F">
        <w:rPr>
          <w:rFonts w:ascii="Times New Roman" w:hAnsi="Times New Roman"/>
          <w:sz w:val="28"/>
          <w:szCs w:val="28"/>
        </w:rPr>
        <w:t xml:space="preserve">. </w:t>
      </w:r>
      <w:r w:rsidR="00E46072">
        <w:rPr>
          <w:rFonts w:ascii="Times New Roman" w:hAnsi="Times New Roman"/>
          <w:sz w:val="28"/>
          <w:szCs w:val="28"/>
        </w:rPr>
        <w:t>В</w:t>
      </w:r>
      <w:r w:rsidR="00E46072" w:rsidRPr="0069385F">
        <w:rPr>
          <w:rFonts w:ascii="Times New Roman" w:hAnsi="Times New Roman"/>
          <w:sz w:val="28"/>
          <w:szCs w:val="28"/>
        </w:rPr>
        <w:t xml:space="preserve"> мерную колбу вместимостью 100</w:t>
      </w:r>
      <w:r w:rsidR="00E46072">
        <w:rPr>
          <w:rFonts w:ascii="Times New Roman" w:hAnsi="Times New Roman"/>
          <w:sz w:val="28"/>
          <w:szCs w:val="28"/>
        </w:rPr>
        <w:t> </w:t>
      </w:r>
      <w:r w:rsidR="00E46072" w:rsidRPr="0069385F">
        <w:rPr>
          <w:rFonts w:ascii="Times New Roman" w:hAnsi="Times New Roman"/>
          <w:sz w:val="28"/>
          <w:szCs w:val="28"/>
        </w:rPr>
        <w:t xml:space="preserve">мл помещают </w:t>
      </w:r>
      <w:r w:rsidR="00792AD7" w:rsidRPr="0069385F">
        <w:rPr>
          <w:rFonts w:ascii="Times New Roman" w:hAnsi="Times New Roman"/>
          <w:sz w:val="28"/>
          <w:szCs w:val="28"/>
        </w:rPr>
        <w:t>1,0</w:t>
      </w:r>
      <w:r w:rsidR="00E46072">
        <w:rPr>
          <w:rFonts w:ascii="Times New Roman" w:hAnsi="Times New Roman"/>
          <w:sz w:val="28"/>
          <w:szCs w:val="28"/>
        </w:rPr>
        <w:t> </w:t>
      </w:r>
      <w:r w:rsidR="00792AD7" w:rsidRPr="0069385F">
        <w:rPr>
          <w:rFonts w:ascii="Times New Roman" w:hAnsi="Times New Roman"/>
          <w:sz w:val="28"/>
          <w:szCs w:val="28"/>
        </w:rPr>
        <w:t xml:space="preserve">мл </w:t>
      </w:r>
      <w:r w:rsidR="00602234">
        <w:rPr>
          <w:rFonts w:ascii="Times New Roman" w:hAnsi="Times New Roman"/>
          <w:sz w:val="28"/>
          <w:szCs w:val="28"/>
        </w:rPr>
        <w:t>алюминия стандартного раствора 100 мкг/мл</w:t>
      </w:r>
      <w:r w:rsidR="00E46072">
        <w:rPr>
          <w:rFonts w:ascii="Times New Roman" w:hAnsi="Times New Roman"/>
          <w:sz w:val="28"/>
          <w:szCs w:val="28"/>
        </w:rPr>
        <w:t xml:space="preserve"> и</w:t>
      </w:r>
      <w:r w:rsidR="00792AD7" w:rsidRPr="0069385F">
        <w:rPr>
          <w:rFonts w:ascii="Times New Roman" w:hAnsi="Times New Roman"/>
          <w:sz w:val="28"/>
          <w:szCs w:val="28"/>
        </w:rPr>
        <w:t xml:space="preserve"> доводят объ</w:t>
      </w:r>
      <w:r w:rsidR="00E46072">
        <w:rPr>
          <w:rFonts w:ascii="Times New Roman" w:hAnsi="Times New Roman"/>
          <w:sz w:val="28"/>
          <w:szCs w:val="28"/>
        </w:rPr>
        <w:t>ё</w:t>
      </w:r>
      <w:r w:rsidR="00792AD7" w:rsidRPr="0069385F">
        <w:rPr>
          <w:rFonts w:ascii="Times New Roman" w:hAnsi="Times New Roman"/>
          <w:sz w:val="28"/>
          <w:szCs w:val="28"/>
        </w:rPr>
        <w:t xml:space="preserve">м водой </w:t>
      </w:r>
      <w:r w:rsidR="00A9756E">
        <w:rPr>
          <w:rFonts w:ascii="Times New Roman" w:hAnsi="Times New Roman"/>
          <w:sz w:val="28"/>
          <w:szCs w:val="28"/>
        </w:rPr>
        <w:t xml:space="preserve">для хроматографии </w:t>
      </w:r>
      <w:r w:rsidR="00792AD7" w:rsidRPr="0069385F">
        <w:rPr>
          <w:rFonts w:ascii="Times New Roman" w:hAnsi="Times New Roman"/>
          <w:sz w:val="28"/>
          <w:szCs w:val="28"/>
        </w:rPr>
        <w:t>до метки</w:t>
      </w:r>
      <w:r w:rsidR="00E46072">
        <w:rPr>
          <w:rFonts w:ascii="Times New Roman" w:hAnsi="Times New Roman"/>
          <w:sz w:val="28"/>
          <w:szCs w:val="28"/>
        </w:rPr>
        <w:t>.</w:t>
      </w:r>
      <w:r w:rsidR="00792AD7" w:rsidRPr="0069385F">
        <w:rPr>
          <w:rFonts w:ascii="Times New Roman" w:hAnsi="Times New Roman"/>
          <w:sz w:val="28"/>
          <w:szCs w:val="28"/>
        </w:rPr>
        <w:t xml:space="preserve"> </w:t>
      </w:r>
      <w:r w:rsidR="00E46072">
        <w:rPr>
          <w:rFonts w:ascii="Times New Roman" w:hAnsi="Times New Roman"/>
          <w:sz w:val="28"/>
          <w:szCs w:val="28"/>
        </w:rPr>
        <w:t>В</w:t>
      </w:r>
      <w:r w:rsidR="00E46072" w:rsidRPr="0069385F">
        <w:rPr>
          <w:rFonts w:ascii="Times New Roman" w:hAnsi="Times New Roman"/>
          <w:sz w:val="28"/>
          <w:szCs w:val="28"/>
        </w:rPr>
        <w:t xml:space="preserve"> </w:t>
      </w:r>
      <w:r w:rsidR="00602234">
        <w:rPr>
          <w:rFonts w:ascii="Times New Roman" w:hAnsi="Times New Roman"/>
          <w:sz w:val="28"/>
          <w:szCs w:val="28"/>
        </w:rPr>
        <w:t xml:space="preserve">три </w:t>
      </w:r>
      <w:r w:rsidR="00E46072" w:rsidRPr="0069385F">
        <w:rPr>
          <w:rFonts w:ascii="Times New Roman" w:hAnsi="Times New Roman"/>
          <w:sz w:val="28"/>
          <w:szCs w:val="28"/>
        </w:rPr>
        <w:t>мерные колбы вместимостью 100</w:t>
      </w:r>
      <w:r w:rsidR="00E46072">
        <w:rPr>
          <w:rFonts w:ascii="Times New Roman" w:hAnsi="Times New Roman"/>
          <w:sz w:val="28"/>
          <w:szCs w:val="28"/>
        </w:rPr>
        <w:t> </w:t>
      </w:r>
      <w:r w:rsidR="00E46072" w:rsidRPr="0069385F">
        <w:rPr>
          <w:rFonts w:ascii="Times New Roman" w:hAnsi="Times New Roman"/>
          <w:sz w:val="28"/>
          <w:szCs w:val="28"/>
        </w:rPr>
        <w:t xml:space="preserve">мл </w:t>
      </w:r>
      <w:r w:rsidR="00E46072" w:rsidRPr="00E46072">
        <w:rPr>
          <w:rFonts w:ascii="Times New Roman" w:hAnsi="Times New Roman"/>
          <w:sz w:val="28"/>
          <w:szCs w:val="28"/>
        </w:rPr>
        <w:t xml:space="preserve">помещают </w:t>
      </w:r>
      <w:r w:rsidR="00792AD7" w:rsidRPr="00E46072">
        <w:rPr>
          <w:rFonts w:ascii="Times New Roman" w:hAnsi="Times New Roman"/>
          <w:sz w:val="28"/>
          <w:szCs w:val="28"/>
        </w:rPr>
        <w:t>1,0, 2,0 и 4,0</w:t>
      </w:r>
      <w:r w:rsidR="00E46072" w:rsidRPr="00E46072">
        <w:rPr>
          <w:rFonts w:ascii="Times New Roman" w:hAnsi="Times New Roman"/>
          <w:sz w:val="28"/>
          <w:szCs w:val="28"/>
        </w:rPr>
        <w:t> </w:t>
      </w:r>
      <w:r w:rsidR="00792AD7" w:rsidRPr="00E46072">
        <w:rPr>
          <w:rFonts w:ascii="Times New Roman" w:hAnsi="Times New Roman"/>
          <w:sz w:val="28"/>
          <w:szCs w:val="28"/>
        </w:rPr>
        <w:t>мл полученного раствора</w:t>
      </w:r>
      <w:r w:rsidR="00B6005B">
        <w:rPr>
          <w:rFonts w:ascii="Times New Roman" w:hAnsi="Times New Roman"/>
          <w:sz w:val="28"/>
          <w:szCs w:val="28"/>
        </w:rPr>
        <w:t>, соответственно,</w:t>
      </w:r>
      <w:r w:rsidR="00E46072" w:rsidRPr="00E46072">
        <w:rPr>
          <w:rFonts w:ascii="Times New Roman" w:hAnsi="Times New Roman"/>
          <w:sz w:val="28"/>
          <w:szCs w:val="28"/>
        </w:rPr>
        <w:t xml:space="preserve"> и</w:t>
      </w:r>
      <w:r w:rsidR="00792AD7" w:rsidRPr="00E46072">
        <w:rPr>
          <w:rFonts w:ascii="Times New Roman" w:hAnsi="Times New Roman"/>
          <w:sz w:val="28"/>
          <w:szCs w:val="28"/>
        </w:rPr>
        <w:t xml:space="preserve"> доводят объ</w:t>
      </w:r>
      <w:r w:rsidR="00E46072" w:rsidRPr="00E46072">
        <w:rPr>
          <w:rFonts w:ascii="Times New Roman" w:hAnsi="Times New Roman"/>
          <w:sz w:val="28"/>
          <w:szCs w:val="28"/>
        </w:rPr>
        <w:t>ё</w:t>
      </w:r>
      <w:r w:rsidR="00792AD7" w:rsidRPr="00E46072">
        <w:rPr>
          <w:rFonts w:ascii="Times New Roman" w:hAnsi="Times New Roman"/>
          <w:sz w:val="28"/>
          <w:szCs w:val="28"/>
        </w:rPr>
        <w:t xml:space="preserve">мы </w:t>
      </w:r>
      <w:r w:rsidR="00E46072" w:rsidRPr="00E46072">
        <w:rPr>
          <w:rFonts w:ascii="Times New Roman" w:hAnsi="Times New Roman"/>
          <w:sz w:val="28"/>
          <w:szCs w:val="28"/>
        </w:rPr>
        <w:t>а</w:t>
      </w:r>
      <w:r w:rsidR="00E46072" w:rsidRPr="00E46072">
        <w:rPr>
          <w:rFonts w:ascii="Times New Roman" w:eastAsia="TimesNewRoman,Bold" w:hAnsi="Times New Roman"/>
          <w:bCs/>
          <w:sz w:val="28"/>
          <w:szCs w:val="28"/>
        </w:rPr>
        <w:t>зотной кислоты 0,5 М раствором</w:t>
      </w:r>
      <w:r w:rsidR="00792AD7" w:rsidRPr="00E46072">
        <w:rPr>
          <w:rFonts w:ascii="Times New Roman" w:hAnsi="Times New Roman"/>
          <w:sz w:val="28"/>
          <w:szCs w:val="28"/>
        </w:rPr>
        <w:t xml:space="preserve"> до метки (0,01, 0,02 и 0,04</w:t>
      </w:r>
      <w:r w:rsidR="00A9756E">
        <w:rPr>
          <w:rFonts w:ascii="Times New Roman" w:hAnsi="Times New Roman"/>
          <w:sz w:val="28"/>
          <w:szCs w:val="28"/>
        </w:rPr>
        <w:t> </w:t>
      </w:r>
      <w:r w:rsidR="00792AD7" w:rsidRPr="00E46072">
        <w:rPr>
          <w:rFonts w:ascii="Times New Roman" w:hAnsi="Times New Roman"/>
          <w:sz w:val="28"/>
          <w:szCs w:val="28"/>
        </w:rPr>
        <w:t>мкг/мл алюминий-иона, соответственно).</w:t>
      </w:r>
    </w:p>
    <w:p w:rsidR="00792AD7" w:rsidRDefault="00792AD7" w:rsidP="00DF5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85F">
        <w:rPr>
          <w:rFonts w:ascii="Times New Roman" w:hAnsi="Times New Roman"/>
          <w:sz w:val="28"/>
          <w:szCs w:val="28"/>
        </w:rPr>
        <w:t xml:space="preserve">Измеряют поглощение испытуемого и </w:t>
      </w:r>
      <w:r w:rsidR="00730604">
        <w:rPr>
          <w:rFonts w:ascii="Times New Roman" w:hAnsi="Times New Roman"/>
          <w:sz w:val="28"/>
          <w:szCs w:val="28"/>
        </w:rPr>
        <w:t>калибровочных</w:t>
      </w:r>
      <w:r w:rsidRPr="0069385F">
        <w:rPr>
          <w:rFonts w:ascii="Times New Roman" w:hAnsi="Times New Roman"/>
          <w:sz w:val="28"/>
          <w:szCs w:val="28"/>
        </w:rPr>
        <w:t xml:space="preserve"> растворов при 309,3</w:t>
      </w:r>
      <w:r w:rsidR="00E46072">
        <w:rPr>
          <w:rFonts w:ascii="Times New Roman" w:hAnsi="Times New Roman"/>
          <w:sz w:val="28"/>
          <w:szCs w:val="28"/>
        </w:rPr>
        <w:t> </w:t>
      </w:r>
      <w:proofErr w:type="spellStart"/>
      <w:r w:rsidRPr="0069385F">
        <w:rPr>
          <w:rFonts w:ascii="Times New Roman" w:hAnsi="Times New Roman"/>
          <w:sz w:val="28"/>
          <w:szCs w:val="28"/>
        </w:rPr>
        <w:t>нм</w:t>
      </w:r>
      <w:proofErr w:type="spellEnd"/>
      <w:r w:rsidRPr="0069385F">
        <w:rPr>
          <w:rFonts w:ascii="Times New Roman" w:hAnsi="Times New Roman"/>
          <w:sz w:val="28"/>
          <w:szCs w:val="28"/>
        </w:rPr>
        <w:t xml:space="preserve"> на атомно-абсорбционном спектрометре, оснащ</w:t>
      </w:r>
      <w:r w:rsidR="00730604">
        <w:rPr>
          <w:rFonts w:ascii="Times New Roman" w:hAnsi="Times New Roman"/>
          <w:sz w:val="28"/>
          <w:szCs w:val="28"/>
        </w:rPr>
        <w:t>ё</w:t>
      </w:r>
      <w:r w:rsidRPr="0069385F">
        <w:rPr>
          <w:rFonts w:ascii="Times New Roman" w:hAnsi="Times New Roman"/>
          <w:sz w:val="28"/>
          <w:szCs w:val="28"/>
        </w:rPr>
        <w:t xml:space="preserve">нном лампой с алюминиевым полым катодом, беспламенной электрической печью, используя азотной кислоты </w:t>
      </w:r>
      <w:r w:rsidR="00E46072">
        <w:rPr>
          <w:rFonts w:ascii="Times New Roman" w:hAnsi="Times New Roman"/>
          <w:sz w:val="28"/>
          <w:szCs w:val="28"/>
        </w:rPr>
        <w:t xml:space="preserve">0,5 М раствор </w:t>
      </w:r>
      <w:r w:rsidRPr="0069385F">
        <w:rPr>
          <w:rFonts w:ascii="Times New Roman" w:hAnsi="Times New Roman"/>
          <w:sz w:val="28"/>
          <w:szCs w:val="28"/>
        </w:rPr>
        <w:t xml:space="preserve">в качестве контрольного раствора. Определяют концентрацию алюминия в испытуемом растворе по </w:t>
      </w:r>
      <w:r w:rsidR="0014498D">
        <w:rPr>
          <w:rFonts w:ascii="Times New Roman" w:hAnsi="Times New Roman"/>
          <w:sz w:val="28"/>
          <w:szCs w:val="28"/>
        </w:rPr>
        <w:t>калибровочному</w:t>
      </w:r>
      <w:r w:rsidRPr="0069385F">
        <w:rPr>
          <w:rFonts w:ascii="Times New Roman" w:hAnsi="Times New Roman"/>
          <w:sz w:val="28"/>
          <w:szCs w:val="28"/>
        </w:rPr>
        <w:t xml:space="preserve"> графику, построенному по </w:t>
      </w:r>
      <w:r w:rsidR="00730604">
        <w:rPr>
          <w:rFonts w:ascii="Times New Roman" w:hAnsi="Times New Roman"/>
          <w:sz w:val="28"/>
          <w:szCs w:val="28"/>
        </w:rPr>
        <w:t>калибровочным</w:t>
      </w:r>
      <w:r w:rsidRPr="0069385F">
        <w:rPr>
          <w:rFonts w:ascii="Times New Roman" w:hAnsi="Times New Roman"/>
          <w:sz w:val="28"/>
          <w:szCs w:val="28"/>
        </w:rPr>
        <w:t xml:space="preserve"> растворам, и рассчитывают содержание алюминия в испытуемо</w:t>
      </w:r>
      <w:r w:rsidR="00B6005B">
        <w:rPr>
          <w:rFonts w:ascii="Times New Roman" w:hAnsi="Times New Roman"/>
          <w:sz w:val="28"/>
          <w:szCs w:val="28"/>
        </w:rPr>
        <w:t>м</w:t>
      </w:r>
      <w:r w:rsidRPr="0069385F">
        <w:rPr>
          <w:rFonts w:ascii="Times New Roman" w:hAnsi="Times New Roman"/>
          <w:sz w:val="28"/>
          <w:szCs w:val="28"/>
        </w:rPr>
        <w:t xml:space="preserve"> </w:t>
      </w:r>
      <w:r w:rsidR="00B6005B">
        <w:rPr>
          <w:rFonts w:ascii="Times New Roman" w:hAnsi="Times New Roman"/>
          <w:sz w:val="28"/>
          <w:szCs w:val="28"/>
        </w:rPr>
        <w:t>образце</w:t>
      </w:r>
      <w:r w:rsidRPr="0069385F">
        <w:rPr>
          <w:rFonts w:ascii="Times New Roman" w:hAnsi="Times New Roman"/>
          <w:sz w:val="28"/>
          <w:szCs w:val="28"/>
        </w:rPr>
        <w:t>.</w:t>
      </w:r>
    </w:p>
    <w:p w:rsidR="006300CF" w:rsidRDefault="006300CF" w:rsidP="00D15621">
      <w:pPr>
        <w:keepNext/>
        <w:keepLines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0CF">
        <w:rPr>
          <w:rFonts w:ascii="Times New Roman" w:hAnsi="Times New Roman"/>
          <w:b/>
          <w:sz w:val="28"/>
          <w:szCs w:val="28"/>
        </w:rPr>
        <w:lastRenderedPageBreak/>
        <w:t>Метод 3</w:t>
      </w:r>
    </w:p>
    <w:p w:rsidR="005C21DA" w:rsidRPr="00666ADF" w:rsidRDefault="005C21DA" w:rsidP="00D15621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 w:rsidR="00666A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6ADF" w:rsidRPr="00666ADF">
        <w:rPr>
          <w:rFonts w:ascii="Times New Roman" w:hAnsi="Times New Roman"/>
          <w:sz w:val="28"/>
          <w:szCs w:val="28"/>
        </w:rPr>
        <w:t>Гидроксихинолина</w:t>
      </w:r>
      <w:proofErr w:type="spellEnd"/>
      <w:r w:rsidR="00666ADF" w:rsidRPr="00666ADF">
        <w:rPr>
          <w:rFonts w:ascii="Times New Roman" w:hAnsi="Times New Roman"/>
          <w:sz w:val="28"/>
          <w:szCs w:val="28"/>
        </w:rPr>
        <w:t xml:space="preserve"> раствор в </w:t>
      </w:r>
      <w:proofErr w:type="spellStart"/>
      <w:r w:rsidR="00666ADF" w:rsidRPr="00666ADF">
        <w:rPr>
          <w:rFonts w:ascii="Times New Roman" w:hAnsi="Times New Roman"/>
          <w:sz w:val="28"/>
          <w:szCs w:val="28"/>
        </w:rPr>
        <w:t>ацетонитриле</w:t>
      </w:r>
      <w:proofErr w:type="spellEnd"/>
      <w:r w:rsidR="00666ADF" w:rsidRPr="00666ADF">
        <w:rPr>
          <w:rFonts w:ascii="Times New Roman" w:hAnsi="Times New Roman"/>
          <w:sz w:val="28"/>
          <w:szCs w:val="28"/>
        </w:rPr>
        <w:t xml:space="preserve"> 3 %—а</w:t>
      </w:r>
      <w:r w:rsidR="00666ADF" w:rsidRPr="00666ADF">
        <w:rPr>
          <w:rFonts w:ascii="Times New Roman" w:hAnsi="Times New Roman"/>
          <w:color w:val="000000" w:themeColor="text1"/>
          <w:sz w:val="28"/>
          <w:szCs w:val="28"/>
        </w:rPr>
        <w:t>ммония ацетата раствор 0,2 М 1:1</w:t>
      </w:r>
      <w:r w:rsidR="00666A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00CF" w:rsidRDefault="005C21DA" w:rsidP="00554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DA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10 мл помещают 1,0 мл р</w:t>
      </w:r>
      <w:r w:rsidRPr="0069385F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69385F">
        <w:rPr>
          <w:rFonts w:ascii="Times New Roman" w:hAnsi="Times New Roman"/>
          <w:sz w:val="28"/>
          <w:szCs w:val="28"/>
        </w:rPr>
        <w:t xml:space="preserve"> испытуемого образца, приготовленн</w:t>
      </w:r>
      <w:r>
        <w:rPr>
          <w:rFonts w:ascii="Times New Roman" w:hAnsi="Times New Roman"/>
          <w:sz w:val="28"/>
          <w:szCs w:val="28"/>
        </w:rPr>
        <w:t>ого</w:t>
      </w:r>
      <w:r w:rsidRPr="0069385F">
        <w:rPr>
          <w:rFonts w:ascii="Times New Roman" w:hAnsi="Times New Roman"/>
          <w:sz w:val="28"/>
          <w:szCs w:val="28"/>
        </w:rPr>
        <w:t>, как указано в фармакопейной статье</w:t>
      </w:r>
      <w:r>
        <w:rPr>
          <w:rFonts w:ascii="Times New Roman" w:hAnsi="Times New Roman"/>
          <w:sz w:val="28"/>
          <w:szCs w:val="28"/>
        </w:rPr>
        <w:t>, прибавляют 10 </w:t>
      </w:r>
      <w:proofErr w:type="spellStart"/>
      <w:r>
        <w:rPr>
          <w:rFonts w:ascii="Times New Roman" w:hAnsi="Times New Roman"/>
          <w:sz w:val="28"/>
          <w:szCs w:val="28"/>
        </w:rPr>
        <w:t>мкл</w:t>
      </w:r>
      <w:proofErr w:type="spellEnd"/>
      <w:r>
        <w:rPr>
          <w:rFonts w:ascii="Times New Roman" w:hAnsi="Times New Roman"/>
          <w:sz w:val="28"/>
          <w:szCs w:val="28"/>
        </w:rPr>
        <w:t xml:space="preserve"> воды</w:t>
      </w:r>
      <w:r w:rsidR="0009185E">
        <w:rPr>
          <w:rFonts w:ascii="Times New Roman" w:hAnsi="Times New Roman"/>
          <w:sz w:val="28"/>
          <w:szCs w:val="28"/>
        </w:rPr>
        <w:t>,</w:t>
      </w:r>
      <w:r w:rsidR="0009185E" w:rsidRPr="0009185E">
        <w:rPr>
          <w:rFonts w:ascii="Times New Roman" w:hAnsi="Times New Roman"/>
          <w:sz w:val="28"/>
          <w:szCs w:val="28"/>
        </w:rPr>
        <w:t xml:space="preserve"> </w:t>
      </w:r>
      <w:r w:rsidR="00D15621">
        <w:rPr>
          <w:rFonts w:ascii="Times New Roman" w:hAnsi="Times New Roman"/>
          <w:sz w:val="28"/>
          <w:szCs w:val="28"/>
        </w:rPr>
        <w:t>содержащей не более 1 </w:t>
      </w:r>
      <w:proofErr w:type="spellStart"/>
      <w:r w:rsidR="00300B58">
        <w:rPr>
          <w:rFonts w:ascii="Times New Roman" w:hAnsi="Times New Roman"/>
          <w:sz w:val="28"/>
          <w:szCs w:val="28"/>
        </w:rPr>
        <w:t>нг</w:t>
      </w:r>
      <w:proofErr w:type="spellEnd"/>
      <w:r w:rsidR="00300B58">
        <w:rPr>
          <w:rFonts w:ascii="Times New Roman" w:hAnsi="Times New Roman"/>
          <w:sz w:val="28"/>
          <w:szCs w:val="28"/>
        </w:rPr>
        <w:t>/мл</w:t>
      </w:r>
      <w:r w:rsidR="0009185E" w:rsidRPr="00D45439">
        <w:rPr>
          <w:rFonts w:ascii="Times New Roman" w:hAnsi="Times New Roman"/>
          <w:sz w:val="28"/>
          <w:szCs w:val="28"/>
        </w:rPr>
        <w:t xml:space="preserve"> </w:t>
      </w:r>
      <w:r w:rsidR="0009185E">
        <w:rPr>
          <w:rFonts w:ascii="Times New Roman" w:hAnsi="Times New Roman"/>
          <w:sz w:val="28"/>
          <w:szCs w:val="28"/>
        </w:rPr>
        <w:t xml:space="preserve">алюминия, </w:t>
      </w:r>
      <w:r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EA1E78" w:rsidRDefault="00EA1E78" w:rsidP="00554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E78">
        <w:rPr>
          <w:rFonts w:ascii="Times New Roman" w:hAnsi="Times New Roman"/>
          <w:i/>
          <w:sz w:val="28"/>
          <w:szCs w:val="28"/>
        </w:rPr>
        <w:t xml:space="preserve">Калибровочные растворы алюминия. </w:t>
      </w:r>
      <w:r>
        <w:rPr>
          <w:rFonts w:ascii="Times New Roman" w:hAnsi="Times New Roman"/>
          <w:sz w:val="28"/>
          <w:szCs w:val="28"/>
        </w:rPr>
        <w:t xml:space="preserve">В пять </w:t>
      </w:r>
      <w:r w:rsidR="003039C7">
        <w:rPr>
          <w:rFonts w:ascii="Times New Roman" w:hAnsi="Times New Roman"/>
          <w:sz w:val="28"/>
          <w:szCs w:val="28"/>
        </w:rPr>
        <w:t xml:space="preserve">отдельных </w:t>
      </w:r>
      <w:r>
        <w:rPr>
          <w:rFonts w:ascii="Times New Roman" w:hAnsi="Times New Roman"/>
          <w:sz w:val="28"/>
          <w:szCs w:val="28"/>
        </w:rPr>
        <w:t xml:space="preserve">мерных колб вместимостью 20 мл помещают 0, </w:t>
      </w:r>
      <w:r w:rsidR="000466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,25, </w:t>
      </w:r>
      <w:r w:rsidR="000466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,5, </w:t>
      </w:r>
      <w:r w:rsidR="000466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  <w:r w:rsidR="0004665C">
        <w:rPr>
          <w:rFonts w:ascii="Times New Roman" w:hAnsi="Times New Roman"/>
          <w:sz w:val="28"/>
          <w:szCs w:val="28"/>
        </w:rPr>
        <w:t xml:space="preserve"> и 2,0 мл алюминия стандартного раствора 100 мкг/мл</w:t>
      </w:r>
      <w:r>
        <w:rPr>
          <w:rFonts w:ascii="Times New Roman" w:hAnsi="Times New Roman"/>
          <w:sz w:val="28"/>
          <w:szCs w:val="28"/>
        </w:rPr>
        <w:t xml:space="preserve"> </w:t>
      </w:r>
      <w:r w:rsidR="003039C7">
        <w:rPr>
          <w:rFonts w:ascii="Times New Roman" w:hAnsi="Times New Roman"/>
          <w:sz w:val="28"/>
          <w:szCs w:val="28"/>
        </w:rPr>
        <w:t xml:space="preserve">и доводят объём </w:t>
      </w:r>
      <w:r w:rsidR="003039C7" w:rsidRPr="0069385F">
        <w:rPr>
          <w:rFonts w:ascii="Times New Roman" w:hAnsi="Times New Roman"/>
          <w:sz w:val="28"/>
          <w:szCs w:val="28"/>
        </w:rPr>
        <w:t xml:space="preserve">азотной кислоты </w:t>
      </w:r>
      <w:r w:rsidR="003039C7">
        <w:rPr>
          <w:rFonts w:ascii="Times New Roman" w:hAnsi="Times New Roman"/>
          <w:sz w:val="28"/>
          <w:szCs w:val="28"/>
        </w:rPr>
        <w:t>0,5 М раствором</w:t>
      </w:r>
      <w:r w:rsidR="00D45439">
        <w:rPr>
          <w:rFonts w:ascii="Times New Roman" w:hAnsi="Times New Roman"/>
          <w:sz w:val="28"/>
          <w:szCs w:val="28"/>
        </w:rPr>
        <w:t>, содержащим не более 1</w:t>
      </w:r>
      <w:r w:rsidR="00300B58" w:rsidRPr="00300B58">
        <w:rPr>
          <w:rFonts w:ascii="Times New Roman" w:hAnsi="Times New Roman"/>
          <w:sz w:val="28"/>
          <w:szCs w:val="28"/>
        </w:rPr>
        <w:t> </w:t>
      </w:r>
      <w:proofErr w:type="spellStart"/>
      <w:r w:rsidR="00300B58">
        <w:rPr>
          <w:rFonts w:ascii="Times New Roman" w:hAnsi="Times New Roman"/>
          <w:sz w:val="28"/>
          <w:szCs w:val="28"/>
        </w:rPr>
        <w:t>нг</w:t>
      </w:r>
      <w:proofErr w:type="spellEnd"/>
      <w:r w:rsidR="00300B58">
        <w:rPr>
          <w:rFonts w:ascii="Times New Roman" w:hAnsi="Times New Roman"/>
          <w:sz w:val="28"/>
          <w:szCs w:val="28"/>
        </w:rPr>
        <w:t>/мл</w:t>
      </w:r>
      <w:r w:rsidR="00D45439" w:rsidRPr="00D45439">
        <w:rPr>
          <w:rFonts w:ascii="Times New Roman" w:hAnsi="Times New Roman"/>
          <w:sz w:val="28"/>
          <w:szCs w:val="28"/>
        </w:rPr>
        <w:t xml:space="preserve"> </w:t>
      </w:r>
      <w:r w:rsidR="00D45439">
        <w:rPr>
          <w:rFonts w:ascii="Times New Roman" w:hAnsi="Times New Roman"/>
          <w:sz w:val="28"/>
          <w:szCs w:val="28"/>
        </w:rPr>
        <w:t>алюминия,</w:t>
      </w:r>
      <w:r w:rsidR="003039C7">
        <w:rPr>
          <w:rFonts w:ascii="Times New Roman" w:hAnsi="Times New Roman"/>
          <w:sz w:val="28"/>
          <w:szCs w:val="28"/>
        </w:rPr>
        <w:t xml:space="preserve"> до метки </w:t>
      </w:r>
      <w:r w:rsidR="003039C7" w:rsidRPr="00E46072">
        <w:rPr>
          <w:rFonts w:ascii="Times New Roman" w:hAnsi="Times New Roman"/>
          <w:sz w:val="28"/>
          <w:szCs w:val="28"/>
        </w:rPr>
        <w:t>(0</w:t>
      </w:r>
      <w:r w:rsidR="000F3362">
        <w:rPr>
          <w:rFonts w:ascii="Times New Roman" w:hAnsi="Times New Roman"/>
          <w:sz w:val="28"/>
          <w:szCs w:val="28"/>
        </w:rPr>
        <w:t>, 1,25, 2,5, 5 и 10</w:t>
      </w:r>
      <w:r w:rsidR="00300B58">
        <w:rPr>
          <w:rFonts w:ascii="Times New Roman" w:hAnsi="Times New Roman"/>
          <w:sz w:val="28"/>
          <w:szCs w:val="28"/>
        </w:rPr>
        <w:t> </w:t>
      </w:r>
      <w:r w:rsidR="003039C7" w:rsidRPr="00E46072">
        <w:rPr>
          <w:rFonts w:ascii="Times New Roman" w:hAnsi="Times New Roman"/>
          <w:sz w:val="28"/>
          <w:szCs w:val="28"/>
        </w:rPr>
        <w:t>мкг/мл алюминий-иона, соответственно)</w:t>
      </w:r>
      <w:r w:rsidR="000F3362">
        <w:rPr>
          <w:rFonts w:ascii="Times New Roman" w:hAnsi="Times New Roman"/>
          <w:sz w:val="28"/>
          <w:szCs w:val="28"/>
        </w:rPr>
        <w:t>.</w:t>
      </w:r>
      <w:r w:rsidR="00CF1CC3">
        <w:rPr>
          <w:rFonts w:ascii="Times New Roman" w:hAnsi="Times New Roman"/>
          <w:sz w:val="28"/>
          <w:szCs w:val="28"/>
        </w:rPr>
        <w:t xml:space="preserve"> В пять отдельных мерных колб вместимостью 10 мл помещают по 1,0 мл воды,</w:t>
      </w:r>
      <w:r w:rsidR="00DF50CF" w:rsidRPr="0009185E">
        <w:rPr>
          <w:rFonts w:ascii="Times New Roman" w:hAnsi="Times New Roman"/>
          <w:sz w:val="28"/>
          <w:szCs w:val="28"/>
        </w:rPr>
        <w:t xml:space="preserve"> </w:t>
      </w:r>
      <w:r w:rsidR="00DF50CF">
        <w:rPr>
          <w:rFonts w:ascii="Times New Roman" w:hAnsi="Times New Roman"/>
          <w:sz w:val="28"/>
          <w:szCs w:val="28"/>
        </w:rPr>
        <w:t>содержащей не более 1</w:t>
      </w:r>
      <w:r w:rsidR="00300B58">
        <w:rPr>
          <w:rFonts w:ascii="Times New Roman" w:hAnsi="Times New Roman"/>
          <w:sz w:val="28"/>
          <w:szCs w:val="28"/>
        </w:rPr>
        <w:t> </w:t>
      </w:r>
      <w:proofErr w:type="spellStart"/>
      <w:r w:rsidR="00300B58">
        <w:rPr>
          <w:rFonts w:ascii="Times New Roman" w:hAnsi="Times New Roman"/>
          <w:sz w:val="28"/>
          <w:szCs w:val="28"/>
        </w:rPr>
        <w:t>нг</w:t>
      </w:r>
      <w:proofErr w:type="spellEnd"/>
      <w:r w:rsidR="00300B58">
        <w:rPr>
          <w:rFonts w:ascii="Times New Roman" w:hAnsi="Times New Roman"/>
          <w:sz w:val="28"/>
          <w:szCs w:val="28"/>
        </w:rPr>
        <w:t>/мл</w:t>
      </w:r>
      <w:r w:rsidR="00DF50CF" w:rsidRPr="00D45439">
        <w:rPr>
          <w:rFonts w:ascii="Times New Roman" w:hAnsi="Times New Roman"/>
          <w:sz w:val="28"/>
          <w:szCs w:val="28"/>
        </w:rPr>
        <w:t xml:space="preserve"> </w:t>
      </w:r>
      <w:r w:rsidR="00DF50CF">
        <w:rPr>
          <w:rFonts w:ascii="Times New Roman" w:hAnsi="Times New Roman"/>
          <w:sz w:val="28"/>
          <w:szCs w:val="28"/>
        </w:rPr>
        <w:t xml:space="preserve">алюминия, </w:t>
      </w:r>
      <w:r w:rsidR="00CF1CC3">
        <w:rPr>
          <w:rFonts w:ascii="Times New Roman" w:hAnsi="Times New Roman"/>
          <w:sz w:val="28"/>
          <w:szCs w:val="28"/>
        </w:rPr>
        <w:t>10 </w:t>
      </w:r>
      <w:proofErr w:type="spellStart"/>
      <w:r w:rsidR="00CF1CC3">
        <w:rPr>
          <w:rFonts w:ascii="Times New Roman" w:hAnsi="Times New Roman"/>
          <w:sz w:val="28"/>
          <w:szCs w:val="28"/>
        </w:rPr>
        <w:t>мкл</w:t>
      </w:r>
      <w:proofErr w:type="spellEnd"/>
      <w:r w:rsidR="00CF1CC3">
        <w:rPr>
          <w:rFonts w:ascii="Times New Roman" w:hAnsi="Times New Roman"/>
          <w:sz w:val="28"/>
          <w:szCs w:val="28"/>
        </w:rPr>
        <w:t xml:space="preserve"> одного из полученных калибровочных растворов алюминия и доводят объём ПФ до метки</w:t>
      </w:r>
      <w:r w:rsidR="007E02E2">
        <w:rPr>
          <w:rFonts w:ascii="Times New Roman" w:hAnsi="Times New Roman"/>
          <w:sz w:val="28"/>
          <w:szCs w:val="28"/>
        </w:rPr>
        <w:t xml:space="preserve"> </w:t>
      </w:r>
      <w:r w:rsidR="007E02E2" w:rsidRPr="00E46072">
        <w:rPr>
          <w:rFonts w:ascii="Times New Roman" w:hAnsi="Times New Roman"/>
          <w:sz w:val="28"/>
          <w:szCs w:val="28"/>
        </w:rPr>
        <w:t>(0</w:t>
      </w:r>
      <w:r w:rsidR="007E02E2">
        <w:rPr>
          <w:rFonts w:ascii="Times New Roman" w:hAnsi="Times New Roman"/>
          <w:sz w:val="28"/>
          <w:szCs w:val="28"/>
        </w:rPr>
        <w:t>, 1,25, 2,5, 5 и 10 </w:t>
      </w:r>
      <w:proofErr w:type="spellStart"/>
      <w:r w:rsidR="007E02E2">
        <w:rPr>
          <w:rFonts w:ascii="Times New Roman" w:hAnsi="Times New Roman"/>
          <w:sz w:val="28"/>
          <w:szCs w:val="28"/>
        </w:rPr>
        <w:t>нг</w:t>
      </w:r>
      <w:proofErr w:type="spellEnd"/>
      <w:r w:rsidR="007E02E2" w:rsidRPr="00E46072">
        <w:rPr>
          <w:rFonts w:ascii="Times New Roman" w:hAnsi="Times New Roman"/>
          <w:sz w:val="28"/>
          <w:szCs w:val="28"/>
        </w:rPr>
        <w:t>/мл алюминий-иона, соответственно)</w:t>
      </w:r>
      <w:r w:rsidR="00CF1CC3">
        <w:rPr>
          <w:rFonts w:ascii="Times New Roman" w:hAnsi="Times New Roman"/>
          <w:sz w:val="28"/>
          <w:szCs w:val="28"/>
        </w:rPr>
        <w:t>.</w:t>
      </w:r>
    </w:p>
    <w:p w:rsidR="00C85B69" w:rsidRDefault="00C85B69" w:rsidP="00D1562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1941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C85B69" w:rsidRPr="00CB1941" w:rsidTr="005A542F">
        <w:tc>
          <w:tcPr>
            <w:tcW w:w="3085" w:type="dxa"/>
          </w:tcPr>
          <w:p w:rsidR="00C85B69" w:rsidRPr="00AA7D4C" w:rsidRDefault="00C85B69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C85B69" w:rsidRPr="00CB1941" w:rsidRDefault="00C85B69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Pr="00C76F5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proofErr w:type="spellStart"/>
            <w:r w:rsidR="00C76F53" w:rsidRPr="00C76F53">
              <w:rPr>
                <w:b w:val="0"/>
                <w:color w:val="000000"/>
                <w:szCs w:val="28"/>
                <w:shd w:val="clear" w:color="auto" w:fill="FFFFFF"/>
              </w:rPr>
              <w:t>фенилсилильный</w:t>
            </w:r>
            <w:proofErr w:type="spellEnd"/>
            <w:r w:rsidR="00C76F53" w:rsidRPr="00C76F53">
              <w:rPr>
                <w:b w:val="0"/>
                <w:color w:val="000000"/>
                <w:szCs w:val="28"/>
                <w:shd w:val="clear" w:color="auto" w:fill="FFFFFF"/>
              </w:rPr>
              <w:t xml:space="preserve"> для хроматографии</w:t>
            </w:r>
            <w:r w:rsidRPr="00C76F53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C76F53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D1562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C76F5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5B69" w:rsidRPr="00CB1941" w:rsidTr="005A542F">
        <w:tc>
          <w:tcPr>
            <w:tcW w:w="3085" w:type="dxa"/>
          </w:tcPr>
          <w:p w:rsidR="00C85B69" w:rsidRPr="00CB1941" w:rsidRDefault="00C85B69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C85B69" w:rsidRPr="00CB1941" w:rsidRDefault="00C76F53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40 </w:t>
            </w:r>
            <w:r w:rsidR="00D1562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C76F53" w:rsidRPr="00CB1941" w:rsidTr="00C76F53">
        <w:trPr>
          <w:trHeight w:val="870"/>
        </w:trPr>
        <w:tc>
          <w:tcPr>
            <w:tcW w:w="3085" w:type="dxa"/>
          </w:tcPr>
          <w:p w:rsidR="00C76F53" w:rsidRPr="00CB1941" w:rsidRDefault="00C76F53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C76F53" w:rsidRPr="00CB1941" w:rsidRDefault="00C76F53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подбирают таким образом, чтобы время удерживания комплекса алюминий-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гидроксихинолин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было около 9 мин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5B69" w:rsidRPr="00CB1941" w:rsidTr="005A542F">
        <w:tc>
          <w:tcPr>
            <w:tcW w:w="3085" w:type="dxa"/>
          </w:tcPr>
          <w:p w:rsidR="00C85B69" w:rsidRPr="00CB1941" w:rsidRDefault="00C85B69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C85B69" w:rsidRPr="00FF556C" w:rsidRDefault="00C76F53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флуориметрический</w:t>
            </w:r>
            <w:proofErr w:type="spellEnd"/>
            <w:r w:rsidR="00C85B69"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2433C7">
              <w:rPr>
                <w:rFonts w:ascii="Times New Roman" w:hAnsi="Times New Roman"/>
                <w:b w:val="0"/>
                <w:color w:val="000000"/>
                <w:szCs w:val="28"/>
              </w:rPr>
              <w:t>возбуждение 380 </w:t>
            </w:r>
            <w:proofErr w:type="spellStart"/>
            <w:r w:rsidR="00C85B69" w:rsidRPr="002433C7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proofErr w:type="spellEnd"/>
            <w:r w:rsidRPr="002433C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2433C7" w:rsidRPr="002433C7">
              <w:rPr>
                <w:rFonts w:ascii="Times New Roman" w:hAnsi="Times New Roman"/>
                <w:b w:val="0"/>
                <w:color w:val="000000"/>
                <w:szCs w:val="28"/>
              </w:rPr>
              <w:t>испускание</w:t>
            </w:r>
            <w:r w:rsidR="002433C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433C7">
              <w:rPr>
                <w:rFonts w:ascii="Times New Roman" w:hAnsi="Times New Roman"/>
                <w:b w:val="0"/>
                <w:color w:val="000000"/>
                <w:szCs w:val="28"/>
              </w:rPr>
              <w:t>520 </w:t>
            </w:r>
            <w:proofErr w:type="spellStart"/>
            <w:r w:rsidRPr="002433C7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proofErr w:type="spellEnd"/>
            <w:r w:rsidR="00C85B69" w:rsidRPr="002433C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5B69" w:rsidRPr="00CB1941" w:rsidTr="005A542F">
        <w:tc>
          <w:tcPr>
            <w:tcW w:w="3085" w:type="dxa"/>
          </w:tcPr>
          <w:p w:rsidR="00C85B69" w:rsidRPr="00CB1941" w:rsidRDefault="00C85B69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C85B69" w:rsidRPr="00CF219B" w:rsidRDefault="00C76F53" w:rsidP="00D15621">
            <w:pPr>
              <w:pStyle w:val="af0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100 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A2CDF" w:rsidRPr="00C84B00" w:rsidRDefault="00EA2CDF" w:rsidP="00D42E8C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CB1941">
        <w:rPr>
          <w:sz w:val="28"/>
          <w:szCs w:val="28"/>
        </w:rPr>
        <w:t xml:space="preserve">Строят калибровочный график зависимости </w:t>
      </w:r>
      <w:r w:rsidR="006851FD">
        <w:rPr>
          <w:sz w:val="28"/>
          <w:szCs w:val="28"/>
        </w:rPr>
        <w:t xml:space="preserve">площади пика </w:t>
      </w:r>
      <w:r w:rsidR="006851FD">
        <w:rPr>
          <w:sz w:val="28"/>
          <w:szCs w:val="28"/>
          <w:lang w:val="en-US"/>
        </w:rPr>
        <w:t>S</w:t>
      </w:r>
      <w:r w:rsidRPr="00CB1941">
        <w:rPr>
          <w:sz w:val="28"/>
          <w:szCs w:val="28"/>
          <w:vertAlign w:val="subscript"/>
          <w:lang w:val="en-US"/>
        </w:rPr>
        <w:t>i</w:t>
      </w:r>
      <w:r w:rsidRPr="00CB1941">
        <w:rPr>
          <w:sz w:val="28"/>
          <w:szCs w:val="28"/>
        </w:rPr>
        <w:t xml:space="preserve"> от концентрации </w:t>
      </w:r>
      <w:r w:rsidR="006851FD">
        <w:rPr>
          <w:sz w:val="28"/>
          <w:szCs w:val="28"/>
        </w:rPr>
        <w:t>алюминия</w:t>
      </w:r>
      <w:r w:rsidRPr="00CB1941">
        <w:rPr>
          <w:sz w:val="28"/>
          <w:szCs w:val="28"/>
        </w:rPr>
        <w:t xml:space="preserve"> (</w:t>
      </w:r>
      <w:proofErr w:type="spellStart"/>
      <w:r w:rsidR="006851FD">
        <w:rPr>
          <w:sz w:val="28"/>
          <w:szCs w:val="28"/>
        </w:rPr>
        <w:t>нг</w:t>
      </w:r>
      <w:proofErr w:type="spellEnd"/>
      <w:r w:rsidRPr="00CB1941">
        <w:rPr>
          <w:sz w:val="28"/>
          <w:szCs w:val="28"/>
        </w:rPr>
        <w:t xml:space="preserve">/мл). </w:t>
      </w:r>
      <w:r w:rsidRPr="00C84B00">
        <w:rPr>
          <w:sz w:val="28"/>
          <w:szCs w:val="28"/>
        </w:rPr>
        <w:t xml:space="preserve">Определяют параметры линейной регрессии </w:t>
      </w:r>
      <w:r w:rsidRPr="00DF5C73">
        <w:rPr>
          <w:sz w:val="28"/>
          <w:szCs w:val="28"/>
        </w:rPr>
        <w:t>(ОФС «</w:t>
      </w:r>
      <w:r w:rsidR="00DF5C73" w:rsidRPr="00DF5C73">
        <w:rPr>
          <w:sz w:val="28"/>
          <w:szCs w:val="28"/>
        </w:rPr>
        <w:t>Статистическая обработка результатов физических, физико-химических и химических испытаний</w:t>
      </w:r>
      <w:r w:rsidRPr="00DF5C73">
        <w:rPr>
          <w:rFonts w:eastAsiaTheme="minorEastAsia"/>
          <w:bCs/>
          <w:sz w:val="28"/>
          <w:szCs w:val="28"/>
        </w:rPr>
        <w:t>»)</w:t>
      </w:r>
      <w:r w:rsidR="00D15621" w:rsidRPr="00DF5C73">
        <w:rPr>
          <w:sz w:val="28"/>
          <w:szCs w:val="28"/>
        </w:rPr>
        <w:t>.</w:t>
      </w:r>
    </w:p>
    <w:p w:rsidR="00EA2CDF" w:rsidRDefault="00EA2CDF" w:rsidP="006851FD">
      <w:pPr>
        <w:pStyle w:val="1"/>
        <w:tabs>
          <w:tab w:val="left" w:pos="623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7110">
        <w:rPr>
          <w:i/>
          <w:color w:val="000000"/>
          <w:sz w:val="28"/>
          <w:szCs w:val="28"/>
        </w:rPr>
        <w:lastRenderedPageBreak/>
        <w:t>Пригодность системы.</w:t>
      </w:r>
      <w:r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 xml:space="preserve">Коэффициент корреляции должен быть не менее </w:t>
      </w:r>
      <w:r w:rsidR="006851FD">
        <w:rPr>
          <w:color w:val="000000"/>
          <w:sz w:val="28"/>
          <w:szCs w:val="28"/>
        </w:rPr>
        <w:t>0,99</w:t>
      </w:r>
      <w:r w:rsidRPr="00CB1941">
        <w:rPr>
          <w:color w:val="000000"/>
          <w:sz w:val="28"/>
          <w:szCs w:val="28"/>
        </w:rPr>
        <w:t xml:space="preserve">. Относительное стандартное отклонение </w:t>
      </w:r>
      <w:r>
        <w:rPr>
          <w:color w:val="000000"/>
          <w:sz w:val="28"/>
          <w:szCs w:val="28"/>
        </w:rPr>
        <w:t>оптической плотности</w:t>
      </w:r>
      <w:r w:rsidRPr="00CB1941">
        <w:rPr>
          <w:color w:val="000000"/>
          <w:sz w:val="28"/>
          <w:szCs w:val="28"/>
        </w:rPr>
        <w:t xml:space="preserve"> </w:t>
      </w:r>
      <w:r w:rsidRPr="008469F7">
        <w:rPr>
          <w:sz w:val="28"/>
          <w:szCs w:val="28"/>
        </w:rPr>
        <w:t>для каждого калибровочного раствора</w:t>
      </w:r>
      <w:r w:rsidRPr="00CB1941">
        <w:rPr>
          <w:color w:val="000000"/>
          <w:sz w:val="28"/>
          <w:szCs w:val="28"/>
        </w:rPr>
        <w:t xml:space="preserve"> должно быть не более </w:t>
      </w:r>
      <w:r w:rsidR="006851FD">
        <w:rPr>
          <w:color w:val="000000"/>
          <w:sz w:val="28"/>
          <w:szCs w:val="28"/>
        </w:rPr>
        <w:t>2 </w:t>
      </w:r>
      <w:r w:rsidRPr="00CB194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(3 </w:t>
      </w:r>
      <w:r w:rsidR="006851FD">
        <w:rPr>
          <w:color w:val="000000"/>
          <w:sz w:val="28"/>
          <w:szCs w:val="28"/>
        </w:rPr>
        <w:t>ввода</w:t>
      </w:r>
      <w:r>
        <w:rPr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>.</w:t>
      </w:r>
    </w:p>
    <w:p w:rsidR="00EA2CDF" w:rsidRDefault="00EA2CDF" w:rsidP="006851FD">
      <w:pPr>
        <w:pStyle w:val="1"/>
        <w:tabs>
          <w:tab w:val="left" w:pos="623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С помощью уравнения линейной регрессии находят концентрацию </w:t>
      </w:r>
      <w:r w:rsidR="006851FD">
        <w:rPr>
          <w:color w:val="000000"/>
          <w:sz w:val="28"/>
          <w:szCs w:val="28"/>
        </w:rPr>
        <w:t xml:space="preserve">алюминия </w:t>
      </w:r>
      <w:r>
        <w:rPr>
          <w:color w:val="000000"/>
          <w:sz w:val="28"/>
          <w:szCs w:val="28"/>
        </w:rPr>
        <w:t>(</w:t>
      </w:r>
      <w:proofErr w:type="spellStart"/>
      <w:r w:rsidR="006851FD">
        <w:rPr>
          <w:color w:val="000000"/>
          <w:sz w:val="28"/>
          <w:szCs w:val="28"/>
        </w:rPr>
        <w:t>нг</w:t>
      </w:r>
      <w:proofErr w:type="spellEnd"/>
      <w:r>
        <w:rPr>
          <w:color w:val="000000"/>
          <w:sz w:val="28"/>
          <w:szCs w:val="28"/>
        </w:rPr>
        <w:t>/мл)</w:t>
      </w:r>
      <w:r w:rsidRPr="00CB1941">
        <w:rPr>
          <w:color w:val="000000"/>
          <w:sz w:val="28"/>
          <w:szCs w:val="28"/>
        </w:rPr>
        <w:t xml:space="preserve"> в испытуемом растворе</w:t>
      </w:r>
      <w:r w:rsidR="003505A4">
        <w:rPr>
          <w:color w:val="000000"/>
          <w:sz w:val="28"/>
          <w:szCs w:val="28"/>
        </w:rPr>
        <w:t xml:space="preserve"> и испытуемом образце.</w:t>
      </w:r>
    </w:p>
    <w:p w:rsidR="00931AAB" w:rsidRDefault="00931AAB" w:rsidP="005D2184">
      <w:pPr>
        <w:pStyle w:val="1"/>
        <w:keepNext/>
        <w:tabs>
          <w:tab w:val="left" w:pos="6237"/>
        </w:tabs>
        <w:spacing w:before="24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31BE4">
        <w:rPr>
          <w:b/>
          <w:color w:val="000000"/>
          <w:sz w:val="28"/>
          <w:szCs w:val="28"/>
        </w:rPr>
        <w:t>Метод 4</w:t>
      </w:r>
    </w:p>
    <w:p w:rsidR="00931AAB" w:rsidRPr="0000366F" w:rsidRDefault="00931AAB" w:rsidP="00931AAB">
      <w:pPr>
        <w:pStyle w:val="1"/>
        <w:tabs>
          <w:tab w:val="left" w:pos="623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1BE4">
        <w:rPr>
          <w:color w:val="000000"/>
          <w:sz w:val="28"/>
          <w:szCs w:val="28"/>
        </w:rPr>
        <w:t>Определение проводят в соответстви</w:t>
      </w:r>
      <w:r>
        <w:rPr>
          <w:color w:val="000000"/>
          <w:sz w:val="28"/>
          <w:szCs w:val="28"/>
        </w:rPr>
        <w:t>и</w:t>
      </w:r>
      <w:r w:rsidRPr="00B31BE4">
        <w:rPr>
          <w:color w:val="000000"/>
          <w:sz w:val="28"/>
          <w:szCs w:val="28"/>
        </w:rPr>
        <w:t xml:space="preserve"> с подразделом «Алюминий» ОФС «</w:t>
      </w:r>
      <w:proofErr w:type="spellStart"/>
      <w:r w:rsidRPr="00B31BE4">
        <w:rPr>
          <w:color w:val="000000"/>
          <w:sz w:val="28"/>
          <w:szCs w:val="28"/>
        </w:rPr>
        <w:t>Комплексонометрическое</w:t>
      </w:r>
      <w:proofErr w:type="spellEnd"/>
      <w:r w:rsidRPr="00B31BE4">
        <w:rPr>
          <w:color w:val="000000"/>
          <w:sz w:val="28"/>
          <w:szCs w:val="28"/>
        </w:rPr>
        <w:t xml:space="preserve"> титрование»</w:t>
      </w:r>
      <w:r w:rsidRPr="0000366F">
        <w:rPr>
          <w:color w:val="000000"/>
          <w:sz w:val="28"/>
          <w:szCs w:val="28"/>
        </w:rPr>
        <w:t>.</w:t>
      </w:r>
    </w:p>
    <w:sectPr w:rsidR="00931AAB" w:rsidRPr="0000366F" w:rsidSect="00DD2B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0F" w:rsidRDefault="00B64C0F" w:rsidP="008705EC">
      <w:pPr>
        <w:spacing w:after="0" w:line="240" w:lineRule="auto"/>
      </w:pPr>
      <w:r>
        <w:separator/>
      </w:r>
    </w:p>
  </w:endnote>
  <w:endnote w:type="continuationSeparator" w:id="0">
    <w:p w:rsidR="00B64C0F" w:rsidRDefault="00B64C0F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5D35FE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DA59A3">
          <w:rPr>
            <w:rFonts w:ascii="Times New Roman" w:hAnsi="Times New Roman"/>
            <w:noProof/>
            <w:sz w:val="28"/>
            <w:szCs w:val="28"/>
          </w:rPr>
          <w:t>4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6" w:rsidRPr="00D47C06" w:rsidRDefault="00D47C06" w:rsidP="00D47C06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0F" w:rsidRDefault="00B64C0F" w:rsidP="008705EC">
      <w:pPr>
        <w:spacing w:after="0" w:line="240" w:lineRule="auto"/>
      </w:pPr>
      <w:r>
        <w:separator/>
      </w:r>
    </w:p>
  </w:footnote>
  <w:footnote w:type="continuationSeparator" w:id="0">
    <w:p w:rsidR="00B64C0F" w:rsidRDefault="00B64C0F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06" w:rsidRPr="00D47C06" w:rsidRDefault="00D47C06" w:rsidP="00D47C06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21" w:rsidRDefault="00D15621" w:rsidP="00D1562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93"/>
    <w:rsid w:val="00000976"/>
    <w:rsid w:val="0000366F"/>
    <w:rsid w:val="00014FC6"/>
    <w:rsid w:val="00015F9D"/>
    <w:rsid w:val="0002608B"/>
    <w:rsid w:val="00037385"/>
    <w:rsid w:val="0004665C"/>
    <w:rsid w:val="00053E70"/>
    <w:rsid w:val="00054233"/>
    <w:rsid w:val="00067043"/>
    <w:rsid w:val="000767C5"/>
    <w:rsid w:val="0009185E"/>
    <w:rsid w:val="00094F95"/>
    <w:rsid w:val="000A0585"/>
    <w:rsid w:val="000A120F"/>
    <w:rsid w:val="000A2B31"/>
    <w:rsid w:val="000D418D"/>
    <w:rsid w:val="000D77C7"/>
    <w:rsid w:val="000F3362"/>
    <w:rsid w:val="00114D8D"/>
    <w:rsid w:val="00134DBA"/>
    <w:rsid w:val="00142E47"/>
    <w:rsid w:val="0014498D"/>
    <w:rsid w:val="001517E7"/>
    <w:rsid w:val="00177AF1"/>
    <w:rsid w:val="00177D46"/>
    <w:rsid w:val="00177EDF"/>
    <w:rsid w:val="00183830"/>
    <w:rsid w:val="0019201E"/>
    <w:rsid w:val="00194500"/>
    <w:rsid w:val="001A1C25"/>
    <w:rsid w:val="001A2E85"/>
    <w:rsid w:val="001A5430"/>
    <w:rsid w:val="001C08CB"/>
    <w:rsid w:val="001E3766"/>
    <w:rsid w:val="00200E43"/>
    <w:rsid w:val="002073DA"/>
    <w:rsid w:val="002235AA"/>
    <w:rsid w:val="0023081B"/>
    <w:rsid w:val="002433C7"/>
    <w:rsid w:val="00244839"/>
    <w:rsid w:val="00247FFC"/>
    <w:rsid w:val="00262A32"/>
    <w:rsid w:val="00296B5D"/>
    <w:rsid w:val="002D2963"/>
    <w:rsid w:val="002E0BC1"/>
    <w:rsid w:val="002E4ACC"/>
    <w:rsid w:val="002E5ED9"/>
    <w:rsid w:val="002F439A"/>
    <w:rsid w:val="002F6649"/>
    <w:rsid w:val="00300B58"/>
    <w:rsid w:val="00301130"/>
    <w:rsid w:val="003039C7"/>
    <w:rsid w:val="00306E08"/>
    <w:rsid w:val="00323E01"/>
    <w:rsid w:val="0032732B"/>
    <w:rsid w:val="00330597"/>
    <w:rsid w:val="00341DC8"/>
    <w:rsid w:val="0034253B"/>
    <w:rsid w:val="003505A4"/>
    <w:rsid w:val="00352C71"/>
    <w:rsid w:val="00353747"/>
    <w:rsid w:val="00362E87"/>
    <w:rsid w:val="00371ECD"/>
    <w:rsid w:val="00372D44"/>
    <w:rsid w:val="00373800"/>
    <w:rsid w:val="00380D4D"/>
    <w:rsid w:val="00387F8F"/>
    <w:rsid w:val="00395076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71594"/>
    <w:rsid w:val="0048269A"/>
    <w:rsid w:val="0048650F"/>
    <w:rsid w:val="00490F95"/>
    <w:rsid w:val="0049239B"/>
    <w:rsid w:val="00492EF9"/>
    <w:rsid w:val="00497E6A"/>
    <w:rsid w:val="004A36C3"/>
    <w:rsid w:val="004A5801"/>
    <w:rsid w:val="004C6940"/>
    <w:rsid w:val="004D04D3"/>
    <w:rsid w:val="004D2975"/>
    <w:rsid w:val="004D31E1"/>
    <w:rsid w:val="004F1F60"/>
    <w:rsid w:val="004F520A"/>
    <w:rsid w:val="004F59EA"/>
    <w:rsid w:val="00502965"/>
    <w:rsid w:val="00507FBD"/>
    <w:rsid w:val="00517DAE"/>
    <w:rsid w:val="0052785F"/>
    <w:rsid w:val="00546691"/>
    <w:rsid w:val="005545FF"/>
    <w:rsid w:val="005613EC"/>
    <w:rsid w:val="005668AF"/>
    <w:rsid w:val="00571CD9"/>
    <w:rsid w:val="00584178"/>
    <w:rsid w:val="00585C7A"/>
    <w:rsid w:val="005975F1"/>
    <w:rsid w:val="005C21DA"/>
    <w:rsid w:val="005D2184"/>
    <w:rsid w:val="005D35FE"/>
    <w:rsid w:val="005D5D6B"/>
    <w:rsid w:val="005F6F72"/>
    <w:rsid w:val="00602234"/>
    <w:rsid w:val="00606EAA"/>
    <w:rsid w:val="006300CF"/>
    <w:rsid w:val="00634CCB"/>
    <w:rsid w:val="00635F2B"/>
    <w:rsid w:val="006602B2"/>
    <w:rsid w:val="00662B4E"/>
    <w:rsid w:val="00665F63"/>
    <w:rsid w:val="00666915"/>
    <w:rsid w:val="00666ADF"/>
    <w:rsid w:val="00674EBA"/>
    <w:rsid w:val="006818BA"/>
    <w:rsid w:val="006851FD"/>
    <w:rsid w:val="0069385F"/>
    <w:rsid w:val="0069682A"/>
    <w:rsid w:val="006A760E"/>
    <w:rsid w:val="006B4955"/>
    <w:rsid w:val="006C6007"/>
    <w:rsid w:val="006F2567"/>
    <w:rsid w:val="00703824"/>
    <w:rsid w:val="007208F1"/>
    <w:rsid w:val="00723B0B"/>
    <w:rsid w:val="00730604"/>
    <w:rsid w:val="00734A5D"/>
    <w:rsid w:val="00747A28"/>
    <w:rsid w:val="00750752"/>
    <w:rsid w:val="0076664C"/>
    <w:rsid w:val="00774B62"/>
    <w:rsid w:val="00777142"/>
    <w:rsid w:val="0077785E"/>
    <w:rsid w:val="007818CB"/>
    <w:rsid w:val="00783877"/>
    <w:rsid w:val="00787178"/>
    <w:rsid w:val="007874A9"/>
    <w:rsid w:val="00792AD7"/>
    <w:rsid w:val="007A56CB"/>
    <w:rsid w:val="007C0488"/>
    <w:rsid w:val="007C4826"/>
    <w:rsid w:val="007E02E2"/>
    <w:rsid w:val="007F63DC"/>
    <w:rsid w:val="007F7347"/>
    <w:rsid w:val="00815C5E"/>
    <w:rsid w:val="00816763"/>
    <w:rsid w:val="008226CF"/>
    <w:rsid w:val="00826734"/>
    <w:rsid w:val="00832F4A"/>
    <w:rsid w:val="0084354F"/>
    <w:rsid w:val="00856F5F"/>
    <w:rsid w:val="008705EC"/>
    <w:rsid w:val="00874315"/>
    <w:rsid w:val="008751CE"/>
    <w:rsid w:val="0089136A"/>
    <w:rsid w:val="008A0EAA"/>
    <w:rsid w:val="008A47BD"/>
    <w:rsid w:val="008B2C74"/>
    <w:rsid w:val="008C1284"/>
    <w:rsid w:val="008C307E"/>
    <w:rsid w:val="008D344C"/>
    <w:rsid w:val="008D45F9"/>
    <w:rsid w:val="008E20D5"/>
    <w:rsid w:val="008E472B"/>
    <w:rsid w:val="008F3484"/>
    <w:rsid w:val="009153CE"/>
    <w:rsid w:val="00931AAB"/>
    <w:rsid w:val="00935DAF"/>
    <w:rsid w:val="009441D4"/>
    <w:rsid w:val="00945F4C"/>
    <w:rsid w:val="00964D9C"/>
    <w:rsid w:val="00974F90"/>
    <w:rsid w:val="00977A47"/>
    <w:rsid w:val="009A0B40"/>
    <w:rsid w:val="009A41A5"/>
    <w:rsid w:val="009A5E81"/>
    <w:rsid w:val="009B50A5"/>
    <w:rsid w:val="009D0515"/>
    <w:rsid w:val="009F4851"/>
    <w:rsid w:val="00A1402B"/>
    <w:rsid w:val="00A30564"/>
    <w:rsid w:val="00A32AA5"/>
    <w:rsid w:val="00A4542B"/>
    <w:rsid w:val="00A57F0B"/>
    <w:rsid w:val="00A60C39"/>
    <w:rsid w:val="00A81178"/>
    <w:rsid w:val="00A82D75"/>
    <w:rsid w:val="00A85150"/>
    <w:rsid w:val="00A9756E"/>
    <w:rsid w:val="00AA3A41"/>
    <w:rsid w:val="00AB0F17"/>
    <w:rsid w:val="00AB224C"/>
    <w:rsid w:val="00AC11B8"/>
    <w:rsid w:val="00AC6F76"/>
    <w:rsid w:val="00AD4881"/>
    <w:rsid w:val="00AD4C88"/>
    <w:rsid w:val="00AE0841"/>
    <w:rsid w:val="00AF2793"/>
    <w:rsid w:val="00B00D7A"/>
    <w:rsid w:val="00B12CF1"/>
    <w:rsid w:val="00B14CB4"/>
    <w:rsid w:val="00B31BE4"/>
    <w:rsid w:val="00B41CFD"/>
    <w:rsid w:val="00B50A4F"/>
    <w:rsid w:val="00B6005B"/>
    <w:rsid w:val="00B64C0F"/>
    <w:rsid w:val="00B65ECE"/>
    <w:rsid w:val="00B82B52"/>
    <w:rsid w:val="00BD1D7A"/>
    <w:rsid w:val="00BD52A6"/>
    <w:rsid w:val="00BD6081"/>
    <w:rsid w:val="00BE550E"/>
    <w:rsid w:val="00BF1A7B"/>
    <w:rsid w:val="00BF7137"/>
    <w:rsid w:val="00C043DD"/>
    <w:rsid w:val="00C33B67"/>
    <w:rsid w:val="00C35C7B"/>
    <w:rsid w:val="00C62691"/>
    <w:rsid w:val="00C64DC5"/>
    <w:rsid w:val="00C71EF3"/>
    <w:rsid w:val="00C72804"/>
    <w:rsid w:val="00C76F53"/>
    <w:rsid w:val="00C776CE"/>
    <w:rsid w:val="00C82036"/>
    <w:rsid w:val="00C85B69"/>
    <w:rsid w:val="00C9293B"/>
    <w:rsid w:val="00C9544C"/>
    <w:rsid w:val="00CA4FFA"/>
    <w:rsid w:val="00CA713C"/>
    <w:rsid w:val="00CC1BDC"/>
    <w:rsid w:val="00CC3C28"/>
    <w:rsid w:val="00CD421A"/>
    <w:rsid w:val="00CF1CC3"/>
    <w:rsid w:val="00CF4FAB"/>
    <w:rsid w:val="00CF5790"/>
    <w:rsid w:val="00D02662"/>
    <w:rsid w:val="00D1431A"/>
    <w:rsid w:val="00D15621"/>
    <w:rsid w:val="00D42E8C"/>
    <w:rsid w:val="00D44707"/>
    <w:rsid w:val="00D45439"/>
    <w:rsid w:val="00D47C06"/>
    <w:rsid w:val="00D50C05"/>
    <w:rsid w:val="00D54F0D"/>
    <w:rsid w:val="00D55254"/>
    <w:rsid w:val="00D573B2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A59A3"/>
    <w:rsid w:val="00DB0CBB"/>
    <w:rsid w:val="00DD1D2B"/>
    <w:rsid w:val="00DD2B49"/>
    <w:rsid w:val="00DD3FD2"/>
    <w:rsid w:val="00DE145E"/>
    <w:rsid w:val="00DE77BC"/>
    <w:rsid w:val="00DF50CF"/>
    <w:rsid w:val="00DF5C73"/>
    <w:rsid w:val="00DF6B23"/>
    <w:rsid w:val="00E0305B"/>
    <w:rsid w:val="00E40A64"/>
    <w:rsid w:val="00E46072"/>
    <w:rsid w:val="00E46414"/>
    <w:rsid w:val="00E60C93"/>
    <w:rsid w:val="00E650B8"/>
    <w:rsid w:val="00E6635A"/>
    <w:rsid w:val="00E719BC"/>
    <w:rsid w:val="00E85B8F"/>
    <w:rsid w:val="00E92217"/>
    <w:rsid w:val="00E97FCF"/>
    <w:rsid w:val="00EA1E78"/>
    <w:rsid w:val="00EA2CDF"/>
    <w:rsid w:val="00EA5F3F"/>
    <w:rsid w:val="00EB71FC"/>
    <w:rsid w:val="00EC1F4E"/>
    <w:rsid w:val="00EC3E9A"/>
    <w:rsid w:val="00F010F2"/>
    <w:rsid w:val="00F264ED"/>
    <w:rsid w:val="00F27A47"/>
    <w:rsid w:val="00F34AD8"/>
    <w:rsid w:val="00F429B6"/>
    <w:rsid w:val="00F538E3"/>
    <w:rsid w:val="00F54B6D"/>
    <w:rsid w:val="00F579B8"/>
    <w:rsid w:val="00F6033D"/>
    <w:rsid w:val="00F76DB2"/>
    <w:rsid w:val="00F76F7C"/>
    <w:rsid w:val="00F84DE3"/>
    <w:rsid w:val="00F94621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BDD03-E8A9-40CC-9339-E7B87B58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EA2CDF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Default">
    <w:name w:val="Default"/>
    <w:rsid w:val="00EA2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D95A-9460-4704-B1AE-651F9DE6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</cp:revision>
  <cp:lastPrinted>2022-02-01T09:10:00Z</cp:lastPrinted>
  <dcterms:created xsi:type="dcterms:W3CDTF">2023-05-30T06:32:00Z</dcterms:created>
  <dcterms:modified xsi:type="dcterms:W3CDTF">2023-05-30T07:05:00Z</dcterms:modified>
</cp:coreProperties>
</file>