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A" w:rsidRDefault="004A6691" w:rsidP="00D862DA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D862DA" w:rsidRPr="0077336E">
        <w:rPr>
          <w:b/>
          <w:sz w:val="28"/>
          <w:szCs w:val="28"/>
        </w:rPr>
        <w:t xml:space="preserve">плановой документальной проверки финансово-хозяйственной </w:t>
      </w:r>
      <w:r w:rsidR="00D862DA">
        <w:rPr>
          <w:b/>
          <w:sz w:val="28"/>
          <w:szCs w:val="28"/>
        </w:rPr>
        <w:t>д</w:t>
      </w:r>
      <w:r w:rsidR="00D862DA" w:rsidRPr="0077336E">
        <w:rPr>
          <w:b/>
          <w:sz w:val="28"/>
          <w:szCs w:val="28"/>
        </w:rPr>
        <w:t xml:space="preserve">еятельности </w:t>
      </w:r>
      <w:r w:rsidR="00D862DA">
        <w:rPr>
          <w:b/>
          <w:sz w:val="28"/>
          <w:szCs w:val="28"/>
        </w:rPr>
        <w:t>за 2021</w:t>
      </w:r>
      <w:r w:rsidR="00D862DA" w:rsidRPr="0077336E">
        <w:rPr>
          <w:b/>
          <w:sz w:val="28"/>
          <w:szCs w:val="28"/>
        </w:rPr>
        <w:t xml:space="preserve"> год федерального государственного бюджетного </w:t>
      </w:r>
      <w:r w:rsidR="003D2C32">
        <w:rPr>
          <w:b/>
          <w:sz w:val="28"/>
          <w:szCs w:val="28"/>
        </w:rPr>
        <w:br/>
      </w:r>
      <w:r w:rsidR="00D862DA">
        <w:rPr>
          <w:b/>
          <w:sz w:val="28"/>
          <w:szCs w:val="28"/>
        </w:rPr>
        <w:t>у</w:t>
      </w:r>
      <w:r w:rsidR="00D862DA" w:rsidRPr="0077336E">
        <w:rPr>
          <w:b/>
          <w:sz w:val="28"/>
          <w:szCs w:val="28"/>
        </w:rPr>
        <w:t>чреждения</w:t>
      </w:r>
      <w:r w:rsidR="00D862DA">
        <w:rPr>
          <w:b/>
          <w:sz w:val="28"/>
          <w:szCs w:val="28"/>
        </w:rPr>
        <w:t xml:space="preserve"> «</w:t>
      </w:r>
      <w:r w:rsidR="00D862DA" w:rsidRPr="00D85FCC">
        <w:rPr>
          <w:b/>
          <w:sz w:val="28"/>
          <w:szCs w:val="28"/>
        </w:rPr>
        <w:t xml:space="preserve">Национальный медицинский исследовательский </w:t>
      </w:r>
      <w:r w:rsidR="003D2C32">
        <w:rPr>
          <w:b/>
          <w:sz w:val="28"/>
          <w:szCs w:val="28"/>
        </w:rPr>
        <w:br/>
      </w:r>
      <w:r w:rsidR="00D862DA" w:rsidRPr="00D85FCC">
        <w:rPr>
          <w:b/>
          <w:sz w:val="28"/>
          <w:szCs w:val="28"/>
        </w:rPr>
        <w:t>центр</w:t>
      </w:r>
      <w:r w:rsidR="00D862DA">
        <w:rPr>
          <w:b/>
          <w:sz w:val="28"/>
          <w:szCs w:val="28"/>
        </w:rPr>
        <w:t xml:space="preserve"> психиатрии и наркологии имени В.П. Сербского</w:t>
      </w:r>
      <w:r w:rsidR="00D862DA" w:rsidRPr="00D85FCC">
        <w:rPr>
          <w:b/>
          <w:sz w:val="28"/>
          <w:szCs w:val="28"/>
        </w:rPr>
        <w:t xml:space="preserve">» </w:t>
      </w:r>
      <w:r w:rsidR="003D2C32">
        <w:rPr>
          <w:b/>
          <w:sz w:val="28"/>
          <w:szCs w:val="28"/>
        </w:rPr>
        <w:br/>
      </w:r>
      <w:r w:rsidR="00D862DA" w:rsidRPr="00D85FCC">
        <w:rPr>
          <w:b/>
          <w:sz w:val="28"/>
          <w:szCs w:val="28"/>
        </w:rPr>
        <w:t>Министерства здравоохранения Российской Федерации</w:t>
      </w:r>
    </w:p>
    <w:p w:rsidR="00F044E1" w:rsidRDefault="00F044E1" w:rsidP="0002647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26479" w:rsidRPr="009C36D7" w:rsidRDefault="00026479" w:rsidP="002C5D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>
        <w:rPr>
          <w:rFonts w:eastAsia="Calibri"/>
          <w:sz w:val="28"/>
          <w:szCs w:val="28"/>
          <w:lang w:eastAsia="zh-CN"/>
        </w:rPr>
        <w:t>н</w:t>
      </w:r>
      <w:r w:rsidRPr="00A1287E">
        <w:rPr>
          <w:rFonts w:eastAsia="Calibri"/>
          <w:sz w:val="28"/>
          <w:szCs w:val="28"/>
          <w:lang w:eastAsia="zh-CN"/>
        </w:rPr>
        <w:t xml:space="preserve">а основании приказа Министерства здравоохранения Российской Федерации от </w:t>
      </w:r>
      <w:r>
        <w:rPr>
          <w:rFonts w:eastAsia="Calibri"/>
          <w:sz w:val="28"/>
          <w:szCs w:val="28"/>
          <w:lang w:eastAsia="zh-CN"/>
        </w:rPr>
        <w:t>17</w:t>
      </w:r>
      <w:r w:rsidRPr="00A1287E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>02</w:t>
      </w:r>
      <w:r w:rsidRPr="00A1287E">
        <w:rPr>
          <w:rFonts w:eastAsia="Calibri"/>
          <w:sz w:val="28"/>
          <w:szCs w:val="28"/>
          <w:lang w:eastAsia="zh-CN"/>
        </w:rPr>
        <w:t>.202</w:t>
      </w:r>
      <w:r>
        <w:rPr>
          <w:rFonts w:eastAsia="Calibri"/>
          <w:sz w:val="28"/>
          <w:szCs w:val="28"/>
          <w:lang w:eastAsia="zh-CN"/>
        </w:rPr>
        <w:t>2 № 83</w:t>
      </w:r>
      <w:r w:rsidRPr="00A1287E">
        <w:rPr>
          <w:rFonts w:eastAsia="Calibri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>«</w:t>
      </w:r>
      <w:r w:rsidRPr="00BA59D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BA59D3">
        <w:rPr>
          <w:sz w:val="28"/>
          <w:szCs w:val="28"/>
        </w:rPr>
        <w:t>плановой документальной проверки</w:t>
      </w:r>
      <w:r w:rsidRPr="00015A13">
        <w:rPr>
          <w:bCs/>
          <w:sz w:val="28"/>
          <w:szCs w:val="28"/>
        </w:rPr>
        <w:t xml:space="preserve"> </w:t>
      </w:r>
      <w:r w:rsidRPr="00DB2A2B">
        <w:rPr>
          <w:bCs/>
          <w:sz w:val="28"/>
          <w:szCs w:val="28"/>
        </w:rPr>
        <w:t xml:space="preserve">финансово-хозяйственной деятельности за 2021 год </w:t>
      </w:r>
      <w:r w:rsidRPr="00D862DA">
        <w:rPr>
          <w:bCs/>
          <w:sz w:val="28"/>
          <w:szCs w:val="28"/>
        </w:rPr>
        <w:t>федерального государственного бюджетного учреждения «Национальный медицинский исследовательский центр пси</w:t>
      </w:r>
      <w:r w:rsidR="003D2C32">
        <w:rPr>
          <w:bCs/>
          <w:sz w:val="28"/>
          <w:szCs w:val="28"/>
        </w:rPr>
        <w:t>хиатрии и наркологии имени В.П. </w:t>
      </w:r>
      <w:r w:rsidRPr="00D862DA">
        <w:rPr>
          <w:bCs/>
          <w:sz w:val="28"/>
          <w:szCs w:val="28"/>
        </w:rPr>
        <w:t>Сербского» Министерства здравоохранения Российской Федерации</w:t>
      </w:r>
      <w:r w:rsidR="00765613">
        <w:rPr>
          <w:bCs/>
          <w:sz w:val="28"/>
          <w:szCs w:val="28"/>
        </w:rPr>
        <w:t xml:space="preserve"> с изменениями, внесенными приказом Минфина России</w:t>
      </w:r>
      <w:r w:rsidR="00765613" w:rsidRPr="00765613">
        <w:rPr>
          <w:rFonts w:eastAsia="Calibri"/>
          <w:sz w:val="28"/>
          <w:szCs w:val="28"/>
        </w:rPr>
        <w:t xml:space="preserve"> </w:t>
      </w:r>
      <w:r w:rsidR="00765613" w:rsidRPr="008E1985">
        <w:rPr>
          <w:rFonts w:eastAsia="Calibri"/>
          <w:sz w:val="28"/>
          <w:szCs w:val="28"/>
        </w:rPr>
        <w:t>от 22.02.2022 № 102</w:t>
      </w:r>
      <w:r w:rsidR="00765613">
        <w:rPr>
          <w:rFonts w:eastAsia="Calibri"/>
          <w:sz w:val="28"/>
          <w:szCs w:val="28"/>
        </w:rPr>
        <w:t xml:space="preserve"> </w:t>
      </w:r>
      <w:r w:rsidR="002C5DCC">
        <w:rPr>
          <w:bCs/>
          <w:sz w:val="28"/>
          <w:szCs w:val="28"/>
        </w:rPr>
        <w:t>(далее – проверка) в период</w:t>
      </w:r>
      <w:r w:rsidRPr="00A57E47">
        <w:rPr>
          <w:bCs/>
          <w:sz w:val="28"/>
          <w:szCs w:val="28"/>
        </w:rPr>
        <w:t xml:space="preserve"> </w:t>
      </w:r>
      <w:r w:rsidR="002C5DC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 xml:space="preserve">24 февраля по 4 марта </w:t>
      </w:r>
      <w:r w:rsidRPr="00AB1C3D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>
        <w:rPr>
          <w:bCs/>
          <w:sz w:val="28"/>
          <w:szCs w:val="28"/>
        </w:rPr>
        <w:t>года.</w:t>
      </w:r>
    </w:p>
    <w:p w:rsidR="00C05141" w:rsidRDefault="00026479" w:rsidP="002C5DC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ходе проверки установлен</w:t>
      </w:r>
      <w:r w:rsidR="002C5DCC">
        <w:rPr>
          <w:bCs/>
          <w:sz w:val="28"/>
          <w:szCs w:val="28"/>
        </w:rPr>
        <w:t xml:space="preserve">ы нарушения </w:t>
      </w:r>
      <w:r w:rsidR="00F96202" w:rsidRPr="00C264CF">
        <w:rPr>
          <w:sz w:val="28"/>
          <w:szCs w:val="28"/>
        </w:rPr>
        <w:t xml:space="preserve">ведения бухгалтерского учета </w:t>
      </w:r>
      <w:r w:rsidR="007B6F4B">
        <w:rPr>
          <w:sz w:val="28"/>
          <w:szCs w:val="28"/>
        </w:rPr>
        <w:br/>
      </w:r>
      <w:r w:rsidR="00F96202" w:rsidRPr="00C264CF">
        <w:rPr>
          <w:sz w:val="28"/>
          <w:szCs w:val="28"/>
        </w:rPr>
        <w:t xml:space="preserve">и отчетности </w:t>
      </w:r>
      <w:r w:rsidR="00F96202">
        <w:rPr>
          <w:sz w:val="28"/>
          <w:szCs w:val="28"/>
        </w:rPr>
        <w:t xml:space="preserve">в части </w:t>
      </w:r>
      <w:r w:rsidR="00765613">
        <w:rPr>
          <w:color w:val="000000"/>
          <w:sz w:val="28"/>
          <w:szCs w:val="28"/>
        </w:rPr>
        <w:t>формирования Учетной политики</w:t>
      </w:r>
      <w:r w:rsidR="00F96202">
        <w:rPr>
          <w:rFonts w:eastAsia="Calibri"/>
          <w:sz w:val="28"/>
          <w:szCs w:val="28"/>
        </w:rPr>
        <w:t xml:space="preserve">, </w:t>
      </w:r>
      <w:r w:rsidR="005B2752">
        <w:rPr>
          <w:sz w:val="28"/>
          <w:szCs w:val="28"/>
        </w:rPr>
        <w:t>оформления первичных учетных документов</w:t>
      </w:r>
      <w:r w:rsidR="002C5DCC">
        <w:rPr>
          <w:sz w:val="28"/>
          <w:szCs w:val="28"/>
        </w:rPr>
        <w:t>,</w:t>
      </w:r>
      <w:r w:rsidR="005B2752" w:rsidRPr="007405C5">
        <w:rPr>
          <w:sz w:val="28"/>
          <w:szCs w:val="28"/>
        </w:rPr>
        <w:t xml:space="preserve"> формировании годовой бухгалтерской отчетности</w:t>
      </w:r>
      <w:r w:rsidR="00FB7864">
        <w:rPr>
          <w:rFonts w:eastAsia="Calibri"/>
          <w:sz w:val="28"/>
          <w:szCs w:val="28"/>
        </w:rPr>
        <w:t>;</w:t>
      </w:r>
      <w:r w:rsidR="002C5DCC">
        <w:rPr>
          <w:rFonts w:eastAsia="Calibri"/>
          <w:sz w:val="28"/>
          <w:szCs w:val="28"/>
        </w:rPr>
        <w:t xml:space="preserve"> </w:t>
      </w:r>
      <w:r w:rsidR="00FB7864" w:rsidRPr="007C56F1">
        <w:rPr>
          <w:sz w:val="28"/>
          <w:szCs w:val="28"/>
        </w:rPr>
        <w:t>соблюдения законодательства о контрактной системе</w:t>
      </w:r>
      <w:r w:rsidR="00FB7864">
        <w:rPr>
          <w:sz w:val="28"/>
          <w:szCs w:val="28"/>
        </w:rPr>
        <w:t xml:space="preserve"> в сфере закупок в части </w:t>
      </w:r>
      <w:r w:rsidR="005B2752">
        <w:rPr>
          <w:sz w:val="28"/>
          <w:szCs w:val="28"/>
        </w:rPr>
        <w:t xml:space="preserve">применения национального режима, </w:t>
      </w:r>
      <w:r w:rsidR="00FB7864">
        <w:rPr>
          <w:sz w:val="28"/>
          <w:szCs w:val="28"/>
        </w:rPr>
        <w:t>условий типового контракта, приемки</w:t>
      </w:r>
      <w:r w:rsidR="00FB7864" w:rsidRPr="00A84BBC">
        <w:rPr>
          <w:sz w:val="28"/>
          <w:szCs w:val="28"/>
        </w:rPr>
        <w:t xml:space="preserve"> поставленного оборудования</w:t>
      </w:r>
      <w:r w:rsidR="002C5DCC">
        <w:rPr>
          <w:sz w:val="28"/>
          <w:szCs w:val="28"/>
        </w:rPr>
        <w:t xml:space="preserve"> и </w:t>
      </w:r>
      <w:r w:rsidR="00FB7864" w:rsidRPr="00A84BBC">
        <w:rPr>
          <w:sz w:val="28"/>
          <w:szCs w:val="28"/>
        </w:rPr>
        <w:t>оказанных услуг</w:t>
      </w:r>
      <w:r w:rsidR="00FB7864">
        <w:rPr>
          <w:sz w:val="28"/>
          <w:szCs w:val="28"/>
        </w:rPr>
        <w:t>, несвоевременного размещения информации в ЕИС</w:t>
      </w:r>
      <w:r w:rsidR="00C05141">
        <w:rPr>
          <w:sz w:val="28"/>
          <w:szCs w:val="28"/>
        </w:rPr>
        <w:t>;</w:t>
      </w:r>
      <w:r w:rsidR="002C5DCC">
        <w:rPr>
          <w:sz w:val="28"/>
          <w:szCs w:val="28"/>
        </w:rPr>
        <w:t xml:space="preserve"> </w:t>
      </w:r>
      <w:r w:rsidR="002C5DCC" w:rsidRPr="00D17B74">
        <w:rPr>
          <w:sz w:val="28"/>
          <w:szCs w:val="28"/>
        </w:rPr>
        <w:t xml:space="preserve">исполнения утвержденного государственного задания в части </w:t>
      </w:r>
      <w:r w:rsidR="002C5DCC">
        <w:rPr>
          <w:sz w:val="28"/>
          <w:szCs w:val="28"/>
        </w:rPr>
        <w:t>невыполнения отдельных</w:t>
      </w:r>
      <w:r w:rsidR="002C5DCC" w:rsidRPr="00D17B74">
        <w:rPr>
          <w:sz w:val="28"/>
          <w:szCs w:val="28"/>
        </w:rPr>
        <w:t xml:space="preserve"> целевы</w:t>
      </w:r>
      <w:r w:rsidR="002C5DCC">
        <w:rPr>
          <w:sz w:val="28"/>
          <w:szCs w:val="28"/>
        </w:rPr>
        <w:t xml:space="preserve">х показателей; </w:t>
      </w:r>
      <w:r w:rsidRPr="00FA457D">
        <w:rPr>
          <w:sz w:val="28"/>
          <w:szCs w:val="28"/>
        </w:rPr>
        <w:t>соблюдения порядка оказания медицинской помощи</w:t>
      </w:r>
      <w:r>
        <w:rPr>
          <w:sz w:val="28"/>
          <w:szCs w:val="28"/>
        </w:rPr>
        <w:t xml:space="preserve"> в части </w:t>
      </w:r>
      <w:r w:rsidR="00C05141" w:rsidRPr="00FC578F">
        <w:rPr>
          <w:sz w:val="28"/>
          <w:szCs w:val="28"/>
        </w:rPr>
        <w:t>несоблюдения положений порядков оказания медицинской помощи</w:t>
      </w:r>
      <w:r w:rsidR="00C05141">
        <w:rPr>
          <w:sz w:val="28"/>
          <w:szCs w:val="28"/>
        </w:rPr>
        <w:t xml:space="preserve">, </w:t>
      </w:r>
      <w:r w:rsidR="00C05141" w:rsidRPr="00FC578F">
        <w:rPr>
          <w:rFonts w:eastAsia="Calibri"/>
          <w:sz w:val="28"/>
          <w:szCs w:val="28"/>
        </w:rPr>
        <w:t>организации оказания платных медицинских услуг</w:t>
      </w:r>
      <w:r w:rsidR="00C05141">
        <w:rPr>
          <w:rFonts w:eastAsia="Calibri"/>
          <w:sz w:val="28"/>
          <w:szCs w:val="28"/>
        </w:rPr>
        <w:t>.</w:t>
      </w:r>
    </w:p>
    <w:p w:rsidR="00026479" w:rsidRDefault="00026479" w:rsidP="0002647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</w:t>
      </w:r>
      <w:r w:rsidR="00724667">
        <w:rPr>
          <w:bCs/>
          <w:sz w:val="28"/>
          <w:szCs w:val="28"/>
        </w:rPr>
        <w:t xml:space="preserve">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C05141">
        <w:rPr>
          <w:sz w:val="28"/>
          <w:szCs w:val="28"/>
        </w:rPr>
        <w:t xml:space="preserve">генеральному </w:t>
      </w:r>
      <w:r>
        <w:rPr>
          <w:sz w:val="28"/>
          <w:szCs w:val="28"/>
        </w:rPr>
        <w:t xml:space="preserve">директору Учреждения поручено </w:t>
      </w:r>
      <w:r w:rsidRPr="007177BC">
        <w:rPr>
          <w:sz w:val="28"/>
          <w:szCs w:val="28"/>
        </w:rPr>
        <w:t xml:space="preserve">принять исчерпывающие меры </w:t>
      </w:r>
      <w:r w:rsidR="007B6F4B">
        <w:rPr>
          <w:sz w:val="28"/>
          <w:szCs w:val="28"/>
        </w:rPr>
        <w:br/>
      </w:r>
      <w:r w:rsidRPr="007177BC">
        <w:rPr>
          <w:sz w:val="28"/>
          <w:szCs w:val="28"/>
        </w:rPr>
        <w:t>по устранению выявленных в ходе проверки нарушений</w:t>
      </w:r>
      <w:r>
        <w:rPr>
          <w:sz w:val="28"/>
          <w:szCs w:val="28"/>
        </w:rPr>
        <w:t>,</w:t>
      </w:r>
      <w:r w:rsidRPr="00D03FDC">
        <w:rPr>
          <w:sz w:val="28"/>
          <w:szCs w:val="28"/>
        </w:rPr>
        <w:t xml:space="preserve"> </w:t>
      </w:r>
      <w:r w:rsidRPr="008D45AF">
        <w:rPr>
          <w:sz w:val="28"/>
          <w:szCs w:val="28"/>
        </w:rPr>
        <w:t>составить План мероприятий по устранению установленных в ходе проведения проверок нарушений и недостатков</w:t>
      </w:r>
      <w:r>
        <w:rPr>
          <w:sz w:val="28"/>
          <w:szCs w:val="28"/>
        </w:rPr>
        <w:t>,</w:t>
      </w:r>
      <w:r w:rsidRPr="007177BC">
        <w:rPr>
          <w:sz w:val="28"/>
          <w:szCs w:val="28"/>
        </w:rPr>
        <w:t xml:space="preserve"> представлять отчеты об исполнении Плана мероприятий по мере фактического исполнения мероприятий</w:t>
      </w:r>
      <w:bookmarkStart w:id="0" w:name="_GoBack"/>
      <w:bookmarkEnd w:id="0"/>
      <w:r>
        <w:rPr>
          <w:sz w:val="28"/>
          <w:szCs w:val="28"/>
        </w:rPr>
        <w:t>.</w:t>
      </w:r>
    </w:p>
    <w:p w:rsidR="00026479" w:rsidRDefault="00026479" w:rsidP="00026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 w:rsidR="00BD24D5">
        <w:rPr>
          <w:sz w:val="28"/>
          <w:szCs w:val="28"/>
        </w:rPr>
        <w:br/>
      </w:r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p w:rsidR="00026479" w:rsidRDefault="00026479" w:rsidP="00026479">
      <w:pPr>
        <w:ind w:firstLine="709"/>
        <w:jc w:val="both"/>
      </w:pPr>
      <w:r>
        <w:rPr>
          <w:sz w:val="28"/>
          <w:szCs w:val="28"/>
        </w:rPr>
        <w:t>Выписка</w:t>
      </w:r>
      <w:r w:rsidRPr="00332461">
        <w:rPr>
          <w:sz w:val="28"/>
          <w:szCs w:val="28"/>
        </w:rPr>
        <w:t xml:space="preserve"> из акта по вопросам проверки организации и ведения бухгалтерского учета, полноты, достоверности и своевременности представления бюджетной (бухгалтерской) отчетности, своев</w:t>
      </w:r>
      <w:r>
        <w:rPr>
          <w:sz w:val="28"/>
          <w:szCs w:val="28"/>
        </w:rPr>
        <w:t xml:space="preserve">ременности проведения расчетов </w:t>
      </w:r>
      <w:r w:rsidR="00BD24D5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332461">
        <w:rPr>
          <w:sz w:val="28"/>
          <w:szCs w:val="28"/>
        </w:rPr>
        <w:t>государственным контрактам и иным</w:t>
      </w:r>
      <w:r>
        <w:rPr>
          <w:sz w:val="28"/>
          <w:szCs w:val="28"/>
        </w:rPr>
        <w:t xml:space="preserve"> гражданско-правовым договорам </w:t>
      </w:r>
      <w:r w:rsidR="00C05141">
        <w:rPr>
          <w:sz w:val="28"/>
          <w:szCs w:val="28"/>
        </w:rPr>
        <w:t xml:space="preserve">направлена </w:t>
      </w:r>
      <w:r w:rsidRPr="00332461">
        <w:rPr>
          <w:sz w:val="28"/>
          <w:szCs w:val="28"/>
        </w:rPr>
        <w:t>в Федеральное казначейство</w:t>
      </w:r>
      <w:r>
        <w:rPr>
          <w:sz w:val="28"/>
          <w:szCs w:val="28"/>
        </w:rPr>
        <w:t>.</w:t>
      </w:r>
    </w:p>
    <w:sectPr w:rsidR="00026479" w:rsidSect="00FD004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67" w:rsidRDefault="00724667" w:rsidP="00724667">
      <w:r>
        <w:separator/>
      </w:r>
    </w:p>
  </w:endnote>
  <w:endnote w:type="continuationSeparator" w:id="0">
    <w:p w:rsidR="00724667" w:rsidRDefault="00724667" w:rsidP="0072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67" w:rsidRDefault="00724667" w:rsidP="00724667">
      <w:r>
        <w:separator/>
      </w:r>
    </w:p>
  </w:footnote>
  <w:footnote w:type="continuationSeparator" w:id="0">
    <w:p w:rsidR="00724667" w:rsidRDefault="00724667" w:rsidP="0072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50532"/>
      <w:docPartObj>
        <w:docPartGallery w:val="Page Numbers (Top of Page)"/>
        <w:docPartUnique/>
      </w:docPartObj>
    </w:sdtPr>
    <w:sdtEndPr/>
    <w:sdtContent>
      <w:p w:rsidR="00724667" w:rsidRDefault="007246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DCC">
          <w:rPr>
            <w:noProof/>
          </w:rPr>
          <w:t>2</w:t>
        </w:r>
        <w:r>
          <w:fldChar w:fldCharType="end"/>
        </w:r>
      </w:p>
    </w:sdtContent>
  </w:sdt>
  <w:p w:rsidR="00724667" w:rsidRDefault="007246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26479"/>
    <w:rsid w:val="00174B32"/>
    <w:rsid w:val="001B3CB1"/>
    <w:rsid w:val="002568C5"/>
    <w:rsid w:val="002C5DCC"/>
    <w:rsid w:val="003A754A"/>
    <w:rsid w:val="003D2C32"/>
    <w:rsid w:val="004A6691"/>
    <w:rsid w:val="00535E75"/>
    <w:rsid w:val="005B2752"/>
    <w:rsid w:val="007163A6"/>
    <w:rsid w:val="00724667"/>
    <w:rsid w:val="00765613"/>
    <w:rsid w:val="007B6F4B"/>
    <w:rsid w:val="00B94484"/>
    <w:rsid w:val="00BD24D5"/>
    <w:rsid w:val="00C05141"/>
    <w:rsid w:val="00D862DA"/>
    <w:rsid w:val="00E45A15"/>
    <w:rsid w:val="00F044E1"/>
    <w:rsid w:val="00F67691"/>
    <w:rsid w:val="00F96202"/>
    <w:rsid w:val="00FB7864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D78D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46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46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C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C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5</cp:revision>
  <cp:lastPrinted>2023-02-21T15:51:00Z</cp:lastPrinted>
  <dcterms:created xsi:type="dcterms:W3CDTF">2023-02-16T16:17:00Z</dcterms:created>
  <dcterms:modified xsi:type="dcterms:W3CDTF">2023-02-21T15:52:00Z</dcterms:modified>
</cp:coreProperties>
</file>