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3" w:rsidRPr="00ED4177" w:rsidRDefault="004A6691" w:rsidP="00015A13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итогах </w:t>
      </w:r>
      <w:r w:rsidR="00015A13" w:rsidRPr="00ED4177">
        <w:rPr>
          <w:b/>
          <w:sz w:val="28"/>
          <w:szCs w:val="28"/>
        </w:rPr>
        <w:t xml:space="preserve">плановой документальной проверки </w:t>
      </w:r>
    </w:p>
    <w:p w:rsidR="00015A13" w:rsidRPr="00ED4177" w:rsidRDefault="00015A13" w:rsidP="00015A13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финансово-хозяйственной деятельности за 2021 год и истекший </w:t>
      </w:r>
    </w:p>
    <w:p w:rsidR="00015A13" w:rsidRPr="00ED4177" w:rsidRDefault="00015A13" w:rsidP="00015A13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период 2022 года федерального государственного бюджетного </w:t>
      </w:r>
    </w:p>
    <w:p w:rsidR="00015A13" w:rsidRPr="00ED4177" w:rsidRDefault="00015A13" w:rsidP="00015A13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 xml:space="preserve">образовательного учреждения высшего образования </w:t>
      </w:r>
    </w:p>
    <w:p w:rsidR="00015A13" w:rsidRPr="00ED4177" w:rsidRDefault="00015A13" w:rsidP="00015A13">
      <w:pPr>
        <w:ind w:left="-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>«Дагестанский государственный медицинский университет»</w:t>
      </w:r>
    </w:p>
    <w:p w:rsidR="00D862DA" w:rsidRDefault="00015A13" w:rsidP="00015A13">
      <w:pPr>
        <w:ind w:left="-340" w:firstLine="340"/>
        <w:jc w:val="center"/>
        <w:rPr>
          <w:b/>
          <w:sz w:val="28"/>
          <w:szCs w:val="28"/>
        </w:rPr>
      </w:pPr>
      <w:r w:rsidRPr="00ED4177">
        <w:rPr>
          <w:b/>
          <w:sz w:val="28"/>
          <w:szCs w:val="28"/>
        </w:rPr>
        <w:t>Министерства здравоохранения Российской Федерации</w:t>
      </w:r>
    </w:p>
    <w:p w:rsidR="004A6691" w:rsidRDefault="004A6691" w:rsidP="004A66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A6691" w:rsidRDefault="00BA59D3" w:rsidP="00015A1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</w:t>
      </w:r>
      <w:r w:rsidRPr="007C5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проведена </w:t>
      </w:r>
      <w:r>
        <w:rPr>
          <w:rFonts w:eastAsia="Calibri"/>
          <w:sz w:val="28"/>
          <w:szCs w:val="28"/>
          <w:lang w:eastAsia="zh-CN"/>
        </w:rPr>
        <w:t>н</w:t>
      </w:r>
      <w:r w:rsidRPr="00A1287E">
        <w:rPr>
          <w:rFonts w:eastAsia="Calibri"/>
          <w:sz w:val="28"/>
          <w:szCs w:val="28"/>
          <w:lang w:eastAsia="zh-CN"/>
        </w:rPr>
        <w:t xml:space="preserve">а основании приказа Министерства здравоохранения Российской Федерации от </w:t>
      </w:r>
      <w:r>
        <w:rPr>
          <w:rFonts w:eastAsia="Calibri"/>
          <w:sz w:val="28"/>
          <w:szCs w:val="28"/>
          <w:lang w:eastAsia="zh-CN"/>
        </w:rPr>
        <w:t>12</w:t>
      </w:r>
      <w:r w:rsidRPr="00A1287E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>05</w:t>
      </w:r>
      <w:r w:rsidRPr="00A1287E">
        <w:rPr>
          <w:rFonts w:eastAsia="Calibri"/>
          <w:sz w:val="28"/>
          <w:szCs w:val="28"/>
          <w:lang w:eastAsia="zh-CN"/>
        </w:rPr>
        <w:t>.202</w:t>
      </w:r>
      <w:r>
        <w:rPr>
          <w:rFonts w:eastAsia="Calibri"/>
          <w:sz w:val="28"/>
          <w:szCs w:val="28"/>
          <w:lang w:eastAsia="zh-CN"/>
        </w:rPr>
        <w:t>2 № 316</w:t>
      </w:r>
      <w:r w:rsidRPr="00A1287E">
        <w:rPr>
          <w:rFonts w:eastAsia="Calibri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«</w:t>
      </w:r>
      <w:r w:rsidRPr="00BA59D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A59D3">
        <w:rPr>
          <w:sz w:val="28"/>
          <w:szCs w:val="28"/>
        </w:rPr>
        <w:t>плановой документальной проверки</w:t>
      </w:r>
      <w:r w:rsidRPr="00015A13">
        <w:rPr>
          <w:bCs/>
          <w:sz w:val="28"/>
          <w:szCs w:val="28"/>
        </w:rPr>
        <w:t xml:space="preserve"> </w:t>
      </w:r>
      <w:r w:rsidR="00015A13" w:rsidRPr="00015A13">
        <w:rPr>
          <w:bCs/>
          <w:sz w:val="28"/>
          <w:szCs w:val="28"/>
        </w:rPr>
        <w:t xml:space="preserve">финансово-хозяйственной деятельности за 2021 год </w:t>
      </w:r>
      <w:r>
        <w:rPr>
          <w:bCs/>
          <w:sz w:val="28"/>
          <w:szCs w:val="28"/>
        </w:rPr>
        <w:br/>
      </w:r>
      <w:r w:rsidR="00015A13" w:rsidRPr="00015A13">
        <w:rPr>
          <w:bCs/>
          <w:sz w:val="28"/>
          <w:szCs w:val="28"/>
        </w:rPr>
        <w:t>и истекший период 2022 года федерального государственного бюджетного образовательного учреждения высшего образования «Дагестанский государственный медицинский университет»</w:t>
      </w:r>
      <w:r w:rsidR="00015A13">
        <w:rPr>
          <w:bCs/>
          <w:sz w:val="28"/>
          <w:szCs w:val="28"/>
        </w:rPr>
        <w:t xml:space="preserve"> </w:t>
      </w:r>
      <w:r w:rsidR="00015A13" w:rsidRPr="00015A13">
        <w:rPr>
          <w:bCs/>
          <w:sz w:val="28"/>
          <w:szCs w:val="28"/>
        </w:rPr>
        <w:t>Министерства здравоохранения Российской Федерации</w:t>
      </w:r>
      <w:r w:rsidR="004A6691">
        <w:rPr>
          <w:bCs/>
          <w:sz w:val="28"/>
          <w:szCs w:val="28"/>
        </w:rPr>
        <w:t xml:space="preserve"> (далее – проверка)</w:t>
      </w:r>
      <w:r w:rsidR="008C7783">
        <w:rPr>
          <w:bCs/>
          <w:sz w:val="28"/>
          <w:szCs w:val="28"/>
        </w:rPr>
        <w:t xml:space="preserve"> в период </w:t>
      </w:r>
      <w:r w:rsidR="004A6691">
        <w:rPr>
          <w:bCs/>
          <w:sz w:val="28"/>
          <w:szCs w:val="28"/>
        </w:rPr>
        <w:t xml:space="preserve">с </w:t>
      </w:r>
      <w:r w:rsidR="00A1665C" w:rsidRPr="003B22C6">
        <w:rPr>
          <w:sz w:val="28"/>
          <w:szCs w:val="28"/>
        </w:rPr>
        <w:t xml:space="preserve">16 по 20 мая </w:t>
      </w:r>
      <w:r w:rsidR="00D862DA" w:rsidRPr="00AB1C3D">
        <w:rPr>
          <w:sz w:val="28"/>
          <w:szCs w:val="28"/>
        </w:rPr>
        <w:t>20</w:t>
      </w:r>
      <w:r w:rsidR="00D862DA">
        <w:rPr>
          <w:sz w:val="28"/>
          <w:szCs w:val="28"/>
        </w:rPr>
        <w:t xml:space="preserve">22 </w:t>
      </w:r>
      <w:r w:rsidR="004A6691">
        <w:rPr>
          <w:bCs/>
          <w:sz w:val="28"/>
          <w:szCs w:val="28"/>
        </w:rPr>
        <w:t>года.</w:t>
      </w:r>
    </w:p>
    <w:p w:rsidR="002667DA" w:rsidRDefault="008C7783" w:rsidP="003D1C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</w:t>
      </w:r>
      <w:bookmarkStart w:id="0" w:name="_GoBack"/>
      <w:bookmarkEnd w:id="0"/>
      <w:r>
        <w:rPr>
          <w:bCs/>
          <w:sz w:val="28"/>
          <w:szCs w:val="28"/>
        </w:rPr>
        <w:t xml:space="preserve"> проверки установлены нарушения в части </w:t>
      </w:r>
      <w:r w:rsidRPr="0054566A">
        <w:rPr>
          <w:sz w:val="28"/>
          <w:szCs w:val="28"/>
        </w:rPr>
        <w:t>несвоевременного размещения информации на сайте bus.gov.ru.</w:t>
      </w:r>
      <w:r>
        <w:rPr>
          <w:sz w:val="28"/>
          <w:szCs w:val="28"/>
        </w:rPr>
        <w:t xml:space="preserve">; </w:t>
      </w:r>
      <w:r w:rsidR="003D1C76">
        <w:rPr>
          <w:sz w:val="28"/>
          <w:szCs w:val="28"/>
        </w:rPr>
        <w:t xml:space="preserve">исполнения утвержденного Плана финансово-хозяйственной деятельности в части </w:t>
      </w:r>
      <w:r w:rsidR="003D1C76" w:rsidRPr="00C264CF">
        <w:rPr>
          <w:sz w:val="28"/>
          <w:szCs w:val="28"/>
          <w:lang w:eastAsia="ar-SA"/>
        </w:rPr>
        <w:t>формирования стипендиального фонда</w:t>
      </w:r>
      <w:r w:rsidR="003D1C76">
        <w:rPr>
          <w:sz w:val="28"/>
          <w:szCs w:val="28"/>
          <w:lang w:eastAsia="ar-SA"/>
        </w:rPr>
        <w:t xml:space="preserve">, </w:t>
      </w:r>
      <w:r w:rsidR="003D1C76" w:rsidRPr="00EC6477">
        <w:rPr>
          <w:sz w:val="28"/>
          <w:szCs w:val="28"/>
        </w:rPr>
        <w:t xml:space="preserve">материальной поддержки </w:t>
      </w:r>
      <w:r w:rsidR="003D1C76" w:rsidRPr="00594C10">
        <w:rPr>
          <w:sz w:val="28"/>
          <w:szCs w:val="28"/>
        </w:rPr>
        <w:t>студентам</w:t>
      </w:r>
      <w:r w:rsidR="003D1C76">
        <w:rPr>
          <w:sz w:val="28"/>
          <w:szCs w:val="28"/>
        </w:rPr>
        <w:t>;</w:t>
      </w:r>
      <w:r w:rsidR="003D1C76">
        <w:rPr>
          <w:sz w:val="28"/>
          <w:szCs w:val="28"/>
        </w:rPr>
        <w:t xml:space="preserve"> </w:t>
      </w:r>
      <w:r w:rsidRPr="00C264CF">
        <w:rPr>
          <w:sz w:val="28"/>
          <w:szCs w:val="28"/>
        </w:rPr>
        <w:t xml:space="preserve">ведения бухгалтерского учета </w:t>
      </w:r>
      <w:r w:rsidR="003D1C76">
        <w:rPr>
          <w:sz w:val="28"/>
          <w:szCs w:val="28"/>
        </w:rPr>
        <w:br/>
      </w:r>
      <w:r w:rsidRPr="00C264CF">
        <w:rPr>
          <w:sz w:val="28"/>
          <w:szCs w:val="28"/>
        </w:rPr>
        <w:t xml:space="preserve">и отчетности </w:t>
      </w:r>
      <w:r>
        <w:rPr>
          <w:sz w:val="28"/>
          <w:szCs w:val="28"/>
        </w:rPr>
        <w:t>в части</w:t>
      </w:r>
      <w:r>
        <w:rPr>
          <w:color w:val="000000"/>
          <w:sz w:val="28"/>
          <w:szCs w:val="28"/>
        </w:rPr>
        <w:t xml:space="preserve"> формирования Учетной политики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23A9">
        <w:rPr>
          <w:sz w:val="28"/>
          <w:szCs w:val="28"/>
        </w:rPr>
        <w:t xml:space="preserve">нарушения оформления </w:t>
      </w:r>
      <w:r w:rsidR="003D1C76">
        <w:rPr>
          <w:sz w:val="28"/>
          <w:szCs w:val="28"/>
        </w:rPr>
        <w:br/>
      </w:r>
      <w:r w:rsidR="00FE23A9">
        <w:rPr>
          <w:sz w:val="28"/>
          <w:szCs w:val="28"/>
        </w:rPr>
        <w:t>и своевременности применения первичных учетных документов и регистров учета</w:t>
      </w:r>
      <w:r w:rsidR="007C6A61">
        <w:rPr>
          <w:sz w:val="28"/>
          <w:szCs w:val="28"/>
        </w:rPr>
        <w:t xml:space="preserve">, передачи материальных ценностей при увольнении МОЛ; </w:t>
      </w:r>
      <w:r w:rsidR="003D1C76">
        <w:rPr>
          <w:sz w:val="28"/>
          <w:szCs w:val="28"/>
        </w:rPr>
        <w:t>формирования</w:t>
      </w:r>
      <w:r w:rsidR="007C6A61" w:rsidRPr="007405C5">
        <w:rPr>
          <w:sz w:val="28"/>
          <w:szCs w:val="28"/>
        </w:rPr>
        <w:t xml:space="preserve"> годовой бухгалтерской отчетности</w:t>
      </w:r>
      <w:r w:rsidR="007C6A61">
        <w:rPr>
          <w:sz w:val="28"/>
          <w:szCs w:val="28"/>
        </w:rPr>
        <w:t>; условий предоставления целевой субсидии; сроков оплаты обязательств по договорам;</w:t>
      </w:r>
      <w:r w:rsidR="003D1C76">
        <w:rPr>
          <w:sz w:val="28"/>
          <w:szCs w:val="28"/>
        </w:rPr>
        <w:t xml:space="preserve"> о</w:t>
      </w:r>
      <w:r w:rsidR="009524B1" w:rsidRPr="00D91693">
        <w:rPr>
          <w:sz w:val="28"/>
          <w:szCs w:val="28"/>
        </w:rPr>
        <w:t>рганизации образоват</w:t>
      </w:r>
      <w:r w:rsidR="009524B1">
        <w:rPr>
          <w:sz w:val="28"/>
          <w:szCs w:val="28"/>
        </w:rPr>
        <w:t xml:space="preserve">ельной деятельности </w:t>
      </w:r>
      <w:r w:rsidR="003D1C76">
        <w:rPr>
          <w:sz w:val="28"/>
          <w:szCs w:val="28"/>
        </w:rPr>
        <w:br/>
        <w:t xml:space="preserve">в части </w:t>
      </w:r>
      <w:r w:rsidR="009524B1" w:rsidRPr="00D91693">
        <w:rPr>
          <w:sz w:val="28"/>
          <w:szCs w:val="28"/>
        </w:rPr>
        <w:t xml:space="preserve">положения о лицензировании образовательной деятельности, </w:t>
      </w:r>
      <w:r w:rsidR="00CF0F20">
        <w:rPr>
          <w:sz w:val="28"/>
          <w:szCs w:val="28"/>
        </w:rPr>
        <w:t>структуры</w:t>
      </w:r>
      <w:r w:rsidR="009524B1" w:rsidRPr="00C276B8">
        <w:rPr>
          <w:sz w:val="28"/>
          <w:szCs w:val="28"/>
        </w:rPr>
        <w:t xml:space="preserve"> официального сайта образовательной организации</w:t>
      </w:r>
      <w:r w:rsidR="009524B1">
        <w:rPr>
          <w:sz w:val="28"/>
          <w:szCs w:val="28"/>
        </w:rPr>
        <w:t xml:space="preserve">, </w:t>
      </w:r>
      <w:r w:rsidR="009524B1" w:rsidRPr="00F35CBA">
        <w:rPr>
          <w:sz w:val="28"/>
          <w:szCs w:val="28"/>
        </w:rPr>
        <w:t xml:space="preserve">порядка приема </w:t>
      </w:r>
      <w:r w:rsidR="00CA35EA">
        <w:rPr>
          <w:sz w:val="28"/>
          <w:szCs w:val="28"/>
        </w:rPr>
        <w:t>и проведения обучения</w:t>
      </w:r>
      <w:r w:rsidR="009524B1" w:rsidRPr="00F35CBA">
        <w:rPr>
          <w:sz w:val="28"/>
          <w:szCs w:val="28"/>
        </w:rPr>
        <w:t xml:space="preserve"> по образовательным программам высшего образования</w:t>
      </w:r>
      <w:r w:rsidR="009524B1">
        <w:rPr>
          <w:sz w:val="28"/>
          <w:szCs w:val="28"/>
        </w:rPr>
        <w:t xml:space="preserve">, </w:t>
      </w:r>
      <w:r w:rsidR="00CA35EA">
        <w:rPr>
          <w:sz w:val="28"/>
          <w:szCs w:val="28"/>
        </w:rPr>
        <w:t>порядка веде</w:t>
      </w:r>
      <w:r w:rsidR="003D1C76">
        <w:rPr>
          <w:sz w:val="28"/>
          <w:szCs w:val="28"/>
        </w:rPr>
        <w:t>ния документации по образованию</w:t>
      </w:r>
      <w:r w:rsidR="00EB6547">
        <w:rPr>
          <w:sz w:val="28"/>
          <w:szCs w:val="28"/>
        </w:rPr>
        <w:t>;</w:t>
      </w:r>
      <w:r w:rsidR="003D1C76">
        <w:rPr>
          <w:sz w:val="28"/>
          <w:szCs w:val="28"/>
        </w:rPr>
        <w:t xml:space="preserve"> </w:t>
      </w:r>
      <w:r w:rsidR="00EB6547" w:rsidRPr="00F35CBA">
        <w:rPr>
          <w:sz w:val="28"/>
          <w:szCs w:val="28"/>
        </w:rPr>
        <w:t xml:space="preserve">соблюдения законодательства </w:t>
      </w:r>
      <w:r w:rsidR="00EB6547">
        <w:rPr>
          <w:sz w:val="28"/>
          <w:szCs w:val="28"/>
        </w:rPr>
        <w:t xml:space="preserve">о контрактной системе в сфере закупок </w:t>
      </w:r>
      <w:r w:rsidR="00FF3FF2">
        <w:rPr>
          <w:sz w:val="28"/>
        </w:rPr>
        <w:t xml:space="preserve">в части </w:t>
      </w:r>
      <w:r w:rsidR="00807475">
        <w:rPr>
          <w:sz w:val="28"/>
        </w:rPr>
        <w:t>применения национального режима, установления требований к участникам закупки, проведения закупок у СМП, применения условий типовых контрактов, обоснования НМЦК при закупке лекарственных препаратов, несвоевременного размещения информации в ЕИС;</w:t>
      </w:r>
      <w:r w:rsidR="003D1C76">
        <w:rPr>
          <w:sz w:val="28"/>
        </w:rPr>
        <w:t xml:space="preserve"> </w:t>
      </w:r>
      <w:r w:rsidR="00EB6547" w:rsidRPr="00D91693">
        <w:rPr>
          <w:sz w:val="28"/>
          <w:szCs w:val="28"/>
        </w:rPr>
        <w:t>имущественного комплекса установлено</w:t>
      </w:r>
      <w:r w:rsidR="00EB6547">
        <w:rPr>
          <w:sz w:val="28"/>
          <w:szCs w:val="28"/>
        </w:rPr>
        <w:t xml:space="preserve"> отсутствие правоустанавливающих</w:t>
      </w:r>
      <w:r w:rsidR="00EB6547" w:rsidRPr="00D91693">
        <w:rPr>
          <w:sz w:val="28"/>
          <w:szCs w:val="28"/>
        </w:rPr>
        <w:t xml:space="preserve"> докум</w:t>
      </w:r>
      <w:r w:rsidR="00EB6547">
        <w:rPr>
          <w:sz w:val="28"/>
          <w:szCs w:val="28"/>
        </w:rPr>
        <w:t>ентов</w:t>
      </w:r>
      <w:r w:rsidR="00EB6547" w:rsidRPr="00D91693">
        <w:rPr>
          <w:sz w:val="28"/>
          <w:szCs w:val="28"/>
        </w:rPr>
        <w:t xml:space="preserve"> </w:t>
      </w:r>
      <w:r w:rsidR="00EB6547" w:rsidRPr="00D91693">
        <w:rPr>
          <w:color w:val="000000"/>
          <w:sz w:val="28"/>
          <w:szCs w:val="28"/>
        </w:rPr>
        <w:t xml:space="preserve">на </w:t>
      </w:r>
      <w:r w:rsidR="003D1C76">
        <w:rPr>
          <w:color w:val="000000"/>
          <w:sz w:val="28"/>
          <w:szCs w:val="28"/>
        </w:rPr>
        <w:t xml:space="preserve">отдельные </w:t>
      </w:r>
      <w:r w:rsidR="00EB6547" w:rsidRPr="00D91693">
        <w:rPr>
          <w:color w:val="000000"/>
          <w:sz w:val="28"/>
          <w:szCs w:val="28"/>
        </w:rPr>
        <w:t xml:space="preserve">объекты недвижимости и </w:t>
      </w:r>
      <w:r w:rsidR="003D1C76">
        <w:rPr>
          <w:color w:val="000000"/>
          <w:sz w:val="28"/>
          <w:szCs w:val="28"/>
        </w:rPr>
        <w:t>земельные участки</w:t>
      </w:r>
      <w:r w:rsidR="002667DA">
        <w:rPr>
          <w:color w:val="000000"/>
          <w:sz w:val="28"/>
          <w:szCs w:val="28"/>
        </w:rPr>
        <w:t>,</w:t>
      </w:r>
      <w:r w:rsidR="002667DA" w:rsidRPr="002667DA">
        <w:rPr>
          <w:color w:val="000000"/>
          <w:sz w:val="28"/>
          <w:szCs w:val="28"/>
        </w:rPr>
        <w:t xml:space="preserve"> </w:t>
      </w:r>
      <w:r w:rsidR="003D1C76">
        <w:rPr>
          <w:color w:val="000000"/>
          <w:sz w:val="28"/>
          <w:szCs w:val="28"/>
        </w:rPr>
        <w:t>установлены</w:t>
      </w:r>
      <w:r w:rsidR="002667DA" w:rsidRPr="00D91693">
        <w:rPr>
          <w:color w:val="000000"/>
          <w:sz w:val="28"/>
          <w:szCs w:val="28"/>
        </w:rPr>
        <w:t xml:space="preserve"> объекты, имеющие признаки самовольной постройки</w:t>
      </w:r>
      <w:r w:rsidR="002667DA">
        <w:rPr>
          <w:sz w:val="28"/>
          <w:szCs w:val="28"/>
        </w:rPr>
        <w:t>.</w:t>
      </w:r>
    </w:p>
    <w:p w:rsidR="00D03FDC" w:rsidRDefault="00D03FDC" w:rsidP="002667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Учреждение представило в Минздрав России План мероприятий по устранению выявленных нарушений и их предупреждению в дальнейшей деятельности.</w:t>
      </w:r>
    </w:p>
    <w:p w:rsidR="002667DA" w:rsidRDefault="002667DA" w:rsidP="002667D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проведенного </w:t>
      </w:r>
      <w:r w:rsidRPr="00C57A76">
        <w:rPr>
          <w:sz w:val="28"/>
          <w:szCs w:val="28"/>
          <w:lang w:eastAsia="en-US"/>
        </w:rPr>
        <w:t>Контрольно</w:t>
      </w:r>
      <w:r>
        <w:rPr>
          <w:sz w:val="28"/>
          <w:szCs w:val="28"/>
          <w:lang w:eastAsia="en-US"/>
        </w:rPr>
        <w:t>го</w:t>
      </w:r>
      <w:r w:rsidRPr="00C57A76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Pr="00C57A76">
        <w:rPr>
          <w:sz w:val="28"/>
          <w:szCs w:val="28"/>
          <w:lang w:eastAsia="en-US"/>
        </w:rPr>
        <w:t xml:space="preserve"> Минздрава России</w:t>
      </w:r>
      <w:r w:rsidRPr="006035CE">
        <w:rPr>
          <w:sz w:val="28"/>
          <w:szCs w:val="28"/>
        </w:rPr>
        <w:t xml:space="preserve"> </w:t>
      </w:r>
      <w:r w:rsidR="003D1C76">
        <w:rPr>
          <w:sz w:val="28"/>
          <w:szCs w:val="28"/>
        </w:rPr>
        <w:br/>
      </w:r>
      <w:r w:rsidR="00CF3331">
        <w:rPr>
          <w:sz w:val="28"/>
          <w:szCs w:val="28"/>
        </w:rPr>
        <w:t>и</w:t>
      </w:r>
      <w:r w:rsidR="00D03FDC">
        <w:rPr>
          <w:sz w:val="28"/>
          <w:szCs w:val="28"/>
        </w:rPr>
        <w:t xml:space="preserve">.о. ректора Учреждения </w:t>
      </w:r>
      <w:r w:rsidR="00CF3331">
        <w:rPr>
          <w:sz w:val="28"/>
          <w:szCs w:val="28"/>
        </w:rPr>
        <w:t xml:space="preserve">поручено </w:t>
      </w:r>
      <w:r w:rsidR="00D03FDC" w:rsidRPr="007177BC">
        <w:rPr>
          <w:sz w:val="28"/>
          <w:szCs w:val="28"/>
        </w:rPr>
        <w:t>принять исчерпывающие меры по устранению выявленных в ходе проверки нарушений</w:t>
      </w:r>
      <w:r w:rsidR="00D2202E">
        <w:rPr>
          <w:sz w:val="28"/>
          <w:szCs w:val="28"/>
        </w:rPr>
        <w:t>,</w:t>
      </w:r>
      <w:r w:rsidR="00D03FDC" w:rsidRPr="00D03FDC">
        <w:rPr>
          <w:sz w:val="28"/>
          <w:szCs w:val="28"/>
        </w:rPr>
        <w:t xml:space="preserve"> </w:t>
      </w:r>
      <w:r w:rsidR="00D03FDC" w:rsidRPr="007177BC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D03FDC">
        <w:rPr>
          <w:sz w:val="28"/>
          <w:szCs w:val="28"/>
        </w:rPr>
        <w:t>.</w:t>
      </w:r>
    </w:p>
    <w:p w:rsidR="009D1F58" w:rsidRDefault="009D1F58" w:rsidP="002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по вопросу проверки соблюдения законодательства </w:t>
      </w:r>
      <w:r w:rsidR="003D1C76">
        <w:rPr>
          <w:sz w:val="28"/>
          <w:szCs w:val="28"/>
        </w:rPr>
        <w:br/>
      </w:r>
      <w:r w:rsidRPr="00D91693">
        <w:rPr>
          <w:sz w:val="28"/>
          <w:szCs w:val="28"/>
        </w:rPr>
        <w:t xml:space="preserve">о контрактной системе в сфере закупок </w:t>
      </w:r>
      <w:r>
        <w:rPr>
          <w:sz w:val="28"/>
          <w:szCs w:val="28"/>
        </w:rPr>
        <w:t xml:space="preserve">направлена </w:t>
      </w:r>
      <w:r w:rsidRPr="00D91693">
        <w:rPr>
          <w:sz w:val="28"/>
          <w:szCs w:val="28"/>
        </w:rPr>
        <w:t>в Федеральную антимонопольную службу и Федеральное казн</w:t>
      </w:r>
      <w:r>
        <w:rPr>
          <w:sz w:val="28"/>
          <w:szCs w:val="28"/>
        </w:rPr>
        <w:t>ачейство</w:t>
      </w:r>
      <w:r w:rsidR="002D327B">
        <w:rPr>
          <w:sz w:val="28"/>
          <w:szCs w:val="28"/>
        </w:rPr>
        <w:t xml:space="preserve"> для принятия мер административного характера</w:t>
      </w:r>
      <w:r>
        <w:rPr>
          <w:sz w:val="28"/>
          <w:szCs w:val="28"/>
        </w:rPr>
        <w:t>.</w:t>
      </w:r>
    </w:p>
    <w:p w:rsidR="009D1F58" w:rsidRDefault="009D1F58" w:rsidP="002667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D91693">
        <w:rPr>
          <w:sz w:val="28"/>
          <w:szCs w:val="28"/>
        </w:rPr>
        <w:t xml:space="preserve"> из акта </w:t>
      </w:r>
      <w:r w:rsidRPr="00332461">
        <w:rPr>
          <w:sz w:val="28"/>
          <w:szCs w:val="28"/>
        </w:rPr>
        <w:t xml:space="preserve">по вопросам проверки организации и ведения бухгалтерского учета, полноты, достоверности и своевременности представления бюджетной (бухгалтерской) отчетности, своевременности проведения расчетов </w:t>
      </w:r>
      <w:r w:rsidR="003D1C76">
        <w:rPr>
          <w:sz w:val="28"/>
          <w:szCs w:val="28"/>
        </w:rPr>
        <w:br/>
      </w:r>
      <w:r w:rsidRPr="00332461">
        <w:rPr>
          <w:sz w:val="28"/>
          <w:szCs w:val="28"/>
        </w:rPr>
        <w:lastRenderedPageBreak/>
        <w:t xml:space="preserve">по государственным контрактам и иным гражданско-правовым договорам </w:t>
      </w:r>
      <w:r>
        <w:rPr>
          <w:sz w:val="28"/>
          <w:szCs w:val="28"/>
        </w:rPr>
        <w:t xml:space="preserve">направлена </w:t>
      </w:r>
      <w:r w:rsidR="002D327B">
        <w:rPr>
          <w:sz w:val="28"/>
          <w:szCs w:val="28"/>
        </w:rPr>
        <w:t>в Федеральное казначейство</w:t>
      </w:r>
      <w:r w:rsidR="002D327B">
        <w:rPr>
          <w:color w:val="000000"/>
          <w:sz w:val="28"/>
          <w:szCs w:val="28"/>
        </w:rPr>
        <w:t>.</w:t>
      </w:r>
    </w:p>
    <w:sectPr w:rsidR="009D1F58" w:rsidSect="003D1C76">
      <w:headerReference w:type="default" r:id="rId6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98" w:rsidRDefault="00A40D98" w:rsidP="00A40D98">
      <w:r>
        <w:separator/>
      </w:r>
    </w:p>
  </w:endnote>
  <w:endnote w:type="continuationSeparator" w:id="0">
    <w:p w:rsidR="00A40D98" w:rsidRDefault="00A40D98" w:rsidP="00A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98" w:rsidRDefault="00A40D98" w:rsidP="00A40D98">
      <w:r>
        <w:separator/>
      </w:r>
    </w:p>
  </w:footnote>
  <w:footnote w:type="continuationSeparator" w:id="0">
    <w:p w:rsidR="00A40D98" w:rsidRDefault="00A40D98" w:rsidP="00A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458499"/>
      <w:docPartObj>
        <w:docPartGallery w:val="Page Numbers (Top of Page)"/>
        <w:docPartUnique/>
      </w:docPartObj>
    </w:sdtPr>
    <w:sdtEndPr/>
    <w:sdtContent>
      <w:p w:rsidR="00A40D98" w:rsidRDefault="00A40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76">
          <w:rPr>
            <w:noProof/>
          </w:rPr>
          <w:t>2</w:t>
        </w:r>
        <w:r>
          <w:fldChar w:fldCharType="end"/>
        </w:r>
      </w:p>
    </w:sdtContent>
  </w:sdt>
  <w:p w:rsidR="00A40D98" w:rsidRDefault="00A40D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15A13"/>
    <w:rsid w:val="00091A26"/>
    <w:rsid w:val="00174B32"/>
    <w:rsid w:val="001833A9"/>
    <w:rsid w:val="001B3CB1"/>
    <w:rsid w:val="002667DA"/>
    <w:rsid w:val="002D327B"/>
    <w:rsid w:val="003A754A"/>
    <w:rsid w:val="003D1C76"/>
    <w:rsid w:val="004A6691"/>
    <w:rsid w:val="004D459D"/>
    <w:rsid w:val="00535E75"/>
    <w:rsid w:val="00643502"/>
    <w:rsid w:val="007163A6"/>
    <w:rsid w:val="00746345"/>
    <w:rsid w:val="007C6A61"/>
    <w:rsid w:val="00807475"/>
    <w:rsid w:val="00834595"/>
    <w:rsid w:val="008C7783"/>
    <w:rsid w:val="009524B1"/>
    <w:rsid w:val="009D1F58"/>
    <w:rsid w:val="00A1665C"/>
    <w:rsid w:val="00A40D98"/>
    <w:rsid w:val="00A4455E"/>
    <w:rsid w:val="00AC020D"/>
    <w:rsid w:val="00BA59D3"/>
    <w:rsid w:val="00C406FA"/>
    <w:rsid w:val="00C746B1"/>
    <w:rsid w:val="00CA35EA"/>
    <w:rsid w:val="00CF0F20"/>
    <w:rsid w:val="00CF3331"/>
    <w:rsid w:val="00D03FDC"/>
    <w:rsid w:val="00D2202E"/>
    <w:rsid w:val="00D862DA"/>
    <w:rsid w:val="00DF0AB2"/>
    <w:rsid w:val="00E45A15"/>
    <w:rsid w:val="00EA4BDA"/>
    <w:rsid w:val="00EB6547"/>
    <w:rsid w:val="00FE23A9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4741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7463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A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0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0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3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Шаповалова Виктория Александровна</cp:lastModifiedBy>
  <cp:revision>13</cp:revision>
  <cp:lastPrinted>2023-02-20T08:45:00Z</cp:lastPrinted>
  <dcterms:created xsi:type="dcterms:W3CDTF">2023-02-13T11:17:00Z</dcterms:created>
  <dcterms:modified xsi:type="dcterms:W3CDTF">2023-02-22T07:01:00Z</dcterms:modified>
</cp:coreProperties>
</file>