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FF3" w:rsidRDefault="00067FF3" w:rsidP="00067FF3">
      <w:pPr>
        <w:pStyle w:val="a3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2</w:t>
      </w:r>
    </w:p>
    <w:p w:rsidR="00067FF3" w:rsidRDefault="00067FF3" w:rsidP="00952544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3B4CF9" w:rsidRPr="009B319A" w:rsidRDefault="000879F1" w:rsidP="00952544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9B319A">
        <w:rPr>
          <w:rFonts w:ascii="Times New Roman" w:hAnsi="Times New Roman"/>
          <w:b/>
          <w:sz w:val="28"/>
          <w:szCs w:val="28"/>
        </w:rPr>
        <w:t>П</w:t>
      </w:r>
      <w:r w:rsidR="003B4CF9" w:rsidRPr="009B319A">
        <w:rPr>
          <w:rFonts w:ascii="Times New Roman" w:hAnsi="Times New Roman"/>
          <w:b/>
          <w:sz w:val="28"/>
          <w:szCs w:val="28"/>
        </w:rPr>
        <w:t xml:space="preserve">РОЕКТ </w:t>
      </w:r>
    </w:p>
    <w:p w:rsidR="00404FAB" w:rsidRPr="009B319A" w:rsidRDefault="000879F1" w:rsidP="00952544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9B319A">
        <w:rPr>
          <w:rFonts w:ascii="Times New Roman" w:hAnsi="Times New Roman"/>
          <w:b/>
          <w:sz w:val="28"/>
          <w:szCs w:val="28"/>
        </w:rPr>
        <w:t xml:space="preserve">Министерства здравоохранения Омской области </w:t>
      </w:r>
    </w:p>
    <w:p w:rsidR="000D221D" w:rsidRPr="009B319A" w:rsidRDefault="000D221D" w:rsidP="00C246B0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19A">
        <w:rPr>
          <w:rFonts w:ascii="Times New Roman" w:hAnsi="Times New Roman" w:cs="Times New Roman"/>
          <w:b/>
          <w:sz w:val="28"/>
          <w:szCs w:val="28"/>
        </w:rPr>
        <w:t>«Углубленное диспансерное наблюдение пациентов высокого сердечно-сосудистого риска как способ совершенствования профилактики сердечно-сосудистых осложнений</w:t>
      </w:r>
      <w:r w:rsidR="00E007BD" w:rsidRPr="009B319A">
        <w:rPr>
          <w:rFonts w:ascii="Times New Roman" w:hAnsi="Times New Roman" w:cs="Times New Roman"/>
          <w:b/>
          <w:sz w:val="28"/>
          <w:szCs w:val="28"/>
        </w:rPr>
        <w:t>»</w:t>
      </w:r>
    </w:p>
    <w:p w:rsidR="00E007BD" w:rsidRPr="009B319A" w:rsidRDefault="00E007BD" w:rsidP="00C246B0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507" w:rsidRPr="00F94E54" w:rsidRDefault="00B81507" w:rsidP="009B4D4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94E54">
        <w:rPr>
          <w:rFonts w:ascii="Times New Roman" w:hAnsi="Times New Roman"/>
          <w:b/>
          <w:sz w:val="28"/>
          <w:szCs w:val="28"/>
        </w:rPr>
        <w:t>Название проекта</w:t>
      </w:r>
      <w:r w:rsidR="00F64263">
        <w:rPr>
          <w:rFonts w:ascii="Times New Roman" w:hAnsi="Times New Roman"/>
          <w:b/>
          <w:sz w:val="28"/>
          <w:szCs w:val="28"/>
        </w:rPr>
        <w:t>.</w:t>
      </w:r>
      <w:r w:rsidRPr="00F94E54">
        <w:rPr>
          <w:rFonts w:ascii="Times New Roman" w:hAnsi="Times New Roman"/>
          <w:sz w:val="28"/>
          <w:szCs w:val="28"/>
        </w:rPr>
        <w:t xml:space="preserve"> </w:t>
      </w:r>
      <w:r w:rsidRPr="00C246B0">
        <w:rPr>
          <w:rFonts w:ascii="Times New Roman" w:hAnsi="Times New Roman" w:cs="Times New Roman"/>
          <w:sz w:val="28"/>
          <w:szCs w:val="28"/>
        </w:rPr>
        <w:t>«Углубленное диспансерное наблюдение пациентов высокого сердечно-сосудистого риска как способ совершенствования профилактики сердечно-сосудистых осложнений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F94E54">
        <w:rPr>
          <w:rFonts w:ascii="Times New Roman" w:hAnsi="Times New Roman"/>
          <w:bCs/>
          <w:sz w:val="28"/>
          <w:szCs w:val="28"/>
        </w:rPr>
        <w:t>(далее</w:t>
      </w:r>
      <w:r>
        <w:rPr>
          <w:rFonts w:ascii="Times New Roman" w:hAnsi="Times New Roman"/>
          <w:bCs/>
          <w:sz w:val="28"/>
          <w:szCs w:val="28"/>
        </w:rPr>
        <w:t xml:space="preserve"> соответственно </w:t>
      </w:r>
      <w:r w:rsidRPr="00F94E54">
        <w:rPr>
          <w:rFonts w:ascii="Times New Roman" w:hAnsi="Times New Roman"/>
          <w:bCs/>
          <w:sz w:val="28"/>
          <w:szCs w:val="28"/>
        </w:rPr>
        <w:t>– Проект</w:t>
      </w:r>
      <w:r>
        <w:rPr>
          <w:rFonts w:ascii="Times New Roman" w:hAnsi="Times New Roman"/>
          <w:bCs/>
          <w:sz w:val="28"/>
          <w:szCs w:val="28"/>
        </w:rPr>
        <w:t>, Министерство</w:t>
      </w:r>
      <w:r w:rsidRPr="00F94E54">
        <w:rPr>
          <w:rFonts w:ascii="Times New Roman" w:hAnsi="Times New Roman"/>
          <w:bCs/>
          <w:sz w:val="28"/>
          <w:szCs w:val="28"/>
        </w:rPr>
        <w:t>).</w:t>
      </w:r>
    </w:p>
    <w:p w:rsidR="005148C8" w:rsidRPr="005148C8" w:rsidRDefault="00B81507" w:rsidP="005148C8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E54">
        <w:rPr>
          <w:rFonts w:ascii="Times New Roman" w:hAnsi="Times New Roman"/>
          <w:b/>
          <w:bCs/>
          <w:sz w:val="28"/>
          <w:szCs w:val="28"/>
        </w:rPr>
        <w:t>Направление Проекта</w:t>
      </w:r>
      <w:r w:rsidR="00F64263">
        <w:rPr>
          <w:rFonts w:ascii="Times New Roman" w:hAnsi="Times New Roman"/>
          <w:b/>
          <w:bCs/>
          <w:sz w:val="28"/>
          <w:szCs w:val="28"/>
        </w:rPr>
        <w:t>.</w:t>
      </w:r>
      <w:r w:rsidRPr="00F94E54">
        <w:rPr>
          <w:rFonts w:ascii="Times New Roman" w:hAnsi="Times New Roman"/>
          <w:bCs/>
          <w:sz w:val="28"/>
          <w:szCs w:val="28"/>
        </w:rPr>
        <w:t xml:space="preserve"> «</w:t>
      </w:r>
      <w:r w:rsidR="006C18FC">
        <w:rPr>
          <w:rFonts w:ascii="Times New Roman" w:hAnsi="Times New Roman"/>
          <w:bCs/>
          <w:sz w:val="28"/>
          <w:szCs w:val="28"/>
        </w:rPr>
        <w:t>Совершенствование системы медицинской помощи</w:t>
      </w:r>
      <w:r w:rsidR="005148C8">
        <w:rPr>
          <w:rFonts w:ascii="Times New Roman" w:hAnsi="Times New Roman"/>
          <w:bCs/>
          <w:sz w:val="28"/>
          <w:szCs w:val="28"/>
        </w:rPr>
        <w:t xml:space="preserve"> пациентам с </w:t>
      </w:r>
      <w:r w:rsidR="00AC46F6">
        <w:rPr>
          <w:rFonts w:ascii="Times New Roman" w:hAnsi="Times New Roman"/>
          <w:bCs/>
          <w:sz w:val="28"/>
          <w:szCs w:val="28"/>
        </w:rPr>
        <w:t xml:space="preserve">сердечно-сосудистыми заболеваниями» </w:t>
      </w:r>
      <w:r w:rsidR="00AC46F6" w:rsidRPr="00F94E54">
        <w:rPr>
          <w:rFonts w:ascii="Times New Roman" w:hAnsi="Times New Roman"/>
          <w:sz w:val="28"/>
          <w:szCs w:val="28"/>
        </w:rPr>
        <w:t>при реализации национального проекта «Здравоохранени</w:t>
      </w:r>
      <w:r w:rsidR="00AC46F6">
        <w:rPr>
          <w:rFonts w:ascii="Times New Roman" w:hAnsi="Times New Roman"/>
          <w:sz w:val="28"/>
          <w:szCs w:val="28"/>
        </w:rPr>
        <w:t>е</w:t>
      </w:r>
      <w:r w:rsidR="00AC46F6" w:rsidRPr="00F94E54">
        <w:rPr>
          <w:rFonts w:ascii="Times New Roman" w:hAnsi="Times New Roman"/>
          <w:sz w:val="28"/>
          <w:szCs w:val="28"/>
        </w:rPr>
        <w:t>»</w:t>
      </w:r>
      <w:r w:rsidR="005148C8">
        <w:rPr>
          <w:rFonts w:ascii="Times New Roman" w:hAnsi="Times New Roman"/>
          <w:sz w:val="28"/>
          <w:szCs w:val="28"/>
        </w:rPr>
        <w:t xml:space="preserve"> </w:t>
      </w:r>
      <w:r w:rsidR="005148C8" w:rsidRPr="00F94E54">
        <w:rPr>
          <w:rFonts w:ascii="Times New Roman" w:hAnsi="Times New Roman"/>
          <w:sz w:val="28"/>
          <w:szCs w:val="28"/>
        </w:rPr>
        <w:t xml:space="preserve">в рамках федерального проекта </w:t>
      </w:r>
      <w:r w:rsidR="005148C8" w:rsidRPr="005148C8">
        <w:rPr>
          <w:rFonts w:ascii="Times New Roman" w:eastAsia="Times New Roman" w:hAnsi="Times New Roman" w:cs="Times New Roman"/>
          <w:sz w:val="28"/>
          <w:szCs w:val="28"/>
        </w:rPr>
        <w:t>«Борьба с сердечно-сосудистыми заболеваниями»</w:t>
      </w:r>
      <w:r w:rsidR="005148C8">
        <w:rPr>
          <w:rFonts w:ascii="Times New Roman" w:hAnsi="Times New Roman" w:cs="Times New Roman"/>
          <w:sz w:val="28"/>
          <w:szCs w:val="28"/>
        </w:rPr>
        <w:t>.</w:t>
      </w:r>
    </w:p>
    <w:p w:rsidR="001D5EF7" w:rsidRPr="00F94E54" w:rsidRDefault="001D5EF7" w:rsidP="008E403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94E54">
        <w:rPr>
          <w:rFonts w:ascii="Times New Roman" w:hAnsi="Times New Roman"/>
          <w:b/>
          <w:sz w:val="28"/>
          <w:szCs w:val="28"/>
        </w:rPr>
        <w:t xml:space="preserve">Место реализации Проекта: </w:t>
      </w:r>
    </w:p>
    <w:p w:rsidR="005148C8" w:rsidRDefault="001D5EF7" w:rsidP="008E40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г. Омск, </w:t>
      </w:r>
      <w:r w:rsidRPr="00C246B0">
        <w:rPr>
          <w:rFonts w:ascii="Times New Roman" w:hAnsi="Times New Roman" w:cs="Times New Roman"/>
          <w:sz w:val="28"/>
          <w:szCs w:val="28"/>
        </w:rPr>
        <w:t>бюджетно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246B0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246B0">
        <w:rPr>
          <w:rFonts w:ascii="Times New Roman" w:hAnsi="Times New Roman" w:cs="Times New Roman"/>
          <w:sz w:val="28"/>
          <w:szCs w:val="28"/>
        </w:rPr>
        <w:t xml:space="preserve"> здравоохранения Омской области «Клинический кардиологический диспансер» (</w:t>
      </w:r>
      <w:r>
        <w:rPr>
          <w:rFonts w:ascii="Times New Roman" w:hAnsi="Times New Roman" w:cs="Times New Roman"/>
          <w:sz w:val="28"/>
          <w:szCs w:val="28"/>
        </w:rPr>
        <w:t xml:space="preserve">далее соответственно – БУЗОО, </w:t>
      </w:r>
      <w:r w:rsidRPr="00C246B0">
        <w:rPr>
          <w:rFonts w:ascii="Times New Roman" w:hAnsi="Times New Roman" w:cs="Times New Roman"/>
          <w:sz w:val="28"/>
          <w:szCs w:val="28"/>
        </w:rPr>
        <w:t>«ККД</w:t>
      </w:r>
      <w:r w:rsidRPr="00C316D6">
        <w:rPr>
          <w:rFonts w:ascii="Times New Roman" w:hAnsi="Times New Roman" w:cs="Times New Roman"/>
          <w:sz w:val="28"/>
          <w:szCs w:val="28"/>
        </w:rPr>
        <w:t>»</w:t>
      </w:r>
      <w:r w:rsidRPr="00C246B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tbl>
      <w:tblPr>
        <w:tblW w:w="4821" w:type="pct"/>
        <w:tblInd w:w="250" w:type="dxa"/>
        <w:tblLayout w:type="fixed"/>
        <w:tblLook w:val="04A0"/>
      </w:tblPr>
      <w:tblGrid>
        <w:gridCol w:w="9228"/>
      </w:tblGrid>
      <w:tr w:rsidR="001D5EF7" w:rsidRPr="001D5EF7" w:rsidTr="00A4569B">
        <w:trPr>
          <w:trHeight w:val="249"/>
        </w:trPr>
        <w:tc>
          <w:tcPr>
            <w:tcW w:w="5000" w:type="pct"/>
            <w:shd w:val="clear" w:color="auto" w:fill="auto"/>
          </w:tcPr>
          <w:p w:rsidR="00D6255E" w:rsidRPr="00A4569B" w:rsidRDefault="00A4569B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4569B">
              <w:rPr>
                <w:rFonts w:ascii="Times New Roman" w:hAnsi="Times New Roman" w:cs="Times New Roman"/>
                <w:sz w:val="28"/>
                <w:szCs w:val="28"/>
              </w:rPr>
              <w:t>- А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зовский немецкий национальный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42270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Большереченский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42270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266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Большеуковский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42270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Горьковский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42270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01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Знаменский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42270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Исилькульский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42270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Калачинский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42270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Колосовский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42270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Кормиловский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Крутинский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42270E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Любинский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Марьяновский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Москаленский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Муромцевский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Называевский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Нижнеомский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Нововаршавский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Одесский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09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Оконешниковский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28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Омский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Павлоградский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Полтавский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Русско-Полянский 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Саргатский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Седельниковский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Таврический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Тарский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Тевризский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Тюкалинский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Усть-Ишимский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280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Черлакский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</w:t>
            </w:r>
            <w:r w:rsidR="00580716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1D5EF7" w:rsidRPr="001D5EF7" w:rsidTr="00A4569B">
        <w:trPr>
          <w:trHeight w:val="269"/>
        </w:trPr>
        <w:tc>
          <w:tcPr>
            <w:tcW w:w="5000" w:type="pct"/>
            <w:shd w:val="clear" w:color="auto" w:fill="auto"/>
            <w:hideMark/>
          </w:tcPr>
          <w:p w:rsidR="001D5EF7" w:rsidRPr="00A4569B" w:rsidRDefault="00D6255E" w:rsidP="008E403D">
            <w:pPr>
              <w:pStyle w:val="af0"/>
              <w:ind w:left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1D5EF7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Шербакульский</w:t>
            </w:r>
            <w:r w:rsidR="00126E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муниципальный район Омской области.</w:t>
            </w:r>
          </w:p>
        </w:tc>
      </w:tr>
    </w:tbl>
    <w:p w:rsidR="00AC46F6" w:rsidRDefault="00DE6B06" w:rsidP="008E40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4E54">
        <w:rPr>
          <w:rFonts w:ascii="Times New Roman" w:hAnsi="Times New Roman"/>
          <w:b/>
          <w:sz w:val="28"/>
          <w:szCs w:val="28"/>
        </w:rPr>
        <w:t>Сроки реализации Проекта:</w:t>
      </w:r>
      <w:r w:rsidRPr="00F94E54">
        <w:rPr>
          <w:rFonts w:ascii="Times New Roman" w:hAnsi="Times New Roman"/>
          <w:sz w:val="28"/>
          <w:szCs w:val="28"/>
        </w:rPr>
        <w:t xml:space="preserve"> </w:t>
      </w:r>
      <w:r w:rsidRPr="001826E2">
        <w:rPr>
          <w:rFonts w:ascii="Times New Roman" w:hAnsi="Times New Roman" w:cs="Times New Roman"/>
          <w:sz w:val="28"/>
          <w:szCs w:val="28"/>
        </w:rPr>
        <w:t>2019 – 2024 годы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6B06" w:rsidRDefault="00DE6B06" w:rsidP="008E403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94E54">
        <w:rPr>
          <w:rFonts w:ascii="Times New Roman" w:hAnsi="Times New Roman"/>
          <w:b/>
          <w:sz w:val="28"/>
          <w:szCs w:val="28"/>
        </w:rPr>
        <w:t xml:space="preserve">Участники Проекта: </w:t>
      </w:r>
    </w:p>
    <w:p w:rsidR="00B81507" w:rsidRPr="002C47A3" w:rsidRDefault="00207EBF" w:rsidP="008E403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7A3">
        <w:rPr>
          <w:rFonts w:ascii="Times New Roman" w:hAnsi="Times New Roman" w:cs="Times New Roman"/>
          <w:sz w:val="28"/>
          <w:szCs w:val="28"/>
        </w:rPr>
        <w:t>- БУЗОО «ККД» (omskcardio.com);</w:t>
      </w:r>
    </w:p>
    <w:p w:rsidR="00207EBF" w:rsidRPr="002C47A3" w:rsidRDefault="00207EBF" w:rsidP="008E403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7A3">
        <w:rPr>
          <w:rFonts w:ascii="Times New Roman" w:hAnsi="Times New Roman" w:cs="Times New Roman"/>
          <w:sz w:val="28"/>
          <w:szCs w:val="28"/>
        </w:rPr>
        <w:t>- БУЗОО «Областная клиническая больница» (okb.buzoo.ru);</w:t>
      </w:r>
    </w:p>
    <w:p w:rsidR="00207EBF" w:rsidRPr="002C47A3" w:rsidRDefault="00207EBF" w:rsidP="008E403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7A3">
        <w:rPr>
          <w:rFonts w:ascii="Times New Roman" w:hAnsi="Times New Roman" w:cs="Times New Roman"/>
          <w:sz w:val="28"/>
          <w:szCs w:val="28"/>
        </w:rPr>
        <w:t>- БУЗОО «Городская клиническая больница скорой медицинской помощи № 1» (bsmp1-omsk.ru);</w:t>
      </w:r>
    </w:p>
    <w:p w:rsidR="00207EBF" w:rsidRPr="002C47A3" w:rsidRDefault="00207EBF" w:rsidP="008E403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7A3">
        <w:rPr>
          <w:rFonts w:ascii="Times New Roman" w:hAnsi="Times New Roman" w:cs="Times New Roman"/>
          <w:sz w:val="28"/>
          <w:szCs w:val="28"/>
        </w:rPr>
        <w:t xml:space="preserve">- </w:t>
      </w:r>
      <w:r w:rsidR="00126E33">
        <w:rPr>
          <w:rFonts w:ascii="Times New Roman" w:hAnsi="Times New Roman" w:cs="Times New Roman"/>
          <w:sz w:val="28"/>
          <w:szCs w:val="28"/>
        </w:rPr>
        <w:t xml:space="preserve">сосудистый центр </w:t>
      </w:r>
      <w:r w:rsidRPr="002C47A3">
        <w:rPr>
          <w:rFonts w:ascii="Times New Roman" w:hAnsi="Times New Roman" w:cs="Times New Roman"/>
          <w:sz w:val="28"/>
          <w:szCs w:val="28"/>
        </w:rPr>
        <w:t xml:space="preserve">БУЗОО «Клиническая медико-санитарная часть </w:t>
      </w:r>
      <w:r w:rsidR="00FC0EB7">
        <w:rPr>
          <w:rFonts w:ascii="Times New Roman" w:hAnsi="Times New Roman" w:cs="Times New Roman"/>
          <w:sz w:val="28"/>
          <w:szCs w:val="28"/>
        </w:rPr>
        <w:t xml:space="preserve">     </w:t>
      </w:r>
      <w:r w:rsidRPr="002C47A3">
        <w:rPr>
          <w:rFonts w:ascii="Times New Roman" w:hAnsi="Times New Roman" w:cs="Times New Roman"/>
          <w:sz w:val="28"/>
          <w:szCs w:val="28"/>
        </w:rPr>
        <w:t>№ 9» (medicine.omsk.ru);</w:t>
      </w:r>
    </w:p>
    <w:p w:rsidR="002C47A3" w:rsidRDefault="00207EBF" w:rsidP="008E403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7A3">
        <w:rPr>
          <w:rFonts w:ascii="Times New Roman" w:hAnsi="Times New Roman" w:cs="Times New Roman"/>
          <w:sz w:val="28"/>
          <w:szCs w:val="28"/>
        </w:rPr>
        <w:t xml:space="preserve">- БУЗОО «Клиническая </w:t>
      </w:r>
      <w:r w:rsidR="002C47A3" w:rsidRPr="002C47A3">
        <w:rPr>
          <w:rFonts w:ascii="Times New Roman" w:hAnsi="Times New Roman" w:cs="Times New Roman"/>
          <w:sz w:val="28"/>
          <w:szCs w:val="28"/>
        </w:rPr>
        <w:t>м</w:t>
      </w:r>
      <w:r w:rsidRPr="002C47A3">
        <w:rPr>
          <w:rFonts w:ascii="Times New Roman" w:hAnsi="Times New Roman" w:cs="Times New Roman"/>
          <w:sz w:val="28"/>
          <w:szCs w:val="28"/>
        </w:rPr>
        <w:t xml:space="preserve">едико-санитарная часть № 7» </w:t>
      </w:r>
      <w:r w:rsidRPr="00AD0B92">
        <w:rPr>
          <w:rFonts w:ascii="Times New Roman" w:hAnsi="Times New Roman" w:cs="Times New Roman"/>
          <w:sz w:val="28"/>
          <w:szCs w:val="28"/>
        </w:rPr>
        <w:t>(</w:t>
      </w:r>
      <w:hyperlink r:id="rId8" w:history="1">
        <w:r w:rsidR="002C47A3" w:rsidRPr="00AD0B92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omskmsh7@gmail.com</w:t>
        </w:r>
      </w:hyperlink>
      <w:r w:rsidRPr="00AD0B92">
        <w:rPr>
          <w:rFonts w:ascii="Times New Roman" w:hAnsi="Times New Roman" w:cs="Times New Roman"/>
          <w:sz w:val="28"/>
          <w:szCs w:val="28"/>
        </w:rPr>
        <w:t>)</w:t>
      </w:r>
      <w:r w:rsidR="002C47A3" w:rsidRPr="00AD0B92">
        <w:rPr>
          <w:rFonts w:ascii="Times New Roman" w:hAnsi="Times New Roman" w:cs="Times New Roman"/>
          <w:sz w:val="28"/>
          <w:szCs w:val="28"/>
        </w:rPr>
        <w:t>;</w:t>
      </w:r>
    </w:p>
    <w:p w:rsidR="009673C2" w:rsidRDefault="009673C2" w:rsidP="009673C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673C2">
        <w:rPr>
          <w:rFonts w:ascii="Times New Roman" w:hAnsi="Times New Roman" w:cs="Times New Roman"/>
          <w:sz w:val="28"/>
          <w:szCs w:val="28"/>
        </w:rPr>
        <w:t xml:space="preserve">- </w:t>
      </w:r>
      <w:r w:rsidRPr="009673C2">
        <w:rPr>
          <w:rFonts w:ascii="Times New Roman" w:hAnsi="Times New Roman"/>
          <w:sz w:val="28"/>
          <w:szCs w:val="28"/>
        </w:rPr>
        <w:t>БУЗОО  «Клиническая Медико-санитарная часть № 9» (medicine.omsk.ru)</w:t>
      </w:r>
      <w:r>
        <w:rPr>
          <w:rFonts w:ascii="Times New Roman" w:hAnsi="Times New Roman"/>
          <w:sz w:val="28"/>
          <w:szCs w:val="28"/>
        </w:rPr>
        <w:t>;</w:t>
      </w:r>
    </w:p>
    <w:p w:rsidR="00207EBF" w:rsidRDefault="009673C2" w:rsidP="009673C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26E33" w:rsidRPr="00126E33">
        <w:rPr>
          <w:rFonts w:ascii="Times New Roman" w:hAnsi="Times New Roman" w:cs="Times New Roman"/>
          <w:sz w:val="28"/>
          <w:szCs w:val="28"/>
        </w:rPr>
        <w:t>БУЗОО «Клинический онкологический диспансер» (buzookod.ru);</w:t>
      </w:r>
    </w:p>
    <w:p w:rsidR="009673C2" w:rsidRDefault="009673C2" w:rsidP="009673C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673C2">
        <w:rPr>
          <w:rFonts w:ascii="Times New Roman" w:hAnsi="Times New Roman" w:cs="Times New Roman"/>
          <w:sz w:val="28"/>
          <w:szCs w:val="28"/>
        </w:rPr>
        <w:t xml:space="preserve">- </w:t>
      </w:r>
      <w:r w:rsidRPr="009673C2">
        <w:rPr>
          <w:rFonts w:ascii="Times New Roman" w:hAnsi="Times New Roman"/>
          <w:sz w:val="28"/>
          <w:szCs w:val="28"/>
        </w:rPr>
        <w:t>БУЗОО, оказывающие первичную медико-санитарную помощь на территории Омской области (mzdr.omskportal.ru)</w:t>
      </w:r>
      <w:r>
        <w:rPr>
          <w:rFonts w:ascii="Times New Roman" w:hAnsi="Times New Roman"/>
          <w:sz w:val="28"/>
          <w:szCs w:val="28"/>
        </w:rPr>
        <w:t xml:space="preserve">; </w:t>
      </w:r>
    </w:p>
    <w:tbl>
      <w:tblPr>
        <w:tblW w:w="4821" w:type="pct"/>
        <w:tblInd w:w="108" w:type="dxa"/>
        <w:tblLayout w:type="fixed"/>
        <w:tblLook w:val="04A0"/>
      </w:tblPr>
      <w:tblGrid>
        <w:gridCol w:w="9228"/>
      </w:tblGrid>
      <w:tr w:rsidR="009063C5" w:rsidRPr="00A4569B" w:rsidTr="0010284F">
        <w:trPr>
          <w:trHeight w:val="249"/>
        </w:trPr>
        <w:tc>
          <w:tcPr>
            <w:tcW w:w="5000" w:type="pct"/>
            <w:shd w:val="clear" w:color="auto" w:fill="auto"/>
          </w:tcPr>
          <w:p w:rsidR="002512BA" w:rsidRPr="00A4569B" w:rsidRDefault="009673C2" w:rsidP="00DD67D0">
            <w:pPr>
              <w:spacing w:after="0" w:line="240" w:lineRule="auto"/>
              <w:ind w:firstLine="6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79194F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 w:rsidR="00126E33" w:rsidRPr="00126E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63C5" w:rsidRPr="00A4569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063C5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зовск</w:t>
            </w:r>
            <w:r w:rsidR="0079194F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="009063C5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немецк</w:t>
            </w:r>
            <w:r w:rsidR="0079194F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="009063C5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национальн</w:t>
            </w:r>
            <w:r w:rsidR="0079194F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="009063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</w:t>
            </w:r>
            <w:r w:rsidR="0079194F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="009063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</w:t>
            </w:r>
            <w:r w:rsidR="0079194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9063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Омской области</w:t>
            </w:r>
            <w:r w:rsidR="0079194F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79194F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79194F">
              <w:rPr>
                <w:rFonts w:ascii="Times New Roman" w:hAnsi="Times New Roman"/>
                <w:bCs/>
                <w:sz w:val="28"/>
                <w:szCs w:val="28"/>
              </w:rPr>
              <w:t>Азовская</w:t>
            </w:r>
            <w:r w:rsidR="0079194F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  <w:r w:rsidR="002512B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2512BA">
            <w:pPr>
              <w:pStyle w:val="af0"/>
              <w:ind w:left="3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Большереченск</w:t>
            </w:r>
            <w:r w:rsidR="00C60A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</w:t>
            </w:r>
            <w:r w:rsidR="00C60A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район</w:t>
            </w:r>
            <w:r w:rsidR="00C60AB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Омской области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Большереченск</w:t>
            </w:r>
            <w:r w:rsidR="00AC2108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="00AC2108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>районная больница»;</w:t>
            </w:r>
          </w:p>
        </w:tc>
      </w:tr>
      <w:tr w:rsidR="009063C5" w:rsidRPr="00A4569B" w:rsidTr="0010284F">
        <w:trPr>
          <w:trHeight w:val="266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2512BA">
            <w:pPr>
              <w:pStyle w:val="af0"/>
              <w:ind w:left="3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Большеуковск</w:t>
            </w:r>
            <w:r w:rsidR="00C60ABC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</w:t>
            </w:r>
            <w:r w:rsidR="00C60ABC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район</w:t>
            </w:r>
            <w:r w:rsidR="00C60AB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Омской области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Большеуковская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2512BA">
            <w:pPr>
              <w:pStyle w:val="af0"/>
              <w:ind w:left="3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Горьковск</w:t>
            </w:r>
            <w:r w:rsidR="00C60ABC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Горьковская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01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2512BA">
            <w:pPr>
              <w:pStyle w:val="af0"/>
              <w:ind w:left="3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Знаменск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60ABC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Знаменская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Исилькульск</w:t>
            </w:r>
            <w:r w:rsidR="00C60ABC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Исилькульская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Калачинск</w:t>
            </w:r>
            <w:r w:rsidR="00C60ABC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 xml:space="preserve">Калачинская 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>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Колосовск</w:t>
            </w:r>
            <w:r w:rsidR="00C60ABC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Колосовская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Кормиловск</w:t>
            </w:r>
            <w:r w:rsidR="00C60ABC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Кормиловская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Крутинск</w:t>
            </w:r>
            <w:r w:rsidR="00C60ABC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Крутинская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Любинск</w:t>
            </w:r>
            <w:r w:rsidR="00C60ABC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Любинская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Марьяновск</w:t>
            </w:r>
            <w:r w:rsidR="00C60ABC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Марьяновская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Москаленск</w:t>
            </w:r>
            <w:r w:rsidR="00C60ABC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Москаленская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Муромцевск</w:t>
            </w:r>
            <w:r w:rsidR="00C60ABC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Муромцевская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Называевск</w:t>
            </w:r>
            <w:r w:rsidR="00C60ABC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Называевская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Нижнеомск</w:t>
            </w:r>
            <w:r w:rsidR="00C60ABC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Нижнеомская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Нововаршавск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 xml:space="preserve">Нововаршавская 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>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Одесск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Одесская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09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Оконешниковск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Оконешниковская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28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Омск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ого 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Омская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Павлоградск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Павлоградская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Полтавск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Полтавская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Русско-Полянск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Русско-Полянская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firstLine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Саргатск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Саргатская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Седельниковск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Седельниковская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Таврическ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Таврическая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Тарск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Тарская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Тевризск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Тевризская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firstLine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Тюкалинск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Тюкалинская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315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Усть-Ишимск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Усть-Ишимская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280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firstLine="4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Черлакск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Черлакская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больница»;</w:t>
            </w:r>
          </w:p>
        </w:tc>
      </w:tr>
      <w:tr w:rsidR="009063C5" w:rsidRPr="00A4569B" w:rsidTr="0010284F">
        <w:trPr>
          <w:trHeight w:val="269"/>
        </w:trPr>
        <w:tc>
          <w:tcPr>
            <w:tcW w:w="5000" w:type="pct"/>
            <w:shd w:val="clear" w:color="auto" w:fill="auto"/>
            <w:hideMark/>
          </w:tcPr>
          <w:p w:rsidR="009063C5" w:rsidRPr="00A4569B" w:rsidRDefault="009063C5" w:rsidP="003707A5">
            <w:pPr>
              <w:pStyle w:val="af0"/>
              <w:ind w:left="34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F44A03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Администрация </w:t>
            </w:r>
            <w:r w:rsidRPr="00A4569B">
              <w:rPr>
                <w:rFonts w:ascii="Times New Roman" w:eastAsia="Times New Roman" w:hAnsi="Times New Roman" w:cs="Times New Roman"/>
                <w:sz w:val="28"/>
                <w:szCs w:val="28"/>
              </w:rPr>
              <w:t>Шербакульск</w:t>
            </w:r>
            <w:r w:rsidR="008D5E67">
              <w:rPr>
                <w:rFonts w:ascii="Times New Roman" w:eastAsia="Times New Roman" w:hAnsi="Times New Roman" w:cs="Times New Roman"/>
                <w:sz w:val="28"/>
                <w:szCs w:val="28"/>
              </w:rPr>
              <w:t>ого муниципального района Омской области,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БУЗОО «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Шербакульская</w:t>
            </w:r>
            <w:r w:rsidR="008D5E67" w:rsidRPr="00F94E54">
              <w:rPr>
                <w:rFonts w:ascii="Times New Roman" w:hAnsi="Times New Roman"/>
                <w:bCs/>
                <w:sz w:val="28"/>
                <w:szCs w:val="28"/>
              </w:rPr>
              <w:t xml:space="preserve"> центральная районная больница»</w:t>
            </w:r>
            <w:r w:rsidR="00AC2108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</w:tbl>
    <w:p w:rsidR="000D221D" w:rsidRPr="00C246B0" w:rsidRDefault="00DB2220" w:rsidP="008E403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E54">
        <w:rPr>
          <w:rFonts w:ascii="Times New Roman" w:hAnsi="Times New Roman"/>
          <w:b/>
          <w:sz w:val="28"/>
          <w:szCs w:val="28"/>
        </w:rPr>
        <w:lastRenderedPageBreak/>
        <w:t>Среда Проекта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0D221D" w:rsidRPr="00C246B0">
        <w:rPr>
          <w:rFonts w:ascii="Times New Roman" w:hAnsi="Times New Roman" w:cs="Times New Roman"/>
          <w:sz w:val="28"/>
          <w:szCs w:val="28"/>
        </w:rPr>
        <w:t xml:space="preserve">Региональный проект «Углубленное диспансерное наблюдение пациентов высокого сердечно-сосудистого риска как способ совершенствования профилактики сердечно-сосудистых осложнений» реализуется на базе </w:t>
      </w:r>
      <w:r w:rsidR="005D3AC5">
        <w:rPr>
          <w:rFonts w:ascii="Times New Roman" w:hAnsi="Times New Roman" w:cs="Times New Roman"/>
          <w:sz w:val="28"/>
          <w:szCs w:val="28"/>
        </w:rPr>
        <w:t xml:space="preserve">БУЗОО </w:t>
      </w:r>
      <w:r w:rsidR="000D221D" w:rsidRPr="00C246B0">
        <w:rPr>
          <w:rFonts w:ascii="Times New Roman" w:hAnsi="Times New Roman" w:cs="Times New Roman"/>
          <w:sz w:val="28"/>
          <w:szCs w:val="28"/>
        </w:rPr>
        <w:t>«ККД</w:t>
      </w:r>
      <w:r w:rsidR="000D221D" w:rsidRPr="00C316D6">
        <w:rPr>
          <w:rFonts w:ascii="Times New Roman" w:hAnsi="Times New Roman" w:cs="Times New Roman"/>
          <w:sz w:val="28"/>
          <w:szCs w:val="28"/>
        </w:rPr>
        <w:t>»</w:t>
      </w:r>
      <w:r w:rsidR="000D221D" w:rsidRPr="00C246B0">
        <w:rPr>
          <w:rFonts w:ascii="Times New Roman" w:hAnsi="Times New Roman" w:cs="Times New Roman"/>
          <w:sz w:val="28"/>
          <w:szCs w:val="28"/>
        </w:rPr>
        <w:t xml:space="preserve"> с 2018 г</w:t>
      </w:r>
      <w:r w:rsidR="005D3AC5">
        <w:rPr>
          <w:rFonts w:ascii="Times New Roman" w:hAnsi="Times New Roman" w:cs="Times New Roman"/>
          <w:sz w:val="28"/>
          <w:szCs w:val="28"/>
        </w:rPr>
        <w:t>ода</w:t>
      </w:r>
      <w:r w:rsidR="000D221D" w:rsidRPr="00C246B0">
        <w:rPr>
          <w:rFonts w:ascii="Times New Roman" w:hAnsi="Times New Roman" w:cs="Times New Roman"/>
          <w:sz w:val="28"/>
          <w:szCs w:val="28"/>
        </w:rPr>
        <w:t xml:space="preserve"> по настоящее время.</w:t>
      </w:r>
    </w:p>
    <w:p w:rsidR="00B906FB" w:rsidRPr="00B906FB" w:rsidRDefault="007850EC" w:rsidP="00C246B0">
      <w:pPr>
        <w:pStyle w:val="af0"/>
        <w:ind w:firstLine="709"/>
        <w:jc w:val="both"/>
        <w:rPr>
          <w:rFonts w:ascii="Times New Roman" w:hAnsi="Times New Roman"/>
          <w:sz w:val="28"/>
          <w:szCs w:val="28"/>
        </w:rPr>
      </w:pPr>
      <w:r w:rsidRPr="00F94E54">
        <w:rPr>
          <w:rFonts w:ascii="Times New Roman" w:hAnsi="Times New Roman"/>
          <w:b/>
          <w:sz w:val="28"/>
          <w:szCs w:val="28"/>
        </w:rPr>
        <w:t>Цель Проекта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B906FB" w:rsidRPr="00B906FB">
        <w:rPr>
          <w:rFonts w:ascii="Times New Roman" w:hAnsi="Times New Roman"/>
          <w:sz w:val="28"/>
          <w:szCs w:val="28"/>
        </w:rPr>
        <w:t xml:space="preserve">Повышение доступности специализированных и/или высокозатратных методов диагностики и лечения в амбулаторной кардиологической практике для «таргетных» групп пациентов </w:t>
      </w:r>
      <w:r w:rsidR="00B906FB">
        <w:rPr>
          <w:rFonts w:ascii="Times New Roman" w:hAnsi="Times New Roman"/>
          <w:sz w:val="28"/>
          <w:szCs w:val="28"/>
        </w:rPr>
        <w:t xml:space="preserve">в целях </w:t>
      </w:r>
      <w:r w:rsidR="00B906FB" w:rsidRPr="00B906FB">
        <w:rPr>
          <w:rFonts w:ascii="Times New Roman" w:hAnsi="Times New Roman"/>
          <w:sz w:val="28"/>
          <w:szCs w:val="28"/>
        </w:rPr>
        <w:t xml:space="preserve">совершенствования профилактики сердечно-сосудистых осложнений в рамках </w:t>
      </w:r>
      <w:r w:rsidR="00B906FB" w:rsidRPr="00F40A9D">
        <w:rPr>
          <w:rFonts w:ascii="Times New Roman" w:hAnsi="Times New Roman" w:cs="Times New Roman"/>
          <w:sz w:val="28"/>
          <w:szCs w:val="28"/>
        </w:rPr>
        <w:t>диспансерно</w:t>
      </w:r>
      <w:r w:rsidR="00B906FB">
        <w:rPr>
          <w:rFonts w:ascii="Times New Roman" w:hAnsi="Times New Roman" w:cs="Times New Roman"/>
          <w:sz w:val="28"/>
          <w:szCs w:val="28"/>
        </w:rPr>
        <w:t>го</w:t>
      </w:r>
      <w:r w:rsidR="00B906FB" w:rsidRPr="00F40A9D">
        <w:rPr>
          <w:rFonts w:ascii="Times New Roman" w:hAnsi="Times New Roman" w:cs="Times New Roman"/>
          <w:sz w:val="28"/>
          <w:szCs w:val="28"/>
        </w:rPr>
        <w:t xml:space="preserve"> наблюдени</w:t>
      </w:r>
      <w:r w:rsidR="00B906FB">
        <w:rPr>
          <w:rFonts w:ascii="Times New Roman" w:hAnsi="Times New Roman" w:cs="Times New Roman"/>
          <w:sz w:val="28"/>
          <w:szCs w:val="28"/>
        </w:rPr>
        <w:t>я</w:t>
      </w:r>
      <w:r w:rsidR="00B906FB" w:rsidRPr="00F40A9D">
        <w:rPr>
          <w:rFonts w:ascii="Times New Roman" w:hAnsi="Times New Roman" w:cs="Times New Roman"/>
          <w:sz w:val="28"/>
          <w:szCs w:val="28"/>
        </w:rPr>
        <w:t xml:space="preserve"> (</w:t>
      </w:r>
      <w:r w:rsidR="00B906FB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B906FB" w:rsidRPr="00C246B0">
        <w:rPr>
          <w:rFonts w:ascii="Times New Roman" w:hAnsi="Times New Roman" w:cs="Times New Roman"/>
          <w:sz w:val="28"/>
          <w:szCs w:val="28"/>
        </w:rPr>
        <w:t>–</w:t>
      </w:r>
      <w:r w:rsidR="00B906FB">
        <w:rPr>
          <w:rFonts w:ascii="Times New Roman" w:hAnsi="Times New Roman" w:cs="Times New Roman"/>
          <w:sz w:val="28"/>
          <w:szCs w:val="28"/>
        </w:rPr>
        <w:t xml:space="preserve"> </w:t>
      </w:r>
      <w:r w:rsidR="00B906FB" w:rsidRPr="00F40A9D">
        <w:rPr>
          <w:rFonts w:ascii="Times New Roman" w:hAnsi="Times New Roman" w:cs="Times New Roman"/>
          <w:sz w:val="28"/>
          <w:szCs w:val="28"/>
        </w:rPr>
        <w:t>ДН)</w:t>
      </w:r>
      <w:r w:rsidR="00B906FB">
        <w:rPr>
          <w:rFonts w:ascii="Times New Roman" w:hAnsi="Times New Roman" w:cs="Times New Roman"/>
          <w:sz w:val="28"/>
          <w:szCs w:val="28"/>
        </w:rPr>
        <w:t xml:space="preserve"> </w:t>
      </w:r>
      <w:r w:rsidR="00B906FB" w:rsidRPr="00B906FB">
        <w:rPr>
          <w:rFonts w:ascii="Times New Roman" w:hAnsi="Times New Roman"/>
          <w:sz w:val="28"/>
          <w:szCs w:val="28"/>
        </w:rPr>
        <w:t>лиц высокого сердечно-сосудистого риска.</w:t>
      </w:r>
    </w:p>
    <w:p w:rsidR="00C53771" w:rsidRPr="00C53771" w:rsidRDefault="00C53771" w:rsidP="00C246B0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061E">
        <w:rPr>
          <w:rFonts w:ascii="Times New Roman" w:eastAsia="Times New Roman" w:hAnsi="Times New Roman" w:cs="Times New Roman"/>
          <w:b/>
          <w:sz w:val="28"/>
          <w:szCs w:val="28"/>
        </w:rPr>
        <w:t>Инновационный подход</w:t>
      </w:r>
      <w:r w:rsidRPr="00C5377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C53771">
        <w:rPr>
          <w:rFonts w:ascii="Times New Roman" w:hAnsi="Times New Roman" w:cs="Times New Roman"/>
          <w:sz w:val="28"/>
          <w:szCs w:val="28"/>
        </w:rPr>
        <w:t xml:space="preserve"> Внедрение инновационных разработок в клиническую практику наход</w:t>
      </w:r>
      <w:r w:rsidR="00F66395">
        <w:rPr>
          <w:rFonts w:ascii="Times New Roman" w:hAnsi="Times New Roman" w:cs="Times New Roman"/>
          <w:sz w:val="28"/>
          <w:szCs w:val="28"/>
        </w:rPr>
        <w:t>и</w:t>
      </w:r>
      <w:r w:rsidRPr="00C53771">
        <w:rPr>
          <w:rFonts w:ascii="Times New Roman" w:hAnsi="Times New Roman" w:cs="Times New Roman"/>
          <w:sz w:val="28"/>
          <w:szCs w:val="28"/>
        </w:rPr>
        <w:t xml:space="preserve">т применение как в предупреждении </w:t>
      </w:r>
      <w:r w:rsidR="00B906FB">
        <w:rPr>
          <w:rFonts w:ascii="Times New Roman" w:hAnsi="Times New Roman" w:cs="Times New Roman"/>
          <w:sz w:val="28"/>
          <w:szCs w:val="28"/>
        </w:rPr>
        <w:t>сердечно-сосудистых заболеваний (далее – ССЗ)</w:t>
      </w:r>
      <w:r w:rsidRPr="00C53771">
        <w:rPr>
          <w:rFonts w:ascii="Times New Roman" w:hAnsi="Times New Roman" w:cs="Times New Roman"/>
          <w:sz w:val="28"/>
          <w:szCs w:val="28"/>
        </w:rPr>
        <w:t xml:space="preserve">, так и в их терапии. </w:t>
      </w:r>
      <w:r w:rsidR="00F66395">
        <w:rPr>
          <w:rFonts w:ascii="Times New Roman" w:hAnsi="Times New Roman" w:cs="Times New Roman"/>
          <w:sz w:val="28"/>
          <w:szCs w:val="28"/>
        </w:rPr>
        <w:t>Использование инновационных технологий обусловливает с</w:t>
      </w:r>
      <w:r w:rsidRPr="00C53771">
        <w:rPr>
          <w:rFonts w:ascii="Times New Roman" w:hAnsi="Times New Roman" w:cs="Times New Roman"/>
          <w:sz w:val="28"/>
          <w:szCs w:val="28"/>
        </w:rPr>
        <w:t>оздани</w:t>
      </w:r>
      <w:r w:rsidR="00F66395">
        <w:rPr>
          <w:rFonts w:ascii="Times New Roman" w:hAnsi="Times New Roman" w:cs="Times New Roman"/>
          <w:sz w:val="28"/>
          <w:szCs w:val="28"/>
        </w:rPr>
        <w:t>е</w:t>
      </w:r>
      <w:r w:rsidRPr="00C53771">
        <w:rPr>
          <w:rFonts w:ascii="Times New Roman" w:hAnsi="Times New Roman" w:cs="Times New Roman"/>
          <w:sz w:val="28"/>
          <w:szCs w:val="28"/>
        </w:rPr>
        <w:t xml:space="preserve"> высокотехнологичных методов скрининга, диагностики и терапии заболеваний сердечно-сосудистой системы.</w:t>
      </w:r>
      <w:r w:rsidRPr="00C5377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0205C" w:rsidRDefault="00C53771" w:rsidP="00C246B0">
      <w:pPr>
        <w:pStyle w:val="af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8061E">
        <w:rPr>
          <w:rFonts w:ascii="Times New Roman" w:eastAsia="Times New Roman" w:hAnsi="Times New Roman" w:cs="Times New Roman"/>
          <w:b/>
          <w:sz w:val="28"/>
          <w:szCs w:val="28"/>
        </w:rPr>
        <w:t>Особенность проекта</w:t>
      </w:r>
      <w:r w:rsidRPr="00444CA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F663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B2758" w:rsidRPr="000B275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0B2758" w:rsidRPr="00C246B0">
        <w:rPr>
          <w:rFonts w:ascii="Times New Roman" w:hAnsi="Times New Roman" w:cs="Times New Roman"/>
          <w:sz w:val="28"/>
          <w:szCs w:val="28"/>
        </w:rPr>
        <w:t>аршрутизац</w:t>
      </w:r>
      <w:r w:rsidR="000B2758">
        <w:rPr>
          <w:rFonts w:ascii="Times New Roman" w:hAnsi="Times New Roman" w:cs="Times New Roman"/>
          <w:sz w:val="28"/>
          <w:szCs w:val="28"/>
        </w:rPr>
        <w:t>ия</w:t>
      </w:r>
      <w:r w:rsidR="000B2758" w:rsidRPr="00C246B0">
        <w:rPr>
          <w:rFonts w:ascii="Times New Roman" w:hAnsi="Times New Roman" w:cs="Times New Roman"/>
          <w:sz w:val="28"/>
          <w:szCs w:val="28"/>
        </w:rPr>
        <w:t xml:space="preserve"> пациентов </w:t>
      </w:r>
      <w:r w:rsidR="0010205C" w:rsidRPr="00C246B0">
        <w:rPr>
          <w:rFonts w:ascii="Times New Roman" w:hAnsi="Times New Roman" w:cs="Times New Roman"/>
          <w:sz w:val="28"/>
          <w:szCs w:val="28"/>
        </w:rPr>
        <w:t>в трехуровневой системе оказания кардиологической помощи в Омской области</w:t>
      </w:r>
      <w:r w:rsidR="0010205C">
        <w:rPr>
          <w:rFonts w:ascii="Times New Roman" w:hAnsi="Times New Roman" w:cs="Times New Roman"/>
          <w:sz w:val="28"/>
          <w:szCs w:val="28"/>
        </w:rPr>
        <w:t xml:space="preserve">, организация </w:t>
      </w:r>
      <w:r w:rsidR="0010205C" w:rsidRPr="00F40A9D">
        <w:rPr>
          <w:rFonts w:ascii="Times New Roman" w:hAnsi="Times New Roman" w:cs="Times New Roman"/>
          <w:sz w:val="28"/>
          <w:szCs w:val="28"/>
        </w:rPr>
        <w:t>ДН пациентов высокого сердечно-сосудистого риска</w:t>
      </w:r>
      <w:r w:rsidR="0010205C">
        <w:rPr>
          <w:rFonts w:ascii="Times New Roman" w:hAnsi="Times New Roman" w:cs="Times New Roman"/>
          <w:sz w:val="28"/>
          <w:szCs w:val="28"/>
        </w:rPr>
        <w:t>.</w:t>
      </w:r>
    </w:p>
    <w:p w:rsidR="000D221D" w:rsidRPr="00C246B0" w:rsidRDefault="006A5851" w:rsidP="00C246B0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40AF">
        <w:rPr>
          <w:rFonts w:ascii="Times New Roman" w:hAnsi="Times New Roman"/>
          <w:b/>
          <w:sz w:val="28"/>
          <w:szCs w:val="28"/>
        </w:rPr>
        <w:t>Предпринятые действия</w:t>
      </w:r>
      <w:r w:rsidRPr="00F94E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636874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636874" w:rsidRPr="00C246B0">
        <w:rPr>
          <w:rFonts w:ascii="Times New Roman" w:hAnsi="Times New Roman" w:cs="Times New Roman"/>
          <w:sz w:val="28"/>
          <w:szCs w:val="28"/>
        </w:rPr>
        <w:t>приказ</w:t>
      </w:r>
      <w:r w:rsidR="00636874">
        <w:rPr>
          <w:rFonts w:ascii="Times New Roman" w:hAnsi="Times New Roman" w:cs="Times New Roman"/>
          <w:sz w:val="28"/>
          <w:szCs w:val="28"/>
        </w:rPr>
        <w:t>ом</w:t>
      </w:r>
      <w:r w:rsidR="00636874" w:rsidRPr="00C246B0">
        <w:rPr>
          <w:rFonts w:ascii="Times New Roman" w:hAnsi="Times New Roman" w:cs="Times New Roman"/>
          <w:sz w:val="28"/>
          <w:szCs w:val="28"/>
        </w:rPr>
        <w:t xml:space="preserve"> Министерства здравоохранения Российской Федерации </w:t>
      </w:r>
      <w:r w:rsidR="0053553A">
        <w:rPr>
          <w:rFonts w:ascii="Times New Roman" w:hAnsi="Times New Roman" w:cs="Times New Roman"/>
          <w:sz w:val="28"/>
          <w:szCs w:val="28"/>
        </w:rPr>
        <w:t xml:space="preserve">(далее – Минздрав РФ) </w:t>
      </w:r>
      <w:r w:rsidR="00636874" w:rsidRPr="00C246B0">
        <w:rPr>
          <w:rFonts w:ascii="Times New Roman" w:hAnsi="Times New Roman" w:cs="Times New Roman"/>
          <w:sz w:val="28"/>
          <w:szCs w:val="28"/>
        </w:rPr>
        <w:t>от 15</w:t>
      </w:r>
      <w:r w:rsidR="00636874"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636874" w:rsidRPr="00C246B0">
        <w:rPr>
          <w:rFonts w:ascii="Times New Roman" w:hAnsi="Times New Roman" w:cs="Times New Roman"/>
          <w:sz w:val="28"/>
          <w:szCs w:val="28"/>
        </w:rPr>
        <w:t>2012 г</w:t>
      </w:r>
      <w:r w:rsidR="00636874">
        <w:rPr>
          <w:rFonts w:ascii="Times New Roman" w:hAnsi="Times New Roman" w:cs="Times New Roman"/>
          <w:sz w:val="28"/>
          <w:szCs w:val="28"/>
        </w:rPr>
        <w:t>ода</w:t>
      </w:r>
      <w:r w:rsidR="00636874" w:rsidRPr="00C246B0">
        <w:rPr>
          <w:rFonts w:ascii="Times New Roman" w:hAnsi="Times New Roman" w:cs="Times New Roman"/>
          <w:sz w:val="28"/>
          <w:szCs w:val="28"/>
        </w:rPr>
        <w:t xml:space="preserve"> № 918н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6874" w:rsidRPr="00C246B0">
        <w:rPr>
          <w:rFonts w:ascii="Times New Roman" w:hAnsi="Times New Roman" w:cs="Times New Roman"/>
          <w:sz w:val="28"/>
          <w:szCs w:val="28"/>
        </w:rPr>
        <w:t xml:space="preserve">«Об утверждении порядка оказания медицинской помощи больным с сердечно-сосудистыми заболеваниями» </w:t>
      </w:r>
      <w:r w:rsidR="00636874">
        <w:rPr>
          <w:rFonts w:ascii="Times New Roman" w:hAnsi="Times New Roman" w:cs="Times New Roman"/>
          <w:sz w:val="28"/>
          <w:szCs w:val="28"/>
        </w:rPr>
        <w:t>н</w:t>
      </w:r>
      <w:r w:rsidR="000D221D" w:rsidRPr="00C246B0">
        <w:rPr>
          <w:rFonts w:ascii="Times New Roman" w:hAnsi="Times New Roman" w:cs="Times New Roman"/>
          <w:sz w:val="28"/>
          <w:szCs w:val="28"/>
        </w:rPr>
        <w:t>еобходимым предварительным этапом для старта настоящего проекта явилось обеспечение маршрутизации пациентов в трехуровневой системе оказания кардиологической помощи в Омской области. При выписке после госпитализации по поводу острого коронарного синдрома, реваскуляризаци</w:t>
      </w:r>
      <w:r w:rsidR="00636874">
        <w:rPr>
          <w:rFonts w:ascii="Times New Roman" w:hAnsi="Times New Roman" w:cs="Times New Roman"/>
          <w:sz w:val="28"/>
          <w:szCs w:val="28"/>
        </w:rPr>
        <w:t>и</w:t>
      </w:r>
      <w:r w:rsidR="000D221D" w:rsidRPr="00C246B0">
        <w:rPr>
          <w:rFonts w:ascii="Times New Roman" w:hAnsi="Times New Roman" w:cs="Times New Roman"/>
          <w:sz w:val="28"/>
          <w:szCs w:val="28"/>
        </w:rPr>
        <w:t xml:space="preserve"> миокарда из сосудистых центров </w:t>
      </w:r>
      <w:r w:rsidR="000D221D" w:rsidRPr="009D00ED">
        <w:rPr>
          <w:rFonts w:ascii="Times New Roman" w:hAnsi="Times New Roman" w:cs="Times New Roman"/>
          <w:sz w:val="28"/>
          <w:szCs w:val="28"/>
        </w:rPr>
        <w:t xml:space="preserve">БУЗОО «Областная клиническая больница», </w:t>
      </w:r>
      <w:r w:rsidR="00636874" w:rsidRPr="009D00ED">
        <w:rPr>
          <w:rFonts w:ascii="Times New Roman" w:hAnsi="Times New Roman" w:cs="Times New Roman"/>
          <w:sz w:val="28"/>
          <w:szCs w:val="28"/>
        </w:rPr>
        <w:t xml:space="preserve">БУЗОО </w:t>
      </w:r>
      <w:r w:rsidR="000D221D" w:rsidRPr="009D00ED">
        <w:rPr>
          <w:rFonts w:ascii="Times New Roman" w:hAnsi="Times New Roman" w:cs="Times New Roman"/>
          <w:sz w:val="28"/>
          <w:szCs w:val="28"/>
        </w:rPr>
        <w:t xml:space="preserve">«Городская клиническая больница скорой медицинской помощи № 1», </w:t>
      </w:r>
      <w:r w:rsidR="00636874" w:rsidRPr="009D00ED">
        <w:rPr>
          <w:rFonts w:ascii="Times New Roman" w:hAnsi="Times New Roman" w:cs="Times New Roman"/>
          <w:sz w:val="28"/>
          <w:szCs w:val="28"/>
        </w:rPr>
        <w:t xml:space="preserve">БУЗОО </w:t>
      </w:r>
      <w:r w:rsidR="000D221D" w:rsidRPr="009D00ED">
        <w:rPr>
          <w:rFonts w:ascii="Times New Roman" w:hAnsi="Times New Roman" w:cs="Times New Roman"/>
          <w:sz w:val="28"/>
          <w:szCs w:val="28"/>
        </w:rPr>
        <w:t xml:space="preserve">«Клиническая </w:t>
      </w:r>
      <w:r w:rsidR="00636874" w:rsidRPr="009D00ED">
        <w:rPr>
          <w:rFonts w:ascii="Times New Roman" w:hAnsi="Times New Roman" w:cs="Times New Roman"/>
          <w:sz w:val="28"/>
          <w:szCs w:val="28"/>
        </w:rPr>
        <w:t>м</w:t>
      </w:r>
      <w:r w:rsidR="000D221D" w:rsidRPr="009D00ED">
        <w:rPr>
          <w:rFonts w:ascii="Times New Roman" w:hAnsi="Times New Roman" w:cs="Times New Roman"/>
          <w:sz w:val="28"/>
          <w:szCs w:val="28"/>
        </w:rPr>
        <w:t xml:space="preserve">едико-санитарная часть № 9», </w:t>
      </w:r>
      <w:r w:rsidR="00636874" w:rsidRPr="009D00ED">
        <w:rPr>
          <w:rFonts w:ascii="Times New Roman" w:hAnsi="Times New Roman" w:cs="Times New Roman"/>
          <w:sz w:val="28"/>
          <w:szCs w:val="28"/>
        </w:rPr>
        <w:t xml:space="preserve">БУЗОО </w:t>
      </w:r>
      <w:r w:rsidR="000D221D" w:rsidRPr="009D00ED">
        <w:rPr>
          <w:rFonts w:ascii="Times New Roman" w:hAnsi="Times New Roman" w:cs="Times New Roman"/>
          <w:sz w:val="28"/>
          <w:szCs w:val="28"/>
        </w:rPr>
        <w:t xml:space="preserve">«Клиническая </w:t>
      </w:r>
      <w:r w:rsidR="00636874" w:rsidRPr="009D00ED">
        <w:rPr>
          <w:rFonts w:ascii="Times New Roman" w:hAnsi="Times New Roman" w:cs="Times New Roman"/>
          <w:sz w:val="28"/>
          <w:szCs w:val="28"/>
        </w:rPr>
        <w:t>м</w:t>
      </w:r>
      <w:r w:rsidR="000D221D" w:rsidRPr="009D00ED">
        <w:rPr>
          <w:rFonts w:ascii="Times New Roman" w:hAnsi="Times New Roman" w:cs="Times New Roman"/>
          <w:sz w:val="28"/>
          <w:szCs w:val="28"/>
        </w:rPr>
        <w:t>едико-санитарная часть № 7» пациенты в первые 1</w:t>
      </w:r>
      <w:r w:rsidR="00451A60" w:rsidRPr="009D00ED">
        <w:rPr>
          <w:rFonts w:ascii="Times New Roman" w:hAnsi="Times New Roman" w:cs="Times New Roman"/>
          <w:sz w:val="28"/>
          <w:szCs w:val="28"/>
        </w:rPr>
        <w:t xml:space="preserve"> – </w:t>
      </w:r>
      <w:r w:rsidR="000D221D" w:rsidRPr="009D00ED">
        <w:rPr>
          <w:rFonts w:ascii="Times New Roman" w:hAnsi="Times New Roman" w:cs="Times New Roman"/>
          <w:sz w:val="28"/>
          <w:szCs w:val="28"/>
        </w:rPr>
        <w:t>3 дня направляются в поликлинику БУЗОО «ККД». С 2018 г</w:t>
      </w:r>
      <w:r w:rsidR="00451A60" w:rsidRPr="009D00ED">
        <w:rPr>
          <w:rFonts w:ascii="Times New Roman" w:hAnsi="Times New Roman" w:cs="Times New Roman"/>
          <w:sz w:val="28"/>
          <w:szCs w:val="28"/>
        </w:rPr>
        <w:t>ода</w:t>
      </w:r>
      <w:r w:rsidR="000D221D" w:rsidRPr="009D00ED">
        <w:rPr>
          <w:rFonts w:ascii="Times New Roman" w:hAnsi="Times New Roman" w:cs="Times New Roman"/>
          <w:sz w:val="28"/>
          <w:szCs w:val="28"/>
        </w:rPr>
        <w:t xml:space="preserve"> беременные женщины с заболеваниями сердечно-сосудистой системы</w:t>
      </w:r>
      <w:r w:rsidR="00451A60" w:rsidRPr="009D00ED">
        <w:rPr>
          <w:rFonts w:ascii="Times New Roman" w:hAnsi="Times New Roman" w:cs="Times New Roman"/>
          <w:sz w:val="28"/>
          <w:szCs w:val="28"/>
        </w:rPr>
        <w:t xml:space="preserve">, состоящие на учете в </w:t>
      </w:r>
      <w:r w:rsidR="000D221D" w:rsidRPr="009D00ED">
        <w:rPr>
          <w:rFonts w:ascii="Times New Roman" w:hAnsi="Times New Roman" w:cs="Times New Roman"/>
          <w:sz w:val="28"/>
          <w:szCs w:val="28"/>
        </w:rPr>
        <w:t>женских консультаци</w:t>
      </w:r>
      <w:r w:rsidR="00451A60" w:rsidRPr="009D00ED">
        <w:rPr>
          <w:rFonts w:ascii="Times New Roman" w:hAnsi="Times New Roman" w:cs="Times New Roman"/>
          <w:sz w:val="28"/>
          <w:szCs w:val="28"/>
        </w:rPr>
        <w:t>ях</w:t>
      </w:r>
      <w:r w:rsidR="000D221D" w:rsidRPr="009D00ED">
        <w:rPr>
          <w:rFonts w:ascii="Times New Roman" w:hAnsi="Times New Roman" w:cs="Times New Roman"/>
          <w:sz w:val="28"/>
          <w:szCs w:val="28"/>
        </w:rPr>
        <w:t xml:space="preserve">, </w:t>
      </w:r>
      <w:r w:rsidR="00451A60" w:rsidRPr="009D00ED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0D221D" w:rsidRPr="009D00ED">
        <w:rPr>
          <w:rFonts w:ascii="Times New Roman" w:hAnsi="Times New Roman" w:cs="Times New Roman"/>
          <w:sz w:val="28"/>
          <w:szCs w:val="28"/>
        </w:rPr>
        <w:t>больные злокачественными новообразованиями на фоне планируемой/проводимой полихимиотерапии</w:t>
      </w:r>
      <w:r w:rsidR="00451A60" w:rsidRPr="009D00ED">
        <w:rPr>
          <w:rFonts w:ascii="Times New Roman" w:hAnsi="Times New Roman" w:cs="Times New Roman"/>
          <w:sz w:val="28"/>
          <w:szCs w:val="28"/>
        </w:rPr>
        <w:t>, состоящие на учете в</w:t>
      </w:r>
      <w:r w:rsidR="000D221D" w:rsidRPr="009D00ED">
        <w:rPr>
          <w:rFonts w:ascii="Times New Roman" w:hAnsi="Times New Roman" w:cs="Times New Roman"/>
          <w:sz w:val="28"/>
          <w:szCs w:val="28"/>
        </w:rPr>
        <w:t xml:space="preserve"> БУЗОО «Клинический онкологический диспансер»</w:t>
      </w:r>
      <w:r w:rsidR="00451A60" w:rsidRPr="009D00ED">
        <w:rPr>
          <w:rFonts w:ascii="Times New Roman" w:hAnsi="Times New Roman" w:cs="Times New Roman"/>
          <w:sz w:val="28"/>
          <w:szCs w:val="28"/>
        </w:rPr>
        <w:t xml:space="preserve">, с 2020 года </w:t>
      </w:r>
      <w:r w:rsidR="000D221D" w:rsidRPr="009D00ED">
        <w:rPr>
          <w:rFonts w:ascii="Times New Roman" w:hAnsi="Times New Roman" w:cs="Times New Roman"/>
          <w:sz w:val="28"/>
          <w:szCs w:val="28"/>
        </w:rPr>
        <w:t>направляются в поликлинику БУЗОО «ККД».  Кроме того, в поликлинику БУЗОО «ККД» направляют</w:t>
      </w:r>
      <w:r w:rsidR="00A3667A" w:rsidRPr="009D00ED">
        <w:rPr>
          <w:rFonts w:ascii="Times New Roman" w:hAnsi="Times New Roman" w:cs="Times New Roman"/>
          <w:sz w:val="28"/>
          <w:szCs w:val="28"/>
        </w:rPr>
        <w:t>ся</w:t>
      </w:r>
      <w:r w:rsidR="000D221D" w:rsidRPr="009D00ED">
        <w:rPr>
          <w:rFonts w:ascii="Times New Roman" w:hAnsi="Times New Roman" w:cs="Times New Roman"/>
          <w:sz w:val="28"/>
          <w:szCs w:val="28"/>
        </w:rPr>
        <w:t xml:space="preserve"> пациент</w:t>
      </w:r>
      <w:r w:rsidR="00A3667A" w:rsidRPr="009D00ED">
        <w:rPr>
          <w:rFonts w:ascii="Times New Roman" w:hAnsi="Times New Roman" w:cs="Times New Roman"/>
          <w:sz w:val="28"/>
          <w:szCs w:val="28"/>
        </w:rPr>
        <w:t>ы</w:t>
      </w:r>
      <w:r w:rsidR="000D221D" w:rsidRPr="009D00ED">
        <w:rPr>
          <w:rFonts w:ascii="Times New Roman" w:hAnsi="Times New Roman" w:cs="Times New Roman"/>
          <w:sz w:val="28"/>
          <w:szCs w:val="28"/>
        </w:rPr>
        <w:t xml:space="preserve"> БУЗОО, оказывающи</w:t>
      </w:r>
      <w:r w:rsidR="00A3667A" w:rsidRPr="009D00ED">
        <w:rPr>
          <w:rFonts w:ascii="Times New Roman" w:hAnsi="Times New Roman" w:cs="Times New Roman"/>
          <w:sz w:val="28"/>
          <w:szCs w:val="28"/>
        </w:rPr>
        <w:t>х</w:t>
      </w:r>
      <w:r w:rsidR="000D221D" w:rsidRPr="00C246B0">
        <w:rPr>
          <w:rFonts w:ascii="Times New Roman" w:hAnsi="Times New Roman" w:cs="Times New Roman"/>
          <w:sz w:val="28"/>
          <w:szCs w:val="28"/>
        </w:rPr>
        <w:t xml:space="preserve"> первичную медико-санитарную помощь</w:t>
      </w:r>
      <w:r w:rsidR="00A3667A">
        <w:rPr>
          <w:rFonts w:ascii="Times New Roman" w:hAnsi="Times New Roman" w:cs="Times New Roman"/>
          <w:sz w:val="28"/>
          <w:szCs w:val="28"/>
        </w:rPr>
        <w:t xml:space="preserve">. </w:t>
      </w:r>
      <w:r w:rsidR="000D221D" w:rsidRPr="00C246B0">
        <w:rPr>
          <w:rFonts w:ascii="Times New Roman" w:hAnsi="Times New Roman" w:cs="Times New Roman"/>
          <w:sz w:val="28"/>
          <w:szCs w:val="28"/>
        </w:rPr>
        <w:t xml:space="preserve">Это позволило организовать «устойчивый» поток пациентов высокого сердечно-сосудистого риска в поликлинику </w:t>
      </w:r>
      <w:r w:rsidR="002E1064">
        <w:rPr>
          <w:rFonts w:ascii="Times New Roman" w:hAnsi="Times New Roman" w:cs="Times New Roman"/>
          <w:sz w:val="28"/>
          <w:szCs w:val="28"/>
        </w:rPr>
        <w:t xml:space="preserve">БУЗОО </w:t>
      </w:r>
      <w:r w:rsidR="000D221D" w:rsidRPr="00C246B0">
        <w:rPr>
          <w:rFonts w:ascii="Times New Roman" w:hAnsi="Times New Roman" w:cs="Times New Roman"/>
          <w:sz w:val="28"/>
          <w:szCs w:val="28"/>
        </w:rPr>
        <w:t>«ККД»</w:t>
      </w:r>
      <w:r w:rsidR="00A3667A">
        <w:rPr>
          <w:rFonts w:ascii="Times New Roman" w:hAnsi="Times New Roman" w:cs="Times New Roman"/>
          <w:sz w:val="28"/>
          <w:szCs w:val="28"/>
        </w:rPr>
        <w:t xml:space="preserve"> </w:t>
      </w:r>
      <w:r w:rsidR="000D221D" w:rsidRPr="00C246B0">
        <w:rPr>
          <w:rFonts w:ascii="Times New Roman" w:hAnsi="Times New Roman" w:cs="Times New Roman"/>
          <w:sz w:val="28"/>
          <w:szCs w:val="28"/>
        </w:rPr>
        <w:t>(более 2500 пациентов в год)</w:t>
      </w:r>
      <w:r w:rsidR="00B31486">
        <w:rPr>
          <w:rFonts w:ascii="Times New Roman" w:hAnsi="Times New Roman" w:cs="Times New Roman"/>
          <w:sz w:val="28"/>
          <w:szCs w:val="28"/>
        </w:rPr>
        <w:t>.</w:t>
      </w:r>
    </w:p>
    <w:p w:rsidR="00F346FF" w:rsidRDefault="005D3E50" w:rsidP="00F346FF">
      <w:pPr>
        <w:pStyle w:val="af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Организован порядок </w:t>
      </w:r>
      <w:r w:rsidR="000D221D" w:rsidRPr="00C246B0">
        <w:rPr>
          <w:rFonts w:ascii="Times New Roman" w:hAnsi="Times New Roman" w:cs="Times New Roman"/>
          <w:sz w:val="28"/>
          <w:szCs w:val="28"/>
        </w:rPr>
        <w:t>маршрутизации пациентов после госпитализации по поводу острого коронарного синдрома, реваскуляризации миокарда, коронарного шунтирования</w:t>
      </w:r>
      <w:r>
        <w:rPr>
          <w:rFonts w:ascii="Times New Roman" w:hAnsi="Times New Roman" w:cs="Times New Roman"/>
          <w:sz w:val="28"/>
          <w:szCs w:val="28"/>
        </w:rPr>
        <w:t xml:space="preserve"> (рис. № 1)</w:t>
      </w:r>
      <w:r w:rsidR="000D221D" w:rsidRPr="00C246B0">
        <w:rPr>
          <w:rFonts w:ascii="Times New Roman" w:hAnsi="Times New Roman" w:cs="Times New Roman"/>
          <w:sz w:val="28"/>
          <w:szCs w:val="28"/>
        </w:rPr>
        <w:t>.</w:t>
      </w:r>
    </w:p>
    <w:p w:rsidR="00927F44" w:rsidRPr="005D541D" w:rsidRDefault="009F4D38" w:rsidP="0078305B">
      <w:pPr>
        <w:pStyle w:val="a3"/>
        <w:tabs>
          <w:tab w:val="left" w:pos="6015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F4D3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32.55pt;margin-top:400pt;width:515.25pt;height:31.25pt;z-index:251660288" wrapcoords="-31 0 -31 20400 21600 20400 21600 0 -31 0" stroked="f">
            <v:textbox style="mso-next-textbox:#_x0000_s1036" inset="0,0,0,0">
              <w:txbxContent>
                <w:p w:rsidR="00F44A03" w:rsidRPr="004A5DC6" w:rsidRDefault="00F44A03" w:rsidP="004A5DC6">
                  <w:pPr>
                    <w:pStyle w:val="af0"/>
                    <w:ind w:firstLine="70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A5D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Рисунок </w:t>
                  </w:r>
                  <w:r w:rsidR="009F4D38" w:rsidRPr="004A5DC6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begin"/>
                  </w:r>
                  <w:r w:rsidRPr="004A5DC6">
                    <w:rPr>
                      <w:rFonts w:ascii="Times New Roman" w:hAnsi="Times New Roman" w:cs="Times New Roman"/>
                      <w:sz w:val="24"/>
                      <w:szCs w:val="24"/>
                    </w:rPr>
                    <w:instrText xml:space="preserve"> SEQ Рисунок \* ARABIC </w:instrText>
                  </w:r>
                  <w:r w:rsidR="009F4D38" w:rsidRPr="004A5DC6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</w:t>
                  </w:r>
                  <w:r w:rsidR="009F4D38" w:rsidRPr="004A5DC6">
                    <w:rPr>
                      <w:rFonts w:ascii="Times New Roman" w:hAnsi="Times New Roman" w:cs="Times New Roman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4A5DC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Схема маршрутизации пациентов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A5D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 госпитализации по поводу острого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A5D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коронарного синдрома, реваскуляризации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A5DC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миокарда, коронарного шунтирования.</w:t>
                  </w:r>
                </w:p>
                <w:p w:rsidR="00F44A03" w:rsidRPr="004A5DC6" w:rsidRDefault="00F44A03" w:rsidP="004A5DC6">
                  <w:pPr>
                    <w:pStyle w:val="af1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</w:txbxContent>
            </v:textbox>
            <w10:wrap type="through"/>
          </v:shape>
        </w:pict>
      </w:r>
      <w:r w:rsidR="004A5DC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174625</wp:posOffset>
            </wp:positionV>
            <wp:extent cx="6591300" cy="4848225"/>
            <wp:effectExtent l="19050" t="0" r="0" b="0"/>
            <wp:wrapThrough wrapText="bothSides">
              <wp:wrapPolygon edited="0">
                <wp:start x="-62" y="0"/>
                <wp:lineTo x="-62" y="21558"/>
                <wp:lineTo x="21600" y="21558"/>
                <wp:lineTo x="21600" y="0"/>
                <wp:lineTo x="-62" y="0"/>
              </wp:wrapPolygon>
            </wp:wrapThrough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8136" t="10829" r="3094" b="22205"/>
                    <a:stretch/>
                  </pic:blipFill>
                  <pic:spPr bwMode="auto">
                    <a:xfrm>
                      <a:off x="0" y="0"/>
                      <a:ext cx="6591300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27F44" w:rsidRPr="005D541D">
        <w:rPr>
          <w:rFonts w:ascii="Times New Roman" w:hAnsi="Times New Roman"/>
          <w:b/>
          <w:sz w:val="28"/>
          <w:szCs w:val="28"/>
        </w:rPr>
        <w:t>Результаты</w:t>
      </w:r>
      <w:r w:rsidR="00927F44">
        <w:rPr>
          <w:rFonts w:ascii="Times New Roman" w:hAnsi="Times New Roman"/>
          <w:b/>
          <w:sz w:val="28"/>
          <w:szCs w:val="28"/>
        </w:rPr>
        <w:t>.</w:t>
      </w:r>
      <w:r w:rsidR="00927F44" w:rsidRPr="005D541D">
        <w:rPr>
          <w:rFonts w:ascii="Times New Roman" w:hAnsi="Times New Roman"/>
          <w:b/>
          <w:sz w:val="28"/>
          <w:szCs w:val="28"/>
        </w:rPr>
        <w:t xml:space="preserve"> </w:t>
      </w:r>
    </w:p>
    <w:p w:rsidR="000D221D" w:rsidRPr="00F40A9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9D">
        <w:rPr>
          <w:rFonts w:ascii="Times New Roman" w:hAnsi="Times New Roman" w:cs="Times New Roman"/>
          <w:sz w:val="28"/>
          <w:szCs w:val="28"/>
        </w:rPr>
        <w:t>Переход от традиционного «только консультативного приема» к полноценному ДН пациентов высокого сердечно-сосудистого риска</w:t>
      </w:r>
      <w:r w:rsidR="00633391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 xml:space="preserve">в БУЗОО «ККД», внедрение унифицированной электронной медицинской карты пациента, перманентной оценки качества ДН в масштабах большого массива данных </w:t>
      </w:r>
      <w:r w:rsidR="00125B0C">
        <w:rPr>
          <w:rFonts w:ascii="Times New Roman" w:hAnsi="Times New Roman" w:cs="Times New Roman"/>
          <w:sz w:val="28"/>
          <w:szCs w:val="28"/>
        </w:rPr>
        <w:t xml:space="preserve">обусловили </w:t>
      </w:r>
      <w:r w:rsidR="00927F44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Pr="00F40A9D">
        <w:rPr>
          <w:rFonts w:ascii="Times New Roman" w:hAnsi="Times New Roman" w:cs="Times New Roman"/>
          <w:sz w:val="28"/>
          <w:szCs w:val="28"/>
        </w:rPr>
        <w:t>качеств</w:t>
      </w:r>
      <w:r w:rsidR="00927F44">
        <w:rPr>
          <w:rFonts w:ascii="Times New Roman" w:hAnsi="Times New Roman" w:cs="Times New Roman"/>
          <w:sz w:val="28"/>
          <w:szCs w:val="28"/>
        </w:rPr>
        <w:t>а</w:t>
      </w:r>
      <w:r w:rsidRPr="00F40A9D">
        <w:rPr>
          <w:rFonts w:ascii="Times New Roman" w:hAnsi="Times New Roman" w:cs="Times New Roman"/>
          <w:sz w:val="28"/>
          <w:szCs w:val="28"/>
        </w:rPr>
        <w:t xml:space="preserve"> медицинской помощи в соответствии с клиническими рекомендациями.</w:t>
      </w:r>
    </w:p>
    <w:p w:rsidR="00CC1CC1" w:rsidRDefault="0053553A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40A9D">
        <w:rPr>
          <w:rFonts w:ascii="Times New Roman" w:hAnsi="Times New Roman" w:cs="Times New Roman"/>
          <w:sz w:val="28"/>
          <w:szCs w:val="28"/>
        </w:rPr>
        <w:t xml:space="preserve"> рамках реализации постановления Правительства Омской области от 27</w:t>
      </w:r>
      <w:r>
        <w:rPr>
          <w:rFonts w:ascii="Times New Roman" w:hAnsi="Times New Roman" w:cs="Times New Roman"/>
          <w:sz w:val="28"/>
          <w:szCs w:val="28"/>
        </w:rPr>
        <w:t xml:space="preserve"> июля </w:t>
      </w:r>
      <w:r w:rsidRPr="00F40A9D">
        <w:rPr>
          <w:rFonts w:ascii="Times New Roman" w:hAnsi="Times New Roman" w:cs="Times New Roman"/>
          <w:sz w:val="28"/>
          <w:szCs w:val="28"/>
        </w:rPr>
        <w:t>2018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F40A9D">
        <w:rPr>
          <w:rFonts w:ascii="Times New Roman" w:hAnsi="Times New Roman" w:cs="Times New Roman"/>
          <w:sz w:val="28"/>
          <w:szCs w:val="28"/>
        </w:rPr>
        <w:t xml:space="preserve"> № 172-п «О внесении изменений в постановление Правительства Омской области от 16 октября 2013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№ 265-п»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F40A9D">
        <w:rPr>
          <w:rFonts w:ascii="Times New Roman" w:hAnsi="Times New Roman" w:cs="Times New Roman"/>
          <w:sz w:val="28"/>
          <w:szCs w:val="28"/>
        </w:rPr>
        <w:t>приказа Мин</w:t>
      </w:r>
      <w:r w:rsidR="00CC1CC1">
        <w:rPr>
          <w:rFonts w:ascii="Times New Roman" w:hAnsi="Times New Roman" w:cs="Times New Roman"/>
          <w:sz w:val="28"/>
          <w:szCs w:val="28"/>
        </w:rPr>
        <w:t xml:space="preserve">здрава РФ </w:t>
      </w:r>
      <w:r w:rsidRPr="00F40A9D">
        <w:rPr>
          <w:rFonts w:ascii="Times New Roman" w:hAnsi="Times New Roman" w:cs="Times New Roman"/>
          <w:sz w:val="28"/>
          <w:szCs w:val="28"/>
        </w:rPr>
        <w:t>от</w:t>
      </w:r>
      <w:r w:rsidR="00CC1CC1">
        <w:rPr>
          <w:rFonts w:ascii="Times New Roman" w:hAnsi="Times New Roman" w:cs="Times New Roman"/>
          <w:sz w:val="28"/>
          <w:szCs w:val="28"/>
        </w:rPr>
        <w:t xml:space="preserve"> </w:t>
      </w:r>
      <w:r w:rsidR="00CC1CC1" w:rsidRPr="00CC1CC1">
        <w:rPr>
          <w:rFonts w:ascii="Times New Roman" w:hAnsi="Times New Roman" w:cs="Times New Roman"/>
          <w:sz w:val="28"/>
          <w:szCs w:val="28"/>
        </w:rPr>
        <w:t>9 января 2020 г</w:t>
      </w:r>
      <w:r w:rsidR="00CC1CC1">
        <w:rPr>
          <w:rFonts w:ascii="Times New Roman" w:hAnsi="Times New Roman" w:cs="Times New Roman"/>
          <w:sz w:val="28"/>
          <w:szCs w:val="28"/>
        </w:rPr>
        <w:t>ода</w:t>
      </w:r>
      <w:r w:rsidR="00CC1CC1" w:rsidRPr="00CC1CC1">
        <w:rPr>
          <w:rFonts w:ascii="Times New Roman" w:hAnsi="Times New Roman" w:cs="Times New Roman"/>
          <w:sz w:val="28"/>
          <w:szCs w:val="28"/>
        </w:rPr>
        <w:t xml:space="preserve"> № 1н </w:t>
      </w:r>
      <w:r w:rsidR="00CC1CC1">
        <w:rPr>
          <w:rFonts w:ascii="Times New Roman" w:hAnsi="Times New Roman" w:cs="Times New Roman"/>
          <w:sz w:val="28"/>
          <w:szCs w:val="28"/>
        </w:rPr>
        <w:t>«</w:t>
      </w:r>
      <w:r w:rsidR="00CC1CC1" w:rsidRPr="00CC1CC1">
        <w:rPr>
          <w:rFonts w:ascii="Times New Roman" w:hAnsi="Times New Roman" w:cs="Times New Roman"/>
          <w:sz w:val="28"/>
          <w:szCs w:val="28"/>
        </w:rPr>
        <w:t>Об утверждении перечня лекарственных препаратов для медицинского применения для обеспечения в течение одного года в амбулаторных условиях лиц, которые перенесли острое нарушение мозгового кровообращения, инфаркт миокарда, а также которым были выполнены аортокоронарное шунтирование, ангиопластика коронарных артерий со стентированием и катетерная абляция по поводу сердечно-сосудистых заболеваний</w:t>
      </w:r>
      <w:r w:rsidR="00CC1CC1">
        <w:rPr>
          <w:rFonts w:ascii="Times New Roman" w:hAnsi="Times New Roman" w:cs="Times New Roman"/>
          <w:sz w:val="28"/>
          <w:szCs w:val="28"/>
        </w:rPr>
        <w:t>» осуществлено б</w:t>
      </w:r>
      <w:r w:rsidR="000D221D" w:rsidRPr="00F40A9D">
        <w:rPr>
          <w:rFonts w:ascii="Times New Roman" w:hAnsi="Times New Roman" w:cs="Times New Roman"/>
          <w:sz w:val="28"/>
          <w:szCs w:val="28"/>
        </w:rPr>
        <w:t>есплатное лекарственное обеспечение</w:t>
      </w:r>
      <w:r w:rsidR="00BC1293">
        <w:rPr>
          <w:rFonts w:ascii="Times New Roman" w:hAnsi="Times New Roman" w:cs="Times New Roman"/>
          <w:sz w:val="28"/>
          <w:szCs w:val="28"/>
        </w:rPr>
        <w:t xml:space="preserve"> </w:t>
      </w:r>
      <w:r w:rsidR="000D221D" w:rsidRPr="00F40A9D">
        <w:rPr>
          <w:rFonts w:ascii="Times New Roman" w:hAnsi="Times New Roman" w:cs="Times New Roman"/>
          <w:sz w:val="28"/>
          <w:szCs w:val="28"/>
        </w:rPr>
        <w:t>пациентов в амбулаторных условиях</w:t>
      </w:r>
      <w:r w:rsidR="00CC1CC1">
        <w:rPr>
          <w:rFonts w:ascii="Times New Roman" w:hAnsi="Times New Roman" w:cs="Times New Roman"/>
          <w:sz w:val="28"/>
          <w:szCs w:val="28"/>
        </w:rPr>
        <w:t xml:space="preserve">. Это позволило расширить круг пациентов, включенных в </w:t>
      </w:r>
      <w:r w:rsidR="000D221D" w:rsidRPr="00F40A9D">
        <w:rPr>
          <w:rFonts w:ascii="Times New Roman" w:hAnsi="Times New Roman" w:cs="Times New Roman"/>
          <w:sz w:val="28"/>
          <w:szCs w:val="28"/>
        </w:rPr>
        <w:t>ДН в БУЗОО «ККД»</w:t>
      </w:r>
      <w:r>
        <w:rPr>
          <w:rFonts w:ascii="Times New Roman" w:hAnsi="Times New Roman" w:cs="Times New Roman"/>
          <w:sz w:val="28"/>
          <w:szCs w:val="28"/>
        </w:rPr>
        <w:t>, а также способствовал</w:t>
      </w:r>
      <w:r w:rsidR="00CC1CC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повышение д</w:t>
      </w:r>
      <w:r w:rsidR="000D221D" w:rsidRPr="00F40A9D">
        <w:rPr>
          <w:rFonts w:ascii="Times New Roman" w:hAnsi="Times New Roman" w:cs="Times New Roman"/>
          <w:sz w:val="28"/>
          <w:szCs w:val="28"/>
        </w:rPr>
        <w:t>оступност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D221D" w:rsidRPr="00F40A9D">
        <w:rPr>
          <w:rFonts w:ascii="Times New Roman" w:hAnsi="Times New Roman" w:cs="Times New Roman"/>
          <w:sz w:val="28"/>
          <w:szCs w:val="28"/>
        </w:rPr>
        <w:t xml:space="preserve"> качественной амбулаторной кардиологической помощи на территории Омской области</w:t>
      </w:r>
      <w:r w:rsidR="00CC1CC1">
        <w:rPr>
          <w:rFonts w:ascii="Times New Roman" w:hAnsi="Times New Roman" w:cs="Times New Roman"/>
          <w:sz w:val="28"/>
          <w:szCs w:val="28"/>
        </w:rPr>
        <w:t>.</w:t>
      </w:r>
    </w:p>
    <w:p w:rsidR="000D221D" w:rsidRPr="00F40A9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9D">
        <w:rPr>
          <w:rFonts w:ascii="Times New Roman" w:hAnsi="Times New Roman" w:cs="Times New Roman"/>
          <w:sz w:val="28"/>
          <w:szCs w:val="28"/>
        </w:rPr>
        <w:t>Обращение  пациентов в поликлинику БУЗОО «ККД»</w:t>
      </w:r>
      <w:r w:rsidR="00CC1CC1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 xml:space="preserve">в первые </w:t>
      </w:r>
      <w:r w:rsidR="00587D4E">
        <w:rPr>
          <w:rFonts w:ascii="Times New Roman" w:hAnsi="Times New Roman" w:cs="Times New Roman"/>
          <w:sz w:val="28"/>
          <w:szCs w:val="28"/>
        </w:rPr>
        <w:t xml:space="preserve">                1 </w:t>
      </w:r>
      <w:r w:rsidR="00587D4E" w:rsidRPr="00C246B0">
        <w:rPr>
          <w:rFonts w:ascii="Times New Roman" w:hAnsi="Times New Roman" w:cs="Times New Roman"/>
          <w:sz w:val="28"/>
          <w:szCs w:val="28"/>
        </w:rPr>
        <w:t>–</w:t>
      </w:r>
      <w:r w:rsidR="00587D4E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3 дня после выписки из стационаров в 2020 г</w:t>
      </w:r>
      <w:r w:rsidR="00587D4E">
        <w:rPr>
          <w:rFonts w:ascii="Times New Roman" w:hAnsi="Times New Roman" w:cs="Times New Roman"/>
          <w:sz w:val="28"/>
          <w:szCs w:val="28"/>
        </w:rPr>
        <w:t>оду</w:t>
      </w:r>
      <w:r w:rsidRPr="00F40A9D">
        <w:rPr>
          <w:rFonts w:ascii="Times New Roman" w:hAnsi="Times New Roman" w:cs="Times New Roman"/>
          <w:sz w:val="28"/>
          <w:szCs w:val="28"/>
        </w:rPr>
        <w:t xml:space="preserve"> составило 92,2</w:t>
      </w:r>
      <w:r w:rsidR="00587D4E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 xml:space="preserve"> </w:t>
      </w:r>
      <w:r w:rsidR="00587D4E">
        <w:rPr>
          <w:rFonts w:ascii="Times New Roman" w:hAnsi="Times New Roman" w:cs="Times New Roman"/>
          <w:sz w:val="28"/>
          <w:szCs w:val="28"/>
        </w:rPr>
        <w:t xml:space="preserve">(в 2016 году </w:t>
      </w:r>
      <w:r w:rsidR="00587D4E" w:rsidRPr="00C246B0">
        <w:rPr>
          <w:rFonts w:ascii="Times New Roman" w:hAnsi="Times New Roman" w:cs="Times New Roman"/>
          <w:sz w:val="28"/>
          <w:szCs w:val="28"/>
        </w:rPr>
        <w:t>–</w:t>
      </w:r>
      <w:r w:rsidR="00587D4E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28,7</w:t>
      </w:r>
      <w:r w:rsidR="00587D4E">
        <w:rPr>
          <w:rFonts w:ascii="Times New Roman" w:hAnsi="Times New Roman" w:cs="Times New Roman"/>
          <w:sz w:val="28"/>
          <w:szCs w:val="28"/>
        </w:rPr>
        <w:t xml:space="preserve"> процента)</w:t>
      </w:r>
      <w:r w:rsidRPr="00F40A9D">
        <w:rPr>
          <w:rFonts w:ascii="Times New Roman" w:hAnsi="Times New Roman" w:cs="Times New Roman"/>
          <w:sz w:val="28"/>
          <w:szCs w:val="28"/>
        </w:rPr>
        <w:t xml:space="preserve">; </w:t>
      </w:r>
      <w:r w:rsidR="00587D4E">
        <w:rPr>
          <w:rFonts w:ascii="Times New Roman" w:hAnsi="Times New Roman" w:cs="Times New Roman"/>
          <w:sz w:val="28"/>
          <w:szCs w:val="28"/>
        </w:rPr>
        <w:t xml:space="preserve">включенными в </w:t>
      </w:r>
      <w:r w:rsidRPr="00F40A9D">
        <w:rPr>
          <w:rFonts w:ascii="Times New Roman" w:hAnsi="Times New Roman" w:cs="Times New Roman"/>
          <w:sz w:val="28"/>
          <w:szCs w:val="28"/>
        </w:rPr>
        <w:t xml:space="preserve">ДН в поликлинике </w:t>
      </w:r>
      <w:r w:rsidR="00587D4E">
        <w:rPr>
          <w:rFonts w:ascii="Times New Roman" w:hAnsi="Times New Roman" w:cs="Times New Roman"/>
          <w:sz w:val="28"/>
          <w:szCs w:val="28"/>
        </w:rPr>
        <w:t xml:space="preserve">БУЗОО </w:t>
      </w:r>
      <w:r w:rsidRPr="00F40A9D">
        <w:rPr>
          <w:rFonts w:ascii="Times New Roman" w:hAnsi="Times New Roman" w:cs="Times New Roman"/>
          <w:sz w:val="28"/>
          <w:szCs w:val="28"/>
        </w:rPr>
        <w:t>ККД в течение 12 месяцев оказались 95,4</w:t>
      </w:r>
      <w:r w:rsidR="00587D4E">
        <w:rPr>
          <w:rFonts w:ascii="Times New Roman" w:hAnsi="Times New Roman" w:cs="Times New Roman"/>
          <w:sz w:val="28"/>
          <w:szCs w:val="28"/>
        </w:rPr>
        <w:t xml:space="preserve"> процента пациентов</w:t>
      </w:r>
      <w:r w:rsidRPr="00F40A9D">
        <w:rPr>
          <w:rFonts w:ascii="Times New Roman" w:hAnsi="Times New Roman" w:cs="Times New Roman"/>
          <w:sz w:val="28"/>
          <w:szCs w:val="28"/>
        </w:rPr>
        <w:t>; бесплатно обеспечены лекарственными препаратами 94,2</w:t>
      </w:r>
      <w:r w:rsidR="00587D4E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 xml:space="preserve"> пациентов; доля пациентов, достигшая целевых уровней артериального давления,</w:t>
      </w:r>
      <w:r w:rsidR="00587D4E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составила 94,1</w:t>
      </w:r>
      <w:r w:rsidR="00587D4E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 xml:space="preserve"> и возросла в 1,2 раза, </w:t>
      </w:r>
      <w:r w:rsidR="00587D4E" w:rsidRPr="00F40A9D">
        <w:rPr>
          <w:rFonts w:ascii="Times New Roman" w:hAnsi="Times New Roman" w:cs="Times New Roman"/>
          <w:sz w:val="28"/>
          <w:szCs w:val="28"/>
        </w:rPr>
        <w:t xml:space="preserve">целевых уровней </w:t>
      </w:r>
      <w:r w:rsidRPr="00F40A9D">
        <w:rPr>
          <w:rFonts w:ascii="Times New Roman" w:hAnsi="Times New Roman" w:cs="Times New Roman"/>
          <w:sz w:val="28"/>
          <w:szCs w:val="28"/>
        </w:rPr>
        <w:t>холестерина крови – в</w:t>
      </w:r>
      <w:r w:rsidR="00587D4E">
        <w:rPr>
          <w:rFonts w:ascii="Times New Roman" w:hAnsi="Times New Roman" w:cs="Times New Roman"/>
          <w:sz w:val="28"/>
          <w:szCs w:val="28"/>
        </w:rPr>
        <w:t>озросла в</w:t>
      </w:r>
      <w:r w:rsidRPr="00F40A9D">
        <w:rPr>
          <w:rFonts w:ascii="Times New Roman" w:hAnsi="Times New Roman" w:cs="Times New Roman"/>
          <w:sz w:val="28"/>
          <w:szCs w:val="28"/>
        </w:rPr>
        <w:t xml:space="preserve"> 2,7 раз</w:t>
      </w:r>
      <w:r w:rsidR="00587D4E">
        <w:rPr>
          <w:rFonts w:ascii="Times New Roman" w:hAnsi="Times New Roman" w:cs="Times New Roman"/>
          <w:sz w:val="28"/>
          <w:szCs w:val="28"/>
        </w:rPr>
        <w:t>а</w:t>
      </w:r>
      <w:r w:rsidRPr="00F40A9D">
        <w:rPr>
          <w:rFonts w:ascii="Times New Roman" w:hAnsi="Times New Roman" w:cs="Times New Roman"/>
          <w:sz w:val="28"/>
          <w:szCs w:val="28"/>
        </w:rPr>
        <w:t>. Среди пациентов, наблюдавшихся у кардиологов, по сравнению с группой пациентов, наблюдавшихся у врачей-терапевтов, достигнуты рекордно низкие показатели одногодичной летальности общей – 1,2</w:t>
      </w:r>
      <w:r w:rsidR="00587D4E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 xml:space="preserve">, летальности от </w:t>
      </w:r>
      <w:r w:rsidR="00E75A23">
        <w:rPr>
          <w:rFonts w:ascii="Times New Roman" w:hAnsi="Times New Roman" w:cs="Times New Roman"/>
          <w:sz w:val="28"/>
          <w:szCs w:val="28"/>
        </w:rPr>
        <w:t>ССЗ</w:t>
      </w:r>
      <w:r w:rsidRPr="00F40A9D">
        <w:rPr>
          <w:rFonts w:ascii="Times New Roman" w:hAnsi="Times New Roman" w:cs="Times New Roman"/>
          <w:sz w:val="28"/>
          <w:szCs w:val="28"/>
        </w:rPr>
        <w:t xml:space="preserve"> –</w:t>
      </w:r>
      <w:r w:rsidR="00E75A23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0,8</w:t>
      </w:r>
      <w:r w:rsidR="00587D4E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>, частота повторных нефатальных инфарктов миокарда составила 1,2</w:t>
      </w:r>
      <w:r w:rsidR="00587D4E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>, незапланированных реваскуляризаций – 4,5</w:t>
      </w:r>
      <w:r w:rsidR="00587D4E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>.</w:t>
      </w:r>
    </w:p>
    <w:p w:rsidR="000D221D" w:rsidRPr="00F40A9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9D">
        <w:rPr>
          <w:rFonts w:ascii="Times New Roman" w:hAnsi="Times New Roman" w:cs="Times New Roman"/>
          <w:sz w:val="28"/>
          <w:szCs w:val="28"/>
        </w:rPr>
        <w:t xml:space="preserve">При этом в ходе ДН в поликлинике </w:t>
      </w:r>
      <w:r w:rsidR="00587D4E">
        <w:rPr>
          <w:rFonts w:ascii="Times New Roman" w:hAnsi="Times New Roman" w:cs="Times New Roman"/>
          <w:sz w:val="28"/>
          <w:szCs w:val="28"/>
        </w:rPr>
        <w:t xml:space="preserve">БУЗОО «ККД» </w:t>
      </w:r>
      <w:r w:rsidRPr="00F40A9D">
        <w:rPr>
          <w:rFonts w:ascii="Times New Roman" w:hAnsi="Times New Roman" w:cs="Times New Roman"/>
          <w:sz w:val="28"/>
          <w:szCs w:val="28"/>
        </w:rPr>
        <w:t>стало очевидно, что среди</w:t>
      </w:r>
      <w:r w:rsidR="00587D4E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пациентов очень высокого сердечно-сосудистого риска выделяются отдельные группы пациентов со сложным/тяжелым течением сердечно-сосудистой патологии, отличающиеся от «среднестатистического больного»: пациенты с онкологическими заболеваниями, получающие полихимиотерапию, беременные женщины, пациенты, перенесшие тромбозы глубоких вен и/или тромбоэмболию легочной артерии, пациенты со сложными нарушениями ритма сердца и проводимости, с имплантированными устройствами, с тяжелыми нарушениями липидного обмена, не отвечающими на стандартную терапию, с тяжелой хронической сердечной недостаточностью, пациенты, имеющие хороший реабилитационный потенциал для участия в программах физических тренировок. Для таких пациентов необходимо использование высокоспециализированных и/или высокозатратных методов диагностики и лечения: эхокардиография с 2Д спекл-трекинг и исследованием продольной деформации миокарда, исследование гемостаза на предмет наличия гематогенных тромбофилий, программирование электрокардиостимуляторов, чре</w:t>
      </w:r>
      <w:r w:rsidR="00587D4E">
        <w:rPr>
          <w:rFonts w:ascii="Times New Roman" w:hAnsi="Times New Roman" w:cs="Times New Roman"/>
          <w:sz w:val="28"/>
          <w:szCs w:val="28"/>
        </w:rPr>
        <w:t>с</w:t>
      </w:r>
      <w:r w:rsidRPr="00F40A9D">
        <w:rPr>
          <w:rFonts w:ascii="Times New Roman" w:hAnsi="Times New Roman" w:cs="Times New Roman"/>
          <w:sz w:val="28"/>
          <w:szCs w:val="28"/>
        </w:rPr>
        <w:t>пищеводная</w:t>
      </w:r>
      <w:r w:rsidR="00587D4E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электрокардиостимуляция, применение генно-инженерной биологической терапии моноклональными антителами, современных методов лечения сердечной недостаточности, системы «Мультитренер» для проведения контролируемых</w:t>
      </w:r>
      <w:r w:rsidR="00587D4E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 xml:space="preserve">тренировок в рамках третьего (амбулаторного) этапа медицинской кардиореабилитации. Потребовались структурные преобразования в </w:t>
      </w:r>
      <w:r w:rsidR="00587D4E">
        <w:rPr>
          <w:rFonts w:ascii="Times New Roman" w:hAnsi="Times New Roman" w:cs="Times New Roman"/>
          <w:sz w:val="28"/>
          <w:szCs w:val="28"/>
        </w:rPr>
        <w:t>БУЗОО «ККД»</w:t>
      </w:r>
      <w:r w:rsidRPr="00F40A9D">
        <w:rPr>
          <w:rFonts w:ascii="Times New Roman" w:hAnsi="Times New Roman" w:cs="Times New Roman"/>
          <w:sz w:val="28"/>
          <w:szCs w:val="28"/>
        </w:rPr>
        <w:t>, приобретение оборудования, лекарственных препаратов в системе обязательного медицинского страхования, углубленная подготовка врачей-кардиологов по разным аспектам кардиологии</w:t>
      </w:r>
      <w:r w:rsidR="00587D4E">
        <w:rPr>
          <w:rFonts w:ascii="Times New Roman" w:hAnsi="Times New Roman" w:cs="Times New Roman"/>
          <w:sz w:val="28"/>
          <w:szCs w:val="28"/>
        </w:rPr>
        <w:t xml:space="preserve">. </w:t>
      </w:r>
      <w:r w:rsidRPr="00F40A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221D" w:rsidRPr="00F40A9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9D">
        <w:rPr>
          <w:rFonts w:ascii="Times New Roman" w:hAnsi="Times New Roman" w:cs="Times New Roman"/>
          <w:sz w:val="28"/>
          <w:szCs w:val="28"/>
        </w:rPr>
        <w:t>Недостаточная доступность специализированных и/или высокозатратных методов диагностики и лечения в амбулаторной терапевтической и кардиологической практик</w:t>
      </w:r>
      <w:r w:rsidR="00CC5377">
        <w:rPr>
          <w:rFonts w:ascii="Times New Roman" w:hAnsi="Times New Roman" w:cs="Times New Roman"/>
          <w:sz w:val="28"/>
          <w:szCs w:val="28"/>
        </w:rPr>
        <w:t xml:space="preserve"> и вместе с тем </w:t>
      </w:r>
      <w:r w:rsidRPr="00F40A9D">
        <w:rPr>
          <w:rFonts w:ascii="Times New Roman" w:hAnsi="Times New Roman" w:cs="Times New Roman"/>
          <w:sz w:val="28"/>
          <w:szCs w:val="28"/>
        </w:rPr>
        <w:t xml:space="preserve">возможность применения современных прогноз-модифицирующих методов терапии для «таргетных» групп пациентов обусловили необходимость совершенствования профилактики сердечно-сосудистых осложнений в рамках ДН лиц высокого сердечно-сосудистого риска. </w:t>
      </w:r>
      <w:r w:rsidR="00E04DA5">
        <w:rPr>
          <w:rFonts w:ascii="Times New Roman" w:hAnsi="Times New Roman" w:cs="Times New Roman"/>
          <w:sz w:val="28"/>
          <w:szCs w:val="28"/>
        </w:rPr>
        <w:t xml:space="preserve">В этой связи </w:t>
      </w:r>
      <w:r w:rsidRPr="00F40A9D">
        <w:rPr>
          <w:rFonts w:ascii="Times New Roman" w:hAnsi="Times New Roman" w:cs="Times New Roman"/>
          <w:sz w:val="28"/>
          <w:szCs w:val="28"/>
        </w:rPr>
        <w:t>был инициирован региональный проект «Углубленное диспансерное наблюдение пациентов высокого сердечно-сосудистого риска как способ совершенствования профилактики сердечно-сосудистых осложнений».</w:t>
      </w:r>
    </w:p>
    <w:p w:rsidR="000D221D" w:rsidRPr="00F40A9D" w:rsidRDefault="00E04DA5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0D221D" w:rsidRPr="00F40A9D">
        <w:rPr>
          <w:rFonts w:ascii="Times New Roman" w:hAnsi="Times New Roman" w:cs="Times New Roman"/>
          <w:sz w:val="28"/>
          <w:szCs w:val="28"/>
        </w:rPr>
        <w:t>потребностей системы кардиологической помощи в регионе в 2018 г</w:t>
      </w:r>
      <w:r>
        <w:rPr>
          <w:rFonts w:ascii="Times New Roman" w:hAnsi="Times New Roman" w:cs="Times New Roman"/>
          <w:sz w:val="28"/>
          <w:szCs w:val="28"/>
        </w:rPr>
        <w:t>оду</w:t>
      </w:r>
      <w:r w:rsidR="000D221D" w:rsidRPr="00F40A9D">
        <w:rPr>
          <w:rFonts w:ascii="Times New Roman" w:hAnsi="Times New Roman" w:cs="Times New Roman"/>
          <w:sz w:val="28"/>
          <w:szCs w:val="28"/>
        </w:rPr>
        <w:t xml:space="preserve"> создано отделение медицинской кардиореабилитации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r w:rsidR="000D221D" w:rsidRPr="00F40A9D">
        <w:rPr>
          <w:rFonts w:ascii="Times New Roman" w:hAnsi="Times New Roman" w:cs="Times New Roman"/>
          <w:sz w:val="28"/>
          <w:szCs w:val="28"/>
        </w:rPr>
        <w:t>2021 г</w:t>
      </w:r>
      <w:r>
        <w:rPr>
          <w:rFonts w:ascii="Times New Roman" w:hAnsi="Times New Roman" w:cs="Times New Roman"/>
          <w:sz w:val="28"/>
          <w:szCs w:val="28"/>
        </w:rPr>
        <w:t>оду</w:t>
      </w:r>
      <w:r w:rsidR="000D221D" w:rsidRPr="00F40A9D">
        <w:rPr>
          <w:rFonts w:ascii="Times New Roman" w:hAnsi="Times New Roman" w:cs="Times New Roman"/>
          <w:sz w:val="28"/>
          <w:szCs w:val="28"/>
        </w:rPr>
        <w:t xml:space="preserve"> Министерством согласовано введение в структуру поликлиники</w:t>
      </w:r>
      <w:r w:rsidR="00105A62">
        <w:rPr>
          <w:rFonts w:ascii="Times New Roman" w:hAnsi="Times New Roman" w:cs="Times New Roman"/>
          <w:sz w:val="28"/>
          <w:szCs w:val="28"/>
        </w:rPr>
        <w:t xml:space="preserve"> БУЗОО «ККД»</w:t>
      </w:r>
      <w:r w:rsidR="000D221D" w:rsidRPr="00F40A9D">
        <w:rPr>
          <w:rFonts w:ascii="Times New Roman" w:hAnsi="Times New Roman" w:cs="Times New Roman"/>
          <w:sz w:val="28"/>
          <w:szCs w:val="28"/>
        </w:rPr>
        <w:t xml:space="preserve"> специализированных кабинетов:</w:t>
      </w:r>
      <w:r w:rsidR="00105A62">
        <w:rPr>
          <w:rFonts w:ascii="Times New Roman" w:hAnsi="Times New Roman" w:cs="Times New Roman"/>
          <w:sz w:val="28"/>
          <w:szCs w:val="28"/>
        </w:rPr>
        <w:t xml:space="preserve"> </w:t>
      </w:r>
      <w:r w:rsidR="000D221D" w:rsidRPr="00F40A9D">
        <w:rPr>
          <w:rFonts w:ascii="Times New Roman" w:hAnsi="Times New Roman" w:cs="Times New Roman"/>
          <w:sz w:val="28"/>
          <w:szCs w:val="28"/>
        </w:rPr>
        <w:t xml:space="preserve">кардиоонкологии, диагностики и лечения беременных с </w:t>
      </w:r>
      <w:r w:rsidR="00E51E64">
        <w:rPr>
          <w:rFonts w:ascii="Times New Roman" w:hAnsi="Times New Roman" w:cs="Times New Roman"/>
          <w:sz w:val="28"/>
          <w:szCs w:val="28"/>
        </w:rPr>
        <w:t>ССЗ,</w:t>
      </w:r>
      <w:r w:rsidR="000D221D" w:rsidRPr="00F40A9D">
        <w:rPr>
          <w:rFonts w:ascii="Times New Roman" w:hAnsi="Times New Roman" w:cs="Times New Roman"/>
          <w:sz w:val="28"/>
          <w:szCs w:val="28"/>
        </w:rPr>
        <w:t xml:space="preserve"> сложных нарушений ритма сердца и электрокардиостимуляции,</w:t>
      </w:r>
      <w:r w:rsidR="00105A62">
        <w:rPr>
          <w:rFonts w:ascii="Times New Roman" w:hAnsi="Times New Roman" w:cs="Times New Roman"/>
          <w:sz w:val="28"/>
          <w:szCs w:val="28"/>
        </w:rPr>
        <w:t xml:space="preserve"> </w:t>
      </w:r>
      <w:r w:rsidR="000D221D" w:rsidRPr="00F40A9D">
        <w:rPr>
          <w:rFonts w:ascii="Times New Roman" w:hAnsi="Times New Roman" w:cs="Times New Roman"/>
          <w:sz w:val="28"/>
          <w:szCs w:val="28"/>
        </w:rPr>
        <w:t>диагностики и лечения тромбозов и тромбоэмболии легочной артерии,</w:t>
      </w:r>
      <w:r w:rsidR="00105A62">
        <w:rPr>
          <w:rFonts w:ascii="Times New Roman" w:hAnsi="Times New Roman" w:cs="Times New Roman"/>
          <w:sz w:val="28"/>
          <w:szCs w:val="28"/>
        </w:rPr>
        <w:t xml:space="preserve"> </w:t>
      </w:r>
      <w:r w:rsidR="000D221D" w:rsidRPr="00F40A9D">
        <w:rPr>
          <w:rFonts w:ascii="Times New Roman" w:hAnsi="Times New Roman" w:cs="Times New Roman"/>
          <w:sz w:val="28"/>
          <w:szCs w:val="28"/>
        </w:rPr>
        <w:t>диагностики и лечения атерогенных дислипидемий для взрослых (с 1 ноября</w:t>
      </w:r>
      <w:r w:rsidR="00105A62">
        <w:rPr>
          <w:rFonts w:ascii="Times New Roman" w:hAnsi="Times New Roman" w:cs="Times New Roman"/>
          <w:sz w:val="28"/>
          <w:szCs w:val="28"/>
        </w:rPr>
        <w:t xml:space="preserve"> </w:t>
      </w:r>
      <w:r w:rsidR="000D221D" w:rsidRPr="00F40A9D">
        <w:rPr>
          <w:rFonts w:ascii="Times New Roman" w:hAnsi="Times New Roman" w:cs="Times New Roman"/>
          <w:sz w:val="28"/>
          <w:szCs w:val="28"/>
        </w:rPr>
        <w:t xml:space="preserve">2021 </w:t>
      </w:r>
      <w:r w:rsidR="00105A62">
        <w:rPr>
          <w:rFonts w:ascii="Times New Roman" w:hAnsi="Times New Roman" w:cs="Times New Roman"/>
          <w:sz w:val="28"/>
          <w:szCs w:val="28"/>
        </w:rPr>
        <w:t>года</w:t>
      </w:r>
      <w:r w:rsidR="000D221D" w:rsidRPr="00F40A9D">
        <w:rPr>
          <w:rFonts w:ascii="Times New Roman" w:hAnsi="Times New Roman" w:cs="Times New Roman"/>
          <w:sz w:val="28"/>
          <w:szCs w:val="28"/>
        </w:rPr>
        <w:t xml:space="preserve"> – для детей), хронической сердечной недостаточности (</w:t>
      </w:r>
      <w:r w:rsidR="00105A62">
        <w:rPr>
          <w:rFonts w:ascii="Times New Roman" w:hAnsi="Times New Roman" w:cs="Times New Roman"/>
          <w:sz w:val="28"/>
          <w:szCs w:val="28"/>
        </w:rPr>
        <w:t>дополнительно введены штатные единицы</w:t>
      </w:r>
      <w:r w:rsidR="00595D60">
        <w:rPr>
          <w:rFonts w:ascii="Times New Roman" w:hAnsi="Times New Roman" w:cs="Times New Roman"/>
          <w:sz w:val="28"/>
          <w:szCs w:val="28"/>
        </w:rPr>
        <w:t xml:space="preserve"> </w:t>
      </w:r>
      <w:r w:rsidR="00213BC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D221D" w:rsidRPr="00F40A9D">
        <w:rPr>
          <w:rFonts w:ascii="Times New Roman" w:hAnsi="Times New Roman" w:cs="Times New Roman"/>
          <w:sz w:val="28"/>
          <w:szCs w:val="28"/>
        </w:rPr>
        <w:t>2 врач</w:t>
      </w:r>
      <w:r w:rsidR="00105A62">
        <w:rPr>
          <w:rFonts w:ascii="Times New Roman" w:hAnsi="Times New Roman" w:cs="Times New Roman"/>
          <w:sz w:val="28"/>
          <w:szCs w:val="28"/>
        </w:rPr>
        <w:t>ей</w:t>
      </w:r>
      <w:r w:rsidR="000D221D" w:rsidRPr="00F40A9D">
        <w:rPr>
          <w:rFonts w:ascii="Times New Roman" w:hAnsi="Times New Roman" w:cs="Times New Roman"/>
          <w:sz w:val="28"/>
          <w:szCs w:val="28"/>
        </w:rPr>
        <w:t xml:space="preserve"> и 3 медицински</w:t>
      </w:r>
      <w:r w:rsidR="00105A62">
        <w:rPr>
          <w:rFonts w:ascii="Times New Roman" w:hAnsi="Times New Roman" w:cs="Times New Roman"/>
          <w:sz w:val="28"/>
          <w:szCs w:val="28"/>
        </w:rPr>
        <w:t>х</w:t>
      </w:r>
      <w:r w:rsidR="000D221D" w:rsidRPr="00F40A9D">
        <w:rPr>
          <w:rFonts w:ascii="Times New Roman" w:hAnsi="Times New Roman" w:cs="Times New Roman"/>
          <w:sz w:val="28"/>
          <w:szCs w:val="28"/>
        </w:rPr>
        <w:t xml:space="preserve"> сест</w:t>
      </w:r>
      <w:r w:rsidR="00105A62">
        <w:rPr>
          <w:rFonts w:ascii="Times New Roman" w:hAnsi="Times New Roman" w:cs="Times New Roman"/>
          <w:sz w:val="28"/>
          <w:szCs w:val="28"/>
        </w:rPr>
        <w:t>ер</w:t>
      </w:r>
      <w:r w:rsidR="000D221D" w:rsidRPr="00F40A9D">
        <w:rPr>
          <w:rFonts w:ascii="Times New Roman" w:hAnsi="Times New Roman" w:cs="Times New Roman"/>
          <w:sz w:val="28"/>
          <w:szCs w:val="28"/>
        </w:rPr>
        <w:t>). Запись пациентов на прием в спец</w:t>
      </w:r>
      <w:r w:rsidR="00105A62">
        <w:rPr>
          <w:rFonts w:ascii="Times New Roman" w:hAnsi="Times New Roman" w:cs="Times New Roman"/>
          <w:sz w:val="28"/>
          <w:szCs w:val="28"/>
        </w:rPr>
        <w:t xml:space="preserve">иализированные </w:t>
      </w:r>
      <w:r w:rsidR="000D221D" w:rsidRPr="00F40A9D">
        <w:rPr>
          <w:rFonts w:ascii="Times New Roman" w:hAnsi="Times New Roman" w:cs="Times New Roman"/>
          <w:sz w:val="28"/>
          <w:szCs w:val="28"/>
        </w:rPr>
        <w:t xml:space="preserve">кабинеты проводится кардиологами </w:t>
      </w:r>
      <w:r w:rsidR="00105A62">
        <w:rPr>
          <w:rFonts w:ascii="Times New Roman" w:hAnsi="Times New Roman" w:cs="Times New Roman"/>
          <w:sz w:val="28"/>
          <w:szCs w:val="28"/>
        </w:rPr>
        <w:t>БУЗОО «</w:t>
      </w:r>
      <w:r w:rsidR="000D221D" w:rsidRPr="00F40A9D">
        <w:rPr>
          <w:rFonts w:ascii="Times New Roman" w:hAnsi="Times New Roman" w:cs="Times New Roman"/>
          <w:sz w:val="28"/>
          <w:szCs w:val="28"/>
        </w:rPr>
        <w:t>ККД</w:t>
      </w:r>
      <w:r w:rsidR="00105A62">
        <w:rPr>
          <w:rFonts w:ascii="Times New Roman" w:hAnsi="Times New Roman" w:cs="Times New Roman"/>
          <w:sz w:val="28"/>
          <w:szCs w:val="28"/>
        </w:rPr>
        <w:t>»</w:t>
      </w:r>
      <w:r w:rsidR="000D221D" w:rsidRPr="00F40A9D">
        <w:rPr>
          <w:rFonts w:ascii="Times New Roman" w:hAnsi="Times New Roman" w:cs="Times New Roman"/>
          <w:sz w:val="28"/>
          <w:szCs w:val="28"/>
        </w:rPr>
        <w:t xml:space="preserve"> после первичного осмотра и дообследования (врачи </w:t>
      </w:r>
      <w:r w:rsidR="00DE523D"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0D221D" w:rsidRPr="00F40A9D">
        <w:rPr>
          <w:rFonts w:ascii="Times New Roman" w:hAnsi="Times New Roman" w:cs="Times New Roman"/>
          <w:sz w:val="28"/>
          <w:szCs w:val="28"/>
        </w:rPr>
        <w:t>БУЗОО</w:t>
      </w:r>
      <w:r w:rsidR="00DE523D">
        <w:rPr>
          <w:rFonts w:ascii="Times New Roman" w:hAnsi="Times New Roman" w:cs="Times New Roman"/>
          <w:sz w:val="28"/>
          <w:szCs w:val="28"/>
        </w:rPr>
        <w:t xml:space="preserve"> имеют возможность </w:t>
      </w:r>
      <w:r w:rsidR="000D221D" w:rsidRPr="00F40A9D">
        <w:rPr>
          <w:rFonts w:ascii="Times New Roman" w:hAnsi="Times New Roman" w:cs="Times New Roman"/>
          <w:sz w:val="28"/>
          <w:szCs w:val="28"/>
        </w:rPr>
        <w:t xml:space="preserve"> записыва</w:t>
      </w:r>
      <w:r w:rsidR="00DE523D">
        <w:rPr>
          <w:rFonts w:ascii="Times New Roman" w:hAnsi="Times New Roman" w:cs="Times New Roman"/>
          <w:sz w:val="28"/>
          <w:szCs w:val="28"/>
        </w:rPr>
        <w:t xml:space="preserve">ть </w:t>
      </w:r>
      <w:r w:rsidR="000D221D" w:rsidRPr="00F40A9D">
        <w:rPr>
          <w:rFonts w:ascii="Times New Roman" w:hAnsi="Times New Roman" w:cs="Times New Roman"/>
          <w:sz w:val="28"/>
          <w:szCs w:val="28"/>
        </w:rPr>
        <w:t>пациентов к любому кардиологу).</w:t>
      </w:r>
    </w:p>
    <w:p w:rsidR="000D221D" w:rsidRPr="00F40A9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9D">
        <w:rPr>
          <w:rFonts w:ascii="Times New Roman" w:hAnsi="Times New Roman" w:cs="Times New Roman"/>
          <w:sz w:val="28"/>
          <w:szCs w:val="28"/>
        </w:rPr>
        <w:t>В кабинете</w:t>
      </w:r>
      <w:r w:rsidR="00DE523D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 xml:space="preserve">кардиоонкологии пациентам перед проведением </w:t>
      </w:r>
      <w:r w:rsidR="0066520D" w:rsidRPr="00F40A9D">
        <w:rPr>
          <w:rFonts w:ascii="Times New Roman" w:hAnsi="Times New Roman" w:cs="Times New Roman"/>
          <w:sz w:val="28"/>
          <w:szCs w:val="28"/>
        </w:rPr>
        <w:t xml:space="preserve">полихимиотерапии </w:t>
      </w:r>
      <w:r w:rsidRPr="00F40A9D">
        <w:rPr>
          <w:rFonts w:ascii="Times New Roman" w:hAnsi="Times New Roman" w:cs="Times New Roman"/>
          <w:sz w:val="28"/>
          <w:szCs w:val="28"/>
        </w:rPr>
        <w:t xml:space="preserve">и каждые 3 месяца </w:t>
      </w:r>
      <w:r w:rsidR="0066520D">
        <w:rPr>
          <w:rFonts w:ascii="Times New Roman" w:hAnsi="Times New Roman" w:cs="Times New Roman"/>
          <w:sz w:val="28"/>
          <w:szCs w:val="28"/>
        </w:rPr>
        <w:t>проведения данной процедуры</w:t>
      </w:r>
      <w:r w:rsidRPr="00F40A9D">
        <w:rPr>
          <w:rFonts w:ascii="Times New Roman" w:hAnsi="Times New Roman" w:cs="Times New Roman"/>
          <w:sz w:val="28"/>
          <w:szCs w:val="28"/>
        </w:rPr>
        <w:t xml:space="preserve"> (</w:t>
      </w:r>
      <w:r w:rsidR="00590589">
        <w:rPr>
          <w:rFonts w:ascii="Times New Roman" w:hAnsi="Times New Roman" w:cs="Times New Roman"/>
          <w:sz w:val="28"/>
          <w:szCs w:val="28"/>
        </w:rPr>
        <w:t xml:space="preserve">в среднем </w:t>
      </w:r>
      <w:r w:rsidRPr="00F40A9D">
        <w:rPr>
          <w:rFonts w:ascii="Times New Roman" w:hAnsi="Times New Roman" w:cs="Times New Roman"/>
          <w:sz w:val="28"/>
          <w:szCs w:val="28"/>
        </w:rPr>
        <w:t>более 300 человек) проводится эхокардиография с 2Д спекл-трекинг и исследованием продольной деформации миокарда.</w:t>
      </w:r>
      <w:r w:rsidR="00590589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Явления кардиотоксичности выявлены у 15</w:t>
      </w:r>
      <w:r w:rsidR="00590589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F40A9D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="00590589">
        <w:rPr>
          <w:rFonts w:ascii="Times New Roman" w:hAnsi="Times New Roman" w:cs="Times New Roman"/>
          <w:sz w:val="28"/>
          <w:szCs w:val="28"/>
        </w:rPr>
        <w:t>;</w:t>
      </w:r>
      <w:r w:rsidRPr="00F40A9D">
        <w:rPr>
          <w:rFonts w:ascii="Times New Roman" w:hAnsi="Times New Roman" w:cs="Times New Roman"/>
          <w:sz w:val="28"/>
          <w:szCs w:val="28"/>
        </w:rPr>
        <w:t xml:space="preserve"> на фоне коррекции химиотерапии в 125 случаях отмечено улучшение показателей сократимости миокарда.</w:t>
      </w:r>
    </w:p>
    <w:p w:rsidR="00590589" w:rsidRPr="00590589" w:rsidRDefault="000D221D" w:rsidP="00590589">
      <w:pPr>
        <w:pStyle w:val="af0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F40A9D">
        <w:rPr>
          <w:rFonts w:ascii="Times New Roman" w:hAnsi="Times New Roman" w:cs="Times New Roman"/>
          <w:sz w:val="28"/>
          <w:szCs w:val="28"/>
        </w:rPr>
        <w:t xml:space="preserve">В кабинете диагностики и лечения беременных </w:t>
      </w:r>
      <w:r w:rsidR="00590589">
        <w:rPr>
          <w:rFonts w:ascii="Times New Roman" w:hAnsi="Times New Roman" w:cs="Times New Roman"/>
          <w:sz w:val="28"/>
          <w:szCs w:val="28"/>
        </w:rPr>
        <w:t xml:space="preserve">женщин </w:t>
      </w:r>
      <w:r w:rsidRPr="00F40A9D">
        <w:rPr>
          <w:rFonts w:ascii="Times New Roman" w:hAnsi="Times New Roman" w:cs="Times New Roman"/>
          <w:sz w:val="28"/>
          <w:szCs w:val="28"/>
        </w:rPr>
        <w:t>с заболеваниями сердечно-сосудистой системы</w:t>
      </w:r>
      <w:r w:rsidR="00590589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ежегодно наблюдаются около</w:t>
      </w:r>
      <w:r w:rsidR="00927CE0">
        <w:rPr>
          <w:rFonts w:ascii="Times New Roman" w:hAnsi="Times New Roman" w:cs="Times New Roman"/>
          <w:sz w:val="28"/>
          <w:szCs w:val="28"/>
        </w:rPr>
        <w:t xml:space="preserve">      </w:t>
      </w:r>
      <w:r w:rsidRPr="00F40A9D">
        <w:rPr>
          <w:rFonts w:ascii="Times New Roman" w:hAnsi="Times New Roman" w:cs="Times New Roman"/>
          <w:sz w:val="28"/>
          <w:szCs w:val="28"/>
        </w:rPr>
        <w:t>1</w:t>
      </w:r>
      <w:r w:rsidR="00927CE0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000 пациенто</w:t>
      </w:r>
      <w:r w:rsidR="00590589">
        <w:rPr>
          <w:rFonts w:ascii="Times New Roman" w:hAnsi="Times New Roman" w:cs="Times New Roman"/>
          <w:sz w:val="28"/>
          <w:szCs w:val="28"/>
        </w:rPr>
        <w:t>в</w:t>
      </w:r>
      <w:r w:rsidRPr="00F40A9D">
        <w:rPr>
          <w:rFonts w:ascii="Times New Roman" w:hAnsi="Times New Roman" w:cs="Times New Roman"/>
          <w:sz w:val="28"/>
          <w:szCs w:val="28"/>
        </w:rPr>
        <w:t>. Артериальная гипертония, потребовавшая лечения, выявлена у 29,9</w:t>
      </w:r>
      <w:r w:rsidR="00590589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>, в том числе гестационная</w:t>
      </w:r>
      <w:r w:rsidR="00590589">
        <w:rPr>
          <w:rFonts w:ascii="Times New Roman" w:hAnsi="Times New Roman" w:cs="Times New Roman"/>
          <w:sz w:val="28"/>
          <w:szCs w:val="28"/>
        </w:rPr>
        <w:t>,</w:t>
      </w:r>
      <w:r w:rsidRPr="00F40A9D">
        <w:rPr>
          <w:rFonts w:ascii="Times New Roman" w:hAnsi="Times New Roman" w:cs="Times New Roman"/>
          <w:sz w:val="28"/>
          <w:szCs w:val="28"/>
        </w:rPr>
        <w:t xml:space="preserve"> у 58 человек, нарушения ритма сердца, потребовавшие наблюдения/лечения</w:t>
      </w:r>
      <w:r w:rsidR="00590589">
        <w:rPr>
          <w:rFonts w:ascii="Times New Roman" w:hAnsi="Times New Roman" w:cs="Times New Roman"/>
          <w:sz w:val="28"/>
          <w:szCs w:val="28"/>
        </w:rPr>
        <w:t>,</w:t>
      </w:r>
      <w:r w:rsidRPr="00F40A9D">
        <w:rPr>
          <w:rFonts w:ascii="Times New Roman" w:hAnsi="Times New Roman" w:cs="Times New Roman"/>
          <w:sz w:val="28"/>
          <w:szCs w:val="28"/>
        </w:rPr>
        <w:t xml:space="preserve"> – </w:t>
      </w:r>
      <w:r w:rsidR="00927CE0">
        <w:rPr>
          <w:rFonts w:ascii="Times New Roman" w:hAnsi="Times New Roman" w:cs="Times New Roman"/>
          <w:sz w:val="28"/>
          <w:szCs w:val="28"/>
        </w:rPr>
        <w:t xml:space="preserve">                     у </w:t>
      </w:r>
      <w:r w:rsidRPr="00F40A9D">
        <w:rPr>
          <w:rFonts w:ascii="Times New Roman" w:hAnsi="Times New Roman" w:cs="Times New Roman"/>
          <w:sz w:val="28"/>
          <w:szCs w:val="28"/>
        </w:rPr>
        <w:t>11,1</w:t>
      </w:r>
      <w:r w:rsidR="00590589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>, врожденные пороки сердца, легочная артериальная гипертензия – у 2</w:t>
      </w:r>
      <w:r w:rsidR="00590589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F40A9D">
        <w:rPr>
          <w:rFonts w:ascii="Times New Roman" w:hAnsi="Times New Roman" w:cs="Times New Roman"/>
          <w:sz w:val="28"/>
          <w:szCs w:val="28"/>
        </w:rPr>
        <w:t xml:space="preserve"> женщин.</w:t>
      </w:r>
      <w:r w:rsidR="00590589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 xml:space="preserve">Оформлено 9 заключений врачебной комиссии </w:t>
      </w:r>
      <w:r w:rsidR="00590589">
        <w:rPr>
          <w:rFonts w:ascii="Times New Roman" w:hAnsi="Times New Roman" w:cs="Times New Roman"/>
          <w:sz w:val="28"/>
          <w:szCs w:val="28"/>
        </w:rPr>
        <w:t>БУЗОО «</w:t>
      </w:r>
      <w:r w:rsidRPr="00F40A9D">
        <w:rPr>
          <w:rFonts w:ascii="Times New Roman" w:hAnsi="Times New Roman" w:cs="Times New Roman"/>
          <w:sz w:val="28"/>
          <w:szCs w:val="28"/>
        </w:rPr>
        <w:t>ККД</w:t>
      </w:r>
      <w:r w:rsidR="00590589">
        <w:rPr>
          <w:rFonts w:ascii="Times New Roman" w:hAnsi="Times New Roman" w:cs="Times New Roman"/>
          <w:sz w:val="28"/>
          <w:szCs w:val="28"/>
        </w:rPr>
        <w:t>»</w:t>
      </w:r>
      <w:r w:rsidRPr="00F40A9D">
        <w:rPr>
          <w:rFonts w:ascii="Times New Roman" w:hAnsi="Times New Roman" w:cs="Times New Roman"/>
          <w:sz w:val="28"/>
          <w:szCs w:val="28"/>
        </w:rPr>
        <w:t xml:space="preserve"> по вопросу соответствия имеющихся экстрагенитальных заболеваний перечню медицинских показаний для искусственного прерывания беременности в соответствии с приказом Мин</w:t>
      </w:r>
      <w:r w:rsidR="00590589">
        <w:rPr>
          <w:rFonts w:ascii="Times New Roman" w:hAnsi="Times New Roman" w:cs="Times New Roman"/>
          <w:sz w:val="28"/>
          <w:szCs w:val="28"/>
        </w:rPr>
        <w:t xml:space="preserve">здрава РФ </w:t>
      </w:r>
      <w:r w:rsidRPr="00F40A9D">
        <w:rPr>
          <w:rFonts w:ascii="Times New Roman" w:hAnsi="Times New Roman" w:cs="Times New Roman"/>
          <w:sz w:val="28"/>
          <w:szCs w:val="28"/>
        </w:rPr>
        <w:t>от 3 декабря 2007 г</w:t>
      </w:r>
      <w:r w:rsidR="00590589">
        <w:rPr>
          <w:rFonts w:ascii="Times New Roman" w:hAnsi="Times New Roman" w:cs="Times New Roman"/>
          <w:sz w:val="28"/>
          <w:szCs w:val="28"/>
        </w:rPr>
        <w:t xml:space="preserve">ода </w:t>
      </w:r>
      <w:r w:rsidRPr="00F40A9D">
        <w:rPr>
          <w:rFonts w:ascii="Times New Roman" w:hAnsi="Times New Roman" w:cs="Times New Roman"/>
          <w:sz w:val="28"/>
          <w:szCs w:val="28"/>
        </w:rPr>
        <w:t>№ 736</w:t>
      </w:r>
      <w:r w:rsidR="00590589">
        <w:rPr>
          <w:rFonts w:ascii="Times New Roman" w:hAnsi="Times New Roman" w:cs="Times New Roman"/>
          <w:sz w:val="28"/>
          <w:szCs w:val="28"/>
        </w:rPr>
        <w:t xml:space="preserve"> «</w:t>
      </w:r>
      <w:r w:rsidR="00590589" w:rsidRPr="0059058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Об утверждении перечня медицинских показаний для искусственного прерывания беременности».</w:t>
      </w:r>
    </w:p>
    <w:p w:rsidR="000D221D" w:rsidRPr="00F40A9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9D">
        <w:rPr>
          <w:rFonts w:ascii="Times New Roman" w:hAnsi="Times New Roman" w:cs="Times New Roman"/>
          <w:sz w:val="28"/>
          <w:szCs w:val="28"/>
        </w:rPr>
        <w:t>В кабинете диагностики и лечения сложных нарушений ритма сердца и электрокардиостимуляции проводится проверка работы любых имплантированных устройств (</w:t>
      </w:r>
      <w:r w:rsidR="00A97486">
        <w:rPr>
          <w:rFonts w:ascii="Times New Roman" w:hAnsi="Times New Roman" w:cs="Times New Roman"/>
          <w:sz w:val="28"/>
          <w:szCs w:val="28"/>
        </w:rPr>
        <w:t xml:space="preserve">в среднем </w:t>
      </w:r>
      <w:r w:rsidRPr="00F40A9D">
        <w:rPr>
          <w:rFonts w:ascii="Times New Roman" w:hAnsi="Times New Roman" w:cs="Times New Roman"/>
          <w:sz w:val="28"/>
          <w:szCs w:val="28"/>
        </w:rPr>
        <w:t>2</w:t>
      </w:r>
      <w:r w:rsidR="00A61E38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000 процедур в год) взрослым и детям, чреспищеводная</w:t>
      </w:r>
      <w:r w:rsidR="00A97486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электрокардиостимуляция – 320 процедур в год</w:t>
      </w:r>
      <w:r w:rsidR="00A97486">
        <w:rPr>
          <w:rFonts w:ascii="Times New Roman" w:hAnsi="Times New Roman" w:cs="Times New Roman"/>
          <w:sz w:val="28"/>
          <w:szCs w:val="28"/>
        </w:rPr>
        <w:t>;</w:t>
      </w:r>
      <w:r w:rsidRPr="00F40A9D">
        <w:rPr>
          <w:rFonts w:ascii="Times New Roman" w:hAnsi="Times New Roman" w:cs="Times New Roman"/>
          <w:sz w:val="28"/>
          <w:szCs w:val="28"/>
        </w:rPr>
        <w:t xml:space="preserve"> по результатам проведенного обследования направлены на </w:t>
      </w:r>
      <w:r w:rsidR="00A97486">
        <w:rPr>
          <w:rFonts w:ascii="Times New Roman" w:hAnsi="Times New Roman" w:cs="Times New Roman"/>
          <w:sz w:val="28"/>
          <w:szCs w:val="28"/>
        </w:rPr>
        <w:t xml:space="preserve">оказание </w:t>
      </w:r>
      <w:r w:rsidRPr="00F40A9D">
        <w:rPr>
          <w:rFonts w:ascii="Times New Roman" w:hAnsi="Times New Roman" w:cs="Times New Roman"/>
          <w:sz w:val="28"/>
          <w:szCs w:val="28"/>
        </w:rPr>
        <w:t>высокотехнологичн</w:t>
      </w:r>
      <w:r w:rsidR="00A97486">
        <w:rPr>
          <w:rFonts w:ascii="Times New Roman" w:hAnsi="Times New Roman" w:cs="Times New Roman"/>
          <w:sz w:val="28"/>
          <w:szCs w:val="28"/>
        </w:rPr>
        <w:t>ой</w:t>
      </w:r>
      <w:r w:rsidRPr="00F40A9D">
        <w:rPr>
          <w:rFonts w:ascii="Times New Roman" w:hAnsi="Times New Roman" w:cs="Times New Roman"/>
          <w:sz w:val="28"/>
          <w:szCs w:val="28"/>
        </w:rPr>
        <w:t xml:space="preserve"> медицинск</w:t>
      </w:r>
      <w:r w:rsidR="00A97486">
        <w:rPr>
          <w:rFonts w:ascii="Times New Roman" w:hAnsi="Times New Roman" w:cs="Times New Roman"/>
          <w:sz w:val="28"/>
          <w:szCs w:val="28"/>
        </w:rPr>
        <w:t>ой</w:t>
      </w:r>
      <w:r w:rsidRPr="00F40A9D">
        <w:rPr>
          <w:rFonts w:ascii="Times New Roman" w:hAnsi="Times New Roman" w:cs="Times New Roman"/>
          <w:sz w:val="28"/>
          <w:szCs w:val="28"/>
        </w:rPr>
        <w:t xml:space="preserve"> помощ</w:t>
      </w:r>
      <w:r w:rsidR="00A97486">
        <w:rPr>
          <w:rFonts w:ascii="Times New Roman" w:hAnsi="Times New Roman" w:cs="Times New Roman"/>
          <w:sz w:val="28"/>
          <w:szCs w:val="28"/>
        </w:rPr>
        <w:t>и</w:t>
      </w:r>
      <w:r w:rsidRPr="00F40A9D">
        <w:rPr>
          <w:rFonts w:ascii="Times New Roman" w:hAnsi="Times New Roman" w:cs="Times New Roman"/>
          <w:sz w:val="28"/>
          <w:szCs w:val="28"/>
        </w:rPr>
        <w:t xml:space="preserve"> 156 человек.</w:t>
      </w:r>
    </w:p>
    <w:p w:rsidR="00F4541E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9D">
        <w:rPr>
          <w:rFonts w:ascii="Times New Roman" w:hAnsi="Times New Roman" w:cs="Times New Roman"/>
          <w:sz w:val="28"/>
          <w:szCs w:val="28"/>
        </w:rPr>
        <w:t>В кабинете диагностики и лечения тромбозов и тромбоэмболии легочной артерии</w:t>
      </w:r>
      <w:r w:rsidR="008E2F94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осмотрено более 340 пациентов, обратившихся после выписки из кардиологических отделений стационаров по поводу тромбоэмболии легочной артерии. Из них 34</w:t>
      </w:r>
      <w:r w:rsidR="008E2F94">
        <w:rPr>
          <w:rFonts w:ascii="Times New Roman" w:hAnsi="Times New Roman" w:cs="Times New Roman"/>
          <w:sz w:val="28"/>
          <w:szCs w:val="28"/>
        </w:rPr>
        <w:t xml:space="preserve"> процента пац</w:t>
      </w:r>
      <w:r w:rsidR="00785D45">
        <w:rPr>
          <w:rFonts w:ascii="Times New Roman" w:hAnsi="Times New Roman" w:cs="Times New Roman"/>
          <w:sz w:val="28"/>
          <w:szCs w:val="28"/>
        </w:rPr>
        <w:t>и</w:t>
      </w:r>
      <w:r w:rsidR="008E2F94">
        <w:rPr>
          <w:rFonts w:ascii="Times New Roman" w:hAnsi="Times New Roman" w:cs="Times New Roman"/>
          <w:sz w:val="28"/>
          <w:szCs w:val="28"/>
        </w:rPr>
        <w:t>ентов</w:t>
      </w:r>
      <w:r w:rsidRPr="00F40A9D">
        <w:rPr>
          <w:rFonts w:ascii="Times New Roman" w:hAnsi="Times New Roman" w:cs="Times New Roman"/>
          <w:sz w:val="28"/>
          <w:szCs w:val="28"/>
        </w:rPr>
        <w:t xml:space="preserve"> обследованы на предмет тромбофилий, у 8,8</w:t>
      </w:r>
      <w:r w:rsidR="008E2F94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 xml:space="preserve"> пациентов подтверждена гематогенная тромбофилия (антифосфолипидный синдром, дефицит факторов противосвертывающей системы крови или повышенная активност</w:t>
      </w:r>
      <w:r w:rsidR="008E2F94">
        <w:rPr>
          <w:rFonts w:ascii="Times New Roman" w:hAnsi="Times New Roman" w:cs="Times New Roman"/>
          <w:sz w:val="28"/>
          <w:szCs w:val="28"/>
        </w:rPr>
        <w:t>ь</w:t>
      </w:r>
      <w:r w:rsidRPr="00F40A9D">
        <w:rPr>
          <w:rFonts w:ascii="Times New Roman" w:hAnsi="Times New Roman" w:cs="Times New Roman"/>
          <w:sz w:val="28"/>
          <w:szCs w:val="28"/>
        </w:rPr>
        <w:t xml:space="preserve"> VIII фактора свертывающей системы и т.д.), что потребовало пролонгации антикоагулянтной терапии после индексного события. У 4 человек выявлено злокачественное образование как причина острого тромбоза. </w:t>
      </w:r>
    </w:p>
    <w:p w:rsidR="000D221D" w:rsidRPr="00F40A9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9D">
        <w:rPr>
          <w:rFonts w:ascii="Times New Roman" w:hAnsi="Times New Roman" w:cs="Times New Roman"/>
          <w:sz w:val="28"/>
          <w:szCs w:val="28"/>
        </w:rPr>
        <w:t xml:space="preserve">В кабинете диагностики и лечения атерогенных дислипидемий для взрослых осмотрено более 350 пациентов, направленных кардиологами </w:t>
      </w:r>
      <w:r w:rsidR="00F4541E">
        <w:rPr>
          <w:rFonts w:ascii="Times New Roman" w:hAnsi="Times New Roman" w:cs="Times New Roman"/>
          <w:sz w:val="28"/>
          <w:szCs w:val="28"/>
        </w:rPr>
        <w:t>БУЗОО «</w:t>
      </w:r>
      <w:r w:rsidRPr="00F40A9D">
        <w:rPr>
          <w:rFonts w:ascii="Times New Roman" w:hAnsi="Times New Roman" w:cs="Times New Roman"/>
          <w:sz w:val="28"/>
          <w:szCs w:val="28"/>
        </w:rPr>
        <w:t>ККД</w:t>
      </w:r>
      <w:r w:rsidR="00F4541E">
        <w:rPr>
          <w:rFonts w:ascii="Times New Roman" w:hAnsi="Times New Roman" w:cs="Times New Roman"/>
          <w:sz w:val="28"/>
          <w:szCs w:val="28"/>
        </w:rPr>
        <w:t>»</w:t>
      </w:r>
      <w:r w:rsidRPr="00F40A9D">
        <w:rPr>
          <w:rFonts w:ascii="Times New Roman" w:hAnsi="Times New Roman" w:cs="Times New Roman"/>
          <w:sz w:val="28"/>
          <w:szCs w:val="28"/>
        </w:rPr>
        <w:t xml:space="preserve"> в связи с неэффективностью комбинированной липидснижающей терапии. Из них в 20 случаях верифицирована вероятная/определенная</w:t>
      </w:r>
      <w:r w:rsidR="00F4541E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семейная наследственная</w:t>
      </w:r>
      <w:r w:rsidR="00F4541E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 xml:space="preserve">гиперхолесеринемия, </w:t>
      </w:r>
      <w:r w:rsidR="00F4541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40A9D">
        <w:rPr>
          <w:rFonts w:ascii="Times New Roman" w:hAnsi="Times New Roman" w:cs="Times New Roman"/>
          <w:sz w:val="28"/>
          <w:szCs w:val="28"/>
        </w:rPr>
        <w:t>9 человек направлены в федеральные центры для генетического обследования, 2 – для проведения афереза.</w:t>
      </w:r>
      <w:r w:rsidR="00F4541E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С 15</w:t>
      </w:r>
      <w:r w:rsidR="00F4541E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Pr="00F40A9D">
        <w:rPr>
          <w:rFonts w:ascii="Times New Roman" w:hAnsi="Times New Roman" w:cs="Times New Roman"/>
          <w:sz w:val="28"/>
          <w:szCs w:val="28"/>
        </w:rPr>
        <w:t>2020 г</w:t>
      </w:r>
      <w:r w:rsidR="00F4541E">
        <w:rPr>
          <w:rFonts w:ascii="Times New Roman" w:hAnsi="Times New Roman" w:cs="Times New Roman"/>
          <w:sz w:val="28"/>
          <w:szCs w:val="28"/>
        </w:rPr>
        <w:t>ода</w:t>
      </w:r>
      <w:r w:rsidRPr="00F40A9D">
        <w:rPr>
          <w:rFonts w:ascii="Times New Roman" w:hAnsi="Times New Roman" w:cs="Times New Roman"/>
          <w:sz w:val="28"/>
          <w:szCs w:val="28"/>
        </w:rPr>
        <w:t xml:space="preserve"> в условиях дневного стационара кардиодиспансера</w:t>
      </w:r>
      <w:r w:rsidR="00F4541E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 xml:space="preserve">11 пациентов получают ингибиторы PCSK9-рецепторов (6-алирокумаб, 5-эвалокумаб). В листе ожидания находятся в настоящее время 20 пациентов с вероятной семейной дислипидемией. </w:t>
      </w:r>
      <w:r w:rsidR="00F4541E">
        <w:rPr>
          <w:rFonts w:ascii="Times New Roman" w:hAnsi="Times New Roman" w:cs="Times New Roman"/>
          <w:sz w:val="28"/>
          <w:szCs w:val="28"/>
        </w:rPr>
        <w:t xml:space="preserve">В ноябре 2021 года в </w:t>
      </w:r>
      <w:r w:rsidRPr="00F40A9D">
        <w:rPr>
          <w:rFonts w:ascii="Times New Roman" w:hAnsi="Times New Roman" w:cs="Times New Roman"/>
          <w:sz w:val="28"/>
          <w:szCs w:val="28"/>
        </w:rPr>
        <w:t xml:space="preserve"> </w:t>
      </w:r>
      <w:r w:rsidR="00F4541E" w:rsidRPr="00F40A9D">
        <w:rPr>
          <w:rFonts w:ascii="Times New Roman" w:hAnsi="Times New Roman" w:cs="Times New Roman"/>
          <w:sz w:val="28"/>
          <w:szCs w:val="28"/>
        </w:rPr>
        <w:t xml:space="preserve">детском отделении </w:t>
      </w:r>
      <w:r w:rsidR="00F4541E">
        <w:rPr>
          <w:rFonts w:ascii="Times New Roman" w:hAnsi="Times New Roman" w:cs="Times New Roman"/>
          <w:sz w:val="28"/>
          <w:szCs w:val="28"/>
        </w:rPr>
        <w:t>БУЗОО «</w:t>
      </w:r>
      <w:r w:rsidR="00F4541E" w:rsidRPr="00F40A9D">
        <w:rPr>
          <w:rFonts w:ascii="Times New Roman" w:hAnsi="Times New Roman" w:cs="Times New Roman"/>
          <w:sz w:val="28"/>
          <w:szCs w:val="28"/>
        </w:rPr>
        <w:t>ККД</w:t>
      </w:r>
      <w:r w:rsidR="00F4541E">
        <w:rPr>
          <w:rFonts w:ascii="Times New Roman" w:hAnsi="Times New Roman" w:cs="Times New Roman"/>
          <w:sz w:val="28"/>
          <w:szCs w:val="28"/>
        </w:rPr>
        <w:t>»</w:t>
      </w:r>
      <w:r w:rsidR="00F4541E" w:rsidRPr="00F40A9D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открыт кабинет диагностики и лечения атерогенных дислипидемий</w:t>
      </w:r>
      <w:r w:rsidR="00F4541E">
        <w:rPr>
          <w:rFonts w:ascii="Times New Roman" w:hAnsi="Times New Roman" w:cs="Times New Roman"/>
          <w:sz w:val="28"/>
          <w:szCs w:val="28"/>
        </w:rPr>
        <w:t>.</w:t>
      </w:r>
      <w:r w:rsidRPr="00F40A9D">
        <w:rPr>
          <w:rFonts w:ascii="Times New Roman" w:hAnsi="Times New Roman" w:cs="Times New Roman"/>
          <w:sz w:val="28"/>
          <w:szCs w:val="28"/>
        </w:rPr>
        <w:t xml:space="preserve"> Под наблюдением </w:t>
      </w:r>
      <w:r w:rsidR="00F4541E">
        <w:rPr>
          <w:rFonts w:ascii="Times New Roman" w:hAnsi="Times New Roman" w:cs="Times New Roman"/>
          <w:sz w:val="28"/>
          <w:szCs w:val="28"/>
        </w:rPr>
        <w:t xml:space="preserve">специалистов </w:t>
      </w:r>
      <w:r w:rsidRPr="00F40A9D">
        <w:rPr>
          <w:rFonts w:ascii="Times New Roman" w:hAnsi="Times New Roman" w:cs="Times New Roman"/>
          <w:sz w:val="28"/>
          <w:szCs w:val="28"/>
        </w:rPr>
        <w:t>находятся 4 ребенка. Созданы условия для организации «каскадного скрининга».</w:t>
      </w:r>
      <w:r w:rsidR="00F4541E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Перспективным направлением для региона является внедрение генетического тестирования.</w:t>
      </w:r>
    </w:p>
    <w:p w:rsidR="000D221D" w:rsidRPr="00F40A9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9D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Pr="00F4541E">
        <w:rPr>
          <w:rFonts w:ascii="Times New Roman" w:hAnsi="Times New Roman" w:cs="Times New Roman"/>
          <w:sz w:val="28"/>
          <w:szCs w:val="28"/>
        </w:rPr>
        <w:t xml:space="preserve">Министерством </w:t>
      </w:r>
      <w:r w:rsidRPr="00F40A9D">
        <w:rPr>
          <w:rFonts w:ascii="Times New Roman" w:hAnsi="Times New Roman" w:cs="Times New Roman"/>
          <w:sz w:val="28"/>
          <w:szCs w:val="28"/>
        </w:rPr>
        <w:t xml:space="preserve">ведется работа по созданию трехуровневой системы оказания медицинской помощи пациентам с хронической сердечной недостаточностью. Специалисты созданного в </w:t>
      </w:r>
      <w:r w:rsidR="00B91B5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40A9D">
        <w:rPr>
          <w:rFonts w:ascii="Times New Roman" w:hAnsi="Times New Roman" w:cs="Times New Roman"/>
          <w:sz w:val="28"/>
          <w:szCs w:val="28"/>
        </w:rPr>
        <w:t>2020 г</w:t>
      </w:r>
      <w:r w:rsidR="00F4541E">
        <w:rPr>
          <w:rFonts w:ascii="Times New Roman" w:hAnsi="Times New Roman" w:cs="Times New Roman"/>
          <w:sz w:val="28"/>
          <w:szCs w:val="28"/>
        </w:rPr>
        <w:t>оду</w:t>
      </w:r>
      <w:r w:rsidRPr="00F40A9D">
        <w:rPr>
          <w:rFonts w:ascii="Times New Roman" w:hAnsi="Times New Roman" w:cs="Times New Roman"/>
          <w:sz w:val="28"/>
          <w:szCs w:val="28"/>
        </w:rPr>
        <w:t xml:space="preserve"> в БУЗОО «ККД» кабинета</w:t>
      </w:r>
      <w:r w:rsidR="00F4541E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 xml:space="preserve">хронической сердечной недостаточности осуществляют ДН пациентов с низкой </w:t>
      </w:r>
      <w:r w:rsidR="00F4541E">
        <w:rPr>
          <w:rFonts w:ascii="Times New Roman" w:hAnsi="Times New Roman" w:cs="Times New Roman"/>
          <w:sz w:val="28"/>
          <w:szCs w:val="28"/>
        </w:rPr>
        <w:t>фракцией выброса сердца</w:t>
      </w:r>
      <w:r w:rsidRPr="00F40A9D">
        <w:rPr>
          <w:rFonts w:ascii="Times New Roman" w:hAnsi="Times New Roman" w:cs="Times New Roman"/>
          <w:sz w:val="28"/>
          <w:szCs w:val="28"/>
        </w:rPr>
        <w:t xml:space="preserve"> (менее 40</w:t>
      </w:r>
      <w:r w:rsidR="00F4541E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F40A9D">
        <w:rPr>
          <w:rFonts w:ascii="Times New Roman" w:hAnsi="Times New Roman" w:cs="Times New Roman"/>
          <w:sz w:val="28"/>
          <w:szCs w:val="28"/>
        </w:rPr>
        <w:t>) – 70 человек. Из них</w:t>
      </w:r>
      <w:r w:rsidR="00F4541E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 xml:space="preserve">направлены на </w:t>
      </w:r>
      <w:r w:rsidR="00F4541E">
        <w:rPr>
          <w:rFonts w:ascii="Times New Roman" w:hAnsi="Times New Roman" w:cs="Times New Roman"/>
          <w:sz w:val="28"/>
          <w:szCs w:val="28"/>
        </w:rPr>
        <w:t xml:space="preserve">оказание </w:t>
      </w:r>
      <w:r w:rsidRPr="00F40A9D">
        <w:rPr>
          <w:rFonts w:ascii="Times New Roman" w:hAnsi="Times New Roman" w:cs="Times New Roman"/>
          <w:sz w:val="28"/>
          <w:szCs w:val="28"/>
        </w:rPr>
        <w:t>высокотехнологичн</w:t>
      </w:r>
      <w:r w:rsidR="00F4541E">
        <w:rPr>
          <w:rFonts w:ascii="Times New Roman" w:hAnsi="Times New Roman" w:cs="Times New Roman"/>
          <w:sz w:val="28"/>
          <w:szCs w:val="28"/>
        </w:rPr>
        <w:t>ой</w:t>
      </w:r>
      <w:r w:rsidRPr="00F40A9D">
        <w:rPr>
          <w:rFonts w:ascii="Times New Roman" w:hAnsi="Times New Roman" w:cs="Times New Roman"/>
          <w:sz w:val="28"/>
          <w:szCs w:val="28"/>
        </w:rPr>
        <w:t xml:space="preserve"> медицинск</w:t>
      </w:r>
      <w:r w:rsidR="00F4541E">
        <w:rPr>
          <w:rFonts w:ascii="Times New Roman" w:hAnsi="Times New Roman" w:cs="Times New Roman"/>
          <w:sz w:val="28"/>
          <w:szCs w:val="28"/>
        </w:rPr>
        <w:t>ой</w:t>
      </w:r>
      <w:r w:rsidRPr="00F40A9D">
        <w:rPr>
          <w:rFonts w:ascii="Times New Roman" w:hAnsi="Times New Roman" w:cs="Times New Roman"/>
          <w:sz w:val="28"/>
          <w:szCs w:val="28"/>
        </w:rPr>
        <w:t xml:space="preserve"> помощ</w:t>
      </w:r>
      <w:r w:rsidR="00F4541E">
        <w:rPr>
          <w:rFonts w:ascii="Times New Roman" w:hAnsi="Times New Roman" w:cs="Times New Roman"/>
          <w:sz w:val="28"/>
          <w:szCs w:val="28"/>
        </w:rPr>
        <w:t>и</w:t>
      </w:r>
      <w:r w:rsidRPr="00F40A9D">
        <w:rPr>
          <w:rFonts w:ascii="Times New Roman" w:hAnsi="Times New Roman" w:cs="Times New Roman"/>
          <w:sz w:val="28"/>
          <w:szCs w:val="28"/>
        </w:rPr>
        <w:t xml:space="preserve"> 30</w:t>
      </w:r>
      <w:r w:rsidR="00F4541E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F40A9D">
        <w:rPr>
          <w:rFonts w:ascii="Times New Roman" w:hAnsi="Times New Roman" w:cs="Times New Roman"/>
          <w:sz w:val="28"/>
          <w:szCs w:val="28"/>
        </w:rPr>
        <w:t xml:space="preserve"> пациентов, среди рекомендованных препаратов базовой терапии</w:t>
      </w:r>
      <w:r w:rsidR="00B91B51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98</w:t>
      </w:r>
      <w:r w:rsidR="00F4541E">
        <w:rPr>
          <w:rFonts w:ascii="Times New Roman" w:hAnsi="Times New Roman" w:cs="Times New Roman"/>
          <w:sz w:val="28"/>
          <w:szCs w:val="28"/>
        </w:rPr>
        <w:t xml:space="preserve"> процентов </w:t>
      </w:r>
      <w:r w:rsidRPr="00F40A9D">
        <w:rPr>
          <w:rFonts w:ascii="Times New Roman" w:hAnsi="Times New Roman" w:cs="Times New Roman"/>
          <w:sz w:val="28"/>
          <w:szCs w:val="28"/>
        </w:rPr>
        <w:t>пациентов получают</w:t>
      </w:r>
      <w:r w:rsidR="00F4541E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валсартан/сакубитрил, 50</w:t>
      </w:r>
      <w:r w:rsidR="00F4541E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F40A9D">
        <w:rPr>
          <w:rFonts w:ascii="Times New Roman" w:hAnsi="Times New Roman" w:cs="Times New Roman"/>
          <w:sz w:val="28"/>
          <w:szCs w:val="28"/>
        </w:rPr>
        <w:t xml:space="preserve"> </w:t>
      </w:r>
      <w:r w:rsidR="008F3BA6" w:rsidRPr="00F40A9D">
        <w:rPr>
          <w:rFonts w:ascii="Times New Roman" w:hAnsi="Times New Roman" w:cs="Times New Roman"/>
          <w:sz w:val="28"/>
          <w:szCs w:val="28"/>
        </w:rPr>
        <w:t>–</w:t>
      </w:r>
      <w:r w:rsidRPr="00F40A9D">
        <w:rPr>
          <w:rFonts w:ascii="Times New Roman" w:hAnsi="Times New Roman" w:cs="Times New Roman"/>
          <w:sz w:val="28"/>
          <w:szCs w:val="28"/>
        </w:rPr>
        <w:t xml:space="preserve"> глифлазины.</w:t>
      </w:r>
      <w:r w:rsidR="00F4541E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Решен вопрос введени</w:t>
      </w:r>
      <w:r w:rsidR="00E105EC">
        <w:rPr>
          <w:rFonts w:ascii="Times New Roman" w:hAnsi="Times New Roman" w:cs="Times New Roman"/>
          <w:sz w:val="28"/>
          <w:szCs w:val="28"/>
        </w:rPr>
        <w:t>я</w:t>
      </w:r>
      <w:r w:rsidRPr="00F40A9D">
        <w:rPr>
          <w:rFonts w:ascii="Times New Roman" w:hAnsi="Times New Roman" w:cs="Times New Roman"/>
          <w:sz w:val="28"/>
          <w:szCs w:val="28"/>
        </w:rPr>
        <w:t xml:space="preserve"> дополнительной ставки медицинской сестры на 2 кабинета врача</w:t>
      </w:r>
      <w:r w:rsidR="00387DE2">
        <w:rPr>
          <w:rFonts w:ascii="Times New Roman" w:hAnsi="Times New Roman" w:cs="Times New Roman"/>
          <w:sz w:val="28"/>
          <w:szCs w:val="28"/>
        </w:rPr>
        <w:t>-</w:t>
      </w:r>
      <w:r w:rsidRPr="00F40A9D">
        <w:rPr>
          <w:rFonts w:ascii="Times New Roman" w:hAnsi="Times New Roman" w:cs="Times New Roman"/>
          <w:sz w:val="28"/>
          <w:szCs w:val="28"/>
        </w:rPr>
        <w:t xml:space="preserve">специалиста по хронической сердечной недостаточности. </w:t>
      </w:r>
    </w:p>
    <w:p w:rsidR="000D221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9D">
        <w:rPr>
          <w:rFonts w:ascii="Times New Roman" w:hAnsi="Times New Roman" w:cs="Times New Roman"/>
          <w:sz w:val="28"/>
          <w:szCs w:val="28"/>
        </w:rPr>
        <w:t xml:space="preserve">В течение 5 лет в поликлинике </w:t>
      </w:r>
      <w:r w:rsidR="00E105EC">
        <w:rPr>
          <w:rFonts w:ascii="Times New Roman" w:hAnsi="Times New Roman" w:cs="Times New Roman"/>
          <w:sz w:val="28"/>
          <w:szCs w:val="28"/>
        </w:rPr>
        <w:t>БУЗОО «</w:t>
      </w:r>
      <w:r w:rsidRPr="00F40A9D">
        <w:rPr>
          <w:rFonts w:ascii="Times New Roman" w:hAnsi="Times New Roman" w:cs="Times New Roman"/>
          <w:sz w:val="28"/>
          <w:szCs w:val="28"/>
        </w:rPr>
        <w:t>ККД</w:t>
      </w:r>
      <w:r w:rsidR="00E105EC">
        <w:rPr>
          <w:rFonts w:ascii="Times New Roman" w:hAnsi="Times New Roman" w:cs="Times New Roman"/>
          <w:sz w:val="28"/>
          <w:szCs w:val="28"/>
        </w:rPr>
        <w:t>»</w:t>
      </w:r>
      <w:r w:rsidRPr="00F40A9D">
        <w:rPr>
          <w:rFonts w:ascii="Times New Roman" w:hAnsi="Times New Roman" w:cs="Times New Roman"/>
          <w:sz w:val="28"/>
          <w:szCs w:val="28"/>
        </w:rPr>
        <w:t xml:space="preserve"> функционирует отделение медицинской реабилитации</w:t>
      </w:r>
      <w:r w:rsidR="00E105EC">
        <w:rPr>
          <w:rFonts w:ascii="Times New Roman" w:hAnsi="Times New Roman" w:cs="Times New Roman"/>
          <w:sz w:val="28"/>
          <w:szCs w:val="28"/>
        </w:rPr>
        <w:t xml:space="preserve">, реализующее </w:t>
      </w:r>
      <w:r w:rsidRPr="00F40A9D">
        <w:rPr>
          <w:rFonts w:ascii="Times New Roman" w:hAnsi="Times New Roman" w:cs="Times New Roman"/>
          <w:sz w:val="28"/>
          <w:szCs w:val="28"/>
        </w:rPr>
        <w:t xml:space="preserve">третий (амбулаторный) этап. </w:t>
      </w:r>
      <w:r w:rsidR="00A12BF4">
        <w:rPr>
          <w:rFonts w:ascii="Times New Roman" w:hAnsi="Times New Roman" w:cs="Times New Roman"/>
          <w:sz w:val="28"/>
          <w:szCs w:val="28"/>
        </w:rPr>
        <w:t xml:space="preserve">Обеспечена </w:t>
      </w:r>
      <w:r w:rsidRPr="00F40A9D">
        <w:rPr>
          <w:rFonts w:ascii="Times New Roman" w:hAnsi="Times New Roman" w:cs="Times New Roman"/>
          <w:sz w:val="28"/>
          <w:szCs w:val="28"/>
        </w:rPr>
        <w:t>маршрутизаци</w:t>
      </w:r>
      <w:r w:rsidR="00A12BF4">
        <w:rPr>
          <w:rFonts w:ascii="Times New Roman" w:hAnsi="Times New Roman" w:cs="Times New Roman"/>
          <w:sz w:val="28"/>
          <w:szCs w:val="28"/>
        </w:rPr>
        <w:t>я</w:t>
      </w:r>
      <w:r w:rsidRPr="00F40A9D">
        <w:rPr>
          <w:rFonts w:ascii="Times New Roman" w:hAnsi="Times New Roman" w:cs="Times New Roman"/>
          <w:sz w:val="28"/>
          <w:szCs w:val="28"/>
        </w:rPr>
        <w:t xml:space="preserve"> пациентов для участия в программах кардиореабилитации на третьем (амбулаторном) этапе.</w:t>
      </w:r>
    </w:p>
    <w:p w:rsidR="00FE5F6D" w:rsidRDefault="00A22E51" w:rsidP="00FE5F6D">
      <w:pPr>
        <w:pStyle w:val="a3"/>
        <w:keepNext/>
        <w:spacing w:after="0" w:line="240" w:lineRule="auto"/>
        <w:ind w:left="0" w:firstLine="709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201930</wp:posOffset>
            </wp:positionV>
            <wp:extent cx="6324600" cy="4743450"/>
            <wp:effectExtent l="19050" t="0" r="0" b="0"/>
            <wp:wrapThrough wrapText="bothSides">
              <wp:wrapPolygon edited="0">
                <wp:start x="-65" y="0"/>
                <wp:lineTo x="-65" y="21513"/>
                <wp:lineTo x="21600" y="21513"/>
                <wp:lineTo x="21600" y="0"/>
                <wp:lineTo x="-6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8069" t="11465" r="3095" b="22206"/>
                    <a:stretch/>
                  </pic:blipFill>
                  <pic:spPr bwMode="auto">
                    <a:xfrm>
                      <a:off x="0" y="0"/>
                      <a:ext cx="6324600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D221D" w:rsidRPr="006E32DD" w:rsidRDefault="00FE5F6D" w:rsidP="00455D95">
      <w:pPr>
        <w:pStyle w:val="af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32D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9F4D38" w:rsidRPr="006E32DD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6E32DD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9F4D38" w:rsidRPr="006E32DD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6E32DD">
        <w:rPr>
          <w:rFonts w:ascii="Times New Roman" w:hAnsi="Times New Roman" w:cs="Times New Roman"/>
          <w:noProof/>
          <w:sz w:val="24"/>
          <w:szCs w:val="24"/>
        </w:rPr>
        <w:t>2</w:t>
      </w:r>
      <w:r w:rsidR="009F4D38" w:rsidRPr="006E32DD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E052D2" w:rsidRPr="006E32DD">
        <w:rPr>
          <w:rFonts w:ascii="Times New Roman" w:hAnsi="Times New Roman" w:cs="Times New Roman"/>
          <w:sz w:val="24"/>
          <w:szCs w:val="24"/>
        </w:rPr>
        <w:t>.</w:t>
      </w:r>
      <w:r w:rsidRPr="006E32DD">
        <w:rPr>
          <w:rFonts w:ascii="Times New Roman" w:hAnsi="Times New Roman" w:cs="Times New Roman"/>
          <w:sz w:val="24"/>
          <w:szCs w:val="24"/>
        </w:rPr>
        <w:t xml:space="preserve"> Схема маршрутизации пациентов для участия в программах </w:t>
      </w:r>
      <w:r w:rsidR="006E32DD">
        <w:rPr>
          <w:rFonts w:ascii="Times New Roman" w:hAnsi="Times New Roman" w:cs="Times New Roman"/>
          <w:sz w:val="24"/>
          <w:szCs w:val="24"/>
        </w:rPr>
        <w:t>к</w:t>
      </w:r>
      <w:r w:rsidRPr="006E32DD">
        <w:rPr>
          <w:rFonts w:ascii="Times New Roman" w:hAnsi="Times New Roman" w:cs="Times New Roman"/>
          <w:sz w:val="24"/>
          <w:szCs w:val="24"/>
        </w:rPr>
        <w:t>ардиореабилитации на третьем (амбулаторном) этапе.</w:t>
      </w:r>
    </w:p>
    <w:p w:rsidR="002D7D2D" w:rsidRDefault="002D7D2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21D" w:rsidRPr="00F40A9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9D">
        <w:rPr>
          <w:rFonts w:ascii="Times New Roman" w:hAnsi="Times New Roman" w:cs="Times New Roman"/>
          <w:sz w:val="28"/>
          <w:szCs w:val="28"/>
        </w:rPr>
        <w:t xml:space="preserve">Среди 773 пациентов, осмотренных специалистами </w:t>
      </w:r>
      <w:r w:rsidR="00AC730D">
        <w:rPr>
          <w:rFonts w:ascii="Times New Roman" w:hAnsi="Times New Roman" w:cs="Times New Roman"/>
          <w:sz w:val="28"/>
          <w:szCs w:val="28"/>
        </w:rPr>
        <w:t xml:space="preserve">по </w:t>
      </w:r>
      <w:r w:rsidRPr="00F40A9D">
        <w:rPr>
          <w:rFonts w:ascii="Times New Roman" w:hAnsi="Times New Roman" w:cs="Times New Roman"/>
          <w:sz w:val="28"/>
          <w:szCs w:val="28"/>
        </w:rPr>
        <w:t>медицинской реабилитации после реваскуляризации миокарда (средний возраст 61,74</w:t>
      </w:r>
      <w:r w:rsidR="00AC730D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±</w:t>
      </w:r>
      <w:r w:rsidR="00AC730D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9,57 лет, 150 мужчин),</w:t>
      </w:r>
      <w:r w:rsidR="00F2012C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 xml:space="preserve">определены факторы, влияющие на своевременность включения пациентов с </w:t>
      </w:r>
      <w:r w:rsidR="008C6926">
        <w:rPr>
          <w:rFonts w:ascii="Times New Roman" w:hAnsi="Times New Roman" w:cs="Times New Roman"/>
          <w:sz w:val="28"/>
          <w:szCs w:val="28"/>
        </w:rPr>
        <w:t>ишемической болезнью сердца</w:t>
      </w:r>
      <w:r w:rsidRPr="00F40A9D">
        <w:rPr>
          <w:rFonts w:ascii="Times New Roman" w:hAnsi="Times New Roman" w:cs="Times New Roman"/>
          <w:sz w:val="28"/>
          <w:szCs w:val="28"/>
        </w:rPr>
        <w:t xml:space="preserve"> в программу физической медицинской реабилитации с использованием тренажеров на третьем (амбулаторном) этапе медицинской реабилитации: отсутствие желания у пациента (письменный отказ) – 86 (11,1</w:t>
      </w:r>
      <w:r w:rsidR="0076277E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>), удаленность проживания (письменный отказ) – 120 (15,5</w:t>
      </w:r>
      <w:r w:rsidR="0076277E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>), определен сомнительный реабилитационный потенциал/необходимость</w:t>
      </w:r>
      <w:r w:rsidR="00D90493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дополнительного обследования у</w:t>
      </w:r>
      <w:r w:rsidR="0076277E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49</w:t>
      </w:r>
      <w:r w:rsidR="0076277E">
        <w:rPr>
          <w:rFonts w:ascii="Times New Roman" w:hAnsi="Times New Roman" w:cs="Times New Roman"/>
          <w:sz w:val="28"/>
          <w:szCs w:val="28"/>
        </w:rPr>
        <w:t xml:space="preserve"> пациентов</w:t>
      </w:r>
      <w:r w:rsidRPr="00F40A9D">
        <w:rPr>
          <w:rFonts w:ascii="Times New Roman" w:hAnsi="Times New Roman" w:cs="Times New Roman"/>
          <w:sz w:val="28"/>
          <w:szCs w:val="28"/>
        </w:rPr>
        <w:t xml:space="preserve"> (6,3</w:t>
      </w:r>
      <w:r w:rsidR="0076277E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 xml:space="preserve">), выявлены абсолютные противопоказания у 77 </w:t>
      </w:r>
      <w:r w:rsidR="0076277E">
        <w:rPr>
          <w:rFonts w:ascii="Times New Roman" w:hAnsi="Times New Roman" w:cs="Times New Roman"/>
          <w:sz w:val="28"/>
          <w:szCs w:val="28"/>
        </w:rPr>
        <w:t xml:space="preserve">пациентов </w:t>
      </w:r>
      <w:r w:rsidRPr="00F40A9D">
        <w:rPr>
          <w:rFonts w:ascii="Times New Roman" w:hAnsi="Times New Roman" w:cs="Times New Roman"/>
          <w:sz w:val="28"/>
          <w:szCs w:val="28"/>
        </w:rPr>
        <w:t>(10</w:t>
      </w:r>
      <w:r w:rsidR="0076277E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F40A9D">
        <w:rPr>
          <w:rFonts w:ascii="Times New Roman" w:hAnsi="Times New Roman" w:cs="Times New Roman"/>
          <w:sz w:val="28"/>
          <w:szCs w:val="28"/>
        </w:rPr>
        <w:t>)</w:t>
      </w:r>
      <w:r w:rsidR="0076277E">
        <w:rPr>
          <w:rFonts w:ascii="Times New Roman" w:hAnsi="Times New Roman" w:cs="Times New Roman"/>
          <w:sz w:val="28"/>
          <w:szCs w:val="28"/>
        </w:rPr>
        <w:t xml:space="preserve">. </w:t>
      </w:r>
      <w:r w:rsidRPr="00F40A9D">
        <w:rPr>
          <w:rFonts w:ascii="Times New Roman" w:hAnsi="Times New Roman" w:cs="Times New Roman"/>
          <w:sz w:val="28"/>
          <w:szCs w:val="28"/>
        </w:rPr>
        <w:t>Своевременно выявлены показания для плановой реваскуляризации миокарда у 18 человек (2,3</w:t>
      </w:r>
      <w:r w:rsidR="0076277E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>), целевое артериальное давление  достигнуто у 98,9</w:t>
      </w:r>
      <w:r w:rsidR="0076277E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 xml:space="preserve"> пациентов, отказались от курения 24,1</w:t>
      </w:r>
      <w:r w:rsidR="0076277E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 xml:space="preserve"> курящих</w:t>
      </w:r>
      <w:r w:rsidR="0076277E">
        <w:rPr>
          <w:rFonts w:ascii="Times New Roman" w:hAnsi="Times New Roman" w:cs="Times New Roman"/>
          <w:sz w:val="28"/>
          <w:szCs w:val="28"/>
        </w:rPr>
        <w:t>;</w:t>
      </w:r>
      <w:r w:rsidRPr="00F40A9D">
        <w:rPr>
          <w:rFonts w:ascii="Times New Roman" w:hAnsi="Times New Roman" w:cs="Times New Roman"/>
          <w:sz w:val="28"/>
          <w:szCs w:val="28"/>
        </w:rPr>
        <w:t xml:space="preserve"> </w:t>
      </w:r>
      <w:r w:rsidR="0076277E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Pr="00F40A9D">
        <w:rPr>
          <w:rFonts w:ascii="Times New Roman" w:hAnsi="Times New Roman" w:cs="Times New Roman"/>
          <w:sz w:val="28"/>
          <w:szCs w:val="28"/>
        </w:rPr>
        <w:t>повышение мотивированности к участию в программах физической реабилитации с 55,2</w:t>
      </w:r>
      <w:r w:rsidR="0076277E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 xml:space="preserve"> до 89,3</w:t>
      </w:r>
      <w:r w:rsidR="0076277E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>, улучшение качества жизни (опросник качества жизни (EQ-5D) у 89,3</w:t>
      </w:r>
      <w:r w:rsidR="0076277E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>, увеличение толерантности к нагрузкам по разным тестам более</w:t>
      </w:r>
      <w:r w:rsidR="0076277E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 xml:space="preserve"> чем у 96</w:t>
      </w:r>
      <w:r w:rsidR="0076277E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F40A9D">
        <w:rPr>
          <w:rFonts w:ascii="Times New Roman" w:hAnsi="Times New Roman" w:cs="Times New Roman"/>
          <w:sz w:val="28"/>
          <w:szCs w:val="28"/>
        </w:rPr>
        <w:t xml:space="preserve"> пациентов. В 35</w:t>
      </w:r>
      <w:r w:rsidR="0076277E">
        <w:rPr>
          <w:rFonts w:ascii="Times New Roman" w:hAnsi="Times New Roman" w:cs="Times New Roman"/>
          <w:sz w:val="28"/>
          <w:szCs w:val="28"/>
        </w:rPr>
        <w:t xml:space="preserve"> процентах</w:t>
      </w:r>
      <w:r w:rsidRPr="00F40A9D">
        <w:rPr>
          <w:rFonts w:ascii="Times New Roman" w:hAnsi="Times New Roman" w:cs="Times New Roman"/>
          <w:sz w:val="28"/>
          <w:szCs w:val="28"/>
        </w:rPr>
        <w:t xml:space="preserve"> случаев выявлена выраженная тревога или депрессия, проведена успешная коррекция психологического статуса. К труду вернулись 96,1</w:t>
      </w:r>
      <w:r w:rsidR="004570BF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F40A9D">
        <w:rPr>
          <w:rFonts w:ascii="Times New Roman" w:hAnsi="Times New Roman" w:cs="Times New Roman"/>
          <w:sz w:val="28"/>
          <w:szCs w:val="28"/>
        </w:rPr>
        <w:t xml:space="preserve"> пациентов.</w:t>
      </w:r>
    </w:p>
    <w:p w:rsidR="000D221D" w:rsidRPr="00F40A9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9D">
        <w:rPr>
          <w:rFonts w:ascii="Times New Roman" w:hAnsi="Times New Roman" w:cs="Times New Roman"/>
          <w:sz w:val="28"/>
          <w:szCs w:val="28"/>
        </w:rPr>
        <w:t>Таким образом, иници</w:t>
      </w:r>
      <w:r w:rsidR="004570BF">
        <w:rPr>
          <w:rFonts w:ascii="Times New Roman" w:hAnsi="Times New Roman" w:cs="Times New Roman"/>
          <w:sz w:val="28"/>
          <w:szCs w:val="28"/>
        </w:rPr>
        <w:t>ирование</w:t>
      </w:r>
      <w:r w:rsidRPr="00F40A9D">
        <w:rPr>
          <w:rFonts w:ascii="Times New Roman" w:hAnsi="Times New Roman" w:cs="Times New Roman"/>
          <w:sz w:val="28"/>
          <w:szCs w:val="28"/>
        </w:rPr>
        <w:t xml:space="preserve"> регионального проекта «Углубленное диспансерное наблюдение пациентов высокого сердечно-сосудистого риска как способ совершенствования профилактики сердечно-сосудистых осложнений» позволил</w:t>
      </w:r>
      <w:r w:rsidR="004570BF">
        <w:rPr>
          <w:rFonts w:ascii="Times New Roman" w:hAnsi="Times New Roman" w:cs="Times New Roman"/>
          <w:sz w:val="28"/>
          <w:szCs w:val="28"/>
        </w:rPr>
        <w:t>о</w:t>
      </w:r>
      <w:r w:rsidRPr="00F40A9D">
        <w:rPr>
          <w:rFonts w:ascii="Times New Roman" w:hAnsi="Times New Roman" w:cs="Times New Roman"/>
          <w:sz w:val="28"/>
          <w:szCs w:val="28"/>
        </w:rPr>
        <w:t xml:space="preserve"> обеспечить доступность высокоспециализированных и/или высокозатратных методов диагностики и лечения «таргетных групп» пациентов с тяжелым течением сердечно-сосудистой патологии. </w:t>
      </w:r>
    </w:p>
    <w:p w:rsidR="000D221D" w:rsidRPr="00F40A9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9D">
        <w:rPr>
          <w:rFonts w:ascii="Times New Roman" w:hAnsi="Times New Roman" w:cs="Times New Roman"/>
          <w:sz w:val="28"/>
          <w:szCs w:val="28"/>
        </w:rPr>
        <w:t xml:space="preserve">Основными факторами успеха проекта явились </w:t>
      </w:r>
      <w:r w:rsidR="004570BF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r w:rsidRPr="00F40A9D">
        <w:rPr>
          <w:rFonts w:ascii="Times New Roman" w:hAnsi="Times New Roman" w:cs="Times New Roman"/>
          <w:sz w:val="28"/>
          <w:szCs w:val="28"/>
        </w:rPr>
        <w:t>маршрутизаци</w:t>
      </w:r>
      <w:r w:rsidR="004570BF">
        <w:rPr>
          <w:rFonts w:ascii="Times New Roman" w:hAnsi="Times New Roman" w:cs="Times New Roman"/>
          <w:sz w:val="28"/>
          <w:szCs w:val="28"/>
        </w:rPr>
        <w:t xml:space="preserve">и </w:t>
      </w:r>
      <w:r w:rsidRPr="00F40A9D">
        <w:rPr>
          <w:rFonts w:ascii="Times New Roman" w:hAnsi="Times New Roman" w:cs="Times New Roman"/>
          <w:sz w:val="28"/>
          <w:szCs w:val="28"/>
        </w:rPr>
        <w:t>пациентов в трехуровневой системе с обеспечением преемственности между этапами</w:t>
      </w:r>
      <w:r w:rsidR="004570BF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оказания кардиологической помощи, «устойчивость» потока пациентов в поликлинике</w:t>
      </w:r>
      <w:r w:rsidR="004570BF">
        <w:rPr>
          <w:rFonts w:ascii="Times New Roman" w:hAnsi="Times New Roman" w:cs="Times New Roman"/>
          <w:sz w:val="28"/>
          <w:szCs w:val="28"/>
        </w:rPr>
        <w:t xml:space="preserve"> БУЗОО «ККД»</w:t>
      </w:r>
      <w:r w:rsidRPr="00F40A9D">
        <w:rPr>
          <w:rFonts w:ascii="Times New Roman" w:hAnsi="Times New Roman" w:cs="Times New Roman"/>
          <w:sz w:val="28"/>
          <w:szCs w:val="28"/>
        </w:rPr>
        <w:t>, организация полноценного ДН пациентов высокого сердечно-сосудистого риска, наличие современных технологий диагностики, лечения и медицинской реабилитации, информатизация процессов, бесплатное лекарственное обеспечение пациентов, а также углубленная подготовка отдельных врачей-кардиологов по разным аспектам кардиологии.</w:t>
      </w:r>
    </w:p>
    <w:p w:rsidR="000D221D" w:rsidRPr="00F40A9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9D">
        <w:rPr>
          <w:rFonts w:ascii="Times New Roman" w:hAnsi="Times New Roman" w:cs="Times New Roman"/>
          <w:sz w:val="28"/>
          <w:szCs w:val="28"/>
        </w:rPr>
        <w:t xml:space="preserve">Описанные разделы регионального проекта имеют положительные отзывы в научной литературе, </w:t>
      </w:r>
      <w:r w:rsidR="004570BF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Pr="00F40A9D">
        <w:rPr>
          <w:rFonts w:ascii="Times New Roman" w:hAnsi="Times New Roman" w:cs="Times New Roman"/>
          <w:sz w:val="28"/>
          <w:szCs w:val="28"/>
        </w:rPr>
        <w:t xml:space="preserve">на всероссийских конференциях, съездах и </w:t>
      </w:r>
      <w:r w:rsidR="004570BF">
        <w:rPr>
          <w:rFonts w:ascii="Times New Roman" w:hAnsi="Times New Roman" w:cs="Times New Roman"/>
          <w:sz w:val="28"/>
          <w:szCs w:val="28"/>
        </w:rPr>
        <w:t xml:space="preserve">в </w:t>
      </w:r>
      <w:r w:rsidRPr="00F40A9D">
        <w:rPr>
          <w:rFonts w:ascii="Times New Roman" w:hAnsi="Times New Roman" w:cs="Times New Roman"/>
          <w:sz w:val="28"/>
          <w:szCs w:val="28"/>
        </w:rPr>
        <w:t>средствах массовой информации (список ссылок прилагается).</w:t>
      </w:r>
      <w:r w:rsidR="004570BF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 xml:space="preserve">Записаны видеоролики на темы оказания медицинской помощи в </w:t>
      </w:r>
      <w:r w:rsidR="004570BF">
        <w:rPr>
          <w:rFonts w:ascii="Times New Roman" w:hAnsi="Times New Roman" w:cs="Times New Roman"/>
          <w:sz w:val="28"/>
          <w:szCs w:val="28"/>
        </w:rPr>
        <w:t xml:space="preserve">БУЗОО «ККД» </w:t>
      </w:r>
      <w:r w:rsidRPr="00F40A9D">
        <w:rPr>
          <w:rFonts w:ascii="Times New Roman" w:hAnsi="Times New Roman" w:cs="Times New Roman"/>
          <w:sz w:val="28"/>
          <w:szCs w:val="28"/>
        </w:rPr>
        <w:t>(</w:t>
      </w:r>
      <w:hyperlink r:id="rId11" w:history="1">
        <w:r w:rsidRPr="00F40A9D">
          <w:rPr>
            <w:rStyle w:val="a7"/>
            <w:rFonts w:ascii="Times New Roman" w:hAnsi="Times New Roman" w:cs="Times New Roman"/>
            <w:sz w:val="28"/>
            <w:szCs w:val="28"/>
          </w:rPr>
          <w:t>https://www.omskcardio.com/videomissiy</w:t>
        </w:r>
      </w:hyperlink>
      <w:r w:rsidRPr="00F40A9D">
        <w:rPr>
          <w:rFonts w:ascii="Times New Roman" w:hAnsi="Times New Roman" w:cs="Times New Roman"/>
          <w:sz w:val="28"/>
          <w:szCs w:val="28"/>
        </w:rPr>
        <w:t>).</w:t>
      </w:r>
      <w:r w:rsidR="004570BF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Также 11</w:t>
      </w:r>
      <w:r w:rsidR="004570BF">
        <w:rPr>
          <w:rFonts w:ascii="Times New Roman" w:hAnsi="Times New Roman" w:cs="Times New Roman"/>
          <w:sz w:val="28"/>
          <w:szCs w:val="28"/>
        </w:rPr>
        <w:t xml:space="preserve"> октября 2</w:t>
      </w:r>
      <w:r w:rsidRPr="00F40A9D">
        <w:rPr>
          <w:rFonts w:ascii="Times New Roman" w:hAnsi="Times New Roman" w:cs="Times New Roman"/>
          <w:sz w:val="28"/>
          <w:szCs w:val="28"/>
        </w:rPr>
        <w:t>021 г</w:t>
      </w:r>
      <w:r w:rsidR="004570BF">
        <w:rPr>
          <w:rFonts w:ascii="Times New Roman" w:hAnsi="Times New Roman" w:cs="Times New Roman"/>
          <w:sz w:val="28"/>
          <w:szCs w:val="28"/>
        </w:rPr>
        <w:t>ода</w:t>
      </w:r>
      <w:r w:rsidRPr="00F40A9D">
        <w:rPr>
          <w:rFonts w:ascii="Times New Roman" w:hAnsi="Times New Roman" w:cs="Times New Roman"/>
          <w:sz w:val="28"/>
          <w:szCs w:val="28"/>
        </w:rPr>
        <w:t xml:space="preserve"> </w:t>
      </w:r>
      <w:r w:rsidR="0073297F">
        <w:rPr>
          <w:rFonts w:ascii="Times New Roman" w:hAnsi="Times New Roman" w:cs="Times New Roman"/>
          <w:sz w:val="28"/>
          <w:szCs w:val="28"/>
        </w:rPr>
        <w:t xml:space="preserve">состоялось </w:t>
      </w:r>
      <w:r w:rsidRPr="00F40A9D">
        <w:rPr>
          <w:rFonts w:ascii="Times New Roman" w:hAnsi="Times New Roman" w:cs="Times New Roman"/>
          <w:sz w:val="28"/>
          <w:szCs w:val="28"/>
        </w:rPr>
        <w:t>обсуждени</w:t>
      </w:r>
      <w:r w:rsidR="0073297F">
        <w:rPr>
          <w:rFonts w:ascii="Times New Roman" w:hAnsi="Times New Roman" w:cs="Times New Roman"/>
          <w:sz w:val="28"/>
          <w:szCs w:val="28"/>
        </w:rPr>
        <w:t>е</w:t>
      </w:r>
      <w:r w:rsidRPr="00F40A9D">
        <w:rPr>
          <w:rFonts w:ascii="Times New Roman" w:hAnsi="Times New Roman" w:cs="Times New Roman"/>
          <w:sz w:val="28"/>
          <w:szCs w:val="28"/>
        </w:rPr>
        <w:t xml:space="preserve"> результатов работы комиссии по вопросам борьбы с </w:t>
      </w:r>
      <w:r w:rsidR="00D90493">
        <w:rPr>
          <w:rFonts w:ascii="Times New Roman" w:hAnsi="Times New Roman" w:cs="Times New Roman"/>
          <w:sz w:val="28"/>
          <w:szCs w:val="28"/>
        </w:rPr>
        <w:t>ССЗ</w:t>
      </w:r>
      <w:r w:rsidRPr="00F40A9D">
        <w:rPr>
          <w:rFonts w:ascii="Times New Roman" w:hAnsi="Times New Roman" w:cs="Times New Roman"/>
          <w:sz w:val="28"/>
          <w:szCs w:val="28"/>
        </w:rPr>
        <w:t xml:space="preserve"> в Омской области</w:t>
      </w:r>
      <w:r w:rsidR="0073297F">
        <w:rPr>
          <w:rFonts w:ascii="Times New Roman" w:hAnsi="Times New Roman" w:cs="Times New Roman"/>
          <w:sz w:val="28"/>
          <w:szCs w:val="28"/>
        </w:rPr>
        <w:t>, в котором приняли участие г</w:t>
      </w:r>
      <w:r w:rsidRPr="00F40A9D">
        <w:rPr>
          <w:rFonts w:ascii="Times New Roman" w:hAnsi="Times New Roman" w:cs="Times New Roman"/>
          <w:sz w:val="28"/>
          <w:szCs w:val="28"/>
        </w:rPr>
        <w:t>лавн</w:t>
      </w:r>
      <w:r w:rsidR="0073297F">
        <w:rPr>
          <w:rFonts w:ascii="Times New Roman" w:hAnsi="Times New Roman" w:cs="Times New Roman"/>
          <w:sz w:val="28"/>
          <w:szCs w:val="28"/>
        </w:rPr>
        <w:t>ый</w:t>
      </w:r>
      <w:r w:rsidRPr="00F40A9D">
        <w:rPr>
          <w:rFonts w:ascii="Times New Roman" w:hAnsi="Times New Roman" w:cs="Times New Roman"/>
          <w:sz w:val="28"/>
          <w:szCs w:val="28"/>
        </w:rPr>
        <w:t xml:space="preserve"> внештатн</w:t>
      </w:r>
      <w:r w:rsidR="0073297F">
        <w:rPr>
          <w:rFonts w:ascii="Times New Roman" w:hAnsi="Times New Roman" w:cs="Times New Roman"/>
          <w:sz w:val="28"/>
          <w:szCs w:val="28"/>
        </w:rPr>
        <w:t>ый</w:t>
      </w:r>
      <w:r w:rsidRPr="00F40A9D">
        <w:rPr>
          <w:rFonts w:ascii="Times New Roman" w:hAnsi="Times New Roman" w:cs="Times New Roman"/>
          <w:sz w:val="28"/>
          <w:szCs w:val="28"/>
        </w:rPr>
        <w:t xml:space="preserve"> специалист кардиолог (Центрального, Уральского, Сибирского, Дальневосточного федерального округа)</w:t>
      </w:r>
      <w:r w:rsidR="0073297F">
        <w:rPr>
          <w:rFonts w:ascii="Times New Roman" w:hAnsi="Times New Roman" w:cs="Times New Roman"/>
          <w:sz w:val="28"/>
          <w:szCs w:val="28"/>
        </w:rPr>
        <w:t>,</w:t>
      </w:r>
      <w:r w:rsidRPr="00F40A9D">
        <w:rPr>
          <w:rFonts w:ascii="Times New Roman" w:hAnsi="Times New Roman" w:cs="Times New Roman"/>
          <w:sz w:val="28"/>
          <w:szCs w:val="28"/>
        </w:rPr>
        <w:t xml:space="preserve"> академик</w:t>
      </w:r>
      <w:r w:rsidR="00D90493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С.А.</w:t>
      </w:r>
      <w:r w:rsidR="0073297F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 xml:space="preserve">Бойцов </w:t>
      </w:r>
      <w:r w:rsidR="0073297F">
        <w:rPr>
          <w:rFonts w:ascii="Times New Roman" w:hAnsi="Times New Roman" w:cs="Times New Roman"/>
          <w:sz w:val="28"/>
          <w:szCs w:val="28"/>
        </w:rPr>
        <w:t xml:space="preserve">и </w:t>
      </w:r>
      <w:r w:rsidRPr="00F40A9D">
        <w:rPr>
          <w:rFonts w:ascii="Times New Roman" w:hAnsi="Times New Roman" w:cs="Times New Roman"/>
          <w:sz w:val="28"/>
          <w:szCs w:val="28"/>
        </w:rPr>
        <w:t>Министр здравоохранения Омской области А.Г. Мураховски</w:t>
      </w:r>
      <w:r w:rsidR="0073297F">
        <w:rPr>
          <w:rFonts w:ascii="Times New Roman" w:hAnsi="Times New Roman" w:cs="Times New Roman"/>
          <w:sz w:val="28"/>
          <w:szCs w:val="28"/>
        </w:rPr>
        <w:t>й. Были</w:t>
      </w:r>
      <w:r w:rsidRPr="00F40A9D">
        <w:rPr>
          <w:rFonts w:ascii="Times New Roman" w:hAnsi="Times New Roman" w:cs="Times New Roman"/>
          <w:sz w:val="28"/>
          <w:szCs w:val="28"/>
        </w:rPr>
        <w:t xml:space="preserve"> отмечены достижения в организации специализированных кардиологических приемов врачей-кардиологов на базе БУЗОО «ККД»  (</w:t>
      </w:r>
      <w:hyperlink r:id="rId12" w:history="1">
        <w:r w:rsidRPr="00F40A9D">
          <w:rPr>
            <w:rStyle w:val="a7"/>
            <w:rFonts w:ascii="Times New Roman" w:hAnsi="Times New Roman" w:cs="Times New Roman"/>
            <w:sz w:val="28"/>
            <w:szCs w:val="28"/>
          </w:rPr>
          <w:t>https://cardioweb.ru/events/item/3132-vyezdy-ekspertov-nmits-kardiologii-v-sub-ekty-rf-omskaya-oblast</w:t>
        </w:r>
      </w:hyperlink>
      <w:r w:rsidRPr="00F40A9D">
        <w:rPr>
          <w:rFonts w:ascii="Times New Roman" w:hAnsi="Times New Roman" w:cs="Times New Roman"/>
          <w:sz w:val="28"/>
          <w:szCs w:val="28"/>
        </w:rPr>
        <w:t>).</w:t>
      </w:r>
    </w:p>
    <w:p w:rsidR="000D221D" w:rsidRPr="00F40A9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21D" w:rsidRDefault="000D221D" w:rsidP="000879F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221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33176" cy="2934031"/>
            <wp:effectExtent l="0" t="0" r="0" b="0"/>
            <wp:docPr id="11" name="Рисунок 11" descr="D:\Кореннова\ККД\Главный врач\Экспорт МУ\Лучшие практики конкурс МЗ 11.21\Встреча Бойцова С.А, и Мураховского А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реннова\ККД\Главный врач\Экспорт МУ\Лучшие практики конкурс МЗ 11.21\Встреча Бойцова С.А, и Мураховского А.Г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685"/>
                    <a:stretch/>
                  </pic:blipFill>
                  <pic:spPr bwMode="auto">
                    <a:xfrm>
                      <a:off x="0" y="0"/>
                      <a:ext cx="5031013" cy="29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D221D" w:rsidRDefault="000D221D" w:rsidP="000879F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99628C" w:rsidRDefault="0073297F" w:rsidP="0099628C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п</w:t>
      </w:r>
      <w:r w:rsidR="000D221D" w:rsidRPr="00F40A9D">
        <w:rPr>
          <w:rFonts w:ascii="Times New Roman" w:hAnsi="Times New Roman" w:cs="Times New Roman"/>
          <w:sz w:val="28"/>
          <w:szCs w:val="28"/>
        </w:rPr>
        <w:t>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D221D" w:rsidRPr="00F40A9D">
        <w:rPr>
          <w:rFonts w:ascii="Times New Roman" w:hAnsi="Times New Roman" w:cs="Times New Roman"/>
          <w:sz w:val="28"/>
          <w:szCs w:val="28"/>
        </w:rPr>
        <w:t xml:space="preserve"> </w:t>
      </w:r>
      <w:r w:rsidRPr="00F94E54">
        <w:rPr>
          <w:rFonts w:ascii="Times New Roman" w:hAnsi="Times New Roman"/>
          <w:sz w:val="28"/>
          <w:szCs w:val="28"/>
        </w:rPr>
        <w:t xml:space="preserve">Министерства </w:t>
      </w:r>
      <w:r w:rsidRPr="00C246B0">
        <w:rPr>
          <w:rFonts w:ascii="Times New Roman" w:hAnsi="Times New Roman" w:cs="Times New Roman"/>
          <w:sz w:val="28"/>
          <w:szCs w:val="28"/>
        </w:rPr>
        <w:t>«Углубленное диспансерное наблюдение пациентов высокого сердечно-сосудистого риска как способ совершенствования профилактики сердечно-сосудистых осложнений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0D221D" w:rsidRPr="00F40A9D">
        <w:rPr>
          <w:rFonts w:ascii="Times New Roman" w:hAnsi="Times New Roman" w:cs="Times New Roman"/>
          <w:sz w:val="28"/>
          <w:szCs w:val="28"/>
        </w:rPr>
        <w:t xml:space="preserve">может быть </w:t>
      </w:r>
      <w:r>
        <w:rPr>
          <w:rFonts w:ascii="Times New Roman" w:hAnsi="Times New Roman" w:cs="Times New Roman"/>
          <w:sz w:val="28"/>
          <w:szCs w:val="28"/>
        </w:rPr>
        <w:t xml:space="preserve">использован в практике медицинского учреждения </w:t>
      </w:r>
      <w:r w:rsidR="0099628C">
        <w:rPr>
          <w:rFonts w:ascii="Times New Roman" w:hAnsi="Times New Roman" w:cs="Times New Roman"/>
          <w:sz w:val="28"/>
          <w:szCs w:val="28"/>
        </w:rPr>
        <w:t xml:space="preserve">с кардиологической специализацией в </w:t>
      </w:r>
      <w:r w:rsidR="0099628C" w:rsidRPr="00F40A9D">
        <w:rPr>
          <w:rFonts w:ascii="Times New Roman" w:hAnsi="Times New Roman" w:cs="Times New Roman"/>
          <w:sz w:val="28"/>
          <w:szCs w:val="28"/>
        </w:rPr>
        <w:t>любом профиле медицинской помощи</w:t>
      </w:r>
      <w:r w:rsidR="0099628C">
        <w:rPr>
          <w:rFonts w:ascii="Times New Roman" w:hAnsi="Times New Roman" w:cs="Times New Roman"/>
          <w:sz w:val="28"/>
          <w:szCs w:val="28"/>
        </w:rPr>
        <w:t xml:space="preserve"> каждого региона.</w:t>
      </w:r>
    </w:p>
    <w:p w:rsidR="000D221D" w:rsidRPr="00F40A9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9D">
        <w:rPr>
          <w:rFonts w:ascii="Times New Roman" w:hAnsi="Times New Roman" w:cs="Times New Roman"/>
          <w:sz w:val="28"/>
          <w:szCs w:val="28"/>
        </w:rPr>
        <w:t>Для расширения среды проекта (регион</w:t>
      </w:r>
      <w:r w:rsidR="00443E0F">
        <w:rPr>
          <w:rFonts w:ascii="Times New Roman" w:hAnsi="Times New Roman" w:cs="Times New Roman"/>
          <w:sz w:val="28"/>
          <w:szCs w:val="28"/>
        </w:rPr>
        <w:t>а</w:t>
      </w:r>
      <w:r w:rsidRPr="00F40A9D">
        <w:rPr>
          <w:rFonts w:ascii="Times New Roman" w:hAnsi="Times New Roman" w:cs="Times New Roman"/>
          <w:sz w:val="28"/>
          <w:szCs w:val="28"/>
        </w:rPr>
        <w:t>) и целей проекта (снижение смертности населения от болезней системы кровообращения) необходимо внедрение полноценных регистров по нозологиям, основанных на единой медицинской информационной системе и электронной медицинской карте пациента, развитие системы надомного патронажа маломобильных больных, внедрение дистанционных методов диагностики и самодиагностики, структурированных телефонных опросов, обучение врачей и средних медицинских работников.</w:t>
      </w:r>
      <w:r w:rsidR="00443E0F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Преемственность и этапность в оказании медицинской помощи пациентам, разумная концентрация технологий в рамках трехуровневой системы оказания медицинской помощи в регионе, наличие современного оборудования и технологий (стресс-визуализация ишемии миокарда, магнитно-резонансная томография сердца, генетическая диагностика наследственных заболеваний, исследование фракционного резерва кровотока в коронарных артериях, внутрисосудистый ультразвук, биопсия миокарда, катетерная аблация аритмий сердца, имплантация кардиовертеров-дефибрилляторов, ресинхронизирующих устройств) позволят в ближайшей перспективе достичь повышения</w:t>
      </w:r>
      <w:r w:rsidR="00443E0F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 xml:space="preserve">качества жизни и снижения потребности в госпитализациях для хронических больных, улучшения доступности высокотехнологичных методов лечения, а также повысить эффективность управления популяционными сердечно-сосудистым рисками и ресурсами системы здравоохранения. Это является важной составляющей снижения смертности от </w:t>
      </w:r>
      <w:r w:rsidR="00D90493">
        <w:rPr>
          <w:rFonts w:ascii="Times New Roman" w:hAnsi="Times New Roman" w:cs="Times New Roman"/>
          <w:sz w:val="28"/>
          <w:szCs w:val="28"/>
        </w:rPr>
        <w:t>ССЗ</w:t>
      </w:r>
      <w:r w:rsidRPr="00F40A9D">
        <w:rPr>
          <w:rFonts w:ascii="Times New Roman" w:hAnsi="Times New Roman" w:cs="Times New Roman"/>
          <w:sz w:val="28"/>
          <w:szCs w:val="28"/>
        </w:rPr>
        <w:t xml:space="preserve"> населения Российской Федерации – главн</w:t>
      </w:r>
      <w:r w:rsidR="00443E0F">
        <w:rPr>
          <w:rFonts w:ascii="Times New Roman" w:hAnsi="Times New Roman" w:cs="Times New Roman"/>
          <w:sz w:val="28"/>
          <w:szCs w:val="28"/>
        </w:rPr>
        <w:t>ой</w:t>
      </w:r>
      <w:r w:rsidRPr="00F40A9D">
        <w:rPr>
          <w:rFonts w:ascii="Times New Roman" w:hAnsi="Times New Roman" w:cs="Times New Roman"/>
          <w:sz w:val="28"/>
          <w:szCs w:val="28"/>
        </w:rPr>
        <w:t xml:space="preserve"> цел</w:t>
      </w:r>
      <w:r w:rsidR="00443E0F">
        <w:rPr>
          <w:rFonts w:ascii="Times New Roman" w:hAnsi="Times New Roman" w:cs="Times New Roman"/>
          <w:sz w:val="28"/>
          <w:szCs w:val="28"/>
        </w:rPr>
        <w:t>и</w:t>
      </w:r>
      <w:r w:rsidRPr="00F40A9D">
        <w:rPr>
          <w:rFonts w:ascii="Times New Roman" w:hAnsi="Times New Roman" w:cs="Times New Roman"/>
          <w:sz w:val="28"/>
          <w:szCs w:val="28"/>
        </w:rPr>
        <w:t xml:space="preserve"> </w:t>
      </w:r>
      <w:r w:rsidR="00443E0F">
        <w:rPr>
          <w:rFonts w:ascii="Times New Roman" w:hAnsi="Times New Roman" w:cs="Times New Roman"/>
          <w:sz w:val="28"/>
          <w:szCs w:val="28"/>
        </w:rPr>
        <w:t>н</w:t>
      </w:r>
      <w:r w:rsidRPr="00F40A9D">
        <w:rPr>
          <w:rFonts w:ascii="Times New Roman" w:hAnsi="Times New Roman" w:cs="Times New Roman"/>
          <w:sz w:val="28"/>
          <w:szCs w:val="28"/>
        </w:rPr>
        <w:t>ационального проекта «Здравоохранение. Борьба с сердечно-сосудистыми заболеваниями</w:t>
      </w:r>
      <w:r w:rsidR="00443E0F">
        <w:rPr>
          <w:rFonts w:ascii="Times New Roman" w:hAnsi="Times New Roman" w:cs="Times New Roman"/>
          <w:sz w:val="28"/>
          <w:szCs w:val="28"/>
        </w:rPr>
        <w:t>»</w:t>
      </w:r>
      <w:r w:rsidRPr="00F40A9D">
        <w:rPr>
          <w:rFonts w:ascii="Times New Roman" w:hAnsi="Times New Roman" w:cs="Times New Roman"/>
          <w:sz w:val="28"/>
          <w:szCs w:val="28"/>
        </w:rPr>
        <w:t>.</w:t>
      </w:r>
    </w:p>
    <w:p w:rsidR="00307879" w:rsidRPr="00307879" w:rsidRDefault="004535B8" w:rsidP="00C03F18">
      <w:pPr>
        <w:pStyle w:val="af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7879">
        <w:rPr>
          <w:rFonts w:ascii="Times New Roman" w:hAnsi="Times New Roman" w:cs="Times New Roman"/>
          <w:b/>
          <w:sz w:val="28"/>
          <w:szCs w:val="28"/>
        </w:rPr>
        <w:t>Информационные ресурсы поддержки проекта</w:t>
      </w:r>
      <w:r w:rsidRPr="00307879">
        <w:rPr>
          <w:rFonts w:ascii="Times New Roman" w:eastAsia="Times New Roman" w:hAnsi="Times New Roman" w:cs="Times New Roman"/>
          <w:b/>
          <w:sz w:val="28"/>
          <w:szCs w:val="28"/>
        </w:rPr>
        <w:t xml:space="preserve"> Министерства </w:t>
      </w:r>
      <w:r w:rsidR="00307879" w:rsidRPr="00307879">
        <w:rPr>
          <w:rFonts w:ascii="Times New Roman" w:hAnsi="Times New Roman" w:cs="Times New Roman"/>
          <w:b/>
          <w:sz w:val="28"/>
          <w:szCs w:val="28"/>
        </w:rPr>
        <w:t>«Углубленное диспансерное наблюдение пациентов высокого сердечно-сосудистого риска как способ совершенствования профилактики сердечно-сосудистых осложнений»</w:t>
      </w:r>
    </w:p>
    <w:p w:rsidR="00F10B09" w:rsidRDefault="00F10B09" w:rsidP="00307879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879" w:rsidRPr="008C59E9" w:rsidRDefault="00307879" w:rsidP="00307879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59E9">
        <w:rPr>
          <w:rFonts w:ascii="Times New Roman" w:hAnsi="Times New Roman" w:cs="Times New Roman"/>
          <w:sz w:val="28"/>
          <w:szCs w:val="28"/>
        </w:rPr>
        <w:t>Список всероссийских мероприятий 2021 года, в которых специалисты БУЗОО «ККД» приняли участие с докладами</w:t>
      </w:r>
      <w:r w:rsidR="00432FB7">
        <w:rPr>
          <w:rFonts w:ascii="Times New Roman" w:hAnsi="Times New Roman" w:cs="Times New Roman"/>
          <w:sz w:val="28"/>
          <w:szCs w:val="28"/>
        </w:rPr>
        <w:t>:</w:t>
      </w:r>
    </w:p>
    <w:p w:rsidR="00AC4C80" w:rsidRPr="00AC4C80" w:rsidRDefault="00AC4C80" w:rsidP="00307879">
      <w:pPr>
        <w:pStyle w:val="af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C4C80">
        <w:rPr>
          <w:rFonts w:ascii="Times New Roman" w:hAnsi="Times New Roman" w:cs="Times New Roman"/>
          <w:sz w:val="28"/>
          <w:szCs w:val="28"/>
        </w:rPr>
        <w:t xml:space="preserve">- </w:t>
      </w:r>
      <w:hyperlink r:id="rId14" w:history="1">
        <w:r w:rsidR="00307879" w:rsidRPr="00AC4C80">
          <w:rPr>
            <w:rStyle w:val="a7"/>
            <w:rFonts w:ascii="Times New Roman" w:hAnsi="Times New Roman" w:cs="Times New Roman"/>
            <w:sz w:val="28"/>
            <w:szCs w:val="28"/>
          </w:rPr>
          <w:t>https://cardioweb.ru/conference</w:t>
        </w:r>
      </w:hyperlink>
      <w:r w:rsidRPr="00AC4C80">
        <w:rPr>
          <w:rFonts w:ascii="Times New Roman" w:hAnsi="Times New Roman" w:cs="Times New Roman"/>
          <w:sz w:val="28"/>
          <w:szCs w:val="28"/>
        </w:rPr>
        <w:t>;</w:t>
      </w:r>
    </w:p>
    <w:p w:rsidR="00AC4C80" w:rsidRPr="00AC4C80" w:rsidRDefault="00DF0BF3" w:rsidP="00307879">
      <w:pPr>
        <w:pStyle w:val="af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hyperlink r:id="rId15" w:history="1">
        <w:r w:rsidRPr="00FC161F">
          <w:rPr>
            <w:rStyle w:val="a7"/>
            <w:rFonts w:ascii="Times New Roman" w:hAnsi="Times New Roman" w:cs="Times New Roman"/>
            <w:sz w:val="28"/>
            <w:szCs w:val="28"/>
          </w:rPr>
          <w:t>https://scardio.ru/events/ix_sezd_kardiologov_sibirskogo_federalnogo_okruga/</w:t>
        </w:r>
      </w:hyperlink>
      <w:r w:rsidR="00AC4C80" w:rsidRPr="00AC4C80">
        <w:rPr>
          <w:rFonts w:ascii="Times New Roman" w:hAnsi="Times New Roman" w:cs="Times New Roman"/>
          <w:sz w:val="28"/>
          <w:szCs w:val="28"/>
        </w:rPr>
        <w:t>;</w:t>
      </w:r>
    </w:p>
    <w:p w:rsidR="00AC4C80" w:rsidRPr="00AC4C80" w:rsidRDefault="00AC4C80" w:rsidP="00307879">
      <w:pPr>
        <w:pStyle w:val="af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C4C80">
        <w:rPr>
          <w:rFonts w:ascii="Times New Roman" w:hAnsi="Times New Roman" w:cs="Times New Roman"/>
          <w:sz w:val="28"/>
          <w:szCs w:val="28"/>
        </w:rPr>
        <w:t>-</w:t>
      </w:r>
      <w:r w:rsidR="00307879" w:rsidRPr="00AC4C80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="00307879" w:rsidRPr="00AC4C80">
          <w:rPr>
            <w:rStyle w:val="a7"/>
            <w:rFonts w:ascii="Times New Roman" w:hAnsi="Times New Roman" w:cs="Times New Roman"/>
            <w:sz w:val="28"/>
            <w:szCs w:val="28"/>
          </w:rPr>
          <w:t>https://www.hfrus.com/konferences</w:t>
        </w:r>
      </w:hyperlink>
      <w:r w:rsidRPr="00AC4C80">
        <w:rPr>
          <w:rFonts w:ascii="Times New Roman" w:hAnsi="Times New Roman" w:cs="Times New Roman"/>
          <w:sz w:val="28"/>
          <w:szCs w:val="28"/>
        </w:rPr>
        <w:t>;</w:t>
      </w:r>
    </w:p>
    <w:p w:rsidR="00AC4C80" w:rsidRPr="00AC4C80" w:rsidRDefault="00AC4C80" w:rsidP="00AC4C80">
      <w:pPr>
        <w:pStyle w:val="af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C4C80">
        <w:rPr>
          <w:rFonts w:ascii="Times New Roman" w:hAnsi="Times New Roman" w:cs="Times New Roman"/>
          <w:sz w:val="28"/>
          <w:szCs w:val="28"/>
        </w:rPr>
        <w:t xml:space="preserve">- </w:t>
      </w:r>
      <w:hyperlink r:id="rId17" w:history="1">
        <w:r w:rsidR="00307879" w:rsidRPr="00AC4C80">
          <w:rPr>
            <w:rStyle w:val="a7"/>
            <w:rFonts w:ascii="Times New Roman" w:hAnsi="Times New Roman" w:cs="Times New Roman"/>
            <w:sz w:val="28"/>
            <w:szCs w:val="28"/>
          </w:rPr>
          <w:t>http://acutecardio.ru/cgi-bin/show.pl?option=WebinarInfo&amp;id=52</w:t>
        </w:r>
      </w:hyperlink>
      <w:r w:rsidRPr="00AC4C80">
        <w:rPr>
          <w:rFonts w:ascii="Times New Roman" w:hAnsi="Times New Roman" w:cs="Times New Roman"/>
          <w:sz w:val="28"/>
          <w:szCs w:val="28"/>
        </w:rPr>
        <w:t>;</w:t>
      </w:r>
    </w:p>
    <w:p w:rsidR="00AC4C80" w:rsidRPr="00AC4C80" w:rsidRDefault="00DF0BF3" w:rsidP="00AC4C80">
      <w:pPr>
        <w:pStyle w:val="af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hyperlink r:id="rId18" w:history="1">
        <w:r w:rsidR="00307879" w:rsidRPr="00AC4C80">
          <w:rPr>
            <w:rStyle w:val="a7"/>
            <w:rFonts w:ascii="Times New Roman" w:hAnsi="Times New Roman" w:cs="Times New Roman"/>
            <w:sz w:val="28"/>
            <w:szCs w:val="28"/>
          </w:rPr>
          <w:t>https://omsk-osma.ru/news/vserossiyskaya-mezhvuzovskaya-nauchno-prakticheskaya-konferenciya</w:t>
        </w:r>
      </w:hyperlink>
      <w:r w:rsidR="00AC4C80" w:rsidRPr="00AC4C80">
        <w:rPr>
          <w:rFonts w:ascii="Times New Roman" w:hAnsi="Times New Roman" w:cs="Times New Roman"/>
          <w:sz w:val="28"/>
          <w:szCs w:val="28"/>
        </w:rPr>
        <w:t>;</w:t>
      </w:r>
    </w:p>
    <w:p w:rsidR="00AC4C80" w:rsidRPr="00AC4C80" w:rsidRDefault="00AC4C80" w:rsidP="00AC4C80">
      <w:pPr>
        <w:pStyle w:val="af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C4C80">
        <w:rPr>
          <w:rFonts w:ascii="Times New Roman" w:hAnsi="Times New Roman" w:cs="Times New Roman"/>
          <w:sz w:val="28"/>
          <w:szCs w:val="28"/>
        </w:rPr>
        <w:t xml:space="preserve">- </w:t>
      </w:r>
      <w:hyperlink r:id="rId19" w:history="1">
        <w:r w:rsidR="00307879" w:rsidRPr="00AC4C80">
          <w:rPr>
            <w:rStyle w:val="a7"/>
            <w:rFonts w:ascii="Times New Roman" w:hAnsi="Times New Roman" w:cs="Times New Roman"/>
            <w:sz w:val="28"/>
            <w:szCs w:val="28"/>
          </w:rPr>
          <w:t>https://omsk-osma.ru/news/v-omske-obsudili-voprosy-kardiologii</w:t>
        </w:r>
      </w:hyperlink>
      <w:r w:rsidRPr="00AC4C80">
        <w:rPr>
          <w:rFonts w:ascii="Times New Roman" w:hAnsi="Times New Roman" w:cs="Times New Roman"/>
          <w:sz w:val="28"/>
          <w:szCs w:val="28"/>
        </w:rPr>
        <w:t>;</w:t>
      </w:r>
    </w:p>
    <w:p w:rsidR="00AC4C80" w:rsidRPr="00AC4C80" w:rsidRDefault="00AC4C80" w:rsidP="00AC4C80">
      <w:pPr>
        <w:pStyle w:val="af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C4C80">
        <w:rPr>
          <w:rFonts w:ascii="Times New Roman" w:hAnsi="Times New Roman" w:cs="Times New Roman"/>
          <w:sz w:val="28"/>
          <w:szCs w:val="28"/>
        </w:rPr>
        <w:t>-</w:t>
      </w:r>
      <w:r w:rsidR="00307879" w:rsidRPr="00AC4C80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="00307879" w:rsidRPr="00AC4C80">
          <w:rPr>
            <w:rStyle w:val="a7"/>
            <w:rFonts w:ascii="Times New Roman" w:hAnsi="Times New Roman" w:cs="Times New Roman"/>
            <w:sz w:val="28"/>
            <w:szCs w:val="28"/>
          </w:rPr>
          <w:t>http://www.omgmu.ru/news/iv-s-ezd-vrachey-obschey-praktiki-semeynyh-vrachey-sibirskogo-federal-nogo-okruga-profilakticheskiy-kontinuum-v-pervichnom-zvene-zdravoohraneniya</w:t>
        </w:r>
      </w:hyperlink>
      <w:r w:rsidRPr="00AC4C80">
        <w:rPr>
          <w:rFonts w:ascii="Times New Roman" w:hAnsi="Times New Roman" w:cs="Times New Roman"/>
          <w:sz w:val="28"/>
          <w:szCs w:val="28"/>
        </w:rPr>
        <w:t>;</w:t>
      </w:r>
    </w:p>
    <w:p w:rsidR="00AC4C80" w:rsidRPr="00AC4C80" w:rsidRDefault="00AC4C80" w:rsidP="00AC4C80">
      <w:pPr>
        <w:pStyle w:val="af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C4C80">
        <w:rPr>
          <w:rFonts w:ascii="Times New Roman" w:hAnsi="Times New Roman" w:cs="Times New Roman"/>
          <w:sz w:val="28"/>
          <w:szCs w:val="28"/>
        </w:rPr>
        <w:t xml:space="preserve">- </w:t>
      </w:r>
      <w:hyperlink r:id="rId21" w:history="1">
        <w:r w:rsidR="00307879" w:rsidRPr="00AC4C80">
          <w:rPr>
            <w:rStyle w:val="a7"/>
            <w:rFonts w:ascii="Times New Roman" w:hAnsi="Times New Roman" w:cs="Times New Roman"/>
            <w:sz w:val="28"/>
            <w:szCs w:val="28"/>
          </w:rPr>
          <w:t>https://events.kemcardio.ru/event/55</w:t>
        </w:r>
      </w:hyperlink>
      <w:r w:rsidRPr="00AC4C80">
        <w:rPr>
          <w:rFonts w:ascii="Times New Roman" w:hAnsi="Times New Roman" w:cs="Times New Roman"/>
          <w:sz w:val="28"/>
          <w:szCs w:val="28"/>
        </w:rPr>
        <w:t>;</w:t>
      </w:r>
    </w:p>
    <w:p w:rsidR="00307879" w:rsidRPr="00AC4C80" w:rsidRDefault="00AC4C80" w:rsidP="00AC4C80">
      <w:pPr>
        <w:pStyle w:val="af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C4C80">
        <w:rPr>
          <w:rFonts w:ascii="Times New Roman" w:hAnsi="Times New Roman" w:cs="Times New Roman"/>
          <w:sz w:val="28"/>
          <w:szCs w:val="28"/>
        </w:rPr>
        <w:t xml:space="preserve">- </w:t>
      </w:r>
      <w:hyperlink r:id="rId22" w:history="1">
        <w:r w:rsidR="00307879" w:rsidRPr="00AC4C80">
          <w:rPr>
            <w:rStyle w:val="a7"/>
            <w:rFonts w:ascii="Times New Roman" w:hAnsi="Times New Roman" w:cs="Times New Roman"/>
            <w:sz w:val="28"/>
            <w:szCs w:val="28"/>
          </w:rPr>
          <w:t>https://cardio-tomsk.ru/events/vtoroj-vserossijskij-nauchnoobrazovatelnyj-forum-s-mezhdunarodnym-uchastiem-kardiologija--veka-aljansy-i-potencial</w:t>
        </w:r>
      </w:hyperlink>
      <w:r w:rsidRPr="00AC4C80">
        <w:rPr>
          <w:rFonts w:ascii="Times New Roman" w:hAnsi="Times New Roman" w:cs="Times New Roman"/>
          <w:sz w:val="28"/>
          <w:szCs w:val="28"/>
        </w:rPr>
        <w:t>;</w:t>
      </w:r>
    </w:p>
    <w:p w:rsidR="00307879" w:rsidRPr="00AC4C80" w:rsidRDefault="00AC4C80" w:rsidP="00AC4C80">
      <w:pPr>
        <w:pStyle w:val="af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C4C80">
        <w:rPr>
          <w:rFonts w:ascii="Times New Roman" w:hAnsi="Times New Roman" w:cs="Times New Roman"/>
          <w:sz w:val="28"/>
          <w:szCs w:val="28"/>
        </w:rPr>
        <w:t xml:space="preserve">- </w:t>
      </w:r>
      <w:hyperlink r:id="rId23" w:history="1">
        <w:r w:rsidR="00307879" w:rsidRPr="00AC4C80">
          <w:rPr>
            <w:rStyle w:val="a7"/>
            <w:rFonts w:ascii="Times New Roman" w:hAnsi="Times New Roman" w:cs="Times New Roman"/>
            <w:sz w:val="28"/>
            <w:szCs w:val="28"/>
          </w:rPr>
          <w:t>http://zdravalt.ru/management/documents/447/29-aprelya-2021-nauchno-prakticheskaya-onlayn-konferentsiya-serdechno-sosudistaya-patologiya-snizhae/</w:t>
        </w:r>
      </w:hyperlink>
      <w:r w:rsidRPr="00AC4C80">
        <w:rPr>
          <w:rFonts w:ascii="Times New Roman" w:hAnsi="Times New Roman" w:cs="Times New Roman"/>
          <w:sz w:val="28"/>
          <w:szCs w:val="28"/>
        </w:rPr>
        <w:t>;</w:t>
      </w:r>
    </w:p>
    <w:p w:rsidR="00307879" w:rsidRPr="00AC4C80" w:rsidRDefault="00AC4C80" w:rsidP="00AC4C80">
      <w:pPr>
        <w:pStyle w:val="af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C4C80">
        <w:rPr>
          <w:rFonts w:ascii="Times New Roman" w:hAnsi="Times New Roman" w:cs="Times New Roman"/>
          <w:sz w:val="28"/>
          <w:szCs w:val="28"/>
        </w:rPr>
        <w:t xml:space="preserve">- </w:t>
      </w:r>
      <w:hyperlink r:id="rId24" w:history="1">
        <w:r w:rsidR="00307879" w:rsidRPr="00AC4C80">
          <w:rPr>
            <w:rStyle w:val="a7"/>
            <w:rFonts w:ascii="Times New Roman" w:hAnsi="Times New Roman" w:cs="Times New Roman"/>
            <w:sz w:val="28"/>
            <w:szCs w:val="28"/>
          </w:rPr>
          <w:t>https://www.nestlenutrition-institute.ru/news/467</w:t>
        </w:r>
      </w:hyperlink>
      <w:r w:rsidR="00307879" w:rsidRPr="00AC4C80">
        <w:rPr>
          <w:rFonts w:ascii="Times New Roman" w:hAnsi="Times New Roman" w:cs="Times New Roman"/>
          <w:sz w:val="28"/>
          <w:szCs w:val="28"/>
        </w:rPr>
        <w:t>.</w:t>
      </w:r>
    </w:p>
    <w:p w:rsidR="00307879" w:rsidRDefault="00307879" w:rsidP="00307879">
      <w:pPr>
        <w:pStyle w:val="af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7879" w:rsidRPr="00737ADD" w:rsidRDefault="00307879" w:rsidP="00307879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ADD">
        <w:rPr>
          <w:rFonts w:ascii="Times New Roman" w:hAnsi="Times New Roman" w:cs="Times New Roman"/>
          <w:sz w:val="28"/>
          <w:szCs w:val="28"/>
        </w:rPr>
        <w:t>Список ссылок на видеоматериалы в средствах массовой информации с участием специалистов БУЗОО «ККД» в 2021 году</w:t>
      </w:r>
      <w:r w:rsidR="00432FB7">
        <w:rPr>
          <w:rFonts w:ascii="Times New Roman" w:hAnsi="Times New Roman" w:cs="Times New Roman"/>
          <w:sz w:val="28"/>
          <w:szCs w:val="28"/>
        </w:rPr>
        <w:t>:</w:t>
      </w:r>
    </w:p>
    <w:p w:rsidR="0031350E" w:rsidRPr="0031350E" w:rsidRDefault="0031350E" w:rsidP="00307879">
      <w:pPr>
        <w:pStyle w:val="af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1350E"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hyperlink r:id="rId25" w:history="1"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https://www.youtube.com/watch?v=mls93faClsc</w:t>
        </w:r>
      </w:hyperlink>
      <w:r w:rsidRPr="0031350E">
        <w:rPr>
          <w:rFonts w:ascii="Times New Roman" w:hAnsi="Times New Roman" w:cs="Times New Roman"/>
          <w:sz w:val="28"/>
          <w:szCs w:val="28"/>
        </w:rPr>
        <w:t>;</w:t>
      </w:r>
    </w:p>
    <w:p w:rsidR="0031350E" w:rsidRPr="0031350E" w:rsidRDefault="0031350E" w:rsidP="00307879">
      <w:pPr>
        <w:pStyle w:val="af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1350E">
        <w:rPr>
          <w:rFonts w:ascii="Times New Roman" w:hAnsi="Times New Roman" w:cs="Times New Roman"/>
          <w:sz w:val="28"/>
          <w:szCs w:val="28"/>
        </w:rPr>
        <w:noBreakHyphen/>
      </w:r>
      <w:r w:rsidR="00307879" w:rsidRPr="0031350E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https://www.youtube.com/watch?v=zABvGB4IlNI</w:t>
        </w:r>
      </w:hyperlink>
      <w:r w:rsidRPr="0031350E">
        <w:rPr>
          <w:rFonts w:ascii="Times New Roman" w:hAnsi="Times New Roman" w:cs="Times New Roman"/>
          <w:sz w:val="28"/>
          <w:szCs w:val="28"/>
        </w:rPr>
        <w:t>;</w:t>
      </w:r>
    </w:p>
    <w:p w:rsidR="00307879" w:rsidRPr="0031350E" w:rsidRDefault="0031350E" w:rsidP="0031350E">
      <w:pPr>
        <w:pStyle w:val="af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1350E">
        <w:rPr>
          <w:rFonts w:ascii="Times New Roman" w:hAnsi="Times New Roman" w:cs="Times New Roman"/>
          <w:sz w:val="28"/>
          <w:szCs w:val="28"/>
        </w:rPr>
        <w:t xml:space="preserve">- </w:t>
      </w:r>
      <w:hyperlink r:id="rId27" w:history="1"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://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cardioweb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glavnyj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vneshtatnyj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spetsialist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kardiolog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minzdrava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rossii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nauchno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prakticheskie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meropriyatiya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item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/3038-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sostoyalos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soveshchanie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glavnykh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vneshtatnykh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kardiologov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regionov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dalnevostochnogo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federalnogo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-</w:t>
        </w:r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okruga</w:t>
        </w:r>
      </w:hyperlink>
      <w:r w:rsidRPr="0031350E">
        <w:rPr>
          <w:rFonts w:ascii="Times New Roman" w:hAnsi="Times New Roman" w:cs="Times New Roman"/>
          <w:sz w:val="28"/>
          <w:szCs w:val="28"/>
        </w:rPr>
        <w:t>;</w:t>
      </w:r>
    </w:p>
    <w:p w:rsidR="00307879" w:rsidRPr="0031350E" w:rsidRDefault="0031350E" w:rsidP="0031350E">
      <w:pPr>
        <w:pStyle w:val="af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1350E">
        <w:rPr>
          <w:rFonts w:ascii="Times New Roman" w:hAnsi="Times New Roman" w:cs="Times New Roman"/>
          <w:sz w:val="28"/>
          <w:szCs w:val="28"/>
        </w:rPr>
        <w:t xml:space="preserve">- </w:t>
      </w:r>
      <w:hyperlink r:id="rId28" w:anchor="novosti" w:history="1"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https://www.omskcardio.com/#novosti</w:t>
        </w:r>
      </w:hyperlink>
      <w:r w:rsidRPr="0031350E">
        <w:rPr>
          <w:rFonts w:ascii="Times New Roman" w:hAnsi="Times New Roman" w:cs="Times New Roman"/>
          <w:sz w:val="28"/>
          <w:szCs w:val="28"/>
        </w:rPr>
        <w:t>;</w:t>
      </w:r>
    </w:p>
    <w:p w:rsidR="00307879" w:rsidRPr="0031350E" w:rsidRDefault="0031350E" w:rsidP="0031350E">
      <w:pPr>
        <w:pStyle w:val="af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1350E">
        <w:rPr>
          <w:rFonts w:ascii="Times New Roman" w:hAnsi="Times New Roman" w:cs="Times New Roman"/>
          <w:sz w:val="28"/>
          <w:szCs w:val="28"/>
        </w:rPr>
        <w:t xml:space="preserve">- </w:t>
      </w:r>
      <w:hyperlink r:id="rId29" w:history="1"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https://www.omskcardio.com/deti</w:t>
        </w:r>
      </w:hyperlink>
      <w:r w:rsidRPr="0031350E">
        <w:rPr>
          <w:rFonts w:ascii="Times New Roman" w:hAnsi="Times New Roman" w:cs="Times New Roman"/>
          <w:sz w:val="28"/>
          <w:szCs w:val="28"/>
        </w:rPr>
        <w:t>;</w:t>
      </w:r>
    </w:p>
    <w:p w:rsidR="00307879" w:rsidRPr="0031350E" w:rsidRDefault="0031350E" w:rsidP="0031350E">
      <w:pPr>
        <w:pStyle w:val="af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31350E">
        <w:rPr>
          <w:rFonts w:ascii="Times New Roman" w:hAnsi="Times New Roman" w:cs="Times New Roman"/>
          <w:sz w:val="28"/>
          <w:szCs w:val="28"/>
        </w:rPr>
        <w:t xml:space="preserve">- </w:t>
      </w:r>
      <w:hyperlink r:id="rId30" w:history="1">
        <w:r w:rsidR="00307879" w:rsidRPr="0031350E">
          <w:rPr>
            <w:rStyle w:val="a7"/>
            <w:rFonts w:ascii="Times New Roman" w:hAnsi="Times New Roman" w:cs="Times New Roman"/>
            <w:sz w:val="28"/>
            <w:szCs w:val="28"/>
          </w:rPr>
          <w:t>https://vk.com/wall-65935519_4061</w:t>
        </w:r>
      </w:hyperlink>
      <w:r w:rsidRPr="0031350E">
        <w:rPr>
          <w:rFonts w:ascii="Times New Roman" w:hAnsi="Times New Roman" w:cs="Times New Roman"/>
          <w:sz w:val="28"/>
          <w:szCs w:val="28"/>
        </w:rPr>
        <w:t>;</w:t>
      </w:r>
    </w:p>
    <w:p w:rsidR="00307879" w:rsidRPr="0031350E" w:rsidRDefault="0031350E" w:rsidP="0031350E">
      <w:pPr>
        <w:pStyle w:val="af0"/>
        <w:ind w:left="709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31350E">
        <w:rPr>
          <w:rFonts w:ascii="Times New Roman" w:hAnsi="Times New Roman" w:cs="Times New Roman"/>
          <w:sz w:val="28"/>
          <w:szCs w:val="28"/>
        </w:rPr>
        <w:t xml:space="preserve">- </w:t>
      </w:r>
      <w:r w:rsidR="00307879" w:rsidRPr="0031350E">
        <w:rPr>
          <w:rStyle w:val="a7"/>
          <w:rFonts w:ascii="Times New Roman" w:hAnsi="Times New Roman" w:cs="Times New Roman"/>
          <w:sz w:val="28"/>
          <w:szCs w:val="28"/>
        </w:rPr>
        <w:t>https://www.omskcardio.com</w:t>
      </w:r>
      <w:r w:rsidRPr="0031350E">
        <w:rPr>
          <w:rStyle w:val="a7"/>
          <w:rFonts w:ascii="Times New Roman" w:hAnsi="Times New Roman" w:cs="Times New Roman"/>
          <w:sz w:val="28"/>
          <w:szCs w:val="28"/>
        </w:rPr>
        <w:t>.</w:t>
      </w:r>
    </w:p>
    <w:p w:rsidR="00307879" w:rsidRPr="0031350E" w:rsidRDefault="00307879" w:rsidP="00307879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21D" w:rsidRPr="00737AD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7ADD">
        <w:rPr>
          <w:rFonts w:ascii="Times New Roman" w:hAnsi="Times New Roman" w:cs="Times New Roman"/>
          <w:sz w:val="28"/>
          <w:szCs w:val="28"/>
        </w:rPr>
        <w:t>Список опубликованных работ.</w:t>
      </w:r>
    </w:p>
    <w:p w:rsidR="000D221D" w:rsidRPr="00F40A9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9D">
        <w:rPr>
          <w:rFonts w:ascii="Times New Roman" w:hAnsi="Times New Roman" w:cs="Times New Roman"/>
          <w:sz w:val="28"/>
          <w:szCs w:val="28"/>
        </w:rPr>
        <w:t>1. Фармакоэкономическое обоснование медикаментозного обеспечения ацетилсалициловой кислотой, клопидогрелем, аторвастатином пациентов, перенесших рентгенэндоваскулярные вмешательства на коронарных сосудах по поводу острого коронарного синдрома. Шукиль Л.В., Кореннова О.Ю. Трудный пациент. – 2015. – Том 13. - № 10-11. – С. 14-18.</w:t>
      </w:r>
    </w:p>
    <w:p w:rsidR="000D221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9D">
        <w:rPr>
          <w:rFonts w:ascii="Times New Roman" w:hAnsi="Times New Roman" w:cs="Times New Roman"/>
          <w:sz w:val="28"/>
          <w:szCs w:val="28"/>
        </w:rPr>
        <w:t xml:space="preserve">2. Клинико-экономическая эффективность программно-целевого метода в лечении пациентов с острым коронарным синдромом и проведенным чрескожным коронарным вмешательством. «Продолжать, нельзя прекращать». Шукиль Л.В., Кореннова О.Ю., Подольная С.П., Приходько Е.П. Российский кардиологический журнал. 2018. Т. 23. № 8. </w:t>
      </w:r>
      <w:r w:rsidR="00443E0F">
        <w:rPr>
          <w:rFonts w:ascii="Times New Roman" w:hAnsi="Times New Roman" w:cs="Times New Roman"/>
          <w:sz w:val="28"/>
          <w:szCs w:val="28"/>
        </w:rPr>
        <w:t xml:space="preserve">      </w:t>
      </w:r>
      <w:r w:rsidRPr="00F40A9D">
        <w:rPr>
          <w:rFonts w:ascii="Times New Roman" w:hAnsi="Times New Roman" w:cs="Times New Roman"/>
          <w:sz w:val="28"/>
          <w:szCs w:val="28"/>
        </w:rPr>
        <w:t xml:space="preserve">С. 45-51.). </w:t>
      </w:r>
    </w:p>
    <w:p w:rsidR="000631CB" w:rsidRPr="000631CB" w:rsidRDefault="000631CB" w:rsidP="000631CB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631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Шукиль </w:t>
      </w:r>
      <w:r w:rsidRPr="000631CB">
        <w:rPr>
          <w:rFonts w:ascii="Times New Roman" w:hAnsi="Times New Roman" w:cs="Times New Roman"/>
          <w:sz w:val="28"/>
          <w:szCs w:val="28"/>
        </w:rPr>
        <w:t xml:space="preserve">Людмила Владимировна.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631CB">
        <w:rPr>
          <w:rFonts w:ascii="Times New Roman" w:hAnsi="Times New Roman" w:cs="Times New Roman"/>
          <w:sz w:val="28"/>
          <w:szCs w:val="28"/>
        </w:rPr>
        <w:t>Стратегическое моделирование региональной лекарственной политики в условиях реформирования системы здравоохранения (на примере Омской области): диссертация ... доктора Фармацевтических наук: 14.04.03 / Шукиль Людмила Владимировна;</w:t>
      </w:r>
      <w:r w:rsidR="00841849">
        <w:rPr>
          <w:rFonts w:ascii="Times New Roman" w:hAnsi="Times New Roman" w:cs="Times New Roman"/>
          <w:sz w:val="28"/>
          <w:szCs w:val="28"/>
        </w:rPr>
        <w:t xml:space="preserve"> </w:t>
      </w:r>
      <w:r w:rsidRPr="000631CB">
        <w:rPr>
          <w:rFonts w:ascii="Times New Roman" w:hAnsi="Times New Roman" w:cs="Times New Roman"/>
          <w:sz w:val="28"/>
          <w:szCs w:val="28"/>
        </w:rPr>
        <w:t>[Место защиты: ФГАОУВО Российский университет дружбы народов], 2017.- 438 с.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0631CB" w:rsidRPr="000631CB" w:rsidTr="000631CB">
        <w:trPr>
          <w:tblCellSpacing w:w="0" w:type="dxa"/>
        </w:trPr>
        <w:tc>
          <w:tcPr>
            <w:tcW w:w="0" w:type="auto"/>
            <w:vAlign w:val="center"/>
            <w:hideMark/>
          </w:tcPr>
          <w:p w:rsidR="000631CB" w:rsidRPr="000631CB" w:rsidRDefault="000631CB" w:rsidP="000631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D221D" w:rsidRPr="00F40A9D" w:rsidRDefault="009F4D38" w:rsidP="00571E09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0D221D" w:rsidRPr="00F40A9D">
          <w:rPr>
            <w:rStyle w:val="a7"/>
            <w:rFonts w:ascii="Times New Roman" w:hAnsi="Times New Roman" w:cs="Times New Roman"/>
            <w:sz w:val="28"/>
            <w:szCs w:val="28"/>
          </w:rPr>
          <w:t>https://www.dissercat.com/content/strategicheskoe-modelirovanie-regionalnoi-lekarstvennoi-politiki-v-usloviyakh-reformirovaniy</w:t>
        </w:r>
      </w:hyperlink>
      <w:r w:rsidR="000D221D" w:rsidRPr="00F40A9D">
        <w:rPr>
          <w:rFonts w:ascii="Times New Roman" w:hAnsi="Times New Roman" w:cs="Times New Roman"/>
          <w:sz w:val="28"/>
          <w:szCs w:val="28"/>
        </w:rPr>
        <w:t>.</w:t>
      </w:r>
      <w:r w:rsidR="00DC0EE1">
        <w:rPr>
          <w:rFonts w:ascii="Times New Roman" w:hAnsi="Times New Roman" w:cs="Times New Roman"/>
          <w:sz w:val="28"/>
          <w:szCs w:val="28"/>
        </w:rPr>
        <w:t xml:space="preserve"> </w:t>
      </w:r>
      <w:r w:rsidR="00DC0EE1" w:rsidRPr="00F40A9D">
        <w:rPr>
          <w:rFonts w:ascii="Times New Roman" w:hAnsi="Times New Roman" w:cs="Times New Roman"/>
          <w:sz w:val="28"/>
          <w:szCs w:val="28"/>
        </w:rPr>
        <w:t>Шукиль Л.В.</w:t>
      </w:r>
    </w:p>
    <w:p w:rsidR="000D221D" w:rsidRPr="00F40A9D" w:rsidRDefault="00DC0EE1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D221D" w:rsidRPr="00F40A9D">
        <w:rPr>
          <w:rFonts w:ascii="Times New Roman" w:hAnsi="Times New Roman" w:cs="Times New Roman"/>
          <w:sz w:val="28"/>
          <w:szCs w:val="28"/>
        </w:rPr>
        <w:t xml:space="preserve">Приверженность врачей актуальным клиническим рекомендациям при диспансерном наблюдении пациентов, перенесших острый коронарный синдром. Кореннова О.Ю., Подольная С.П., Приходько Е.П., Шукиль Л.В., Друк И.В., Ряполова Е.А. Лечащий врач. – 2019. – № 7. – С. 31-36. </w:t>
      </w:r>
    </w:p>
    <w:p w:rsidR="000D221D" w:rsidRPr="00F40A9D" w:rsidRDefault="00DC0EE1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0D221D" w:rsidRPr="00F40A9D">
        <w:rPr>
          <w:rFonts w:ascii="Times New Roman" w:hAnsi="Times New Roman" w:cs="Times New Roman"/>
          <w:sz w:val="28"/>
          <w:szCs w:val="28"/>
        </w:rPr>
        <w:t>Способы совершенствования вторичной сердечно-сосудистой профилактики у пациентов, перенесших острый коронарный синдром. Подольная С.П., Кореннова О.Ю., Шукиль Л.В., Ряполова Е.А., Друк И.В. Лечащий врач. – 2020. – № 7. – С. 21-27.</w:t>
      </w:r>
    </w:p>
    <w:p w:rsidR="000D221D" w:rsidRPr="00F40A9D" w:rsidRDefault="00DC0EE1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0D221D" w:rsidRPr="00F40A9D">
        <w:rPr>
          <w:rFonts w:ascii="Times New Roman" w:hAnsi="Times New Roman" w:cs="Times New Roman"/>
          <w:sz w:val="28"/>
          <w:szCs w:val="28"/>
        </w:rPr>
        <w:t xml:space="preserve">Диссертация на тему «Совершенствование вторичной сердечно-сосудистой профилактики у пациентов, перенесших острый коронарный синдром». </w:t>
      </w:r>
      <w:hyperlink r:id="rId32" w:history="1">
        <w:r w:rsidR="000D221D" w:rsidRPr="00F40A9D">
          <w:rPr>
            <w:rStyle w:val="a7"/>
            <w:rFonts w:ascii="Times New Roman" w:hAnsi="Times New Roman" w:cs="Times New Roman"/>
            <w:sz w:val="28"/>
            <w:szCs w:val="28"/>
          </w:rPr>
          <w:t>https://www.dissercat.com/content/strategicheskoe-modelirovanie-regionalnoi-lekarstvennoi-politiki-v-usloviyakh-reformirovaniy</w:t>
        </w:r>
      </w:hyperlink>
      <w:r w:rsidR="000D221D" w:rsidRPr="00F40A9D">
        <w:rPr>
          <w:rFonts w:ascii="Times New Roman" w:hAnsi="Times New Roman" w:cs="Times New Roman"/>
          <w:sz w:val="28"/>
          <w:szCs w:val="28"/>
        </w:rPr>
        <w:t>.</w:t>
      </w:r>
      <w:r w:rsidRPr="00DC0EE1">
        <w:rPr>
          <w:rFonts w:ascii="Times New Roman" w:hAnsi="Times New Roman" w:cs="Times New Roman"/>
          <w:sz w:val="28"/>
          <w:szCs w:val="28"/>
        </w:rPr>
        <w:t xml:space="preserve"> </w:t>
      </w:r>
      <w:r w:rsidRPr="00F40A9D">
        <w:rPr>
          <w:rFonts w:ascii="Times New Roman" w:hAnsi="Times New Roman" w:cs="Times New Roman"/>
          <w:sz w:val="28"/>
          <w:szCs w:val="28"/>
        </w:rPr>
        <w:t>Подольная С.П.</w:t>
      </w:r>
    </w:p>
    <w:p w:rsidR="000D221D" w:rsidRPr="00F40A9D" w:rsidRDefault="00DC0EE1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0D221D" w:rsidRPr="00F40A9D">
        <w:rPr>
          <w:rFonts w:ascii="Times New Roman" w:hAnsi="Times New Roman" w:cs="Times New Roman"/>
          <w:sz w:val="28"/>
          <w:szCs w:val="28"/>
        </w:rPr>
        <w:t>Диспансерное наблюдение пациента, перенесшего острый коронарный синдром. Свидетельство о государственной регистрации программы для ЭВМ № 2019610854. – 18.01.2019.</w:t>
      </w:r>
    </w:p>
    <w:p w:rsidR="000D221D" w:rsidRPr="00F40A9D" w:rsidRDefault="00DC0EE1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0D221D" w:rsidRPr="00F40A9D">
        <w:rPr>
          <w:rFonts w:ascii="Times New Roman" w:hAnsi="Times New Roman" w:cs="Times New Roman"/>
          <w:sz w:val="28"/>
          <w:szCs w:val="28"/>
        </w:rPr>
        <w:t>Организация третьего (амбулаторного) этапа медицинской реабилитации больных с болезнями системы кровообращения. Комплексные проблемы сердечно-сосудистых заболеваний. – 2017. – Т. 6. – № S4. – С. 50.</w:t>
      </w:r>
    </w:p>
    <w:p w:rsidR="000D221D" w:rsidRPr="00F40A9D" w:rsidRDefault="00DC0EE1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0D221D" w:rsidRPr="00F40A9D">
        <w:rPr>
          <w:rFonts w:ascii="Times New Roman" w:hAnsi="Times New Roman" w:cs="Times New Roman"/>
          <w:sz w:val="28"/>
          <w:szCs w:val="28"/>
        </w:rPr>
        <w:t>Третий этап кардиореабилитации после перенесенного острого коронарного синдрома: распространенность сахарного диабета и его факторов риска. Друк И.В., Кореннова О.Ю., Савченко М.В. Российский медицинский журнал. Медицинское обозрение. – 2021</w:t>
      </w:r>
      <w:r>
        <w:rPr>
          <w:rFonts w:ascii="Times New Roman" w:hAnsi="Times New Roman" w:cs="Times New Roman"/>
          <w:sz w:val="28"/>
          <w:szCs w:val="28"/>
        </w:rPr>
        <w:t>. №</w:t>
      </w:r>
      <w:r w:rsidR="000D221D" w:rsidRPr="00F40A9D">
        <w:rPr>
          <w:rFonts w:ascii="Times New Roman" w:hAnsi="Times New Roman" w:cs="Times New Roman"/>
          <w:sz w:val="28"/>
          <w:szCs w:val="28"/>
        </w:rPr>
        <w:t xml:space="preserve"> 5(4). – С. 176-185. </w:t>
      </w:r>
    </w:p>
    <w:p w:rsidR="000D221D" w:rsidRPr="00F40A9D" w:rsidRDefault="00DC0EE1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0D221D" w:rsidRPr="00F40A9D">
        <w:rPr>
          <w:rFonts w:ascii="Times New Roman" w:hAnsi="Times New Roman" w:cs="Times New Roman"/>
          <w:sz w:val="28"/>
          <w:szCs w:val="28"/>
        </w:rPr>
        <w:t>Эндокринно-метаболическое сопровождение программ кардиореабилитации: амбулаторный этап. Свидетельство о государственной регистрации программы для ЭВМ № 2019618584. – 02.07.2019.</w:t>
      </w:r>
    </w:p>
    <w:p w:rsidR="000D221D" w:rsidRPr="00F40A9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21D" w:rsidRPr="00F40A9D" w:rsidRDefault="000D221D" w:rsidP="00F40A9D">
      <w:pPr>
        <w:pStyle w:val="af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221D" w:rsidRDefault="000D221D" w:rsidP="000879F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D221D" w:rsidRDefault="000D221D" w:rsidP="000879F1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sectPr w:rsidR="000D221D" w:rsidSect="00F31227">
      <w:head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5D8A" w:rsidRDefault="00985D8A" w:rsidP="00807CBA">
      <w:pPr>
        <w:spacing w:after="0" w:line="240" w:lineRule="auto"/>
      </w:pPr>
      <w:r>
        <w:separator/>
      </w:r>
    </w:p>
  </w:endnote>
  <w:endnote w:type="continuationSeparator" w:id="1">
    <w:p w:rsidR="00985D8A" w:rsidRDefault="00985D8A" w:rsidP="0080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5D8A" w:rsidRDefault="00985D8A" w:rsidP="00807CBA">
      <w:pPr>
        <w:spacing w:after="0" w:line="240" w:lineRule="auto"/>
      </w:pPr>
      <w:r>
        <w:separator/>
      </w:r>
    </w:p>
  </w:footnote>
  <w:footnote w:type="continuationSeparator" w:id="1">
    <w:p w:rsidR="00985D8A" w:rsidRDefault="00985D8A" w:rsidP="0080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191548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F44A03" w:rsidRDefault="009F4D38">
        <w:pPr>
          <w:pStyle w:val="ac"/>
          <w:jc w:val="center"/>
        </w:pPr>
        <w:r w:rsidRPr="0058071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0E71E4" w:rsidRPr="00580716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58071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06C0A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58071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F44A03" w:rsidRDefault="00F44A03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46217"/>
    <w:multiLevelType w:val="hybridMultilevel"/>
    <w:tmpl w:val="D5DE3CEE"/>
    <w:lvl w:ilvl="0" w:tplc="C8389F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44B5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DCC6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90D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AA8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04E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BECC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DAB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1AE2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0B6DC8"/>
    <w:multiLevelType w:val="hybridMultilevel"/>
    <w:tmpl w:val="DE1A3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902072"/>
    <w:multiLevelType w:val="hybridMultilevel"/>
    <w:tmpl w:val="3CB0964C"/>
    <w:lvl w:ilvl="0" w:tplc="34A2837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246F61F1"/>
    <w:multiLevelType w:val="hybridMultilevel"/>
    <w:tmpl w:val="2D14B94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7743CA4"/>
    <w:multiLevelType w:val="hybridMultilevel"/>
    <w:tmpl w:val="4E22E022"/>
    <w:lvl w:ilvl="0" w:tplc="329A88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8FCF2B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B3843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3B6DD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65894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A4F4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762109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2483D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E6670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3E447342"/>
    <w:multiLevelType w:val="hybridMultilevel"/>
    <w:tmpl w:val="1654FBBE"/>
    <w:lvl w:ilvl="0" w:tplc="DBA28EE6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0A23542"/>
    <w:multiLevelType w:val="hybridMultilevel"/>
    <w:tmpl w:val="2D7EBE6C"/>
    <w:lvl w:ilvl="0" w:tplc="04190013">
      <w:start w:val="1"/>
      <w:numFmt w:val="upperRoman"/>
      <w:lvlText w:val="%1."/>
      <w:lvlJc w:val="righ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65A2F01"/>
    <w:multiLevelType w:val="hybridMultilevel"/>
    <w:tmpl w:val="0C488194"/>
    <w:lvl w:ilvl="0" w:tplc="DBA28EE6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77AB384C"/>
    <w:multiLevelType w:val="hybridMultilevel"/>
    <w:tmpl w:val="04D82B94"/>
    <w:lvl w:ilvl="0" w:tplc="797C0566">
      <w:start w:val="1"/>
      <w:numFmt w:val="decimal"/>
      <w:lvlText w:val="%1."/>
      <w:lvlJc w:val="left"/>
      <w:pPr>
        <w:ind w:left="1428" w:hanging="360"/>
      </w:pPr>
      <w:rPr>
        <w:rFonts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7"/>
  </w:num>
  <w:num w:numId="5">
    <w:abstractNumId w:val="5"/>
  </w:num>
  <w:num w:numId="6">
    <w:abstractNumId w:val="3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95230"/>
    <w:rsid w:val="00001E1B"/>
    <w:rsid w:val="00013656"/>
    <w:rsid w:val="00013B79"/>
    <w:rsid w:val="00032324"/>
    <w:rsid w:val="00033ADC"/>
    <w:rsid w:val="00035460"/>
    <w:rsid w:val="00037BC6"/>
    <w:rsid w:val="00040421"/>
    <w:rsid w:val="00041187"/>
    <w:rsid w:val="000440D0"/>
    <w:rsid w:val="000443E8"/>
    <w:rsid w:val="00047CB5"/>
    <w:rsid w:val="00054E96"/>
    <w:rsid w:val="000631CB"/>
    <w:rsid w:val="00067FF3"/>
    <w:rsid w:val="00086974"/>
    <w:rsid w:val="0008720D"/>
    <w:rsid w:val="000879F1"/>
    <w:rsid w:val="00087EC0"/>
    <w:rsid w:val="000A4389"/>
    <w:rsid w:val="000A6821"/>
    <w:rsid w:val="000A7118"/>
    <w:rsid w:val="000B2758"/>
    <w:rsid w:val="000C24F3"/>
    <w:rsid w:val="000C33D5"/>
    <w:rsid w:val="000C7247"/>
    <w:rsid w:val="000C7DA6"/>
    <w:rsid w:val="000D09B7"/>
    <w:rsid w:val="000D221D"/>
    <w:rsid w:val="000D4BAA"/>
    <w:rsid w:val="000D5206"/>
    <w:rsid w:val="000E71E4"/>
    <w:rsid w:val="000F75E7"/>
    <w:rsid w:val="00100B64"/>
    <w:rsid w:val="0010205C"/>
    <w:rsid w:val="0010284F"/>
    <w:rsid w:val="00103E63"/>
    <w:rsid w:val="00104DC6"/>
    <w:rsid w:val="00105A62"/>
    <w:rsid w:val="00117FA1"/>
    <w:rsid w:val="001230EB"/>
    <w:rsid w:val="00125B0C"/>
    <w:rsid w:val="00126E33"/>
    <w:rsid w:val="001317A8"/>
    <w:rsid w:val="00145084"/>
    <w:rsid w:val="00160C8C"/>
    <w:rsid w:val="00165C34"/>
    <w:rsid w:val="0017189C"/>
    <w:rsid w:val="00175D8E"/>
    <w:rsid w:val="00196F3D"/>
    <w:rsid w:val="001A6044"/>
    <w:rsid w:val="001A6605"/>
    <w:rsid w:val="001C03D6"/>
    <w:rsid w:val="001C17B5"/>
    <w:rsid w:val="001C51FF"/>
    <w:rsid w:val="001C6CAF"/>
    <w:rsid w:val="001C70D3"/>
    <w:rsid w:val="001D069A"/>
    <w:rsid w:val="001D5EF7"/>
    <w:rsid w:val="001F1D97"/>
    <w:rsid w:val="001F43CB"/>
    <w:rsid w:val="001F5471"/>
    <w:rsid w:val="001F599D"/>
    <w:rsid w:val="00207EBF"/>
    <w:rsid w:val="002126ED"/>
    <w:rsid w:val="00213BCB"/>
    <w:rsid w:val="00230DF9"/>
    <w:rsid w:val="00232031"/>
    <w:rsid w:val="00233D4F"/>
    <w:rsid w:val="00235807"/>
    <w:rsid w:val="00236942"/>
    <w:rsid w:val="002427C0"/>
    <w:rsid w:val="00243A0E"/>
    <w:rsid w:val="00244254"/>
    <w:rsid w:val="002448F4"/>
    <w:rsid w:val="00247A20"/>
    <w:rsid w:val="002512BA"/>
    <w:rsid w:val="002802E8"/>
    <w:rsid w:val="00283240"/>
    <w:rsid w:val="0028607C"/>
    <w:rsid w:val="00290CFC"/>
    <w:rsid w:val="00292B6F"/>
    <w:rsid w:val="00297F4A"/>
    <w:rsid w:val="002A4E2A"/>
    <w:rsid w:val="002B1D2C"/>
    <w:rsid w:val="002C47A3"/>
    <w:rsid w:val="002D7D2D"/>
    <w:rsid w:val="002E1064"/>
    <w:rsid w:val="002E6599"/>
    <w:rsid w:val="002F0D17"/>
    <w:rsid w:val="002F6E04"/>
    <w:rsid w:val="00300EFB"/>
    <w:rsid w:val="00307879"/>
    <w:rsid w:val="003102E7"/>
    <w:rsid w:val="0031350E"/>
    <w:rsid w:val="0032042C"/>
    <w:rsid w:val="00337AF9"/>
    <w:rsid w:val="003444E1"/>
    <w:rsid w:val="003474E0"/>
    <w:rsid w:val="00356377"/>
    <w:rsid w:val="003671A1"/>
    <w:rsid w:val="003707A5"/>
    <w:rsid w:val="00384DAB"/>
    <w:rsid w:val="00385979"/>
    <w:rsid w:val="00387DE2"/>
    <w:rsid w:val="003A1343"/>
    <w:rsid w:val="003A263A"/>
    <w:rsid w:val="003A4A4B"/>
    <w:rsid w:val="003A5BB9"/>
    <w:rsid w:val="003B3022"/>
    <w:rsid w:val="003B4CF9"/>
    <w:rsid w:val="003D7688"/>
    <w:rsid w:val="00404C80"/>
    <w:rsid w:val="00404FAB"/>
    <w:rsid w:val="00415BAA"/>
    <w:rsid w:val="0042270E"/>
    <w:rsid w:val="00426639"/>
    <w:rsid w:val="00431E91"/>
    <w:rsid w:val="004325B4"/>
    <w:rsid w:val="00432FB7"/>
    <w:rsid w:val="004336C7"/>
    <w:rsid w:val="004363DE"/>
    <w:rsid w:val="0043687A"/>
    <w:rsid w:val="00443E0F"/>
    <w:rsid w:val="00445137"/>
    <w:rsid w:val="00451A60"/>
    <w:rsid w:val="004535B8"/>
    <w:rsid w:val="00455D95"/>
    <w:rsid w:val="004570BF"/>
    <w:rsid w:val="0047072C"/>
    <w:rsid w:val="0047359F"/>
    <w:rsid w:val="004925EB"/>
    <w:rsid w:val="004A060E"/>
    <w:rsid w:val="004A5D2C"/>
    <w:rsid w:val="004A5DC6"/>
    <w:rsid w:val="004C2082"/>
    <w:rsid w:val="004C23DB"/>
    <w:rsid w:val="004C5AE7"/>
    <w:rsid w:val="004C73D9"/>
    <w:rsid w:val="004C7D2A"/>
    <w:rsid w:val="004D6DCD"/>
    <w:rsid w:val="004E4225"/>
    <w:rsid w:val="004E7D84"/>
    <w:rsid w:val="004F1091"/>
    <w:rsid w:val="0050143E"/>
    <w:rsid w:val="005078B5"/>
    <w:rsid w:val="00507FC4"/>
    <w:rsid w:val="00510E34"/>
    <w:rsid w:val="005148C8"/>
    <w:rsid w:val="00525D58"/>
    <w:rsid w:val="005319E2"/>
    <w:rsid w:val="0053553A"/>
    <w:rsid w:val="00543B36"/>
    <w:rsid w:val="00560072"/>
    <w:rsid w:val="005602C5"/>
    <w:rsid w:val="0056734C"/>
    <w:rsid w:val="00571E09"/>
    <w:rsid w:val="00580716"/>
    <w:rsid w:val="00587670"/>
    <w:rsid w:val="00587D4E"/>
    <w:rsid w:val="00590589"/>
    <w:rsid w:val="005906A0"/>
    <w:rsid w:val="00590FC3"/>
    <w:rsid w:val="00595D60"/>
    <w:rsid w:val="005A1B15"/>
    <w:rsid w:val="005A1E13"/>
    <w:rsid w:val="005B28CD"/>
    <w:rsid w:val="005C3CB9"/>
    <w:rsid w:val="005D3AC5"/>
    <w:rsid w:val="005D3E50"/>
    <w:rsid w:val="005D4204"/>
    <w:rsid w:val="005D541D"/>
    <w:rsid w:val="005F22F8"/>
    <w:rsid w:val="005F73C2"/>
    <w:rsid w:val="00612628"/>
    <w:rsid w:val="00615134"/>
    <w:rsid w:val="00633391"/>
    <w:rsid w:val="00635EBF"/>
    <w:rsid w:val="00636874"/>
    <w:rsid w:val="00646079"/>
    <w:rsid w:val="00647CBC"/>
    <w:rsid w:val="00655976"/>
    <w:rsid w:val="0066046A"/>
    <w:rsid w:val="00662C27"/>
    <w:rsid w:val="006641C5"/>
    <w:rsid w:val="0066520D"/>
    <w:rsid w:val="00666DDC"/>
    <w:rsid w:val="00671BFF"/>
    <w:rsid w:val="006724AA"/>
    <w:rsid w:val="00675BF5"/>
    <w:rsid w:val="006762DA"/>
    <w:rsid w:val="006813B0"/>
    <w:rsid w:val="00682FF5"/>
    <w:rsid w:val="00683C68"/>
    <w:rsid w:val="0068656C"/>
    <w:rsid w:val="00686DFC"/>
    <w:rsid w:val="006912C5"/>
    <w:rsid w:val="006916AF"/>
    <w:rsid w:val="0069179B"/>
    <w:rsid w:val="00693EB6"/>
    <w:rsid w:val="006976E7"/>
    <w:rsid w:val="006A022E"/>
    <w:rsid w:val="006A5851"/>
    <w:rsid w:val="006B7940"/>
    <w:rsid w:val="006C1254"/>
    <w:rsid w:val="006C18FC"/>
    <w:rsid w:val="006C221C"/>
    <w:rsid w:val="006C7901"/>
    <w:rsid w:val="006D024C"/>
    <w:rsid w:val="006E32DD"/>
    <w:rsid w:val="006E5E75"/>
    <w:rsid w:val="006E755F"/>
    <w:rsid w:val="006F1BEB"/>
    <w:rsid w:val="0071748E"/>
    <w:rsid w:val="007219D5"/>
    <w:rsid w:val="00723781"/>
    <w:rsid w:val="00725942"/>
    <w:rsid w:val="00727DAE"/>
    <w:rsid w:val="00730EC9"/>
    <w:rsid w:val="0073297F"/>
    <w:rsid w:val="00737ADD"/>
    <w:rsid w:val="007448ED"/>
    <w:rsid w:val="00746B06"/>
    <w:rsid w:val="007473BD"/>
    <w:rsid w:val="00754764"/>
    <w:rsid w:val="00757FA9"/>
    <w:rsid w:val="0076277E"/>
    <w:rsid w:val="00762F37"/>
    <w:rsid w:val="00776C65"/>
    <w:rsid w:val="00777A18"/>
    <w:rsid w:val="00780736"/>
    <w:rsid w:val="00781CF8"/>
    <w:rsid w:val="0078305B"/>
    <w:rsid w:val="007847CC"/>
    <w:rsid w:val="007850EC"/>
    <w:rsid w:val="00785D45"/>
    <w:rsid w:val="00785ED1"/>
    <w:rsid w:val="007873EC"/>
    <w:rsid w:val="0079194F"/>
    <w:rsid w:val="00792369"/>
    <w:rsid w:val="007A0E4E"/>
    <w:rsid w:val="007B0913"/>
    <w:rsid w:val="007B1215"/>
    <w:rsid w:val="007B3468"/>
    <w:rsid w:val="007B6136"/>
    <w:rsid w:val="007C1976"/>
    <w:rsid w:val="007C3251"/>
    <w:rsid w:val="007C432A"/>
    <w:rsid w:val="007D356D"/>
    <w:rsid w:val="007D39C4"/>
    <w:rsid w:val="007D4801"/>
    <w:rsid w:val="007E7D3D"/>
    <w:rsid w:val="007F1C43"/>
    <w:rsid w:val="007F5AC4"/>
    <w:rsid w:val="007F7F7B"/>
    <w:rsid w:val="008048ED"/>
    <w:rsid w:val="00807CBA"/>
    <w:rsid w:val="00812978"/>
    <w:rsid w:val="00821E5B"/>
    <w:rsid w:val="0082729D"/>
    <w:rsid w:val="0083360A"/>
    <w:rsid w:val="00833AE0"/>
    <w:rsid w:val="00841849"/>
    <w:rsid w:val="00846139"/>
    <w:rsid w:val="008476F7"/>
    <w:rsid w:val="00851592"/>
    <w:rsid w:val="00851C0C"/>
    <w:rsid w:val="008564C0"/>
    <w:rsid w:val="008637EF"/>
    <w:rsid w:val="00867ADE"/>
    <w:rsid w:val="00870275"/>
    <w:rsid w:val="00872D3E"/>
    <w:rsid w:val="00877BB8"/>
    <w:rsid w:val="008808EB"/>
    <w:rsid w:val="00880E29"/>
    <w:rsid w:val="00883E03"/>
    <w:rsid w:val="008874C9"/>
    <w:rsid w:val="00895230"/>
    <w:rsid w:val="008A5E37"/>
    <w:rsid w:val="008A7ECD"/>
    <w:rsid w:val="008B1A8D"/>
    <w:rsid w:val="008B3C05"/>
    <w:rsid w:val="008C59E9"/>
    <w:rsid w:val="008C6926"/>
    <w:rsid w:val="008D5E67"/>
    <w:rsid w:val="008E2F94"/>
    <w:rsid w:val="008E403D"/>
    <w:rsid w:val="008E54F7"/>
    <w:rsid w:val="008F065B"/>
    <w:rsid w:val="008F3BA6"/>
    <w:rsid w:val="00900786"/>
    <w:rsid w:val="00903459"/>
    <w:rsid w:val="009055FF"/>
    <w:rsid w:val="009063C5"/>
    <w:rsid w:val="00924B25"/>
    <w:rsid w:val="00927CE0"/>
    <w:rsid w:val="00927F44"/>
    <w:rsid w:val="00933E96"/>
    <w:rsid w:val="00934E11"/>
    <w:rsid w:val="00943870"/>
    <w:rsid w:val="009460B6"/>
    <w:rsid w:val="00951C3D"/>
    <w:rsid w:val="00952544"/>
    <w:rsid w:val="00952A30"/>
    <w:rsid w:val="00955059"/>
    <w:rsid w:val="00955659"/>
    <w:rsid w:val="00955CB3"/>
    <w:rsid w:val="009608D0"/>
    <w:rsid w:val="00961400"/>
    <w:rsid w:val="009623AC"/>
    <w:rsid w:val="0096736E"/>
    <w:rsid w:val="009673C2"/>
    <w:rsid w:val="00980458"/>
    <w:rsid w:val="00985D8A"/>
    <w:rsid w:val="00987975"/>
    <w:rsid w:val="00991496"/>
    <w:rsid w:val="00991A86"/>
    <w:rsid w:val="00992D0D"/>
    <w:rsid w:val="00995E3B"/>
    <w:rsid w:val="0099628C"/>
    <w:rsid w:val="009A3143"/>
    <w:rsid w:val="009B319A"/>
    <w:rsid w:val="009B4D4E"/>
    <w:rsid w:val="009C2E3A"/>
    <w:rsid w:val="009C4344"/>
    <w:rsid w:val="009D00ED"/>
    <w:rsid w:val="009D5A3B"/>
    <w:rsid w:val="009D5EE7"/>
    <w:rsid w:val="009F4D38"/>
    <w:rsid w:val="00A00347"/>
    <w:rsid w:val="00A10E59"/>
    <w:rsid w:val="00A12BF4"/>
    <w:rsid w:val="00A1554C"/>
    <w:rsid w:val="00A22E51"/>
    <w:rsid w:val="00A34083"/>
    <w:rsid w:val="00A340AF"/>
    <w:rsid w:val="00A3667A"/>
    <w:rsid w:val="00A4569B"/>
    <w:rsid w:val="00A54208"/>
    <w:rsid w:val="00A61E38"/>
    <w:rsid w:val="00A64A4A"/>
    <w:rsid w:val="00A64BC2"/>
    <w:rsid w:val="00A70972"/>
    <w:rsid w:val="00A77137"/>
    <w:rsid w:val="00A80E67"/>
    <w:rsid w:val="00A969EB"/>
    <w:rsid w:val="00A97486"/>
    <w:rsid w:val="00A97F92"/>
    <w:rsid w:val="00AB5F72"/>
    <w:rsid w:val="00AC2108"/>
    <w:rsid w:val="00AC46F6"/>
    <w:rsid w:val="00AC4C80"/>
    <w:rsid w:val="00AC7145"/>
    <w:rsid w:val="00AC730D"/>
    <w:rsid w:val="00AD0B92"/>
    <w:rsid w:val="00AD7793"/>
    <w:rsid w:val="00AE1CF8"/>
    <w:rsid w:val="00AF3EB8"/>
    <w:rsid w:val="00AF4F53"/>
    <w:rsid w:val="00B02546"/>
    <w:rsid w:val="00B203B6"/>
    <w:rsid w:val="00B264A8"/>
    <w:rsid w:val="00B30746"/>
    <w:rsid w:val="00B31486"/>
    <w:rsid w:val="00B4383F"/>
    <w:rsid w:val="00B5704A"/>
    <w:rsid w:val="00B62F1C"/>
    <w:rsid w:val="00B65850"/>
    <w:rsid w:val="00B73231"/>
    <w:rsid w:val="00B74495"/>
    <w:rsid w:val="00B80E3E"/>
    <w:rsid w:val="00B81507"/>
    <w:rsid w:val="00B87D9F"/>
    <w:rsid w:val="00B906FB"/>
    <w:rsid w:val="00B91B51"/>
    <w:rsid w:val="00B92447"/>
    <w:rsid w:val="00B968AB"/>
    <w:rsid w:val="00BC1293"/>
    <w:rsid w:val="00BC5958"/>
    <w:rsid w:val="00BC597B"/>
    <w:rsid w:val="00BE0725"/>
    <w:rsid w:val="00BF712C"/>
    <w:rsid w:val="00C004E4"/>
    <w:rsid w:val="00C03A8C"/>
    <w:rsid w:val="00C03D34"/>
    <w:rsid w:val="00C03F18"/>
    <w:rsid w:val="00C119B4"/>
    <w:rsid w:val="00C157B5"/>
    <w:rsid w:val="00C20CC6"/>
    <w:rsid w:val="00C246B0"/>
    <w:rsid w:val="00C305E6"/>
    <w:rsid w:val="00C316D6"/>
    <w:rsid w:val="00C4407A"/>
    <w:rsid w:val="00C5063C"/>
    <w:rsid w:val="00C53771"/>
    <w:rsid w:val="00C60ABC"/>
    <w:rsid w:val="00C6103A"/>
    <w:rsid w:val="00C62FC3"/>
    <w:rsid w:val="00C647AE"/>
    <w:rsid w:val="00C65E83"/>
    <w:rsid w:val="00C70B63"/>
    <w:rsid w:val="00C7368B"/>
    <w:rsid w:val="00C73B3E"/>
    <w:rsid w:val="00C74E89"/>
    <w:rsid w:val="00C80DA9"/>
    <w:rsid w:val="00C94BA0"/>
    <w:rsid w:val="00C957DC"/>
    <w:rsid w:val="00C959B6"/>
    <w:rsid w:val="00C9614D"/>
    <w:rsid w:val="00CB346C"/>
    <w:rsid w:val="00CB3ADF"/>
    <w:rsid w:val="00CB5837"/>
    <w:rsid w:val="00CB5B7F"/>
    <w:rsid w:val="00CC1CC1"/>
    <w:rsid w:val="00CC5377"/>
    <w:rsid w:val="00CD69FA"/>
    <w:rsid w:val="00CE0398"/>
    <w:rsid w:val="00CE05E0"/>
    <w:rsid w:val="00CF027F"/>
    <w:rsid w:val="00CF561B"/>
    <w:rsid w:val="00CF6D1E"/>
    <w:rsid w:val="00D0027D"/>
    <w:rsid w:val="00D031C2"/>
    <w:rsid w:val="00D05743"/>
    <w:rsid w:val="00D10647"/>
    <w:rsid w:val="00D307CB"/>
    <w:rsid w:val="00D331F7"/>
    <w:rsid w:val="00D33298"/>
    <w:rsid w:val="00D34255"/>
    <w:rsid w:val="00D35648"/>
    <w:rsid w:val="00D4409E"/>
    <w:rsid w:val="00D450AD"/>
    <w:rsid w:val="00D558D2"/>
    <w:rsid w:val="00D6255E"/>
    <w:rsid w:val="00D82629"/>
    <w:rsid w:val="00D85592"/>
    <w:rsid w:val="00D90493"/>
    <w:rsid w:val="00D905CD"/>
    <w:rsid w:val="00DA56F6"/>
    <w:rsid w:val="00DA6030"/>
    <w:rsid w:val="00DB2220"/>
    <w:rsid w:val="00DB6E88"/>
    <w:rsid w:val="00DC0EE1"/>
    <w:rsid w:val="00DC1D60"/>
    <w:rsid w:val="00DC3DEE"/>
    <w:rsid w:val="00DC4E95"/>
    <w:rsid w:val="00DD194F"/>
    <w:rsid w:val="00DD1EB0"/>
    <w:rsid w:val="00DD2721"/>
    <w:rsid w:val="00DD59F2"/>
    <w:rsid w:val="00DD67D0"/>
    <w:rsid w:val="00DD6F90"/>
    <w:rsid w:val="00DE00E9"/>
    <w:rsid w:val="00DE523D"/>
    <w:rsid w:val="00DE6B06"/>
    <w:rsid w:val="00DF0BF3"/>
    <w:rsid w:val="00DF69F6"/>
    <w:rsid w:val="00E007BD"/>
    <w:rsid w:val="00E04DA5"/>
    <w:rsid w:val="00E052D2"/>
    <w:rsid w:val="00E05366"/>
    <w:rsid w:val="00E105EC"/>
    <w:rsid w:val="00E211FB"/>
    <w:rsid w:val="00E22513"/>
    <w:rsid w:val="00E22E0A"/>
    <w:rsid w:val="00E314B5"/>
    <w:rsid w:val="00E33520"/>
    <w:rsid w:val="00E51E64"/>
    <w:rsid w:val="00E54CE6"/>
    <w:rsid w:val="00E55A8B"/>
    <w:rsid w:val="00E70410"/>
    <w:rsid w:val="00E75A23"/>
    <w:rsid w:val="00E76380"/>
    <w:rsid w:val="00E7694E"/>
    <w:rsid w:val="00E84632"/>
    <w:rsid w:val="00E91480"/>
    <w:rsid w:val="00E93212"/>
    <w:rsid w:val="00E96072"/>
    <w:rsid w:val="00EA6FDE"/>
    <w:rsid w:val="00EB3393"/>
    <w:rsid w:val="00EB785D"/>
    <w:rsid w:val="00EC15E5"/>
    <w:rsid w:val="00EC2EA4"/>
    <w:rsid w:val="00EC4835"/>
    <w:rsid w:val="00ED0091"/>
    <w:rsid w:val="00ED32D4"/>
    <w:rsid w:val="00EE09B9"/>
    <w:rsid w:val="00EE1E39"/>
    <w:rsid w:val="00EE23A7"/>
    <w:rsid w:val="00EE2E1C"/>
    <w:rsid w:val="00EE513B"/>
    <w:rsid w:val="00EE64B0"/>
    <w:rsid w:val="00EF0F6A"/>
    <w:rsid w:val="00EF742F"/>
    <w:rsid w:val="00F06C0A"/>
    <w:rsid w:val="00F10B09"/>
    <w:rsid w:val="00F11E21"/>
    <w:rsid w:val="00F2012C"/>
    <w:rsid w:val="00F23E6B"/>
    <w:rsid w:val="00F24CA3"/>
    <w:rsid w:val="00F31227"/>
    <w:rsid w:val="00F346FF"/>
    <w:rsid w:val="00F40A9D"/>
    <w:rsid w:val="00F4330E"/>
    <w:rsid w:val="00F44A03"/>
    <w:rsid w:val="00F4541E"/>
    <w:rsid w:val="00F47A9B"/>
    <w:rsid w:val="00F64128"/>
    <w:rsid w:val="00F64263"/>
    <w:rsid w:val="00F65B85"/>
    <w:rsid w:val="00F66395"/>
    <w:rsid w:val="00F6642B"/>
    <w:rsid w:val="00F73558"/>
    <w:rsid w:val="00F75E17"/>
    <w:rsid w:val="00F82A9A"/>
    <w:rsid w:val="00F85A22"/>
    <w:rsid w:val="00F90BB0"/>
    <w:rsid w:val="00F9365D"/>
    <w:rsid w:val="00F94E54"/>
    <w:rsid w:val="00F95029"/>
    <w:rsid w:val="00F95961"/>
    <w:rsid w:val="00FA2AEC"/>
    <w:rsid w:val="00FC09DC"/>
    <w:rsid w:val="00FC0EB7"/>
    <w:rsid w:val="00FD130F"/>
    <w:rsid w:val="00FD33EC"/>
    <w:rsid w:val="00FD3FAD"/>
    <w:rsid w:val="00FD76A3"/>
    <w:rsid w:val="00FE484A"/>
    <w:rsid w:val="00FE5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C8C"/>
  </w:style>
  <w:style w:type="paragraph" w:styleId="1">
    <w:name w:val="heading 1"/>
    <w:basedOn w:val="a"/>
    <w:link w:val="10"/>
    <w:uiPriority w:val="9"/>
    <w:qFormat/>
    <w:rsid w:val="00F94E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1C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97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67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83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324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83240"/>
    <w:rPr>
      <w:color w:val="0000FF" w:themeColor="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807CBA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807CB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807CBA"/>
    <w:rPr>
      <w:vertAlign w:val="superscript"/>
    </w:rPr>
  </w:style>
  <w:style w:type="character" w:styleId="ab">
    <w:name w:val="FollowedHyperlink"/>
    <w:basedOn w:val="a0"/>
    <w:uiPriority w:val="99"/>
    <w:semiHidden/>
    <w:unhideWhenUsed/>
    <w:rsid w:val="00D0027D"/>
    <w:rPr>
      <w:color w:val="800080" w:themeColor="followedHyperlink"/>
      <w:u w:val="single"/>
    </w:rPr>
  </w:style>
  <w:style w:type="character" w:customStyle="1" w:styleId="extendedtext-short">
    <w:name w:val="extendedtext-short"/>
    <w:basedOn w:val="a0"/>
    <w:rsid w:val="009A3143"/>
  </w:style>
  <w:style w:type="character" w:customStyle="1" w:styleId="10">
    <w:name w:val="Заголовок 1 Знак"/>
    <w:basedOn w:val="a0"/>
    <w:link w:val="1"/>
    <w:uiPriority w:val="9"/>
    <w:rsid w:val="00F94E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c">
    <w:name w:val="header"/>
    <w:basedOn w:val="a"/>
    <w:link w:val="ad"/>
    <w:uiPriority w:val="99"/>
    <w:unhideWhenUsed/>
    <w:rsid w:val="00F31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31227"/>
  </w:style>
  <w:style w:type="paragraph" w:styleId="ae">
    <w:name w:val="footer"/>
    <w:basedOn w:val="a"/>
    <w:link w:val="af"/>
    <w:uiPriority w:val="99"/>
    <w:semiHidden/>
    <w:unhideWhenUsed/>
    <w:rsid w:val="00F31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31227"/>
  </w:style>
  <w:style w:type="paragraph" w:styleId="af0">
    <w:name w:val="No Spacing"/>
    <w:uiPriority w:val="1"/>
    <w:qFormat/>
    <w:rsid w:val="00635EBF"/>
    <w:pPr>
      <w:spacing w:after="0" w:line="240" w:lineRule="auto"/>
    </w:pPr>
  </w:style>
  <w:style w:type="character" w:customStyle="1" w:styleId="organictextcontentspan">
    <w:name w:val="organictextcontentspan"/>
    <w:basedOn w:val="a0"/>
    <w:rsid w:val="00D85592"/>
  </w:style>
  <w:style w:type="paragraph" w:styleId="af1">
    <w:name w:val="caption"/>
    <w:basedOn w:val="a"/>
    <w:next w:val="a"/>
    <w:uiPriority w:val="35"/>
    <w:unhideWhenUsed/>
    <w:qFormat/>
    <w:rsid w:val="004A5DC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CC1C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arkedcontent">
    <w:name w:val="markedcontent"/>
    <w:basedOn w:val="a0"/>
    <w:rsid w:val="008F065B"/>
  </w:style>
  <w:style w:type="character" w:customStyle="1" w:styleId="extendedtext-full">
    <w:name w:val="extendedtext-full"/>
    <w:basedOn w:val="a0"/>
    <w:rsid w:val="008F06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23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312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905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80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31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08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34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8624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373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877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198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392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73376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61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161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704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108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585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0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0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416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39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672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379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672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485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mskmsh7@gmail.com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omsk-osma.ru/news/vserossiyskaya-mezhvuzovskaya-nauchno-prakticheskaya-konferenciya" TargetMode="External"/><Relationship Id="rId26" Type="http://schemas.openxmlformats.org/officeDocument/2006/relationships/hyperlink" Target="https://www.youtube.com/watch?v=zABvGB4IlNI" TargetMode="External"/><Relationship Id="rId3" Type="http://schemas.openxmlformats.org/officeDocument/2006/relationships/styles" Target="styles.xml"/><Relationship Id="rId21" Type="http://schemas.openxmlformats.org/officeDocument/2006/relationships/hyperlink" Target="https://events.kemcardio.ru/event/55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cardioweb.ru/events/item/3132-vyezdy-ekspertov-nmits-kardiologii-v-sub-ekty-rf-omskaya-oblast" TargetMode="External"/><Relationship Id="rId17" Type="http://schemas.openxmlformats.org/officeDocument/2006/relationships/hyperlink" Target="http://acutecardio.ru/cgi-bin/show.pl?option=WebinarInfo&amp;id=52" TargetMode="External"/><Relationship Id="rId25" Type="http://schemas.openxmlformats.org/officeDocument/2006/relationships/hyperlink" Target="https://www.youtube.com/watch?v=mls93faClsc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hfrus.com/konferences" TargetMode="External"/><Relationship Id="rId20" Type="http://schemas.openxmlformats.org/officeDocument/2006/relationships/hyperlink" Target="http://www.omgmu.ru/news/iv-s-ezd-vrachey-obschey-praktiki-semeynyh-vrachey-sibirskogo-federal-nogo-okruga-profilakticheskiy-kontinuum-v-pervichnom-zvene-zdravoohraneniya" TargetMode="External"/><Relationship Id="rId29" Type="http://schemas.openxmlformats.org/officeDocument/2006/relationships/hyperlink" Target="https://www.omskcardio.com/det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mskcardio.com/videomissiy" TargetMode="External"/><Relationship Id="rId24" Type="http://schemas.openxmlformats.org/officeDocument/2006/relationships/hyperlink" Target="https://www.nestlenutrition-institute.ru/news/467" TargetMode="External"/><Relationship Id="rId32" Type="http://schemas.openxmlformats.org/officeDocument/2006/relationships/hyperlink" Target="https://www.dissercat.com/content/strategicheskoe-modelirovanie-regionalnoi-lekarstvennoi-politiki-v-usloviyakh-reformirovani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cardio.ru/events/ix_sezd_kardiologov_sibirskogo_federalnogo_okruga/" TargetMode="External"/><Relationship Id="rId23" Type="http://schemas.openxmlformats.org/officeDocument/2006/relationships/hyperlink" Target="http://zdravalt.ru/management/documents/447/29-aprelya-2021-nauchno-prakticheskaya-onlayn-konferentsiya-serdechno-sosudistaya-patologiya-snizhae/" TargetMode="External"/><Relationship Id="rId28" Type="http://schemas.openxmlformats.org/officeDocument/2006/relationships/hyperlink" Target="https://www.omskcardio.com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omsk-osma.ru/news/v-omske-obsudili-voprosy-kardiologii" TargetMode="External"/><Relationship Id="rId31" Type="http://schemas.openxmlformats.org/officeDocument/2006/relationships/hyperlink" Target="https://www.dissercat.com/content/strategicheskoe-modelirovanie-regionalnoi-lekarstvennoi-politiki-v-usloviyakh-reformirovani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ardioweb.ru/conference" TargetMode="External"/><Relationship Id="rId22" Type="http://schemas.openxmlformats.org/officeDocument/2006/relationships/hyperlink" Target="https://cardio-tomsk.ru/events/vtoroj-vserossijskij-nauchnoobrazovatelnyj-forum-s-mezhdunarodnym-uchastiem-kardiologija--veka-aljansy-i-potencial" TargetMode="External"/><Relationship Id="rId27" Type="http://schemas.openxmlformats.org/officeDocument/2006/relationships/hyperlink" Target="https://cardioweb.ru/glavnyj-vneshtatnyj-spetsialist-kardiolog-minzdrava-rossii/nauchno-prakticheskie-meropriyatiya/item/3038-sostoyalos-soveshchanie-glavnykh-vneshtatnykh-kardiologov-regionov-dalnevostochnogo-federalnogo-okruga" TargetMode="External"/><Relationship Id="rId30" Type="http://schemas.openxmlformats.org/officeDocument/2006/relationships/hyperlink" Target="https://vk.com/wall-65935519_4061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34D757-4270-4302-AC87-D0905C033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4651</Words>
  <Characters>26516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AstraUser3</dc:creator>
  <cp:lastModifiedBy>NikolaevRV</cp:lastModifiedBy>
  <cp:revision>2</cp:revision>
  <dcterms:created xsi:type="dcterms:W3CDTF">2021-12-15T10:46:00Z</dcterms:created>
  <dcterms:modified xsi:type="dcterms:W3CDTF">2021-12-15T10:46:00Z</dcterms:modified>
</cp:coreProperties>
</file>