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84" w:rsidRPr="0015054C" w:rsidRDefault="001B6647" w:rsidP="0015054C">
      <w:pPr>
        <w:spacing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15054C" w:rsidRPr="0015054C" w:rsidRDefault="001B6647" w:rsidP="0015054C">
      <w:pPr>
        <w:spacing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подачи документов на аттестацию </w:t>
      </w:r>
      <w:r w:rsidR="009A4201">
        <w:rPr>
          <w:rFonts w:ascii="Times New Roman" w:hAnsi="Times New Roman" w:cs="Times New Roman"/>
          <w:b/>
          <w:sz w:val="28"/>
          <w:szCs w:val="28"/>
        </w:rPr>
        <w:t>медицинских и фармацевтических работников для получения квалификационной</w:t>
      </w:r>
      <w:r w:rsidR="005A3B8D">
        <w:rPr>
          <w:rFonts w:ascii="Times New Roman" w:hAnsi="Times New Roman" w:cs="Times New Roman"/>
          <w:b/>
          <w:sz w:val="28"/>
          <w:szCs w:val="28"/>
        </w:rPr>
        <w:t xml:space="preserve"> категории в </w:t>
      </w:r>
      <w:r w:rsidR="005A3B8D" w:rsidRPr="005A3B8D">
        <w:rPr>
          <w:rFonts w:ascii="Times New Roman" w:hAnsi="Times New Roman" w:cs="Times New Roman"/>
          <w:b/>
          <w:sz w:val="28"/>
          <w:szCs w:val="28"/>
          <w:u w:val="single"/>
        </w:rPr>
        <w:t>Центральную аттестационную комиссию по Центральному федеральному округу по специальностям «Терапия» и «Травматология и ортопедия»</w:t>
      </w:r>
      <w:r w:rsidR="005A3B8D" w:rsidRPr="0015054C">
        <w:rPr>
          <w:rFonts w:ascii="Times New Roman" w:hAnsi="Times New Roman" w:cs="Times New Roman"/>
          <w:b/>
          <w:sz w:val="28"/>
          <w:szCs w:val="28"/>
        </w:rPr>
        <w:t xml:space="preserve"> через</w:t>
      </w:r>
      <w:r w:rsidRPr="00150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54C" w:rsidRPr="0015054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Единый портал государственных и муниципальных услуг (функций)</w:t>
      </w:r>
    </w:p>
    <w:p w:rsidR="00395884" w:rsidRPr="0015054C" w:rsidRDefault="00395884" w:rsidP="0015054C">
      <w:pPr>
        <w:spacing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471" w:rsidRDefault="00985471" w:rsidP="0015054C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471">
        <w:rPr>
          <w:rFonts w:ascii="Times New Roman" w:hAnsi="Times New Roman" w:cs="Times New Roman"/>
          <w:b/>
          <w:sz w:val="28"/>
          <w:szCs w:val="28"/>
        </w:rPr>
        <w:t>Начало работы</w:t>
      </w:r>
      <w:bookmarkStart w:id="0" w:name="_GoBack"/>
      <w:bookmarkEnd w:id="0"/>
    </w:p>
    <w:p w:rsidR="00985471" w:rsidRPr="00985471" w:rsidRDefault="00985471" w:rsidP="00985471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54C" w:rsidRPr="00985471" w:rsidRDefault="001B6647" w:rsidP="00985471">
      <w:pPr>
        <w:pStyle w:val="a3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15054C" w:rsidRPr="00985471">
        <w:rPr>
          <w:rFonts w:ascii="Times New Roman" w:hAnsi="Times New Roman" w:cs="Times New Roman"/>
          <w:sz w:val="28"/>
          <w:szCs w:val="28"/>
          <w:u w:val="single"/>
        </w:rPr>
        <w:t xml:space="preserve">ход в </w:t>
      </w:r>
      <w:r w:rsidR="00620B28" w:rsidRPr="00985471">
        <w:rPr>
          <w:rFonts w:ascii="Times New Roman" w:hAnsi="Times New Roman" w:cs="Times New Roman"/>
          <w:sz w:val="28"/>
          <w:szCs w:val="28"/>
          <w:u w:val="single"/>
        </w:rPr>
        <w:t>личный кабинет</w:t>
      </w:r>
    </w:p>
    <w:p w:rsidR="0015054C" w:rsidRPr="0015054C" w:rsidRDefault="0015054C" w:rsidP="0015054C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054C" w:rsidRPr="00985471" w:rsidRDefault="0015054C" w:rsidP="0098547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>Для входа в личный кабинет федеральной государственной информационной системы «Единый портал государственных и муниципальных услуг (функций)» (далее – Госуслуги</w:t>
      </w:r>
      <w:r w:rsidR="00985471">
        <w:rPr>
          <w:rFonts w:ascii="Times New Roman" w:hAnsi="Times New Roman" w:cs="Times New Roman"/>
          <w:sz w:val="28"/>
          <w:szCs w:val="28"/>
        </w:rPr>
        <w:t>, Портал</w:t>
      </w:r>
      <w:r w:rsidRPr="00985471">
        <w:rPr>
          <w:rFonts w:ascii="Times New Roman" w:hAnsi="Times New Roman" w:cs="Times New Roman"/>
          <w:sz w:val="28"/>
          <w:szCs w:val="28"/>
        </w:rPr>
        <w:t>) следует:</w:t>
      </w:r>
    </w:p>
    <w:p w:rsidR="0015054C" w:rsidRPr="00985471" w:rsidRDefault="0015054C" w:rsidP="00985471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 xml:space="preserve">- </w:t>
      </w:r>
      <w:r w:rsidR="00985471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985471">
        <w:rPr>
          <w:rFonts w:ascii="Times New Roman" w:hAnsi="Times New Roman" w:cs="Times New Roman"/>
          <w:sz w:val="28"/>
          <w:szCs w:val="28"/>
        </w:rPr>
        <w:t>в</w:t>
      </w:r>
      <w:r w:rsidR="00620B28" w:rsidRPr="00985471">
        <w:rPr>
          <w:rFonts w:ascii="Times New Roman" w:hAnsi="Times New Roman" w:cs="Times New Roman"/>
          <w:sz w:val="28"/>
          <w:szCs w:val="28"/>
        </w:rPr>
        <w:t>вести в адресную строку любого Интернет-браузера</w:t>
      </w:r>
      <w:r w:rsidRPr="00985471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620B28" w:rsidRPr="00985471">
        <w:rPr>
          <w:rFonts w:ascii="Times New Roman" w:hAnsi="Times New Roman" w:cs="Times New Roman"/>
          <w:sz w:val="28"/>
          <w:szCs w:val="28"/>
        </w:rPr>
        <w:t>:</w:t>
      </w:r>
      <w:r w:rsidR="00985471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985471" w:rsidRPr="00671E64">
          <w:rPr>
            <w:rStyle w:val="a4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="00620B28" w:rsidRPr="00985471">
        <w:rPr>
          <w:rFonts w:ascii="Times New Roman" w:hAnsi="Times New Roman" w:cs="Times New Roman"/>
          <w:sz w:val="28"/>
          <w:szCs w:val="28"/>
        </w:rPr>
        <w:t xml:space="preserve"> (рис</w:t>
      </w:r>
      <w:r w:rsidRPr="00985471">
        <w:rPr>
          <w:rFonts w:ascii="Times New Roman" w:hAnsi="Times New Roman" w:cs="Times New Roman"/>
          <w:sz w:val="28"/>
          <w:szCs w:val="28"/>
        </w:rPr>
        <w:t>.</w:t>
      </w:r>
      <w:r w:rsidR="00620B28" w:rsidRPr="00985471">
        <w:rPr>
          <w:rFonts w:ascii="Times New Roman" w:hAnsi="Times New Roman" w:cs="Times New Roman"/>
          <w:sz w:val="28"/>
          <w:szCs w:val="28"/>
        </w:rPr>
        <w:t xml:space="preserve">1.1) и нажать клавишу </w:t>
      </w:r>
      <w:r w:rsidR="00620B28" w:rsidRPr="0098547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985471">
        <w:rPr>
          <w:rFonts w:ascii="Times New Roman" w:hAnsi="Times New Roman" w:cs="Times New Roman"/>
          <w:sz w:val="28"/>
          <w:szCs w:val="28"/>
        </w:rPr>
        <w:t>,</w:t>
      </w:r>
    </w:p>
    <w:p w:rsidR="00620B28" w:rsidRPr="00985471" w:rsidRDefault="0015054C" w:rsidP="00985471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 xml:space="preserve">- либо </w:t>
      </w:r>
      <w:r w:rsidR="0009399B" w:rsidRPr="00985471">
        <w:rPr>
          <w:rFonts w:ascii="Times New Roman" w:hAnsi="Times New Roman" w:cs="Times New Roman"/>
          <w:sz w:val="28"/>
          <w:szCs w:val="28"/>
        </w:rPr>
        <w:t xml:space="preserve">набрать в поисковом сервере «портал госуслуг» </w:t>
      </w:r>
      <w:proofErr w:type="gramStart"/>
      <w:r w:rsidR="0009399B" w:rsidRPr="00985471">
        <w:rPr>
          <w:rFonts w:ascii="Times New Roman" w:hAnsi="Times New Roman" w:cs="Times New Roman"/>
          <w:sz w:val="28"/>
          <w:szCs w:val="28"/>
        </w:rPr>
        <w:t>и  нажать</w:t>
      </w:r>
      <w:proofErr w:type="gramEnd"/>
      <w:r w:rsidR="0009399B" w:rsidRPr="00985471">
        <w:rPr>
          <w:rFonts w:ascii="Times New Roman" w:hAnsi="Times New Roman" w:cs="Times New Roman"/>
          <w:sz w:val="28"/>
          <w:szCs w:val="28"/>
        </w:rPr>
        <w:t xml:space="preserve"> клавишу Е</w:t>
      </w:r>
      <w:proofErr w:type="spellStart"/>
      <w:r w:rsidR="0009399B" w:rsidRPr="00985471">
        <w:rPr>
          <w:rFonts w:ascii="Times New Roman" w:hAnsi="Times New Roman" w:cs="Times New Roman"/>
          <w:sz w:val="28"/>
          <w:szCs w:val="28"/>
          <w:lang w:val="en-US"/>
        </w:rPr>
        <w:t>nter</w:t>
      </w:r>
      <w:proofErr w:type="spellEnd"/>
      <w:r w:rsidR="0009399B" w:rsidRPr="00985471">
        <w:rPr>
          <w:rFonts w:ascii="Times New Roman" w:hAnsi="Times New Roman" w:cs="Times New Roman"/>
          <w:sz w:val="28"/>
          <w:szCs w:val="28"/>
        </w:rPr>
        <w:t xml:space="preserve"> (рис</w:t>
      </w:r>
      <w:r w:rsidRPr="00985471">
        <w:rPr>
          <w:rFonts w:ascii="Times New Roman" w:hAnsi="Times New Roman" w:cs="Times New Roman"/>
          <w:sz w:val="28"/>
          <w:szCs w:val="28"/>
        </w:rPr>
        <w:t xml:space="preserve">. </w:t>
      </w:r>
      <w:r w:rsidR="0009399B" w:rsidRPr="00985471">
        <w:rPr>
          <w:rFonts w:ascii="Times New Roman" w:hAnsi="Times New Roman" w:cs="Times New Roman"/>
          <w:sz w:val="28"/>
          <w:szCs w:val="28"/>
        </w:rPr>
        <w:t>1.2).</w:t>
      </w:r>
    </w:p>
    <w:p w:rsidR="00620B28" w:rsidRPr="0015054C" w:rsidRDefault="00620B28" w:rsidP="0015054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642C4" wp14:editId="116A9B3B">
            <wp:extent cx="5638800" cy="2471761"/>
            <wp:effectExtent l="19050" t="19050" r="19050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4" b="31085"/>
                    <a:stretch/>
                  </pic:blipFill>
                  <pic:spPr bwMode="auto">
                    <a:xfrm>
                      <a:off x="0" y="0"/>
                      <a:ext cx="5649784" cy="24765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28" w:rsidRPr="0015054C" w:rsidRDefault="00620B2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1.1 Вход на портал «Госу</w:t>
      </w:r>
      <w:r w:rsidR="0015054C">
        <w:rPr>
          <w:rFonts w:ascii="Times New Roman" w:hAnsi="Times New Roman" w:cs="Times New Roman"/>
          <w:i/>
          <w:sz w:val="28"/>
          <w:szCs w:val="28"/>
        </w:rPr>
        <w:t>с</w:t>
      </w:r>
      <w:r w:rsidRPr="0015054C">
        <w:rPr>
          <w:rFonts w:ascii="Times New Roman" w:hAnsi="Times New Roman" w:cs="Times New Roman"/>
          <w:i/>
          <w:sz w:val="28"/>
          <w:szCs w:val="28"/>
        </w:rPr>
        <w:t>луги» через Интернет-браузер</w:t>
      </w:r>
    </w:p>
    <w:p w:rsidR="0009399B" w:rsidRPr="0015054C" w:rsidRDefault="0009399B" w:rsidP="00150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399B" w:rsidRPr="0015054C" w:rsidRDefault="0009399B" w:rsidP="0015054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B132F" wp14:editId="2A145696">
            <wp:extent cx="5311748" cy="2399639"/>
            <wp:effectExtent l="19050" t="19050" r="2286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2062"/>
                    <a:stretch/>
                  </pic:blipFill>
                  <pic:spPr bwMode="auto">
                    <a:xfrm>
                      <a:off x="0" y="0"/>
                      <a:ext cx="5330687" cy="2408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99B" w:rsidRPr="0015054C" w:rsidRDefault="0009399B" w:rsidP="0015054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1.2. Вход на портал через поисковый сервер «Яндекс» </w:t>
      </w:r>
    </w:p>
    <w:p w:rsidR="00620B28" w:rsidRDefault="00620B28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После перехода на портал на экране компьютера появится главная страница портала</w:t>
      </w:r>
      <w:r w:rsidR="0015054C">
        <w:rPr>
          <w:rFonts w:ascii="Times New Roman" w:hAnsi="Times New Roman" w:cs="Times New Roman"/>
          <w:sz w:val="28"/>
          <w:szCs w:val="28"/>
        </w:rPr>
        <w:t xml:space="preserve"> (рис. </w:t>
      </w:r>
      <w:r w:rsidRPr="0015054C">
        <w:rPr>
          <w:rFonts w:ascii="Times New Roman" w:hAnsi="Times New Roman" w:cs="Times New Roman"/>
          <w:sz w:val="28"/>
          <w:szCs w:val="28"/>
        </w:rPr>
        <w:t>1.</w:t>
      </w:r>
      <w:r w:rsidR="0009399B" w:rsidRPr="0015054C">
        <w:rPr>
          <w:rFonts w:ascii="Times New Roman" w:hAnsi="Times New Roman" w:cs="Times New Roman"/>
          <w:sz w:val="28"/>
          <w:szCs w:val="28"/>
        </w:rPr>
        <w:t>3</w:t>
      </w:r>
      <w:r w:rsidR="0015054C">
        <w:rPr>
          <w:rFonts w:ascii="Times New Roman" w:hAnsi="Times New Roman" w:cs="Times New Roman"/>
          <w:sz w:val="28"/>
          <w:szCs w:val="28"/>
        </w:rPr>
        <w:t>)</w:t>
      </w:r>
      <w:r w:rsidRPr="0015054C">
        <w:rPr>
          <w:rFonts w:ascii="Times New Roman" w:hAnsi="Times New Roman" w:cs="Times New Roman"/>
          <w:sz w:val="28"/>
          <w:szCs w:val="28"/>
        </w:rPr>
        <w:t>. В верхней части экрана необходимо найти и нажать мышкой кнопку «Войти».</w:t>
      </w:r>
    </w:p>
    <w:p w:rsidR="0015054C" w:rsidRPr="0015054C" w:rsidRDefault="0015054C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647" w:rsidRPr="0015054C" w:rsidRDefault="00973012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1505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79E48" wp14:editId="3C324E54">
                <wp:simplePos x="0" y="0"/>
                <wp:positionH relativeFrom="column">
                  <wp:posOffset>4488180</wp:posOffset>
                </wp:positionH>
                <wp:positionV relativeFrom="paragraph">
                  <wp:posOffset>343535</wp:posOffset>
                </wp:positionV>
                <wp:extent cx="338275" cy="168590"/>
                <wp:effectExtent l="19050" t="19050" r="24130" b="2222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685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ABE99E" id="Овал 28" o:spid="_x0000_s1026" style="position:absolute;margin-left:353.4pt;margin-top:27.05pt;width:26.65pt;height: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 w:rsidR="001B6647" w:rsidRPr="0015054C">
        <w:rPr>
          <w:noProof/>
          <w:sz w:val="28"/>
          <w:szCs w:val="28"/>
          <w:lang w:eastAsia="ru-RU"/>
        </w:rPr>
        <w:drawing>
          <wp:inline distT="0" distB="0" distL="0" distR="0" wp14:anchorId="2623A34C" wp14:editId="18C8C770">
            <wp:extent cx="5981700" cy="3476108"/>
            <wp:effectExtent l="19050" t="19050" r="19050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22" r="19029"/>
                    <a:stretch/>
                  </pic:blipFill>
                  <pic:spPr bwMode="auto">
                    <a:xfrm>
                      <a:off x="0" y="0"/>
                      <a:ext cx="6024100" cy="35007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28" w:rsidRPr="0015054C" w:rsidRDefault="00620B2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1.</w:t>
      </w:r>
      <w:r w:rsidR="0009399B" w:rsidRPr="0015054C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 Внешний вид портала «Госуслуги»</w:t>
      </w:r>
    </w:p>
    <w:p w:rsidR="0015054C" w:rsidRDefault="0015054C" w:rsidP="00150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4B3" w:rsidRDefault="00620B28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Далее в открывшемся окне необходимо ввести Логин и Пароль (рис</w:t>
      </w:r>
      <w:r w:rsidR="0015054C">
        <w:rPr>
          <w:rFonts w:ascii="Times New Roman" w:hAnsi="Times New Roman" w:cs="Times New Roman"/>
          <w:sz w:val="28"/>
          <w:szCs w:val="28"/>
        </w:rPr>
        <w:t xml:space="preserve">. </w:t>
      </w:r>
      <w:r w:rsidRPr="0015054C">
        <w:rPr>
          <w:rFonts w:ascii="Times New Roman" w:hAnsi="Times New Roman" w:cs="Times New Roman"/>
          <w:sz w:val="28"/>
          <w:szCs w:val="28"/>
        </w:rPr>
        <w:t>1.</w:t>
      </w:r>
      <w:r w:rsidR="0009399B" w:rsidRPr="0015054C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>)</w:t>
      </w:r>
      <w:r w:rsidR="00973012" w:rsidRPr="001505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4B3" w:rsidRDefault="00C724B3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4B3" w:rsidRDefault="00C724B3" w:rsidP="00C724B3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EB9BEB" wp14:editId="47A00891">
            <wp:extent cx="3800475" cy="35282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9184" cy="35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B3" w:rsidRPr="0015054C" w:rsidRDefault="00C724B3" w:rsidP="00C724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724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5054C">
        <w:rPr>
          <w:rFonts w:ascii="Times New Roman" w:hAnsi="Times New Roman" w:cs="Times New Roman"/>
          <w:i/>
          <w:sz w:val="28"/>
          <w:szCs w:val="28"/>
        </w:rPr>
        <w:t>Рисунок 1.4. Окно ввода логина и пароля для доступа в личный кабинет</w:t>
      </w:r>
    </w:p>
    <w:p w:rsidR="00C724B3" w:rsidRPr="0015054C" w:rsidRDefault="00C724B3" w:rsidP="00C724B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0B28" w:rsidRDefault="00973012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 качестве «логина» может </w:t>
      </w:r>
      <w:r w:rsidR="00E418DA" w:rsidRPr="0015054C">
        <w:rPr>
          <w:rFonts w:ascii="Times New Roman" w:hAnsi="Times New Roman" w:cs="Times New Roman"/>
          <w:sz w:val="28"/>
          <w:szCs w:val="28"/>
        </w:rPr>
        <w:t>использоваться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15054C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>аш номер телефона, эл</w:t>
      </w:r>
      <w:r w:rsidR="00AD6757" w:rsidRPr="0015054C">
        <w:rPr>
          <w:rFonts w:ascii="Times New Roman" w:hAnsi="Times New Roman" w:cs="Times New Roman"/>
          <w:sz w:val="28"/>
          <w:szCs w:val="28"/>
        </w:rPr>
        <w:t xml:space="preserve">ектронная </w:t>
      </w:r>
      <w:r w:rsidRPr="0015054C">
        <w:rPr>
          <w:rFonts w:ascii="Times New Roman" w:hAnsi="Times New Roman" w:cs="Times New Roman"/>
          <w:sz w:val="28"/>
          <w:szCs w:val="28"/>
        </w:rPr>
        <w:t xml:space="preserve">почта или СНИЛС. В случае если </w:t>
      </w:r>
      <w:r w:rsidR="0015054C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>ы забыли логин или пароль, необходимо пройти процедуру восстановления доступа в</w:t>
      </w:r>
      <w:r w:rsidR="00C724B3">
        <w:rPr>
          <w:rFonts w:ascii="Times New Roman" w:hAnsi="Times New Roman" w:cs="Times New Roman"/>
          <w:sz w:val="28"/>
          <w:szCs w:val="28"/>
        </w:rPr>
        <w:t xml:space="preserve"> В</w:t>
      </w:r>
      <w:r w:rsidRPr="0015054C">
        <w:rPr>
          <w:rFonts w:ascii="Times New Roman" w:hAnsi="Times New Roman" w:cs="Times New Roman"/>
          <w:sz w:val="28"/>
          <w:szCs w:val="28"/>
        </w:rPr>
        <w:t>аш личный кабинет</w:t>
      </w:r>
      <w:r w:rsidR="00AD6757" w:rsidRPr="0015054C">
        <w:rPr>
          <w:rFonts w:ascii="Times New Roman" w:hAnsi="Times New Roman" w:cs="Times New Roman"/>
          <w:sz w:val="28"/>
          <w:szCs w:val="28"/>
        </w:rPr>
        <w:t xml:space="preserve">. </w:t>
      </w:r>
      <w:r w:rsidRPr="0015054C">
        <w:rPr>
          <w:rFonts w:ascii="Times New Roman" w:hAnsi="Times New Roman" w:cs="Times New Roman"/>
          <w:sz w:val="28"/>
          <w:szCs w:val="28"/>
        </w:rPr>
        <w:t xml:space="preserve">Если у </w:t>
      </w:r>
      <w:r w:rsidR="00C724B3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 xml:space="preserve">ас до этого момента не было личного кабинета на портале Госуслуги, то </w:t>
      </w:r>
      <w:r w:rsidR="00C724B3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>ам необходимо пройти процедуру регистрации</w:t>
      </w:r>
      <w:r w:rsidR="00AD6757" w:rsidRPr="0015054C">
        <w:rPr>
          <w:rFonts w:ascii="Times New Roman" w:hAnsi="Times New Roman" w:cs="Times New Roman"/>
          <w:sz w:val="28"/>
          <w:szCs w:val="28"/>
        </w:rPr>
        <w:t>.</w:t>
      </w:r>
    </w:p>
    <w:p w:rsidR="00C724B3" w:rsidRPr="0015054C" w:rsidRDefault="00C724B3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647" w:rsidRPr="00985471" w:rsidRDefault="001B6647" w:rsidP="00985471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85471">
        <w:rPr>
          <w:rFonts w:ascii="Times New Roman" w:hAnsi="Times New Roman" w:cs="Times New Roman"/>
          <w:sz w:val="28"/>
          <w:szCs w:val="28"/>
          <w:u w:val="single"/>
        </w:rPr>
        <w:t>Пере</w:t>
      </w:r>
      <w:r w:rsidR="00C724B3" w:rsidRPr="00985471">
        <w:rPr>
          <w:rFonts w:ascii="Times New Roman" w:hAnsi="Times New Roman" w:cs="Times New Roman"/>
          <w:sz w:val="28"/>
          <w:szCs w:val="28"/>
          <w:u w:val="single"/>
        </w:rPr>
        <w:t xml:space="preserve">ход </w:t>
      </w:r>
      <w:r w:rsidRPr="00985471">
        <w:rPr>
          <w:rFonts w:ascii="Times New Roman" w:hAnsi="Times New Roman" w:cs="Times New Roman"/>
          <w:sz w:val="28"/>
          <w:szCs w:val="28"/>
          <w:u w:val="single"/>
        </w:rPr>
        <w:t>в раздел «Аттестация»</w:t>
      </w:r>
    </w:p>
    <w:p w:rsidR="00C724B3" w:rsidRDefault="00C724B3" w:rsidP="00C724B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647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5054C">
        <w:rPr>
          <w:rFonts w:ascii="Times New Roman" w:hAnsi="Times New Roman" w:cs="Times New Roman"/>
          <w:sz w:val="28"/>
          <w:szCs w:val="28"/>
        </w:rPr>
        <w:t>аздел портала, связанный с аттестацией</w:t>
      </w:r>
      <w:r>
        <w:rPr>
          <w:rFonts w:ascii="Times New Roman" w:hAnsi="Times New Roman" w:cs="Times New Roman"/>
          <w:sz w:val="28"/>
          <w:szCs w:val="28"/>
        </w:rPr>
        <w:t xml:space="preserve">, можно найти следующим образом: в </w:t>
      </w:r>
      <w:r w:rsidR="001B6647" w:rsidRPr="0015054C">
        <w:rPr>
          <w:rFonts w:ascii="Times New Roman" w:hAnsi="Times New Roman" w:cs="Times New Roman"/>
          <w:sz w:val="28"/>
          <w:szCs w:val="28"/>
        </w:rPr>
        <w:t>поисковой строке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6647" w:rsidRPr="0015054C">
        <w:rPr>
          <w:rFonts w:ascii="Times New Roman" w:hAnsi="Times New Roman" w:cs="Times New Roman"/>
          <w:sz w:val="28"/>
          <w:szCs w:val="28"/>
        </w:rPr>
        <w:t>2.1) ввести слово «аттестация».</w:t>
      </w:r>
    </w:p>
    <w:p w:rsidR="00C724B3" w:rsidRPr="0015054C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6DDB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D1A44" wp14:editId="06457A13">
            <wp:extent cx="6038850" cy="2380682"/>
            <wp:effectExtent l="19050" t="19050" r="1905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8666" cy="23924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6647" w:rsidRPr="0015054C" w:rsidRDefault="001B6647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Рисунок. 2.1.  Поисковая строка для ввода запроса</w:t>
      </w:r>
    </w:p>
    <w:p w:rsidR="00C724B3" w:rsidRDefault="00C724B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6647" w:rsidRDefault="001B6647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lastRenderedPageBreak/>
        <w:t>После введения слова «аттестация»</w:t>
      </w:r>
      <w:r w:rsidR="00C724B3"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Pr="0015054C">
        <w:rPr>
          <w:rFonts w:ascii="Times New Roman" w:hAnsi="Times New Roman" w:cs="Times New Roman"/>
          <w:sz w:val="28"/>
          <w:szCs w:val="28"/>
        </w:rPr>
        <w:t>нажать на кнопку «самол</w:t>
      </w:r>
      <w:r w:rsidR="00C724B3">
        <w:rPr>
          <w:rFonts w:ascii="Times New Roman" w:hAnsi="Times New Roman" w:cs="Times New Roman"/>
          <w:sz w:val="28"/>
          <w:szCs w:val="28"/>
        </w:rPr>
        <w:t>ё</w:t>
      </w:r>
      <w:r w:rsidRPr="0015054C">
        <w:rPr>
          <w:rFonts w:ascii="Times New Roman" w:hAnsi="Times New Roman" w:cs="Times New Roman"/>
          <w:sz w:val="28"/>
          <w:szCs w:val="28"/>
        </w:rPr>
        <w:t>тик» (рис</w:t>
      </w:r>
      <w:r w:rsidR="00C724B3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>2.2):</w:t>
      </w:r>
      <w:r w:rsidR="00973012" w:rsidRPr="0015054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C724B3" w:rsidRPr="0015054C" w:rsidRDefault="00C724B3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973012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8D670" wp14:editId="7AF74E9E">
                <wp:simplePos x="0" y="0"/>
                <wp:positionH relativeFrom="column">
                  <wp:posOffset>5422974</wp:posOffset>
                </wp:positionH>
                <wp:positionV relativeFrom="paragraph">
                  <wp:posOffset>1667014</wp:posOffset>
                </wp:positionV>
                <wp:extent cx="338275" cy="168590"/>
                <wp:effectExtent l="19050" t="19050" r="24130" b="2222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685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57F6B6" id="Овал 29" o:spid="_x0000_s1026" style="position:absolute;margin-left:427pt;margin-top:131.25pt;width:26.65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581963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FEB9F" wp14:editId="384F2614">
            <wp:extent cx="5940425" cy="1985010"/>
            <wp:effectExtent l="19050" t="19050" r="222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6647" w:rsidRPr="0015054C" w:rsidRDefault="001B6647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2.2. Кнопка для начала поиска</w:t>
      </w:r>
      <w:r w:rsidR="00973012" w:rsidRPr="001505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724B3" w:rsidRDefault="00C724B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6647" w:rsidRDefault="00973012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Поисковый робот выведет на экран вс</w:t>
      </w:r>
      <w:r w:rsidR="00C724B3">
        <w:rPr>
          <w:rFonts w:ascii="Times New Roman" w:hAnsi="Times New Roman" w:cs="Times New Roman"/>
          <w:sz w:val="28"/>
          <w:szCs w:val="28"/>
        </w:rPr>
        <w:t>ё</w:t>
      </w:r>
      <w:r w:rsidRPr="0015054C">
        <w:rPr>
          <w:rFonts w:ascii="Times New Roman" w:hAnsi="Times New Roman" w:cs="Times New Roman"/>
          <w:sz w:val="28"/>
          <w:szCs w:val="28"/>
        </w:rPr>
        <w:t>, что он найд</w:t>
      </w:r>
      <w:r w:rsidR="00C724B3">
        <w:rPr>
          <w:rFonts w:ascii="Times New Roman" w:hAnsi="Times New Roman" w:cs="Times New Roman"/>
          <w:sz w:val="28"/>
          <w:szCs w:val="28"/>
        </w:rPr>
        <w:t>ё</w:t>
      </w:r>
      <w:r w:rsidRPr="0015054C">
        <w:rPr>
          <w:rFonts w:ascii="Times New Roman" w:hAnsi="Times New Roman" w:cs="Times New Roman"/>
          <w:sz w:val="28"/>
          <w:szCs w:val="28"/>
        </w:rPr>
        <w:t>т на портале со словом «аттестация». Необходимо из всего найденного, выбрать словосочетание</w:t>
      </w:r>
      <w:r w:rsidR="00B35D0A" w:rsidRPr="0015054C">
        <w:rPr>
          <w:rFonts w:ascii="Times New Roman" w:hAnsi="Times New Roman" w:cs="Times New Roman"/>
          <w:sz w:val="28"/>
          <w:szCs w:val="28"/>
        </w:rPr>
        <w:t xml:space="preserve"> «Прохождение аттестации»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C724B3">
        <w:rPr>
          <w:rFonts w:ascii="Times New Roman" w:hAnsi="Times New Roman" w:cs="Times New Roman"/>
          <w:sz w:val="28"/>
          <w:szCs w:val="28"/>
        </w:rPr>
        <w:t xml:space="preserve">(рис. 2.3) </w:t>
      </w:r>
      <w:r w:rsidRPr="0015054C">
        <w:rPr>
          <w:rFonts w:ascii="Times New Roman" w:hAnsi="Times New Roman" w:cs="Times New Roman"/>
          <w:sz w:val="28"/>
          <w:szCs w:val="28"/>
        </w:rPr>
        <w:t>и дважды щелкнуть клавишей мыши по данной строке.</w:t>
      </w:r>
    </w:p>
    <w:p w:rsidR="00985471" w:rsidRPr="0015054C" w:rsidRDefault="00985471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B35D0A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495B8" wp14:editId="46A0A67C">
                <wp:simplePos x="0" y="0"/>
                <wp:positionH relativeFrom="column">
                  <wp:posOffset>1160938</wp:posOffset>
                </wp:positionH>
                <wp:positionV relativeFrom="paragraph">
                  <wp:posOffset>651719</wp:posOffset>
                </wp:positionV>
                <wp:extent cx="1712518" cy="253707"/>
                <wp:effectExtent l="19050" t="19050" r="21590" b="1333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18" cy="2537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E74A52" id="Овал 30" o:spid="_x0000_s1026" style="position:absolute;margin-left:91.4pt;margin-top:51.3pt;width:134.8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581963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FB971" wp14:editId="0819E817">
            <wp:extent cx="5554005" cy="1966907"/>
            <wp:effectExtent l="19050" t="19050" r="2794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6283" cy="1981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471" w:rsidRDefault="00985471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581963" w:rsidRPr="0015054C" w:rsidRDefault="00973012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2.3. Результат поиска по слову «аттестация»</w:t>
      </w:r>
      <w:r w:rsidR="00B35D0A" w:rsidRPr="001505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724B3" w:rsidRDefault="00C724B3" w:rsidP="0015054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24B3" w:rsidRPr="00C724B3" w:rsidRDefault="00B35D0A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C724B3">
        <w:rPr>
          <w:rFonts w:ascii="Times New Roman" w:hAnsi="Times New Roman" w:cs="Times New Roman"/>
          <w:sz w:val="28"/>
          <w:szCs w:val="28"/>
        </w:rPr>
        <w:t>Другие строки</w:t>
      </w:r>
      <w:r w:rsidR="00C724B3" w:rsidRPr="00C724B3">
        <w:rPr>
          <w:rFonts w:ascii="Times New Roman" w:hAnsi="Times New Roman" w:cs="Times New Roman"/>
          <w:sz w:val="28"/>
          <w:szCs w:val="28"/>
        </w:rPr>
        <w:t xml:space="preserve">, помимо строки «Прохождение аттестации» </w:t>
      </w:r>
      <w:r w:rsidRPr="00C724B3">
        <w:rPr>
          <w:rFonts w:ascii="Times New Roman" w:hAnsi="Times New Roman" w:cs="Times New Roman"/>
          <w:sz w:val="28"/>
          <w:szCs w:val="28"/>
        </w:rPr>
        <w:t>выбирать не</w:t>
      </w:r>
      <w:r w:rsidR="00C724B3" w:rsidRPr="00C724B3">
        <w:rPr>
          <w:rFonts w:ascii="Times New Roman" w:hAnsi="Times New Roman" w:cs="Times New Roman"/>
          <w:sz w:val="28"/>
          <w:szCs w:val="28"/>
        </w:rPr>
        <w:t>целесообразно</w:t>
      </w:r>
      <w:r w:rsidR="00C724B3">
        <w:rPr>
          <w:rFonts w:ascii="Times New Roman" w:hAnsi="Times New Roman" w:cs="Times New Roman"/>
          <w:sz w:val="28"/>
          <w:szCs w:val="28"/>
        </w:rPr>
        <w:t>, это не поможет Вам достичь желаемого результата</w:t>
      </w:r>
      <w:r w:rsidR="00C724B3" w:rsidRPr="00C724B3">
        <w:rPr>
          <w:rFonts w:ascii="Times New Roman" w:hAnsi="Times New Roman" w:cs="Times New Roman"/>
          <w:sz w:val="28"/>
          <w:szCs w:val="28"/>
        </w:rPr>
        <w:t>!</w:t>
      </w:r>
    </w:p>
    <w:p w:rsidR="00973012" w:rsidRDefault="00B35D0A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Например, если выбрать строку «Аттестация медицинских работников и фармацевтов»</w:t>
      </w:r>
      <w:r w:rsidR="00C724B3">
        <w:rPr>
          <w:rFonts w:ascii="Times New Roman" w:hAnsi="Times New Roman" w:cs="Times New Roman"/>
          <w:sz w:val="28"/>
          <w:szCs w:val="28"/>
        </w:rPr>
        <w:t>,</w:t>
      </w:r>
      <w:r w:rsidRPr="0015054C">
        <w:rPr>
          <w:rFonts w:ascii="Times New Roman" w:hAnsi="Times New Roman" w:cs="Times New Roman"/>
          <w:sz w:val="28"/>
          <w:szCs w:val="28"/>
        </w:rPr>
        <w:t xml:space="preserve"> это приведет к результату</w:t>
      </w:r>
      <w:r w:rsidR="0009399B" w:rsidRPr="0015054C">
        <w:rPr>
          <w:rFonts w:ascii="Times New Roman" w:hAnsi="Times New Roman" w:cs="Times New Roman"/>
          <w:sz w:val="28"/>
          <w:szCs w:val="28"/>
        </w:rPr>
        <w:t>,</w:t>
      </w:r>
      <w:r w:rsidRPr="0015054C">
        <w:rPr>
          <w:rFonts w:ascii="Times New Roman" w:hAnsi="Times New Roman" w:cs="Times New Roman"/>
          <w:sz w:val="28"/>
          <w:szCs w:val="28"/>
        </w:rPr>
        <w:t xml:space="preserve"> показанному на рисунке 2.4. </w:t>
      </w:r>
    </w:p>
    <w:p w:rsidR="00C724B3" w:rsidRPr="0015054C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5D0A" w:rsidRPr="0015054C" w:rsidRDefault="00C724B3" w:rsidP="00985471">
      <w:pPr>
        <w:spacing w:line="240" w:lineRule="auto"/>
        <w:ind w:left="-142" w:hanging="42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82A6C" wp14:editId="7EEA795B">
                <wp:simplePos x="0" y="0"/>
                <wp:positionH relativeFrom="margin">
                  <wp:align>left</wp:align>
                </wp:positionH>
                <wp:positionV relativeFrom="paragraph">
                  <wp:posOffset>1263650</wp:posOffset>
                </wp:positionV>
                <wp:extent cx="923925" cy="38100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87AA53" id="Прямоугольник 10" o:spid="_x0000_s1026" style="position:absolute;margin-left:0;margin-top:99.5pt;width:72.75pt;height:30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" filled="f" strokecolor="red" strokeweight="2.25pt">
                <w10:wrap anchorx="margin"/>
              </v:rect>
            </w:pict>
          </mc:Fallback>
        </mc:AlternateContent>
      </w:r>
      <w:r w:rsidR="00581963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96B22" wp14:editId="4A071C54">
            <wp:extent cx="6337569" cy="2445603"/>
            <wp:effectExtent l="19050" t="19050" r="25400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3578" cy="247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5D0A" w:rsidRDefault="00B35D0A" w:rsidP="0015054C">
      <w:pPr>
        <w:spacing w:line="240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2.4. Выбрана не та строка</w:t>
      </w:r>
    </w:p>
    <w:p w:rsidR="00C724B3" w:rsidRDefault="00C724B3" w:rsidP="0015054C">
      <w:pPr>
        <w:spacing w:line="240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85471" w:rsidRDefault="00985471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4B3" w:rsidRDefault="00C724B3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>
        <w:rPr>
          <w:rFonts w:ascii="Times New Roman" w:hAnsi="Times New Roman" w:cs="Times New Roman"/>
          <w:sz w:val="28"/>
          <w:szCs w:val="28"/>
        </w:rPr>
        <w:t xml:space="preserve">следует вернуться </w:t>
      </w:r>
      <w:r w:rsidRPr="0015054C">
        <w:rPr>
          <w:rFonts w:ascii="Times New Roman" w:hAnsi="Times New Roman" w:cs="Times New Roman"/>
          <w:sz w:val="28"/>
          <w:szCs w:val="28"/>
        </w:rPr>
        <w:t>назад, нажав мышкой кнопку «Вернуться»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4B3" w:rsidRDefault="00C724B3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5D0A" w:rsidRPr="0015054C" w:rsidRDefault="00B35D0A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 случае выбора строки «Прохождение аттестации» на экране появится сообщение, приведенное на рисунке 2.5. </w:t>
      </w: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6260D" wp14:editId="385E8176">
            <wp:extent cx="5940425" cy="2541905"/>
            <wp:effectExtent l="19050" t="19050" r="22225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5D0A" w:rsidRDefault="00B35D0A" w:rsidP="0015054C">
      <w:pPr>
        <w:spacing w:line="240" w:lineRule="auto"/>
        <w:ind w:firstLine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2.5. Выбрана правильная строка «Прохождение аттестации»</w:t>
      </w:r>
    </w:p>
    <w:p w:rsidR="00C724B3" w:rsidRDefault="00C724B3" w:rsidP="0015054C">
      <w:pPr>
        <w:spacing w:line="240" w:lineRule="auto"/>
        <w:ind w:firstLine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724B3" w:rsidRPr="00C724B3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4B3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следует выбрать </w:t>
      </w:r>
      <w:r w:rsidRPr="00C724B3">
        <w:rPr>
          <w:rFonts w:ascii="Times New Roman" w:hAnsi="Times New Roman" w:cs="Times New Roman"/>
          <w:sz w:val="28"/>
          <w:szCs w:val="28"/>
        </w:rPr>
        <w:t>вид аттестации путем нажатия кнопки «Начать».</w:t>
      </w:r>
    </w:p>
    <w:p w:rsidR="00C724B3" w:rsidRPr="00C724B3" w:rsidRDefault="00C724B3" w:rsidP="0015054C">
      <w:pPr>
        <w:spacing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9C765A" w:rsidRPr="0015054C" w:rsidRDefault="009C765A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>Выбор нужного вида аттестации</w:t>
      </w:r>
    </w:p>
    <w:p w:rsidR="00B35D0A" w:rsidRDefault="00B35D0A" w:rsidP="0098547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Выбор нужного вида аттестации производится из </w:t>
      </w:r>
      <w:r w:rsidR="009C765A" w:rsidRPr="0015054C">
        <w:rPr>
          <w:rFonts w:ascii="Times New Roman" w:hAnsi="Times New Roman" w:cs="Times New Roman"/>
          <w:sz w:val="28"/>
          <w:szCs w:val="28"/>
        </w:rPr>
        <w:t xml:space="preserve">перечня видов аттестации в </w:t>
      </w:r>
      <w:r w:rsidR="00985471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9C765A" w:rsidRPr="0015054C">
        <w:rPr>
          <w:rFonts w:ascii="Times New Roman" w:hAnsi="Times New Roman" w:cs="Times New Roman"/>
          <w:sz w:val="28"/>
          <w:szCs w:val="28"/>
        </w:rPr>
        <w:t xml:space="preserve">окне. </w:t>
      </w:r>
      <w:r w:rsidR="00985471">
        <w:rPr>
          <w:rFonts w:ascii="Times New Roman" w:hAnsi="Times New Roman" w:cs="Times New Roman"/>
          <w:sz w:val="28"/>
          <w:szCs w:val="28"/>
        </w:rPr>
        <w:t xml:space="preserve">Здесь следует найти </w:t>
      </w:r>
      <w:r w:rsidR="009C765A" w:rsidRPr="0015054C">
        <w:rPr>
          <w:rFonts w:ascii="Times New Roman" w:hAnsi="Times New Roman" w:cs="Times New Roman"/>
          <w:sz w:val="28"/>
          <w:szCs w:val="28"/>
        </w:rPr>
        <w:t>строку, в которой указано: «Аттестация медицинских и фармацевтических работников для получения квалификационной категории</w:t>
      </w:r>
      <w:r w:rsidR="0068742C" w:rsidRPr="0015054C">
        <w:rPr>
          <w:rFonts w:ascii="Times New Roman" w:hAnsi="Times New Roman" w:cs="Times New Roman"/>
          <w:sz w:val="28"/>
          <w:szCs w:val="28"/>
        </w:rPr>
        <w:t>»</w:t>
      </w:r>
      <w:r w:rsidR="009C765A" w:rsidRPr="0015054C">
        <w:rPr>
          <w:rFonts w:ascii="Times New Roman" w:hAnsi="Times New Roman" w:cs="Times New Roman"/>
          <w:sz w:val="28"/>
          <w:szCs w:val="28"/>
        </w:rPr>
        <w:t xml:space="preserve"> (рис</w:t>
      </w:r>
      <w:r w:rsidR="00985471">
        <w:rPr>
          <w:rFonts w:ascii="Times New Roman" w:hAnsi="Times New Roman" w:cs="Times New Roman"/>
          <w:sz w:val="28"/>
          <w:szCs w:val="28"/>
        </w:rPr>
        <w:t xml:space="preserve">. </w:t>
      </w:r>
      <w:r w:rsidR="00EA5BCD">
        <w:rPr>
          <w:rFonts w:ascii="Times New Roman" w:hAnsi="Times New Roman" w:cs="Times New Roman"/>
          <w:sz w:val="28"/>
          <w:szCs w:val="28"/>
        </w:rPr>
        <w:t>2</w:t>
      </w:r>
      <w:r w:rsidR="009C765A" w:rsidRPr="0015054C">
        <w:rPr>
          <w:rFonts w:ascii="Times New Roman" w:hAnsi="Times New Roman" w:cs="Times New Roman"/>
          <w:sz w:val="28"/>
          <w:szCs w:val="28"/>
        </w:rPr>
        <w:t>.1.)</w:t>
      </w:r>
      <w:r w:rsidR="008A54CA" w:rsidRPr="0015054C">
        <w:rPr>
          <w:rFonts w:ascii="Times New Roman" w:hAnsi="Times New Roman" w:cs="Times New Roman"/>
          <w:sz w:val="28"/>
          <w:szCs w:val="28"/>
        </w:rPr>
        <w:t>:</w:t>
      </w:r>
    </w:p>
    <w:p w:rsidR="00985471" w:rsidRPr="0015054C" w:rsidRDefault="00985471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985471">
      <w:pPr>
        <w:spacing w:line="240" w:lineRule="auto"/>
        <w:ind w:left="-993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96350" wp14:editId="517DB094">
            <wp:extent cx="6913807" cy="3888878"/>
            <wp:effectExtent l="19050" t="19050" r="20955" b="165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8403" cy="3908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471" w:rsidRDefault="00985471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C765A" w:rsidRPr="0015054C" w:rsidRDefault="009C765A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2</w:t>
      </w:r>
      <w:r w:rsidRPr="0015054C">
        <w:rPr>
          <w:rFonts w:ascii="Times New Roman" w:hAnsi="Times New Roman" w:cs="Times New Roman"/>
          <w:i/>
          <w:sz w:val="28"/>
          <w:szCs w:val="28"/>
        </w:rPr>
        <w:t>.1. Окно с различными видами аттестации</w:t>
      </w:r>
    </w:p>
    <w:p w:rsidR="009C765A" w:rsidRDefault="009C765A" w:rsidP="00985471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После выбора нужного вида аттестации портал попросит подтвердить сделанный выбор, для чего нужно с помощью мыши нажать на кнопку «Продолжить» (рис</w:t>
      </w:r>
      <w:r w:rsidR="00985471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2</w:t>
      </w:r>
      <w:r w:rsidRPr="0015054C">
        <w:rPr>
          <w:rFonts w:ascii="Times New Roman" w:hAnsi="Times New Roman" w:cs="Times New Roman"/>
          <w:sz w:val="28"/>
          <w:szCs w:val="28"/>
        </w:rPr>
        <w:t>.2).</w:t>
      </w:r>
    </w:p>
    <w:p w:rsidR="00985471" w:rsidRPr="0015054C" w:rsidRDefault="00985471" w:rsidP="00985471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1B3A8" wp14:editId="581604A7">
            <wp:extent cx="5940425" cy="2780030"/>
            <wp:effectExtent l="19050" t="19050" r="2222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765A" w:rsidRPr="0015054C" w:rsidRDefault="009C765A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2</w:t>
      </w:r>
      <w:r w:rsidRPr="0015054C">
        <w:rPr>
          <w:rFonts w:ascii="Times New Roman" w:hAnsi="Times New Roman" w:cs="Times New Roman"/>
          <w:i/>
          <w:sz w:val="28"/>
          <w:szCs w:val="28"/>
        </w:rPr>
        <w:t>.2. Кнопка подтверждения выбранного вида аттестации</w:t>
      </w:r>
    </w:p>
    <w:p w:rsidR="0068742C" w:rsidRPr="0015054C" w:rsidRDefault="0068742C" w:rsidP="0015054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42C" w:rsidRPr="0015054C" w:rsidRDefault="008964B2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Проверка данных для подачи </w:t>
      </w:r>
      <w:r w:rsidR="0068742C" w:rsidRPr="0015054C">
        <w:rPr>
          <w:rFonts w:ascii="Times New Roman" w:hAnsi="Times New Roman" w:cs="Times New Roman"/>
          <w:b/>
          <w:sz w:val="28"/>
          <w:szCs w:val="28"/>
        </w:rPr>
        <w:t>заявления на аттестацию</w:t>
      </w:r>
    </w:p>
    <w:p w:rsidR="00985471" w:rsidRPr="0015054C" w:rsidRDefault="0068742C" w:rsidP="0098547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После выбора </w:t>
      </w:r>
      <w:r w:rsidR="00985471"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Pr="0015054C">
        <w:rPr>
          <w:rFonts w:ascii="Times New Roman" w:hAnsi="Times New Roman" w:cs="Times New Roman"/>
          <w:sz w:val="28"/>
          <w:szCs w:val="28"/>
        </w:rPr>
        <w:t xml:space="preserve">«Аттестация медицинских и фармацевтических работников для получения квалификационной категории» на экране появится </w:t>
      </w:r>
      <w:r w:rsidRPr="0015054C">
        <w:rPr>
          <w:rFonts w:ascii="Times New Roman" w:hAnsi="Times New Roman" w:cs="Times New Roman"/>
          <w:sz w:val="28"/>
          <w:szCs w:val="28"/>
        </w:rPr>
        <w:lastRenderedPageBreak/>
        <w:t xml:space="preserve">общая информация об аттестации, для продолжения </w:t>
      </w:r>
      <w:r w:rsidR="00985471">
        <w:rPr>
          <w:rFonts w:ascii="Times New Roman" w:hAnsi="Times New Roman" w:cs="Times New Roman"/>
          <w:sz w:val="28"/>
          <w:szCs w:val="28"/>
        </w:rPr>
        <w:t xml:space="preserve">работы следует </w:t>
      </w:r>
      <w:r w:rsidRPr="0015054C">
        <w:rPr>
          <w:rFonts w:ascii="Times New Roman" w:hAnsi="Times New Roman" w:cs="Times New Roman"/>
          <w:sz w:val="28"/>
          <w:szCs w:val="28"/>
        </w:rPr>
        <w:t>нажать кнопку «Перейти к заявлению» (рис</w:t>
      </w:r>
      <w:r w:rsidR="00985471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Pr="0015054C">
        <w:rPr>
          <w:rFonts w:ascii="Times New Roman" w:hAnsi="Times New Roman" w:cs="Times New Roman"/>
          <w:sz w:val="28"/>
          <w:szCs w:val="28"/>
        </w:rPr>
        <w:t>.1.).</w:t>
      </w: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D6597" wp14:editId="2E10B53B">
            <wp:extent cx="5940425" cy="3710306"/>
            <wp:effectExtent l="19050" t="19050" r="2222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365" cy="3729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742C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.1. Общая информация об аттестации</w:t>
      </w:r>
    </w:p>
    <w:p w:rsidR="008964B2" w:rsidRDefault="00985471" w:rsidP="0098547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964B2" w:rsidRPr="0015054C">
        <w:rPr>
          <w:rFonts w:ascii="Times New Roman" w:hAnsi="Times New Roman" w:cs="Times New Roman"/>
          <w:sz w:val="28"/>
          <w:szCs w:val="28"/>
        </w:rPr>
        <w:t>Портал попросит проверить корректность внес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8964B2" w:rsidRPr="0015054C">
        <w:rPr>
          <w:rFonts w:ascii="Times New Roman" w:hAnsi="Times New Roman" w:cs="Times New Roman"/>
          <w:sz w:val="28"/>
          <w:szCs w:val="28"/>
        </w:rPr>
        <w:t>нных данных, которые будут использоваться при подаче заявления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.2,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.3,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.4 и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.5). </w:t>
      </w:r>
    </w:p>
    <w:p w:rsidR="00985471" w:rsidRDefault="00985471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9C765A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43005" wp14:editId="73016BDC">
            <wp:extent cx="5829300" cy="4050913"/>
            <wp:effectExtent l="19050" t="19050" r="19050" b="260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076" cy="41334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.2. Персональная информация аттестуемого</w:t>
      </w:r>
    </w:p>
    <w:p w:rsidR="00D17908" w:rsidRPr="0015054C" w:rsidRDefault="00D1790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581963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94AD5" wp14:editId="11BCA215">
            <wp:extent cx="5810250" cy="2749543"/>
            <wp:effectExtent l="19050" t="19050" r="19050" b="133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3986" cy="2836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Pr="0015054C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.3. Контактный телефон аттестуемого</w:t>
      </w:r>
    </w:p>
    <w:p w:rsidR="00581963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B5C5B" wp14:editId="086ADB75">
            <wp:extent cx="5715000" cy="2645822"/>
            <wp:effectExtent l="19050" t="19050" r="19050" b="215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6924" cy="2706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.4. Адрес электронной почты аттестуемого</w:t>
      </w:r>
    </w:p>
    <w:p w:rsidR="00D17908" w:rsidRPr="0015054C" w:rsidRDefault="00D1790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8742C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F8711" wp14:editId="371F4601">
            <wp:extent cx="5648325" cy="2787030"/>
            <wp:effectExtent l="19050" t="19050" r="9525" b="133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5717" cy="2830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Pr="0015054C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.5. Адрес регистрации аттестуемого</w:t>
      </w:r>
    </w:p>
    <w:p w:rsidR="00D17908" w:rsidRDefault="00D17908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964B2" w:rsidRDefault="00985471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 xml:space="preserve">Если данные необходимо изменить, мышкой </w:t>
      </w:r>
      <w:r w:rsidR="00D17908">
        <w:rPr>
          <w:rFonts w:ascii="Times New Roman" w:hAnsi="Times New Roman" w:cs="Times New Roman"/>
          <w:sz w:val="28"/>
          <w:szCs w:val="28"/>
        </w:rPr>
        <w:t xml:space="preserve">следует нажать </w:t>
      </w:r>
      <w:r w:rsidRPr="00985471">
        <w:rPr>
          <w:rFonts w:ascii="Times New Roman" w:hAnsi="Times New Roman" w:cs="Times New Roman"/>
          <w:sz w:val="28"/>
          <w:szCs w:val="28"/>
        </w:rPr>
        <w:t xml:space="preserve">кнопку «Редактировать», если ничего менять не требуется, </w:t>
      </w:r>
      <w:r w:rsidR="00D17908">
        <w:rPr>
          <w:rFonts w:ascii="Times New Roman" w:hAnsi="Times New Roman" w:cs="Times New Roman"/>
          <w:sz w:val="28"/>
          <w:szCs w:val="28"/>
        </w:rPr>
        <w:t xml:space="preserve">- </w:t>
      </w:r>
      <w:r w:rsidRPr="00985471">
        <w:rPr>
          <w:rFonts w:ascii="Times New Roman" w:hAnsi="Times New Roman" w:cs="Times New Roman"/>
          <w:sz w:val="28"/>
          <w:szCs w:val="28"/>
        </w:rPr>
        <w:t>кнопку «Верно».</w:t>
      </w:r>
    </w:p>
    <w:p w:rsidR="00D17908" w:rsidRPr="0015054C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64B2" w:rsidRDefault="008964B2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>Выбор области аттестации</w:t>
      </w:r>
    </w:p>
    <w:p w:rsidR="0009399B" w:rsidRDefault="00D17908" w:rsidP="00D17908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</w:t>
      </w:r>
      <w:r w:rsidR="00883F72" w:rsidRPr="00D17908">
        <w:rPr>
          <w:rFonts w:ascii="Times New Roman" w:hAnsi="Times New Roman" w:cs="Times New Roman"/>
          <w:sz w:val="28"/>
          <w:szCs w:val="28"/>
        </w:rPr>
        <w:t>ледующ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883F72" w:rsidRPr="00D17908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е работы на Портале </w:t>
      </w:r>
      <w:r w:rsidR="00883F72" w:rsidRPr="00D17908">
        <w:rPr>
          <w:rFonts w:ascii="Times New Roman" w:hAnsi="Times New Roman" w:cs="Times New Roman"/>
          <w:sz w:val="28"/>
          <w:szCs w:val="28"/>
        </w:rPr>
        <w:t>необходимо выбрать медицинскую специальность, по которой будет проходить аттестация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83F72" w:rsidRPr="00D17908">
        <w:rPr>
          <w:rFonts w:ascii="Times New Roman" w:hAnsi="Times New Roman" w:cs="Times New Roman"/>
          <w:sz w:val="28"/>
          <w:szCs w:val="28"/>
        </w:rPr>
        <w:t>дважды 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883F72" w:rsidRPr="00D17908">
        <w:rPr>
          <w:rFonts w:ascii="Times New Roman" w:hAnsi="Times New Roman" w:cs="Times New Roman"/>
          <w:sz w:val="28"/>
          <w:szCs w:val="28"/>
        </w:rPr>
        <w:t>лкну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83F72" w:rsidRPr="00D17908">
        <w:rPr>
          <w:rFonts w:ascii="Times New Roman" w:hAnsi="Times New Roman" w:cs="Times New Roman"/>
          <w:sz w:val="28"/>
          <w:szCs w:val="28"/>
        </w:rPr>
        <w:t xml:space="preserve"> мышкой по кнопке «Выбрать»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3F72" w:rsidRPr="00D17908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="00883F72" w:rsidRPr="00D17908">
        <w:rPr>
          <w:rFonts w:ascii="Times New Roman" w:hAnsi="Times New Roman" w:cs="Times New Roman"/>
          <w:sz w:val="28"/>
          <w:szCs w:val="28"/>
        </w:rPr>
        <w:t>.1)</w:t>
      </w:r>
      <w:r w:rsidR="0009399B" w:rsidRPr="00D179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4B2" w:rsidRPr="0015054C" w:rsidRDefault="00D17908" w:rsidP="0015054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сведения</w:t>
      </w:r>
      <w:r w:rsidR="00883F72" w:rsidRPr="0015054C">
        <w:rPr>
          <w:rFonts w:ascii="Times New Roman" w:hAnsi="Times New Roman" w:cs="Times New Roman"/>
          <w:sz w:val="28"/>
          <w:szCs w:val="28"/>
        </w:rPr>
        <w:t>:</w:t>
      </w:r>
      <w:r w:rsidR="0009399B" w:rsidRPr="0015054C">
        <w:rPr>
          <w:rFonts w:ascii="Times New Roman" w:hAnsi="Times New Roman" w:cs="Times New Roman"/>
          <w:sz w:val="28"/>
          <w:szCs w:val="28"/>
        </w:rPr>
        <w:t xml:space="preserve"> в настоящее время доступны только специальности: «терапия» и «травматология».</w:t>
      </w: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3B660" wp14:editId="01A5A33F">
            <wp:extent cx="5972175" cy="2669125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5882" cy="2702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3F72" w:rsidRPr="0015054C" w:rsidRDefault="00883F7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15054C">
        <w:rPr>
          <w:rFonts w:ascii="Times New Roman" w:hAnsi="Times New Roman" w:cs="Times New Roman"/>
          <w:i/>
          <w:sz w:val="28"/>
          <w:szCs w:val="28"/>
        </w:rPr>
        <w:t>.1. Начало выбора области аттестации.</w:t>
      </w:r>
    </w:p>
    <w:p w:rsidR="00D17908" w:rsidRDefault="00D17908" w:rsidP="00150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7908" w:rsidRDefault="00883F72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Наиболее просто</w:t>
      </w:r>
      <w:r w:rsidR="00D17908">
        <w:rPr>
          <w:rFonts w:ascii="Times New Roman" w:hAnsi="Times New Roman" w:cs="Times New Roman"/>
          <w:sz w:val="28"/>
          <w:szCs w:val="28"/>
        </w:rPr>
        <w:t xml:space="preserve">й способ </w:t>
      </w:r>
      <w:r w:rsidRPr="0015054C">
        <w:rPr>
          <w:rFonts w:ascii="Times New Roman" w:hAnsi="Times New Roman" w:cs="Times New Roman"/>
          <w:sz w:val="28"/>
          <w:szCs w:val="28"/>
        </w:rPr>
        <w:t>выб</w:t>
      </w:r>
      <w:r w:rsidR="00D17908">
        <w:rPr>
          <w:rFonts w:ascii="Times New Roman" w:hAnsi="Times New Roman" w:cs="Times New Roman"/>
          <w:sz w:val="28"/>
          <w:szCs w:val="28"/>
        </w:rPr>
        <w:t>ора</w:t>
      </w:r>
      <w:r w:rsidRPr="0015054C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D17908">
        <w:rPr>
          <w:rFonts w:ascii="Times New Roman" w:hAnsi="Times New Roman" w:cs="Times New Roman"/>
          <w:sz w:val="28"/>
          <w:szCs w:val="28"/>
        </w:rPr>
        <w:t>и</w:t>
      </w:r>
      <w:r w:rsidRPr="0015054C">
        <w:rPr>
          <w:rFonts w:ascii="Times New Roman" w:hAnsi="Times New Roman" w:cs="Times New Roman"/>
          <w:sz w:val="28"/>
          <w:szCs w:val="28"/>
        </w:rPr>
        <w:t xml:space="preserve"> аттестации </w:t>
      </w:r>
      <w:proofErr w:type="gramStart"/>
      <w:r w:rsidR="00D17908">
        <w:rPr>
          <w:rFonts w:ascii="Times New Roman" w:hAnsi="Times New Roman" w:cs="Times New Roman"/>
          <w:sz w:val="28"/>
          <w:szCs w:val="28"/>
        </w:rPr>
        <w:t xml:space="preserve">–  </w:t>
      </w:r>
      <w:r w:rsidRPr="0015054C">
        <w:rPr>
          <w:rFonts w:ascii="Times New Roman" w:hAnsi="Times New Roman" w:cs="Times New Roman"/>
          <w:sz w:val="28"/>
          <w:szCs w:val="28"/>
        </w:rPr>
        <w:t>разворачивание</w:t>
      </w:r>
      <w:proofErr w:type="gramEnd"/>
      <w:r w:rsidRPr="0015054C">
        <w:rPr>
          <w:rFonts w:ascii="Times New Roman" w:hAnsi="Times New Roman" w:cs="Times New Roman"/>
          <w:sz w:val="28"/>
          <w:szCs w:val="28"/>
        </w:rPr>
        <w:t xml:space="preserve"> списков областей, путем нажатия мышкой на кнопки «плюс» (рис</w:t>
      </w:r>
      <w:r w:rsidR="00D17908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 xml:space="preserve">.2). </w:t>
      </w:r>
    </w:p>
    <w:p w:rsidR="00D17908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7908" w:rsidRDefault="00D17908" w:rsidP="00D17908">
      <w:pPr>
        <w:spacing w:line="24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FC454" wp14:editId="6D5B779F">
            <wp:extent cx="4686300" cy="3508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659" t="5606" r="10198" b="13944"/>
                    <a:stretch/>
                  </pic:blipFill>
                  <pic:spPr bwMode="auto">
                    <a:xfrm>
                      <a:off x="0" y="0"/>
                      <a:ext cx="4733223" cy="3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08" w:rsidRPr="00D17908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90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D17908">
        <w:rPr>
          <w:rFonts w:ascii="Times New Roman" w:hAnsi="Times New Roman" w:cs="Times New Roman"/>
          <w:i/>
          <w:sz w:val="28"/>
          <w:szCs w:val="28"/>
        </w:rPr>
        <w:t>.2. Раскрывающийся список областей аттестации</w:t>
      </w:r>
    </w:p>
    <w:p w:rsidR="00D17908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64B2" w:rsidRDefault="00883F72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Найдя название нужной области аттестации, напротив нее в квадратике </w:t>
      </w:r>
      <w:r w:rsidR="00D17908">
        <w:rPr>
          <w:rFonts w:ascii="Times New Roman" w:hAnsi="Times New Roman" w:cs="Times New Roman"/>
          <w:sz w:val="28"/>
          <w:szCs w:val="28"/>
        </w:rPr>
        <w:t xml:space="preserve">следует поставить </w:t>
      </w:r>
      <w:r w:rsidRPr="0015054C">
        <w:rPr>
          <w:rFonts w:ascii="Times New Roman" w:hAnsi="Times New Roman" w:cs="Times New Roman"/>
          <w:sz w:val="28"/>
          <w:szCs w:val="28"/>
        </w:rPr>
        <w:t>«галочку» - щелчком мыши (рис</w:t>
      </w:r>
      <w:r w:rsidR="00D17908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>.3). Завершается выбор нажатием на кнопку «Применить».</w:t>
      </w:r>
      <w:r w:rsidR="00157AAB" w:rsidRPr="00150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908" w:rsidRPr="0015054C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D1790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7908" w:rsidRDefault="00D17908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883F72" w:rsidRPr="0015054C" w:rsidRDefault="00883F72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883F72" w:rsidRPr="0015054C" w:rsidRDefault="00883F72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D1790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E99C28" wp14:editId="54478A0B">
            <wp:extent cx="4819650" cy="38129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0396" cy="38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F72" w:rsidRPr="0015054C" w:rsidRDefault="00883F72" w:rsidP="00D17908">
      <w:pPr>
        <w:spacing w:line="240" w:lineRule="auto"/>
        <w:ind w:left="360" w:firstLine="34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.3. </w:t>
      </w:r>
      <w:r w:rsidR="00D17908">
        <w:rPr>
          <w:rFonts w:ascii="Times New Roman" w:hAnsi="Times New Roman" w:cs="Times New Roman"/>
          <w:i/>
          <w:sz w:val="28"/>
          <w:szCs w:val="28"/>
        </w:rPr>
        <w:t>Пример в</w:t>
      </w:r>
      <w:r w:rsidRPr="0015054C">
        <w:rPr>
          <w:rFonts w:ascii="Times New Roman" w:hAnsi="Times New Roman" w:cs="Times New Roman"/>
          <w:i/>
          <w:sz w:val="28"/>
          <w:szCs w:val="28"/>
        </w:rPr>
        <w:t>ыб</w:t>
      </w:r>
      <w:r w:rsidR="00D17908">
        <w:rPr>
          <w:rFonts w:ascii="Times New Roman" w:hAnsi="Times New Roman" w:cs="Times New Roman"/>
          <w:i/>
          <w:sz w:val="28"/>
          <w:szCs w:val="28"/>
        </w:rPr>
        <w:t xml:space="preserve">ора </w:t>
      </w:r>
      <w:r w:rsidRPr="0015054C">
        <w:rPr>
          <w:rFonts w:ascii="Times New Roman" w:hAnsi="Times New Roman" w:cs="Times New Roman"/>
          <w:i/>
          <w:sz w:val="28"/>
          <w:szCs w:val="28"/>
        </w:rPr>
        <w:t>област</w:t>
      </w:r>
      <w:r w:rsidR="00D17908">
        <w:rPr>
          <w:rFonts w:ascii="Times New Roman" w:hAnsi="Times New Roman" w:cs="Times New Roman"/>
          <w:i/>
          <w:sz w:val="28"/>
          <w:szCs w:val="28"/>
        </w:rPr>
        <w:t>и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 аттестации «Терапия»</w:t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57AAB" w:rsidRDefault="00157AAB" w:rsidP="00D17908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Нажатие кнопки «Применить» выводит на экран окно, представленное на рисунке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 xml:space="preserve">.4. Нажав на крестик рядом с названием области аттестации, можно удалить это название и перейти к выбору новой области. Если вносить новую область не требуется, то </w:t>
      </w:r>
      <w:r w:rsidR="00D17908">
        <w:rPr>
          <w:rFonts w:ascii="Times New Roman" w:hAnsi="Times New Roman" w:cs="Times New Roman"/>
          <w:sz w:val="28"/>
          <w:szCs w:val="28"/>
        </w:rPr>
        <w:t xml:space="preserve">следует нажать </w:t>
      </w:r>
      <w:r w:rsidRPr="0015054C">
        <w:rPr>
          <w:rFonts w:ascii="Times New Roman" w:hAnsi="Times New Roman" w:cs="Times New Roman"/>
          <w:sz w:val="28"/>
          <w:szCs w:val="28"/>
        </w:rPr>
        <w:t>кнопку «Продолжить» и пере</w:t>
      </w:r>
      <w:r w:rsidR="00D17908">
        <w:rPr>
          <w:rFonts w:ascii="Times New Roman" w:hAnsi="Times New Roman" w:cs="Times New Roman"/>
          <w:sz w:val="28"/>
          <w:szCs w:val="28"/>
        </w:rPr>
        <w:t xml:space="preserve">йти </w:t>
      </w:r>
      <w:r w:rsidRPr="0015054C">
        <w:rPr>
          <w:rFonts w:ascii="Times New Roman" w:hAnsi="Times New Roman" w:cs="Times New Roman"/>
          <w:sz w:val="28"/>
          <w:szCs w:val="28"/>
        </w:rPr>
        <w:t>к этапу загрузки документов для аттестации.</w:t>
      </w:r>
    </w:p>
    <w:p w:rsidR="00D17908" w:rsidRPr="0015054C" w:rsidRDefault="00D17908" w:rsidP="00D17908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26" w:rsidRPr="0015054C" w:rsidRDefault="005320E4" w:rsidP="00D1790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26637" wp14:editId="3CAE1881">
                <wp:simplePos x="0" y="0"/>
                <wp:positionH relativeFrom="column">
                  <wp:posOffset>2014855</wp:posOffset>
                </wp:positionH>
                <wp:positionV relativeFrom="paragraph">
                  <wp:posOffset>1036955</wp:posOffset>
                </wp:positionV>
                <wp:extent cx="428625" cy="278765"/>
                <wp:effectExtent l="19050" t="19050" r="28575" b="26035"/>
                <wp:wrapNone/>
                <wp:docPr id="36" name="Блок-схема: процес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8765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243652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6" o:spid="_x0000_s1026" type="#_x0000_t109" style="position:absolute;margin-left:158.65pt;margin-top:81.65pt;width:33.75pt;height: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" filled="f" strokecolor="red" strokeweight="3pt"/>
            </w:pict>
          </mc:Fallback>
        </mc:AlternateContent>
      </w:r>
      <w:r w:rsidR="00935626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24BF2" wp14:editId="6D383869">
            <wp:extent cx="3868404" cy="3129045"/>
            <wp:effectExtent l="19050" t="19050" r="18415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5457" cy="3150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3F72" w:rsidRPr="0015054C" w:rsidRDefault="00883F72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.4. </w:t>
      </w:r>
      <w:r w:rsidR="00157AAB" w:rsidRPr="0015054C">
        <w:rPr>
          <w:rFonts w:ascii="Times New Roman" w:hAnsi="Times New Roman" w:cs="Times New Roman"/>
          <w:i/>
          <w:sz w:val="28"/>
          <w:szCs w:val="28"/>
        </w:rPr>
        <w:t>Завершение выбора области аттестации</w:t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57AAB" w:rsidRDefault="00AD029A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lastRenderedPageBreak/>
        <w:t>Прикрепление</w:t>
      </w:r>
      <w:r w:rsidR="00157AAB" w:rsidRPr="0015054C">
        <w:rPr>
          <w:rFonts w:ascii="Times New Roman" w:hAnsi="Times New Roman" w:cs="Times New Roman"/>
          <w:b/>
          <w:sz w:val="28"/>
          <w:szCs w:val="28"/>
        </w:rPr>
        <w:t xml:space="preserve"> документов для аттестации</w:t>
      </w:r>
    </w:p>
    <w:p w:rsidR="005320E4" w:rsidRPr="0015054C" w:rsidRDefault="005320E4" w:rsidP="005320E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20E4" w:rsidRPr="005320E4" w:rsidRDefault="005320E4" w:rsidP="00EA5BCD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5320E4">
        <w:rPr>
          <w:rFonts w:ascii="Times New Roman" w:hAnsi="Times New Roman" w:cs="Times New Roman"/>
          <w:sz w:val="28"/>
          <w:szCs w:val="28"/>
        </w:rPr>
        <w:t xml:space="preserve">В окне </w:t>
      </w:r>
      <w:proofErr w:type="gramStart"/>
      <w:r w:rsidRPr="005320E4">
        <w:rPr>
          <w:rFonts w:ascii="Times New Roman" w:hAnsi="Times New Roman" w:cs="Times New Roman"/>
          <w:sz w:val="28"/>
          <w:szCs w:val="28"/>
        </w:rPr>
        <w:t>« Укажите</w:t>
      </w:r>
      <w:proofErr w:type="gramEnd"/>
      <w:r w:rsidRPr="005320E4">
        <w:rPr>
          <w:rFonts w:ascii="Times New Roman" w:hAnsi="Times New Roman" w:cs="Times New Roman"/>
          <w:sz w:val="28"/>
          <w:szCs w:val="28"/>
        </w:rPr>
        <w:t xml:space="preserve"> сведения об образовании»  следует указать номер и дату выдачи документа об окончании образовательной организации (рис. 5.1):</w:t>
      </w:r>
    </w:p>
    <w:p w:rsidR="009A1FC0" w:rsidRPr="0015054C" w:rsidRDefault="009A1FC0" w:rsidP="005320E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noProof/>
          <w:sz w:val="28"/>
          <w:szCs w:val="28"/>
          <w:lang w:eastAsia="ru-RU"/>
        </w:rPr>
        <w:drawing>
          <wp:inline distT="0" distB="0" distL="0" distR="0" wp14:anchorId="6A4704BE" wp14:editId="348B2AD3">
            <wp:extent cx="4095750" cy="3724484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585" cy="37588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399B" w:rsidRPr="0015054C" w:rsidRDefault="0009399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5320E4">
        <w:rPr>
          <w:rFonts w:ascii="Times New Roman" w:hAnsi="Times New Roman" w:cs="Times New Roman"/>
          <w:i/>
          <w:sz w:val="28"/>
          <w:szCs w:val="28"/>
        </w:rPr>
        <w:t>5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.1. Окно </w:t>
      </w:r>
      <w:r w:rsidR="005320E4">
        <w:rPr>
          <w:rFonts w:ascii="Times New Roman" w:hAnsi="Times New Roman" w:cs="Times New Roman"/>
          <w:i/>
          <w:sz w:val="28"/>
          <w:szCs w:val="28"/>
        </w:rPr>
        <w:t xml:space="preserve">для заполнения сведений </w:t>
      </w:r>
      <w:r w:rsidRPr="0015054C">
        <w:rPr>
          <w:rFonts w:ascii="Times New Roman" w:hAnsi="Times New Roman" w:cs="Times New Roman"/>
          <w:i/>
          <w:sz w:val="28"/>
          <w:szCs w:val="28"/>
        </w:rPr>
        <w:t>об образовании</w:t>
      </w:r>
    </w:p>
    <w:p w:rsidR="009A1FC0" w:rsidRPr="0015054C" w:rsidRDefault="009A1FC0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D10" w:rsidRPr="005320E4" w:rsidRDefault="005320E4" w:rsidP="005320E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1BED">
        <w:rPr>
          <w:rFonts w:ascii="Times New Roman" w:hAnsi="Times New Roman" w:cs="Times New Roman"/>
          <w:sz w:val="28"/>
          <w:szCs w:val="28"/>
        </w:rPr>
        <w:t xml:space="preserve">5.2. Для внесения данных об </w:t>
      </w:r>
      <w:r w:rsidR="003D0D10" w:rsidRPr="008D1BED">
        <w:rPr>
          <w:rFonts w:ascii="Times New Roman" w:hAnsi="Times New Roman" w:cs="Times New Roman"/>
          <w:sz w:val="28"/>
          <w:szCs w:val="28"/>
        </w:rPr>
        <w:t xml:space="preserve">аккредитации можно </w:t>
      </w:r>
      <w:r w:rsidRPr="008D1BED">
        <w:rPr>
          <w:rFonts w:ascii="Times New Roman" w:hAnsi="Times New Roman" w:cs="Times New Roman"/>
          <w:sz w:val="28"/>
          <w:szCs w:val="28"/>
        </w:rPr>
        <w:t xml:space="preserve">воспользоваться информацией </w:t>
      </w:r>
      <w:r w:rsidR="003D0D10" w:rsidRPr="008D1BED">
        <w:rPr>
          <w:rFonts w:ascii="Times New Roman" w:hAnsi="Times New Roman" w:cs="Times New Roman"/>
          <w:sz w:val="28"/>
          <w:szCs w:val="28"/>
        </w:rPr>
        <w:t xml:space="preserve">на сайте Минздрава России, перейдя по ссылке: </w:t>
      </w:r>
      <w:hyperlink r:id="rId28" w:history="1">
        <w:r w:rsidR="00324954">
          <w:rPr>
            <w:rStyle w:val="a4"/>
          </w:rPr>
          <w:t>https://minzdrav.gov.ru/ministry/61/19/stranitsa-840/ob-utverzhdenii-sostava-tsentralnoy-attestatsionnoy-komissii-ministerstva-zdravoohraneniya-rossiyskoy-federatsii</w:t>
        </w:r>
      </w:hyperlink>
    </w:p>
    <w:p w:rsidR="00AD029A" w:rsidRDefault="005320E4" w:rsidP="005320E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157AAB" w:rsidRPr="0015054C">
        <w:rPr>
          <w:rFonts w:ascii="Times New Roman" w:hAnsi="Times New Roman" w:cs="Times New Roman"/>
          <w:sz w:val="28"/>
          <w:szCs w:val="28"/>
        </w:rPr>
        <w:t>Перечень документов</w:t>
      </w:r>
      <w:r w:rsidR="00AD029A" w:rsidRPr="0015054C">
        <w:rPr>
          <w:rFonts w:ascii="Times New Roman" w:hAnsi="Times New Roman" w:cs="Times New Roman"/>
          <w:sz w:val="28"/>
          <w:szCs w:val="28"/>
        </w:rPr>
        <w:t xml:space="preserve"> для прохождения аттестации</w:t>
      </w:r>
      <w:r w:rsidR="00157AAB" w:rsidRPr="0015054C">
        <w:rPr>
          <w:rFonts w:ascii="Times New Roman" w:hAnsi="Times New Roman" w:cs="Times New Roman"/>
          <w:sz w:val="28"/>
          <w:szCs w:val="28"/>
        </w:rPr>
        <w:t xml:space="preserve"> выводится на страницу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57AAB" w:rsidRPr="0015054C">
        <w:rPr>
          <w:rFonts w:ascii="Times New Roman" w:hAnsi="Times New Roman" w:cs="Times New Roman"/>
          <w:sz w:val="28"/>
          <w:szCs w:val="28"/>
        </w:rPr>
        <w:t>ортала</w:t>
      </w:r>
      <w:r>
        <w:rPr>
          <w:rFonts w:ascii="Times New Roman" w:hAnsi="Times New Roman" w:cs="Times New Roman"/>
          <w:sz w:val="28"/>
          <w:szCs w:val="28"/>
        </w:rPr>
        <w:t xml:space="preserve"> (рис. 5.2)</w:t>
      </w:r>
      <w:r w:rsidR="00AD029A" w:rsidRPr="0015054C">
        <w:rPr>
          <w:rFonts w:ascii="Times New Roman" w:hAnsi="Times New Roman" w:cs="Times New Roman"/>
          <w:sz w:val="28"/>
          <w:szCs w:val="28"/>
        </w:rPr>
        <w:t>. Прикреплять необходимо электронные копии документов. Все электронные копии документов лучше собрать в единый архив и прикрепить путем перетаскивания иконки архивного файла в зону, выделенную пунктиром. Можно прикреплять файлы путем выбора на компьютере, для это мышкой необходимо нажать на кнопку «Выбрать файл».</w:t>
      </w:r>
    </w:p>
    <w:p w:rsidR="005320E4" w:rsidRDefault="005320E4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20E4" w:rsidRDefault="005320E4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20E4" w:rsidRPr="0015054C" w:rsidRDefault="005320E4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6141" w:rsidRPr="0015054C" w:rsidRDefault="00166141" w:rsidP="005320E4">
      <w:pPr>
        <w:spacing w:line="240" w:lineRule="auto"/>
        <w:ind w:left="-567" w:firstLine="141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D90883" wp14:editId="5A04E125">
            <wp:extent cx="5857635" cy="8539688"/>
            <wp:effectExtent l="19050" t="19050" r="10160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609" r="19776"/>
                    <a:stretch/>
                  </pic:blipFill>
                  <pic:spPr bwMode="auto">
                    <a:xfrm>
                      <a:off x="0" y="0"/>
                      <a:ext cx="5936960" cy="8655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5320E4">
        <w:rPr>
          <w:rFonts w:ascii="Times New Roman" w:hAnsi="Times New Roman" w:cs="Times New Roman"/>
          <w:i/>
          <w:sz w:val="28"/>
          <w:szCs w:val="28"/>
        </w:rPr>
        <w:t>5</w:t>
      </w:r>
      <w:r w:rsidRPr="0015054C">
        <w:rPr>
          <w:rFonts w:ascii="Times New Roman" w:hAnsi="Times New Roman" w:cs="Times New Roman"/>
          <w:i/>
          <w:sz w:val="28"/>
          <w:szCs w:val="28"/>
        </w:rPr>
        <w:t>.</w:t>
      </w:r>
      <w:r w:rsidR="003D0D10" w:rsidRPr="0015054C">
        <w:rPr>
          <w:rFonts w:ascii="Times New Roman" w:hAnsi="Times New Roman" w:cs="Times New Roman"/>
          <w:i/>
          <w:sz w:val="28"/>
          <w:szCs w:val="28"/>
        </w:rPr>
        <w:t>2</w:t>
      </w:r>
      <w:r w:rsidRPr="0015054C">
        <w:rPr>
          <w:rFonts w:ascii="Times New Roman" w:hAnsi="Times New Roman" w:cs="Times New Roman"/>
          <w:i/>
          <w:sz w:val="28"/>
          <w:szCs w:val="28"/>
        </w:rPr>
        <w:t>. Перечень документов для загрузки</w:t>
      </w:r>
    </w:p>
    <w:p w:rsidR="00AD029A" w:rsidRPr="0015054C" w:rsidRDefault="00AD029A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5320E4" w:rsidRDefault="005320E4" w:rsidP="005320E4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7AAB" w:rsidRDefault="00AD029A" w:rsidP="005320E4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lastRenderedPageBreak/>
        <w:t>Когда все необходимые документы прикреплены, нажимае</w:t>
      </w:r>
      <w:r w:rsidR="00336360" w:rsidRPr="0015054C">
        <w:rPr>
          <w:rFonts w:ascii="Times New Roman" w:hAnsi="Times New Roman" w:cs="Times New Roman"/>
          <w:sz w:val="28"/>
          <w:szCs w:val="28"/>
        </w:rPr>
        <w:t xml:space="preserve">тся </w:t>
      </w:r>
      <w:r w:rsidRPr="0015054C">
        <w:rPr>
          <w:rFonts w:ascii="Times New Roman" w:hAnsi="Times New Roman" w:cs="Times New Roman"/>
          <w:sz w:val="28"/>
          <w:szCs w:val="28"/>
        </w:rPr>
        <w:t>кнопк</w:t>
      </w:r>
      <w:r w:rsidR="00336360" w:rsidRPr="0015054C">
        <w:rPr>
          <w:rFonts w:ascii="Times New Roman" w:hAnsi="Times New Roman" w:cs="Times New Roman"/>
          <w:sz w:val="28"/>
          <w:szCs w:val="28"/>
        </w:rPr>
        <w:t>а</w:t>
      </w:r>
      <w:r w:rsidRPr="0015054C">
        <w:rPr>
          <w:rFonts w:ascii="Times New Roman" w:hAnsi="Times New Roman" w:cs="Times New Roman"/>
          <w:sz w:val="28"/>
          <w:szCs w:val="28"/>
        </w:rPr>
        <w:t xml:space="preserve"> «Продолжить»</w:t>
      </w:r>
      <w:r w:rsidR="00336360" w:rsidRPr="0015054C">
        <w:rPr>
          <w:rFonts w:ascii="Times New Roman" w:hAnsi="Times New Roman" w:cs="Times New Roman"/>
          <w:sz w:val="28"/>
          <w:szCs w:val="28"/>
        </w:rPr>
        <w:t xml:space="preserve"> (рис</w:t>
      </w:r>
      <w:r w:rsidR="005320E4">
        <w:rPr>
          <w:rFonts w:ascii="Times New Roman" w:hAnsi="Times New Roman" w:cs="Times New Roman"/>
          <w:sz w:val="28"/>
          <w:szCs w:val="28"/>
        </w:rPr>
        <w:t>. 5</w:t>
      </w:r>
      <w:r w:rsidR="00336360" w:rsidRPr="0015054C">
        <w:rPr>
          <w:rFonts w:ascii="Times New Roman" w:hAnsi="Times New Roman" w:cs="Times New Roman"/>
          <w:sz w:val="28"/>
          <w:szCs w:val="28"/>
        </w:rPr>
        <w:t>.3)</w:t>
      </w:r>
      <w:r w:rsidR="005320E4">
        <w:rPr>
          <w:rFonts w:ascii="Times New Roman" w:hAnsi="Times New Roman" w:cs="Times New Roman"/>
          <w:sz w:val="28"/>
          <w:szCs w:val="28"/>
        </w:rPr>
        <w:t>,</w:t>
      </w:r>
      <w:r w:rsidR="00336360" w:rsidRPr="0015054C">
        <w:rPr>
          <w:rFonts w:ascii="Times New Roman" w:hAnsi="Times New Roman" w:cs="Times New Roman"/>
          <w:sz w:val="28"/>
          <w:szCs w:val="28"/>
        </w:rPr>
        <w:t xml:space="preserve"> и на базе введенной информации формируется заявление.</w:t>
      </w:r>
    </w:p>
    <w:p w:rsidR="005320E4" w:rsidRPr="0015054C" w:rsidRDefault="005320E4" w:rsidP="005320E4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7AAB" w:rsidRPr="0015054C" w:rsidRDefault="00157AAB" w:rsidP="00EA5BCD">
      <w:pPr>
        <w:spacing w:line="240" w:lineRule="auto"/>
        <w:ind w:left="360" w:hanging="78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51E42" wp14:editId="03EF2C99">
            <wp:extent cx="6496050" cy="5748921"/>
            <wp:effectExtent l="19050" t="19050" r="19050" b="234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238" b="3271"/>
                    <a:stretch/>
                  </pic:blipFill>
                  <pic:spPr bwMode="auto">
                    <a:xfrm>
                      <a:off x="0" y="0"/>
                      <a:ext cx="6637210" cy="58738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E4" w:rsidRDefault="005320E4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36360" w:rsidRPr="0015054C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5</w:t>
      </w:r>
      <w:r w:rsidRPr="0015054C">
        <w:rPr>
          <w:rFonts w:ascii="Times New Roman" w:hAnsi="Times New Roman" w:cs="Times New Roman"/>
          <w:i/>
          <w:sz w:val="28"/>
          <w:szCs w:val="28"/>
        </w:rPr>
        <w:t>.3. Кнопка завершения прикрепления документов</w:t>
      </w:r>
    </w:p>
    <w:p w:rsidR="00336360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EA5BCD" w:rsidRDefault="00EA5BCD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336360" w:rsidRPr="0015054C" w:rsidRDefault="00336360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>Выбор аттестационной комиссии</w:t>
      </w:r>
    </w:p>
    <w:p w:rsidR="00336360" w:rsidRDefault="00336360" w:rsidP="005320E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После прикрепления документов для аттестации </w:t>
      </w:r>
      <w:r w:rsidR="005320E4">
        <w:rPr>
          <w:rFonts w:ascii="Times New Roman" w:hAnsi="Times New Roman" w:cs="Times New Roman"/>
          <w:sz w:val="28"/>
          <w:szCs w:val="28"/>
        </w:rPr>
        <w:t>П</w:t>
      </w:r>
      <w:r w:rsidRPr="0015054C">
        <w:rPr>
          <w:rFonts w:ascii="Times New Roman" w:hAnsi="Times New Roman" w:cs="Times New Roman"/>
          <w:sz w:val="28"/>
          <w:szCs w:val="28"/>
        </w:rPr>
        <w:t>ортал предлагает выбрать орган аттестации, в который будет направлено заявление с приложенными документами (рис</w:t>
      </w:r>
      <w:r w:rsidR="005320E4">
        <w:rPr>
          <w:rFonts w:ascii="Times New Roman" w:hAnsi="Times New Roman" w:cs="Times New Roman"/>
          <w:sz w:val="28"/>
          <w:szCs w:val="28"/>
        </w:rPr>
        <w:t>. 6</w:t>
      </w:r>
      <w:r w:rsidRPr="0015054C">
        <w:rPr>
          <w:rFonts w:ascii="Times New Roman" w:hAnsi="Times New Roman" w:cs="Times New Roman"/>
          <w:sz w:val="28"/>
          <w:szCs w:val="28"/>
        </w:rPr>
        <w:t>.1).</w:t>
      </w:r>
    </w:p>
    <w:p w:rsidR="005320E4" w:rsidRPr="0015054C" w:rsidRDefault="00EA5BCD" w:rsidP="00EA5BCD">
      <w:pPr>
        <w:spacing w:line="24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90DFBD" wp14:editId="2FB4C789">
            <wp:extent cx="4552950" cy="2691375"/>
            <wp:effectExtent l="19050" t="19050" r="19050" b="139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5722" cy="2752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6141" w:rsidRPr="0015054C" w:rsidRDefault="00166141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336360" w:rsidRPr="0015054C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6</w:t>
      </w:r>
      <w:r w:rsidRPr="0015054C">
        <w:rPr>
          <w:rFonts w:ascii="Times New Roman" w:hAnsi="Times New Roman" w:cs="Times New Roman"/>
          <w:i/>
          <w:sz w:val="28"/>
          <w:szCs w:val="28"/>
        </w:rPr>
        <w:t>.1. Внесение названия аттестационной комиссии</w:t>
      </w:r>
    </w:p>
    <w:p w:rsidR="005320E4" w:rsidRDefault="005320E4" w:rsidP="0015054C">
      <w:pPr>
        <w:spacing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D0D10" w:rsidRPr="0015054C" w:rsidRDefault="00EA5BCD" w:rsidP="00EA5BCD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справки</w:t>
      </w:r>
      <w:r w:rsidR="003D0D10" w:rsidRPr="0015054C">
        <w:rPr>
          <w:rFonts w:ascii="Times New Roman" w:hAnsi="Times New Roman" w:cs="Times New Roman"/>
          <w:sz w:val="28"/>
          <w:szCs w:val="28"/>
        </w:rPr>
        <w:t>. В настоящее время это операция доступна только для медицинских работников Центрального федерального округа.</w:t>
      </w:r>
    </w:p>
    <w:p w:rsidR="00EA5BCD" w:rsidRDefault="00EA5BCD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BCD" w:rsidRDefault="00336360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После выбора территориального органа, ответственного за аттестацию, необходимо с помощью мышки нажать кнопку «Продолжить» (рис</w:t>
      </w:r>
      <w:r w:rsidR="00EA5BCD">
        <w:rPr>
          <w:rFonts w:ascii="Times New Roman" w:hAnsi="Times New Roman" w:cs="Times New Roman"/>
          <w:sz w:val="28"/>
          <w:szCs w:val="28"/>
        </w:rPr>
        <w:t>. 6</w:t>
      </w:r>
      <w:r w:rsidRPr="0015054C">
        <w:rPr>
          <w:rFonts w:ascii="Times New Roman" w:hAnsi="Times New Roman" w:cs="Times New Roman"/>
          <w:sz w:val="28"/>
          <w:szCs w:val="28"/>
        </w:rPr>
        <w:t xml:space="preserve">.2.). </w:t>
      </w:r>
    </w:p>
    <w:p w:rsidR="00EA5BCD" w:rsidRDefault="00EA5BCD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BCD" w:rsidRDefault="00EA5BCD" w:rsidP="00EA5BCD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3EB48" wp14:editId="2C97F61B">
            <wp:extent cx="4229100" cy="3129669"/>
            <wp:effectExtent l="19050" t="19050" r="19050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77717" cy="3165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5BCD" w:rsidRDefault="00EA5BCD" w:rsidP="00EA5BCD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5BCD" w:rsidRPr="0015054C" w:rsidRDefault="00EA5BCD" w:rsidP="00EA5BCD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15054C">
        <w:rPr>
          <w:rFonts w:ascii="Times New Roman" w:hAnsi="Times New Roman" w:cs="Times New Roman"/>
          <w:i/>
          <w:sz w:val="28"/>
          <w:szCs w:val="28"/>
        </w:rPr>
        <w:t>.2. Кнопка направления заявления в аттестационную комиссию</w:t>
      </w:r>
    </w:p>
    <w:p w:rsidR="00EA5BCD" w:rsidRDefault="00EA5BCD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60" w:rsidRPr="0015054C" w:rsidRDefault="00336360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A5BCD">
        <w:rPr>
          <w:rFonts w:ascii="Times New Roman" w:hAnsi="Times New Roman" w:cs="Times New Roman"/>
          <w:sz w:val="28"/>
          <w:szCs w:val="28"/>
        </w:rPr>
        <w:t>это</w:t>
      </w:r>
      <w:r w:rsidRPr="0015054C">
        <w:rPr>
          <w:rFonts w:ascii="Times New Roman" w:hAnsi="Times New Roman" w:cs="Times New Roman"/>
          <w:sz w:val="28"/>
          <w:szCs w:val="28"/>
        </w:rPr>
        <w:t>го заявление с приложенными копиями документов будет направленно в указанную аттестационную комиссию. Об этом портал выведет на экран информацию</w:t>
      </w:r>
      <w:r w:rsidR="003D0D10" w:rsidRPr="0015054C">
        <w:rPr>
          <w:rFonts w:ascii="Times New Roman" w:hAnsi="Times New Roman" w:cs="Times New Roman"/>
          <w:sz w:val="28"/>
          <w:szCs w:val="28"/>
        </w:rPr>
        <w:t>,</w:t>
      </w:r>
      <w:r w:rsidRPr="0015054C">
        <w:rPr>
          <w:rFonts w:ascii="Times New Roman" w:hAnsi="Times New Roman" w:cs="Times New Roman"/>
          <w:sz w:val="28"/>
          <w:szCs w:val="28"/>
        </w:rPr>
        <w:t xml:space="preserve"> представленную на рисунке </w:t>
      </w:r>
      <w:r w:rsidR="00EA5BCD">
        <w:rPr>
          <w:rFonts w:ascii="Times New Roman" w:hAnsi="Times New Roman" w:cs="Times New Roman"/>
          <w:sz w:val="28"/>
          <w:szCs w:val="28"/>
        </w:rPr>
        <w:t>6</w:t>
      </w:r>
      <w:r w:rsidRPr="0015054C">
        <w:rPr>
          <w:rFonts w:ascii="Times New Roman" w:hAnsi="Times New Roman" w:cs="Times New Roman"/>
          <w:sz w:val="28"/>
          <w:szCs w:val="28"/>
        </w:rPr>
        <w:t>.3.</w:t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166141" w:rsidRPr="0015054C" w:rsidRDefault="00166141" w:rsidP="00EA5BCD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FFFBD9" wp14:editId="3C6D7818">
            <wp:extent cx="4763524" cy="4323579"/>
            <wp:effectExtent l="19050" t="19050" r="18415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8245" cy="43369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6360" w:rsidRPr="0015054C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6</w:t>
      </w:r>
      <w:r w:rsidRPr="0015054C">
        <w:rPr>
          <w:rFonts w:ascii="Times New Roman" w:hAnsi="Times New Roman" w:cs="Times New Roman"/>
          <w:i/>
          <w:sz w:val="28"/>
          <w:szCs w:val="28"/>
        </w:rPr>
        <w:t>.3. Извещение об отправке заявления</w:t>
      </w:r>
    </w:p>
    <w:p w:rsidR="00D778B1" w:rsidRPr="0015054C" w:rsidRDefault="00D778B1" w:rsidP="0015054C">
      <w:pPr>
        <w:pStyle w:val="a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5BCD" w:rsidRDefault="00EA5BCD" w:rsidP="00EA5BCD">
      <w:pPr>
        <w:pStyle w:val="a6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ВАЖНО: </w:t>
      </w:r>
      <w:r w:rsidRPr="00EA5BCD">
        <w:rPr>
          <w:rFonts w:ascii="Times New Roman" w:hAnsi="Times New Roman" w:cs="Times New Roman"/>
          <w:sz w:val="28"/>
          <w:szCs w:val="28"/>
        </w:rPr>
        <w:t>о</w:t>
      </w:r>
      <w:r w:rsidR="003D0D10" w:rsidRPr="0015054C">
        <w:rPr>
          <w:rFonts w:ascii="Times New Roman" w:hAnsi="Times New Roman" w:cs="Times New Roman"/>
          <w:sz w:val="28"/>
          <w:szCs w:val="28"/>
        </w:rPr>
        <w:t xml:space="preserve"> ходе рассмотрения поданного заявления можно судить по изменению его статуса, который отражается</w:t>
      </w:r>
      <w:r w:rsidR="00AD6757"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3D0D10" w:rsidRPr="0015054C">
        <w:rPr>
          <w:rFonts w:ascii="Times New Roman" w:hAnsi="Times New Roman" w:cs="Times New Roman"/>
          <w:sz w:val="28"/>
          <w:szCs w:val="28"/>
        </w:rPr>
        <w:t>электронных письмах</w:t>
      </w:r>
      <w:r w:rsidR="00561273" w:rsidRPr="0015054C">
        <w:rPr>
          <w:rFonts w:ascii="Times New Roman" w:hAnsi="Times New Roman" w:cs="Times New Roman"/>
          <w:sz w:val="28"/>
          <w:szCs w:val="28"/>
        </w:rPr>
        <w:t>. Они</w:t>
      </w:r>
      <w:r w:rsidR="003D0D10"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561273" w:rsidRPr="0015054C">
        <w:rPr>
          <w:rFonts w:ascii="Times New Roman" w:hAnsi="Times New Roman" w:cs="Times New Roman"/>
          <w:sz w:val="28"/>
          <w:szCs w:val="28"/>
        </w:rPr>
        <w:t xml:space="preserve">формируются автоматически и </w:t>
      </w:r>
      <w:r w:rsidR="003D0D10" w:rsidRPr="0015054C">
        <w:rPr>
          <w:rFonts w:ascii="Times New Roman" w:hAnsi="Times New Roman" w:cs="Times New Roman"/>
          <w:sz w:val="28"/>
          <w:szCs w:val="28"/>
        </w:rPr>
        <w:t>направля</w:t>
      </w:r>
      <w:r w:rsidR="00561273" w:rsidRPr="0015054C">
        <w:rPr>
          <w:rFonts w:ascii="Times New Roman" w:hAnsi="Times New Roman" w:cs="Times New Roman"/>
          <w:sz w:val="28"/>
          <w:szCs w:val="28"/>
        </w:rPr>
        <w:t>ются</w:t>
      </w:r>
      <w:r w:rsidR="003D0D10" w:rsidRPr="0015054C">
        <w:rPr>
          <w:rFonts w:ascii="Times New Roman" w:hAnsi="Times New Roman" w:cs="Times New Roman"/>
          <w:sz w:val="28"/>
          <w:szCs w:val="28"/>
        </w:rPr>
        <w:t xml:space="preserve"> на указанный адрес электронной почты заявителя.  </w:t>
      </w:r>
    </w:p>
    <w:p w:rsidR="00EA5BCD" w:rsidRPr="00EA5BCD" w:rsidRDefault="00EA5BCD" w:rsidP="00EA5BCD">
      <w:pPr>
        <w:pStyle w:val="a6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A5BCD" w:rsidRPr="00EA5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CC2AF" w16cex:dateUtc="2023-02-07T09:29:00Z"/>
  <w16cex:commentExtensible w16cex:durableId="278CC309" w16cex:dateUtc="2023-02-07T09:31:00Z"/>
  <w16cex:commentExtensible w16cex:durableId="278CC330" w16cex:dateUtc="2023-02-07T09:3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22287"/>
    <w:multiLevelType w:val="hybridMultilevel"/>
    <w:tmpl w:val="D1CAD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7A53"/>
    <w:multiLevelType w:val="multilevel"/>
    <w:tmpl w:val="17FA1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singl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63"/>
    <w:rsid w:val="0009399B"/>
    <w:rsid w:val="0015054C"/>
    <w:rsid w:val="00157AAB"/>
    <w:rsid w:val="00166141"/>
    <w:rsid w:val="001B6647"/>
    <w:rsid w:val="00262406"/>
    <w:rsid w:val="00324954"/>
    <w:rsid w:val="00336360"/>
    <w:rsid w:val="00395884"/>
    <w:rsid w:val="003D0D10"/>
    <w:rsid w:val="00434EA8"/>
    <w:rsid w:val="005320E4"/>
    <w:rsid w:val="00561273"/>
    <w:rsid w:val="00581963"/>
    <w:rsid w:val="005A3B8D"/>
    <w:rsid w:val="00620B28"/>
    <w:rsid w:val="00665B14"/>
    <w:rsid w:val="0068742C"/>
    <w:rsid w:val="00883F72"/>
    <w:rsid w:val="008964B2"/>
    <w:rsid w:val="008A54CA"/>
    <w:rsid w:val="008D1BED"/>
    <w:rsid w:val="00935626"/>
    <w:rsid w:val="00973012"/>
    <w:rsid w:val="00985471"/>
    <w:rsid w:val="009A1FC0"/>
    <w:rsid w:val="009A4201"/>
    <w:rsid w:val="009C765A"/>
    <w:rsid w:val="00AD029A"/>
    <w:rsid w:val="00AD6757"/>
    <w:rsid w:val="00B35D0A"/>
    <w:rsid w:val="00C06847"/>
    <w:rsid w:val="00C724B3"/>
    <w:rsid w:val="00CD6DDB"/>
    <w:rsid w:val="00D17908"/>
    <w:rsid w:val="00D660EC"/>
    <w:rsid w:val="00D778B1"/>
    <w:rsid w:val="00E418DA"/>
    <w:rsid w:val="00EA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510F1-705A-4262-9917-CD33E910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9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0B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20B28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E418DA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E418D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E418D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418D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418D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A1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A1F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minzdrav.gov.ru/ministry/61/19/stranitsa-840/ob-utverzhdenii-sostava-tsentralnoy-attestatsionnoy-komissii-ministerstva-zdravoohraneniya-rossiyskoy-federatsi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618D0-1D74-406A-BE5A-56D5F3EF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Сиребриников Евгений Павлович</dc:creator>
  <cp:keywords/>
  <dc:description/>
  <cp:lastModifiedBy>Телегин Дмитрий Алексеевич</cp:lastModifiedBy>
  <cp:revision>10</cp:revision>
  <dcterms:created xsi:type="dcterms:W3CDTF">2023-02-07T11:30:00Z</dcterms:created>
  <dcterms:modified xsi:type="dcterms:W3CDTF">2023-02-13T08:06:00Z</dcterms:modified>
</cp:coreProperties>
</file>