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AF" w:rsidRDefault="00CB39AF" w:rsidP="009F39DB">
      <w:pPr>
        <w:pStyle w:val="a9"/>
        <w:keepNext/>
        <w:rPr>
          <w:rFonts w:ascii="Times New Roman" w:hAnsi="Times New Roman" w:cs="Times New Roman"/>
          <w:color w:val="auto"/>
          <w:sz w:val="28"/>
          <w:szCs w:val="28"/>
        </w:rPr>
      </w:pPr>
    </w:p>
    <w:p w:rsidR="00527B75" w:rsidRDefault="005C5728" w:rsidP="003529C8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результатах заседания комиссии Министерства здравоохранения Российской Федерации по формированию перечней </w:t>
      </w:r>
      <w:r w:rsidR="00637714">
        <w:rPr>
          <w:rFonts w:ascii="Times New Roman" w:hAnsi="Times New Roman" w:cs="Times New Roman"/>
          <w:color w:val="auto"/>
          <w:sz w:val="28"/>
          <w:szCs w:val="28"/>
        </w:rPr>
        <w:t>медицинских изделий по итогам рассмотрения поступивших предложений в комиссию Министерства здравоохранения Российской Федерации по формированию перечней медицинских изделий в 202</w:t>
      </w:r>
      <w:r w:rsidR="003529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7714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527B75" w:rsidRPr="00527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29C8" w:rsidRPr="003529C8" w:rsidRDefault="003529C8" w:rsidP="003529C8"/>
    <w:tbl>
      <w:tblPr>
        <w:tblW w:w="15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2729"/>
        <w:gridCol w:w="1985"/>
        <w:gridCol w:w="3403"/>
        <w:gridCol w:w="1983"/>
        <w:gridCol w:w="4118"/>
      </w:tblGrid>
      <w:tr w:rsidR="009919DB" w:rsidRPr="00DE7525" w:rsidTr="001650CC">
        <w:trPr>
          <w:trHeight w:val="20"/>
        </w:trPr>
        <w:tc>
          <w:tcPr>
            <w:tcW w:w="575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93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вида  </w:t>
            </w:r>
          </w:p>
        </w:tc>
        <w:tc>
          <w:tcPr>
            <w:tcW w:w="2729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вида </w:t>
            </w:r>
          </w:p>
        </w:tc>
        <w:tc>
          <w:tcPr>
            <w:tcW w:w="1985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Заявитель </w:t>
            </w:r>
          </w:p>
        </w:tc>
        <w:tc>
          <w:tcPr>
            <w:tcW w:w="3403" w:type="dxa"/>
            <w:shd w:val="clear" w:color="000000" w:fill="FFFFFF"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МИ </w:t>
            </w: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регистрационному удостоверению</w:t>
            </w:r>
          </w:p>
        </w:tc>
        <w:tc>
          <w:tcPr>
            <w:tcW w:w="1983" w:type="dxa"/>
            <w:shd w:val="clear" w:color="000000" w:fill="FFFFFF"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регистрационного удостоверения</w:t>
            </w:r>
          </w:p>
        </w:tc>
        <w:tc>
          <w:tcPr>
            <w:tcW w:w="4118" w:type="dxa"/>
            <w:shd w:val="clear" w:color="000000" w:fill="FFFFFF"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комиссии Министерства здравоохранения Российской Федерации по формированию перечней медицинских изделий</w:t>
            </w:r>
          </w:p>
        </w:tc>
      </w:tr>
      <w:tr w:rsidR="009919DB" w:rsidRPr="00DE7525" w:rsidTr="001650CC">
        <w:trPr>
          <w:trHeight w:val="1038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0A0915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300610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0A0915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склеротерапии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</w:t>
            </w:r>
          </w:p>
        </w:tc>
        <w:tc>
          <w:tcPr>
            <w:tcW w:w="1985" w:type="dxa"/>
            <w:shd w:val="clear" w:color="auto" w:fill="auto"/>
            <w:hideMark/>
          </w:tcPr>
          <w:p w:rsidR="009919DB" w:rsidRPr="0049411B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r w:rsidR="000F5F8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роник</w:t>
            </w:r>
            <w:proofErr w:type="spellEnd"/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9919DB" w:rsidRPr="0049411B" w:rsidRDefault="000A0915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закрытия вен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VenaSeal</w:t>
            </w:r>
            <w:proofErr w:type="spellEnd"/>
          </w:p>
        </w:tc>
        <w:tc>
          <w:tcPr>
            <w:tcW w:w="1983" w:type="dxa"/>
          </w:tcPr>
          <w:p w:rsidR="009919DB" w:rsidRPr="0049411B" w:rsidRDefault="000A0915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2017/5702 от 06.12.2017</w:t>
            </w:r>
          </w:p>
        </w:tc>
        <w:tc>
          <w:tcPr>
            <w:tcW w:w="4118" w:type="dxa"/>
          </w:tcPr>
          <w:p w:rsidR="009919DB" w:rsidRPr="0049411B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</w:t>
            </w:r>
            <w:r w:rsidRPr="004941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медицинских изделий, имплантируемых в организм человека</w:t>
            </w:r>
          </w:p>
        </w:tc>
      </w:tr>
      <w:tr w:rsidR="009919DB" w:rsidRPr="00DE7525" w:rsidTr="001650CC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0A0915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0A0915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Протез твердой мозговой оболочки, на основе биополимерного композита</w:t>
            </w:r>
          </w:p>
        </w:tc>
        <w:tc>
          <w:tcPr>
            <w:tcW w:w="1985" w:type="dxa"/>
            <w:shd w:val="clear" w:color="auto" w:fill="auto"/>
            <w:hideMark/>
          </w:tcPr>
          <w:p w:rsidR="009919DB" w:rsidRPr="0049411B" w:rsidRDefault="00FE1907" w:rsidP="000A09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r w:rsidR="000A0915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Компания </w:t>
            </w:r>
            <w:proofErr w:type="spellStart"/>
            <w:r w:rsidR="000A0915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БиВи</w:t>
            </w:r>
            <w:proofErr w:type="spellEnd"/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9919DB" w:rsidRPr="0049411B" w:rsidRDefault="000A0915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Заплатка для восстановления дефекта твердой мозговой оболочки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NeoDuraТМ</w:t>
            </w:r>
            <w:proofErr w:type="spellEnd"/>
          </w:p>
        </w:tc>
        <w:tc>
          <w:tcPr>
            <w:tcW w:w="1983" w:type="dxa"/>
          </w:tcPr>
          <w:p w:rsidR="009919DB" w:rsidRPr="0049411B" w:rsidRDefault="000A0915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2020/9917 от 09.04.2020</w:t>
            </w:r>
          </w:p>
        </w:tc>
        <w:tc>
          <w:tcPr>
            <w:tcW w:w="4118" w:type="dxa"/>
          </w:tcPr>
          <w:p w:rsidR="009919DB" w:rsidRPr="0049411B" w:rsidRDefault="000A0915" w:rsidP="00301A5A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</w:t>
            </w:r>
            <w:r w:rsidRPr="004941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медицинских изделий, имплантируемых в организм человека</w:t>
            </w:r>
          </w:p>
        </w:tc>
      </w:tr>
      <w:tr w:rsidR="009919DB" w:rsidRPr="00DE7525" w:rsidTr="001650CC">
        <w:trPr>
          <w:trHeight w:val="1018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0A0915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335280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0A0915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Отведение электрокардиостимулятора коронарно-венозное, МРТ совместимое</w:t>
            </w:r>
          </w:p>
        </w:tc>
        <w:tc>
          <w:tcPr>
            <w:tcW w:w="1985" w:type="dxa"/>
            <w:shd w:val="clear" w:color="auto" w:fill="auto"/>
            <w:hideMark/>
          </w:tcPr>
          <w:p w:rsidR="009919DB" w:rsidRPr="0049411B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r w:rsidR="000F5F8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роник</w:t>
            </w:r>
            <w:proofErr w:type="spellEnd"/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9919DB" w:rsidRPr="0049411B" w:rsidRDefault="000A0915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Attain</w:t>
            </w:r>
            <w:proofErr w:type="spellEnd"/>
          </w:p>
        </w:tc>
        <w:tc>
          <w:tcPr>
            <w:tcW w:w="1983" w:type="dxa"/>
          </w:tcPr>
          <w:p w:rsidR="009919DB" w:rsidRPr="0049411B" w:rsidRDefault="000A0915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2011/09335 от 06.12.2021</w:t>
            </w:r>
          </w:p>
        </w:tc>
        <w:tc>
          <w:tcPr>
            <w:tcW w:w="4118" w:type="dxa"/>
          </w:tcPr>
          <w:p w:rsidR="009919DB" w:rsidRPr="0049411B" w:rsidRDefault="000A0915" w:rsidP="004C57E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</w:t>
            </w:r>
            <w:r w:rsidRPr="004941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медицинских изделий, имплантируемых в организм человека</w:t>
            </w:r>
          </w:p>
        </w:tc>
      </w:tr>
      <w:tr w:rsidR="009919DB" w:rsidRPr="00DE7525" w:rsidTr="001650CC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125090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дефибриллятора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919DB" w:rsidRPr="0049411B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r w:rsidR="000F5F8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роник</w:t>
            </w:r>
            <w:proofErr w:type="spellEnd"/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9919DB" w:rsidRPr="0049411B" w:rsidRDefault="00DC54FE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имплантируемый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квадрополярный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желудочковый для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дефибрилляции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Sprint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Quattro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Secure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6947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1983" w:type="dxa"/>
          </w:tcPr>
          <w:p w:rsidR="009919DB" w:rsidRPr="0049411B" w:rsidRDefault="00DC54F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2012/12036</w:t>
            </w:r>
            <w:r w:rsidR="003529C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29.11.2018</w:t>
            </w:r>
          </w:p>
        </w:tc>
        <w:tc>
          <w:tcPr>
            <w:tcW w:w="4118" w:type="dxa"/>
          </w:tcPr>
          <w:p w:rsidR="009919DB" w:rsidRPr="0049411B" w:rsidRDefault="0049411B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C54FE"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ринято решение рассмотреть на следующем заседании комиссии Минздрава России по формированию перечней медицинских изделий, после дополнительной проработки</w:t>
            </w:r>
          </w:p>
        </w:tc>
      </w:tr>
      <w:tr w:rsidR="009919DB" w:rsidRPr="00DE7525" w:rsidTr="001650CC">
        <w:trPr>
          <w:trHeight w:val="974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137360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="00500174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9919DB" w:rsidRPr="0049411B" w:rsidRDefault="00DC54FE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CapSure</w:t>
            </w:r>
            <w:proofErr w:type="spellEnd"/>
            <w:r w:rsidR="003529C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различных типоразмеров с принадлежностями</w:t>
            </w:r>
          </w:p>
        </w:tc>
        <w:tc>
          <w:tcPr>
            <w:tcW w:w="1983" w:type="dxa"/>
          </w:tcPr>
          <w:p w:rsidR="009919DB" w:rsidRPr="0049411B" w:rsidRDefault="00DC54FE" w:rsidP="00DC54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2010/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07876</w:t>
            </w:r>
            <w:r w:rsidR="003529C8"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3529C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23.09.2015</w:t>
            </w:r>
          </w:p>
        </w:tc>
        <w:tc>
          <w:tcPr>
            <w:tcW w:w="4118" w:type="dxa"/>
          </w:tcPr>
          <w:p w:rsidR="009919DB" w:rsidRPr="0049411B" w:rsidRDefault="0049411B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C54FE"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ринято решение рассмотреть на следующем заседании комиссии Минздрава России по формированию перечней медицинских изделий, после дополнительной проработки</w:t>
            </w:r>
          </w:p>
        </w:tc>
      </w:tr>
      <w:tr w:rsidR="009919DB" w:rsidRPr="00DE7525" w:rsidTr="001650CC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335270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DC54FE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эндокардиальное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МРТ совместимое</w:t>
            </w:r>
          </w:p>
        </w:tc>
        <w:tc>
          <w:tcPr>
            <w:tcW w:w="198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="002411B9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9919DB" w:rsidRPr="0049411B" w:rsidRDefault="003529C8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для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кардиостимуляции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CapSure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типоразмеров с принадлежностями</w:t>
            </w:r>
          </w:p>
        </w:tc>
        <w:tc>
          <w:tcPr>
            <w:tcW w:w="1983" w:type="dxa"/>
          </w:tcPr>
          <w:p w:rsidR="009919DB" w:rsidRPr="0049411B" w:rsidRDefault="003529C8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2010/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07876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23.09.2015</w:t>
            </w:r>
          </w:p>
        </w:tc>
        <w:tc>
          <w:tcPr>
            <w:tcW w:w="4118" w:type="dxa"/>
          </w:tcPr>
          <w:p w:rsidR="009919DB" w:rsidRPr="0049411B" w:rsidRDefault="0049411B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C54FE"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ринято решение рассмотреть на следующем заседании комиссии Минздрава России по формированию перечней медицинских изделий, после дополнительной проработки</w:t>
            </w:r>
          </w:p>
        </w:tc>
      </w:tr>
      <w:tr w:rsidR="009919DB" w:rsidRPr="00DE7525" w:rsidTr="001650CC">
        <w:trPr>
          <w:trHeight w:val="423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4920BA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300680</w:t>
            </w:r>
          </w:p>
        </w:tc>
        <w:tc>
          <w:tcPr>
            <w:tcW w:w="2729" w:type="dxa"/>
            <w:shd w:val="clear" w:color="auto" w:fill="auto"/>
            <w:hideMark/>
          </w:tcPr>
          <w:p w:rsidR="004920BA" w:rsidRPr="0049411B" w:rsidRDefault="004920BA" w:rsidP="004920B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мониторинга глюкозы в крови для домашнего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использования/использования у постели больного ИВД</w:t>
            </w:r>
          </w:p>
          <w:p w:rsidR="009919DB" w:rsidRPr="0049411B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919DB" w:rsidRPr="0049411B" w:rsidRDefault="004920BA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Эбботт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Лэбораториз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9919DB" w:rsidRPr="0049411B" w:rsidRDefault="004920BA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Сканер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FreeStyle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Libre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Flash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глюкозы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FreeStyle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Libre</w:t>
            </w:r>
            <w:proofErr w:type="spellEnd"/>
          </w:p>
        </w:tc>
        <w:tc>
          <w:tcPr>
            <w:tcW w:w="1983" w:type="dxa"/>
          </w:tcPr>
          <w:p w:rsidR="009919DB" w:rsidRPr="0049411B" w:rsidRDefault="004920BA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ФСР 2011/12519 от 28.11.2019</w:t>
            </w:r>
          </w:p>
        </w:tc>
        <w:tc>
          <w:tcPr>
            <w:tcW w:w="4118" w:type="dxa"/>
          </w:tcPr>
          <w:p w:rsidR="009919DB" w:rsidRPr="0049411B" w:rsidRDefault="004920BA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медицинские изделия при предоставлении набора социальных услуг кода вида 300680 приведет к дополнительным расходам бюджетов бюджетной системы Российской Федерации</w:t>
            </w:r>
          </w:p>
        </w:tc>
      </w:tr>
      <w:tr w:rsidR="009919DB" w:rsidRPr="00DE7525" w:rsidTr="001650CC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4920BA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292380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4920BA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Автоинъектор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используемый со сменным картриджем, электронный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9919DB" w:rsidRPr="0049411B" w:rsidRDefault="004920BA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"Ново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Нордиск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9919DB" w:rsidRPr="0049411B" w:rsidRDefault="004920BA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Инъектор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введения инсулина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НовоПен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Эхо®"</w:t>
            </w:r>
          </w:p>
        </w:tc>
        <w:tc>
          <w:tcPr>
            <w:tcW w:w="1983" w:type="dxa"/>
          </w:tcPr>
          <w:p w:rsidR="009919DB" w:rsidRPr="0049411B" w:rsidRDefault="004920BA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2011/09703 от 23.04.2015</w:t>
            </w:r>
          </w:p>
        </w:tc>
        <w:tc>
          <w:tcPr>
            <w:tcW w:w="4118" w:type="dxa"/>
          </w:tcPr>
          <w:p w:rsidR="009919DB" w:rsidRPr="0049411B" w:rsidRDefault="004920BA" w:rsidP="0049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перечень медицинских изделий, отпускаемых по рецептам на медицинские изделия при предоставлении набора социальных услуг кода вида 292380 приведет к дополнительным расходам бюджетов бюджетной системы Российской Федерации</w:t>
            </w:r>
            <w:r w:rsidR="00AA3FA3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3FA3" w:rsidRPr="0049411B" w:rsidRDefault="00AA3FA3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перечень медицинских изделий, отпускаемых по рецептам на медицинские изделия при предоставлении набора социальных услуг, включен код вида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136320 -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Автоинъектор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используемый со сменным картриджем, механический.</w:t>
            </w:r>
          </w:p>
        </w:tc>
      </w:tr>
      <w:tr w:rsidR="00AA3FA3" w:rsidRPr="00DE7525" w:rsidTr="001650CC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AA3FA3" w:rsidRPr="0049411B" w:rsidRDefault="00AA3FA3" w:rsidP="00AA3FA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AA3FA3" w:rsidRPr="0049411B" w:rsidRDefault="00AA3FA3" w:rsidP="00AA3FA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216630</w:t>
            </w:r>
          </w:p>
        </w:tc>
        <w:tc>
          <w:tcPr>
            <w:tcW w:w="2729" w:type="dxa"/>
            <w:shd w:val="clear" w:color="auto" w:fill="auto"/>
            <w:hideMark/>
          </w:tcPr>
          <w:p w:rsidR="00AA3FA3" w:rsidRPr="0049411B" w:rsidRDefault="00AA3FA3" w:rsidP="00AA3FA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плечо/запястье.</w:t>
            </w:r>
          </w:p>
        </w:tc>
        <w:tc>
          <w:tcPr>
            <w:tcW w:w="1985" w:type="dxa"/>
            <w:shd w:val="clear" w:color="auto" w:fill="auto"/>
            <w:hideMark/>
          </w:tcPr>
          <w:p w:rsidR="00AA3FA3" w:rsidRPr="0049411B" w:rsidRDefault="00AA3FA3" w:rsidP="00AA3FA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Хелснет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AA3FA3" w:rsidRPr="0049411B" w:rsidRDefault="00AA3FA3" w:rsidP="00A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A3FA3" w:rsidRPr="0049411B" w:rsidRDefault="00AA3FA3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Прибор для измерения артериального давления и частоты пульса цифровой INME по ТУ 9441-001-86461897-2016</w:t>
            </w:r>
          </w:p>
        </w:tc>
        <w:tc>
          <w:tcPr>
            <w:tcW w:w="1983" w:type="dxa"/>
          </w:tcPr>
          <w:p w:rsidR="00AA3FA3" w:rsidRPr="0049411B" w:rsidRDefault="00AA3FA3" w:rsidP="00AA3FA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РЗН 2017/5503 12.02.2021</w:t>
            </w:r>
          </w:p>
          <w:p w:rsidR="00AA3FA3" w:rsidRPr="0049411B" w:rsidRDefault="00AA3FA3" w:rsidP="00AA3FA3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AA3FA3" w:rsidRPr="0049411B" w:rsidRDefault="00AA3FA3" w:rsidP="00AA3FA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объем производства и ввоза не покрывает предварительную потребность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медицинских изделиях. </w:t>
            </w:r>
          </w:p>
        </w:tc>
      </w:tr>
      <w:tr w:rsidR="004A147E" w:rsidRPr="00DE7525" w:rsidTr="001650CC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4A147E" w:rsidRPr="0049411B" w:rsidRDefault="004A147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49411B" w:rsidRDefault="00AA3FA3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216340</w:t>
            </w:r>
          </w:p>
        </w:tc>
        <w:tc>
          <w:tcPr>
            <w:tcW w:w="2729" w:type="dxa"/>
            <w:shd w:val="clear" w:color="auto" w:fill="auto"/>
            <w:hideMark/>
          </w:tcPr>
          <w:p w:rsidR="00AA3FA3" w:rsidRPr="0049411B" w:rsidRDefault="00AA3FA3" w:rsidP="00AA3FA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Ручка-скарификатор автоматическая, многоразовая использования</w:t>
            </w:r>
          </w:p>
          <w:p w:rsidR="004A147E" w:rsidRPr="0049411B" w:rsidRDefault="004A147E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A147E" w:rsidRPr="0049411B" w:rsidRDefault="00AA3FA3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Удмуртской Республики</w:t>
            </w:r>
          </w:p>
        </w:tc>
        <w:tc>
          <w:tcPr>
            <w:tcW w:w="3403" w:type="dxa"/>
          </w:tcPr>
          <w:p w:rsidR="004A147E" w:rsidRPr="0049411B" w:rsidRDefault="00AA3FA3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Ручка для прокалывания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УанТач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Делика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Плюс</w:t>
            </w:r>
          </w:p>
        </w:tc>
        <w:tc>
          <w:tcPr>
            <w:tcW w:w="1983" w:type="dxa"/>
          </w:tcPr>
          <w:p w:rsidR="004A147E" w:rsidRPr="0049411B" w:rsidRDefault="00AA3FA3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2020/11705                                                              от 17.08.2020</w:t>
            </w:r>
          </w:p>
        </w:tc>
        <w:tc>
          <w:tcPr>
            <w:tcW w:w="4118" w:type="dxa"/>
          </w:tcPr>
          <w:p w:rsidR="004A147E" w:rsidRPr="0049411B" w:rsidRDefault="00AA3FA3" w:rsidP="0031287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медицинское изделие входит в комплект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глюкометру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связи с чем включение данного медицинского изделия в перечень медицинских изделий, отпускаемых по рецептам на медицинские изделия при предоставлении набора социальных услуг, не целесообразно.</w:t>
            </w:r>
          </w:p>
          <w:p w:rsidR="00AA3FA3" w:rsidRPr="0049411B" w:rsidRDefault="00AA3FA3" w:rsidP="0031287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47E" w:rsidRPr="00DE7525" w:rsidTr="001650CC">
        <w:trPr>
          <w:trHeight w:val="403"/>
        </w:trPr>
        <w:tc>
          <w:tcPr>
            <w:tcW w:w="575" w:type="dxa"/>
            <w:shd w:val="clear" w:color="auto" w:fill="auto"/>
            <w:hideMark/>
          </w:tcPr>
          <w:p w:rsidR="004A147E" w:rsidRPr="0049411B" w:rsidRDefault="004A147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49411B" w:rsidRDefault="00AA3FA3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273610</w:t>
            </w:r>
          </w:p>
        </w:tc>
        <w:tc>
          <w:tcPr>
            <w:tcW w:w="2729" w:type="dxa"/>
            <w:shd w:val="clear" w:color="auto" w:fill="auto"/>
            <w:hideMark/>
          </w:tcPr>
          <w:p w:rsidR="004A147E" w:rsidRPr="0049411B" w:rsidRDefault="00AA3FA3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введения лекарственных средств для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инфузионного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насоса с электропитанием, одноразового использования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4A147E" w:rsidRPr="0049411B" w:rsidRDefault="00AA3FA3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Удмуртской Республики</w:t>
            </w:r>
          </w:p>
        </w:tc>
        <w:tc>
          <w:tcPr>
            <w:tcW w:w="3403" w:type="dxa"/>
          </w:tcPr>
          <w:p w:rsidR="004A147E" w:rsidRPr="0049411B" w:rsidRDefault="00AA3FA3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Набор сервисный, в составе (ACCU-CHEK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Spirit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Service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Pack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3" w:type="dxa"/>
          </w:tcPr>
          <w:p w:rsidR="004A147E" w:rsidRPr="0049411B" w:rsidRDefault="00AA3FA3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ФСЗ 2010/07976            от 19.09.2016</w:t>
            </w:r>
          </w:p>
        </w:tc>
        <w:tc>
          <w:tcPr>
            <w:tcW w:w="4118" w:type="dxa"/>
          </w:tcPr>
          <w:p w:rsidR="00AA3FA3" w:rsidRPr="0049411B" w:rsidRDefault="004E36AB" w:rsidP="00AA3FA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включать, так как</w:t>
            </w:r>
            <w:r w:rsidR="00301A5A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FA3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принадлежностью к инсулиновой помпе «</w:t>
            </w:r>
            <w:proofErr w:type="spellStart"/>
            <w:r w:rsidR="00AA3FA3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</w:t>
            </w:r>
            <w:proofErr w:type="spellEnd"/>
            <w:r w:rsidR="00AA3FA3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-чек Спирит </w:t>
            </w:r>
            <w:proofErr w:type="spellStart"/>
            <w:r w:rsidR="00AA3FA3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Комбо</w:t>
            </w:r>
            <w:proofErr w:type="spellEnd"/>
            <w:r w:rsidR="00AA3FA3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AA3FA3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не является самостоятельным медицинским изделием.</w:t>
            </w:r>
          </w:p>
          <w:p w:rsidR="004A147E" w:rsidRPr="0049411B" w:rsidRDefault="004A147E" w:rsidP="004C57E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47E" w:rsidRPr="00DE7525" w:rsidTr="001650CC">
        <w:trPr>
          <w:trHeight w:val="2999"/>
        </w:trPr>
        <w:tc>
          <w:tcPr>
            <w:tcW w:w="575" w:type="dxa"/>
            <w:shd w:val="clear" w:color="auto" w:fill="auto"/>
            <w:hideMark/>
          </w:tcPr>
          <w:p w:rsidR="004A147E" w:rsidRPr="0049411B" w:rsidRDefault="004A147E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4A147E" w:rsidRPr="0049411B" w:rsidRDefault="00AA3FA3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358240</w:t>
            </w:r>
          </w:p>
        </w:tc>
        <w:tc>
          <w:tcPr>
            <w:tcW w:w="2729" w:type="dxa"/>
            <w:shd w:val="clear" w:color="auto" w:fill="auto"/>
            <w:hideMark/>
          </w:tcPr>
          <w:p w:rsidR="004A147E" w:rsidRPr="0049411B" w:rsidRDefault="00AA3FA3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полоски для анализа мочи шкала цветов ИВД</w:t>
            </w:r>
          </w:p>
        </w:tc>
        <w:tc>
          <w:tcPr>
            <w:tcW w:w="1985" w:type="dxa"/>
            <w:shd w:val="clear" w:color="auto" w:fill="auto"/>
            <w:hideMark/>
          </w:tcPr>
          <w:p w:rsidR="004A147E" w:rsidRPr="0049411B" w:rsidRDefault="00AA3FA3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 Удмуртской Республики</w:t>
            </w:r>
          </w:p>
        </w:tc>
        <w:tc>
          <w:tcPr>
            <w:tcW w:w="3403" w:type="dxa"/>
          </w:tcPr>
          <w:p w:rsidR="004E36AB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тест-полоски для определения кетонов в моче</w:t>
            </w:r>
          </w:p>
        </w:tc>
        <w:tc>
          <w:tcPr>
            <w:tcW w:w="1983" w:type="dxa"/>
          </w:tcPr>
          <w:p w:rsidR="004E36AB" w:rsidRPr="0049411B" w:rsidRDefault="001650CC" w:rsidP="00AD0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ФСЗ 2010/08127    от 28.10.2010</w:t>
            </w:r>
          </w:p>
        </w:tc>
        <w:tc>
          <w:tcPr>
            <w:tcW w:w="4118" w:type="dxa"/>
          </w:tcPr>
          <w:p w:rsidR="001650CC" w:rsidRPr="0049411B" w:rsidRDefault="006B5A32" w:rsidP="001650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включать, с</w:t>
            </w:r>
            <w:r w:rsidR="001650CC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огласно данным государственного реестра медицинских изделий </w:t>
            </w:r>
            <w:r w:rsidR="001650CC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организаций (индивидуальных предпринимателей), осуществляющих производство и изготовление медицинских изделий, на территории Российской Федерации медицинские изделия с кодом вида 358240 </w:t>
            </w:r>
            <w:r w:rsidR="001650CC"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зарегистрированы. </w:t>
            </w:r>
          </w:p>
          <w:p w:rsidR="004A147E" w:rsidRPr="0049411B" w:rsidRDefault="004A147E" w:rsidP="00527B75">
            <w:pPr>
              <w:pBdr>
                <w:bottom w:val="single" w:sz="6" w:space="31" w:color="FFFFFF"/>
              </w:pBd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6AB" w:rsidTr="001650CC">
        <w:tblPrEx>
          <w:tblLook w:val="0000" w:firstRow="0" w:lastRow="0" w:firstColumn="0" w:lastColumn="0" w:noHBand="0" w:noVBand="0"/>
        </w:tblPrEx>
        <w:trPr>
          <w:trHeight w:val="2552"/>
        </w:trPr>
        <w:tc>
          <w:tcPr>
            <w:tcW w:w="575" w:type="dxa"/>
          </w:tcPr>
          <w:p w:rsidR="004E36AB" w:rsidRPr="0049411B" w:rsidRDefault="00AD0739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</w:tcPr>
          <w:p w:rsidR="004E36AB" w:rsidRPr="0049411B" w:rsidRDefault="001650CC" w:rsidP="00AD0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164390</w:t>
            </w:r>
          </w:p>
        </w:tc>
        <w:tc>
          <w:tcPr>
            <w:tcW w:w="2729" w:type="dxa"/>
          </w:tcPr>
          <w:p w:rsidR="004E36AB" w:rsidRPr="0049411B" w:rsidRDefault="001650CC" w:rsidP="00F116CD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для ручки-скарификатора</w:t>
            </w:r>
          </w:p>
        </w:tc>
        <w:tc>
          <w:tcPr>
            <w:tcW w:w="1985" w:type="dxa"/>
          </w:tcPr>
          <w:p w:rsidR="004E36AB" w:rsidRPr="0049411B" w:rsidRDefault="001650CC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Диабетес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Кеа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Рус"; </w:t>
            </w:r>
          </w:p>
          <w:p w:rsidR="001650CC" w:rsidRPr="0049411B" w:rsidRDefault="001650CC" w:rsidP="00AD0739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МГАРДИ</w:t>
            </w:r>
          </w:p>
        </w:tc>
        <w:tc>
          <w:tcPr>
            <w:tcW w:w="3403" w:type="dxa"/>
          </w:tcPr>
          <w:p w:rsidR="004E36AB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1.Ланцеты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-Чек®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Софткликс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2.Ланцеты «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-Чек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ФастКликс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3.Ланцеты одноразов</w:t>
            </w:r>
            <w:bookmarkStart w:id="0" w:name="_GoBack"/>
            <w:bookmarkEnd w:id="0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ые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УанТач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Делика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Плюс;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4.Ланцеты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Микролет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Microlet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к устройству для прокалывания пальца.</w:t>
            </w:r>
          </w:p>
        </w:tc>
        <w:tc>
          <w:tcPr>
            <w:tcW w:w="1983" w:type="dxa"/>
          </w:tcPr>
          <w:p w:rsidR="004E36AB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РЗН 2018/7200                     от 04.12.2020</w:t>
            </w: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ФСЗ 2012/11921                 от 19.09.2016</w:t>
            </w: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РЗН 20</w:t>
            </w:r>
            <w:r w:rsidR="004A2485">
              <w:rPr>
                <w:rFonts w:ascii="Times New Roman" w:eastAsia="Times New Roman" w:hAnsi="Times New Roman" w:cs="Times New Roman"/>
                <w:lang w:eastAsia="ru-RU"/>
              </w:rPr>
              <w:t xml:space="preserve">20/12242                    от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13.10.2020</w:t>
            </w:r>
          </w:p>
          <w:p w:rsidR="001650CC" w:rsidRPr="0049411B" w:rsidRDefault="001650CC" w:rsidP="001650C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1650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ФСЗ 2009/05028                от 29.05.2017</w:t>
            </w:r>
          </w:p>
        </w:tc>
        <w:tc>
          <w:tcPr>
            <w:tcW w:w="4118" w:type="dxa"/>
          </w:tcPr>
          <w:p w:rsidR="00F116CD" w:rsidRPr="0049411B" w:rsidRDefault="001650CC" w:rsidP="00F116CD">
            <w:pPr>
              <w:pBdr>
                <w:bottom w:val="single" w:sz="6" w:space="31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решение рассмотреть на следующем заседании комиссии Минздрава России по формированию перечней медицинских изделий, после дополнительной проработки</w:t>
            </w:r>
          </w:p>
        </w:tc>
      </w:tr>
      <w:tr w:rsidR="00AD0739" w:rsidTr="001650CC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AD0739" w:rsidRPr="0049411B" w:rsidRDefault="002C39C2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AD0739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AD0739" w:rsidRPr="0049411B" w:rsidRDefault="00AD0739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AD0739" w:rsidRPr="0049411B" w:rsidRDefault="001650CC" w:rsidP="001650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300910</w:t>
            </w:r>
          </w:p>
        </w:tc>
        <w:tc>
          <w:tcPr>
            <w:tcW w:w="2729" w:type="dxa"/>
          </w:tcPr>
          <w:p w:rsidR="00AD0739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системы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чрескожного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уровня глюкозы в интерстициальной жидкости</w:t>
            </w:r>
          </w:p>
        </w:tc>
        <w:tc>
          <w:tcPr>
            <w:tcW w:w="1985" w:type="dxa"/>
          </w:tcPr>
          <w:p w:rsidR="00AD0739" w:rsidRPr="0049411B" w:rsidRDefault="001650CC" w:rsidP="00F116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1650CC" w:rsidRPr="0049411B" w:rsidRDefault="001650CC" w:rsidP="00F116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0CC" w:rsidRPr="0049411B" w:rsidRDefault="001650CC" w:rsidP="00F116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Эбботт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Лэбораториз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1650CC" w:rsidRPr="0049411B" w:rsidRDefault="001650CC" w:rsidP="00F11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D0739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Сенсор для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мониторирования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Enlite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Сенсор для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чрезкожного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GuardianTM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(3);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Датчик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Датчик системы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- мониторинга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983" w:type="dxa"/>
          </w:tcPr>
          <w:p w:rsidR="001650CC" w:rsidRDefault="001650CC" w:rsidP="004A248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РЗН 2013/785      от 02.03.2022;</w:t>
            </w:r>
          </w:p>
          <w:p w:rsidR="004A2485" w:rsidRPr="0049411B" w:rsidRDefault="004A2485" w:rsidP="004A248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2021/14585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03.11.2021;</w:t>
            </w:r>
          </w:p>
          <w:p w:rsidR="004A2485" w:rsidRDefault="004A2485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2485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2018/6764 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от 11.12.2020;</w:t>
            </w:r>
          </w:p>
          <w:p w:rsidR="004A2485" w:rsidRDefault="004A2485" w:rsidP="004A24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2485" w:rsidRPr="0049411B" w:rsidRDefault="001650CC" w:rsidP="004A24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2022/16406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24.01.2022</w:t>
            </w:r>
          </w:p>
        </w:tc>
        <w:tc>
          <w:tcPr>
            <w:tcW w:w="4118" w:type="dxa"/>
          </w:tcPr>
          <w:p w:rsidR="00AD0739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Принято решение рассмотреть на следующем заседании комиссии Минздрава России по формированию перечней медицинских изделий, после дополнительной проработки</w:t>
            </w:r>
          </w:p>
        </w:tc>
      </w:tr>
      <w:tr w:rsidR="001650CC" w:rsidTr="001650CC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1650CC" w:rsidRPr="0049411B" w:rsidRDefault="0004423D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269540</w:t>
            </w:r>
          </w:p>
        </w:tc>
        <w:tc>
          <w:tcPr>
            <w:tcW w:w="2729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чрескожного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уровня глюкозы в интерстициальной жидкости</w:t>
            </w:r>
          </w:p>
        </w:tc>
        <w:tc>
          <w:tcPr>
            <w:tcW w:w="1985" w:type="dxa"/>
          </w:tcPr>
          <w:p w:rsidR="001650CC" w:rsidRPr="0049411B" w:rsidRDefault="001650CC" w:rsidP="001650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650CC" w:rsidRPr="0049411B" w:rsidRDefault="001650CC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</w:tcPr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Трансмиттер ММТ - 7703WW</w:t>
            </w:r>
          </w:p>
        </w:tc>
        <w:tc>
          <w:tcPr>
            <w:tcW w:w="1983" w:type="dxa"/>
          </w:tcPr>
          <w:p w:rsidR="001650CC" w:rsidRPr="0049411B" w:rsidRDefault="001650CC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ФСЗ 2008/03066 от 27.11.2008</w:t>
            </w:r>
          </w:p>
        </w:tc>
        <w:tc>
          <w:tcPr>
            <w:tcW w:w="4118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решение рассмотреть на следующем заседании комиссии Минздрава России по формированию перечней медицинских изделий, после дополнительной проработки</w:t>
            </w:r>
          </w:p>
        </w:tc>
      </w:tr>
      <w:tr w:rsidR="001650CC" w:rsidTr="001650CC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1650CC" w:rsidRPr="0049411B" w:rsidRDefault="0004423D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332910</w:t>
            </w:r>
          </w:p>
        </w:tc>
        <w:tc>
          <w:tcPr>
            <w:tcW w:w="2729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Передатчик имплантируемой системы мониторинга уровня глюкозы</w:t>
            </w:r>
          </w:p>
        </w:tc>
        <w:tc>
          <w:tcPr>
            <w:tcW w:w="1985" w:type="dxa"/>
          </w:tcPr>
          <w:p w:rsidR="001650CC" w:rsidRPr="0049411B" w:rsidRDefault="001650CC" w:rsidP="001650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650CC" w:rsidRPr="0049411B" w:rsidRDefault="001650CC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</w:tcPr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Трансмиттер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Link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Набор трансмиттера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Link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(3) для помп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MiniMed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с системой непрерывного мониторинга глюкозы;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Трансмиттер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Connect</w:t>
            </w:r>
            <w:proofErr w:type="spellEnd"/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</w:tcPr>
          <w:p w:rsidR="001650CC" w:rsidRPr="0049411B" w:rsidRDefault="001650CC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2018/7072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03.11.2021</w:t>
            </w:r>
          </w:p>
          <w:p w:rsidR="001650CC" w:rsidRPr="0049411B" w:rsidRDefault="001650CC" w:rsidP="001650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2020/12777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17.12.2021</w:t>
            </w:r>
          </w:p>
          <w:p w:rsidR="001650CC" w:rsidRPr="0049411B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2020/10603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18.03.2021</w:t>
            </w:r>
          </w:p>
        </w:tc>
        <w:tc>
          <w:tcPr>
            <w:tcW w:w="4118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решение рассмотреть на следующем заседании комиссии Минздрава России по формированию перечней медицинских изделий, после дополнительной проработки</w:t>
            </w:r>
          </w:p>
        </w:tc>
      </w:tr>
      <w:tr w:rsidR="001650CC" w:rsidTr="001650CC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1650CC" w:rsidRPr="0049411B" w:rsidRDefault="0004423D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</w:tcPr>
          <w:p w:rsidR="001650CC" w:rsidRPr="0049411B" w:rsidRDefault="0004423D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373240</w:t>
            </w:r>
          </w:p>
        </w:tc>
        <w:tc>
          <w:tcPr>
            <w:tcW w:w="2729" w:type="dxa"/>
          </w:tcPr>
          <w:p w:rsidR="001650CC" w:rsidRPr="0049411B" w:rsidRDefault="0004423D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неинвазивного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выборочного контроля уровня глюкозы в интерстициальной жидкости</w:t>
            </w:r>
          </w:p>
        </w:tc>
        <w:tc>
          <w:tcPr>
            <w:tcW w:w="1985" w:type="dxa"/>
          </w:tcPr>
          <w:p w:rsidR="001650CC" w:rsidRPr="0049411B" w:rsidRDefault="0004423D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Эбботт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Лэбораториз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3" w:type="dxa"/>
          </w:tcPr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Сканер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</w:p>
        </w:tc>
        <w:tc>
          <w:tcPr>
            <w:tcW w:w="1983" w:type="dxa"/>
          </w:tcPr>
          <w:p w:rsidR="001650CC" w:rsidRPr="0049411B" w:rsidRDefault="0004423D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ФСР 2011/12519 от 28.11.2019</w:t>
            </w:r>
          </w:p>
        </w:tc>
        <w:tc>
          <w:tcPr>
            <w:tcW w:w="4118" w:type="dxa"/>
          </w:tcPr>
          <w:p w:rsidR="001650CC" w:rsidRPr="0049411B" w:rsidRDefault="0004423D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решение рассмотреть на следующем заседании комиссии Минздрава России по формированию перечней медицинских изделий, после дополнительной проработки</w:t>
            </w:r>
          </w:p>
        </w:tc>
      </w:tr>
    </w:tbl>
    <w:p w:rsidR="00F116CD" w:rsidRDefault="00F116CD" w:rsidP="00F116CD">
      <w:pPr>
        <w:rPr>
          <w:sz w:val="2"/>
          <w:szCs w:val="2"/>
        </w:rPr>
      </w:pPr>
    </w:p>
    <w:sectPr w:rsidR="00F116CD" w:rsidSect="008945CD">
      <w:headerReference w:type="default" r:id="rId6"/>
      <w:pgSz w:w="16838" w:h="11906" w:orient="landscape"/>
      <w:pgMar w:top="142" w:right="720" w:bottom="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28" w:rsidRDefault="005C5728" w:rsidP="0048793E">
      <w:pPr>
        <w:spacing w:after="0" w:line="240" w:lineRule="auto"/>
      </w:pPr>
      <w:r>
        <w:separator/>
      </w:r>
    </w:p>
  </w:endnote>
  <w:endnote w:type="continuationSeparator" w:id="0">
    <w:p w:rsidR="005C5728" w:rsidRDefault="005C5728" w:rsidP="0048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28" w:rsidRDefault="005C5728" w:rsidP="0048793E">
      <w:pPr>
        <w:spacing w:after="0" w:line="240" w:lineRule="auto"/>
      </w:pPr>
      <w:r>
        <w:separator/>
      </w:r>
    </w:p>
  </w:footnote>
  <w:footnote w:type="continuationSeparator" w:id="0">
    <w:p w:rsidR="005C5728" w:rsidRDefault="005C5728" w:rsidP="0048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C8" w:rsidRDefault="003529C8">
    <w:pPr>
      <w:pStyle w:val="a5"/>
    </w:pPr>
  </w:p>
  <w:p w:rsidR="003529C8" w:rsidRDefault="003529C8">
    <w:pPr>
      <w:pStyle w:val="a5"/>
    </w:pPr>
  </w:p>
  <w:p w:rsidR="003529C8" w:rsidRDefault="00352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3E"/>
    <w:rsid w:val="00016AF2"/>
    <w:rsid w:val="00034CC8"/>
    <w:rsid w:val="0004423D"/>
    <w:rsid w:val="00057706"/>
    <w:rsid w:val="000A0915"/>
    <w:rsid w:val="000D1941"/>
    <w:rsid w:val="000F5F88"/>
    <w:rsid w:val="001650CC"/>
    <w:rsid w:val="001809A3"/>
    <w:rsid w:val="00196368"/>
    <w:rsid w:val="002411B9"/>
    <w:rsid w:val="00244317"/>
    <w:rsid w:val="002B12D1"/>
    <w:rsid w:val="002C39C2"/>
    <w:rsid w:val="00301A5A"/>
    <w:rsid w:val="0031287D"/>
    <w:rsid w:val="003529C8"/>
    <w:rsid w:val="00352FEF"/>
    <w:rsid w:val="00362068"/>
    <w:rsid w:val="003C7BB8"/>
    <w:rsid w:val="003E300E"/>
    <w:rsid w:val="0048218B"/>
    <w:rsid w:val="0048793E"/>
    <w:rsid w:val="004920BA"/>
    <w:rsid w:val="0049411B"/>
    <w:rsid w:val="004A147E"/>
    <w:rsid w:val="004A2485"/>
    <w:rsid w:val="004C57E1"/>
    <w:rsid w:val="004E36AB"/>
    <w:rsid w:val="00500174"/>
    <w:rsid w:val="005176B7"/>
    <w:rsid w:val="00527B75"/>
    <w:rsid w:val="005404BA"/>
    <w:rsid w:val="005C5728"/>
    <w:rsid w:val="00637714"/>
    <w:rsid w:val="006B5A32"/>
    <w:rsid w:val="006D6E4E"/>
    <w:rsid w:val="00807515"/>
    <w:rsid w:val="008945CD"/>
    <w:rsid w:val="008B36CC"/>
    <w:rsid w:val="008F5BEE"/>
    <w:rsid w:val="00926F2F"/>
    <w:rsid w:val="009919DB"/>
    <w:rsid w:val="009A64A4"/>
    <w:rsid w:val="009F39DB"/>
    <w:rsid w:val="00A14BFB"/>
    <w:rsid w:val="00A65893"/>
    <w:rsid w:val="00A947EC"/>
    <w:rsid w:val="00AA3FA3"/>
    <w:rsid w:val="00AB74A9"/>
    <w:rsid w:val="00AD0739"/>
    <w:rsid w:val="00AD6B0C"/>
    <w:rsid w:val="00AE2214"/>
    <w:rsid w:val="00AF2B7D"/>
    <w:rsid w:val="00B32A3D"/>
    <w:rsid w:val="00B716FC"/>
    <w:rsid w:val="00BB6000"/>
    <w:rsid w:val="00C94F98"/>
    <w:rsid w:val="00CB39AF"/>
    <w:rsid w:val="00D00DF5"/>
    <w:rsid w:val="00D6328F"/>
    <w:rsid w:val="00DB7340"/>
    <w:rsid w:val="00DC54FE"/>
    <w:rsid w:val="00DE7525"/>
    <w:rsid w:val="00E21711"/>
    <w:rsid w:val="00E22324"/>
    <w:rsid w:val="00E3091E"/>
    <w:rsid w:val="00E372D8"/>
    <w:rsid w:val="00EC0C33"/>
    <w:rsid w:val="00F116CD"/>
    <w:rsid w:val="00F46277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62FD16D-6621-4E52-9457-2543C275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793E"/>
    <w:rPr>
      <w:color w:val="800080"/>
      <w:u w:val="single"/>
    </w:rPr>
  </w:style>
  <w:style w:type="paragraph" w:customStyle="1" w:styleId="font5">
    <w:name w:val="font5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5">
    <w:name w:val="xl95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93E"/>
  </w:style>
  <w:style w:type="paragraph" w:styleId="a7">
    <w:name w:val="footer"/>
    <w:basedOn w:val="a"/>
    <w:link w:val="a8"/>
    <w:uiPriority w:val="99"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93E"/>
  </w:style>
  <w:style w:type="paragraph" w:customStyle="1" w:styleId="ConsPlusNonformat">
    <w:name w:val="ConsPlusNonformat"/>
    <w:uiPriority w:val="99"/>
    <w:rsid w:val="00D63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52F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492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LyadovaVE</dc:creator>
  <cp:lastModifiedBy>Фалин Александр Сергеевич</cp:lastModifiedBy>
  <cp:revision>7</cp:revision>
  <cp:lastPrinted>2019-06-25T16:21:00Z</cp:lastPrinted>
  <dcterms:created xsi:type="dcterms:W3CDTF">2022-10-03T11:47:00Z</dcterms:created>
  <dcterms:modified xsi:type="dcterms:W3CDTF">2022-10-04T11:21:00Z</dcterms:modified>
</cp:coreProperties>
</file>