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C080F" w:rsidRDefault="00BB5E21" w:rsidP="00BB5E21">
      <w:pP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C080F" w:rsidRDefault="00BB5E21" w:rsidP="00BB5E21">
      <w:pP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(МИНЗДРАВ РОССИИ)</w:t>
      </w:r>
    </w:p>
    <w:p w:rsidR="00BB5E21" w:rsidRPr="00CC080F" w:rsidRDefault="00BB5E21" w:rsidP="00BB5E21">
      <w:pPr>
        <w:jc w:val="center"/>
        <w:rPr>
          <w:b/>
          <w:sz w:val="26"/>
          <w:szCs w:val="26"/>
        </w:rPr>
      </w:pPr>
    </w:p>
    <w:p w:rsidR="00BB5E21" w:rsidRPr="00CC080F" w:rsidRDefault="00BB5E21" w:rsidP="00BB5E21">
      <w:pPr>
        <w:ind w:hanging="142"/>
        <w:jc w:val="center"/>
        <w:rPr>
          <w:sz w:val="26"/>
          <w:szCs w:val="26"/>
        </w:rPr>
      </w:pPr>
      <w:r w:rsidRPr="00CC080F">
        <w:rPr>
          <w:sz w:val="26"/>
          <w:szCs w:val="26"/>
        </w:rPr>
        <w:t>ЗАКЛЮЧЕНИЕ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 xml:space="preserve">для детей, </w:t>
      </w:r>
      <w:proofErr w:type="gramStart"/>
      <w:r w:rsidRPr="00CC080F">
        <w:rPr>
          <w:sz w:val="26"/>
          <w:szCs w:val="26"/>
        </w:rPr>
        <w:t>находящейся</w:t>
      </w:r>
      <w:proofErr w:type="gramEnd"/>
      <w:r w:rsidRPr="00CC080F">
        <w:rPr>
          <w:sz w:val="26"/>
          <w:szCs w:val="26"/>
        </w:rPr>
        <w:t xml:space="preserve"> в ведении Министерства здравоохранения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proofErr w:type="gramStart"/>
      <w:r w:rsidRPr="00CC080F">
        <w:rPr>
          <w:sz w:val="26"/>
          <w:szCs w:val="26"/>
        </w:rPr>
        <w:t>действующей</w:t>
      </w:r>
      <w:proofErr w:type="gramEnd"/>
      <w:r w:rsidRPr="00CC080F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>от 6 сентября 2018 г. № 600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</w:p>
    <w:p w:rsidR="00BB5E21" w:rsidRPr="00CC080F" w:rsidRDefault="003F5332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417D31" w:rsidRPr="00CC080F">
        <w:rPr>
          <w:b w:val="0"/>
          <w:sz w:val="26"/>
          <w:szCs w:val="26"/>
        </w:rPr>
        <w:t xml:space="preserve"> мая</w:t>
      </w:r>
      <w:r w:rsidR="006828EF" w:rsidRPr="00CC080F">
        <w:rPr>
          <w:b w:val="0"/>
          <w:sz w:val="26"/>
          <w:szCs w:val="26"/>
        </w:rPr>
        <w:t xml:space="preserve"> </w:t>
      </w:r>
      <w:r w:rsidR="00D2671C" w:rsidRPr="00CC080F">
        <w:rPr>
          <w:b w:val="0"/>
          <w:sz w:val="26"/>
          <w:szCs w:val="26"/>
        </w:rPr>
        <w:t>2022</w:t>
      </w:r>
      <w:r w:rsidR="00417D31" w:rsidRPr="00CC080F">
        <w:rPr>
          <w:b w:val="0"/>
          <w:sz w:val="26"/>
          <w:szCs w:val="26"/>
        </w:rPr>
        <w:t xml:space="preserve"> </w:t>
      </w:r>
      <w:r w:rsidR="00BB5E21" w:rsidRPr="00CC080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CC080F">
        <w:rPr>
          <w:b w:val="0"/>
          <w:sz w:val="26"/>
          <w:szCs w:val="26"/>
        </w:rPr>
        <w:t xml:space="preserve">       </w:t>
      </w:r>
      <w:r w:rsidR="001E440F" w:rsidRPr="00CC080F">
        <w:rPr>
          <w:b w:val="0"/>
          <w:sz w:val="26"/>
          <w:szCs w:val="26"/>
        </w:rPr>
        <w:t xml:space="preserve">    </w:t>
      </w:r>
      <w:r w:rsidR="00BD72E2" w:rsidRPr="00CC080F">
        <w:rPr>
          <w:b w:val="0"/>
          <w:sz w:val="26"/>
          <w:szCs w:val="26"/>
        </w:rPr>
        <w:t xml:space="preserve"> </w:t>
      </w:r>
      <w:r w:rsidR="00E20084" w:rsidRPr="00CC080F">
        <w:rPr>
          <w:b w:val="0"/>
          <w:sz w:val="26"/>
          <w:szCs w:val="26"/>
        </w:rPr>
        <w:t xml:space="preserve">  </w:t>
      </w:r>
      <w:r w:rsidR="00C15CA1" w:rsidRPr="00CC080F">
        <w:rPr>
          <w:b w:val="0"/>
          <w:sz w:val="26"/>
          <w:szCs w:val="26"/>
        </w:rPr>
        <w:t xml:space="preserve">     </w:t>
      </w:r>
      <w:r w:rsidR="004D44A8" w:rsidRPr="00CC080F">
        <w:rPr>
          <w:b w:val="0"/>
          <w:sz w:val="26"/>
          <w:szCs w:val="26"/>
        </w:rPr>
        <w:t xml:space="preserve">   </w:t>
      </w:r>
      <w:r w:rsidR="00417D31" w:rsidRPr="00CC080F">
        <w:rPr>
          <w:b w:val="0"/>
          <w:sz w:val="26"/>
          <w:szCs w:val="26"/>
        </w:rPr>
        <w:t xml:space="preserve"> </w:t>
      </w:r>
      <w:r w:rsidR="00BB5E21" w:rsidRPr="00CC080F">
        <w:rPr>
          <w:b w:val="0"/>
          <w:sz w:val="26"/>
          <w:szCs w:val="26"/>
        </w:rPr>
        <w:t>№</w:t>
      </w:r>
      <w:r w:rsidR="00BD72E2" w:rsidRPr="00CC080F">
        <w:rPr>
          <w:b w:val="0"/>
          <w:sz w:val="26"/>
          <w:szCs w:val="26"/>
        </w:rPr>
        <w:t xml:space="preserve"> </w:t>
      </w:r>
      <w:r w:rsidR="004620B3">
        <w:rPr>
          <w:b w:val="0"/>
          <w:sz w:val="26"/>
          <w:szCs w:val="26"/>
        </w:rPr>
        <w:t>10</w:t>
      </w:r>
      <w:r w:rsidR="00CD26C4" w:rsidRPr="00CC080F">
        <w:rPr>
          <w:b w:val="0"/>
          <w:sz w:val="26"/>
          <w:szCs w:val="26"/>
        </w:rPr>
        <w:t xml:space="preserve"> </w:t>
      </w:r>
    </w:p>
    <w:p w:rsidR="00BB5E21" w:rsidRPr="00CC080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C080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t>Москва</w:t>
      </w:r>
    </w:p>
    <w:p w:rsidR="001E440F" w:rsidRPr="00CC080F" w:rsidRDefault="001E440F" w:rsidP="00CD26C4">
      <w:pPr>
        <w:pStyle w:val="ConsPlusTitle"/>
        <w:rPr>
          <w:b w:val="0"/>
          <w:sz w:val="26"/>
          <w:szCs w:val="26"/>
        </w:rPr>
      </w:pPr>
    </w:p>
    <w:p w:rsidR="00FE4959" w:rsidRPr="00CC080F" w:rsidRDefault="00FE4959" w:rsidP="006322F1">
      <w:pPr>
        <w:rPr>
          <w:b/>
          <w:sz w:val="26"/>
          <w:szCs w:val="26"/>
        </w:rPr>
      </w:pPr>
    </w:p>
    <w:p w:rsidR="00BB5E21" w:rsidRPr="00CC080F" w:rsidRDefault="00BB5E21" w:rsidP="00CF76B2">
      <w:pP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Об оценке последствий принятия решения о заключении</w:t>
      </w:r>
    </w:p>
    <w:p w:rsidR="00417D31" w:rsidRPr="00CC080F" w:rsidRDefault="00C15CA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ФГБ</w:t>
      </w:r>
      <w:r w:rsidR="00417D31" w:rsidRPr="00CC080F">
        <w:rPr>
          <w:b/>
          <w:sz w:val="26"/>
          <w:szCs w:val="26"/>
        </w:rPr>
        <w:t>О</w:t>
      </w:r>
      <w:r w:rsidRPr="00CC080F">
        <w:rPr>
          <w:b/>
          <w:sz w:val="26"/>
          <w:szCs w:val="26"/>
        </w:rPr>
        <w:t>У</w:t>
      </w:r>
      <w:r w:rsidR="00417D31" w:rsidRPr="00CC080F">
        <w:rPr>
          <w:b/>
          <w:sz w:val="26"/>
          <w:szCs w:val="26"/>
        </w:rPr>
        <w:t xml:space="preserve"> ВО</w:t>
      </w:r>
      <w:r w:rsidRPr="00CC080F">
        <w:rPr>
          <w:b/>
          <w:sz w:val="26"/>
          <w:szCs w:val="26"/>
        </w:rPr>
        <w:t xml:space="preserve"> «</w:t>
      </w:r>
      <w:r w:rsidR="00417D31" w:rsidRPr="00CC080F">
        <w:rPr>
          <w:b/>
          <w:sz w:val="26"/>
          <w:szCs w:val="26"/>
        </w:rPr>
        <w:t xml:space="preserve">Рязанский государственный медицинский университет </w:t>
      </w:r>
    </w:p>
    <w:p w:rsidR="00BB5E21" w:rsidRPr="00CC080F" w:rsidRDefault="00417D3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имени академика И.П. Павлова</w:t>
      </w:r>
      <w:r w:rsidR="004D44A8" w:rsidRPr="00CC080F">
        <w:rPr>
          <w:b/>
          <w:sz w:val="26"/>
          <w:szCs w:val="26"/>
        </w:rPr>
        <w:t>» Минздрава России</w:t>
      </w:r>
      <w:r w:rsidR="00BB5E21" w:rsidRPr="00CC080F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D2671C" w:rsidRPr="00CC080F" w:rsidRDefault="00D2671C" w:rsidP="00AA4A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CC080F" w:rsidRDefault="00BB5E21" w:rsidP="00AA4A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t>1. В Минздрав России поступил</w:t>
      </w:r>
      <w:r w:rsidR="00C96118" w:rsidRPr="00CC080F">
        <w:rPr>
          <w:b w:val="0"/>
          <w:sz w:val="26"/>
          <w:szCs w:val="26"/>
        </w:rPr>
        <w:t>о</w:t>
      </w:r>
      <w:r w:rsidRPr="00CC080F">
        <w:rPr>
          <w:b w:val="0"/>
          <w:sz w:val="26"/>
          <w:szCs w:val="26"/>
        </w:rPr>
        <w:t xml:space="preserve"> на рассмотрение обращени</w:t>
      </w:r>
      <w:r w:rsidR="00C96118" w:rsidRPr="00CC080F">
        <w:rPr>
          <w:b w:val="0"/>
          <w:sz w:val="26"/>
          <w:szCs w:val="26"/>
        </w:rPr>
        <w:t>е</w:t>
      </w:r>
      <w:r w:rsidRPr="00CC080F">
        <w:rPr>
          <w:b w:val="0"/>
          <w:sz w:val="26"/>
          <w:szCs w:val="26"/>
        </w:rPr>
        <w:t xml:space="preserve"> </w:t>
      </w:r>
      <w:r w:rsidR="00417D31" w:rsidRPr="00CC080F">
        <w:rPr>
          <w:b w:val="0"/>
          <w:sz w:val="26"/>
          <w:szCs w:val="26"/>
        </w:rPr>
        <w:t>ФГБОУ ВО</w:t>
      </w:r>
      <w:r w:rsidR="00417D31" w:rsidRPr="00CC080F">
        <w:rPr>
          <w:sz w:val="26"/>
          <w:szCs w:val="26"/>
        </w:rPr>
        <w:t xml:space="preserve"> «</w:t>
      </w:r>
      <w:r w:rsidR="00417D31" w:rsidRPr="00CC080F">
        <w:rPr>
          <w:b w:val="0"/>
          <w:sz w:val="26"/>
          <w:szCs w:val="26"/>
        </w:rPr>
        <w:t>Рязанский государственный медицинский университет имени академика И.П. Павлова</w:t>
      </w:r>
      <w:r w:rsidR="004D44A8" w:rsidRPr="00CC080F">
        <w:rPr>
          <w:b w:val="0"/>
          <w:sz w:val="26"/>
          <w:szCs w:val="26"/>
        </w:rPr>
        <w:t>» Минздрава России</w:t>
      </w:r>
      <w:r w:rsidR="00CD26C4" w:rsidRPr="00CC080F">
        <w:rPr>
          <w:b w:val="0"/>
          <w:sz w:val="26"/>
          <w:szCs w:val="26"/>
        </w:rPr>
        <w:t xml:space="preserve"> </w:t>
      </w:r>
      <w:r w:rsidRPr="00CC080F">
        <w:rPr>
          <w:b w:val="0"/>
          <w:sz w:val="26"/>
          <w:szCs w:val="26"/>
        </w:rPr>
        <w:t>от</w:t>
      </w:r>
      <w:r w:rsidR="005A7894" w:rsidRPr="00CC080F">
        <w:rPr>
          <w:b w:val="0"/>
          <w:sz w:val="26"/>
          <w:szCs w:val="26"/>
        </w:rPr>
        <w:t xml:space="preserve"> </w:t>
      </w:r>
      <w:r w:rsidR="004620B3">
        <w:rPr>
          <w:b w:val="0"/>
          <w:sz w:val="26"/>
          <w:szCs w:val="26"/>
        </w:rPr>
        <w:t>07</w:t>
      </w:r>
      <w:r w:rsidR="00417D31" w:rsidRPr="00CC080F">
        <w:rPr>
          <w:b w:val="0"/>
          <w:sz w:val="26"/>
          <w:szCs w:val="26"/>
        </w:rPr>
        <w:t>.04</w:t>
      </w:r>
      <w:r w:rsidR="00D94C37" w:rsidRPr="00CC080F">
        <w:rPr>
          <w:b w:val="0"/>
          <w:sz w:val="26"/>
          <w:szCs w:val="26"/>
        </w:rPr>
        <w:t>.2022</w:t>
      </w:r>
      <w:r w:rsidR="00C15CA1" w:rsidRPr="00CC080F">
        <w:rPr>
          <w:b w:val="0"/>
          <w:sz w:val="26"/>
          <w:szCs w:val="26"/>
        </w:rPr>
        <w:t xml:space="preserve"> </w:t>
      </w:r>
      <w:r w:rsidR="004620B3">
        <w:rPr>
          <w:b w:val="0"/>
          <w:sz w:val="26"/>
          <w:szCs w:val="26"/>
        </w:rPr>
        <w:t>№ 05907/93</w:t>
      </w:r>
      <w:r w:rsidRPr="00CC080F">
        <w:rPr>
          <w:b w:val="0"/>
          <w:sz w:val="26"/>
          <w:szCs w:val="26"/>
        </w:rPr>
        <w:t>, содержащ</w:t>
      </w:r>
      <w:r w:rsidR="00183C5C" w:rsidRPr="00CC080F">
        <w:rPr>
          <w:b w:val="0"/>
          <w:sz w:val="26"/>
          <w:szCs w:val="26"/>
        </w:rPr>
        <w:t>е</w:t>
      </w:r>
      <w:r w:rsidR="00417D31" w:rsidRPr="00CC080F">
        <w:rPr>
          <w:b w:val="0"/>
          <w:sz w:val="26"/>
          <w:szCs w:val="26"/>
        </w:rPr>
        <w:t>е предложение</w:t>
      </w:r>
      <w:r w:rsidRPr="00CC080F">
        <w:rPr>
          <w:b w:val="0"/>
          <w:sz w:val="26"/>
          <w:szCs w:val="26"/>
        </w:rPr>
        <w:t xml:space="preserve"> о передаче</w:t>
      </w:r>
      <w:r w:rsidR="00183C5C" w:rsidRPr="00CC080F">
        <w:rPr>
          <w:b w:val="0"/>
          <w:sz w:val="26"/>
          <w:szCs w:val="26"/>
        </w:rPr>
        <w:t xml:space="preserve"> </w:t>
      </w:r>
      <w:r w:rsidR="00417D31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C080F">
        <w:rPr>
          <w:b w:val="0"/>
          <w:sz w:val="26"/>
          <w:szCs w:val="26"/>
        </w:rPr>
        <w:t>рава России от 06.09.2018 № 600</w:t>
      </w:r>
      <w:r w:rsidR="00183C5C" w:rsidRPr="00CC080F">
        <w:rPr>
          <w:b w:val="0"/>
          <w:sz w:val="26"/>
          <w:szCs w:val="26"/>
        </w:rPr>
        <w:t xml:space="preserve"> </w:t>
      </w:r>
      <w:r w:rsidRPr="00CC080F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C080F">
        <w:rPr>
          <w:b w:val="0"/>
          <w:sz w:val="26"/>
          <w:szCs w:val="26"/>
        </w:rPr>
        <w:t>ующей социальную инфраструктуру</w:t>
      </w:r>
      <w:r w:rsidR="00183C5C" w:rsidRPr="00CC080F">
        <w:rPr>
          <w:b w:val="0"/>
          <w:sz w:val="26"/>
          <w:szCs w:val="26"/>
        </w:rPr>
        <w:t xml:space="preserve"> </w:t>
      </w:r>
      <w:r w:rsidRPr="00CC080F">
        <w:rPr>
          <w:b w:val="0"/>
          <w:sz w:val="26"/>
          <w:szCs w:val="26"/>
        </w:rPr>
        <w:t xml:space="preserve">для детей, находящейся </w:t>
      </w:r>
      <w:r w:rsidR="00417D31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17D31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CC080F">
        <w:rPr>
          <w:b w:val="0"/>
          <w:sz w:val="26"/>
          <w:szCs w:val="26"/>
        </w:rPr>
        <w:t>пользования</w:t>
      </w:r>
      <w:proofErr w:type="gramEnd"/>
      <w:r w:rsidRPr="00CC080F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CC080F">
        <w:rPr>
          <w:b w:val="0"/>
          <w:sz w:val="26"/>
          <w:szCs w:val="26"/>
        </w:rPr>
        <w:t>)</w:t>
      </w:r>
      <w:r w:rsidRPr="00CC080F">
        <w:rPr>
          <w:b w:val="0"/>
          <w:sz w:val="26"/>
          <w:szCs w:val="26"/>
        </w:rPr>
        <w:t>.</w:t>
      </w:r>
    </w:p>
    <w:p w:rsidR="006322F1" w:rsidRPr="00CC080F" w:rsidRDefault="00BB5E21" w:rsidP="00E20084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sz w:val="26"/>
          <w:szCs w:val="26"/>
        </w:rPr>
        <w:t>2. </w:t>
      </w:r>
      <w:proofErr w:type="gramStart"/>
      <w:r w:rsidR="00417D31" w:rsidRPr="00CC080F">
        <w:rPr>
          <w:sz w:val="26"/>
          <w:szCs w:val="26"/>
        </w:rPr>
        <w:t>Комиссия рассмотрела обращение</w:t>
      </w:r>
      <w:r w:rsidR="006322F1" w:rsidRPr="00CC080F">
        <w:rPr>
          <w:sz w:val="26"/>
          <w:szCs w:val="26"/>
        </w:rPr>
        <w:t xml:space="preserve"> </w:t>
      </w:r>
      <w:r w:rsidR="00417D31" w:rsidRPr="00CC080F">
        <w:rPr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="006322F1" w:rsidRPr="00CC080F">
        <w:rPr>
          <w:sz w:val="26"/>
          <w:szCs w:val="26"/>
        </w:rPr>
        <w:t xml:space="preserve">» Минздрава России </w:t>
      </w:r>
      <w:r w:rsidR="00CC080F" w:rsidRPr="00CC080F">
        <w:rPr>
          <w:sz w:val="26"/>
          <w:szCs w:val="26"/>
        </w:rPr>
        <w:br/>
      </w:r>
      <w:r w:rsidR="006322F1" w:rsidRPr="00CC080F">
        <w:rPr>
          <w:sz w:val="26"/>
          <w:szCs w:val="26"/>
        </w:rPr>
        <w:t>и</w:t>
      </w:r>
      <w:r w:rsidR="00576807" w:rsidRPr="00CC080F">
        <w:rPr>
          <w:sz w:val="26"/>
          <w:szCs w:val="26"/>
        </w:rPr>
        <w:t xml:space="preserve"> прилагаемые к нему документы, </w:t>
      </w:r>
      <w:r w:rsidR="006322F1" w:rsidRPr="00CC080F">
        <w:rPr>
          <w:sz w:val="26"/>
          <w:szCs w:val="26"/>
        </w:rPr>
        <w:t xml:space="preserve">из которых следует, что в аренду предлагается передать временно </w:t>
      </w:r>
      <w:r w:rsidR="00042732" w:rsidRPr="00CC080F">
        <w:rPr>
          <w:sz w:val="26"/>
          <w:szCs w:val="26"/>
        </w:rPr>
        <w:t xml:space="preserve">неиспользуемое федеральное недвижимое </w:t>
      </w:r>
      <w:r w:rsidR="00C15CA1" w:rsidRPr="00CC080F">
        <w:rPr>
          <w:sz w:val="26"/>
          <w:szCs w:val="26"/>
        </w:rPr>
        <w:t>общей п</w:t>
      </w:r>
      <w:r w:rsidR="004620B3">
        <w:rPr>
          <w:sz w:val="26"/>
          <w:szCs w:val="26"/>
        </w:rPr>
        <w:t>лощадью 3,0</w:t>
      </w:r>
      <w:r w:rsidR="00C42FF2" w:rsidRPr="00CC080F">
        <w:rPr>
          <w:sz w:val="26"/>
          <w:szCs w:val="26"/>
        </w:rPr>
        <w:t xml:space="preserve"> кв. м, закрепленное</w:t>
      </w:r>
      <w:r w:rsidR="00C15CA1" w:rsidRPr="00CC080F">
        <w:rPr>
          <w:sz w:val="26"/>
          <w:szCs w:val="26"/>
        </w:rPr>
        <w:t xml:space="preserve"> на праве оперативного управления за </w:t>
      </w:r>
      <w:r w:rsidR="00417D31" w:rsidRPr="00CC080F">
        <w:rPr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="00C15CA1" w:rsidRPr="00CC080F">
        <w:rPr>
          <w:sz w:val="26"/>
          <w:szCs w:val="26"/>
        </w:rPr>
        <w:t>» Минздрава России,</w:t>
      </w:r>
      <w:r w:rsidR="00C15CA1" w:rsidRPr="00CC080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C15CA1" w:rsidRPr="00CC080F">
        <w:rPr>
          <w:color w:val="000000"/>
          <w:sz w:val="26"/>
          <w:szCs w:val="26"/>
        </w:rPr>
        <w:t>согласно перечню:</w:t>
      </w:r>
      <w:proofErr w:type="gramEnd"/>
    </w:p>
    <w:p w:rsidR="00C15CA1" w:rsidRPr="00CC080F" w:rsidRDefault="00417D31" w:rsidP="00E20084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color w:val="000000"/>
          <w:sz w:val="26"/>
          <w:szCs w:val="26"/>
        </w:rPr>
        <w:t xml:space="preserve">– </w:t>
      </w:r>
      <w:r w:rsidR="004620B3" w:rsidRPr="00CC080F">
        <w:rPr>
          <w:color w:val="000000"/>
          <w:sz w:val="26"/>
          <w:szCs w:val="26"/>
        </w:rPr>
        <w:t xml:space="preserve">часть нежилого помещения </w:t>
      </w:r>
      <w:r w:rsidR="004620B3">
        <w:rPr>
          <w:color w:val="000000"/>
          <w:sz w:val="26"/>
          <w:szCs w:val="26"/>
        </w:rPr>
        <w:t>№ 113 (вестибюль) общей площадью 1,0</w:t>
      </w:r>
      <w:r w:rsidR="00C15CA1" w:rsidRPr="00CC080F">
        <w:rPr>
          <w:color w:val="000000"/>
          <w:sz w:val="26"/>
          <w:szCs w:val="26"/>
        </w:rPr>
        <w:t xml:space="preserve"> кв. м </w:t>
      </w:r>
      <w:r w:rsidRPr="00CC080F">
        <w:rPr>
          <w:color w:val="000000"/>
          <w:sz w:val="26"/>
          <w:szCs w:val="26"/>
        </w:rPr>
        <w:br/>
      </w:r>
      <w:r w:rsidR="00065D49" w:rsidRPr="00CC080F">
        <w:rPr>
          <w:color w:val="000000"/>
          <w:sz w:val="26"/>
          <w:szCs w:val="26"/>
        </w:rPr>
        <w:t xml:space="preserve">на 1 этаже в </w:t>
      </w:r>
      <w:r w:rsidR="004620B3">
        <w:rPr>
          <w:color w:val="000000"/>
          <w:sz w:val="26"/>
          <w:szCs w:val="26"/>
        </w:rPr>
        <w:t>здании учебного</w:t>
      </w:r>
      <w:r w:rsidR="00C15CA1" w:rsidRPr="00CC080F">
        <w:rPr>
          <w:color w:val="000000"/>
          <w:sz w:val="26"/>
          <w:szCs w:val="26"/>
        </w:rPr>
        <w:t xml:space="preserve"> корпуса</w:t>
      </w:r>
      <w:r w:rsidR="004620B3">
        <w:rPr>
          <w:color w:val="000000"/>
          <w:sz w:val="26"/>
          <w:szCs w:val="26"/>
        </w:rPr>
        <w:t xml:space="preserve"> (библиотека)</w:t>
      </w:r>
      <w:r w:rsidR="00C15CA1" w:rsidRPr="00CC080F">
        <w:rPr>
          <w:color w:val="000000"/>
          <w:sz w:val="26"/>
          <w:szCs w:val="26"/>
        </w:rPr>
        <w:t xml:space="preserve">, </w:t>
      </w:r>
      <w:r w:rsidR="00065D49" w:rsidRPr="00CC080F">
        <w:rPr>
          <w:color w:val="000000"/>
          <w:sz w:val="26"/>
          <w:szCs w:val="26"/>
        </w:rPr>
        <w:t>расположенного</w:t>
      </w:r>
      <w:r w:rsidR="00C15CA1" w:rsidRPr="00CC080F">
        <w:rPr>
          <w:color w:val="000000"/>
          <w:sz w:val="26"/>
          <w:szCs w:val="26"/>
        </w:rPr>
        <w:t xml:space="preserve"> по адресу: </w:t>
      </w:r>
      <w:proofErr w:type="gramStart"/>
      <w:r w:rsidR="004620B3">
        <w:rPr>
          <w:color w:val="000000"/>
          <w:sz w:val="26"/>
          <w:szCs w:val="26"/>
        </w:rPr>
        <w:t>Рязанская обл., г. Рязань</w:t>
      </w:r>
      <w:r w:rsidR="00C15CA1" w:rsidRPr="00CC080F">
        <w:rPr>
          <w:color w:val="000000"/>
          <w:sz w:val="26"/>
          <w:szCs w:val="26"/>
        </w:rPr>
        <w:t xml:space="preserve">, </w:t>
      </w:r>
      <w:r w:rsidR="004620B3">
        <w:rPr>
          <w:color w:val="000000"/>
          <w:sz w:val="26"/>
          <w:szCs w:val="26"/>
        </w:rPr>
        <w:t>ул. Шевченко</w:t>
      </w:r>
      <w:r w:rsidR="00C15CA1" w:rsidRPr="00CC080F">
        <w:rPr>
          <w:color w:val="000000"/>
          <w:sz w:val="26"/>
          <w:szCs w:val="26"/>
        </w:rPr>
        <w:t xml:space="preserve">, </w:t>
      </w:r>
      <w:r w:rsidR="004620B3">
        <w:rPr>
          <w:color w:val="000000"/>
          <w:sz w:val="26"/>
          <w:szCs w:val="26"/>
        </w:rPr>
        <w:t>д. 34, корп. 2</w:t>
      </w:r>
      <w:r w:rsidR="00C15CA1" w:rsidRPr="00CC080F">
        <w:rPr>
          <w:color w:val="000000"/>
          <w:sz w:val="26"/>
          <w:szCs w:val="26"/>
        </w:rPr>
        <w:t xml:space="preserve">, </w:t>
      </w:r>
      <w:r w:rsidR="00065D49" w:rsidRPr="00CC080F">
        <w:rPr>
          <w:color w:val="000000"/>
          <w:sz w:val="26"/>
          <w:szCs w:val="26"/>
        </w:rPr>
        <w:t xml:space="preserve">для использования под </w:t>
      </w:r>
      <w:r w:rsidR="004620B3">
        <w:rPr>
          <w:color w:val="000000"/>
          <w:sz w:val="26"/>
          <w:szCs w:val="26"/>
        </w:rPr>
        <w:t>установку банкомата (ООО «МКБ им. С. Живаго»)</w:t>
      </w:r>
      <w:r w:rsidR="00C15CA1" w:rsidRPr="00CC080F">
        <w:rPr>
          <w:color w:val="000000"/>
          <w:sz w:val="26"/>
          <w:szCs w:val="26"/>
        </w:rPr>
        <w:t>;</w:t>
      </w:r>
      <w:proofErr w:type="gramEnd"/>
    </w:p>
    <w:p w:rsidR="00C15CA1" w:rsidRDefault="00CC080F" w:rsidP="00E20084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color w:val="000000"/>
          <w:sz w:val="26"/>
          <w:szCs w:val="26"/>
        </w:rPr>
        <w:t xml:space="preserve">– </w:t>
      </w:r>
      <w:r w:rsidR="004620B3" w:rsidRPr="00CC080F">
        <w:rPr>
          <w:color w:val="000000"/>
          <w:sz w:val="26"/>
          <w:szCs w:val="26"/>
        </w:rPr>
        <w:t xml:space="preserve">часть нежилого помещения </w:t>
      </w:r>
      <w:r w:rsidR="004620B3">
        <w:rPr>
          <w:color w:val="000000"/>
          <w:sz w:val="26"/>
          <w:szCs w:val="26"/>
        </w:rPr>
        <w:t>№ 113 (вестибюль) общей площадью 1,0</w:t>
      </w:r>
      <w:r w:rsidR="004620B3" w:rsidRPr="00CC080F">
        <w:rPr>
          <w:color w:val="000000"/>
          <w:sz w:val="26"/>
          <w:szCs w:val="26"/>
        </w:rPr>
        <w:t xml:space="preserve"> кв. м </w:t>
      </w:r>
      <w:r w:rsidR="004620B3" w:rsidRPr="00CC080F">
        <w:rPr>
          <w:color w:val="000000"/>
          <w:sz w:val="26"/>
          <w:szCs w:val="26"/>
        </w:rPr>
        <w:br/>
      </w:r>
      <w:r w:rsidR="004620B3">
        <w:rPr>
          <w:color w:val="000000"/>
          <w:sz w:val="26"/>
          <w:szCs w:val="26"/>
        </w:rPr>
        <w:t>на 2</w:t>
      </w:r>
      <w:r w:rsidR="004620B3" w:rsidRPr="00CC080F">
        <w:rPr>
          <w:color w:val="000000"/>
          <w:sz w:val="26"/>
          <w:szCs w:val="26"/>
        </w:rPr>
        <w:t xml:space="preserve"> этаже в </w:t>
      </w:r>
      <w:r w:rsidR="004620B3">
        <w:rPr>
          <w:color w:val="000000"/>
          <w:sz w:val="26"/>
          <w:szCs w:val="26"/>
        </w:rPr>
        <w:t>здании учебного</w:t>
      </w:r>
      <w:r w:rsidR="004620B3" w:rsidRPr="00CC080F">
        <w:rPr>
          <w:color w:val="000000"/>
          <w:sz w:val="26"/>
          <w:szCs w:val="26"/>
        </w:rPr>
        <w:t xml:space="preserve"> корпуса</w:t>
      </w:r>
      <w:r w:rsidR="004620B3">
        <w:rPr>
          <w:color w:val="000000"/>
          <w:sz w:val="26"/>
          <w:szCs w:val="26"/>
        </w:rPr>
        <w:t xml:space="preserve"> (библиотека)</w:t>
      </w:r>
      <w:r w:rsidR="004620B3" w:rsidRPr="00CC080F">
        <w:rPr>
          <w:color w:val="000000"/>
          <w:sz w:val="26"/>
          <w:szCs w:val="26"/>
        </w:rPr>
        <w:t xml:space="preserve">, расположенного по адресу: </w:t>
      </w:r>
      <w:proofErr w:type="gramStart"/>
      <w:r w:rsidR="004620B3">
        <w:rPr>
          <w:color w:val="000000"/>
          <w:sz w:val="26"/>
          <w:szCs w:val="26"/>
        </w:rPr>
        <w:t>Рязанская обл., г. Рязань</w:t>
      </w:r>
      <w:r w:rsidR="004620B3" w:rsidRPr="00CC080F">
        <w:rPr>
          <w:color w:val="000000"/>
          <w:sz w:val="26"/>
          <w:szCs w:val="26"/>
        </w:rPr>
        <w:t xml:space="preserve">, </w:t>
      </w:r>
      <w:r w:rsidR="004620B3">
        <w:rPr>
          <w:color w:val="000000"/>
          <w:sz w:val="26"/>
          <w:szCs w:val="26"/>
        </w:rPr>
        <w:t>ул. Шевченко</w:t>
      </w:r>
      <w:r w:rsidR="004620B3" w:rsidRPr="00CC080F">
        <w:rPr>
          <w:color w:val="000000"/>
          <w:sz w:val="26"/>
          <w:szCs w:val="26"/>
        </w:rPr>
        <w:t xml:space="preserve">, </w:t>
      </w:r>
      <w:r w:rsidR="004620B3">
        <w:rPr>
          <w:color w:val="000000"/>
          <w:sz w:val="26"/>
          <w:szCs w:val="26"/>
        </w:rPr>
        <w:t>д. 34, корп. 2</w:t>
      </w:r>
      <w:r w:rsidR="004620B3" w:rsidRPr="00CC080F">
        <w:rPr>
          <w:color w:val="000000"/>
          <w:sz w:val="26"/>
          <w:szCs w:val="26"/>
        </w:rPr>
        <w:t xml:space="preserve">, для использования под </w:t>
      </w:r>
      <w:r w:rsidR="004620B3">
        <w:rPr>
          <w:color w:val="000000"/>
          <w:sz w:val="26"/>
          <w:szCs w:val="26"/>
        </w:rPr>
        <w:t>установку банкомата (ПАО АКБ «Авангард»);</w:t>
      </w:r>
      <w:proofErr w:type="gramEnd"/>
    </w:p>
    <w:p w:rsidR="004620B3" w:rsidRPr="00CC080F" w:rsidRDefault="004620B3" w:rsidP="00E20084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color w:val="000000"/>
          <w:sz w:val="26"/>
          <w:szCs w:val="26"/>
        </w:rPr>
        <w:lastRenderedPageBreak/>
        <w:t xml:space="preserve">– часть нежилого помещения </w:t>
      </w:r>
      <w:r>
        <w:rPr>
          <w:color w:val="000000"/>
          <w:sz w:val="26"/>
          <w:szCs w:val="26"/>
        </w:rPr>
        <w:t>№ 113 (вестибюль) общей площадью 1,0</w:t>
      </w:r>
      <w:r w:rsidRPr="00CC080F">
        <w:rPr>
          <w:color w:val="000000"/>
          <w:sz w:val="26"/>
          <w:szCs w:val="26"/>
        </w:rPr>
        <w:t xml:space="preserve"> кв. м </w:t>
      </w:r>
      <w:r w:rsidRPr="00CC080F">
        <w:rPr>
          <w:color w:val="000000"/>
          <w:sz w:val="26"/>
          <w:szCs w:val="26"/>
        </w:rPr>
        <w:br/>
        <w:t xml:space="preserve">на 1 этаже в </w:t>
      </w:r>
      <w:r>
        <w:rPr>
          <w:color w:val="000000"/>
          <w:sz w:val="26"/>
          <w:szCs w:val="26"/>
        </w:rPr>
        <w:t>здании учебного</w:t>
      </w:r>
      <w:r w:rsidRPr="00CC080F">
        <w:rPr>
          <w:color w:val="000000"/>
          <w:sz w:val="26"/>
          <w:szCs w:val="26"/>
        </w:rPr>
        <w:t xml:space="preserve"> корпуса</w:t>
      </w:r>
      <w:r>
        <w:rPr>
          <w:color w:val="000000"/>
          <w:sz w:val="26"/>
          <w:szCs w:val="26"/>
        </w:rPr>
        <w:t xml:space="preserve"> (библиотека)</w:t>
      </w:r>
      <w:r w:rsidRPr="00CC080F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Рязанская обл., г. Рязань</w:t>
      </w:r>
      <w:r w:rsidRPr="00CC080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ул. Шевченко</w:t>
      </w:r>
      <w:r w:rsidRPr="00CC080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д. 34, корп. 2</w:t>
      </w:r>
      <w:r w:rsidRPr="00CC080F">
        <w:rPr>
          <w:color w:val="000000"/>
          <w:sz w:val="26"/>
          <w:szCs w:val="26"/>
        </w:rPr>
        <w:t xml:space="preserve">, для использования под </w:t>
      </w:r>
      <w:r>
        <w:rPr>
          <w:color w:val="000000"/>
          <w:sz w:val="26"/>
          <w:szCs w:val="26"/>
        </w:rPr>
        <w:t>установку банкомат (ВТБ ПАО).</w:t>
      </w:r>
    </w:p>
    <w:p w:rsidR="006322F1" w:rsidRPr="00CC080F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080F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CC080F">
        <w:rPr>
          <w:b w:val="0"/>
          <w:sz w:val="26"/>
          <w:szCs w:val="26"/>
        </w:rPr>
        <w:t xml:space="preserve"> </w:t>
      </w:r>
    </w:p>
    <w:p w:rsidR="006322F1" w:rsidRPr="00CC080F" w:rsidRDefault="006322F1" w:rsidP="00D9026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t>3. </w:t>
      </w:r>
      <w:proofErr w:type="gramStart"/>
      <w:r w:rsidRPr="00CC080F">
        <w:rPr>
          <w:b w:val="0"/>
          <w:sz w:val="26"/>
          <w:szCs w:val="26"/>
        </w:rPr>
        <w:t>Комиссия провела оценку последствий</w:t>
      </w:r>
      <w:r w:rsidR="00E20084" w:rsidRPr="00CC080F">
        <w:rPr>
          <w:b w:val="0"/>
          <w:sz w:val="26"/>
          <w:szCs w:val="26"/>
        </w:rPr>
        <w:t xml:space="preserve"> принятия решения </w:t>
      </w:r>
      <w:r w:rsidR="00042732" w:rsidRPr="00CC080F">
        <w:rPr>
          <w:b w:val="0"/>
          <w:sz w:val="26"/>
          <w:szCs w:val="26"/>
        </w:rPr>
        <w:t xml:space="preserve">о заключении </w:t>
      </w:r>
      <w:r w:rsidR="00D2671C" w:rsidRPr="00CC080F">
        <w:rPr>
          <w:b w:val="0"/>
          <w:sz w:val="26"/>
          <w:szCs w:val="26"/>
        </w:rPr>
        <w:br/>
      </w:r>
      <w:r w:rsidR="00CC080F" w:rsidRPr="00CC080F">
        <w:rPr>
          <w:b w:val="0"/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Pr="00CC080F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</w:t>
      </w:r>
      <w:r w:rsidR="00CC080F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CC080F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>о</w:t>
      </w:r>
      <w:proofErr w:type="gramEnd"/>
      <w:r w:rsidRPr="00CC080F">
        <w:rPr>
          <w:b w:val="0"/>
          <w:sz w:val="26"/>
          <w:szCs w:val="26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C080F">
        <w:rPr>
          <w:b w:val="0"/>
          <w:sz w:val="26"/>
          <w:szCs w:val="26"/>
        </w:rPr>
        <w:t>пользования</w:t>
      </w:r>
      <w:proofErr w:type="gramEnd"/>
      <w:r w:rsidRPr="00CC080F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</w:t>
      </w:r>
      <w:r w:rsidR="00CC080F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>№ 600, по результатам завершения которой установила, что достигнуты следующие значения критериев:</w:t>
      </w:r>
    </w:p>
    <w:p w:rsidR="001E440F" w:rsidRPr="00CC080F" w:rsidRDefault="001E440F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CC080F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322F1" w:rsidRPr="00CC080F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322F1" w:rsidRPr="00CC080F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C080F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C080F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1E440F" w:rsidRPr="00CC080F" w:rsidRDefault="001E440F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322F1" w:rsidRPr="00CC080F" w:rsidRDefault="006322F1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t>4. </w:t>
      </w:r>
      <w:proofErr w:type="gramStart"/>
      <w:r w:rsidRPr="00CC080F">
        <w:rPr>
          <w:b w:val="0"/>
          <w:sz w:val="26"/>
          <w:szCs w:val="26"/>
        </w:rPr>
        <w:t xml:space="preserve">По результатам рассмотрения обращения </w:t>
      </w:r>
      <w:r w:rsidR="00CC080F" w:rsidRPr="00CC080F">
        <w:rPr>
          <w:b w:val="0"/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Pr="00CC080F">
        <w:rPr>
          <w:b w:val="0"/>
          <w:sz w:val="26"/>
          <w:szCs w:val="26"/>
        </w:rPr>
        <w:t xml:space="preserve">» </w:t>
      </w:r>
      <w:r w:rsidR="00576807" w:rsidRPr="00CC080F">
        <w:rPr>
          <w:b w:val="0"/>
          <w:sz w:val="26"/>
          <w:szCs w:val="26"/>
        </w:rPr>
        <w:t>Минздрав</w:t>
      </w:r>
      <w:r w:rsidR="00E20084" w:rsidRPr="00CC080F">
        <w:rPr>
          <w:b w:val="0"/>
          <w:sz w:val="26"/>
          <w:szCs w:val="26"/>
        </w:rPr>
        <w:t xml:space="preserve">а России </w:t>
      </w:r>
      <w:r w:rsidR="00576807" w:rsidRPr="00CC080F">
        <w:rPr>
          <w:b w:val="0"/>
          <w:sz w:val="26"/>
          <w:szCs w:val="26"/>
        </w:rPr>
        <w:t xml:space="preserve">и прилагаемых </w:t>
      </w:r>
      <w:r w:rsidRPr="00CC080F">
        <w:rPr>
          <w:b w:val="0"/>
          <w:sz w:val="26"/>
          <w:szCs w:val="26"/>
        </w:rPr>
        <w:t>к нему документов, а также проведения оценк</w:t>
      </w:r>
      <w:r w:rsidR="00576807" w:rsidRPr="00CC080F">
        <w:rPr>
          <w:b w:val="0"/>
          <w:sz w:val="26"/>
          <w:szCs w:val="26"/>
        </w:rPr>
        <w:t xml:space="preserve">и последствий принятия решения </w:t>
      </w:r>
      <w:r w:rsidRPr="00CC080F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</w:t>
      </w:r>
      <w:r w:rsidR="00DE04D1" w:rsidRPr="00CC080F">
        <w:rPr>
          <w:b w:val="0"/>
          <w:sz w:val="26"/>
          <w:szCs w:val="26"/>
        </w:rPr>
        <w:t xml:space="preserve">Комиссией принято решение о вынесении </w:t>
      </w:r>
      <w:r w:rsidR="00FE4959" w:rsidRPr="00CC080F">
        <w:rPr>
          <w:sz w:val="26"/>
          <w:szCs w:val="26"/>
        </w:rPr>
        <w:t xml:space="preserve">положительного </w:t>
      </w:r>
      <w:r w:rsidR="00DE04D1" w:rsidRPr="00CC080F">
        <w:rPr>
          <w:sz w:val="26"/>
          <w:szCs w:val="26"/>
        </w:rPr>
        <w:t>заключения</w:t>
      </w:r>
      <w:r w:rsidR="00DE04D1" w:rsidRPr="00CC080F">
        <w:rPr>
          <w:b w:val="0"/>
          <w:sz w:val="26"/>
          <w:szCs w:val="26"/>
        </w:rPr>
        <w:t xml:space="preserve"> в отношении передачи </w:t>
      </w:r>
      <w:r w:rsidRPr="00CC080F">
        <w:rPr>
          <w:b w:val="0"/>
          <w:sz w:val="26"/>
          <w:szCs w:val="26"/>
        </w:rPr>
        <w:t>в аренду временно неиспол</w:t>
      </w:r>
      <w:r w:rsidR="009D71A9" w:rsidRPr="00CC080F">
        <w:rPr>
          <w:b w:val="0"/>
          <w:sz w:val="26"/>
          <w:szCs w:val="26"/>
        </w:rPr>
        <w:t>ьзуемого федерального недвижимого</w:t>
      </w:r>
      <w:r w:rsidRPr="00CC080F">
        <w:rPr>
          <w:b w:val="0"/>
          <w:sz w:val="26"/>
          <w:szCs w:val="26"/>
        </w:rPr>
        <w:t xml:space="preserve"> </w:t>
      </w:r>
      <w:r w:rsidR="00D9026F" w:rsidRPr="00CC080F">
        <w:rPr>
          <w:b w:val="0"/>
          <w:sz w:val="26"/>
          <w:szCs w:val="26"/>
        </w:rPr>
        <w:t>общей п</w:t>
      </w:r>
      <w:r w:rsidR="004620B3">
        <w:rPr>
          <w:b w:val="0"/>
          <w:sz w:val="26"/>
          <w:szCs w:val="26"/>
        </w:rPr>
        <w:t>лощадью 3,0</w:t>
      </w:r>
      <w:r w:rsidR="00C42FF2" w:rsidRPr="00CC080F">
        <w:rPr>
          <w:b w:val="0"/>
          <w:sz w:val="26"/>
          <w:szCs w:val="26"/>
        </w:rPr>
        <w:t xml:space="preserve"> кв</w:t>
      </w:r>
      <w:proofErr w:type="gramEnd"/>
      <w:r w:rsidR="00C42FF2" w:rsidRPr="00CC080F">
        <w:rPr>
          <w:b w:val="0"/>
          <w:sz w:val="26"/>
          <w:szCs w:val="26"/>
        </w:rPr>
        <w:t>. </w:t>
      </w:r>
      <w:proofErr w:type="gramStart"/>
      <w:r w:rsidR="00C42FF2" w:rsidRPr="00CC080F">
        <w:rPr>
          <w:b w:val="0"/>
          <w:sz w:val="26"/>
          <w:szCs w:val="26"/>
        </w:rPr>
        <w:t>м</w:t>
      </w:r>
      <w:proofErr w:type="gramEnd"/>
      <w:r w:rsidR="00C42FF2" w:rsidRPr="00CC080F">
        <w:rPr>
          <w:b w:val="0"/>
          <w:sz w:val="26"/>
          <w:szCs w:val="26"/>
        </w:rPr>
        <w:t>, закрепленного</w:t>
      </w:r>
      <w:r w:rsidR="00D9026F" w:rsidRPr="00CC080F">
        <w:rPr>
          <w:b w:val="0"/>
          <w:sz w:val="26"/>
          <w:szCs w:val="26"/>
        </w:rPr>
        <w:t xml:space="preserve"> на праве оперативного управления за </w:t>
      </w:r>
      <w:r w:rsidR="00CC080F" w:rsidRPr="00CC080F">
        <w:rPr>
          <w:b w:val="0"/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="00D9026F" w:rsidRPr="00CC080F">
        <w:rPr>
          <w:b w:val="0"/>
          <w:sz w:val="26"/>
          <w:szCs w:val="26"/>
        </w:rPr>
        <w:t>» Минздрава России,</w:t>
      </w:r>
      <w:r w:rsidR="00D9026F" w:rsidRPr="00CC080F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D9026F" w:rsidRPr="00CC080F">
        <w:rPr>
          <w:b w:val="0"/>
          <w:color w:val="000000"/>
          <w:sz w:val="26"/>
          <w:szCs w:val="26"/>
        </w:rPr>
        <w:t xml:space="preserve">со сроком заключения договоров аренды </w:t>
      </w:r>
      <w:r w:rsidR="00D9026F" w:rsidRPr="00CC080F">
        <w:rPr>
          <w:b w:val="0"/>
          <w:sz w:val="26"/>
          <w:szCs w:val="26"/>
        </w:rPr>
        <w:t xml:space="preserve">на 5 (пять) лет </w:t>
      </w:r>
      <w:r w:rsidR="00D9026F" w:rsidRPr="00CC080F">
        <w:rPr>
          <w:b w:val="0"/>
          <w:color w:val="000000"/>
          <w:sz w:val="26"/>
          <w:szCs w:val="26"/>
        </w:rPr>
        <w:t>согласно перечню:</w:t>
      </w:r>
    </w:p>
    <w:p w:rsidR="004620B3" w:rsidRPr="00CC080F" w:rsidRDefault="00C42FF2" w:rsidP="004620B3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color w:val="000000"/>
          <w:sz w:val="26"/>
          <w:szCs w:val="26"/>
        </w:rPr>
        <w:lastRenderedPageBreak/>
        <w:t xml:space="preserve">– </w:t>
      </w:r>
      <w:r w:rsidR="004620B3">
        <w:rPr>
          <w:color w:val="000000"/>
          <w:sz w:val="26"/>
          <w:szCs w:val="26"/>
        </w:rPr>
        <w:t>части</w:t>
      </w:r>
      <w:r w:rsidR="004620B3" w:rsidRPr="00CC080F">
        <w:rPr>
          <w:color w:val="000000"/>
          <w:sz w:val="26"/>
          <w:szCs w:val="26"/>
        </w:rPr>
        <w:t xml:space="preserve"> нежилого помещения </w:t>
      </w:r>
      <w:r w:rsidR="004620B3">
        <w:rPr>
          <w:color w:val="000000"/>
          <w:sz w:val="26"/>
          <w:szCs w:val="26"/>
        </w:rPr>
        <w:t>№ 113 (вестибюль) общей площадью 1,0</w:t>
      </w:r>
      <w:r w:rsidR="004620B3" w:rsidRPr="00CC080F">
        <w:rPr>
          <w:color w:val="000000"/>
          <w:sz w:val="26"/>
          <w:szCs w:val="26"/>
        </w:rPr>
        <w:t xml:space="preserve"> кв. м </w:t>
      </w:r>
      <w:r w:rsidR="004620B3" w:rsidRPr="00CC080F">
        <w:rPr>
          <w:color w:val="000000"/>
          <w:sz w:val="26"/>
          <w:szCs w:val="26"/>
        </w:rPr>
        <w:br/>
        <w:t xml:space="preserve">на 1 этаже в </w:t>
      </w:r>
      <w:r w:rsidR="004620B3">
        <w:rPr>
          <w:color w:val="000000"/>
          <w:sz w:val="26"/>
          <w:szCs w:val="26"/>
        </w:rPr>
        <w:t>здании учебного</w:t>
      </w:r>
      <w:r w:rsidR="004620B3" w:rsidRPr="00CC080F">
        <w:rPr>
          <w:color w:val="000000"/>
          <w:sz w:val="26"/>
          <w:szCs w:val="26"/>
        </w:rPr>
        <w:t xml:space="preserve"> корпуса</w:t>
      </w:r>
      <w:r w:rsidR="004620B3">
        <w:rPr>
          <w:color w:val="000000"/>
          <w:sz w:val="26"/>
          <w:szCs w:val="26"/>
        </w:rPr>
        <w:t xml:space="preserve"> (библиотека)</w:t>
      </w:r>
      <w:r w:rsidR="004620B3" w:rsidRPr="00CC080F">
        <w:rPr>
          <w:color w:val="000000"/>
          <w:sz w:val="26"/>
          <w:szCs w:val="26"/>
        </w:rPr>
        <w:t xml:space="preserve">, расположенного по адресу: </w:t>
      </w:r>
      <w:proofErr w:type="gramStart"/>
      <w:r w:rsidR="004620B3">
        <w:rPr>
          <w:color w:val="000000"/>
          <w:sz w:val="26"/>
          <w:szCs w:val="26"/>
        </w:rPr>
        <w:t>Рязанская обл., г. Рязань</w:t>
      </w:r>
      <w:r w:rsidR="004620B3" w:rsidRPr="00CC080F">
        <w:rPr>
          <w:color w:val="000000"/>
          <w:sz w:val="26"/>
          <w:szCs w:val="26"/>
        </w:rPr>
        <w:t xml:space="preserve">, </w:t>
      </w:r>
      <w:r w:rsidR="004620B3">
        <w:rPr>
          <w:color w:val="000000"/>
          <w:sz w:val="26"/>
          <w:szCs w:val="26"/>
        </w:rPr>
        <w:t>ул. Шевченко</w:t>
      </w:r>
      <w:r w:rsidR="004620B3" w:rsidRPr="00CC080F">
        <w:rPr>
          <w:color w:val="000000"/>
          <w:sz w:val="26"/>
          <w:szCs w:val="26"/>
        </w:rPr>
        <w:t xml:space="preserve">, </w:t>
      </w:r>
      <w:r w:rsidR="004620B3">
        <w:rPr>
          <w:color w:val="000000"/>
          <w:sz w:val="26"/>
          <w:szCs w:val="26"/>
        </w:rPr>
        <w:t>д. 34, корп. 2</w:t>
      </w:r>
      <w:r w:rsidR="004620B3" w:rsidRPr="00CC080F">
        <w:rPr>
          <w:color w:val="000000"/>
          <w:sz w:val="26"/>
          <w:szCs w:val="26"/>
        </w:rPr>
        <w:t xml:space="preserve">, для использования под </w:t>
      </w:r>
      <w:r w:rsidR="004620B3">
        <w:rPr>
          <w:color w:val="000000"/>
          <w:sz w:val="26"/>
          <w:szCs w:val="26"/>
        </w:rPr>
        <w:t>установку банкомата (ООО «МКБ им. С. Живаго»)</w:t>
      </w:r>
      <w:r w:rsidR="004620B3" w:rsidRPr="00CC080F">
        <w:rPr>
          <w:color w:val="000000"/>
          <w:sz w:val="26"/>
          <w:szCs w:val="26"/>
        </w:rPr>
        <w:t>;</w:t>
      </w:r>
      <w:proofErr w:type="gramEnd"/>
    </w:p>
    <w:p w:rsidR="004620B3" w:rsidRDefault="004620B3" w:rsidP="004620B3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части</w:t>
      </w:r>
      <w:r w:rsidRPr="00CC080F">
        <w:rPr>
          <w:color w:val="000000"/>
          <w:sz w:val="26"/>
          <w:szCs w:val="26"/>
        </w:rPr>
        <w:t xml:space="preserve"> нежилого помещения </w:t>
      </w:r>
      <w:r>
        <w:rPr>
          <w:color w:val="000000"/>
          <w:sz w:val="26"/>
          <w:szCs w:val="26"/>
        </w:rPr>
        <w:t>№ 113 (вестибюль) общей площадью 1,0</w:t>
      </w:r>
      <w:r w:rsidRPr="00CC080F">
        <w:rPr>
          <w:color w:val="000000"/>
          <w:sz w:val="26"/>
          <w:szCs w:val="26"/>
        </w:rPr>
        <w:t xml:space="preserve"> кв. м </w:t>
      </w:r>
      <w:r w:rsidRPr="00CC080F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на 2</w:t>
      </w:r>
      <w:r w:rsidRPr="00CC080F">
        <w:rPr>
          <w:color w:val="000000"/>
          <w:sz w:val="26"/>
          <w:szCs w:val="26"/>
        </w:rPr>
        <w:t xml:space="preserve"> этаже в </w:t>
      </w:r>
      <w:r>
        <w:rPr>
          <w:color w:val="000000"/>
          <w:sz w:val="26"/>
          <w:szCs w:val="26"/>
        </w:rPr>
        <w:t>здании учебного</w:t>
      </w:r>
      <w:r w:rsidRPr="00CC080F">
        <w:rPr>
          <w:color w:val="000000"/>
          <w:sz w:val="26"/>
          <w:szCs w:val="26"/>
        </w:rPr>
        <w:t xml:space="preserve"> корпуса</w:t>
      </w:r>
      <w:r>
        <w:rPr>
          <w:color w:val="000000"/>
          <w:sz w:val="26"/>
          <w:szCs w:val="26"/>
        </w:rPr>
        <w:t xml:space="preserve"> (библиотека)</w:t>
      </w:r>
      <w:r w:rsidRPr="00CC080F">
        <w:rPr>
          <w:color w:val="000000"/>
          <w:sz w:val="26"/>
          <w:szCs w:val="26"/>
        </w:rPr>
        <w:t xml:space="preserve">, расположенного по адресу: </w:t>
      </w:r>
      <w:proofErr w:type="gramStart"/>
      <w:r>
        <w:rPr>
          <w:color w:val="000000"/>
          <w:sz w:val="26"/>
          <w:szCs w:val="26"/>
        </w:rPr>
        <w:t>Рязанская обл., г. Рязань</w:t>
      </w:r>
      <w:r w:rsidRPr="00CC080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ул. Шевченко</w:t>
      </w:r>
      <w:r w:rsidRPr="00CC080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д. 34, корп. 2</w:t>
      </w:r>
      <w:r w:rsidRPr="00CC080F">
        <w:rPr>
          <w:color w:val="000000"/>
          <w:sz w:val="26"/>
          <w:szCs w:val="26"/>
        </w:rPr>
        <w:t xml:space="preserve">, для использования под </w:t>
      </w:r>
      <w:r>
        <w:rPr>
          <w:color w:val="000000"/>
          <w:sz w:val="26"/>
          <w:szCs w:val="26"/>
        </w:rPr>
        <w:t>установку банкомата (ПАО АКБ «Авангард»);</w:t>
      </w:r>
      <w:proofErr w:type="gramEnd"/>
    </w:p>
    <w:p w:rsidR="00D9026F" w:rsidRPr="00CC080F" w:rsidRDefault="004620B3" w:rsidP="004620B3">
      <w:pPr>
        <w:pStyle w:val="a3"/>
        <w:tabs>
          <w:tab w:val="left" w:pos="1260"/>
        </w:tabs>
        <w:ind w:left="0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части</w:t>
      </w:r>
      <w:r w:rsidRPr="00CC080F">
        <w:rPr>
          <w:color w:val="000000"/>
          <w:sz w:val="26"/>
          <w:szCs w:val="26"/>
        </w:rPr>
        <w:t xml:space="preserve"> нежилого помещения </w:t>
      </w:r>
      <w:r>
        <w:rPr>
          <w:color w:val="000000"/>
          <w:sz w:val="26"/>
          <w:szCs w:val="26"/>
        </w:rPr>
        <w:t>№ 113 (вестибюль) общей площадью 1,0</w:t>
      </w:r>
      <w:r w:rsidRPr="00CC080F">
        <w:rPr>
          <w:color w:val="000000"/>
          <w:sz w:val="26"/>
          <w:szCs w:val="26"/>
        </w:rPr>
        <w:t xml:space="preserve"> кв. м </w:t>
      </w:r>
      <w:r w:rsidRPr="00CC080F">
        <w:rPr>
          <w:color w:val="000000"/>
          <w:sz w:val="26"/>
          <w:szCs w:val="26"/>
        </w:rPr>
        <w:br/>
        <w:t xml:space="preserve">на 1 этаже в </w:t>
      </w:r>
      <w:r>
        <w:rPr>
          <w:color w:val="000000"/>
          <w:sz w:val="26"/>
          <w:szCs w:val="26"/>
        </w:rPr>
        <w:t>здании учебного</w:t>
      </w:r>
      <w:r w:rsidRPr="00CC080F">
        <w:rPr>
          <w:color w:val="000000"/>
          <w:sz w:val="26"/>
          <w:szCs w:val="26"/>
        </w:rPr>
        <w:t xml:space="preserve"> корпуса</w:t>
      </w:r>
      <w:r>
        <w:rPr>
          <w:color w:val="000000"/>
          <w:sz w:val="26"/>
          <w:szCs w:val="26"/>
        </w:rPr>
        <w:t xml:space="preserve"> (библиотека)</w:t>
      </w:r>
      <w:r w:rsidRPr="00CC080F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Рязанская обл., г. Рязань</w:t>
      </w:r>
      <w:r w:rsidRPr="00CC080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ул. Шевченко</w:t>
      </w:r>
      <w:r w:rsidRPr="00CC080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д. 34, корп. 2</w:t>
      </w:r>
      <w:r w:rsidRPr="00CC080F">
        <w:rPr>
          <w:color w:val="000000"/>
          <w:sz w:val="26"/>
          <w:szCs w:val="26"/>
        </w:rPr>
        <w:t xml:space="preserve">, для использования под </w:t>
      </w:r>
      <w:r>
        <w:rPr>
          <w:color w:val="000000"/>
          <w:sz w:val="26"/>
          <w:szCs w:val="26"/>
        </w:rPr>
        <w:t>установку банкомат (ВТБ ПАО).</w:t>
      </w:r>
    </w:p>
    <w:p w:rsidR="006322F1" w:rsidRPr="00CC080F" w:rsidRDefault="006322F1" w:rsidP="006322F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6322F1" w:rsidRPr="00CC080F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98" w:rsidRDefault="009E5B98" w:rsidP="00DF4364">
      <w:r>
        <w:separator/>
      </w:r>
    </w:p>
  </w:endnote>
  <w:endnote w:type="continuationSeparator" w:id="0">
    <w:p w:rsidR="009E5B98" w:rsidRDefault="009E5B9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98" w:rsidRDefault="009E5B98" w:rsidP="00DF4364">
      <w:r>
        <w:separator/>
      </w:r>
    </w:p>
  </w:footnote>
  <w:footnote w:type="continuationSeparator" w:id="0">
    <w:p w:rsidR="009E5B98" w:rsidRDefault="009E5B9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F78F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E5B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F78F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332">
      <w:rPr>
        <w:rStyle w:val="a7"/>
        <w:noProof/>
      </w:rPr>
      <w:t>3</w:t>
    </w:r>
    <w:r>
      <w:rPr>
        <w:rStyle w:val="a7"/>
      </w:rPr>
      <w:fldChar w:fldCharType="end"/>
    </w:r>
  </w:p>
  <w:p w:rsidR="00E20084" w:rsidRDefault="00E20084">
    <w:pPr>
      <w:pStyle w:val="a5"/>
    </w:pPr>
  </w:p>
  <w:p w:rsidR="00AB0880" w:rsidRDefault="00AB08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65D49"/>
    <w:rsid w:val="000F2398"/>
    <w:rsid w:val="00123B96"/>
    <w:rsid w:val="001264CD"/>
    <w:rsid w:val="00140EC9"/>
    <w:rsid w:val="00146845"/>
    <w:rsid w:val="001725AB"/>
    <w:rsid w:val="00183C5C"/>
    <w:rsid w:val="001970A6"/>
    <w:rsid w:val="001A50EE"/>
    <w:rsid w:val="001B0FF6"/>
    <w:rsid w:val="001E440F"/>
    <w:rsid w:val="001E4B6E"/>
    <w:rsid w:val="0020210B"/>
    <w:rsid w:val="00203DEC"/>
    <w:rsid w:val="002236E9"/>
    <w:rsid w:val="0023675F"/>
    <w:rsid w:val="00237C7F"/>
    <w:rsid w:val="0025502D"/>
    <w:rsid w:val="00257C06"/>
    <w:rsid w:val="002A4683"/>
    <w:rsid w:val="002D5596"/>
    <w:rsid w:val="002E491B"/>
    <w:rsid w:val="0033308D"/>
    <w:rsid w:val="003A2A33"/>
    <w:rsid w:val="003B209F"/>
    <w:rsid w:val="003B2D83"/>
    <w:rsid w:val="003D44D2"/>
    <w:rsid w:val="003F5332"/>
    <w:rsid w:val="00405E9A"/>
    <w:rsid w:val="004127AE"/>
    <w:rsid w:val="00417D31"/>
    <w:rsid w:val="004232C0"/>
    <w:rsid w:val="00431767"/>
    <w:rsid w:val="004334DF"/>
    <w:rsid w:val="00436CE3"/>
    <w:rsid w:val="00445331"/>
    <w:rsid w:val="004555F0"/>
    <w:rsid w:val="00455974"/>
    <w:rsid w:val="00456ED8"/>
    <w:rsid w:val="0045735F"/>
    <w:rsid w:val="004620B3"/>
    <w:rsid w:val="00464D0C"/>
    <w:rsid w:val="0048598F"/>
    <w:rsid w:val="00497ABA"/>
    <w:rsid w:val="004D44A8"/>
    <w:rsid w:val="00501974"/>
    <w:rsid w:val="00512C10"/>
    <w:rsid w:val="00565461"/>
    <w:rsid w:val="005733DC"/>
    <w:rsid w:val="00576807"/>
    <w:rsid w:val="005920B2"/>
    <w:rsid w:val="00596386"/>
    <w:rsid w:val="005A7894"/>
    <w:rsid w:val="005F0EC8"/>
    <w:rsid w:val="005F7ECC"/>
    <w:rsid w:val="00630E88"/>
    <w:rsid w:val="006322F1"/>
    <w:rsid w:val="00664A08"/>
    <w:rsid w:val="006655F4"/>
    <w:rsid w:val="006828EF"/>
    <w:rsid w:val="00690131"/>
    <w:rsid w:val="00695C6B"/>
    <w:rsid w:val="006C74B6"/>
    <w:rsid w:val="006D3DAF"/>
    <w:rsid w:val="0070662D"/>
    <w:rsid w:val="007149D8"/>
    <w:rsid w:val="0074393D"/>
    <w:rsid w:val="00756AAA"/>
    <w:rsid w:val="007A14BD"/>
    <w:rsid w:val="007A76B4"/>
    <w:rsid w:val="007B34D8"/>
    <w:rsid w:val="007E550C"/>
    <w:rsid w:val="00871A58"/>
    <w:rsid w:val="00877AE6"/>
    <w:rsid w:val="0089780E"/>
    <w:rsid w:val="008B4B2C"/>
    <w:rsid w:val="008B6747"/>
    <w:rsid w:val="008F090B"/>
    <w:rsid w:val="008F1FF9"/>
    <w:rsid w:val="00926B5B"/>
    <w:rsid w:val="0099185A"/>
    <w:rsid w:val="009956B4"/>
    <w:rsid w:val="009B4DF1"/>
    <w:rsid w:val="009D71A9"/>
    <w:rsid w:val="009E5B98"/>
    <w:rsid w:val="00A436F4"/>
    <w:rsid w:val="00A507EA"/>
    <w:rsid w:val="00A9006D"/>
    <w:rsid w:val="00A9642D"/>
    <w:rsid w:val="00AA4AAF"/>
    <w:rsid w:val="00AB0880"/>
    <w:rsid w:val="00AC1CF8"/>
    <w:rsid w:val="00B13060"/>
    <w:rsid w:val="00B513A0"/>
    <w:rsid w:val="00B62D44"/>
    <w:rsid w:val="00B81C6F"/>
    <w:rsid w:val="00B955EC"/>
    <w:rsid w:val="00B97365"/>
    <w:rsid w:val="00B97F82"/>
    <w:rsid w:val="00BA67BF"/>
    <w:rsid w:val="00BB4B51"/>
    <w:rsid w:val="00BB5D02"/>
    <w:rsid w:val="00BB5E21"/>
    <w:rsid w:val="00BC1079"/>
    <w:rsid w:val="00BC5CA2"/>
    <w:rsid w:val="00BD72E2"/>
    <w:rsid w:val="00BE06EA"/>
    <w:rsid w:val="00BE17A0"/>
    <w:rsid w:val="00C04E3B"/>
    <w:rsid w:val="00C10D2D"/>
    <w:rsid w:val="00C15CA1"/>
    <w:rsid w:val="00C405C5"/>
    <w:rsid w:val="00C42FF2"/>
    <w:rsid w:val="00C52732"/>
    <w:rsid w:val="00C60051"/>
    <w:rsid w:val="00C74719"/>
    <w:rsid w:val="00C748BD"/>
    <w:rsid w:val="00C77A7F"/>
    <w:rsid w:val="00C91665"/>
    <w:rsid w:val="00C92D16"/>
    <w:rsid w:val="00C937AF"/>
    <w:rsid w:val="00C96118"/>
    <w:rsid w:val="00CB7370"/>
    <w:rsid w:val="00CC080F"/>
    <w:rsid w:val="00CD26C4"/>
    <w:rsid w:val="00CD5DF3"/>
    <w:rsid w:val="00CF53FA"/>
    <w:rsid w:val="00CF76B2"/>
    <w:rsid w:val="00D1770B"/>
    <w:rsid w:val="00D2671C"/>
    <w:rsid w:val="00D44324"/>
    <w:rsid w:val="00D72DEB"/>
    <w:rsid w:val="00D838DB"/>
    <w:rsid w:val="00D9026F"/>
    <w:rsid w:val="00D92A44"/>
    <w:rsid w:val="00D94C37"/>
    <w:rsid w:val="00DD5969"/>
    <w:rsid w:val="00DE04D1"/>
    <w:rsid w:val="00DE5AFC"/>
    <w:rsid w:val="00DF2EF9"/>
    <w:rsid w:val="00DF4364"/>
    <w:rsid w:val="00E20084"/>
    <w:rsid w:val="00E371B5"/>
    <w:rsid w:val="00E43F5C"/>
    <w:rsid w:val="00E5185B"/>
    <w:rsid w:val="00EB60A8"/>
    <w:rsid w:val="00EE678B"/>
    <w:rsid w:val="00EF69DF"/>
    <w:rsid w:val="00EF78F4"/>
    <w:rsid w:val="00F07589"/>
    <w:rsid w:val="00F26171"/>
    <w:rsid w:val="00F471C8"/>
    <w:rsid w:val="00F52F2F"/>
    <w:rsid w:val="00F71A61"/>
    <w:rsid w:val="00F733F9"/>
    <w:rsid w:val="00FA722F"/>
    <w:rsid w:val="00FE01DF"/>
    <w:rsid w:val="00FE4959"/>
    <w:rsid w:val="00FF3B6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</cp:revision>
  <cp:lastPrinted>2019-10-08T13:11:00Z</cp:lastPrinted>
  <dcterms:created xsi:type="dcterms:W3CDTF">2022-05-13T06:31:00Z</dcterms:created>
  <dcterms:modified xsi:type="dcterms:W3CDTF">2022-05-23T08:56:00Z</dcterms:modified>
</cp:coreProperties>
</file>