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58" w:rsidRPr="009C59EC" w:rsidRDefault="00F15F58" w:rsidP="00F15F5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9C59EC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15F58" w:rsidRPr="009C59EC" w:rsidRDefault="00F15F58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9C59EC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9C59EC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9C59EC" w:rsidRDefault="00A739D4" w:rsidP="00A7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EC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RPr="009C59EC" w:rsidTr="006144EB">
        <w:tc>
          <w:tcPr>
            <w:tcW w:w="9356" w:type="dxa"/>
          </w:tcPr>
          <w:p w:rsidR="00A739D4" w:rsidRPr="009C59EC" w:rsidRDefault="00A739D4" w:rsidP="0061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9D4" w:rsidRPr="009C59EC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A739D4" w:rsidRPr="009C59EC" w:rsidTr="00A739D4">
        <w:tc>
          <w:tcPr>
            <w:tcW w:w="5920" w:type="dxa"/>
          </w:tcPr>
          <w:p w:rsidR="00A739D4" w:rsidRPr="009C59EC" w:rsidRDefault="00A6150F" w:rsidP="00F238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b/>
                <w:sz w:val="28"/>
                <w:szCs w:val="28"/>
              </w:rPr>
              <w:t>Цитиколин</w:t>
            </w:r>
            <w:r w:rsidR="00FF11CC" w:rsidRPr="009C5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  <w:r w:rsidR="00A739D4" w:rsidRPr="009C5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таблетки </w:t>
            </w:r>
          </w:p>
        </w:tc>
        <w:tc>
          <w:tcPr>
            <w:tcW w:w="284" w:type="dxa"/>
          </w:tcPr>
          <w:p w:rsidR="00A739D4" w:rsidRPr="009C59EC" w:rsidRDefault="00A739D4" w:rsidP="00F238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739D4" w:rsidRPr="009C59EC" w:rsidRDefault="00A739D4" w:rsidP="00F238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59E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739D4" w:rsidRPr="009C59EC" w:rsidTr="00A739D4">
        <w:tc>
          <w:tcPr>
            <w:tcW w:w="5920" w:type="dxa"/>
          </w:tcPr>
          <w:p w:rsidR="00A739D4" w:rsidRPr="009C59EC" w:rsidRDefault="00A6150F" w:rsidP="00F238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b/>
                <w:sz w:val="28"/>
                <w:szCs w:val="28"/>
              </w:rPr>
              <w:t>Цитиколин</w:t>
            </w:r>
            <w:r w:rsidR="00A739D4" w:rsidRPr="009C5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таблетки </w:t>
            </w:r>
          </w:p>
        </w:tc>
        <w:tc>
          <w:tcPr>
            <w:tcW w:w="284" w:type="dxa"/>
          </w:tcPr>
          <w:p w:rsidR="00A739D4" w:rsidRPr="009C59EC" w:rsidRDefault="00A739D4" w:rsidP="00F238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739D4" w:rsidRPr="009C59EC" w:rsidRDefault="00A739D4" w:rsidP="00F238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D4" w:rsidRPr="009C59EC" w:rsidTr="00A739D4">
        <w:tc>
          <w:tcPr>
            <w:tcW w:w="5920" w:type="dxa"/>
          </w:tcPr>
          <w:p w:rsidR="00A739D4" w:rsidRPr="009C59EC" w:rsidRDefault="00FF11CC" w:rsidP="00F2389E">
            <w:pPr>
              <w:pStyle w:val="a5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5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Citicolini</w:t>
            </w:r>
            <w:r w:rsidRPr="009C59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5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</w:t>
            </w:r>
            <w:r w:rsidR="00AE3598" w:rsidRPr="009C5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9C5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C59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39D4" w:rsidRPr="009C5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284" w:type="dxa"/>
          </w:tcPr>
          <w:p w:rsidR="00A739D4" w:rsidRPr="009C59EC" w:rsidRDefault="00A739D4" w:rsidP="00F238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A739D4" w:rsidRPr="009C59EC" w:rsidRDefault="00A739D4" w:rsidP="00F238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949DF" w:rsidRPr="009C59EC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A739D4" w:rsidRPr="009C59EC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RPr="009C59EC" w:rsidTr="006144EB">
        <w:tc>
          <w:tcPr>
            <w:tcW w:w="9356" w:type="dxa"/>
          </w:tcPr>
          <w:p w:rsidR="00A739D4" w:rsidRPr="009C59EC" w:rsidRDefault="00A739D4" w:rsidP="0061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070" w:rsidRPr="009C59EC" w:rsidRDefault="00BD6070" w:rsidP="00594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C59E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A6150F" w:rsidRPr="009C59EC">
        <w:rPr>
          <w:rFonts w:ascii="Times New Roman" w:hAnsi="Times New Roman"/>
          <w:b w:val="0"/>
          <w:szCs w:val="28"/>
        </w:rPr>
        <w:t>цитиколин</w:t>
      </w:r>
      <w:r w:rsidR="005949DF" w:rsidRPr="009C59EC">
        <w:rPr>
          <w:rFonts w:ascii="Times New Roman" w:hAnsi="Times New Roman"/>
          <w:b w:val="0"/>
          <w:szCs w:val="28"/>
        </w:rPr>
        <w:t xml:space="preserve"> </w:t>
      </w:r>
      <w:r w:rsidR="00F226BB" w:rsidRPr="009C59EC">
        <w:rPr>
          <w:rFonts w:ascii="Times New Roman" w:hAnsi="Times New Roman"/>
          <w:b w:val="0"/>
          <w:szCs w:val="28"/>
        </w:rPr>
        <w:t>натрия</w:t>
      </w:r>
      <w:r w:rsidRPr="009C59EC">
        <w:rPr>
          <w:rFonts w:ascii="Times New Roman" w:hAnsi="Times New Roman"/>
          <w:b w:val="0"/>
          <w:szCs w:val="28"/>
        </w:rPr>
        <w:t>, таблетки</w:t>
      </w:r>
      <w:r w:rsidR="007F444C" w:rsidRPr="009C59EC">
        <w:rPr>
          <w:rFonts w:ascii="Times New Roman" w:hAnsi="Times New Roman"/>
          <w:b w:val="0"/>
          <w:szCs w:val="28"/>
        </w:rPr>
        <w:t xml:space="preserve"> (таблетки, покрытые плё</w:t>
      </w:r>
      <w:r w:rsidR="00F226BB" w:rsidRPr="009C59EC">
        <w:rPr>
          <w:rFonts w:ascii="Times New Roman" w:hAnsi="Times New Roman"/>
          <w:b w:val="0"/>
          <w:szCs w:val="28"/>
        </w:rPr>
        <w:t>ночной оболочкой)</w:t>
      </w:r>
      <w:r w:rsidRPr="009C59EC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нижеприв</w:t>
      </w:r>
      <w:r w:rsidR="000A6ED6" w:rsidRPr="009C59EC">
        <w:rPr>
          <w:rFonts w:ascii="Times New Roman" w:hAnsi="Times New Roman"/>
          <w:b w:val="0"/>
          <w:szCs w:val="28"/>
        </w:rPr>
        <w:t>ё</w:t>
      </w:r>
      <w:r w:rsidRPr="009C59EC">
        <w:rPr>
          <w:rFonts w:ascii="Times New Roman" w:hAnsi="Times New Roman"/>
          <w:b w:val="0"/>
          <w:szCs w:val="28"/>
        </w:rPr>
        <w:t>денным требованиям.</w:t>
      </w:r>
    </w:p>
    <w:p w:rsidR="005949DF" w:rsidRPr="009C59EC" w:rsidRDefault="005949DF" w:rsidP="00594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C59EC">
        <w:rPr>
          <w:rFonts w:ascii="Times New Roman" w:hAnsi="Times New Roman"/>
          <w:b w:val="0"/>
          <w:szCs w:val="28"/>
        </w:rPr>
        <w:t xml:space="preserve">Содержит </w:t>
      </w:r>
      <w:r w:rsidR="00A6150F" w:rsidRPr="009C59EC">
        <w:rPr>
          <w:rFonts w:ascii="Times New Roman" w:hAnsi="Times New Roman"/>
          <w:b w:val="0"/>
          <w:szCs w:val="28"/>
        </w:rPr>
        <w:t>цитиколин</w:t>
      </w:r>
      <w:r w:rsidR="00FF11CC" w:rsidRPr="009C59EC">
        <w:rPr>
          <w:rFonts w:ascii="Times New Roman" w:hAnsi="Times New Roman"/>
          <w:b w:val="0"/>
          <w:szCs w:val="28"/>
        </w:rPr>
        <w:t xml:space="preserve"> натрия</w:t>
      </w:r>
      <w:r w:rsidRPr="009C59EC">
        <w:rPr>
          <w:rFonts w:ascii="Times New Roman" w:hAnsi="Times New Roman"/>
          <w:b w:val="0"/>
          <w:szCs w:val="28"/>
        </w:rPr>
        <w:t xml:space="preserve"> в количестве, эквивалентном не менее </w:t>
      </w:r>
      <w:r w:rsidR="008C22D6" w:rsidRPr="009C59EC">
        <w:rPr>
          <w:rFonts w:ascii="Times New Roman" w:hAnsi="Times New Roman"/>
          <w:b w:val="0"/>
          <w:szCs w:val="28"/>
        </w:rPr>
        <w:t>9</w:t>
      </w:r>
      <w:r w:rsidR="00F226BB" w:rsidRPr="009C59EC">
        <w:rPr>
          <w:rFonts w:ascii="Times New Roman" w:hAnsi="Times New Roman"/>
          <w:b w:val="0"/>
          <w:szCs w:val="28"/>
        </w:rPr>
        <w:t>5</w:t>
      </w:r>
      <w:r w:rsidRPr="009C59EC">
        <w:rPr>
          <w:rFonts w:ascii="Times New Roman" w:hAnsi="Times New Roman"/>
          <w:b w:val="0"/>
          <w:szCs w:val="28"/>
        </w:rPr>
        <w:t>,0 % и не более 1</w:t>
      </w:r>
      <w:r w:rsidR="00F226BB" w:rsidRPr="009C59EC">
        <w:rPr>
          <w:rFonts w:ascii="Times New Roman" w:hAnsi="Times New Roman"/>
          <w:b w:val="0"/>
          <w:szCs w:val="28"/>
        </w:rPr>
        <w:t>05</w:t>
      </w:r>
      <w:r w:rsidRPr="009C59EC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A6150F" w:rsidRPr="009C59EC">
        <w:rPr>
          <w:rFonts w:ascii="Times New Roman" w:hAnsi="Times New Roman"/>
          <w:b w:val="0"/>
          <w:szCs w:val="28"/>
        </w:rPr>
        <w:t>цитиколин</w:t>
      </w:r>
      <w:r w:rsidRPr="009C59EC">
        <w:rPr>
          <w:rFonts w:ascii="Times New Roman" w:hAnsi="Times New Roman"/>
          <w:b w:val="0"/>
          <w:szCs w:val="28"/>
        </w:rPr>
        <w:t xml:space="preserve">а </w:t>
      </w:r>
      <w:r w:rsidR="00FF11CC" w:rsidRPr="009C59EC">
        <w:rPr>
          <w:b w:val="0"/>
        </w:rPr>
        <w:t>C</w:t>
      </w:r>
      <w:r w:rsidR="00FF11CC" w:rsidRPr="009C59EC">
        <w:rPr>
          <w:b w:val="0"/>
          <w:vertAlign w:val="subscript"/>
        </w:rPr>
        <w:t>14</w:t>
      </w:r>
      <w:r w:rsidR="00FF11CC" w:rsidRPr="009C59EC">
        <w:rPr>
          <w:b w:val="0"/>
        </w:rPr>
        <w:t>H</w:t>
      </w:r>
      <w:r w:rsidR="00FF11CC" w:rsidRPr="009C59EC">
        <w:rPr>
          <w:b w:val="0"/>
          <w:vertAlign w:val="subscript"/>
        </w:rPr>
        <w:t>26</w:t>
      </w:r>
      <w:r w:rsidR="00FF11CC" w:rsidRPr="009C59EC">
        <w:rPr>
          <w:b w:val="0"/>
        </w:rPr>
        <w:t>N</w:t>
      </w:r>
      <w:r w:rsidR="00FF11CC" w:rsidRPr="009C59EC">
        <w:rPr>
          <w:b w:val="0"/>
          <w:vertAlign w:val="subscript"/>
        </w:rPr>
        <w:t>4</w:t>
      </w:r>
      <w:r w:rsidR="00FF11CC" w:rsidRPr="009C59EC">
        <w:rPr>
          <w:b w:val="0"/>
        </w:rPr>
        <w:t>O</w:t>
      </w:r>
      <w:r w:rsidR="00FF11CC" w:rsidRPr="009C59EC">
        <w:rPr>
          <w:b w:val="0"/>
          <w:vertAlign w:val="subscript"/>
        </w:rPr>
        <w:t>11</w:t>
      </w:r>
      <w:r w:rsidR="00FF11CC" w:rsidRPr="009C59EC">
        <w:rPr>
          <w:b w:val="0"/>
        </w:rPr>
        <w:t>P</w:t>
      </w:r>
      <w:r w:rsidR="00FF11CC" w:rsidRPr="009C59EC">
        <w:rPr>
          <w:b w:val="0"/>
          <w:vertAlign w:val="subscript"/>
        </w:rPr>
        <w:t>2</w:t>
      </w:r>
      <w:r w:rsidRPr="009C59EC">
        <w:rPr>
          <w:rFonts w:ascii="Times New Roman" w:hAnsi="Times New Roman"/>
          <w:b w:val="0"/>
          <w:szCs w:val="28"/>
        </w:rPr>
        <w:t>.</w:t>
      </w:r>
    </w:p>
    <w:p w:rsidR="00CF4E5C" w:rsidRPr="009C59EC" w:rsidRDefault="00CF4E5C" w:rsidP="00BD6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73A" w:rsidRPr="009C59EC" w:rsidRDefault="00CD373A" w:rsidP="00BD60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9C59EC">
        <w:rPr>
          <w:rFonts w:ascii="Times New Roman" w:hAnsi="Times New Roman" w:cs="Times New Roman"/>
          <w:sz w:val="28"/>
          <w:szCs w:val="28"/>
        </w:rPr>
        <w:t xml:space="preserve"> </w:t>
      </w:r>
      <w:r w:rsidR="00CF4E5C" w:rsidRPr="009C59EC">
        <w:rPr>
          <w:rStyle w:val="8"/>
          <w:rFonts w:eastAsiaTheme="minorEastAsia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463048" w:rsidRPr="008122DE" w:rsidRDefault="00CD373A" w:rsidP="00960E7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  <w:r w:rsidR="00960E7A" w:rsidRPr="009C59E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63048" w:rsidRPr="009C59EC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463048" w:rsidRPr="009C59EC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463048" w:rsidRPr="009C59E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A6150F" w:rsidRPr="009C59E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цитиколин</w:t>
      </w:r>
      <w:r w:rsidR="00463048" w:rsidRPr="009C59E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463048" w:rsidRPr="009C59EC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="00B22A69" w:rsidRPr="009C59E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F226BB" w:rsidRPr="009C59EC">
        <w:rPr>
          <w:rFonts w:ascii="Times New Roman" w:hAnsi="Times New Roman"/>
          <w:bCs/>
          <w:color w:val="000000"/>
          <w:sz w:val="28"/>
          <w:szCs w:val="28"/>
        </w:rPr>
        <w:t>цитиколина натрия (раздел «Количественное определение»).</w:t>
      </w:r>
    </w:p>
    <w:p w:rsidR="00473811" w:rsidRPr="009C59EC" w:rsidRDefault="00473811" w:rsidP="00531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EC">
        <w:rPr>
          <w:rFonts w:ascii="Times New Roman" w:hAnsi="Times New Roman" w:cs="Times New Roman"/>
          <w:b/>
          <w:color w:val="000000"/>
          <w:sz w:val="28"/>
          <w:szCs w:val="28"/>
        </w:rPr>
        <w:t>Растворение.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01D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A6150F" w:rsidRPr="009C59EC">
        <w:rPr>
          <w:rFonts w:ascii="Times New Roman" w:hAnsi="Times New Roman" w:cs="Times New Roman"/>
          <w:color w:val="000000"/>
          <w:sz w:val="28"/>
          <w:szCs w:val="28"/>
        </w:rPr>
        <w:t>цитиколин</w:t>
      </w:r>
      <w:r w:rsidR="00F0701D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а, перешедшее </w:t>
      </w:r>
      <w:r w:rsidR="006144EB" w:rsidRPr="009C59EC">
        <w:rPr>
          <w:rFonts w:ascii="Times New Roman" w:hAnsi="Times New Roman" w:cs="Times New Roman"/>
          <w:color w:val="000000"/>
          <w:sz w:val="28"/>
          <w:szCs w:val="28"/>
        </w:rPr>
        <w:t>в среду растворения, определяют</w:t>
      </w:r>
      <w:r w:rsidR="00F0701D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 (ОФС «Спектрофотометрия в ультрафиолетовой и видимой областях).</w:t>
      </w:r>
    </w:p>
    <w:p w:rsidR="00F0701D" w:rsidRPr="009C59EC" w:rsidRDefault="00F0701D" w:rsidP="006144E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59EC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794"/>
        <w:gridCol w:w="5777"/>
      </w:tblGrid>
      <w:tr w:rsidR="00F0701D" w:rsidRPr="009C59EC" w:rsidTr="008122DE">
        <w:tc>
          <w:tcPr>
            <w:tcW w:w="1982" w:type="pct"/>
          </w:tcPr>
          <w:p w:rsidR="00F0701D" w:rsidRPr="009C59EC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18" w:type="pct"/>
          </w:tcPr>
          <w:p w:rsidR="00F0701D" w:rsidRPr="009C59EC" w:rsidRDefault="00F0701D" w:rsidP="007F444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36A10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F0701D" w:rsidRPr="009C59EC" w:rsidTr="008122DE">
        <w:tc>
          <w:tcPr>
            <w:tcW w:w="1982" w:type="pct"/>
          </w:tcPr>
          <w:p w:rsidR="00F0701D" w:rsidRPr="009C59EC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Среда растворения:</w:t>
            </w:r>
          </w:p>
        </w:tc>
        <w:tc>
          <w:tcPr>
            <w:tcW w:w="3018" w:type="pct"/>
          </w:tcPr>
          <w:p w:rsidR="00F0701D" w:rsidRPr="009C59EC" w:rsidRDefault="008122DE" w:rsidP="007F444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936A10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лористоводородной кислоты раствор 0,1 М</w:t>
            </w:r>
            <w:r w:rsidR="00F0701D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0701D" w:rsidRPr="009C59EC" w:rsidTr="008122DE">
        <w:tc>
          <w:tcPr>
            <w:tcW w:w="1982" w:type="pct"/>
          </w:tcPr>
          <w:p w:rsidR="00F0701D" w:rsidRPr="009C59EC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018" w:type="pct"/>
          </w:tcPr>
          <w:p w:rsidR="00F0701D" w:rsidRPr="009C59EC" w:rsidRDefault="00F0701D" w:rsidP="007F444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F0701D" w:rsidRPr="009C59EC" w:rsidTr="008122DE">
        <w:tc>
          <w:tcPr>
            <w:tcW w:w="1982" w:type="pct"/>
          </w:tcPr>
          <w:p w:rsidR="00F0701D" w:rsidRPr="009C59EC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018" w:type="pct"/>
          </w:tcPr>
          <w:p w:rsidR="00F0701D" w:rsidRPr="009C59EC" w:rsidRDefault="00936A10" w:rsidP="007F444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6144EB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0701D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F0701D" w:rsidRPr="009C59EC" w:rsidTr="008122DE">
        <w:tc>
          <w:tcPr>
            <w:tcW w:w="1982" w:type="pct"/>
          </w:tcPr>
          <w:p w:rsidR="00F0701D" w:rsidRPr="009C59EC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18" w:type="pct"/>
          </w:tcPr>
          <w:p w:rsidR="00F0701D" w:rsidRPr="009C59EC" w:rsidRDefault="00936A10" w:rsidP="007F444C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F0701D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F0701D" w:rsidRPr="009C59EC" w:rsidRDefault="00F0701D" w:rsidP="006144E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E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9C59EC">
        <w:rPr>
          <w:rFonts w:ascii="Times New Roman" w:hAnsi="Times New Roman" w:cs="Times New Roman"/>
          <w:sz w:val="28"/>
          <w:szCs w:val="28"/>
        </w:rPr>
        <w:t xml:space="preserve"> </w:t>
      </w:r>
      <w:r w:rsidR="0064734D" w:rsidRPr="009C59EC">
        <w:rPr>
          <w:rFonts w:ascii="Times New Roman" w:hAnsi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таблетку. </w:t>
      </w:r>
      <w:r w:rsidRPr="009C59E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4734D" w:rsidRPr="009C59EC">
        <w:rPr>
          <w:rFonts w:ascii="Times New Roman" w:hAnsi="Times New Roman" w:cs="Times New Roman"/>
          <w:sz w:val="28"/>
          <w:szCs w:val="28"/>
        </w:rPr>
        <w:t>30</w:t>
      </w:r>
      <w:r w:rsidRPr="009C59EC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8122DE" w:rsidRPr="00EA0031">
        <w:rPr>
          <w:rFonts w:ascii="Times New Roman" w:hAnsi="Times New Roman" w:cs="Times New Roman"/>
          <w:sz w:val="28"/>
          <w:szCs w:val="28"/>
        </w:rPr>
        <w:t>П</w:t>
      </w:r>
      <w:r w:rsidRPr="00EA0031">
        <w:rPr>
          <w:rFonts w:ascii="Times New Roman" w:hAnsi="Times New Roman" w:cs="Times New Roman"/>
          <w:sz w:val="28"/>
          <w:szCs w:val="28"/>
        </w:rPr>
        <w:t>олученный</w:t>
      </w:r>
      <w:r w:rsidRPr="009C59EC">
        <w:rPr>
          <w:rFonts w:ascii="Times New Roman" w:hAnsi="Times New Roman" w:cs="Times New Roman"/>
          <w:sz w:val="28"/>
          <w:szCs w:val="28"/>
        </w:rPr>
        <w:t xml:space="preserve"> раствор дополнительно разводят средой растворения до ожидаемой концентрации </w:t>
      </w:r>
      <w:r w:rsidR="00A6150F" w:rsidRPr="009C59EC">
        <w:rPr>
          <w:rFonts w:ascii="Times New Roman" w:hAnsi="Times New Roman" w:cs="Times New Roman"/>
          <w:sz w:val="28"/>
          <w:szCs w:val="28"/>
        </w:rPr>
        <w:t>цитиколин</w:t>
      </w:r>
      <w:r w:rsidR="0064734D" w:rsidRPr="009C59EC">
        <w:rPr>
          <w:rFonts w:ascii="Times New Roman" w:hAnsi="Times New Roman" w:cs="Times New Roman"/>
          <w:sz w:val="28"/>
          <w:szCs w:val="28"/>
        </w:rPr>
        <w:t>а около 0,028</w:t>
      </w:r>
      <w:r w:rsidRPr="009C59EC">
        <w:rPr>
          <w:rFonts w:ascii="Times New Roman" w:hAnsi="Times New Roman" w:cs="Times New Roman"/>
          <w:sz w:val="28"/>
          <w:szCs w:val="28"/>
        </w:rPr>
        <w:t> мг/мл.</w:t>
      </w:r>
      <w:r w:rsidR="0064734D" w:rsidRPr="009C59EC">
        <w:rPr>
          <w:rFonts w:ascii="Times New Roman" w:hAnsi="Times New Roman" w:cs="Times New Roman"/>
          <w:sz w:val="28"/>
          <w:szCs w:val="28"/>
        </w:rPr>
        <w:t xml:space="preserve"> Срок годности раствора – 5</w:t>
      </w:r>
      <w:r w:rsidR="008122DE">
        <w:rPr>
          <w:rFonts w:ascii="Times New Roman" w:hAnsi="Times New Roman" w:cs="Times New Roman"/>
          <w:sz w:val="28"/>
          <w:szCs w:val="28"/>
        </w:rPr>
        <w:t> </w:t>
      </w:r>
      <w:r w:rsidR="0064734D" w:rsidRPr="009C59EC">
        <w:rPr>
          <w:rFonts w:ascii="Times New Roman" w:hAnsi="Times New Roman" w:cs="Times New Roman"/>
          <w:sz w:val="28"/>
          <w:szCs w:val="28"/>
        </w:rPr>
        <w:t>ч.</w:t>
      </w:r>
    </w:p>
    <w:p w:rsidR="0064734D" w:rsidRPr="009C59EC" w:rsidRDefault="0064734D" w:rsidP="006473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цитиколина натрия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100 мл помещают около 52 мг (точная навеска) стандартного образца цитиколина натрия, прибавляют 50 мл среды растворения, выдерживают на ультразвуковой бане в течение 10 мин, охлаждают до комнатной температуры и доводят объём раствора тем же растворителем до метки. 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 помещают 5,0 мл полученного раствора и доводят объём раствора средой растворения до метки.</w:t>
      </w:r>
    </w:p>
    <w:p w:rsidR="00F0701D" w:rsidRPr="009C59EC" w:rsidRDefault="00F0701D" w:rsidP="00F07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EC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A6150F" w:rsidRPr="009C59EC">
        <w:rPr>
          <w:rFonts w:ascii="Times New Roman" w:hAnsi="Times New Roman" w:cs="Times New Roman"/>
          <w:sz w:val="28"/>
          <w:szCs w:val="28"/>
        </w:rPr>
        <w:t>цитиколин</w:t>
      </w:r>
      <w:r w:rsidR="00826E08" w:rsidRPr="009C59EC">
        <w:rPr>
          <w:rFonts w:ascii="Times New Roman" w:hAnsi="Times New Roman" w:cs="Times New Roman"/>
          <w:sz w:val="28"/>
          <w:szCs w:val="28"/>
        </w:rPr>
        <w:t xml:space="preserve">а </w:t>
      </w:r>
      <w:r w:rsidR="00F226BB" w:rsidRPr="009C59EC">
        <w:rPr>
          <w:rFonts w:ascii="Times New Roman" w:hAnsi="Times New Roman" w:cs="Times New Roman"/>
          <w:sz w:val="28"/>
          <w:szCs w:val="28"/>
        </w:rPr>
        <w:t>натрия</w:t>
      </w:r>
      <w:r w:rsidRPr="009C59EC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826E08" w:rsidRPr="009C59EC">
        <w:rPr>
          <w:rFonts w:ascii="Times New Roman" w:hAnsi="Times New Roman" w:cs="Times New Roman"/>
          <w:sz w:val="28"/>
          <w:szCs w:val="28"/>
        </w:rPr>
        <w:t>28</w:t>
      </w:r>
      <w:r w:rsidR="00960E7A" w:rsidRPr="009C59EC">
        <w:rPr>
          <w:rFonts w:ascii="Times New Roman" w:hAnsi="Times New Roman" w:cs="Times New Roman"/>
          <w:sz w:val="28"/>
          <w:szCs w:val="28"/>
        </w:rPr>
        <w:t>0</w:t>
      </w:r>
      <w:r w:rsidRPr="009C59EC">
        <w:rPr>
          <w:rFonts w:ascii="Times New Roman" w:hAnsi="Times New Roman" w:cs="Times New Roman"/>
          <w:sz w:val="28"/>
          <w:szCs w:val="28"/>
        </w:rPr>
        <w:t> нм в кювете с толщиной слоя 1 см</w:t>
      </w:r>
      <w:r w:rsidR="003302A2" w:rsidRPr="009C59EC">
        <w:rPr>
          <w:rFonts w:ascii="Times New Roman" w:hAnsi="Times New Roman" w:cs="Times New Roman"/>
          <w:sz w:val="28"/>
          <w:szCs w:val="28"/>
        </w:rPr>
        <w:t>,</w:t>
      </w:r>
      <w:r w:rsidR="003302A2" w:rsidRPr="009C5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2A2" w:rsidRPr="009C59EC">
        <w:rPr>
          <w:rFonts w:ascii="Times New Roman" w:hAnsi="Times New Roman" w:cs="Times New Roman"/>
          <w:sz w:val="28"/>
          <w:szCs w:val="28"/>
        </w:rPr>
        <w:t xml:space="preserve">используя в качестве раствора сравнения </w:t>
      </w:r>
      <w:r w:rsidR="0064734D" w:rsidRPr="009C59EC">
        <w:rPr>
          <w:rFonts w:ascii="Times New Roman" w:hAnsi="Times New Roman" w:cs="Times New Roman"/>
          <w:sz w:val="28"/>
          <w:szCs w:val="28"/>
        </w:rPr>
        <w:t>хлористоводородной кислоты раствор 0,1</w:t>
      </w:r>
      <w:r w:rsidR="008122DE">
        <w:rPr>
          <w:rFonts w:ascii="Times New Roman" w:hAnsi="Times New Roman" w:cs="Times New Roman"/>
          <w:sz w:val="28"/>
          <w:szCs w:val="28"/>
        </w:rPr>
        <w:t> </w:t>
      </w:r>
      <w:r w:rsidR="0064734D" w:rsidRPr="009C59EC">
        <w:rPr>
          <w:rFonts w:ascii="Times New Roman" w:hAnsi="Times New Roman" w:cs="Times New Roman"/>
          <w:sz w:val="28"/>
          <w:szCs w:val="28"/>
        </w:rPr>
        <w:t>М</w:t>
      </w:r>
      <w:r w:rsidRPr="009C59EC">
        <w:rPr>
          <w:rFonts w:ascii="Times New Roman" w:hAnsi="Times New Roman" w:cs="Times New Roman"/>
          <w:sz w:val="28"/>
          <w:szCs w:val="28"/>
        </w:rPr>
        <w:t>.</w:t>
      </w:r>
    </w:p>
    <w:p w:rsidR="00F0701D" w:rsidRPr="009C59EC" w:rsidRDefault="00F0701D" w:rsidP="00F07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E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6150F" w:rsidRPr="009C59EC">
        <w:rPr>
          <w:rFonts w:ascii="Times New Roman" w:hAnsi="Times New Roman" w:cs="Times New Roman"/>
          <w:sz w:val="28"/>
          <w:szCs w:val="28"/>
        </w:rPr>
        <w:t>цитиколин</w:t>
      </w:r>
      <w:r w:rsidR="00826E08" w:rsidRPr="009C59EC">
        <w:rPr>
          <w:rFonts w:ascii="Times New Roman" w:hAnsi="Times New Roman" w:cs="Times New Roman"/>
          <w:sz w:val="28"/>
          <w:szCs w:val="28"/>
        </w:rPr>
        <w:t xml:space="preserve">а </w:t>
      </w:r>
      <w:r w:rsidR="00936A10" w:rsidRPr="009C59EC">
        <w:rPr>
          <w:rFonts w:ascii="Times New Roman" w:hAnsi="Times New Roman" w:cs="Times New Roman"/>
          <w:sz w:val="28"/>
          <w:szCs w:val="28"/>
        </w:rPr>
        <w:t>C</w:t>
      </w:r>
      <w:r w:rsidR="00936A10" w:rsidRPr="009C59EC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936A10" w:rsidRPr="009C59EC">
        <w:rPr>
          <w:rFonts w:ascii="Times New Roman" w:hAnsi="Times New Roman" w:cs="Times New Roman"/>
          <w:sz w:val="28"/>
          <w:szCs w:val="28"/>
        </w:rPr>
        <w:t>H</w:t>
      </w:r>
      <w:r w:rsidR="00936A10" w:rsidRPr="009C59EC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936A10" w:rsidRPr="009C59EC">
        <w:rPr>
          <w:rFonts w:ascii="Times New Roman" w:hAnsi="Times New Roman" w:cs="Times New Roman"/>
          <w:sz w:val="28"/>
          <w:szCs w:val="28"/>
        </w:rPr>
        <w:t>N</w:t>
      </w:r>
      <w:r w:rsidR="00936A10" w:rsidRPr="009C59E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36A10" w:rsidRPr="009C59EC">
        <w:rPr>
          <w:rFonts w:ascii="Times New Roman" w:hAnsi="Times New Roman" w:cs="Times New Roman"/>
          <w:sz w:val="28"/>
          <w:szCs w:val="28"/>
        </w:rPr>
        <w:t>O</w:t>
      </w:r>
      <w:r w:rsidR="00936A10" w:rsidRPr="009C59EC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936A10" w:rsidRPr="009C59EC">
        <w:rPr>
          <w:rFonts w:ascii="Times New Roman" w:hAnsi="Times New Roman" w:cs="Times New Roman"/>
          <w:sz w:val="28"/>
          <w:szCs w:val="28"/>
        </w:rPr>
        <w:t>P</w:t>
      </w:r>
      <w:r w:rsidR="00936A10" w:rsidRPr="009C59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6E08" w:rsidRPr="009C59EC">
        <w:rPr>
          <w:rFonts w:ascii="Times New Roman" w:hAnsi="Times New Roman" w:cs="Times New Roman"/>
          <w:sz w:val="28"/>
          <w:szCs w:val="28"/>
        </w:rPr>
        <w:t xml:space="preserve">, </w:t>
      </w:r>
      <w:r w:rsidRPr="009C59EC">
        <w:rPr>
          <w:rFonts w:ascii="Times New Roman" w:hAnsi="Times New Roman" w:cs="Times New Roman"/>
          <w:sz w:val="28"/>
          <w:szCs w:val="28"/>
        </w:rPr>
        <w:t>перешедшее в раствор, в процентах от заявленного количества (</w:t>
      </w:r>
      <w:r w:rsidRPr="009C59EC">
        <w:rPr>
          <w:rFonts w:ascii="Times New Roman" w:hAnsi="Times New Roman" w:cs="Times New Roman"/>
          <w:i/>
          <w:sz w:val="28"/>
          <w:szCs w:val="28"/>
        </w:rPr>
        <w:t>Х</w:t>
      </w:r>
      <w:r w:rsidR="00826E08" w:rsidRPr="009C59EC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9C59EC">
        <w:rPr>
          <w:rFonts w:ascii="Times New Roman" w:hAnsi="Times New Roman" w:cs="Times New Roman"/>
          <w:sz w:val="28"/>
          <w:szCs w:val="28"/>
        </w:rPr>
        <w:t>:</w:t>
      </w:r>
    </w:p>
    <w:p w:rsidR="00826E08" w:rsidRPr="009C59EC" w:rsidRDefault="00826E08" w:rsidP="00826E0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·F·P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900·5·488,3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·100·100·L·510,3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P·F·488,3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·L·510,3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846"/>
        <w:gridCol w:w="370"/>
        <w:gridCol w:w="7757"/>
      </w:tblGrid>
      <w:tr w:rsidR="00826E08" w:rsidRPr="009C59EC" w:rsidTr="008122DE">
        <w:trPr>
          <w:cantSplit/>
        </w:trPr>
        <w:tc>
          <w:tcPr>
            <w:tcW w:w="312" w:type="pct"/>
            <w:shd w:val="clear" w:color="auto" w:fill="auto"/>
          </w:tcPr>
          <w:p w:rsidR="00826E08" w:rsidRPr="009C59EC" w:rsidRDefault="00826E08" w:rsidP="00EC7ED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42" w:type="pct"/>
            <w:shd w:val="clear" w:color="auto" w:fill="auto"/>
          </w:tcPr>
          <w:p w:rsidR="00826E08" w:rsidRPr="009C59EC" w:rsidRDefault="00826E08" w:rsidP="00EC7ED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C59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826E08" w:rsidRPr="009C59EC" w:rsidRDefault="00826E08" w:rsidP="000059B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2" w:type="pct"/>
            <w:shd w:val="clear" w:color="auto" w:fill="auto"/>
          </w:tcPr>
          <w:p w:rsidR="00826E08" w:rsidRPr="009C59EC" w:rsidRDefault="00826E08" w:rsidP="00EC7ED1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C59EC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26E08" w:rsidRPr="009C59EC" w:rsidTr="008122DE">
        <w:trPr>
          <w:cantSplit/>
        </w:trPr>
        <w:tc>
          <w:tcPr>
            <w:tcW w:w="312" w:type="pct"/>
          </w:tcPr>
          <w:p w:rsidR="00826E08" w:rsidRPr="009C59EC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826E08" w:rsidRPr="009C59EC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C59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826E08" w:rsidRPr="009C59EC" w:rsidRDefault="00826E08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2" w:type="pct"/>
          </w:tcPr>
          <w:p w:rsidR="00826E08" w:rsidRPr="009C59EC" w:rsidRDefault="00826E08" w:rsidP="00EC7E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</w:t>
            </w:r>
            <w:r w:rsidR="00501BA0"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образца </w:t>
            </w:r>
            <w:r w:rsidR="00A6150F" w:rsidRPr="009C59EC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r w:rsidR="00501BA0"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226BB" w:rsidRPr="009C59EC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  <w:r w:rsidR="00501BA0" w:rsidRPr="009C59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7ED1" w:rsidRPr="009C59EC" w:rsidTr="008122DE">
        <w:trPr>
          <w:cantSplit/>
        </w:trPr>
        <w:tc>
          <w:tcPr>
            <w:tcW w:w="312" w:type="pct"/>
          </w:tcPr>
          <w:p w:rsidR="00EC7ED1" w:rsidRPr="009C59EC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EC7ED1" w:rsidRPr="009C59EC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C59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EC7ED1" w:rsidRPr="009C59EC" w:rsidRDefault="00EC7ED1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2" w:type="pct"/>
          </w:tcPr>
          <w:p w:rsidR="00EC7ED1" w:rsidRPr="009C59EC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A6150F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цитиколин</w:t>
            </w: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F226BB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натрия</w:t>
            </w: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826E08" w:rsidRPr="009C59EC" w:rsidTr="008122DE">
        <w:trPr>
          <w:cantSplit/>
        </w:trPr>
        <w:tc>
          <w:tcPr>
            <w:tcW w:w="312" w:type="pct"/>
          </w:tcPr>
          <w:p w:rsidR="00826E08" w:rsidRPr="009C59EC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826E08" w:rsidRPr="009C59EC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93" w:type="pct"/>
          </w:tcPr>
          <w:p w:rsidR="00826E08" w:rsidRPr="009C59EC" w:rsidRDefault="00826E08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52" w:type="pct"/>
          </w:tcPr>
          <w:p w:rsidR="00826E08" w:rsidRPr="009C59EC" w:rsidRDefault="00826E08" w:rsidP="00EC7E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26E08" w:rsidRPr="009C59EC" w:rsidTr="008122DE">
        <w:trPr>
          <w:cantSplit/>
        </w:trPr>
        <w:tc>
          <w:tcPr>
            <w:tcW w:w="312" w:type="pct"/>
          </w:tcPr>
          <w:p w:rsidR="00826E08" w:rsidRPr="009C59EC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826E08" w:rsidRPr="009C59EC" w:rsidRDefault="00826E08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826E08" w:rsidRPr="009C59EC" w:rsidRDefault="00826E08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52" w:type="pct"/>
          </w:tcPr>
          <w:p w:rsidR="00826E08" w:rsidRPr="009C59EC" w:rsidRDefault="00826E08" w:rsidP="00EC7ED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C59EC">
              <w:rPr>
                <w:rFonts w:ascii="Times New Roman" w:hAnsi="Times New Roman"/>
                <w:sz w:val="28"/>
              </w:rPr>
              <w:t xml:space="preserve">содержание </w:t>
            </w:r>
            <w:r w:rsidR="00A6150F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цитиколин</w:t>
            </w: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C59EC">
              <w:rPr>
                <w:rFonts w:ascii="Times New Roman" w:hAnsi="Times New Roman"/>
                <w:sz w:val="28"/>
              </w:rPr>
              <w:t xml:space="preserve"> </w:t>
            </w:r>
            <w:r w:rsidR="00F226BB" w:rsidRPr="009C59EC">
              <w:rPr>
                <w:rFonts w:ascii="Times New Roman" w:hAnsi="Times New Roman"/>
                <w:sz w:val="28"/>
              </w:rPr>
              <w:t>натрия</w:t>
            </w:r>
            <w:r w:rsidRPr="009C59EC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="00A6150F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цитиколин</w:t>
            </w: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F226BB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натрия</w:t>
            </w: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826E08" w:rsidRPr="009C59EC" w:rsidTr="008122DE">
        <w:trPr>
          <w:cantSplit/>
        </w:trPr>
        <w:tc>
          <w:tcPr>
            <w:tcW w:w="312" w:type="pct"/>
          </w:tcPr>
          <w:p w:rsidR="00826E08" w:rsidRPr="009C59EC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826E08" w:rsidRPr="009C59EC" w:rsidRDefault="00826E08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826E08" w:rsidRPr="009C59EC" w:rsidRDefault="00826E08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52" w:type="pct"/>
          </w:tcPr>
          <w:p w:rsidR="00826E08" w:rsidRPr="009C59EC" w:rsidRDefault="00826E08" w:rsidP="00EC7ED1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A6150F"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цитиколин</w:t>
            </w:r>
            <w:r w:rsidRPr="009C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мг;</w:t>
            </w:r>
          </w:p>
        </w:tc>
      </w:tr>
      <w:tr w:rsidR="00960E7A" w:rsidRPr="009C59EC" w:rsidTr="008122DE">
        <w:trPr>
          <w:cantSplit/>
        </w:trPr>
        <w:tc>
          <w:tcPr>
            <w:tcW w:w="312" w:type="pct"/>
          </w:tcPr>
          <w:p w:rsidR="00960E7A" w:rsidRPr="009C59EC" w:rsidRDefault="00960E7A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60E7A" w:rsidRPr="009C59EC" w:rsidRDefault="00960E7A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488,3</w:t>
            </w:r>
          </w:p>
        </w:tc>
        <w:tc>
          <w:tcPr>
            <w:tcW w:w="193" w:type="pct"/>
          </w:tcPr>
          <w:p w:rsidR="00960E7A" w:rsidRPr="009C59EC" w:rsidRDefault="00960E7A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52" w:type="pct"/>
          </w:tcPr>
          <w:p w:rsidR="00960E7A" w:rsidRPr="009C59EC" w:rsidRDefault="00960E7A" w:rsidP="00EC7ED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цитиколина;</w:t>
            </w:r>
          </w:p>
        </w:tc>
      </w:tr>
      <w:tr w:rsidR="00960E7A" w:rsidRPr="009C59EC" w:rsidTr="008122DE">
        <w:trPr>
          <w:cantSplit/>
        </w:trPr>
        <w:tc>
          <w:tcPr>
            <w:tcW w:w="312" w:type="pct"/>
          </w:tcPr>
          <w:p w:rsidR="00960E7A" w:rsidRPr="009C59EC" w:rsidRDefault="00960E7A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60E7A" w:rsidRPr="009C59EC" w:rsidRDefault="00960E7A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510,3</w:t>
            </w:r>
          </w:p>
        </w:tc>
        <w:tc>
          <w:tcPr>
            <w:tcW w:w="193" w:type="pct"/>
          </w:tcPr>
          <w:p w:rsidR="00960E7A" w:rsidRPr="009C59EC" w:rsidRDefault="00960E7A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52" w:type="pct"/>
          </w:tcPr>
          <w:p w:rsidR="00960E7A" w:rsidRPr="009C59EC" w:rsidRDefault="00960E7A" w:rsidP="00EC7ED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цитиколина натрия.</w:t>
            </w:r>
          </w:p>
        </w:tc>
      </w:tr>
    </w:tbl>
    <w:p w:rsidR="00F0701D" w:rsidRPr="009C59EC" w:rsidRDefault="00F0701D" w:rsidP="00EC7ED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EC">
        <w:rPr>
          <w:rStyle w:val="8"/>
          <w:rFonts w:eastAsia="Calibri"/>
          <w:sz w:val="28"/>
          <w:szCs w:val="28"/>
        </w:rPr>
        <w:t xml:space="preserve">Через </w:t>
      </w:r>
      <w:r w:rsidR="00936A10" w:rsidRPr="009C59EC">
        <w:rPr>
          <w:rStyle w:val="8"/>
          <w:rFonts w:eastAsia="Calibri"/>
          <w:sz w:val="28"/>
          <w:szCs w:val="28"/>
        </w:rPr>
        <w:t>30</w:t>
      </w:r>
      <w:r w:rsidR="00EC7ED1" w:rsidRPr="009C59EC">
        <w:rPr>
          <w:rStyle w:val="8"/>
          <w:rFonts w:eastAsia="Calibri"/>
          <w:sz w:val="28"/>
          <w:szCs w:val="28"/>
        </w:rPr>
        <w:t> </w:t>
      </w:r>
      <w:r w:rsidRPr="009C59EC">
        <w:rPr>
          <w:rStyle w:val="8"/>
          <w:rFonts w:eastAsia="Calibri"/>
          <w:sz w:val="28"/>
          <w:szCs w:val="28"/>
        </w:rPr>
        <w:t>мин в раствор должно перейти не менее 75 % (</w:t>
      </w:r>
      <w:r w:rsidRPr="008122DE">
        <w:rPr>
          <w:rStyle w:val="8"/>
          <w:rFonts w:eastAsia="Calibri"/>
          <w:i/>
          <w:sz w:val="28"/>
          <w:szCs w:val="28"/>
          <w:lang w:val="en-US"/>
        </w:rPr>
        <w:t>Q</w:t>
      </w:r>
      <w:r w:rsidRPr="009C59EC">
        <w:rPr>
          <w:rStyle w:val="8"/>
          <w:rFonts w:eastAsia="Calibri"/>
          <w:sz w:val="28"/>
          <w:szCs w:val="28"/>
        </w:rPr>
        <w:t xml:space="preserve">) </w:t>
      </w:r>
      <w:r w:rsidR="00EC7ED1" w:rsidRPr="009C59EC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="00A6150F" w:rsidRPr="009C59EC">
        <w:rPr>
          <w:rStyle w:val="8"/>
          <w:rFonts w:eastAsia="Calibri"/>
          <w:sz w:val="28"/>
          <w:szCs w:val="28"/>
        </w:rPr>
        <w:t>цитиколин</w:t>
      </w:r>
      <w:r w:rsidRPr="009C59EC">
        <w:rPr>
          <w:rStyle w:val="8"/>
          <w:rFonts w:eastAsia="Calibri"/>
          <w:sz w:val="28"/>
          <w:szCs w:val="28"/>
        </w:rPr>
        <w:t xml:space="preserve">а </w:t>
      </w:r>
      <w:r w:rsidR="00936A10" w:rsidRPr="009C59EC">
        <w:rPr>
          <w:rFonts w:ascii="Times New Roman" w:hAnsi="Times New Roman" w:cs="Times New Roman"/>
          <w:sz w:val="28"/>
          <w:szCs w:val="28"/>
        </w:rPr>
        <w:t>C</w:t>
      </w:r>
      <w:r w:rsidR="00936A10" w:rsidRPr="009C59EC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936A10" w:rsidRPr="009C59EC">
        <w:rPr>
          <w:rFonts w:ascii="Times New Roman" w:hAnsi="Times New Roman" w:cs="Times New Roman"/>
          <w:sz w:val="28"/>
          <w:szCs w:val="28"/>
        </w:rPr>
        <w:t>H</w:t>
      </w:r>
      <w:r w:rsidR="00936A10" w:rsidRPr="009C59EC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936A10" w:rsidRPr="009C59EC">
        <w:rPr>
          <w:rFonts w:ascii="Times New Roman" w:hAnsi="Times New Roman" w:cs="Times New Roman"/>
          <w:sz w:val="28"/>
          <w:szCs w:val="28"/>
        </w:rPr>
        <w:t>N</w:t>
      </w:r>
      <w:r w:rsidR="00936A10" w:rsidRPr="009C59E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36A10" w:rsidRPr="009C59EC">
        <w:rPr>
          <w:rFonts w:ascii="Times New Roman" w:hAnsi="Times New Roman" w:cs="Times New Roman"/>
          <w:sz w:val="28"/>
          <w:szCs w:val="28"/>
        </w:rPr>
        <w:t>O</w:t>
      </w:r>
      <w:r w:rsidR="00936A10" w:rsidRPr="009C59EC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936A10" w:rsidRPr="009C59EC">
        <w:rPr>
          <w:rFonts w:ascii="Times New Roman" w:hAnsi="Times New Roman" w:cs="Times New Roman"/>
          <w:sz w:val="28"/>
          <w:szCs w:val="28"/>
        </w:rPr>
        <w:t>P</w:t>
      </w:r>
      <w:r w:rsidR="00936A10" w:rsidRPr="009C59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C59EC">
        <w:rPr>
          <w:rStyle w:val="8"/>
          <w:rFonts w:eastAsia="Calibri"/>
          <w:sz w:val="28"/>
          <w:szCs w:val="28"/>
        </w:rPr>
        <w:t>.</w:t>
      </w:r>
    </w:p>
    <w:p w:rsidR="003B351F" w:rsidRPr="009C59EC" w:rsidRDefault="00CD373A" w:rsidP="005315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493A85" w:rsidRPr="009C59EC" w:rsidRDefault="00493A85" w:rsidP="00493A85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9C59EC">
        <w:rPr>
          <w:rFonts w:ascii="Times New Roman" w:hAnsi="Times New Roman"/>
          <w:b w:val="0"/>
          <w:i/>
          <w:iCs/>
          <w:szCs w:val="28"/>
        </w:rPr>
        <w:t>Буферный раствор</w:t>
      </w:r>
      <w:r w:rsidRPr="009C59EC">
        <w:rPr>
          <w:rFonts w:ascii="Times New Roman" w:hAnsi="Times New Roman"/>
          <w:b w:val="0"/>
          <w:szCs w:val="28"/>
        </w:rPr>
        <w:t xml:space="preserve">. </w:t>
      </w:r>
      <w:r w:rsidRPr="009C59EC">
        <w:rPr>
          <w:rFonts w:ascii="Times New Roman" w:hAnsi="Times New Roman"/>
          <w:b w:val="0"/>
          <w:bCs/>
          <w:color w:val="000000"/>
          <w:szCs w:val="28"/>
        </w:rPr>
        <w:t xml:space="preserve">В мерную колбу вместимостью </w:t>
      </w:r>
      <w:r w:rsidR="00CA1C12" w:rsidRPr="009C59EC">
        <w:rPr>
          <w:rFonts w:ascii="Times New Roman" w:hAnsi="Times New Roman"/>
          <w:b w:val="0"/>
          <w:bCs/>
          <w:color w:val="000000"/>
          <w:szCs w:val="28"/>
        </w:rPr>
        <w:t>500</w:t>
      </w:r>
      <w:r w:rsidR="006B761B" w:rsidRPr="009C59EC">
        <w:rPr>
          <w:rFonts w:ascii="Times New Roman" w:hAnsi="Times New Roman"/>
          <w:b w:val="0"/>
          <w:bCs/>
          <w:color w:val="000000"/>
          <w:szCs w:val="28"/>
        </w:rPr>
        <w:t> </w:t>
      </w:r>
      <w:r w:rsidR="00CA1C12" w:rsidRPr="009C59EC">
        <w:rPr>
          <w:rFonts w:ascii="Times New Roman" w:hAnsi="Times New Roman"/>
          <w:b w:val="0"/>
          <w:bCs/>
          <w:color w:val="000000"/>
          <w:szCs w:val="28"/>
        </w:rPr>
        <w:t>м</w:t>
      </w:r>
      <w:r w:rsidRPr="009C59EC">
        <w:rPr>
          <w:rFonts w:ascii="Times New Roman" w:hAnsi="Times New Roman"/>
          <w:b w:val="0"/>
          <w:bCs/>
          <w:color w:val="000000"/>
          <w:szCs w:val="28"/>
        </w:rPr>
        <w:t>л</w:t>
      </w:r>
      <w:r w:rsidRPr="009C59EC">
        <w:rPr>
          <w:rFonts w:ascii="Times New Roman" w:hAnsi="Times New Roman"/>
          <w:b w:val="0"/>
          <w:bCs/>
          <w:szCs w:val="28"/>
        </w:rPr>
        <w:t xml:space="preserve"> </w:t>
      </w:r>
      <w:r w:rsidRPr="009C59EC">
        <w:rPr>
          <w:rFonts w:ascii="Times New Roman" w:hAnsi="Times New Roman"/>
          <w:b w:val="0"/>
          <w:bCs/>
          <w:color w:val="000000"/>
          <w:szCs w:val="28"/>
        </w:rPr>
        <w:t xml:space="preserve">помещают </w:t>
      </w:r>
      <w:r w:rsidR="00EA0031">
        <w:rPr>
          <w:rFonts w:ascii="Times New Roman" w:hAnsi="Times New Roman"/>
          <w:b w:val="0"/>
          <w:bCs/>
          <w:color w:val="000000"/>
          <w:szCs w:val="28"/>
        </w:rPr>
        <w:t>6</w:t>
      </w:r>
      <w:r w:rsidR="004A1638" w:rsidRPr="009C59EC">
        <w:rPr>
          <w:rFonts w:ascii="Times New Roman" w:hAnsi="Times New Roman"/>
          <w:b w:val="0"/>
          <w:bCs/>
          <w:color w:val="000000"/>
          <w:szCs w:val="28"/>
        </w:rPr>
        <w:t>,</w:t>
      </w:r>
      <w:r w:rsidR="00EA0031">
        <w:rPr>
          <w:rFonts w:ascii="Times New Roman" w:hAnsi="Times New Roman"/>
          <w:b w:val="0"/>
          <w:bCs/>
          <w:color w:val="000000"/>
          <w:szCs w:val="28"/>
        </w:rPr>
        <w:t>8</w:t>
      </w:r>
      <w:r w:rsidR="004A1638" w:rsidRPr="009C59EC">
        <w:rPr>
          <w:rFonts w:ascii="Times New Roman" w:hAnsi="Times New Roman"/>
          <w:b w:val="0"/>
          <w:bCs/>
          <w:color w:val="000000"/>
          <w:szCs w:val="28"/>
        </w:rPr>
        <w:t xml:space="preserve"> г </w:t>
      </w:r>
      <w:r w:rsidR="004A1638" w:rsidRPr="009C59EC">
        <w:rPr>
          <w:rFonts w:ascii="Times New Roman" w:hAnsi="Times New Roman"/>
          <w:b w:val="0"/>
          <w:bCs/>
          <w:szCs w:val="28"/>
        </w:rPr>
        <w:t xml:space="preserve">калия дигидрофосфата, растворяют в воде и доводят объём раствора тем же растворителем до метки. </w:t>
      </w:r>
      <w:r w:rsidR="00CA1C12" w:rsidRPr="009C59EC">
        <w:rPr>
          <w:rFonts w:ascii="Times New Roman" w:hAnsi="Times New Roman"/>
          <w:b w:val="0"/>
          <w:bCs/>
          <w:szCs w:val="28"/>
        </w:rPr>
        <w:t xml:space="preserve">К полученному раствору прибавляют </w:t>
      </w:r>
      <w:r w:rsidR="00EA0031">
        <w:rPr>
          <w:rFonts w:ascii="Times New Roman" w:hAnsi="Times New Roman"/>
          <w:b w:val="0"/>
          <w:bCs/>
          <w:szCs w:val="28"/>
        </w:rPr>
        <w:t>6,5</w:t>
      </w:r>
      <w:r w:rsidR="004A1638" w:rsidRPr="009C59EC">
        <w:rPr>
          <w:rFonts w:ascii="Times New Roman" w:hAnsi="Times New Roman"/>
          <w:b w:val="0"/>
          <w:bCs/>
          <w:color w:val="000000"/>
          <w:szCs w:val="28"/>
        </w:rPr>
        <w:t> мл тетрабутиламмония гидроксида раствора 20 %,</w:t>
      </w:r>
      <w:r w:rsidR="00CA1C12" w:rsidRPr="009C59EC">
        <w:rPr>
          <w:rFonts w:ascii="Times New Roman" w:hAnsi="Times New Roman"/>
          <w:b w:val="0"/>
          <w:bCs/>
          <w:szCs w:val="28"/>
        </w:rPr>
        <w:t xml:space="preserve"> д</w:t>
      </w:r>
      <w:r w:rsidRPr="009C59EC">
        <w:rPr>
          <w:rFonts w:ascii="Times New Roman" w:hAnsi="Times New Roman"/>
          <w:b w:val="0"/>
          <w:bCs/>
          <w:color w:val="000000"/>
          <w:szCs w:val="28"/>
        </w:rPr>
        <w:t xml:space="preserve">оводят </w:t>
      </w:r>
      <w:r w:rsidRPr="009C59EC">
        <w:rPr>
          <w:rFonts w:ascii="Times New Roman" w:hAnsi="Times New Roman"/>
          <w:b w:val="0"/>
          <w:bCs/>
          <w:color w:val="000000"/>
          <w:szCs w:val="28"/>
          <w:lang w:val="en-US"/>
        </w:rPr>
        <w:t>pH</w:t>
      </w:r>
      <w:r w:rsidRPr="009C59EC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4A1638" w:rsidRPr="009C59EC">
        <w:rPr>
          <w:rFonts w:ascii="Times New Roman" w:hAnsi="Times New Roman"/>
          <w:b w:val="0"/>
          <w:bCs/>
          <w:color w:val="000000"/>
          <w:szCs w:val="28"/>
        </w:rPr>
        <w:t xml:space="preserve">раствора </w:t>
      </w:r>
      <w:r w:rsidRPr="009C59EC">
        <w:rPr>
          <w:rFonts w:ascii="Times New Roman" w:hAnsi="Times New Roman"/>
          <w:b w:val="0"/>
          <w:bCs/>
          <w:color w:val="000000"/>
          <w:szCs w:val="28"/>
        </w:rPr>
        <w:t>фосфорной кислотой концентрированной</w:t>
      </w:r>
      <w:r w:rsidR="004A1638" w:rsidRPr="009C59EC">
        <w:rPr>
          <w:rFonts w:ascii="Times New Roman" w:hAnsi="Times New Roman"/>
          <w:b w:val="0"/>
          <w:bCs/>
          <w:szCs w:val="28"/>
        </w:rPr>
        <w:t xml:space="preserve"> до 4,50±0,05</w:t>
      </w:r>
      <w:r w:rsidR="005D5CCA" w:rsidRPr="009C59EC">
        <w:rPr>
          <w:rFonts w:ascii="Times New Roman" w:hAnsi="Times New Roman"/>
          <w:b w:val="0"/>
          <w:bCs/>
          <w:szCs w:val="28"/>
        </w:rPr>
        <w:t>,</w:t>
      </w:r>
      <w:r w:rsidR="00CA1C12" w:rsidRPr="009C59EC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5D5CCA" w:rsidRPr="009C59EC">
        <w:rPr>
          <w:rFonts w:ascii="Times New Roman" w:hAnsi="Times New Roman"/>
          <w:b w:val="0"/>
          <w:bCs/>
          <w:color w:val="000000"/>
          <w:szCs w:val="28"/>
        </w:rPr>
        <w:t>п</w:t>
      </w:r>
      <w:r w:rsidR="00CA1C12" w:rsidRPr="009C59EC">
        <w:rPr>
          <w:rFonts w:ascii="Times New Roman" w:hAnsi="Times New Roman"/>
          <w:b w:val="0"/>
          <w:bCs/>
        </w:rPr>
        <w:t>ереносят полученный раствор в мерную колбу вместимостью 1</w:t>
      </w:r>
      <w:r w:rsidR="008B5B04">
        <w:rPr>
          <w:rFonts w:ascii="Times New Roman" w:hAnsi="Times New Roman"/>
          <w:b w:val="0"/>
          <w:bCs/>
        </w:rPr>
        <w:t>000</w:t>
      </w:r>
      <w:r w:rsidR="00CA1C12" w:rsidRPr="009C59EC">
        <w:rPr>
          <w:rFonts w:ascii="Times New Roman" w:hAnsi="Times New Roman"/>
          <w:b w:val="0"/>
          <w:bCs/>
        </w:rPr>
        <w:t> </w:t>
      </w:r>
      <w:r w:rsidR="008B5B04">
        <w:rPr>
          <w:rFonts w:ascii="Times New Roman" w:hAnsi="Times New Roman"/>
          <w:b w:val="0"/>
          <w:bCs/>
        </w:rPr>
        <w:t>м</w:t>
      </w:r>
      <w:r w:rsidR="00CA1C12" w:rsidRPr="009C59EC">
        <w:rPr>
          <w:rFonts w:ascii="Times New Roman" w:hAnsi="Times New Roman"/>
          <w:b w:val="0"/>
          <w:bCs/>
        </w:rPr>
        <w:t xml:space="preserve">л </w:t>
      </w:r>
      <w:r w:rsidR="00CA1C12" w:rsidRPr="009C59EC">
        <w:rPr>
          <w:rFonts w:ascii="Times New Roman" w:hAnsi="Times New Roman"/>
          <w:b w:val="0"/>
          <w:bCs/>
          <w:szCs w:val="28"/>
        </w:rPr>
        <w:t>и доводят объём раствора водой до метки</w:t>
      </w:r>
      <w:r w:rsidR="00C46F21" w:rsidRPr="009C59EC">
        <w:rPr>
          <w:rFonts w:ascii="Times New Roman" w:hAnsi="Times New Roman"/>
          <w:b w:val="0"/>
          <w:bCs/>
          <w:szCs w:val="28"/>
        </w:rPr>
        <w:t>.</w:t>
      </w:r>
    </w:p>
    <w:p w:rsidR="00493A85" w:rsidRPr="009C59EC" w:rsidRDefault="00493A85" w:rsidP="00493A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9EC">
        <w:rPr>
          <w:rFonts w:ascii="Times New Roman" w:hAnsi="Times New Roman"/>
          <w:i/>
          <w:sz w:val="28"/>
          <w:szCs w:val="28"/>
        </w:rPr>
        <w:t>Подвижная фаза (ПФ)</w:t>
      </w:r>
      <w:r w:rsidRPr="009C59EC">
        <w:rPr>
          <w:rFonts w:ascii="Times New Roman" w:hAnsi="Times New Roman"/>
          <w:sz w:val="28"/>
          <w:szCs w:val="28"/>
        </w:rPr>
        <w:t>. Метанол—буферный раствор 50:950.</w:t>
      </w:r>
    </w:p>
    <w:p w:rsidR="004B5661" w:rsidRPr="009C59EC" w:rsidRDefault="004B5661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965" w:rsidRPr="009C59E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6B40FE" w:rsidRPr="009C59EC">
        <w:rPr>
          <w:rFonts w:ascii="Times New Roman" w:hAnsi="Times New Roman"/>
          <w:color w:val="000000"/>
          <w:sz w:val="28"/>
          <w:szCs w:val="28"/>
        </w:rPr>
        <w:t>10</w:t>
      </w:r>
      <w:r w:rsidR="00B84965" w:rsidRPr="009C59EC">
        <w:rPr>
          <w:rFonts w:ascii="Times New Roman" w:hAnsi="Times New Roman"/>
          <w:color w:val="000000"/>
          <w:sz w:val="28"/>
          <w:szCs w:val="28"/>
        </w:rPr>
        <w:t>0 мл помещают точную н</w:t>
      </w:r>
      <w:r w:rsidRPr="009C59EC">
        <w:rPr>
          <w:rFonts w:ascii="Times New Roman" w:hAnsi="Times New Roman"/>
          <w:sz w:val="28"/>
          <w:szCs w:val="28"/>
        </w:rPr>
        <w:t xml:space="preserve">авеску порошка растёртых таблеток, соответствующую </w:t>
      </w:r>
      <w:r w:rsidR="00B84965" w:rsidRPr="009C59EC">
        <w:rPr>
          <w:rFonts w:ascii="Times New Roman" w:hAnsi="Times New Roman"/>
          <w:sz w:val="28"/>
          <w:szCs w:val="28"/>
        </w:rPr>
        <w:t xml:space="preserve">около </w:t>
      </w:r>
      <w:r w:rsidR="00C46F21" w:rsidRPr="009C59EC">
        <w:rPr>
          <w:rFonts w:ascii="Times New Roman" w:hAnsi="Times New Roman"/>
          <w:sz w:val="28"/>
          <w:szCs w:val="28"/>
        </w:rPr>
        <w:t>0,</w:t>
      </w:r>
      <w:r w:rsidR="006B40FE" w:rsidRPr="009C59EC">
        <w:rPr>
          <w:rFonts w:ascii="Times New Roman" w:hAnsi="Times New Roman"/>
          <w:sz w:val="28"/>
          <w:szCs w:val="28"/>
        </w:rPr>
        <w:t>2</w:t>
      </w:r>
      <w:r w:rsidRPr="009C59EC">
        <w:rPr>
          <w:rFonts w:ascii="Times New Roman" w:hAnsi="Times New Roman"/>
          <w:color w:val="000000"/>
          <w:sz w:val="28"/>
          <w:szCs w:val="28"/>
        </w:rPr>
        <w:t>5</w:t>
      </w:r>
      <w:r w:rsidR="00C46F21" w:rsidRPr="009C59EC">
        <w:rPr>
          <w:rFonts w:ascii="Times New Roman" w:hAnsi="Times New Roman"/>
          <w:color w:val="000000"/>
          <w:sz w:val="28"/>
          <w:szCs w:val="28"/>
        </w:rPr>
        <w:t> 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A6150F" w:rsidRPr="009C59EC">
        <w:rPr>
          <w:rFonts w:ascii="Times New Roman" w:hAnsi="Times New Roman"/>
          <w:color w:val="000000"/>
          <w:sz w:val="28"/>
          <w:szCs w:val="28"/>
        </w:rPr>
        <w:t>цитиколин</w:t>
      </w:r>
      <w:r w:rsidR="006B40FE" w:rsidRPr="009C59EC">
        <w:rPr>
          <w:rFonts w:ascii="Times New Roman" w:hAnsi="Times New Roman"/>
          <w:color w:val="000000"/>
          <w:sz w:val="28"/>
          <w:szCs w:val="28"/>
        </w:rPr>
        <w:t>а, прибавляют 5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>0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6B40FE" w:rsidRPr="009C59EC">
        <w:rPr>
          <w:rFonts w:ascii="Times New Roman" w:hAnsi="Times New Roman"/>
          <w:color w:val="000000"/>
          <w:sz w:val="28"/>
          <w:szCs w:val="28"/>
        </w:rPr>
        <w:t xml:space="preserve">воды, 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>выдерживают на</w:t>
      </w:r>
      <w:r w:rsidR="006B40FE" w:rsidRPr="009C59EC">
        <w:rPr>
          <w:rFonts w:ascii="Times New Roman" w:hAnsi="Times New Roman"/>
          <w:color w:val="000000"/>
          <w:sz w:val="28"/>
          <w:szCs w:val="28"/>
        </w:rPr>
        <w:t xml:space="preserve"> ультразвуковой бане в течение 1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>0</w:t>
      </w:r>
      <w:r w:rsidR="00B84965" w:rsidRPr="009C59EC">
        <w:rPr>
          <w:rFonts w:ascii="Times New Roman" w:hAnsi="Times New Roman"/>
          <w:color w:val="000000"/>
          <w:sz w:val="28"/>
          <w:szCs w:val="28"/>
        </w:rPr>
        <w:t> 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>мин, охлаждают до комнатной температуры</w:t>
      </w:r>
      <w:r w:rsidR="00D72DD5" w:rsidRPr="009C59EC">
        <w:rPr>
          <w:rFonts w:ascii="Times New Roman" w:hAnsi="Times New Roman"/>
          <w:color w:val="000000"/>
          <w:sz w:val="28"/>
          <w:szCs w:val="28"/>
        </w:rPr>
        <w:t>,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6B40FE" w:rsidRPr="009C59EC">
        <w:rPr>
          <w:rFonts w:ascii="Times New Roman" w:hAnsi="Times New Roman"/>
          <w:color w:val="000000"/>
          <w:sz w:val="28"/>
          <w:szCs w:val="28"/>
        </w:rPr>
        <w:t>водой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B84965" w:rsidRPr="009C59EC"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>.</w:t>
      </w:r>
    </w:p>
    <w:p w:rsidR="006B40FE" w:rsidRPr="009C59EC" w:rsidRDefault="00CD373A" w:rsidP="00CA21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i/>
          <w:color w:val="000000"/>
          <w:sz w:val="28"/>
          <w:szCs w:val="28"/>
        </w:rPr>
        <w:t>Раствор</w:t>
      </w:r>
      <w:r w:rsidR="005949DF" w:rsidRPr="009C59E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84965" w:rsidRPr="009C59EC"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r w:rsidR="00A6150F" w:rsidRPr="009C59EC">
        <w:rPr>
          <w:rFonts w:ascii="Times New Roman" w:hAnsi="Times New Roman"/>
          <w:i/>
          <w:color w:val="000000"/>
          <w:sz w:val="28"/>
          <w:szCs w:val="28"/>
        </w:rPr>
        <w:t>цитиколин</w:t>
      </w:r>
      <w:r w:rsidR="00B84965" w:rsidRPr="009C59EC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 w:rsidR="00F226BB" w:rsidRPr="009C59EC">
        <w:rPr>
          <w:rFonts w:ascii="Times New Roman" w:hAnsi="Times New Roman"/>
          <w:i/>
          <w:color w:val="000000"/>
          <w:sz w:val="28"/>
          <w:szCs w:val="28"/>
        </w:rPr>
        <w:t>натрия</w:t>
      </w:r>
      <w:r w:rsidRPr="009C59EC">
        <w:rPr>
          <w:rFonts w:ascii="Times New Roman" w:hAnsi="Times New Roman"/>
          <w:color w:val="000000"/>
          <w:sz w:val="28"/>
          <w:szCs w:val="28"/>
        </w:rPr>
        <w:t>.</w:t>
      </w:r>
      <w:r w:rsidR="002F2C43" w:rsidRPr="009C5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6B40FE" w:rsidRPr="009C59EC">
        <w:rPr>
          <w:rFonts w:ascii="Times New Roman" w:hAnsi="Times New Roman"/>
          <w:color w:val="000000"/>
          <w:sz w:val="28"/>
          <w:szCs w:val="28"/>
        </w:rPr>
        <w:t>0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D72DD5" w:rsidRPr="009C59EC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6B40FE" w:rsidRPr="009C59EC">
        <w:rPr>
          <w:rFonts w:ascii="Times New Roman" w:hAnsi="Times New Roman"/>
          <w:color w:val="000000"/>
          <w:sz w:val="28"/>
          <w:szCs w:val="28"/>
        </w:rPr>
        <w:t>52</w:t>
      </w:r>
      <w:r w:rsidR="004B5661" w:rsidRPr="009C59EC">
        <w:rPr>
          <w:rFonts w:ascii="Times New Roman" w:hAnsi="Times New Roman"/>
          <w:color w:val="000000"/>
          <w:sz w:val="28"/>
          <w:szCs w:val="28"/>
        </w:rPr>
        <w:t> мг</w:t>
      </w:r>
      <w:r w:rsidR="00D72DD5" w:rsidRPr="009C59EC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="004B5661" w:rsidRPr="009C59EC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A6150F" w:rsidRPr="009C59EC">
        <w:rPr>
          <w:rFonts w:ascii="Times New Roman" w:hAnsi="Times New Roman"/>
          <w:color w:val="000000"/>
          <w:sz w:val="28"/>
          <w:szCs w:val="28"/>
        </w:rPr>
        <w:t>цитиколин</w:t>
      </w:r>
      <w:r w:rsidR="004B5661" w:rsidRPr="009C59EC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F226BB" w:rsidRPr="009C59EC">
        <w:rPr>
          <w:rFonts w:ascii="Times New Roman" w:hAnsi="Times New Roman"/>
          <w:color w:val="000000"/>
          <w:sz w:val="28"/>
          <w:szCs w:val="28"/>
        </w:rPr>
        <w:t>натрия</w:t>
      </w:r>
      <w:r w:rsidR="004B5661" w:rsidRPr="009C59EC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 w:rsidR="006B40FE" w:rsidRPr="009C59EC">
        <w:rPr>
          <w:rFonts w:ascii="Times New Roman" w:hAnsi="Times New Roman"/>
          <w:color w:val="000000"/>
          <w:sz w:val="28"/>
          <w:szCs w:val="28"/>
        </w:rPr>
        <w:t>50</w:t>
      </w:r>
      <w:r w:rsidR="00D72DD5" w:rsidRPr="009C59EC">
        <w:rPr>
          <w:rFonts w:ascii="Times New Roman" w:hAnsi="Times New Roman"/>
          <w:color w:val="000000"/>
          <w:sz w:val="28"/>
          <w:szCs w:val="28"/>
        </w:rPr>
        <w:t> 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B40FE" w:rsidRPr="009C59EC">
        <w:rPr>
          <w:rFonts w:ascii="Times New Roman" w:hAnsi="Times New Roman"/>
          <w:color w:val="000000"/>
          <w:sz w:val="28"/>
          <w:szCs w:val="28"/>
        </w:rPr>
        <w:t>воды,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C57" w:rsidRPr="00232DE8">
        <w:rPr>
          <w:rFonts w:ascii="Times New Roman" w:hAnsi="Times New Roman"/>
          <w:color w:val="000000"/>
          <w:sz w:val="28"/>
          <w:szCs w:val="28"/>
        </w:rPr>
        <w:t xml:space="preserve">растворяют, </w:t>
      </w:r>
      <w:r w:rsidR="005949DF" w:rsidRPr="00232DE8">
        <w:rPr>
          <w:rFonts w:ascii="Times New Roman" w:hAnsi="Times New Roman"/>
          <w:color w:val="000000"/>
          <w:sz w:val="28"/>
          <w:szCs w:val="28"/>
        </w:rPr>
        <w:t>выдержива</w:t>
      </w:r>
      <w:r w:rsidR="00D64C57" w:rsidRPr="00232DE8">
        <w:rPr>
          <w:rFonts w:ascii="Times New Roman" w:hAnsi="Times New Roman"/>
          <w:color w:val="000000"/>
          <w:sz w:val="28"/>
          <w:szCs w:val="28"/>
        </w:rPr>
        <w:t>я</w:t>
      </w:r>
      <w:r w:rsidR="005949DF" w:rsidRPr="00232DE8">
        <w:rPr>
          <w:rFonts w:ascii="Times New Roman" w:hAnsi="Times New Roman"/>
          <w:color w:val="000000"/>
          <w:sz w:val="28"/>
          <w:szCs w:val="28"/>
        </w:rPr>
        <w:t xml:space="preserve"> на ультразвуковой бане в течение 5</w:t>
      </w:r>
      <w:r w:rsidR="00D72DD5" w:rsidRPr="00232DE8">
        <w:rPr>
          <w:rFonts w:ascii="Times New Roman" w:hAnsi="Times New Roman"/>
          <w:color w:val="000000"/>
          <w:sz w:val="28"/>
          <w:szCs w:val="28"/>
        </w:rPr>
        <w:t> </w:t>
      </w:r>
      <w:r w:rsidR="005949DF" w:rsidRPr="00232DE8">
        <w:rPr>
          <w:rFonts w:ascii="Times New Roman" w:hAnsi="Times New Roman"/>
          <w:color w:val="000000"/>
          <w:sz w:val="28"/>
          <w:szCs w:val="28"/>
        </w:rPr>
        <w:t>мин,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 xml:space="preserve"> охлаждают до комнатной температуры и дово</w:t>
      </w:r>
      <w:r w:rsidR="00D72DD5" w:rsidRPr="009C59EC">
        <w:rPr>
          <w:rFonts w:ascii="Times New Roman" w:hAnsi="Times New Roman"/>
          <w:color w:val="000000"/>
          <w:sz w:val="28"/>
          <w:szCs w:val="28"/>
        </w:rPr>
        <w:t xml:space="preserve">дят объём раствора </w:t>
      </w:r>
      <w:r w:rsidR="006B40FE" w:rsidRPr="009C59EC">
        <w:rPr>
          <w:rFonts w:ascii="Times New Roman" w:hAnsi="Times New Roman"/>
          <w:color w:val="000000"/>
          <w:sz w:val="28"/>
          <w:szCs w:val="28"/>
        </w:rPr>
        <w:t>водой</w:t>
      </w:r>
      <w:r w:rsidR="00D72DD5" w:rsidRPr="009C59E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9B4295" w:rsidRPr="009C5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0FE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1,0 мл </w:t>
      </w:r>
      <w:r w:rsidR="00CA215E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полученного </w:t>
      </w:r>
      <w:r w:rsidR="006B40FE" w:rsidRPr="009C59EC">
        <w:rPr>
          <w:rFonts w:ascii="Times New Roman" w:hAnsi="Times New Roman" w:cs="Times New Roman"/>
          <w:color w:val="000000"/>
          <w:sz w:val="28"/>
          <w:szCs w:val="28"/>
        </w:rPr>
        <w:t>раствора и доводят объём раствора водой до метки.</w:t>
      </w:r>
    </w:p>
    <w:p w:rsidR="008C08CA" w:rsidRPr="009C59EC" w:rsidRDefault="008C08CA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стандартного образца 5'-цитидиловой кислоты.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20 мл помещают 5 мг </w:t>
      </w:r>
      <w:r w:rsidRPr="009C59EC">
        <w:rPr>
          <w:rFonts w:ascii="Times New Roman" w:hAnsi="Times New Roman"/>
          <w:color w:val="000000"/>
          <w:sz w:val="28"/>
          <w:szCs w:val="28"/>
        </w:rPr>
        <w:t>5'-цитидиловой кислоты (</w:t>
      </w:r>
      <w:r w:rsidRPr="009C59EC">
        <w:rPr>
          <w:rFonts w:ascii="Times New Roman" w:hAnsi="Times New Roman"/>
          <w:sz w:val="28"/>
          <w:szCs w:val="28"/>
        </w:rPr>
        <w:t>[(2</w:t>
      </w:r>
      <w:r w:rsidRPr="009C59E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C59EC">
        <w:rPr>
          <w:rFonts w:ascii="Times New Roman" w:hAnsi="Times New Roman"/>
          <w:sz w:val="28"/>
          <w:szCs w:val="28"/>
        </w:rPr>
        <w:t>,3</w:t>
      </w:r>
      <w:r w:rsidRPr="009C59E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9C59EC">
        <w:rPr>
          <w:rFonts w:ascii="Times New Roman" w:hAnsi="Times New Roman"/>
          <w:sz w:val="28"/>
          <w:szCs w:val="28"/>
        </w:rPr>
        <w:t>,4</w:t>
      </w:r>
      <w:r w:rsidRPr="009C59E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C59EC">
        <w:rPr>
          <w:rFonts w:ascii="Times New Roman" w:hAnsi="Times New Roman"/>
          <w:sz w:val="28"/>
          <w:szCs w:val="28"/>
        </w:rPr>
        <w:t>,5</w:t>
      </w:r>
      <w:r w:rsidRPr="009C59E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C59EC">
        <w:rPr>
          <w:rFonts w:ascii="Times New Roman" w:hAnsi="Times New Roman"/>
          <w:sz w:val="28"/>
          <w:szCs w:val="28"/>
        </w:rPr>
        <w:t>)-5-(4-амино-2-оксо-1,2-дигидропиримидин-1-ил)-3,4-дигидроксиоксолан-2-ил]метанфосфоновая кислота, CAS 63-37-6</w:t>
      </w:r>
      <w:r w:rsidRPr="009C59EC">
        <w:rPr>
          <w:rFonts w:ascii="Times New Roman" w:hAnsi="Times New Roman"/>
          <w:color w:val="000000"/>
          <w:sz w:val="28"/>
          <w:szCs w:val="28"/>
        </w:rPr>
        <w:t>), растворяют в воде и доводят объём раствора тем же растворителем до метки.</w:t>
      </w:r>
    </w:p>
    <w:p w:rsidR="008C08CA" w:rsidRPr="009C59EC" w:rsidRDefault="008C08CA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5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9C59EC">
        <w:rPr>
          <w:rFonts w:ascii="Times New Roman" w:hAnsi="Times New Roman"/>
          <w:color w:val="000000"/>
          <w:sz w:val="28"/>
          <w:szCs w:val="28"/>
        </w:rPr>
        <w:t>В мерную колбу вместимостью 20</w:t>
      </w:r>
      <w:r w:rsidR="00D64C57">
        <w:rPr>
          <w:rFonts w:ascii="Times New Roman" w:hAnsi="Times New Roman"/>
          <w:color w:val="000000"/>
          <w:sz w:val="28"/>
          <w:szCs w:val="28"/>
        </w:rPr>
        <w:t> </w:t>
      </w:r>
      <w:r w:rsidRPr="009C59EC">
        <w:rPr>
          <w:rFonts w:ascii="Times New Roman" w:hAnsi="Times New Roman"/>
          <w:color w:val="000000"/>
          <w:sz w:val="28"/>
          <w:szCs w:val="28"/>
        </w:rPr>
        <w:t>мл помещают 52</w:t>
      </w:r>
      <w:r w:rsidR="00D64C57">
        <w:rPr>
          <w:rFonts w:ascii="Times New Roman" w:hAnsi="Times New Roman"/>
          <w:color w:val="000000"/>
          <w:sz w:val="28"/>
          <w:szCs w:val="28"/>
        </w:rPr>
        <w:t> </w:t>
      </w:r>
      <w:r w:rsidRPr="009C59EC">
        <w:rPr>
          <w:rFonts w:ascii="Times New Roman" w:hAnsi="Times New Roman"/>
          <w:color w:val="000000"/>
          <w:sz w:val="28"/>
          <w:szCs w:val="28"/>
        </w:rPr>
        <w:t>мг стандартного образца цитиколина натрия, прибавляют 1,0 мл раствора стандартного образца 5'-цитидиловой кислоты, растворяют в воде и доводят объём раствора тем же растворителем до метки.</w:t>
      </w:r>
    </w:p>
    <w:p w:rsidR="00725197" w:rsidRPr="009C59EC" w:rsidRDefault="00CD373A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2F2C43" w:rsidRPr="009C59EC">
        <w:rPr>
          <w:rFonts w:ascii="Times New Roman" w:hAnsi="Times New Roman" w:cs="Times New Roman"/>
          <w:i/>
          <w:color w:val="000000"/>
          <w:sz w:val="28"/>
          <w:szCs w:val="28"/>
        </w:rPr>
        <w:t>чувствительности</w:t>
      </w:r>
      <w:r w:rsidRPr="009C5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C43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C53666" w:rsidRPr="009C59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2C43" w:rsidRPr="009C59E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171BA" w:rsidRPr="009C59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2C43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C53666" w:rsidRPr="009C59EC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="002F2C43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 мл раствора </w:t>
      </w:r>
      <w:r w:rsidR="00D72DD5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A6150F" w:rsidRPr="009C59EC">
        <w:rPr>
          <w:rFonts w:ascii="Times New Roman" w:hAnsi="Times New Roman" w:cs="Times New Roman"/>
          <w:color w:val="000000"/>
          <w:sz w:val="28"/>
          <w:szCs w:val="28"/>
        </w:rPr>
        <w:t>цитиколин</w:t>
      </w:r>
      <w:r w:rsidR="00D72DD5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226BB" w:rsidRPr="009C59EC">
        <w:rPr>
          <w:rFonts w:ascii="Times New Roman" w:hAnsi="Times New Roman" w:cs="Times New Roman"/>
          <w:color w:val="000000"/>
          <w:sz w:val="28"/>
          <w:szCs w:val="28"/>
        </w:rPr>
        <w:t>натрия</w:t>
      </w:r>
      <w:r w:rsidR="00D72DD5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C43" w:rsidRPr="009C59EC">
        <w:rPr>
          <w:rFonts w:ascii="Times New Roman" w:hAnsi="Times New Roman" w:cs="Times New Roman"/>
          <w:color w:val="000000"/>
          <w:sz w:val="28"/>
          <w:szCs w:val="28"/>
        </w:rPr>
        <w:t>и доводят объём</w:t>
      </w:r>
      <w:r w:rsidR="00617670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="002F2C43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666" w:rsidRPr="009C59EC"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 w:rsidR="002F2C43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CD373A" w:rsidRPr="00D64C57" w:rsidRDefault="00CD373A" w:rsidP="00D64C5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4C57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16"/>
        <w:gridCol w:w="6355"/>
      </w:tblGrid>
      <w:tr w:rsidR="00CD373A" w:rsidRPr="00C2254E" w:rsidTr="00C2254E">
        <w:trPr>
          <w:trHeight w:val="20"/>
        </w:trPr>
        <w:tc>
          <w:tcPr>
            <w:tcW w:w="1680" w:type="pct"/>
          </w:tcPr>
          <w:p w:rsidR="00CD373A" w:rsidRPr="00C2254E" w:rsidRDefault="00CD373A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20" w:type="pct"/>
            <w:shd w:val="clear" w:color="auto" w:fill="auto"/>
          </w:tcPr>
          <w:p w:rsidR="00CD373A" w:rsidRPr="00C2254E" w:rsidRDefault="00CA215E" w:rsidP="003B351F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373A"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67C41"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D373A"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4</w:t>
            </w:r>
            <w:r w:rsidR="00067C41"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21FD7"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D373A"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67C41"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D373A"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силикагель</w:t>
            </w:r>
            <w:r w:rsidR="005C308E" w:rsidRPr="00C22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08E" w:rsidRPr="00C2254E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r w:rsidR="00232DE8">
              <w:rPr>
                <w:rFonts w:ascii="Times New Roman" w:eastAsia="Times New Roman" w:hAnsi="Times New Roman" w:cs="Times New Roman"/>
                <w:sz w:val="28"/>
                <w:szCs w:val="28"/>
              </w:rPr>
              <w:t>, эндкепированный,</w:t>
            </w:r>
            <w:r w:rsidR="005C308E" w:rsidRPr="00C22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CD373A" w:rsidRPr="00C225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="00CD373A"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D3CAB"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D373A" w:rsidRPr="00C22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021FD7" w:rsidRPr="00C2254E" w:rsidTr="00C2254E">
        <w:trPr>
          <w:trHeight w:val="20"/>
        </w:trPr>
        <w:tc>
          <w:tcPr>
            <w:tcW w:w="1680" w:type="pct"/>
          </w:tcPr>
          <w:p w:rsidR="00021FD7" w:rsidRPr="00C2254E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20" w:type="pct"/>
          </w:tcPr>
          <w:p w:rsidR="00021FD7" w:rsidRPr="00C2254E" w:rsidRDefault="00CA215E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021FD7" w:rsidRPr="00C2254E">
              <w:rPr>
                <w:rFonts w:ascii="Times New Roman" w:hAnsi="Times New Roman"/>
                <w:b w:val="0"/>
                <w:color w:val="000000"/>
                <w:szCs w:val="28"/>
              </w:rPr>
              <w:t>5 °С;</w:t>
            </w:r>
          </w:p>
        </w:tc>
      </w:tr>
      <w:tr w:rsidR="00021FD7" w:rsidRPr="00C2254E" w:rsidTr="00C2254E">
        <w:trPr>
          <w:trHeight w:val="20"/>
        </w:trPr>
        <w:tc>
          <w:tcPr>
            <w:tcW w:w="1680" w:type="pct"/>
          </w:tcPr>
          <w:p w:rsidR="00021FD7" w:rsidRPr="00C2254E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20" w:type="pct"/>
          </w:tcPr>
          <w:p w:rsidR="00021FD7" w:rsidRPr="00C2254E" w:rsidRDefault="00021FD7" w:rsidP="005949D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5949DF" w:rsidRPr="00C2254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021FD7" w:rsidRPr="00C2254E" w:rsidTr="00C2254E">
        <w:trPr>
          <w:trHeight w:val="20"/>
        </w:trPr>
        <w:tc>
          <w:tcPr>
            <w:tcW w:w="1680" w:type="pct"/>
          </w:tcPr>
          <w:p w:rsidR="00021FD7" w:rsidRPr="00C2254E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20" w:type="pct"/>
          </w:tcPr>
          <w:p w:rsidR="00021FD7" w:rsidRPr="00C2254E" w:rsidRDefault="00021FD7" w:rsidP="00CA215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5949DF" w:rsidRPr="00C2254E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CA215E" w:rsidRPr="00C2254E">
              <w:rPr>
                <w:rFonts w:ascii="Times New Roman" w:hAnsi="Times New Roman"/>
                <w:b w:val="0"/>
                <w:color w:val="000000"/>
                <w:szCs w:val="28"/>
              </w:rPr>
              <w:t>76</w:t>
            </w: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021FD7" w:rsidRPr="00C2254E" w:rsidTr="00C2254E">
        <w:trPr>
          <w:trHeight w:val="20"/>
        </w:trPr>
        <w:tc>
          <w:tcPr>
            <w:tcW w:w="1680" w:type="pct"/>
          </w:tcPr>
          <w:p w:rsidR="00021FD7" w:rsidRPr="00C2254E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20" w:type="pct"/>
          </w:tcPr>
          <w:p w:rsidR="00021FD7" w:rsidRPr="00C2254E" w:rsidRDefault="00CA215E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021FD7" w:rsidRPr="00C2254E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4D3CAB" w:rsidRPr="00C2254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021FD7" w:rsidRPr="00C2254E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021FD7" w:rsidRPr="00C2254E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021FD7" w:rsidRPr="00C2254E" w:rsidTr="00C2254E">
        <w:trPr>
          <w:trHeight w:val="20"/>
        </w:trPr>
        <w:tc>
          <w:tcPr>
            <w:tcW w:w="1680" w:type="pct"/>
          </w:tcPr>
          <w:p w:rsidR="00021FD7" w:rsidRPr="00C2254E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20" w:type="pct"/>
            <w:vAlign w:val="bottom"/>
          </w:tcPr>
          <w:p w:rsidR="00CA215E" w:rsidRPr="00C2254E" w:rsidRDefault="00CA215E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раствор стандартного образца цитиколина натрия</w:t>
            </w:r>
            <w:r w:rsidR="00184DEE">
              <w:rPr>
                <w:rFonts w:ascii="Times New Roman" w:hAnsi="Times New Roman"/>
                <w:b w:val="0"/>
                <w:color w:val="000000"/>
                <w:szCs w:val="28"/>
              </w:rPr>
              <w:t>, раствор для проверки чувствительности хроматографической системы и раствор для проверки разделительной способности хроматографической системы</w:t>
            </w: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C2254E" w:rsidRPr="00C2254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– </w:t>
            </w: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C2254E" w:rsidRPr="00C2254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мин;</w:t>
            </w:r>
          </w:p>
          <w:p w:rsidR="00021FD7" w:rsidRPr="00C2254E" w:rsidRDefault="00CA215E" w:rsidP="00D64C5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испытуемый раствор – 30</w:t>
            </w:r>
            <w:r w:rsidR="00D64C57" w:rsidRPr="00C2254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2254E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="00021FD7" w:rsidRPr="00C2254E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D373A" w:rsidRPr="009C59EC" w:rsidRDefault="00CD373A" w:rsidP="0066192C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5D5CCA" w:rsidRPr="009C59EC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5949DF" w:rsidRPr="009C59EC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AB5954" w:rsidRPr="009C59EC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66192C" w:rsidRPr="009C59E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A6150F" w:rsidRPr="009C59EC">
        <w:rPr>
          <w:rFonts w:ascii="Times New Roman" w:hAnsi="Times New Roman"/>
          <w:color w:val="000000"/>
          <w:sz w:val="28"/>
          <w:szCs w:val="28"/>
        </w:rPr>
        <w:t>цитиколин</w:t>
      </w:r>
      <w:r w:rsidR="0066192C" w:rsidRPr="009C59EC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F226BB" w:rsidRPr="009C59EC">
        <w:rPr>
          <w:rFonts w:ascii="Times New Roman" w:hAnsi="Times New Roman"/>
          <w:color w:val="000000"/>
          <w:sz w:val="28"/>
          <w:szCs w:val="28"/>
        </w:rPr>
        <w:t>натрия</w:t>
      </w:r>
      <w:r w:rsidR="00CA215E" w:rsidRPr="009C5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954" w:rsidRPr="009C59E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F2C43" w:rsidRPr="009C59EC">
        <w:rPr>
          <w:rFonts w:ascii="Times New Roman" w:hAnsi="Times New Roman"/>
          <w:color w:val="000000"/>
          <w:sz w:val="28"/>
          <w:szCs w:val="28"/>
        </w:rPr>
        <w:t>испытуе</w:t>
      </w:r>
      <w:r w:rsidR="00A83A99" w:rsidRPr="009C59EC">
        <w:rPr>
          <w:rFonts w:ascii="Times New Roman" w:hAnsi="Times New Roman"/>
          <w:color w:val="000000"/>
          <w:sz w:val="28"/>
          <w:szCs w:val="28"/>
        </w:rPr>
        <w:t>мый раствор</w:t>
      </w:r>
      <w:r w:rsidR="00AB5954" w:rsidRPr="009C59EC">
        <w:rPr>
          <w:rFonts w:ascii="Times New Roman" w:hAnsi="Times New Roman"/>
          <w:color w:val="000000"/>
          <w:sz w:val="28"/>
          <w:szCs w:val="28"/>
        </w:rPr>
        <w:t>.</w:t>
      </w:r>
    </w:p>
    <w:p w:rsidR="007E722C" w:rsidRPr="009C59EC" w:rsidRDefault="007E722C" w:rsidP="007E722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C59EC">
        <w:rPr>
          <w:rFonts w:ascii="Times New Roman" w:hAnsi="Times New Roman"/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9C59EC">
        <w:rPr>
          <w:rFonts w:ascii="Times New Roman" w:hAnsi="Times New Roman"/>
          <w:iCs/>
          <w:color w:val="000000"/>
          <w:sz w:val="28"/>
          <w:szCs w:val="28"/>
        </w:rPr>
        <w:t>. Цитиколин</w:t>
      </w:r>
      <w:r w:rsidR="00C2254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C59EC">
        <w:rPr>
          <w:rFonts w:ascii="Times New Roman" w:hAnsi="Times New Roman"/>
          <w:iCs/>
          <w:color w:val="000000"/>
          <w:sz w:val="28"/>
          <w:szCs w:val="28"/>
        </w:rPr>
        <w:t xml:space="preserve">– 1 (около </w:t>
      </w:r>
      <w:r w:rsidR="00CA215E" w:rsidRPr="009C59EC">
        <w:rPr>
          <w:rFonts w:ascii="Times New Roman" w:hAnsi="Times New Roman"/>
          <w:iCs/>
          <w:color w:val="000000"/>
          <w:sz w:val="28"/>
          <w:szCs w:val="28"/>
        </w:rPr>
        <w:t>3,5</w:t>
      </w:r>
      <w:r w:rsidRPr="009C59EC">
        <w:rPr>
          <w:rFonts w:ascii="Times New Roman" w:hAnsi="Times New Roman"/>
          <w:iCs/>
          <w:color w:val="000000"/>
          <w:sz w:val="28"/>
          <w:szCs w:val="28"/>
        </w:rPr>
        <w:t xml:space="preserve"> мин); </w:t>
      </w:r>
      <w:r w:rsidRPr="009C59EC">
        <w:rPr>
          <w:rFonts w:ascii="Times New Roman" w:hAnsi="Times New Roman"/>
          <w:color w:val="000000"/>
          <w:sz w:val="28"/>
          <w:szCs w:val="28"/>
        </w:rPr>
        <w:t>5'-цитидиловая кислота</w:t>
      </w:r>
      <w:r w:rsidRPr="009C59EC">
        <w:rPr>
          <w:rFonts w:ascii="Times New Roman" w:hAnsi="Times New Roman"/>
          <w:iCs/>
          <w:color w:val="000000"/>
          <w:sz w:val="28"/>
          <w:szCs w:val="28"/>
        </w:rPr>
        <w:t xml:space="preserve"> – около 1,4.</w:t>
      </w:r>
    </w:p>
    <w:p w:rsidR="004303FE" w:rsidRPr="009C59EC" w:rsidRDefault="00CD373A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C">
        <w:rPr>
          <w:rFonts w:ascii="Times New Roman" w:hAnsi="Times New Roman" w:cs="Times New Roman"/>
          <w:i/>
          <w:sz w:val="28"/>
          <w:szCs w:val="28"/>
        </w:rPr>
        <w:t>Пригодность</w:t>
      </w:r>
      <w:r w:rsidR="004303FE" w:rsidRPr="009C59EC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</w:p>
    <w:p w:rsidR="00312A4C" w:rsidRPr="009C59EC" w:rsidRDefault="00312A4C" w:rsidP="00312A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3E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203E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203E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203E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203E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203E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203EB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6203EB">
        <w:rPr>
          <w:rFonts w:ascii="Times New Roman" w:hAnsi="Times New Roman" w:cs="Times New Roman"/>
          <w:color w:val="000000"/>
          <w:sz w:val="28"/>
          <w:szCs w:val="28"/>
        </w:rPr>
        <w:t xml:space="preserve">цитиколина </w:t>
      </w:r>
      <w:r w:rsidRPr="006203EB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5949DF" w:rsidRPr="009C59EC" w:rsidRDefault="005949DF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9C59E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9C59E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C59E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C59E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A6150F" w:rsidRPr="009C59EC">
        <w:rPr>
          <w:rFonts w:ascii="Times New Roman" w:hAnsi="Times New Roman"/>
          <w:color w:val="000000"/>
          <w:sz w:val="28"/>
          <w:szCs w:val="28"/>
        </w:rPr>
        <w:t>цитиколин</w:t>
      </w:r>
      <w:r w:rsidR="00CA215E" w:rsidRPr="009C59EC">
        <w:rPr>
          <w:rFonts w:ascii="Times New Roman" w:hAnsi="Times New Roman"/>
          <w:color w:val="000000"/>
          <w:sz w:val="28"/>
          <w:szCs w:val="28"/>
        </w:rPr>
        <w:t>а и 5'-цитидиловой кислотой</w:t>
      </w:r>
      <w:r w:rsidR="00CA215E" w:rsidRPr="009C59E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C59EC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 w:rsidR="00312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15E" w:rsidRPr="009C59EC">
        <w:rPr>
          <w:rFonts w:ascii="Times New Roman" w:hAnsi="Times New Roman"/>
          <w:color w:val="000000"/>
          <w:sz w:val="28"/>
          <w:szCs w:val="28"/>
        </w:rPr>
        <w:t>1,5</w:t>
      </w:r>
      <w:r w:rsidRPr="009C59EC">
        <w:rPr>
          <w:rFonts w:ascii="Times New Roman" w:hAnsi="Times New Roman"/>
          <w:color w:val="000000"/>
          <w:sz w:val="28"/>
          <w:szCs w:val="28"/>
        </w:rPr>
        <w:t>.</w:t>
      </w:r>
    </w:p>
    <w:p w:rsidR="00414A00" w:rsidRPr="009C59EC" w:rsidRDefault="00067C41" w:rsidP="0041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14A00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раствора </w:t>
      </w:r>
      <w:r w:rsidR="00900506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A6150F" w:rsidRPr="009C59EC">
        <w:rPr>
          <w:rFonts w:ascii="Times New Roman" w:hAnsi="Times New Roman" w:cs="Times New Roman"/>
          <w:color w:val="000000"/>
          <w:sz w:val="28"/>
          <w:szCs w:val="28"/>
        </w:rPr>
        <w:t>цитиколин</w:t>
      </w:r>
      <w:r w:rsidR="00900506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226BB" w:rsidRPr="009C59EC">
        <w:rPr>
          <w:rFonts w:ascii="Times New Roman" w:hAnsi="Times New Roman" w:cs="Times New Roman"/>
          <w:color w:val="000000"/>
          <w:sz w:val="28"/>
          <w:szCs w:val="28"/>
        </w:rPr>
        <w:t>натрия</w:t>
      </w:r>
      <w:r w:rsidR="00414A00" w:rsidRPr="009C59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73A" w:rsidRPr="009C59EC" w:rsidRDefault="00900506" w:rsidP="00CD37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EC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CD373A" w:rsidRPr="009C59EC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CD373A" w:rsidRPr="009C59EC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CD373A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73A" w:rsidRPr="009C59EC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CD373A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73A" w:rsidRPr="009C59E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D373A" w:rsidRPr="009C59E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CD373A" w:rsidRPr="009C59E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D373A" w:rsidRPr="009C59E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CD373A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50F" w:rsidRPr="009C59EC">
        <w:rPr>
          <w:rFonts w:ascii="Times New Roman" w:hAnsi="Times New Roman" w:cs="Times New Roman"/>
          <w:color w:val="000000"/>
          <w:sz w:val="28"/>
          <w:szCs w:val="28"/>
        </w:rPr>
        <w:t>цитиколин</w:t>
      </w:r>
      <w:r w:rsidR="00DF62C5" w:rsidRPr="009C59EC">
        <w:rPr>
          <w:rFonts w:ascii="Times New Roman" w:hAnsi="Times New Roman" w:cs="Times New Roman"/>
          <w:color w:val="000000"/>
          <w:sz w:val="28"/>
          <w:szCs w:val="28"/>
        </w:rPr>
        <w:t>а должен быть не более</w:t>
      </w:r>
      <w:r w:rsidR="00501BA0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9DF" w:rsidRPr="009C59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62C5" w:rsidRPr="009C59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215E" w:rsidRPr="009C59E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D373A" w:rsidRPr="009C59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73A" w:rsidRPr="009C59EC" w:rsidRDefault="003975A2" w:rsidP="00430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373A" w:rsidRPr="009C59EC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CD373A" w:rsidRPr="009C59EC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CD373A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A6150F" w:rsidRPr="009C59EC">
        <w:rPr>
          <w:rFonts w:ascii="Times New Roman" w:hAnsi="Times New Roman" w:cs="Times New Roman"/>
          <w:color w:val="000000"/>
          <w:sz w:val="28"/>
          <w:szCs w:val="28"/>
        </w:rPr>
        <w:t>цитиколин</w:t>
      </w:r>
      <w:r w:rsidR="00DF62C5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D373A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900506" w:rsidRPr="009C59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D373A" w:rsidRPr="009C59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49DF" w:rsidRPr="009C59E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D373A" w:rsidRPr="009C59EC">
        <w:rPr>
          <w:rFonts w:ascii="Times New Roman" w:hAnsi="Times New Roman" w:cs="Times New Roman"/>
          <w:color w:val="000000"/>
          <w:sz w:val="28"/>
          <w:szCs w:val="28"/>
        </w:rPr>
        <w:t> % (6 определений)</w:t>
      </w:r>
      <w:r w:rsidR="004303FE" w:rsidRPr="009C59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03FE" w:rsidRDefault="003975A2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color w:val="000000"/>
          <w:sz w:val="28"/>
          <w:szCs w:val="28"/>
        </w:rPr>
        <w:t>-</w:t>
      </w:r>
      <w:r w:rsidR="004303FE" w:rsidRPr="009C59EC">
        <w:rPr>
          <w:rFonts w:ascii="Times New Roman" w:hAnsi="Times New Roman"/>
          <w:color w:val="000000"/>
          <w:sz w:val="28"/>
          <w:szCs w:val="28"/>
        </w:rPr>
        <w:t> </w:t>
      </w:r>
      <w:r w:rsidR="004303FE" w:rsidRPr="009C59E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4303FE" w:rsidRPr="009C59EC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A6150F" w:rsidRPr="009C59EC">
        <w:rPr>
          <w:rFonts w:ascii="Times New Roman" w:hAnsi="Times New Roman" w:cs="Times New Roman"/>
          <w:color w:val="000000"/>
          <w:sz w:val="28"/>
          <w:szCs w:val="28"/>
        </w:rPr>
        <w:t>цитиколин</w:t>
      </w:r>
      <w:r w:rsidR="00DF62C5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а, должна составлять не менее </w:t>
      </w:r>
      <w:r w:rsidR="00CA215E" w:rsidRPr="009C59E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303FE" w:rsidRPr="009C59EC">
        <w:rPr>
          <w:rFonts w:ascii="Times New Roman" w:hAnsi="Times New Roman" w:cs="Times New Roman"/>
          <w:color w:val="000000"/>
          <w:sz w:val="28"/>
          <w:szCs w:val="28"/>
        </w:rPr>
        <w:t>00 теоретических тарелок.</w:t>
      </w:r>
    </w:p>
    <w:p w:rsidR="00312A4C" w:rsidRPr="009C59EC" w:rsidRDefault="006203EB" w:rsidP="005949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3E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</w:t>
      </w:r>
      <w:r w:rsidRPr="009C59EC">
        <w:rPr>
          <w:rFonts w:ascii="Times New Roman" w:hAnsi="Times New Roman"/>
          <w:color w:val="000000"/>
          <w:sz w:val="28"/>
          <w:szCs w:val="28"/>
        </w:rPr>
        <w:t>5'-цитидиловой кислоты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умножают на </w:t>
      </w:r>
      <w:r>
        <w:rPr>
          <w:rFonts w:ascii="Times New Roman" w:hAnsi="Times New Roman"/>
          <w:color w:val="000000"/>
          <w:sz w:val="28"/>
          <w:szCs w:val="28"/>
        </w:rPr>
        <w:t>0,705.</w:t>
      </w:r>
    </w:p>
    <w:p w:rsidR="00900506" w:rsidRPr="009C59EC" w:rsidRDefault="00900506" w:rsidP="0090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EC"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в препарате в процентах </w:t>
      </w:r>
      <w:r w:rsidRPr="00312A4C">
        <w:rPr>
          <w:rFonts w:ascii="Times New Roman" w:hAnsi="Times New Roman" w:cs="Times New Roman"/>
          <w:sz w:val="28"/>
          <w:szCs w:val="28"/>
        </w:rPr>
        <w:t>(</w:t>
      </w:r>
      <w:r w:rsidRPr="009C59EC">
        <w:rPr>
          <w:rFonts w:ascii="Times New Roman" w:hAnsi="Times New Roman" w:cs="Times New Roman"/>
          <w:i/>
          <w:sz w:val="28"/>
          <w:szCs w:val="28"/>
        </w:rPr>
        <w:t>Х</w:t>
      </w:r>
      <w:r w:rsidRPr="00312A4C">
        <w:rPr>
          <w:rFonts w:ascii="Times New Roman" w:hAnsi="Times New Roman" w:cs="Times New Roman"/>
          <w:sz w:val="28"/>
          <w:szCs w:val="28"/>
        </w:rPr>
        <w:t>)</w:t>
      </w:r>
      <w:r w:rsidRPr="009C59EC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900506" w:rsidRPr="00312A4C" w:rsidRDefault="00900506" w:rsidP="0031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bidi="ru-RU"/>
                </w:rPr>
                <m:t>488,3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bidi="ru-RU"/>
                </w:rPr>
                <m:t>510,3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488,3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·</m:t>
              </m:r>
              <m:r>
                <w:rPr>
                  <w:rFonts w:ascii="Cambria Math"/>
                  <w:sz w:val="28"/>
                  <w:szCs w:val="28"/>
                  <w:lang w:bidi="ru-RU"/>
                </w:rPr>
                <m:t>510,3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27"/>
        <w:gridCol w:w="846"/>
        <w:gridCol w:w="370"/>
        <w:gridCol w:w="7728"/>
      </w:tblGrid>
      <w:tr w:rsidR="00900506" w:rsidRPr="009C59EC" w:rsidTr="004919AF">
        <w:trPr>
          <w:cantSplit/>
        </w:trPr>
        <w:tc>
          <w:tcPr>
            <w:tcW w:w="328" w:type="pct"/>
            <w:shd w:val="clear" w:color="auto" w:fill="auto"/>
          </w:tcPr>
          <w:p w:rsidR="00900506" w:rsidRPr="009C59EC" w:rsidRDefault="00900506" w:rsidP="00312A4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42" w:type="pct"/>
            <w:shd w:val="clear" w:color="auto" w:fill="auto"/>
          </w:tcPr>
          <w:p w:rsidR="00900506" w:rsidRPr="009C59EC" w:rsidRDefault="00900506" w:rsidP="00312A4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9C59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900506" w:rsidRPr="009C59EC" w:rsidRDefault="00900506" w:rsidP="00312A4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37" w:type="pct"/>
            <w:shd w:val="clear" w:color="auto" w:fill="auto"/>
          </w:tcPr>
          <w:p w:rsidR="00900506" w:rsidRPr="009C59EC" w:rsidRDefault="00900506" w:rsidP="00312A4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900506" w:rsidRPr="009C59EC" w:rsidTr="004919AF">
        <w:trPr>
          <w:cantSplit/>
        </w:trPr>
        <w:tc>
          <w:tcPr>
            <w:tcW w:w="328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9C59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00506" w:rsidRPr="009C59EC" w:rsidRDefault="00900506" w:rsidP="00312A4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A6150F" w:rsidRPr="009C59EC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r w:rsidR="000059B3"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</w:t>
            </w:r>
            <w:r w:rsidR="000059B3"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образца </w:t>
            </w:r>
            <w:r w:rsidR="00A6150F" w:rsidRPr="009C59EC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r w:rsidR="000059B3"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226BB" w:rsidRPr="009C59EC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0506" w:rsidRPr="009C59EC" w:rsidTr="004919AF">
        <w:trPr>
          <w:cantSplit/>
        </w:trPr>
        <w:tc>
          <w:tcPr>
            <w:tcW w:w="328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C59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00506" w:rsidRPr="009C59EC" w:rsidTr="004919AF">
        <w:trPr>
          <w:cantSplit/>
        </w:trPr>
        <w:tc>
          <w:tcPr>
            <w:tcW w:w="328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C59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A6150F" w:rsidRPr="009C59EC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r w:rsidR="000059B3"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226BB" w:rsidRPr="009C59EC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900506" w:rsidRPr="009C59EC" w:rsidTr="004919AF">
        <w:trPr>
          <w:cantSplit/>
        </w:trPr>
        <w:tc>
          <w:tcPr>
            <w:tcW w:w="328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00506" w:rsidRPr="009C59EC" w:rsidRDefault="00900506" w:rsidP="00312A4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A6150F" w:rsidRPr="009C59EC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r w:rsidR="000059B3"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226BB" w:rsidRPr="009C59EC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  <w:r w:rsidR="000059B3"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A6150F" w:rsidRPr="009C59EC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r w:rsidR="000059B3"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226BB" w:rsidRPr="009C59EC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900506" w:rsidRPr="009C59EC" w:rsidTr="004919AF">
        <w:trPr>
          <w:cantSplit/>
        </w:trPr>
        <w:tc>
          <w:tcPr>
            <w:tcW w:w="328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00506" w:rsidRPr="009C59EC" w:rsidRDefault="00900506" w:rsidP="00312A4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900506" w:rsidRPr="009C59EC" w:rsidTr="004919AF">
        <w:trPr>
          <w:cantSplit/>
        </w:trPr>
        <w:tc>
          <w:tcPr>
            <w:tcW w:w="328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00506" w:rsidRPr="009C59EC" w:rsidRDefault="00900506" w:rsidP="00312A4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A6150F" w:rsidRPr="009C59EC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r w:rsidR="000059B3" w:rsidRPr="009C59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 xml:space="preserve"> в одной таблетке, мг;</w:t>
            </w:r>
          </w:p>
        </w:tc>
      </w:tr>
      <w:tr w:rsidR="00900506" w:rsidRPr="009C59EC" w:rsidTr="004919AF">
        <w:trPr>
          <w:cantSplit/>
        </w:trPr>
        <w:tc>
          <w:tcPr>
            <w:tcW w:w="328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00506" w:rsidRPr="009C59EC" w:rsidRDefault="007611C8" w:rsidP="00312A4C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488</w:t>
            </w:r>
            <w:r w:rsidR="00900506" w:rsidRPr="009C59E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,3</w:t>
            </w:r>
          </w:p>
        </w:tc>
        <w:tc>
          <w:tcPr>
            <w:tcW w:w="193" w:type="pct"/>
          </w:tcPr>
          <w:p w:rsidR="00900506" w:rsidRPr="009C59EC" w:rsidRDefault="00900506" w:rsidP="00312A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37" w:type="pct"/>
          </w:tcPr>
          <w:p w:rsidR="00900506" w:rsidRPr="009C59EC" w:rsidRDefault="00900506" w:rsidP="00312A4C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="00A6150F"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цитиколин</w:t>
            </w: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а;</w:t>
            </w:r>
          </w:p>
        </w:tc>
      </w:tr>
      <w:tr w:rsidR="00900506" w:rsidRPr="009C59EC" w:rsidTr="004919AF">
        <w:trPr>
          <w:cantSplit/>
        </w:trPr>
        <w:tc>
          <w:tcPr>
            <w:tcW w:w="328" w:type="pct"/>
          </w:tcPr>
          <w:p w:rsidR="00900506" w:rsidRPr="009C59EC" w:rsidRDefault="00900506" w:rsidP="00312A4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00506" w:rsidRPr="009C59EC" w:rsidRDefault="007611C8" w:rsidP="00312A4C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510,3</w:t>
            </w:r>
          </w:p>
        </w:tc>
        <w:tc>
          <w:tcPr>
            <w:tcW w:w="193" w:type="pct"/>
          </w:tcPr>
          <w:p w:rsidR="00900506" w:rsidRPr="009C59EC" w:rsidRDefault="00900506" w:rsidP="00312A4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37" w:type="pct"/>
          </w:tcPr>
          <w:p w:rsidR="00900506" w:rsidRPr="009C59EC" w:rsidRDefault="00900506" w:rsidP="00312A4C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="00A6150F"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цитиколин</w:t>
            </w: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а </w:t>
            </w:r>
            <w:r w:rsidR="00F226BB"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натрия</w:t>
            </w: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00506" w:rsidRPr="009C59EC" w:rsidRDefault="00900506" w:rsidP="003302A2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C59EC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7E722C" w:rsidRPr="009C59EC" w:rsidRDefault="00454979" w:rsidP="007E72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color w:val="000000"/>
          <w:sz w:val="28"/>
          <w:szCs w:val="28"/>
        </w:rPr>
        <w:t>-</w:t>
      </w:r>
      <w:r w:rsidR="00312A4C">
        <w:rPr>
          <w:rFonts w:ascii="Times New Roman" w:hAnsi="Times New Roman"/>
          <w:color w:val="000000"/>
          <w:sz w:val="28"/>
          <w:szCs w:val="28"/>
        </w:rPr>
        <w:t> </w:t>
      </w:r>
      <w:r w:rsidR="007E722C" w:rsidRPr="009C59EC">
        <w:rPr>
          <w:rFonts w:ascii="Times New Roman" w:hAnsi="Times New Roman"/>
          <w:color w:val="000000"/>
          <w:sz w:val="28"/>
          <w:szCs w:val="28"/>
        </w:rPr>
        <w:t>5'-цитидилов</w:t>
      </w:r>
      <w:r w:rsidR="009C59EC" w:rsidRPr="009C59EC">
        <w:rPr>
          <w:rFonts w:ascii="Times New Roman" w:hAnsi="Times New Roman"/>
          <w:color w:val="000000"/>
          <w:sz w:val="28"/>
          <w:szCs w:val="28"/>
        </w:rPr>
        <w:t>ая</w:t>
      </w:r>
      <w:r w:rsidR="007E722C" w:rsidRPr="009C59EC"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9C59EC" w:rsidRPr="009C59EC">
        <w:rPr>
          <w:rFonts w:ascii="Times New Roman" w:hAnsi="Times New Roman"/>
          <w:color w:val="000000"/>
          <w:sz w:val="28"/>
          <w:szCs w:val="28"/>
        </w:rPr>
        <w:t>а</w:t>
      </w:r>
      <w:r w:rsidR="007E722C" w:rsidRPr="009C59EC">
        <w:rPr>
          <w:rFonts w:ascii="Times New Roman" w:hAnsi="Times New Roman"/>
          <w:color w:val="000000"/>
          <w:sz w:val="28"/>
          <w:szCs w:val="28"/>
        </w:rPr>
        <w:t xml:space="preserve"> – не более 0,5</w:t>
      </w:r>
      <w:r w:rsidR="00312A4C">
        <w:rPr>
          <w:rFonts w:ascii="Times New Roman" w:hAnsi="Times New Roman"/>
          <w:color w:val="000000"/>
          <w:sz w:val="28"/>
          <w:szCs w:val="28"/>
        </w:rPr>
        <w:t> </w:t>
      </w:r>
      <w:r w:rsidR="007E722C" w:rsidRPr="009C59EC">
        <w:rPr>
          <w:rFonts w:ascii="Times New Roman" w:hAnsi="Times New Roman"/>
          <w:color w:val="000000"/>
          <w:sz w:val="28"/>
          <w:szCs w:val="28"/>
        </w:rPr>
        <w:t>%;</w:t>
      </w:r>
    </w:p>
    <w:p w:rsidR="000059B3" w:rsidRPr="009C59EC" w:rsidRDefault="007E722C" w:rsidP="003302A2">
      <w:pPr>
        <w:pStyle w:val="a3"/>
        <w:spacing w:line="360" w:lineRule="auto"/>
        <w:ind w:firstLine="689"/>
        <w:rPr>
          <w:rFonts w:ascii="Times New Roman" w:hAnsi="Times New Roman"/>
          <w:b w:val="0"/>
          <w:color w:val="000000"/>
          <w:szCs w:val="28"/>
        </w:rPr>
      </w:pPr>
      <w:r w:rsidRPr="009C59EC">
        <w:rPr>
          <w:rFonts w:ascii="Times New Roman" w:hAnsi="Times New Roman"/>
          <w:b w:val="0"/>
          <w:color w:val="000000"/>
          <w:szCs w:val="28"/>
        </w:rPr>
        <w:t>-</w:t>
      </w:r>
      <w:r w:rsidR="00312A4C">
        <w:rPr>
          <w:rFonts w:ascii="Times New Roman" w:hAnsi="Times New Roman"/>
          <w:b w:val="0"/>
          <w:color w:val="000000"/>
          <w:szCs w:val="28"/>
        </w:rPr>
        <w:t> </w:t>
      </w:r>
      <w:r w:rsidRPr="009C59EC">
        <w:rPr>
          <w:rFonts w:ascii="Times New Roman" w:hAnsi="Times New Roman"/>
          <w:b w:val="0"/>
          <w:color w:val="000000"/>
          <w:szCs w:val="28"/>
        </w:rPr>
        <w:t>любая другая</w:t>
      </w:r>
      <w:r w:rsidR="000059B3" w:rsidRPr="009C59EC">
        <w:rPr>
          <w:rFonts w:ascii="Times New Roman" w:hAnsi="Times New Roman"/>
          <w:b w:val="0"/>
          <w:color w:val="000000"/>
          <w:szCs w:val="28"/>
        </w:rPr>
        <w:t xml:space="preserve"> примесь – не более 0,2 %;</w:t>
      </w:r>
    </w:p>
    <w:p w:rsidR="000059B3" w:rsidRPr="009C59EC" w:rsidRDefault="000059B3" w:rsidP="003302A2">
      <w:pPr>
        <w:pStyle w:val="a3"/>
        <w:spacing w:line="360" w:lineRule="auto"/>
        <w:ind w:firstLine="689"/>
        <w:rPr>
          <w:rFonts w:ascii="Times New Roman" w:hAnsi="Times New Roman"/>
          <w:b w:val="0"/>
          <w:color w:val="000000"/>
          <w:szCs w:val="28"/>
        </w:rPr>
      </w:pPr>
      <w:r w:rsidRPr="009C59EC">
        <w:rPr>
          <w:rFonts w:ascii="Times New Roman" w:hAnsi="Times New Roman"/>
          <w:b w:val="0"/>
          <w:color w:val="000000"/>
          <w:szCs w:val="28"/>
        </w:rPr>
        <w:t>-</w:t>
      </w:r>
      <w:r w:rsidR="00312A4C">
        <w:rPr>
          <w:rFonts w:ascii="Times New Roman" w:hAnsi="Times New Roman"/>
          <w:b w:val="0"/>
          <w:color w:val="000000"/>
          <w:szCs w:val="28"/>
        </w:rPr>
        <w:t> </w:t>
      </w:r>
      <w:r w:rsidRPr="009C59EC">
        <w:rPr>
          <w:rFonts w:ascii="Times New Roman" w:hAnsi="Times New Roman"/>
          <w:b w:val="0"/>
          <w:color w:val="000000"/>
          <w:szCs w:val="28"/>
        </w:rPr>
        <w:t xml:space="preserve">сумма примесей – не более </w:t>
      </w:r>
      <w:r w:rsidR="007E722C" w:rsidRPr="009C59EC">
        <w:rPr>
          <w:rFonts w:ascii="Times New Roman" w:hAnsi="Times New Roman"/>
          <w:b w:val="0"/>
          <w:color w:val="000000"/>
          <w:szCs w:val="28"/>
        </w:rPr>
        <w:t>1,0</w:t>
      </w:r>
      <w:r w:rsidRPr="009C59EC">
        <w:rPr>
          <w:rFonts w:ascii="Times New Roman" w:hAnsi="Times New Roman"/>
          <w:b w:val="0"/>
          <w:color w:val="000000"/>
          <w:szCs w:val="28"/>
        </w:rPr>
        <w:t> %.</w:t>
      </w:r>
    </w:p>
    <w:p w:rsidR="00A83A99" w:rsidRPr="009C59EC" w:rsidRDefault="00A83A99" w:rsidP="00DE04C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C59EC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площади пика </w:t>
      </w:r>
      <w:r w:rsidR="00A6150F" w:rsidRPr="009C59EC">
        <w:rPr>
          <w:rFonts w:ascii="Times New Roman" w:hAnsi="Times New Roman"/>
          <w:b w:val="0"/>
          <w:color w:val="000000"/>
          <w:szCs w:val="28"/>
          <w:lang w:bidi="ru-RU"/>
        </w:rPr>
        <w:t>цитиколин</w:t>
      </w:r>
      <w:r w:rsidR="00501BA0" w:rsidRPr="009C59EC">
        <w:rPr>
          <w:rFonts w:ascii="Times New Roman" w:hAnsi="Times New Roman"/>
          <w:b w:val="0"/>
          <w:color w:val="000000"/>
          <w:szCs w:val="28"/>
          <w:lang w:bidi="ru-RU"/>
        </w:rPr>
        <w:t xml:space="preserve">а </w:t>
      </w:r>
      <w:r w:rsidRPr="009C59EC">
        <w:rPr>
          <w:rFonts w:ascii="Times New Roman" w:hAnsi="Times New Roman"/>
          <w:b w:val="0"/>
          <w:color w:val="000000"/>
          <w:szCs w:val="28"/>
        </w:rPr>
        <w:t>на хроматограмме раствора</w:t>
      </w:r>
      <w:r w:rsidR="004F4931" w:rsidRPr="009C59EC">
        <w:rPr>
          <w:rFonts w:ascii="Times New Roman" w:hAnsi="Times New Roman"/>
          <w:b w:val="0"/>
          <w:color w:val="000000"/>
          <w:szCs w:val="28"/>
        </w:rPr>
        <w:t xml:space="preserve"> для проверки чувствительности хроматографической системы</w:t>
      </w:r>
      <w:r w:rsidRPr="009C59EC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9C59EC">
        <w:rPr>
          <w:rFonts w:ascii="Times New Roman" w:hAnsi="Times New Roman"/>
          <w:b w:val="0"/>
          <w:color w:val="000000"/>
          <w:szCs w:val="28"/>
        </w:rPr>
        <w:t>(</w:t>
      </w:r>
      <w:r w:rsidR="000059B3" w:rsidRPr="009C59EC">
        <w:rPr>
          <w:rFonts w:ascii="Times New Roman" w:hAnsi="Times New Roman"/>
          <w:b w:val="0"/>
          <w:color w:val="000000"/>
          <w:szCs w:val="28"/>
        </w:rPr>
        <w:t>менее</w:t>
      </w:r>
      <w:r w:rsidRPr="009C59E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C6DDE" w:rsidRPr="009C59EC">
        <w:rPr>
          <w:rFonts w:ascii="Times New Roman" w:hAnsi="Times New Roman"/>
          <w:b w:val="0"/>
          <w:color w:val="000000"/>
          <w:szCs w:val="28"/>
        </w:rPr>
        <w:t>0,</w:t>
      </w:r>
      <w:r w:rsidR="005949DF" w:rsidRPr="009C59EC">
        <w:rPr>
          <w:rFonts w:ascii="Times New Roman" w:hAnsi="Times New Roman"/>
          <w:b w:val="0"/>
          <w:color w:val="000000"/>
          <w:szCs w:val="28"/>
        </w:rPr>
        <w:t>05</w:t>
      </w:r>
      <w:r w:rsidR="002C6DDE" w:rsidRPr="009C59EC">
        <w:rPr>
          <w:rFonts w:ascii="Times New Roman" w:hAnsi="Times New Roman"/>
          <w:b w:val="0"/>
          <w:color w:val="000000"/>
          <w:szCs w:val="28"/>
        </w:rPr>
        <w:t> </w:t>
      </w:r>
      <w:r w:rsidRPr="009C59EC">
        <w:rPr>
          <w:rFonts w:ascii="Times New Roman" w:hAnsi="Times New Roman"/>
          <w:b w:val="0"/>
          <w:color w:val="000000"/>
          <w:szCs w:val="28"/>
        </w:rPr>
        <w:t>%).</w:t>
      </w:r>
    </w:p>
    <w:p w:rsidR="00F54E52" w:rsidRPr="009C59EC" w:rsidRDefault="00F54E52" w:rsidP="00DE04C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Вода.</w:t>
      </w:r>
      <w:r w:rsidR="00DE04C8" w:rsidRPr="009C59EC">
        <w:rPr>
          <w:rFonts w:ascii="Times New Roman" w:hAnsi="Times New Roman"/>
          <w:color w:val="000000"/>
          <w:sz w:val="28"/>
          <w:szCs w:val="28"/>
        </w:rPr>
        <w:t xml:space="preserve"> Не более 15,0</w:t>
      </w:r>
      <w:r w:rsidR="00312A4C">
        <w:rPr>
          <w:rFonts w:ascii="Times New Roman" w:hAnsi="Times New Roman"/>
          <w:color w:val="000000"/>
          <w:sz w:val="28"/>
          <w:szCs w:val="28"/>
        </w:rPr>
        <w:t> </w:t>
      </w:r>
      <w:r w:rsidR="00DE04C8" w:rsidRPr="009C59EC">
        <w:rPr>
          <w:rFonts w:ascii="Times New Roman" w:hAnsi="Times New Roman"/>
          <w:color w:val="000000"/>
          <w:sz w:val="28"/>
          <w:szCs w:val="28"/>
        </w:rPr>
        <w:t>% (ОФС «Определение воды», метод 1). Для определения используют точную н</w:t>
      </w:r>
      <w:r w:rsidR="00DE04C8" w:rsidRPr="009C59EC">
        <w:rPr>
          <w:rFonts w:ascii="Times New Roman" w:hAnsi="Times New Roman"/>
          <w:sz w:val="28"/>
          <w:szCs w:val="28"/>
        </w:rPr>
        <w:t>авеску порошка растёртых таблеток, соответствующую около 0,335</w:t>
      </w:r>
      <w:r w:rsidR="00312A4C">
        <w:rPr>
          <w:rFonts w:ascii="Times New Roman" w:hAnsi="Times New Roman"/>
          <w:sz w:val="28"/>
          <w:szCs w:val="28"/>
        </w:rPr>
        <w:t> </w:t>
      </w:r>
      <w:r w:rsidR="00DE04C8" w:rsidRPr="009C59EC">
        <w:rPr>
          <w:rFonts w:ascii="Times New Roman" w:hAnsi="Times New Roman"/>
          <w:sz w:val="28"/>
          <w:szCs w:val="28"/>
        </w:rPr>
        <w:t xml:space="preserve">г </w:t>
      </w:r>
      <w:r w:rsidR="00DE04C8" w:rsidRPr="009C59EC">
        <w:rPr>
          <w:rFonts w:ascii="Times New Roman" w:hAnsi="Times New Roman"/>
          <w:color w:val="000000"/>
          <w:sz w:val="28"/>
          <w:szCs w:val="28"/>
        </w:rPr>
        <w:t>цитиколина.</w:t>
      </w:r>
    </w:p>
    <w:p w:rsidR="00CF4E5C" w:rsidRPr="009C59EC" w:rsidRDefault="00CF4E5C" w:rsidP="00DE04C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C5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дозирования.</w:t>
      </w:r>
      <w:r w:rsidRPr="009C5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CD373A" w:rsidRPr="009C59EC" w:rsidRDefault="00CD373A" w:rsidP="00DE04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C46F21" w:rsidRPr="009C59EC" w:rsidRDefault="00CD373A" w:rsidP="00C46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F21" w:rsidRPr="009C59EC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46F21" w:rsidRPr="009C59EC" w:rsidRDefault="00C46F21" w:rsidP="00C46F21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9C59EC">
        <w:rPr>
          <w:rFonts w:ascii="Times New Roman" w:hAnsi="Times New Roman"/>
          <w:b w:val="0"/>
          <w:i/>
          <w:iCs/>
          <w:szCs w:val="28"/>
        </w:rPr>
        <w:t>Раствор триэтиламина.</w:t>
      </w:r>
      <w:r w:rsidRPr="009C59EC">
        <w:rPr>
          <w:rFonts w:ascii="Times New Roman" w:hAnsi="Times New Roman"/>
          <w:b w:val="0"/>
          <w:szCs w:val="28"/>
        </w:rPr>
        <w:t xml:space="preserve"> </w:t>
      </w:r>
      <w:r w:rsidRPr="009C59EC">
        <w:rPr>
          <w:rFonts w:ascii="Times New Roman" w:hAnsi="Times New Roman"/>
          <w:b w:val="0"/>
          <w:bCs/>
          <w:color w:val="000000"/>
          <w:szCs w:val="28"/>
        </w:rPr>
        <w:t xml:space="preserve">В мерную колбу вместимостью </w:t>
      </w:r>
      <w:r w:rsidRPr="00684C39">
        <w:rPr>
          <w:rFonts w:ascii="Times New Roman" w:hAnsi="Times New Roman"/>
          <w:b w:val="0"/>
          <w:bCs/>
          <w:color w:val="000000"/>
          <w:szCs w:val="28"/>
        </w:rPr>
        <w:t>1</w:t>
      </w:r>
      <w:r w:rsidR="00312A4C" w:rsidRPr="00684C39">
        <w:rPr>
          <w:rFonts w:ascii="Times New Roman" w:hAnsi="Times New Roman"/>
          <w:b w:val="0"/>
          <w:bCs/>
          <w:color w:val="000000"/>
          <w:szCs w:val="28"/>
        </w:rPr>
        <w:t>000 м</w:t>
      </w:r>
      <w:r w:rsidRPr="00684C39">
        <w:rPr>
          <w:rFonts w:ascii="Times New Roman" w:hAnsi="Times New Roman"/>
          <w:b w:val="0"/>
          <w:bCs/>
          <w:color w:val="000000"/>
          <w:szCs w:val="28"/>
        </w:rPr>
        <w:t>л</w:t>
      </w:r>
      <w:r w:rsidRPr="009C59EC">
        <w:rPr>
          <w:rFonts w:ascii="Times New Roman" w:hAnsi="Times New Roman"/>
          <w:b w:val="0"/>
          <w:bCs/>
          <w:szCs w:val="28"/>
        </w:rPr>
        <w:t xml:space="preserve"> </w:t>
      </w:r>
      <w:r w:rsidRPr="009C59EC">
        <w:rPr>
          <w:rFonts w:ascii="Times New Roman" w:hAnsi="Times New Roman"/>
          <w:b w:val="0"/>
          <w:bCs/>
          <w:color w:val="000000"/>
          <w:szCs w:val="28"/>
        </w:rPr>
        <w:t>помещают 0,14</w:t>
      </w:r>
      <w:r w:rsidR="00312A4C">
        <w:rPr>
          <w:rFonts w:ascii="Times New Roman" w:hAnsi="Times New Roman"/>
          <w:b w:val="0"/>
          <w:bCs/>
          <w:color w:val="000000"/>
          <w:szCs w:val="28"/>
        </w:rPr>
        <w:t> </w:t>
      </w:r>
      <w:r w:rsidRPr="009C59EC">
        <w:rPr>
          <w:rFonts w:ascii="Times New Roman" w:hAnsi="Times New Roman"/>
          <w:b w:val="0"/>
          <w:bCs/>
          <w:color w:val="000000"/>
          <w:szCs w:val="28"/>
        </w:rPr>
        <w:t>мл триэтиламина и доводят объём раствора водой до метки.</w:t>
      </w:r>
    </w:p>
    <w:p w:rsidR="00C46F21" w:rsidRPr="009C59EC" w:rsidRDefault="00C46F21" w:rsidP="00C46F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9EC">
        <w:rPr>
          <w:rFonts w:ascii="Times New Roman" w:hAnsi="Times New Roman"/>
          <w:i/>
          <w:sz w:val="28"/>
          <w:szCs w:val="28"/>
        </w:rPr>
        <w:t>Подвижная фаза (ПФ)</w:t>
      </w:r>
      <w:r w:rsidRPr="009C59EC">
        <w:rPr>
          <w:rFonts w:ascii="Times New Roman" w:hAnsi="Times New Roman"/>
          <w:sz w:val="28"/>
          <w:szCs w:val="28"/>
        </w:rPr>
        <w:t>. Раствор триэтиламина—метанол 250:750.</w:t>
      </w:r>
    </w:p>
    <w:p w:rsidR="00C46F21" w:rsidRPr="009C59EC" w:rsidRDefault="00C46F21" w:rsidP="00C46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точную н</w:t>
      </w:r>
      <w:r w:rsidRPr="009C59EC">
        <w:rPr>
          <w:rFonts w:ascii="Times New Roman" w:hAnsi="Times New Roman"/>
          <w:sz w:val="28"/>
          <w:szCs w:val="28"/>
        </w:rPr>
        <w:t xml:space="preserve">авеску порошка растёртых таблеток, соответствующую около </w:t>
      </w:r>
      <w:r w:rsidR="003375C2" w:rsidRPr="009C59EC">
        <w:rPr>
          <w:rFonts w:ascii="Times New Roman" w:hAnsi="Times New Roman"/>
          <w:color w:val="000000"/>
          <w:sz w:val="28"/>
          <w:szCs w:val="28"/>
        </w:rPr>
        <w:t>50 мг цитиколина, прибавляют 3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0 мл </w:t>
      </w:r>
      <w:r w:rsidR="003375C2" w:rsidRPr="009C59EC">
        <w:rPr>
          <w:rFonts w:ascii="Times New Roman" w:hAnsi="Times New Roman"/>
          <w:color w:val="000000"/>
          <w:sz w:val="28"/>
          <w:szCs w:val="28"/>
        </w:rPr>
        <w:t>ПФ</w:t>
      </w:r>
      <w:r w:rsidRPr="009C59EC">
        <w:rPr>
          <w:rFonts w:ascii="Times New Roman" w:hAnsi="Times New Roman"/>
          <w:color w:val="000000"/>
          <w:sz w:val="28"/>
          <w:szCs w:val="28"/>
        </w:rPr>
        <w:t>, выдерживают на ультразвуковой бане в течение 1</w:t>
      </w:r>
      <w:r w:rsidR="003375C2" w:rsidRPr="009C59EC">
        <w:rPr>
          <w:rFonts w:ascii="Times New Roman" w:hAnsi="Times New Roman"/>
          <w:color w:val="000000"/>
          <w:sz w:val="28"/>
          <w:szCs w:val="28"/>
        </w:rPr>
        <w:t>5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 мин, охлаждают до комнатной температуры, доводят объём раствора </w:t>
      </w:r>
      <w:r w:rsidR="003375C2" w:rsidRPr="009C59EC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3375C2" w:rsidRPr="009C59EC">
        <w:rPr>
          <w:rFonts w:ascii="Times New Roman" w:hAnsi="Times New Roman"/>
          <w:color w:val="000000"/>
          <w:sz w:val="28"/>
          <w:szCs w:val="28"/>
        </w:rPr>
        <w:t>.</w:t>
      </w:r>
      <w:r w:rsidR="003375C2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5,0 мл полученного раствора и доводят объём раствора ПФ до метки, перемешивают и фильтруют.</w:t>
      </w:r>
    </w:p>
    <w:p w:rsidR="00C46F21" w:rsidRPr="009C59EC" w:rsidRDefault="00C46F21" w:rsidP="00C46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цитиколина натрия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100 мл помещают около 52 мг (точная навеска) стандартного </w:t>
      </w:r>
      <w:r w:rsidRPr="009C59EC">
        <w:rPr>
          <w:rFonts w:ascii="Times New Roman" w:hAnsi="Times New Roman"/>
          <w:color w:val="000000"/>
          <w:sz w:val="28"/>
          <w:szCs w:val="28"/>
        </w:rPr>
        <w:lastRenderedPageBreak/>
        <w:t>образца цитиколи</w:t>
      </w:r>
      <w:r w:rsidR="003375C2" w:rsidRPr="009C59EC">
        <w:rPr>
          <w:rFonts w:ascii="Times New Roman" w:hAnsi="Times New Roman"/>
          <w:color w:val="000000"/>
          <w:sz w:val="28"/>
          <w:szCs w:val="28"/>
        </w:rPr>
        <w:t>на натрия, прибавляют 50 мл ПФ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, выдерживают на ультразвуковой бане в течение 15 мин, охлаждают до комнатной температуры и доводят объём раствора </w:t>
      </w:r>
      <w:r w:rsidR="003375C2" w:rsidRPr="009C59EC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>В мерную колб</w:t>
      </w:r>
      <w:r w:rsidR="003375C2" w:rsidRPr="009C59EC">
        <w:rPr>
          <w:rFonts w:ascii="Times New Roman" w:hAnsi="Times New Roman" w:cs="Times New Roman"/>
          <w:color w:val="000000"/>
          <w:sz w:val="28"/>
          <w:szCs w:val="28"/>
        </w:rPr>
        <w:t>у вместимостью 100 мл помещают 5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3375C2" w:rsidRPr="009C59EC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9557D4" w:rsidRPr="009C59EC" w:rsidRDefault="009557D4" w:rsidP="00AA1E6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16"/>
        <w:gridCol w:w="6355"/>
      </w:tblGrid>
      <w:tr w:rsidR="009557D4" w:rsidRPr="00AA1E64" w:rsidTr="00AA1E64">
        <w:trPr>
          <w:trHeight w:val="20"/>
        </w:trPr>
        <w:tc>
          <w:tcPr>
            <w:tcW w:w="1680" w:type="pct"/>
          </w:tcPr>
          <w:p w:rsidR="009557D4" w:rsidRPr="00AA1E64" w:rsidRDefault="009557D4" w:rsidP="009557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20" w:type="pct"/>
            <w:shd w:val="clear" w:color="auto" w:fill="auto"/>
          </w:tcPr>
          <w:p w:rsidR="009557D4" w:rsidRPr="00AA1E64" w:rsidRDefault="009557D4" w:rsidP="00684C39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A1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× 4,6 мм, силикагель</w:t>
            </w:r>
            <w:r w:rsidRPr="00AA1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E64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r w:rsidR="00684C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эндкепированный, </w:t>
            </w:r>
            <w:r w:rsidRPr="00AA1E6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хроматографии</w:t>
            </w:r>
            <w:r w:rsidRPr="00AA1E6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Pr="00AA1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мкм;</w:t>
            </w:r>
          </w:p>
        </w:tc>
      </w:tr>
      <w:tr w:rsidR="009557D4" w:rsidRPr="00AA1E64" w:rsidTr="00AA1E64">
        <w:trPr>
          <w:trHeight w:val="20"/>
        </w:trPr>
        <w:tc>
          <w:tcPr>
            <w:tcW w:w="1680" w:type="pct"/>
          </w:tcPr>
          <w:p w:rsidR="009557D4" w:rsidRPr="00AA1E64" w:rsidRDefault="009557D4" w:rsidP="009557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20" w:type="pct"/>
          </w:tcPr>
          <w:p w:rsidR="009557D4" w:rsidRPr="00AA1E64" w:rsidRDefault="009557D4" w:rsidP="009557D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9557D4" w:rsidRPr="00AA1E64" w:rsidTr="00AA1E64">
        <w:trPr>
          <w:trHeight w:val="20"/>
        </w:trPr>
        <w:tc>
          <w:tcPr>
            <w:tcW w:w="1680" w:type="pct"/>
          </w:tcPr>
          <w:p w:rsidR="009557D4" w:rsidRPr="00AA1E64" w:rsidRDefault="009557D4" w:rsidP="009557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20" w:type="pct"/>
          </w:tcPr>
          <w:p w:rsidR="009557D4" w:rsidRPr="00AA1E64" w:rsidRDefault="009557D4" w:rsidP="009557D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9557D4" w:rsidRPr="00AA1E64" w:rsidTr="00AA1E64">
        <w:trPr>
          <w:trHeight w:val="20"/>
        </w:trPr>
        <w:tc>
          <w:tcPr>
            <w:tcW w:w="1680" w:type="pct"/>
          </w:tcPr>
          <w:p w:rsidR="009557D4" w:rsidRPr="00AA1E64" w:rsidRDefault="009557D4" w:rsidP="009557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20" w:type="pct"/>
          </w:tcPr>
          <w:p w:rsidR="009557D4" w:rsidRPr="00AA1E64" w:rsidRDefault="009557D4" w:rsidP="009557D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 нм;</w:t>
            </w:r>
          </w:p>
        </w:tc>
      </w:tr>
      <w:tr w:rsidR="009557D4" w:rsidRPr="00AA1E64" w:rsidTr="00AA1E64">
        <w:trPr>
          <w:trHeight w:val="20"/>
        </w:trPr>
        <w:tc>
          <w:tcPr>
            <w:tcW w:w="1680" w:type="pct"/>
          </w:tcPr>
          <w:p w:rsidR="009557D4" w:rsidRPr="00AA1E64" w:rsidRDefault="009557D4" w:rsidP="009557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20" w:type="pct"/>
          </w:tcPr>
          <w:p w:rsidR="009557D4" w:rsidRPr="00AA1E64" w:rsidRDefault="009557D4" w:rsidP="009557D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50 мкл</w:t>
            </w:r>
            <w:r w:rsidRPr="00AA1E64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9557D4" w:rsidRPr="00AA1E64" w:rsidTr="00AA1E64">
        <w:trPr>
          <w:trHeight w:val="20"/>
        </w:trPr>
        <w:tc>
          <w:tcPr>
            <w:tcW w:w="1680" w:type="pct"/>
          </w:tcPr>
          <w:p w:rsidR="009557D4" w:rsidRPr="00AA1E64" w:rsidRDefault="009557D4" w:rsidP="009557D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20" w:type="pct"/>
            <w:vAlign w:val="bottom"/>
          </w:tcPr>
          <w:p w:rsidR="009557D4" w:rsidRPr="00AA1E64" w:rsidRDefault="009557D4" w:rsidP="00AA1E64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AA1E64" w:rsidRPr="00AA1E6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AA1E64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9557D4" w:rsidRPr="009C59EC" w:rsidRDefault="009557D4" w:rsidP="00AA1E6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цитиколина натрия и испытуемый раствор.</w:t>
      </w:r>
    </w:p>
    <w:p w:rsidR="009557D4" w:rsidRPr="009C59EC" w:rsidRDefault="009557D4" w:rsidP="009557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EC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цитиколина натрия:</w:t>
      </w:r>
    </w:p>
    <w:p w:rsidR="009557D4" w:rsidRPr="009C59EC" w:rsidRDefault="009557D4" w:rsidP="009557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EC">
        <w:rPr>
          <w:rFonts w:ascii="Times New Roman" w:eastAsia="TimesNewRomanPSMT" w:hAnsi="Times New Roman" w:cs="Times New Roman"/>
          <w:color w:val="000000"/>
          <w:sz w:val="28"/>
          <w:szCs w:val="28"/>
        </w:rPr>
        <w:t>- </w:t>
      </w:r>
      <w:r w:rsidRPr="009C59EC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9EC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9E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9C59E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9C59E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C59E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цитиколина должен быть не более 2,0;</w:t>
      </w:r>
    </w:p>
    <w:p w:rsidR="009557D4" w:rsidRPr="009C59EC" w:rsidRDefault="009557D4" w:rsidP="009557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59EC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9C59EC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цитиколина должно быть не более 2,0 % (6 определений);</w:t>
      </w:r>
    </w:p>
    <w:p w:rsidR="009557D4" w:rsidRPr="009C59EC" w:rsidRDefault="009557D4" w:rsidP="009557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9EC">
        <w:rPr>
          <w:rFonts w:ascii="Times New Roman" w:hAnsi="Times New Roman"/>
          <w:color w:val="000000"/>
          <w:sz w:val="28"/>
          <w:szCs w:val="28"/>
        </w:rPr>
        <w:t>- </w:t>
      </w:r>
      <w:r w:rsidRPr="009C59E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>цитиколина, должна составлять не менее 1000 теоретических тарелок.</w:t>
      </w:r>
    </w:p>
    <w:p w:rsidR="005E786C" w:rsidRPr="009C59EC" w:rsidRDefault="005E786C" w:rsidP="005E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C59E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6150F" w:rsidRPr="009C59EC">
        <w:rPr>
          <w:rFonts w:ascii="Times New Roman" w:hAnsi="Times New Roman" w:cs="Times New Roman"/>
          <w:color w:val="000000"/>
          <w:sz w:val="28"/>
          <w:szCs w:val="28"/>
        </w:rPr>
        <w:t>цитиколин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557D4" w:rsidRPr="009C59EC">
        <w:rPr>
          <w:rFonts w:ascii="Times New Roman" w:hAnsi="Times New Roman" w:cs="Times New Roman"/>
          <w:sz w:val="28"/>
          <w:szCs w:val="28"/>
        </w:rPr>
        <w:t>C</w:t>
      </w:r>
      <w:r w:rsidR="009557D4" w:rsidRPr="009C59EC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9557D4" w:rsidRPr="009C59EC">
        <w:rPr>
          <w:rFonts w:ascii="Times New Roman" w:hAnsi="Times New Roman" w:cs="Times New Roman"/>
          <w:sz w:val="28"/>
          <w:szCs w:val="28"/>
        </w:rPr>
        <w:t>H</w:t>
      </w:r>
      <w:r w:rsidR="009557D4" w:rsidRPr="009C59EC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9557D4" w:rsidRPr="009C59EC">
        <w:rPr>
          <w:rFonts w:ascii="Times New Roman" w:hAnsi="Times New Roman" w:cs="Times New Roman"/>
          <w:sz w:val="28"/>
          <w:szCs w:val="28"/>
        </w:rPr>
        <w:t>N</w:t>
      </w:r>
      <w:r w:rsidR="009557D4" w:rsidRPr="009C59E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557D4" w:rsidRPr="009C59EC">
        <w:rPr>
          <w:rFonts w:ascii="Times New Roman" w:hAnsi="Times New Roman" w:cs="Times New Roman"/>
          <w:sz w:val="28"/>
          <w:szCs w:val="28"/>
        </w:rPr>
        <w:t>O</w:t>
      </w:r>
      <w:r w:rsidR="009557D4" w:rsidRPr="009C59EC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9557D4" w:rsidRPr="009C59EC">
        <w:rPr>
          <w:rFonts w:ascii="Times New Roman" w:hAnsi="Times New Roman" w:cs="Times New Roman"/>
          <w:sz w:val="28"/>
          <w:szCs w:val="28"/>
        </w:rPr>
        <w:t>P</w:t>
      </w:r>
      <w:r w:rsidR="009557D4" w:rsidRPr="009C59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949DF"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9E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C59EC">
        <w:rPr>
          <w:rFonts w:ascii="Times New Roman" w:hAnsi="Times New Roman"/>
          <w:sz w:val="28"/>
          <w:szCs w:val="28"/>
          <w:lang w:bidi="ru-RU"/>
        </w:rPr>
        <w:t>препарате в процентах от заявленного количества (</w:t>
      </w:r>
      <w:r w:rsidRPr="009C59EC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C59EC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9557D4" w:rsidRPr="00AA1E64" w:rsidRDefault="009557D4" w:rsidP="00955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G∙5·100·100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 w:bidi="ru-RU"/>
                </w:rPr>
                <m:t>488,3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·L∙100·100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510,3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G∙488,3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·L∙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510,3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27"/>
        <w:gridCol w:w="846"/>
        <w:gridCol w:w="370"/>
        <w:gridCol w:w="7728"/>
      </w:tblGrid>
      <w:tr w:rsidR="009557D4" w:rsidRPr="009C59EC" w:rsidTr="00AA1E64">
        <w:trPr>
          <w:cantSplit/>
        </w:trPr>
        <w:tc>
          <w:tcPr>
            <w:tcW w:w="328" w:type="pct"/>
            <w:shd w:val="clear" w:color="auto" w:fill="auto"/>
          </w:tcPr>
          <w:p w:rsidR="009557D4" w:rsidRPr="009C59EC" w:rsidRDefault="009557D4" w:rsidP="00AA1E6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42" w:type="pct"/>
            <w:shd w:val="clear" w:color="auto" w:fill="auto"/>
          </w:tcPr>
          <w:p w:rsidR="009557D4" w:rsidRPr="009C59EC" w:rsidRDefault="009557D4" w:rsidP="00AA1E6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9C59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9557D4" w:rsidRPr="009C59EC" w:rsidRDefault="009557D4" w:rsidP="00AA1E64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37" w:type="pct"/>
            <w:shd w:val="clear" w:color="auto" w:fill="auto"/>
          </w:tcPr>
          <w:p w:rsidR="009557D4" w:rsidRPr="009C59EC" w:rsidRDefault="009557D4" w:rsidP="00AA1E6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площадь пика цитиколина на хроматограмме испытуемого раствора;</w:t>
            </w:r>
          </w:p>
        </w:tc>
      </w:tr>
      <w:tr w:rsidR="009557D4" w:rsidRPr="009C59EC" w:rsidTr="00AA1E64">
        <w:trPr>
          <w:cantSplit/>
        </w:trPr>
        <w:tc>
          <w:tcPr>
            <w:tcW w:w="328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9C59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557D4" w:rsidRPr="009C59EC" w:rsidRDefault="009557D4" w:rsidP="00AA1E6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площадь пика цитиколина на хроматограмме раствора стандартного образца цитиколина натрия;</w:t>
            </w:r>
          </w:p>
        </w:tc>
      </w:tr>
      <w:tr w:rsidR="009557D4" w:rsidRPr="009C59EC" w:rsidTr="00AA1E64">
        <w:trPr>
          <w:cantSplit/>
        </w:trPr>
        <w:tc>
          <w:tcPr>
            <w:tcW w:w="328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C59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557D4" w:rsidRPr="009C59EC" w:rsidTr="00AA1E64">
        <w:trPr>
          <w:cantSplit/>
        </w:trPr>
        <w:tc>
          <w:tcPr>
            <w:tcW w:w="328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C59E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цитиколина натрия, мг;</w:t>
            </w:r>
          </w:p>
        </w:tc>
      </w:tr>
      <w:tr w:rsidR="009557D4" w:rsidRPr="009C59EC" w:rsidTr="00AA1E64">
        <w:trPr>
          <w:cantSplit/>
        </w:trPr>
        <w:tc>
          <w:tcPr>
            <w:tcW w:w="328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557D4" w:rsidRPr="009C59EC" w:rsidRDefault="009557D4" w:rsidP="00AA1E6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содержание цитиколина натрия в стандартном образце цитиколина натрия, %;</w:t>
            </w:r>
          </w:p>
        </w:tc>
      </w:tr>
      <w:tr w:rsidR="009557D4" w:rsidRPr="009C59EC" w:rsidTr="00AA1E64">
        <w:trPr>
          <w:cantSplit/>
        </w:trPr>
        <w:tc>
          <w:tcPr>
            <w:tcW w:w="328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557D4" w:rsidRPr="009C59EC" w:rsidRDefault="009557D4" w:rsidP="00AA1E6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9557D4" w:rsidRPr="009C59EC" w:rsidTr="00AA1E64">
        <w:trPr>
          <w:cantSplit/>
        </w:trPr>
        <w:tc>
          <w:tcPr>
            <w:tcW w:w="328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37" w:type="pct"/>
          </w:tcPr>
          <w:p w:rsidR="009557D4" w:rsidRPr="009C59EC" w:rsidRDefault="009557D4" w:rsidP="00AA1E6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цитиколина в одной таблетке, мг;</w:t>
            </w:r>
          </w:p>
        </w:tc>
      </w:tr>
      <w:tr w:rsidR="009557D4" w:rsidRPr="009C59EC" w:rsidTr="00AA1E64">
        <w:trPr>
          <w:cantSplit/>
        </w:trPr>
        <w:tc>
          <w:tcPr>
            <w:tcW w:w="328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557D4" w:rsidRPr="009C59EC" w:rsidRDefault="009557D4" w:rsidP="00AA1E64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488,3</w:t>
            </w:r>
          </w:p>
        </w:tc>
        <w:tc>
          <w:tcPr>
            <w:tcW w:w="193" w:type="pct"/>
          </w:tcPr>
          <w:p w:rsidR="009557D4" w:rsidRPr="009C59EC" w:rsidRDefault="009557D4" w:rsidP="00AA1E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37" w:type="pct"/>
          </w:tcPr>
          <w:p w:rsidR="009557D4" w:rsidRPr="009C59EC" w:rsidRDefault="009557D4" w:rsidP="00AA1E64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цитиколина;</w:t>
            </w:r>
          </w:p>
        </w:tc>
      </w:tr>
      <w:tr w:rsidR="009557D4" w:rsidRPr="009C59EC" w:rsidTr="00AA1E64">
        <w:trPr>
          <w:cantSplit/>
        </w:trPr>
        <w:tc>
          <w:tcPr>
            <w:tcW w:w="328" w:type="pct"/>
          </w:tcPr>
          <w:p w:rsidR="009557D4" w:rsidRPr="009C59EC" w:rsidRDefault="009557D4" w:rsidP="00AA1E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557D4" w:rsidRPr="009C59EC" w:rsidRDefault="009557D4" w:rsidP="00AA1E64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510,3</w:t>
            </w:r>
          </w:p>
        </w:tc>
        <w:tc>
          <w:tcPr>
            <w:tcW w:w="193" w:type="pct"/>
          </w:tcPr>
          <w:p w:rsidR="009557D4" w:rsidRPr="009C59EC" w:rsidRDefault="009557D4" w:rsidP="00AA1E6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37" w:type="pct"/>
          </w:tcPr>
          <w:p w:rsidR="009557D4" w:rsidRPr="009C59EC" w:rsidRDefault="009557D4" w:rsidP="00AA1E64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C59E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цитиколина натрия.</w:t>
            </w:r>
          </w:p>
        </w:tc>
      </w:tr>
    </w:tbl>
    <w:p w:rsidR="00CD373A" w:rsidRPr="00972ABA" w:rsidRDefault="00CD373A" w:rsidP="00972ABA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9EC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9C5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E5C" w:rsidRPr="009C59EC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CD373A" w:rsidRPr="00972ABA" w:rsidSect="00F15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4C" w:rsidRDefault="00312A4C" w:rsidP="00C53C57">
      <w:pPr>
        <w:spacing w:after="0" w:line="240" w:lineRule="auto"/>
      </w:pPr>
      <w:r>
        <w:separator/>
      </w:r>
    </w:p>
  </w:endnote>
  <w:endnote w:type="continuationSeparator" w:id="1">
    <w:p w:rsidR="00312A4C" w:rsidRDefault="00312A4C" w:rsidP="00C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B7" w:rsidRDefault="005A53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2A4C" w:rsidRPr="00EC7ED1" w:rsidRDefault="00154242" w:rsidP="009323A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E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A4C" w:rsidRPr="00EC7E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7E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53B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7E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B7" w:rsidRDefault="005A53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4C" w:rsidRDefault="00312A4C" w:rsidP="00C53C57">
      <w:pPr>
        <w:spacing w:after="0" w:line="240" w:lineRule="auto"/>
      </w:pPr>
      <w:r>
        <w:separator/>
      </w:r>
    </w:p>
  </w:footnote>
  <w:footnote w:type="continuationSeparator" w:id="1">
    <w:p w:rsidR="00312A4C" w:rsidRDefault="00312A4C" w:rsidP="00C5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B7" w:rsidRDefault="005A53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B7" w:rsidRDefault="005A53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4C" w:rsidRPr="00400FD0" w:rsidRDefault="00312A4C" w:rsidP="00CD373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373A"/>
    <w:rsid w:val="0000472C"/>
    <w:rsid w:val="000059B3"/>
    <w:rsid w:val="00017B9F"/>
    <w:rsid w:val="00021FD7"/>
    <w:rsid w:val="000222A1"/>
    <w:rsid w:val="00024B61"/>
    <w:rsid w:val="00030262"/>
    <w:rsid w:val="000652CB"/>
    <w:rsid w:val="00067C41"/>
    <w:rsid w:val="000854BE"/>
    <w:rsid w:val="000A6ED6"/>
    <w:rsid w:val="000B5D93"/>
    <w:rsid w:val="000C7374"/>
    <w:rsid w:val="000D1FD3"/>
    <w:rsid w:val="000D73E5"/>
    <w:rsid w:val="000F277F"/>
    <w:rsid w:val="000F4255"/>
    <w:rsid w:val="00105CFB"/>
    <w:rsid w:val="0012353E"/>
    <w:rsid w:val="00143B5F"/>
    <w:rsid w:val="00154242"/>
    <w:rsid w:val="00184DEE"/>
    <w:rsid w:val="00185D88"/>
    <w:rsid w:val="0019563F"/>
    <w:rsid w:val="001B1BC7"/>
    <w:rsid w:val="001F6F02"/>
    <w:rsid w:val="002147F4"/>
    <w:rsid w:val="00216765"/>
    <w:rsid w:val="00232DE8"/>
    <w:rsid w:val="0023403B"/>
    <w:rsid w:val="002443EA"/>
    <w:rsid w:val="00244B79"/>
    <w:rsid w:val="002500BB"/>
    <w:rsid w:val="002A2C65"/>
    <w:rsid w:val="002C1DA5"/>
    <w:rsid w:val="002C6DDE"/>
    <w:rsid w:val="002E3F63"/>
    <w:rsid w:val="002F0ABD"/>
    <w:rsid w:val="002F2C43"/>
    <w:rsid w:val="00312A4C"/>
    <w:rsid w:val="00312B96"/>
    <w:rsid w:val="003302A2"/>
    <w:rsid w:val="003375C2"/>
    <w:rsid w:val="00362A8B"/>
    <w:rsid w:val="00376E46"/>
    <w:rsid w:val="00393FD3"/>
    <w:rsid w:val="003975A2"/>
    <w:rsid w:val="003A5D04"/>
    <w:rsid w:val="003A78B1"/>
    <w:rsid w:val="003B351F"/>
    <w:rsid w:val="003C5CFA"/>
    <w:rsid w:val="003C7950"/>
    <w:rsid w:val="003E7A44"/>
    <w:rsid w:val="00414A00"/>
    <w:rsid w:val="004303FE"/>
    <w:rsid w:val="0044621C"/>
    <w:rsid w:val="00450D4E"/>
    <w:rsid w:val="00454979"/>
    <w:rsid w:val="00463048"/>
    <w:rsid w:val="00471692"/>
    <w:rsid w:val="00473811"/>
    <w:rsid w:val="004763C9"/>
    <w:rsid w:val="004919AF"/>
    <w:rsid w:val="004933F0"/>
    <w:rsid w:val="00493A85"/>
    <w:rsid w:val="004A1638"/>
    <w:rsid w:val="004A639D"/>
    <w:rsid w:val="004B2AF8"/>
    <w:rsid w:val="004B5661"/>
    <w:rsid w:val="004C040D"/>
    <w:rsid w:val="004C05CC"/>
    <w:rsid w:val="004C69B6"/>
    <w:rsid w:val="004D191A"/>
    <w:rsid w:val="004D1E7A"/>
    <w:rsid w:val="004D2CB8"/>
    <w:rsid w:val="004D3CAB"/>
    <w:rsid w:val="004E103E"/>
    <w:rsid w:val="004F2F99"/>
    <w:rsid w:val="004F4931"/>
    <w:rsid w:val="004F6B9F"/>
    <w:rsid w:val="00500086"/>
    <w:rsid w:val="00501BA0"/>
    <w:rsid w:val="005254F3"/>
    <w:rsid w:val="00526977"/>
    <w:rsid w:val="005315AB"/>
    <w:rsid w:val="005362EA"/>
    <w:rsid w:val="00540D33"/>
    <w:rsid w:val="005507ED"/>
    <w:rsid w:val="00582F5F"/>
    <w:rsid w:val="005949DF"/>
    <w:rsid w:val="005A53B7"/>
    <w:rsid w:val="005C0E2C"/>
    <w:rsid w:val="005C1EA1"/>
    <w:rsid w:val="005C308E"/>
    <w:rsid w:val="005D18E6"/>
    <w:rsid w:val="005D389A"/>
    <w:rsid w:val="005D5CCA"/>
    <w:rsid w:val="005E786C"/>
    <w:rsid w:val="005F53E6"/>
    <w:rsid w:val="0060225F"/>
    <w:rsid w:val="00612251"/>
    <w:rsid w:val="006144EB"/>
    <w:rsid w:val="00617670"/>
    <w:rsid w:val="00617D46"/>
    <w:rsid w:val="006203EB"/>
    <w:rsid w:val="0064734D"/>
    <w:rsid w:val="0066192C"/>
    <w:rsid w:val="00664C2A"/>
    <w:rsid w:val="00665B47"/>
    <w:rsid w:val="00684C39"/>
    <w:rsid w:val="006A0740"/>
    <w:rsid w:val="006B40FE"/>
    <w:rsid w:val="006B761B"/>
    <w:rsid w:val="006C4003"/>
    <w:rsid w:val="006D219A"/>
    <w:rsid w:val="006E02D5"/>
    <w:rsid w:val="0070135D"/>
    <w:rsid w:val="00725197"/>
    <w:rsid w:val="0072615D"/>
    <w:rsid w:val="00736708"/>
    <w:rsid w:val="0075047B"/>
    <w:rsid w:val="00754994"/>
    <w:rsid w:val="007561F7"/>
    <w:rsid w:val="007611C8"/>
    <w:rsid w:val="00792426"/>
    <w:rsid w:val="00792AE6"/>
    <w:rsid w:val="007969F5"/>
    <w:rsid w:val="007B4462"/>
    <w:rsid w:val="007E722C"/>
    <w:rsid w:val="007F444C"/>
    <w:rsid w:val="008122DE"/>
    <w:rsid w:val="00826E08"/>
    <w:rsid w:val="00827918"/>
    <w:rsid w:val="00840018"/>
    <w:rsid w:val="00847590"/>
    <w:rsid w:val="00872955"/>
    <w:rsid w:val="008813BB"/>
    <w:rsid w:val="00885922"/>
    <w:rsid w:val="00891BEF"/>
    <w:rsid w:val="00894FAE"/>
    <w:rsid w:val="008A4F67"/>
    <w:rsid w:val="008B5B04"/>
    <w:rsid w:val="008B734F"/>
    <w:rsid w:val="008C08CA"/>
    <w:rsid w:val="008C22D6"/>
    <w:rsid w:val="008D4E0D"/>
    <w:rsid w:val="008E0588"/>
    <w:rsid w:val="008E0F04"/>
    <w:rsid w:val="00900506"/>
    <w:rsid w:val="009011BD"/>
    <w:rsid w:val="009030C9"/>
    <w:rsid w:val="009101DA"/>
    <w:rsid w:val="00913585"/>
    <w:rsid w:val="009323A1"/>
    <w:rsid w:val="00933B13"/>
    <w:rsid w:val="00936A10"/>
    <w:rsid w:val="00946241"/>
    <w:rsid w:val="0095232C"/>
    <w:rsid w:val="009557D4"/>
    <w:rsid w:val="00960E7A"/>
    <w:rsid w:val="00962F08"/>
    <w:rsid w:val="00965A9E"/>
    <w:rsid w:val="00970986"/>
    <w:rsid w:val="00972289"/>
    <w:rsid w:val="00972ABA"/>
    <w:rsid w:val="009767B3"/>
    <w:rsid w:val="009B00E8"/>
    <w:rsid w:val="009B2F29"/>
    <w:rsid w:val="009B4295"/>
    <w:rsid w:val="009C59EC"/>
    <w:rsid w:val="009D14A1"/>
    <w:rsid w:val="009E778A"/>
    <w:rsid w:val="009F02DF"/>
    <w:rsid w:val="009F1588"/>
    <w:rsid w:val="00A37DC3"/>
    <w:rsid w:val="00A6150F"/>
    <w:rsid w:val="00A626E7"/>
    <w:rsid w:val="00A62BE3"/>
    <w:rsid w:val="00A725B8"/>
    <w:rsid w:val="00A739D4"/>
    <w:rsid w:val="00A83A99"/>
    <w:rsid w:val="00A861B8"/>
    <w:rsid w:val="00AA1E64"/>
    <w:rsid w:val="00AA4196"/>
    <w:rsid w:val="00AB4D11"/>
    <w:rsid w:val="00AB5954"/>
    <w:rsid w:val="00AB78A3"/>
    <w:rsid w:val="00AE3598"/>
    <w:rsid w:val="00AE6876"/>
    <w:rsid w:val="00AF558B"/>
    <w:rsid w:val="00B13BF2"/>
    <w:rsid w:val="00B22A69"/>
    <w:rsid w:val="00B23E5F"/>
    <w:rsid w:val="00B44F30"/>
    <w:rsid w:val="00B469DA"/>
    <w:rsid w:val="00B501A2"/>
    <w:rsid w:val="00B74E90"/>
    <w:rsid w:val="00B757DD"/>
    <w:rsid w:val="00B82602"/>
    <w:rsid w:val="00B84965"/>
    <w:rsid w:val="00BB0601"/>
    <w:rsid w:val="00BC24FF"/>
    <w:rsid w:val="00BD2AAD"/>
    <w:rsid w:val="00BD6070"/>
    <w:rsid w:val="00C00F63"/>
    <w:rsid w:val="00C02408"/>
    <w:rsid w:val="00C05361"/>
    <w:rsid w:val="00C2254E"/>
    <w:rsid w:val="00C46F21"/>
    <w:rsid w:val="00C53666"/>
    <w:rsid w:val="00C53C57"/>
    <w:rsid w:val="00C65CD4"/>
    <w:rsid w:val="00C9149A"/>
    <w:rsid w:val="00CA1C12"/>
    <w:rsid w:val="00CA215E"/>
    <w:rsid w:val="00CD34F6"/>
    <w:rsid w:val="00CD373A"/>
    <w:rsid w:val="00CD7CD1"/>
    <w:rsid w:val="00CE1CB5"/>
    <w:rsid w:val="00CF3DB1"/>
    <w:rsid w:val="00CF4E5C"/>
    <w:rsid w:val="00D01437"/>
    <w:rsid w:val="00D334E3"/>
    <w:rsid w:val="00D57C5A"/>
    <w:rsid w:val="00D64C57"/>
    <w:rsid w:val="00D72DD5"/>
    <w:rsid w:val="00D74FB9"/>
    <w:rsid w:val="00D74FDB"/>
    <w:rsid w:val="00D934B6"/>
    <w:rsid w:val="00DC30C4"/>
    <w:rsid w:val="00DC4535"/>
    <w:rsid w:val="00DD117F"/>
    <w:rsid w:val="00DE04C8"/>
    <w:rsid w:val="00DE1EFE"/>
    <w:rsid w:val="00DF060A"/>
    <w:rsid w:val="00DF62C5"/>
    <w:rsid w:val="00E03D78"/>
    <w:rsid w:val="00E050C9"/>
    <w:rsid w:val="00E412C7"/>
    <w:rsid w:val="00E506D5"/>
    <w:rsid w:val="00E713D0"/>
    <w:rsid w:val="00E822F7"/>
    <w:rsid w:val="00E8397B"/>
    <w:rsid w:val="00EA0031"/>
    <w:rsid w:val="00EA0154"/>
    <w:rsid w:val="00EA3449"/>
    <w:rsid w:val="00EA61AB"/>
    <w:rsid w:val="00EA659C"/>
    <w:rsid w:val="00EB6C0B"/>
    <w:rsid w:val="00EC7ED1"/>
    <w:rsid w:val="00EE1669"/>
    <w:rsid w:val="00EF1F14"/>
    <w:rsid w:val="00EF2706"/>
    <w:rsid w:val="00F0701D"/>
    <w:rsid w:val="00F14AC4"/>
    <w:rsid w:val="00F15F58"/>
    <w:rsid w:val="00F171BA"/>
    <w:rsid w:val="00F209CD"/>
    <w:rsid w:val="00F226BB"/>
    <w:rsid w:val="00F2389E"/>
    <w:rsid w:val="00F24033"/>
    <w:rsid w:val="00F24787"/>
    <w:rsid w:val="00F4098A"/>
    <w:rsid w:val="00F54E52"/>
    <w:rsid w:val="00F5750B"/>
    <w:rsid w:val="00FA33DB"/>
    <w:rsid w:val="00FB3A1C"/>
    <w:rsid w:val="00FB6CB1"/>
    <w:rsid w:val="00FF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</w:rPr>
  </w:style>
  <w:style w:type="character" w:customStyle="1" w:styleId="8">
    <w:name w:val="Основной текст8"/>
    <w:basedOn w:val="af1"/>
    <w:rsid w:val="00AB4D11"/>
    <w:rPr>
      <w:color w:val="000000"/>
      <w:spacing w:val="0"/>
      <w:w w:val="100"/>
      <w:position w:val="0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5E786C"/>
    <w:rPr>
      <w:color w:val="808080"/>
    </w:rPr>
  </w:style>
  <w:style w:type="paragraph" w:styleId="af6">
    <w:name w:val="List Paragraph"/>
    <w:basedOn w:val="a"/>
    <w:uiPriority w:val="34"/>
    <w:qFormat/>
    <w:rsid w:val="00463048"/>
    <w:pPr>
      <w:ind w:left="720"/>
      <w:contextualSpacing/>
    </w:pPr>
  </w:style>
  <w:style w:type="table" w:styleId="af7">
    <w:name w:val="Table Grid"/>
    <w:basedOn w:val="a1"/>
    <w:uiPriority w:val="59"/>
    <w:rsid w:val="00F15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F070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gordeevaES</cp:lastModifiedBy>
  <cp:revision>11</cp:revision>
  <cp:lastPrinted>2020-06-15T12:52:00Z</cp:lastPrinted>
  <dcterms:created xsi:type="dcterms:W3CDTF">2020-07-23T11:10:00Z</dcterms:created>
  <dcterms:modified xsi:type="dcterms:W3CDTF">2021-12-10T06:39:00Z</dcterms:modified>
</cp:coreProperties>
</file>