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41" w:rsidRDefault="001E1041" w:rsidP="0035445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bidi="ar-SA"/>
        </w:rPr>
      </w:pPr>
    </w:p>
    <w:p w:rsidR="00BC5629" w:rsidRDefault="00BC5629" w:rsidP="00BC5629">
      <w:pPr>
        <w:spacing w:line="36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BC5629" w:rsidRDefault="00BC5629" w:rsidP="00BC5629">
      <w:pPr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5629" w:rsidRDefault="00BC5629" w:rsidP="00BC5629">
      <w:pPr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5629" w:rsidRDefault="00BC5629" w:rsidP="00BC5629">
      <w:pPr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5629" w:rsidRDefault="00BC5629" w:rsidP="00BC562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BC5629" w:rsidTr="00F2484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629" w:rsidRDefault="00BC5629" w:rsidP="00F248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C5629" w:rsidRDefault="00BC5629" w:rsidP="00BC5629">
      <w:pPr>
        <w:spacing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567"/>
        <w:gridCol w:w="3367"/>
      </w:tblGrid>
      <w:tr w:rsidR="00BC5629" w:rsidTr="00F2484E">
        <w:trPr>
          <w:trHeight w:val="20"/>
        </w:trPr>
        <w:tc>
          <w:tcPr>
            <w:tcW w:w="5637" w:type="dxa"/>
            <w:hideMark/>
          </w:tcPr>
          <w:p w:rsidR="00BC5629" w:rsidRPr="00E42239" w:rsidRDefault="00B549E3" w:rsidP="00B549E3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Ребамипид</w:t>
            </w:r>
            <w:r w:rsidR="00BC5629" w:rsidRPr="00E4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567" w:type="dxa"/>
          </w:tcPr>
          <w:p w:rsidR="00BC5629" w:rsidRPr="00EE202B" w:rsidRDefault="00BC5629" w:rsidP="00F2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BC5629" w:rsidRPr="00EE202B" w:rsidRDefault="00BC5629" w:rsidP="00F2484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C5629" w:rsidTr="00F2484E">
        <w:trPr>
          <w:trHeight w:val="20"/>
        </w:trPr>
        <w:tc>
          <w:tcPr>
            <w:tcW w:w="5637" w:type="dxa"/>
            <w:hideMark/>
          </w:tcPr>
          <w:p w:rsidR="00BC5629" w:rsidRPr="00E42239" w:rsidRDefault="00B549E3" w:rsidP="00F2484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Ребамипид</w:t>
            </w:r>
            <w:r w:rsidRPr="00E4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567" w:type="dxa"/>
          </w:tcPr>
          <w:p w:rsidR="00BC5629" w:rsidRPr="00EE202B" w:rsidRDefault="00BC5629" w:rsidP="00F2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BC5629" w:rsidRPr="00EE202B" w:rsidRDefault="00BC5629" w:rsidP="00F2484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629" w:rsidRPr="004B7E76" w:rsidTr="00F2484E">
        <w:trPr>
          <w:trHeight w:val="328"/>
        </w:trPr>
        <w:tc>
          <w:tcPr>
            <w:tcW w:w="5637" w:type="dxa"/>
            <w:hideMark/>
          </w:tcPr>
          <w:p w:rsidR="00BC5629" w:rsidRPr="00E42239" w:rsidRDefault="0099507C" w:rsidP="00B549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05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R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ebamipid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1D1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49E3" w:rsidRPr="001D1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567" w:type="dxa"/>
          </w:tcPr>
          <w:p w:rsidR="00BC5629" w:rsidRPr="004B7E76" w:rsidRDefault="00BC5629" w:rsidP="00F2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hideMark/>
          </w:tcPr>
          <w:p w:rsidR="00BC5629" w:rsidRPr="004B7E76" w:rsidRDefault="00BC5629" w:rsidP="00F2484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C5629" w:rsidRPr="004B7E76" w:rsidRDefault="00BC5629" w:rsidP="00BC5629">
      <w:pPr>
        <w:spacing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BC5629" w:rsidRPr="004B7E76" w:rsidTr="00F2484E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629" w:rsidRPr="004B7E76" w:rsidRDefault="00BC5629" w:rsidP="00BC56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50C03" w:rsidRPr="00B549E3" w:rsidRDefault="00B549E3" w:rsidP="00BC5629">
      <w:pPr>
        <w:widowControl/>
        <w:tabs>
          <w:tab w:val="left" w:pos="496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49E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sz w:val="28"/>
          <w:szCs w:val="28"/>
        </w:rPr>
        <w:t>ребамипид</w:t>
      </w:r>
      <w:r w:rsidRPr="00B549E3">
        <w:rPr>
          <w:rFonts w:ascii="Times New Roman" w:hAnsi="Times New Roman"/>
          <w:sz w:val="28"/>
          <w:szCs w:val="28"/>
        </w:rPr>
        <w:t xml:space="preserve">, таблетки (таблетки, покрытые плёночной оболочкой). </w:t>
      </w:r>
      <w:r w:rsidR="00C50C03" w:rsidRPr="00B549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Препарат должен соответствовать требованиям ОФС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Таблетки</w:t>
      </w:r>
      <w:r w:rsidR="00C50C03" w:rsidRPr="00B549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и нижеприведенным требованиям.</w:t>
      </w:r>
      <w:r w:rsidR="006739B4" w:rsidRPr="00B549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440540" w:rsidRPr="001A4147" w:rsidRDefault="00440540" w:rsidP="00440540">
      <w:pPr>
        <w:tabs>
          <w:tab w:val="left" w:pos="496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 не менее 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081696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% и не боле</w:t>
      </w:r>
      <w:r w:rsidRPr="001A4147">
        <w:rPr>
          <w:rFonts w:ascii="Times New Roman" w:eastAsia="Times New Roman" w:hAnsi="Times New Roman" w:cs="Times New Roman"/>
          <w:sz w:val="28"/>
          <w:szCs w:val="28"/>
        </w:rPr>
        <w:t>е 110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081696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 xml:space="preserve">% от заявленного количества </w:t>
      </w:r>
      <w:proofErr w:type="spellStart"/>
      <w:r w:rsidR="00B549E3">
        <w:rPr>
          <w:rFonts w:ascii="Times New Roman" w:eastAsia="Times New Roman" w:hAnsi="Times New Roman" w:cs="Times New Roman"/>
          <w:sz w:val="28"/>
          <w:szCs w:val="28"/>
        </w:rPr>
        <w:t>ребамипида</w:t>
      </w:r>
      <w:proofErr w:type="spellEnd"/>
      <w:r w:rsidRPr="00081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9E3" w:rsidRPr="001668A7">
        <w:rPr>
          <w:rFonts w:ascii="Times New Roman" w:hAnsi="Times New Roman"/>
          <w:sz w:val="28"/>
          <w:szCs w:val="28"/>
        </w:rPr>
        <w:t>C</w:t>
      </w:r>
      <w:r w:rsidR="00B549E3">
        <w:rPr>
          <w:rFonts w:ascii="Times New Roman" w:hAnsi="Times New Roman"/>
          <w:sz w:val="28"/>
          <w:szCs w:val="28"/>
          <w:vertAlign w:val="subscript"/>
        </w:rPr>
        <w:t>19</w:t>
      </w:r>
      <w:r w:rsidR="00B549E3" w:rsidRPr="001668A7">
        <w:rPr>
          <w:rFonts w:ascii="Times New Roman" w:hAnsi="Times New Roman"/>
          <w:sz w:val="28"/>
          <w:szCs w:val="28"/>
        </w:rPr>
        <w:t>H</w:t>
      </w:r>
      <w:r w:rsidR="00B549E3">
        <w:rPr>
          <w:rFonts w:ascii="Times New Roman" w:hAnsi="Times New Roman"/>
          <w:sz w:val="28"/>
          <w:szCs w:val="28"/>
          <w:vertAlign w:val="subscript"/>
        </w:rPr>
        <w:t>15</w:t>
      </w:r>
      <w:proofErr w:type="spellStart"/>
      <w:r w:rsidR="00B549E3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B549E3" w:rsidRPr="0099507C">
        <w:rPr>
          <w:rFonts w:ascii="Times New Roman" w:hAnsi="Times New Roman"/>
          <w:sz w:val="28"/>
          <w:szCs w:val="28"/>
          <w:vertAlign w:val="subscript"/>
        </w:rPr>
        <w:t>2</w:t>
      </w:r>
      <w:r w:rsidR="00B549E3" w:rsidRPr="001668A7">
        <w:rPr>
          <w:rFonts w:ascii="Times New Roman" w:hAnsi="Times New Roman"/>
          <w:sz w:val="28"/>
          <w:szCs w:val="28"/>
        </w:rPr>
        <w:t>O</w:t>
      </w:r>
      <w:r w:rsidR="00B549E3" w:rsidRPr="0099507C">
        <w:rPr>
          <w:rFonts w:ascii="Times New Roman" w:hAnsi="Times New Roman"/>
          <w:sz w:val="28"/>
          <w:szCs w:val="28"/>
          <w:vertAlign w:val="subscript"/>
        </w:rPr>
        <w:t>4</w:t>
      </w:r>
      <w:r w:rsidR="00B81E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15DB" w:rsidRPr="00006D88" w:rsidRDefault="001315DB" w:rsidP="001315DB">
      <w:pPr>
        <w:widowControl/>
        <w:tabs>
          <w:tab w:val="left" w:pos="4962"/>
        </w:tabs>
        <w:spacing w:before="12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50C03" w:rsidRPr="00874298" w:rsidRDefault="00C50C03" w:rsidP="00C50C03">
      <w:pPr>
        <w:widowControl/>
        <w:tabs>
          <w:tab w:val="left" w:pos="4962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74298">
        <w:rPr>
          <w:rStyle w:val="8"/>
          <w:rFonts w:eastAsiaTheme="minorHAnsi"/>
          <w:b/>
          <w:bCs/>
          <w:color w:val="000000" w:themeColor="text1"/>
          <w:sz w:val="28"/>
          <w:szCs w:val="28"/>
        </w:rPr>
        <w:t xml:space="preserve">Описание. </w:t>
      </w:r>
      <w:r w:rsidRPr="00874298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</w:t>
      </w:r>
      <w:r w:rsidR="00B549E3">
        <w:rPr>
          <w:rStyle w:val="8"/>
          <w:rFonts w:eastAsiaTheme="minorHAnsi"/>
          <w:color w:val="000000" w:themeColor="text1"/>
          <w:sz w:val="28"/>
          <w:szCs w:val="28"/>
        </w:rPr>
        <w:t>Таблетки</w:t>
      </w:r>
      <w:r w:rsidRPr="00874298">
        <w:rPr>
          <w:rStyle w:val="8"/>
          <w:rFonts w:eastAsiaTheme="minorHAnsi"/>
          <w:color w:val="000000" w:themeColor="text1"/>
          <w:sz w:val="28"/>
          <w:szCs w:val="28"/>
        </w:rPr>
        <w:t>».</w:t>
      </w:r>
      <w:r w:rsidR="00B5539E" w:rsidRPr="00B5539E">
        <w:rPr>
          <w:sz w:val="28"/>
          <w:szCs w:val="28"/>
          <w:shd w:val="clear" w:color="auto" w:fill="FFFFFF"/>
        </w:rPr>
        <w:t xml:space="preserve"> </w:t>
      </w:r>
    </w:p>
    <w:p w:rsidR="00980A34" w:rsidRPr="00B549E3" w:rsidRDefault="00C50C03" w:rsidP="00B549E3">
      <w:pPr>
        <w:spacing w:line="360" w:lineRule="auto"/>
        <w:ind w:firstLine="709"/>
        <w:jc w:val="both"/>
        <w:rPr>
          <w:rFonts w:ascii="Times New Roman" w:eastAsia="Times New Roman" w:hAnsi="Times New Roman" w:cstheme="minorBidi"/>
          <w:i/>
          <w:sz w:val="28"/>
          <w:szCs w:val="28"/>
          <w:lang w:bidi="ar-SA"/>
        </w:rPr>
      </w:pPr>
      <w:r w:rsidRPr="00086FF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bookmarkStart w:id="0" w:name="_GoBack"/>
      <w:r w:rsidR="00083AC6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F2484E" w:rsidRPr="00F2484E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 ВЭЖХ. 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Время удерживания </w:t>
      </w:r>
      <w:r w:rsidR="00CA0D46" w:rsidRPr="00F2484E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 xml:space="preserve">основного 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 xml:space="preserve">пика на хроматограмме испытуемого раствора должно соответствовать времени удерживания пика </w:t>
      </w:r>
      <w:r w:rsidR="00B549E3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>ребамипида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 xml:space="preserve"> 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на хроматограмме раствора стандартного образца </w:t>
      </w:r>
      <w:r w:rsidR="00B549E3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>ребамипида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 xml:space="preserve"> 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lang w:bidi="ar-SA"/>
        </w:rPr>
        <w:t>(раздел «Количественное определение»).</w:t>
      </w:r>
    </w:p>
    <w:p w:rsidR="00DA0411" w:rsidRPr="00FA7668" w:rsidRDefault="00AB32AA" w:rsidP="00DA041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  <w:r w:rsidRPr="00DE75DA">
        <w:rPr>
          <w:rFonts w:ascii="Times New Roman" w:eastAsiaTheme="minorEastAsia" w:hAnsi="Times New Roman" w:cstheme="minorBidi"/>
          <w:b/>
          <w:sz w:val="28"/>
          <w:szCs w:val="28"/>
        </w:rPr>
        <w:t>Растворение.</w:t>
      </w:r>
      <w:r w:rsidRPr="00AB32AA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bookmarkEnd w:id="0"/>
      <w:r w:rsidR="00DA0411" w:rsidRPr="00906A4D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 проводят в соответствии с ОФС «Растворение для твёрдых дозированных лекарственных форм».</w:t>
      </w:r>
    </w:p>
    <w:p w:rsidR="00880162" w:rsidRDefault="00A50AE8" w:rsidP="00464BC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A242C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Родственные примеси.</w:t>
      </w:r>
      <w:r w:rsidRPr="00A242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4E59" w:rsidRPr="00A242C9">
        <w:rPr>
          <w:rFonts w:ascii="Times New Roman" w:eastAsia="Times New Roman" w:hAnsi="Times New Roman" w:cstheme="minorBidi"/>
          <w:sz w:val="28"/>
          <w:szCs w:val="28"/>
          <w:lang w:bidi="ar-SA"/>
        </w:rPr>
        <w:t>Определение</w:t>
      </w:r>
      <w:r w:rsidR="00A94E59"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проводят методом ВЭЖХ</w:t>
      </w:r>
      <w:r w:rsidR="00731746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731746" w:rsidRPr="00906A4D">
        <w:rPr>
          <w:rFonts w:ascii="Times New Roman" w:eastAsia="Times New Roman" w:hAnsi="Times New Roman" w:cs="Times New Roman"/>
          <w:sz w:val="28"/>
          <w:szCs w:val="28"/>
          <w:lang w:bidi="ar-SA"/>
        </w:rPr>
        <w:t>(ОФС «Высокоэффективная жидкостная хроматография»)</w:t>
      </w:r>
      <w:r w:rsidR="00A94E59"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>.</w:t>
      </w:r>
    </w:p>
    <w:p w:rsidR="00A70142" w:rsidRDefault="00A70142" w:rsidP="00464BC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>Все растворы защищают от света</w:t>
      </w:r>
      <w:r w:rsidR="00E820DB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и используют свежеприготовленными</w:t>
      </w:r>
      <w:r w:rsidR="0099507C">
        <w:rPr>
          <w:rFonts w:ascii="Times New Roman" w:eastAsia="Times New Roman" w:hAnsi="Times New Roman" w:cstheme="minorBidi"/>
          <w:sz w:val="28"/>
          <w:szCs w:val="28"/>
          <w:lang w:bidi="ar-SA"/>
        </w:rPr>
        <w:t>.</w:t>
      </w:r>
    </w:p>
    <w:p w:rsidR="00A70142" w:rsidRDefault="0099507C" w:rsidP="00A70142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lastRenderedPageBreak/>
        <w:t>Р</w:t>
      </w:r>
      <w:r w:rsidRPr="00A7014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аствор </w:t>
      </w:r>
      <w:r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н</w:t>
      </w:r>
      <w:r w:rsidR="00A70142" w:rsidRPr="00A7014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атрия декансульфоната. </w:t>
      </w:r>
      <w:r w:rsidR="00A70142"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Растворяют 2,44 г натрия декансульфоната в 1000 мл воды. </w:t>
      </w:r>
    </w:p>
    <w:p w:rsidR="00E43666" w:rsidRPr="009538FE" w:rsidRDefault="00E43666" w:rsidP="00E43666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Буферный раствор</w:t>
      </w:r>
      <w:r w:rsidRPr="00FF3311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9538FE">
        <w:rPr>
          <w:rFonts w:ascii="Times New Roman" w:hAnsi="Times New Roman"/>
          <w:bCs/>
          <w:sz w:val="28"/>
          <w:szCs w:val="28"/>
        </w:rPr>
        <w:t>В мерную колбу вместимостью 200 мл помещают 50 мл калия дигидрофосфата раствора 0,2 М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5,7 мл натрия гидроксида раствора 0,2 М, доводят значение рН до 6,0±0,1 натрия гидроксида раствором 1 М или фосфорной кислотой разведённой 10 % и доводят объём раствора водой до метки. </w:t>
      </w:r>
    </w:p>
    <w:p w:rsidR="00A70142" w:rsidRDefault="00A70142" w:rsidP="00A70142">
      <w:pPr>
        <w:widowControl/>
        <w:spacing w:line="360" w:lineRule="auto"/>
        <w:ind w:firstLine="720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A70142">
        <w:rPr>
          <w:rFonts w:ascii="Times New Roman" w:eastAsiaTheme="minorEastAsia" w:hAnsi="Times New Roman" w:cstheme="minorBidi"/>
          <w:bCs/>
          <w:i/>
          <w:color w:val="auto"/>
          <w:sz w:val="28"/>
          <w:szCs w:val="28"/>
          <w:lang w:bidi="ar-SA"/>
        </w:rPr>
        <w:t xml:space="preserve">Подвижная фаза (ПФ). 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Фосфорная кислота концентрированная—</w:t>
      </w:r>
      <w:r w:rsidR="0099507C"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раствор 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натрия декансульфоната—метанол 5:500:500. </w:t>
      </w:r>
    </w:p>
    <w:p w:rsidR="00A70142" w:rsidRPr="00A70142" w:rsidRDefault="00A70142" w:rsidP="00A70142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81349">
        <w:rPr>
          <w:rFonts w:ascii="Times New Roman" w:eastAsia="Times New Roman" w:hAnsi="Times New Roman"/>
          <w:i/>
          <w:sz w:val="28"/>
          <w:szCs w:val="28"/>
        </w:rPr>
        <w:t>Растворитель.</w:t>
      </w:r>
      <w:r w:rsidRPr="00E751A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872BD">
        <w:rPr>
          <w:rFonts w:ascii="Times New Roman" w:eastAsia="Times New Roman" w:hAnsi="Times New Roman"/>
          <w:sz w:val="28"/>
          <w:szCs w:val="28"/>
        </w:rPr>
        <w:t>Метанол—буферный раствор—вода 30:35:35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70142" w:rsidRDefault="00A70142" w:rsidP="00A70142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A7014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Испытуемый раствор.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5D0035">
        <w:rPr>
          <w:rFonts w:ascii="Times New Roman" w:eastAsia="Times New Roman" w:hAnsi="Times New Roman" w:cstheme="minorBidi"/>
          <w:sz w:val="28"/>
          <w:szCs w:val="28"/>
          <w:lang w:bidi="ar-SA"/>
        </w:rPr>
        <w:t>Точную навеску порошка растёртых т</w:t>
      </w:r>
      <w:r w:rsidR="00E6568D">
        <w:rPr>
          <w:rFonts w:ascii="Times New Roman" w:eastAsia="Times New Roman" w:hAnsi="Times New Roman" w:cstheme="minorBidi"/>
          <w:sz w:val="28"/>
          <w:szCs w:val="28"/>
          <w:lang w:bidi="ar-SA"/>
        </w:rPr>
        <w:t>аблеток, соответствующую около 4</w:t>
      </w:r>
      <w:r w:rsidR="005D0035">
        <w:rPr>
          <w:rFonts w:ascii="Times New Roman" w:eastAsia="Times New Roman" w:hAnsi="Times New Roman" w:cstheme="minorBidi"/>
          <w:sz w:val="28"/>
          <w:szCs w:val="28"/>
          <w:lang w:bidi="ar-SA"/>
        </w:rPr>
        <w:t>0 мг ребамипида, помещают в</w:t>
      </w:r>
      <w:r w:rsidR="00E6568D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мерную колбу вместимостью 20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0 мл, </w:t>
      </w:r>
      <w:r w:rsidR="00E6568D">
        <w:rPr>
          <w:rFonts w:ascii="Times New Roman" w:eastAsia="Times New Roman" w:hAnsi="Times New Roman" w:cstheme="minorBidi"/>
          <w:sz w:val="28"/>
          <w:szCs w:val="28"/>
          <w:lang w:bidi="ar-SA"/>
        </w:rPr>
        <w:t>прибавляют 17</w:t>
      </w:r>
      <w:r w:rsidR="005D0035">
        <w:rPr>
          <w:rFonts w:ascii="Times New Roman" w:eastAsia="Times New Roman" w:hAnsi="Times New Roman" w:cstheme="minorBidi"/>
          <w:sz w:val="28"/>
          <w:szCs w:val="28"/>
          <w:lang w:bidi="ar-SA"/>
        </w:rPr>
        <w:t>0 мл растворителя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,</w:t>
      </w:r>
      <w:r w:rsidR="00E6568D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перемешивают в течение 5 мин,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обрабатывают ультразвуком </w:t>
      </w:r>
      <w:r w:rsidR="00E6568D">
        <w:rPr>
          <w:rFonts w:ascii="Times New Roman" w:eastAsia="Times New Roman" w:hAnsi="Times New Roman" w:cstheme="minorBidi"/>
          <w:sz w:val="28"/>
          <w:szCs w:val="28"/>
          <w:lang w:bidi="ar-SA"/>
        </w:rPr>
        <w:t>в течение 2</w:t>
      </w:r>
      <w:r w:rsidR="005D0035">
        <w:rPr>
          <w:rFonts w:ascii="Times New Roman" w:eastAsia="Times New Roman" w:hAnsi="Times New Roman" w:cstheme="minorBidi"/>
          <w:sz w:val="28"/>
          <w:szCs w:val="28"/>
          <w:lang w:bidi="ar-SA"/>
        </w:rPr>
        <w:t>5 мин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, охла</w:t>
      </w:r>
      <w:r w:rsidR="005D0035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ждают до комнатной температуры, 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доводят объём раствора растворителем до метки</w:t>
      </w:r>
      <w:r w:rsidR="005D0035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и фильтруют</w:t>
      </w:r>
      <w:r w:rsidR="00E6568D">
        <w:rPr>
          <w:rFonts w:ascii="Times New Roman" w:eastAsia="Times New Roman" w:hAnsi="Times New Roman" w:cstheme="minorBidi"/>
          <w:sz w:val="28"/>
          <w:szCs w:val="28"/>
          <w:lang w:bidi="ar-SA"/>
        </w:rPr>
        <w:t>.</w:t>
      </w:r>
    </w:p>
    <w:p w:rsidR="008A4896" w:rsidRDefault="008A4896" w:rsidP="008A4896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77587">
        <w:rPr>
          <w:rFonts w:ascii="Times New Roman" w:eastAsia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50 мл помещают 1,0 мл испытуемого раствора и доводят объём раствора растворителем до метки. В мерную колбу вместимостью 2</w:t>
      </w:r>
      <w:r w:rsidRPr="00A77587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 мл помещают 1,0 мл полученного раствора и доводят объём раствора растворителем до метки.</w:t>
      </w:r>
    </w:p>
    <w:p w:rsidR="00A70142" w:rsidRPr="00095A1B" w:rsidRDefault="00076805" w:rsidP="00095A1B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076805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Раствор для проверки </w:t>
      </w:r>
      <w:r w:rsidR="00BE4848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разделительной способности </w:t>
      </w:r>
      <w:r w:rsidRPr="00076805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 хроматографической системы.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095A1B"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В мерную колбу </w:t>
      </w:r>
      <w:r w:rsidR="00263594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вместимостью 50 мл помещают 10</w:t>
      </w:r>
      <w:r w:rsidR="00095A1B"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 мг 4-хлорбензойной кислоты, прибавляют 30 мл метанола, </w:t>
      </w:r>
      <w:r w:rsidR="00095A1B" w:rsidRPr="00AB09A9">
        <w:rPr>
          <w:rFonts w:ascii="Times New Roman" w:eastAsia="Times New Roman" w:hAnsi="Times New Roman" w:cstheme="minorBidi"/>
          <w:sz w:val="28"/>
          <w:szCs w:val="28"/>
          <w:lang w:bidi="ar-SA"/>
        </w:rPr>
        <w:t>обрабатывают ультразвуком до полного растворения, охлаждают до комнатной температуры</w:t>
      </w:r>
      <w:r w:rsidR="00095A1B"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и </w:t>
      </w:r>
      <w:r w:rsidR="00095A1B"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доводят объ</w:t>
      </w:r>
      <w:r w:rsidR="00095A1B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ём раствора метанолом до метки. </w:t>
      </w:r>
      <w:r w:rsidR="00A70142"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В мерную колбу вместимостью 50 мл помещают </w:t>
      </w:r>
      <w:r w:rsidR="00095A1B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1,0 мл полученного раствора, </w:t>
      </w:r>
      <w:r w:rsidR="00A70142"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1</w:t>
      </w:r>
      <w:r w:rsidR="00A22816">
        <w:rPr>
          <w:rFonts w:ascii="Times New Roman" w:eastAsia="Times New Roman" w:hAnsi="Times New Roman" w:cstheme="minorBidi"/>
          <w:sz w:val="28"/>
          <w:szCs w:val="28"/>
          <w:lang w:bidi="ar-SA"/>
        </w:rPr>
        <w:t>0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> мг стандартного образца ребамипид</w:t>
      </w:r>
      <w:r w:rsidR="00A22816">
        <w:rPr>
          <w:rFonts w:ascii="Times New Roman" w:eastAsia="Times New Roman" w:hAnsi="Times New Roman" w:cstheme="minorBidi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, прибавляют 30 мл растворителя, </w:t>
      </w:r>
      <w:r w:rsidRPr="00AB09A9">
        <w:rPr>
          <w:rFonts w:ascii="Times New Roman" w:eastAsia="Times New Roman" w:hAnsi="Times New Roman" w:cstheme="minorBidi"/>
          <w:sz w:val="28"/>
          <w:szCs w:val="28"/>
          <w:lang w:bidi="ar-SA"/>
        </w:rPr>
        <w:t>обрабатывают ультразвуком до полного растворения, охлаждают до комнатной температуры</w:t>
      </w:r>
      <w:r w:rsidR="00095A1B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A70142"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и доводят объём раствора растворителем до метки.</w:t>
      </w:r>
    </w:p>
    <w:p w:rsidR="00A70142" w:rsidRPr="00A70142" w:rsidRDefault="00A70142" w:rsidP="00A70142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A70142">
        <w:rPr>
          <w:rFonts w:ascii="Times New Roman" w:eastAsia="Times New Roman" w:hAnsi="Times New Roman" w:cstheme="minorBidi"/>
          <w:i/>
          <w:color w:val="auto"/>
          <w:sz w:val="28"/>
          <w:szCs w:val="28"/>
          <w:lang w:bidi="ar-SA"/>
        </w:rPr>
        <w:lastRenderedPageBreak/>
        <w:t xml:space="preserve">Раствор для проверки чувствительности хроматографической системы. </w:t>
      </w:r>
      <w:r w:rsidR="00076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В мерную колбу вместимостью 10 мл помещают </w:t>
      </w:r>
      <w:r w:rsidR="00A2281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5,0</w:t>
      </w:r>
      <w:r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 мл раствора </w:t>
      </w:r>
      <w:r w:rsidR="00A2281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сравнения</w:t>
      </w:r>
      <w:r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и доводят объём р</w:t>
      </w:r>
      <w:r w:rsidR="00A2281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аствора растворителем до метки.</w:t>
      </w:r>
    </w:p>
    <w:p w:rsidR="00A70142" w:rsidRPr="00A22816" w:rsidRDefault="00A70142" w:rsidP="00A70142">
      <w:pPr>
        <w:widowControl/>
        <w:ind w:firstLine="720"/>
        <w:jc w:val="both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A2281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Примечание</w:t>
      </w:r>
    </w:p>
    <w:p w:rsidR="00A22816" w:rsidRDefault="00A22816" w:rsidP="0000132C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A22816">
        <w:rPr>
          <w:rFonts w:ascii="Times New Roman" w:eastAsia="Times New Roman" w:hAnsi="Times New Roman"/>
          <w:sz w:val="28"/>
          <w:szCs w:val="28"/>
        </w:rPr>
        <w:t xml:space="preserve">Примесь 2: </w:t>
      </w:r>
      <w:r w:rsidRPr="00A22816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A2281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A22816">
        <w:rPr>
          <w:rFonts w:ascii="Times New Roman" w:eastAsia="Times New Roman" w:hAnsi="Times New Roman" w:cs="Times New Roman"/>
          <w:sz w:val="28"/>
          <w:szCs w:val="28"/>
        </w:rPr>
        <w:t>)-3-(2-оксо-1</w:t>
      </w:r>
      <w:r w:rsidRPr="00A22816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A22816">
        <w:rPr>
          <w:rFonts w:ascii="Times New Roman" w:eastAsia="Times New Roman" w:hAnsi="Times New Roman" w:cs="Times New Roman"/>
          <w:sz w:val="28"/>
          <w:szCs w:val="28"/>
        </w:rPr>
        <w:t>-хинолин-4-ил)-2-[(2-хлорбензоил)</w:t>
      </w:r>
      <w:proofErr w:type="spellStart"/>
      <w:r w:rsidRPr="00A22816">
        <w:rPr>
          <w:rFonts w:ascii="Times New Roman" w:eastAsia="Times New Roman" w:hAnsi="Times New Roman" w:cs="Times New Roman"/>
          <w:sz w:val="28"/>
          <w:szCs w:val="28"/>
        </w:rPr>
        <w:t>амино</w:t>
      </w:r>
      <w:proofErr w:type="spellEnd"/>
      <w:r w:rsidRPr="00A22816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spellStart"/>
      <w:r w:rsidRPr="00A22816">
        <w:rPr>
          <w:rFonts w:ascii="Times New Roman" w:eastAsia="Times New Roman" w:hAnsi="Times New Roman" w:cs="Times New Roman"/>
          <w:sz w:val="28"/>
          <w:szCs w:val="28"/>
        </w:rPr>
        <w:t>пропановая</w:t>
      </w:r>
      <w:proofErr w:type="spellEnd"/>
      <w:r w:rsidRPr="00A22816"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  <w:r w:rsidRPr="00A2281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22816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Pr="00A22816">
        <w:rPr>
          <w:rFonts w:ascii="Times New Roman" w:eastAsia="Times New Roman" w:hAnsi="Times New Roman" w:cs="Times New Roman"/>
          <w:sz w:val="28"/>
          <w:szCs w:val="28"/>
        </w:rPr>
        <w:t xml:space="preserve"> 90098-06-9.</w:t>
      </w:r>
    </w:p>
    <w:p w:rsidR="0000132C" w:rsidRPr="00815CB5" w:rsidRDefault="0000132C" w:rsidP="0000132C">
      <w:pPr>
        <w:spacing w:after="240"/>
        <w:ind w:firstLine="720"/>
        <w:rPr>
          <w:rFonts w:ascii="Times New Roman" w:eastAsia="Times New Roman" w:hAnsi="Times New Roman"/>
          <w:sz w:val="28"/>
          <w:szCs w:val="28"/>
        </w:rPr>
      </w:pPr>
      <w:r w:rsidRPr="00815CB5">
        <w:rPr>
          <w:rFonts w:ascii="Times New Roman" w:eastAsia="Times New Roman" w:hAnsi="Times New Roman"/>
          <w:sz w:val="28"/>
          <w:szCs w:val="28"/>
        </w:rPr>
        <w:t>Примесь 3: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15CB5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815CB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RS</w:t>
      </w:r>
      <w:r w:rsidRPr="00815CB5">
        <w:rPr>
          <w:rFonts w:ascii="Times New Roman" w:eastAsia="Times New Roman" w:hAnsi="Times New Roman" w:cs="Times New Roman"/>
          <w:sz w:val="28"/>
          <w:szCs w:val="28"/>
        </w:rPr>
        <w:t>)-2-амино-3-(2-оксо-1</w:t>
      </w:r>
      <w:r w:rsidRPr="00815CB5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815CB5">
        <w:rPr>
          <w:rFonts w:ascii="Times New Roman" w:eastAsia="Times New Roman" w:hAnsi="Times New Roman" w:cs="Times New Roman"/>
          <w:sz w:val="28"/>
          <w:szCs w:val="28"/>
        </w:rPr>
        <w:t>-хинолин-4-ил)</w:t>
      </w:r>
      <w:proofErr w:type="spellStart"/>
      <w:r w:rsidRPr="00815CB5">
        <w:rPr>
          <w:rFonts w:ascii="Times New Roman" w:eastAsia="Times New Roman" w:hAnsi="Times New Roman" w:cs="Times New Roman"/>
          <w:sz w:val="28"/>
          <w:szCs w:val="28"/>
        </w:rPr>
        <w:t>пропановая</w:t>
      </w:r>
      <w:proofErr w:type="spellEnd"/>
      <w:r w:rsidRPr="00815CB5"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15CB5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Pr="00815CB5">
        <w:rPr>
          <w:rFonts w:ascii="Times New Roman" w:eastAsia="Times New Roman" w:hAnsi="Times New Roman" w:cs="Times New Roman"/>
          <w:sz w:val="28"/>
          <w:szCs w:val="28"/>
        </w:rPr>
        <w:t xml:space="preserve"> 5162-90-3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76805" w:rsidRPr="00076805" w:rsidRDefault="00076805" w:rsidP="00A22816">
      <w:pPr>
        <w:keepNext/>
        <w:widowControl/>
        <w:spacing w:after="120"/>
        <w:ind w:firstLine="720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076805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076805" w:rsidRPr="00076805" w:rsidTr="0099507C">
        <w:trPr>
          <w:trHeight w:val="649"/>
        </w:trPr>
        <w:tc>
          <w:tcPr>
            <w:tcW w:w="1537" w:type="pct"/>
            <w:hideMark/>
          </w:tcPr>
          <w:p w:rsidR="00076805" w:rsidRPr="00076805" w:rsidRDefault="00076805" w:rsidP="00076805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Колонка</w:t>
            </w:r>
          </w:p>
        </w:tc>
        <w:tc>
          <w:tcPr>
            <w:tcW w:w="3463" w:type="pct"/>
            <w:hideMark/>
          </w:tcPr>
          <w:p w:rsidR="00076805" w:rsidRPr="00076805" w:rsidRDefault="00076805" w:rsidP="00076805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250 × 4,6 мм</w:t>
            </w:r>
            <w:r w:rsidRPr="0007680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</w:t>
            </w:r>
            <w:r w:rsidR="00BF7C65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октадецилсилильный, эндкепированный</w:t>
            </w:r>
            <w:r w:rsidR="00BF7C65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="00BF7C65">
              <w:rPr>
                <w:rFonts w:ascii="Times New Roman" w:eastAsia="Times New Roman" w:hAnsi="Times New Roman"/>
                <w:sz w:val="28"/>
                <w:szCs w:val="28"/>
              </w:rPr>
              <w:t>, 5 мкм, 120 </w:t>
            </w:r>
            <w:r w:rsidR="00BF7C65">
              <w:rPr>
                <w:rFonts w:ascii="Times New Roman" w:eastAsia="Times New Roman" w:hAnsi="Times New Roman" w:cs="Times New Roman"/>
                <w:sz w:val="28"/>
                <w:szCs w:val="28"/>
              </w:rPr>
              <w:t>Å</w:t>
            </w:r>
            <w:r w:rsidR="00BF7C65">
              <w:rPr>
                <w:rFonts w:ascii="Times New Roman" w:eastAsia="Times New Roman" w:hAnsi="Times New Roman"/>
                <w:sz w:val="28"/>
                <w:szCs w:val="28"/>
              </w:rPr>
              <w:t>, содержание углерода 20 %;</w:t>
            </w:r>
          </w:p>
        </w:tc>
      </w:tr>
      <w:tr w:rsidR="00076805" w:rsidRPr="00076805" w:rsidTr="0099507C">
        <w:trPr>
          <w:trHeight w:val="319"/>
        </w:trPr>
        <w:tc>
          <w:tcPr>
            <w:tcW w:w="1537" w:type="pct"/>
            <w:hideMark/>
          </w:tcPr>
          <w:p w:rsidR="00076805" w:rsidRPr="00076805" w:rsidRDefault="00076805" w:rsidP="00076805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076805" w:rsidRPr="00076805" w:rsidRDefault="00442332" w:rsidP="00076805">
            <w:pPr>
              <w:spacing w:after="120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40</w:t>
            </w:r>
            <w:r w:rsidR="00076805"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 °С;</w:t>
            </w:r>
          </w:p>
        </w:tc>
      </w:tr>
      <w:tr w:rsidR="00076805" w:rsidRPr="00076805" w:rsidTr="0099507C">
        <w:trPr>
          <w:trHeight w:val="311"/>
        </w:trPr>
        <w:tc>
          <w:tcPr>
            <w:tcW w:w="1537" w:type="pct"/>
            <w:hideMark/>
          </w:tcPr>
          <w:p w:rsidR="00076805" w:rsidRPr="00076805" w:rsidRDefault="00076805" w:rsidP="00076805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076805" w:rsidRPr="00076805" w:rsidRDefault="00442332" w:rsidP="00076805">
            <w:pPr>
              <w:spacing w:after="120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1,0</w:t>
            </w:r>
            <w:r w:rsidR="00076805"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 мл/мин;</w:t>
            </w:r>
          </w:p>
        </w:tc>
      </w:tr>
      <w:tr w:rsidR="00076805" w:rsidRPr="00076805" w:rsidTr="0099507C">
        <w:trPr>
          <w:trHeight w:val="290"/>
        </w:trPr>
        <w:tc>
          <w:tcPr>
            <w:tcW w:w="1537" w:type="pct"/>
            <w:hideMark/>
          </w:tcPr>
          <w:p w:rsidR="00076805" w:rsidRPr="00076805" w:rsidRDefault="00076805" w:rsidP="00076805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Детектор</w:t>
            </w:r>
          </w:p>
        </w:tc>
        <w:tc>
          <w:tcPr>
            <w:tcW w:w="3463" w:type="pct"/>
            <w:hideMark/>
          </w:tcPr>
          <w:p w:rsidR="00076805" w:rsidRPr="00076805" w:rsidRDefault="00442332" w:rsidP="00076805">
            <w:pPr>
              <w:spacing w:after="120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спектрофотометрический, 23</w:t>
            </w:r>
            <w:r w:rsidR="00076805"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2 нм;</w:t>
            </w:r>
          </w:p>
        </w:tc>
      </w:tr>
      <w:tr w:rsidR="00076805" w:rsidRPr="00076805" w:rsidTr="0099507C">
        <w:trPr>
          <w:trHeight w:val="282"/>
        </w:trPr>
        <w:tc>
          <w:tcPr>
            <w:tcW w:w="1537" w:type="pct"/>
            <w:hideMark/>
          </w:tcPr>
          <w:p w:rsidR="00076805" w:rsidRPr="00076805" w:rsidRDefault="00076805" w:rsidP="00076805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Объём пробы</w:t>
            </w:r>
          </w:p>
        </w:tc>
        <w:tc>
          <w:tcPr>
            <w:tcW w:w="3463" w:type="pct"/>
            <w:hideMark/>
          </w:tcPr>
          <w:p w:rsidR="00076805" w:rsidRPr="00076805" w:rsidRDefault="00076805" w:rsidP="00076805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2</w:t>
            </w: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val="en-US" w:bidi="ar-SA"/>
              </w:rPr>
              <w:t>0</w:t>
            </w: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 мкл;</w:t>
            </w:r>
          </w:p>
        </w:tc>
      </w:tr>
      <w:tr w:rsidR="00076805" w:rsidRPr="00076805" w:rsidTr="0099507C">
        <w:trPr>
          <w:trHeight w:val="543"/>
        </w:trPr>
        <w:tc>
          <w:tcPr>
            <w:tcW w:w="1537" w:type="pct"/>
            <w:hideMark/>
          </w:tcPr>
          <w:p w:rsidR="00076805" w:rsidRPr="00076805" w:rsidRDefault="00076805" w:rsidP="00263594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  <w:hideMark/>
          </w:tcPr>
          <w:p w:rsidR="00076805" w:rsidRPr="00076805" w:rsidRDefault="00394038" w:rsidP="00263594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2,5</w:t>
            </w:r>
            <w:r w:rsidR="00442332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-кратное от времени удерживания пика ребамипида</w:t>
            </w:r>
            <w:r w:rsidR="00076805"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 xml:space="preserve">. </w:t>
            </w:r>
          </w:p>
        </w:tc>
      </w:tr>
    </w:tbl>
    <w:p w:rsidR="00A70142" w:rsidRPr="00A70142" w:rsidRDefault="00076805" w:rsidP="00A70142">
      <w:pPr>
        <w:widowControl/>
        <w:spacing w:before="120"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076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Хроматографируют раствор для проверки чувствительности </w:t>
      </w:r>
      <w:r w:rsidR="00A70142"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хром</w:t>
      </w:r>
      <w:r w:rsidR="00263594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атографической системы, раствор</w:t>
      </w:r>
      <w:r w:rsidR="00A70142"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для проверки </w:t>
      </w:r>
      <w:r w:rsidR="00BE4848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разделительной способности</w:t>
      </w:r>
      <w:r w:rsidR="00A70142"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хром</w:t>
      </w:r>
      <w:r w:rsidR="00263594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атографической системы, раствор</w:t>
      </w:r>
      <w:r w:rsidR="00A70142"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</w:t>
      </w:r>
      <w:r w:rsidR="00394038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сравнения </w:t>
      </w:r>
      <w:r w:rsidR="00A70142"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и испытуемый раствор.</w:t>
      </w:r>
    </w:p>
    <w:p w:rsidR="00A70142" w:rsidRPr="00A70142" w:rsidRDefault="00A70142" w:rsidP="00A70142">
      <w:pPr>
        <w:widowControl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142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Относительное время удерживания соединений.</w:t>
      </w:r>
      <w:r w:rsidRPr="00A70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Ребамипид – 1 (около 16 мин); примесь 2 – около 0,5;</w:t>
      </w:r>
      <w:r w:rsidR="000013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примесь 3 – около 0,7;</w:t>
      </w:r>
      <w:r w:rsidRPr="00A70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4-х</w:t>
      </w:r>
      <w:r w:rsidR="00A476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лорбензойная кислота – около 1,3</w:t>
      </w:r>
      <w:r w:rsidRPr="00A70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A70142" w:rsidRPr="00A70142" w:rsidRDefault="00A70142" w:rsidP="00A70142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theme="minorBidi"/>
          <w:i/>
          <w:color w:val="auto"/>
          <w:sz w:val="28"/>
          <w:szCs w:val="28"/>
          <w:lang w:bidi="ar-SA"/>
        </w:rPr>
      </w:pPr>
      <w:r w:rsidRPr="00A70142">
        <w:rPr>
          <w:rFonts w:ascii="Times New Roman" w:eastAsiaTheme="minorEastAsia" w:hAnsi="Times New Roman" w:cstheme="minorBidi"/>
          <w:i/>
          <w:color w:val="auto"/>
          <w:sz w:val="28"/>
          <w:szCs w:val="28"/>
          <w:lang w:bidi="ar-SA"/>
        </w:rPr>
        <w:t>Пригодность хроматографической системы</w:t>
      </w:r>
    </w:p>
    <w:p w:rsidR="00A70142" w:rsidRPr="00A70142" w:rsidRDefault="00A70142" w:rsidP="00A70142">
      <w:pPr>
        <w:widowControl/>
        <w:spacing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</w:pPr>
      <w:r w:rsidRPr="00A70142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На хроматограмме </w:t>
      </w:r>
      <w:r w:rsidRPr="00A70142"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 xml:space="preserve">раствора </w:t>
      </w:r>
      <w:r w:rsidRPr="00A70142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для проверки чувствительности хроматографической системы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Pr="00A7014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отношение сигнал/шум (</w:t>
      </w:r>
      <w:r w:rsidRPr="00A70142">
        <w:rPr>
          <w:rFonts w:ascii="Times New Roman" w:eastAsia="Times New Roman" w:hAnsi="Times New Roman" w:cstheme="minorBidi"/>
          <w:i/>
          <w:sz w:val="28"/>
          <w:szCs w:val="28"/>
          <w:lang w:val="en-US" w:bidi="ar-SA"/>
        </w:rPr>
        <w:t>S</w:t>
      </w:r>
      <w:r w:rsidRPr="00A7014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/</w:t>
      </w:r>
      <w:r w:rsidRPr="00A70142">
        <w:rPr>
          <w:rFonts w:ascii="Times New Roman" w:eastAsia="Times New Roman" w:hAnsi="Times New Roman" w:cstheme="minorBidi"/>
          <w:i/>
          <w:sz w:val="28"/>
          <w:szCs w:val="28"/>
          <w:lang w:val="en-US" w:bidi="ar-SA"/>
        </w:rPr>
        <w:t>N</w:t>
      </w:r>
      <w:r w:rsidRPr="00A7014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) 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для пика </w:t>
      </w:r>
      <w:r w:rsidRPr="00A7014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 xml:space="preserve">ребамипида 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должно быть не менее 10</w:t>
      </w:r>
      <w:r w:rsidRPr="00A70142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.</w:t>
      </w:r>
    </w:p>
    <w:p w:rsidR="00A70142" w:rsidRDefault="00A70142" w:rsidP="00BE4848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</w:pPr>
      <w:r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На хроматограмме раствора для проверки </w:t>
      </w:r>
      <w:r w:rsidR="00BE4848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разделительной способности</w:t>
      </w:r>
      <w:r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хроматографической системы</w:t>
      </w:r>
      <w:r w:rsidR="00BE4848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</w:t>
      </w:r>
      <w:r w:rsidRPr="00A70142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bidi="ar-SA"/>
        </w:rPr>
        <w:t>разрешение</w:t>
      </w:r>
      <w:r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</w:t>
      </w:r>
      <w:r w:rsidRPr="00263594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bidi="ar-SA"/>
        </w:rPr>
        <w:t>(</w:t>
      </w:r>
      <w:r w:rsidRPr="00263594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val="en-US" w:bidi="ar-SA"/>
        </w:rPr>
        <w:t>R</w:t>
      </w:r>
      <w:r w:rsidRPr="00263594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vertAlign w:val="subscript"/>
          <w:lang w:val="en-US" w:bidi="ar-SA"/>
        </w:rPr>
        <w:t>S</w:t>
      </w:r>
      <w:r w:rsidRPr="00263594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bidi="ar-SA"/>
        </w:rPr>
        <w:t>)</w:t>
      </w:r>
      <w:r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между пиками ребамипида и 4-хлорбензойной кислоты до</w:t>
      </w:r>
      <w:r w:rsidR="00BE4848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лжно быть не менее 5,0. </w:t>
      </w:r>
    </w:p>
    <w:p w:rsidR="00BE4848" w:rsidRPr="00A70142" w:rsidRDefault="00BE4848" w:rsidP="00BE4848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lastRenderedPageBreak/>
        <w:t>На хро</w:t>
      </w:r>
      <w:r w:rsidR="0000132C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матограмме раствора сравнения:</w:t>
      </w:r>
    </w:p>
    <w:p w:rsidR="00A70142" w:rsidRDefault="00A70142" w:rsidP="00A70142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</w:pPr>
      <w:r w:rsidRPr="00A70142">
        <w:rPr>
          <w:rFonts w:ascii="Times New Roman" w:eastAsiaTheme="minorHAnsi" w:hAnsi="Times New Roman" w:cs="Times New Roman"/>
          <w:color w:val="000000" w:themeColor="text1"/>
          <w:sz w:val="28"/>
        </w:rPr>
        <w:t>-</w:t>
      </w:r>
      <w:r w:rsidR="0099507C" w:rsidRPr="0000132C">
        <w:rPr>
          <w:rFonts w:ascii="Times New Roman" w:hAnsi="Times New Roman" w:cs="Times New Roman"/>
          <w:sz w:val="28"/>
          <w:szCs w:val="28"/>
        </w:rPr>
        <w:t> </w:t>
      </w:r>
      <w:r w:rsidRPr="00A70142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фактор асимметрии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Pr="00A70142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пика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Pr="0099507C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(</w:t>
      </w:r>
      <w:r w:rsidRPr="0099507C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  <w:lang w:val="en-US"/>
        </w:rPr>
        <w:t>A</w:t>
      </w:r>
      <w:r w:rsidRPr="0099507C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Pr="0099507C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)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Pr="00A70142">
        <w:rPr>
          <w:rFonts w:ascii="Times New Roman" w:eastAsiaTheme="minorHAnsi" w:hAnsi="Times New Roman" w:cs="Times New Roman"/>
          <w:color w:val="000000" w:themeColor="text1"/>
          <w:sz w:val="28"/>
        </w:rPr>
        <w:t xml:space="preserve">ребамипида 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должен быть </w:t>
      </w:r>
      <w:r w:rsidR="0099507C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не более</w:t>
      </w:r>
      <w:r w:rsidR="0000132C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2,0</w:t>
      </w:r>
      <w:r w:rsidR="00BE4848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; </w:t>
      </w:r>
    </w:p>
    <w:p w:rsidR="00BE4848" w:rsidRPr="004B31D2" w:rsidRDefault="0099507C" w:rsidP="00BE4848">
      <w:pPr>
        <w:widowControl/>
        <w:spacing w:line="360" w:lineRule="auto"/>
        <w:ind w:firstLine="708"/>
        <w:jc w:val="both"/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-</w:t>
      </w:r>
      <w:r w:rsidR="00BE4848" w:rsidRPr="002A3A50">
        <w:rPr>
          <w:rFonts w:ascii="Times New Roman" w:eastAsia="Times New Roman" w:hAnsi="Times New Roman" w:cstheme="minorBidi"/>
          <w:color w:val="auto"/>
          <w:sz w:val="28"/>
          <w:szCs w:val="28"/>
          <w:lang w:val="en-US" w:bidi="ar-SA"/>
        </w:rPr>
        <w:t> </w:t>
      </w:r>
      <w:r w:rsidR="00BE4848" w:rsidRPr="002A3A50">
        <w:rPr>
          <w:rFonts w:ascii="Times New Roman" w:eastAsia="TimesNewRomanPSMT" w:hAnsi="Times New Roman" w:cstheme="minorBidi"/>
          <w:i/>
          <w:color w:val="auto"/>
          <w:sz w:val="28"/>
          <w:szCs w:val="28"/>
          <w:lang w:bidi="ar-SA"/>
        </w:rPr>
        <w:t>относительное стандартное отклонение</w:t>
      </w:r>
      <w:r w:rsidR="00BE4848" w:rsidRPr="002A3A50"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 xml:space="preserve"> площади пика </w:t>
      </w:r>
      <w:r w:rsidR="00BE4848" w:rsidRPr="00A70142">
        <w:rPr>
          <w:rFonts w:ascii="Times New Roman" w:eastAsiaTheme="minorHAnsi" w:hAnsi="Times New Roman" w:cs="Times New Roman"/>
          <w:color w:val="000000" w:themeColor="text1"/>
          <w:sz w:val="28"/>
        </w:rPr>
        <w:t xml:space="preserve">ребамипида </w:t>
      </w:r>
      <w:r w:rsidR="00BE4848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должно быть не более </w:t>
      </w:r>
      <w:r w:rsidR="00BE4848"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>5,0 % (6 введений).</w:t>
      </w:r>
    </w:p>
    <w:p w:rsidR="00A70142" w:rsidRDefault="00A70142" w:rsidP="00A70142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Fonts w:ascii="Times New Roman" w:eastAsiaTheme="minorEastAsia" w:hAnsi="Times New Roman" w:cstheme="minorBidi"/>
          <w:sz w:val="28"/>
          <w:szCs w:val="28"/>
          <w:lang w:bidi="ar-SA"/>
        </w:rPr>
      </w:pPr>
      <w:r w:rsidRPr="0000132C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Поправочные коэффициенты.</w:t>
      </w:r>
      <w:r w:rsidRPr="0000132C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Pr="0000132C">
        <w:rPr>
          <w:rFonts w:ascii="Times New Roman" w:eastAsiaTheme="minorEastAsia" w:hAnsi="Times New Roman" w:cstheme="minorBidi"/>
          <w:sz w:val="28"/>
          <w:szCs w:val="28"/>
          <w:lang w:bidi="ar-SA"/>
        </w:rPr>
        <w:t>Для расчёта содержания площадь пика примеси 2 умножается на 1,4.</w:t>
      </w:r>
      <w:r w:rsidRPr="00A70142">
        <w:rPr>
          <w:rFonts w:ascii="Times New Roman" w:eastAsiaTheme="minorEastAsia" w:hAnsi="Times New Roman" w:cstheme="minorBidi"/>
          <w:sz w:val="28"/>
          <w:szCs w:val="28"/>
          <w:lang w:bidi="ar-SA"/>
        </w:rPr>
        <w:t xml:space="preserve"> </w:t>
      </w:r>
    </w:p>
    <w:p w:rsidR="0000132C" w:rsidRDefault="0000132C" w:rsidP="0000132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083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230830">
        <w:rPr>
          <w:rFonts w:ascii="Times New Roman" w:hAnsi="Times New Roman"/>
          <w:sz w:val="28"/>
          <w:szCs w:val="28"/>
        </w:rPr>
        <w:t>. На хроматограмме испытуемого раствора:</w:t>
      </w:r>
    </w:p>
    <w:p w:rsidR="0000132C" w:rsidRDefault="0000132C" w:rsidP="000013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830">
        <w:rPr>
          <w:rFonts w:ascii="Times New Roman" w:hAnsi="Times New Roman"/>
          <w:sz w:val="28"/>
          <w:szCs w:val="28"/>
        </w:rPr>
        <w:t xml:space="preserve">- площадь пика </w:t>
      </w:r>
      <w:r>
        <w:rPr>
          <w:rFonts w:ascii="Times New Roman" w:hAnsi="Times New Roman"/>
          <w:sz w:val="28"/>
          <w:szCs w:val="28"/>
        </w:rPr>
        <w:t>каждой из примесей 2 и 3</w:t>
      </w:r>
      <w:r w:rsidRPr="00230830">
        <w:rPr>
          <w:rFonts w:ascii="Times New Roman" w:hAnsi="Times New Roman"/>
          <w:sz w:val="28"/>
          <w:szCs w:val="28"/>
        </w:rPr>
        <w:t xml:space="preserve"> не должна превышать </w:t>
      </w:r>
      <w:r>
        <w:rPr>
          <w:rFonts w:ascii="Times New Roman" w:hAnsi="Times New Roman"/>
          <w:sz w:val="28"/>
          <w:szCs w:val="28"/>
        </w:rPr>
        <w:t xml:space="preserve">1,5-кратную </w:t>
      </w:r>
      <w:r w:rsidRPr="00230830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sz w:val="28"/>
          <w:szCs w:val="28"/>
        </w:rPr>
        <w:t>на хроматограмме раствора</w:t>
      </w:r>
      <w:r>
        <w:rPr>
          <w:rFonts w:ascii="Times New Roman" w:hAnsi="Times New Roman"/>
          <w:sz w:val="28"/>
          <w:szCs w:val="28"/>
        </w:rPr>
        <w:t xml:space="preserve"> сравнения (не более 0,15 </w:t>
      </w:r>
      <w:r w:rsidRPr="00230830">
        <w:rPr>
          <w:rFonts w:ascii="Times New Roman" w:hAnsi="Times New Roman"/>
          <w:sz w:val="28"/>
          <w:szCs w:val="28"/>
        </w:rPr>
        <w:t>%);</w:t>
      </w:r>
    </w:p>
    <w:p w:rsidR="0000132C" w:rsidRPr="00230830" w:rsidRDefault="0000132C" w:rsidP="000013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830">
        <w:rPr>
          <w:rFonts w:ascii="Times New Roman" w:hAnsi="Times New Roman"/>
          <w:sz w:val="28"/>
          <w:szCs w:val="28"/>
        </w:rPr>
        <w:t xml:space="preserve">- площадь пика </w:t>
      </w:r>
      <w:r>
        <w:rPr>
          <w:rFonts w:ascii="Times New Roman" w:hAnsi="Times New Roman"/>
          <w:sz w:val="28"/>
          <w:szCs w:val="28"/>
        </w:rPr>
        <w:t xml:space="preserve">любой другой </w:t>
      </w:r>
      <w:r w:rsidRPr="00230830">
        <w:rPr>
          <w:rFonts w:ascii="Times New Roman" w:hAnsi="Times New Roman"/>
          <w:sz w:val="28"/>
          <w:szCs w:val="28"/>
        </w:rPr>
        <w:t>примеси не должна превышать площадь</w:t>
      </w:r>
      <w:r>
        <w:rPr>
          <w:rFonts w:ascii="Times New Roman" w:hAnsi="Times New Roman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sz w:val="28"/>
          <w:szCs w:val="28"/>
        </w:rPr>
        <w:t>на хроматограмме раствора</w:t>
      </w:r>
      <w:r>
        <w:rPr>
          <w:rFonts w:ascii="Times New Roman" w:hAnsi="Times New Roman"/>
          <w:sz w:val="28"/>
          <w:szCs w:val="28"/>
        </w:rPr>
        <w:t xml:space="preserve"> сравнения (не более 0,1 </w:t>
      </w:r>
      <w:r w:rsidRPr="00230830">
        <w:rPr>
          <w:rFonts w:ascii="Times New Roman" w:hAnsi="Times New Roman"/>
          <w:sz w:val="28"/>
          <w:szCs w:val="28"/>
        </w:rPr>
        <w:t>%);</w:t>
      </w:r>
    </w:p>
    <w:p w:rsidR="0000132C" w:rsidRPr="00230830" w:rsidRDefault="0000132C" w:rsidP="0000132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0830">
        <w:rPr>
          <w:rFonts w:ascii="Times New Roman" w:hAnsi="Times New Roman"/>
          <w:sz w:val="28"/>
          <w:szCs w:val="28"/>
        </w:rPr>
        <w:t>- суммар</w:t>
      </w:r>
      <w:r>
        <w:rPr>
          <w:rFonts w:ascii="Times New Roman" w:hAnsi="Times New Roman"/>
          <w:sz w:val="28"/>
          <w:szCs w:val="28"/>
        </w:rPr>
        <w:t xml:space="preserve">ная площадь пиков всех примесей </w:t>
      </w:r>
      <w:r w:rsidRPr="00230830">
        <w:rPr>
          <w:rFonts w:ascii="Times New Roman" w:hAnsi="Times New Roman"/>
          <w:sz w:val="28"/>
          <w:szCs w:val="28"/>
        </w:rPr>
        <w:t>не должна превышать</w:t>
      </w:r>
      <w:r>
        <w:rPr>
          <w:rFonts w:ascii="Times New Roman" w:hAnsi="Times New Roman"/>
          <w:sz w:val="28"/>
          <w:szCs w:val="28"/>
        </w:rPr>
        <w:t xml:space="preserve"> четырёх</w:t>
      </w:r>
      <w:r w:rsidRPr="00230830">
        <w:rPr>
          <w:rFonts w:ascii="Times New Roman" w:hAnsi="Times New Roman"/>
          <w:sz w:val="28"/>
          <w:szCs w:val="28"/>
        </w:rPr>
        <w:t>кратную площадь основного</w:t>
      </w:r>
      <w:r>
        <w:rPr>
          <w:rFonts w:ascii="Times New Roman" w:hAnsi="Times New Roman"/>
          <w:sz w:val="28"/>
          <w:szCs w:val="28"/>
        </w:rPr>
        <w:t xml:space="preserve"> пика на хроматограмме раствора сравнения (не более 0,4 %</w:t>
      </w:r>
      <w:r w:rsidRPr="00230830">
        <w:rPr>
          <w:rFonts w:ascii="Times New Roman" w:hAnsi="Times New Roman"/>
          <w:sz w:val="28"/>
          <w:szCs w:val="28"/>
        </w:rPr>
        <w:t>).</w:t>
      </w:r>
    </w:p>
    <w:p w:rsidR="00296937" w:rsidRPr="00296937" w:rsidRDefault="00296937" w:rsidP="00296937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29693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Не учитывают пики, площадь которых менее площади пика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ребамипида</w:t>
      </w:r>
      <w:r w:rsidRPr="0029693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на хроматограмме раствора для проверки чувствительности хроматографической системы (менее 0,05 %).</w:t>
      </w:r>
    </w:p>
    <w:p w:rsidR="00DA0411" w:rsidRDefault="00D85B91" w:rsidP="00DA041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a5"/>
          <w:rFonts w:eastAsia="Courier New"/>
          <w:sz w:val="28"/>
          <w:szCs w:val="28"/>
        </w:rPr>
      </w:pPr>
      <w:r w:rsidRPr="00E025C9">
        <w:rPr>
          <w:rStyle w:val="a5"/>
          <w:rFonts w:eastAsia="Courier New"/>
          <w:sz w:val="28"/>
          <w:szCs w:val="28"/>
        </w:rPr>
        <w:t xml:space="preserve">Однородность </w:t>
      </w:r>
      <w:r w:rsidR="00246004">
        <w:rPr>
          <w:rStyle w:val="a5"/>
          <w:rFonts w:eastAsia="Courier New"/>
          <w:sz w:val="28"/>
          <w:szCs w:val="28"/>
        </w:rPr>
        <w:t>дозирования</w:t>
      </w:r>
      <w:r w:rsidRPr="00E025C9">
        <w:rPr>
          <w:rStyle w:val="a5"/>
          <w:rFonts w:eastAsia="Courier New"/>
          <w:sz w:val="28"/>
          <w:szCs w:val="28"/>
        </w:rPr>
        <w:t>.</w:t>
      </w:r>
      <w:r>
        <w:rPr>
          <w:rStyle w:val="a5"/>
          <w:rFonts w:eastAsia="Courier New"/>
          <w:sz w:val="28"/>
          <w:szCs w:val="28"/>
        </w:rPr>
        <w:t xml:space="preserve"> </w:t>
      </w:r>
      <w:r w:rsidR="00263594" w:rsidRPr="00263594">
        <w:rPr>
          <w:rStyle w:val="a5"/>
          <w:rFonts w:eastAsia="Courier New"/>
          <w:b w:val="0"/>
          <w:sz w:val="28"/>
          <w:szCs w:val="28"/>
        </w:rPr>
        <w:t>В</w:t>
      </w:r>
      <w:r w:rsidR="00DA0411" w:rsidRPr="00636D21">
        <w:rPr>
          <w:rFonts w:ascii="Times New Roman" w:hAnsi="Times New Roman"/>
          <w:sz w:val="28"/>
          <w:szCs w:val="28"/>
        </w:rPr>
        <w:t xml:space="preserve"> соответствии с требованиями ОФС «Однородность дозирования».</w:t>
      </w:r>
      <w:r w:rsidR="00814D2C" w:rsidRPr="00760A3B">
        <w:rPr>
          <w:rStyle w:val="a5"/>
          <w:rFonts w:eastAsia="Courier New"/>
          <w:sz w:val="28"/>
          <w:szCs w:val="28"/>
        </w:rPr>
        <w:t xml:space="preserve"> </w:t>
      </w:r>
    </w:p>
    <w:p w:rsidR="00290854" w:rsidRDefault="000F1565" w:rsidP="00DA041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760A3B">
        <w:rPr>
          <w:rStyle w:val="a5"/>
          <w:rFonts w:eastAsia="Courier New"/>
          <w:sz w:val="28"/>
          <w:szCs w:val="28"/>
        </w:rPr>
        <w:t xml:space="preserve">Микробиологическая чистота. </w:t>
      </w:r>
      <w:r w:rsidR="00472613" w:rsidRPr="00472613">
        <w:rPr>
          <w:rStyle w:val="a5"/>
          <w:rFonts w:eastAsia="Courier New"/>
          <w:b w:val="0"/>
          <w:sz w:val="28"/>
          <w:szCs w:val="28"/>
        </w:rPr>
        <w:t>В</w:t>
      </w:r>
      <w:r w:rsidR="00604C74" w:rsidRPr="009053BA">
        <w:rPr>
          <w:rStyle w:val="a5"/>
          <w:rFonts w:eastAsia="Courier New"/>
          <w:b w:val="0"/>
          <w:sz w:val="28"/>
          <w:szCs w:val="28"/>
        </w:rPr>
        <w:t xml:space="preserve"> соответствии с ОФС «Микробиологическая чистота».</w:t>
      </w:r>
    </w:p>
    <w:p w:rsidR="002A3A50" w:rsidRDefault="002A3A50" w:rsidP="00950D03">
      <w:pPr>
        <w:tabs>
          <w:tab w:val="left" w:pos="6237"/>
        </w:tabs>
        <w:snapToGrid w:val="0"/>
        <w:spacing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950207">
        <w:rPr>
          <w:rFonts w:ascii="Times New Roman" w:eastAsia="Times New Roman" w:hAnsi="Times New Roman" w:cstheme="minorBidi"/>
          <w:b/>
          <w:sz w:val="28"/>
          <w:szCs w:val="28"/>
          <w:lang w:bidi="ar-SA"/>
        </w:rPr>
        <w:t>Количественное определение.</w:t>
      </w:r>
      <w:r w:rsidRPr="00950207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Определение проводят методом ВЭЖХ в условиях испытания «</w:t>
      </w:r>
      <w:r w:rsidR="002E3ABD" w:rsidRPr="00950207">
        <w:rPr>
          <w:rFonts w:ascii="Times New Roman" w:eastAsia="Times New Roman" w:hAnsi="Times New Roman" w:cstheme="minorBidi"/>
          <w:sz w:val="28"/>
          <w:szCs w:val="28"/>
          <w:lang w:bidi="ar-SA"/>
        </w:rPr>
        <w:t>Родственные примеси</w:t>
      </w:r>
      <w:r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>»</w:t>
      </w:r>
      <w:r w:rsidR="003F556C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со следующими изменениями</w:t>
      </w:r>
      <w:r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>.</w:t>
      </w:r>
    </w:p>
    <w:p w:rsidR="00785B24" w:rsidRDefault="00785B24" w:rsidP="00785B24">
      <w:pPr>
        <w:widowControl/>
        <w:tabs>
          <w:tab w:val="left" w:pos="6237"/>
        </w:tabs>
        <w:snapToGrid w:val="0"/>
        <w:spacing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785B24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Испытуемый раствор. 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В мерную колбу вместимостью </w:t>
      </w:r>
      <w:r w:rsidR="00360B31">
        <w:rPr>
          <w:rFonts w:ascii="Times New Roman" w:eastAsia="Times New Roman" w:hAnsi="Times New Roman" w:cstheme="minorBidi"/>
          <w:sz w:val="28"/>
          <w:szCs w:val="28"/>
          <w:lang w:bidi="ar-SA"/>
        </w:rPr>
        <w:t>25 мл помещают 5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>,0 мл испытуемого раствора, полученного в испытании «Родственные примеси», и доводят объём р</w:t>
      </w:r>
      <w:r w:rsidR="00360B31">
        <w:rPr>
          <w:rFonts w:ascii="Times New Roman" w:eastAsia="Times New Roman" w:hAnsi="Times New Roman" w:cstheme="minorBidi"/>
          <w:sz w:val="28"/>
          <w:szCs w:val="28"/>
          <w:lang w:bidi="ar-SA"/>
        </w:rPr>
        <w:t>аствора растворителем до метки.</w:t>
      </w:r>
    </w:p>
    <w:p w:rsidR="008A4896" w:rsidRDefault="008A4896" w:rsidP="008A4896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AB09A9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Раствор стандартного образца ребамипида</w:t>
      </w:r>
      <w:r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. </w:t>
      </w:r>
      <w:r w:rsidR="00360B31">
        <w:rPr>
          <w:rFonts w:ascii="Times New Roman" w:eastAsia="Times New Roman" w:hAnsi="Times New Roman" w:cstheme="minorBidi"/>
          <w:sz w:val="28"/>
          <w:szCs w:val="28"/>
          <w:lang w:bidi="ar-SA"/>
        </w:rPr>
        <w:t>В</w:t>
      </w:r>
      <w:r w:rsidR="00360B31" w:rsidRPr="00AB09A9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мерную к</w:t>
      </w:r>
      <w:r w:rsidR="00420409">
        <w:rPr>
          <w:rFonts w:ascii="Times New Roman" w:eastAsia="Times New Roman" w:hAnsi="Times New Roman" w:cstheme="minorBidi"/>
          <w:sz w:val="28"/>
          <w:szCs w:val="28"/>
          <w:lang w:bidi="ar-SA"/>
        </w:rPr>
        <w:t>олбу вместимостью 5</w:t>
      </w:r>
      <w:r w:rsidR="00360B31" w:rsidRPr="00AB09A9">
        <w:rPr>
          <w:rFonts w:ascii="Times New Roman" w:eastAsia="Times New Roman" w:hAnsi="Times New Roman" w:cstheme="minorBidi"/>
          <w:sz w:val="28"/>
          <w:szCs w:val="28"/>
          <w:lang w:bidi="ar-SA"/>
        </w:rPr>
        <w:t>0 мл</w:t>
      </w:r>
      <w:r w:rsidR="00360B31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360B31" w:rsidRPr="00AB09A9">
        <w:rPr>
          <w:rFonts w:ascii="Times New Roman" w:eastAsia="Times New Roman" w:hAnsi="Times New Roman" w:cstheme="minorBidi"/>
          <w:sz w:val="28"/>
          <w:szCs w:val="28"/>
          <w:lang w:bidi="ar-SA"/>
        </w:rPr>
        <w:t>помещают</w:t>
      </w:r>
      <w:r w:rsidR="00360B31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около 1</w:t>
      </w:r>
      <w:r w:rsidRPr="00AB09A9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0 мг (точная навеска) стандартного </w:t>
      </w:r>
      <w:r w:rsidR="00420409">
        <w:rPr>
          <w:rFonts w:ascii="Times New Roman" w:eastAsia="Times New Roman" w:hAnsi="Times New Roman" w:cstheme="minorBidi"/>
          <w:sz w:val="28"/>
          <w:szCs w:val="28"/>
          <w:lang w:bidi="ar-SA"/>
        </w:rPr>
        <w:lastRenderedPageBreak/>
        <w:t>образца ребамипида, прибавляют 4</w:t>
      </w:r>
      <w:r w:rsidRPr="00AB09A9">
        <w:rPr>
          <w:rFonts w:ascii="Times New Roman" w:eastAsia="Times New Roman" w:hAnsi="Times New Roman" w:cstheme="minorBidi"/>
          <w:sz w:val="28"/>
          <w:szCs w:val="28"/>
          <w:lang w:bidi="ar-SA"/>
        </w:rPr>
        <w:t>0 мл растворителя, обрабатывают ультразвуком до полного растворения, охлаждают до комнатной температуры и доводят объём раствора растворителем до метки.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В мерную кол</w:t>
      </w:r>
      <w:r w:rsidR="00360B31">
        <w:rPr>
          <w:rFonts w:ascii="Times New Roman" w:eastAsia="Times New Roman" w:hAnsi="Times New Roman" w:cstheme="minorBidi"/>
          <w:sz w:val="28"/>
          <w:szCs w:val="28"/>
          <w:lang w:bidi="ar-SA"/>
        </w:rPr>
        <w:t>бу вместимостью 10 мл помещают 2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>,0 мл полученного раствора и доводят объём р</w:t>
      </w:r>
      <w:r w:rsidR="00420409">
        <w:rPr>
          <w:rFonts w:ascii="Times New Roman" w:eastAsia="Times New Roman" w:hAnsi="Times New Roman" w:cstheme="minorBidi"/>
          <w:sz w:val="28"/>
          <w:szCs w:val="28"/>
          <w:lang w:bidi="ar-SA"/>
        </w:rPr>
        <w:t>аствора растворителем до метки.</w:t>
      </w:r>
    </w:p>
    <w:p w:rsidR="002A3A50" w:rsidRDefault="002A3A50" w:rsidP="00950D03">
      <w:pPr>
        <w:widowControl/>
        <w:tabs>
          <w:tab w:val="left" w:pos="6237"/>
        </w:tabs>
        <w:snapToGrid w:val="0"/>
        <w:spacing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Хроматографируют раствор стандартного образца </w:t>
      </w:r>
      <w:r w:rsidR="00360B31">
        <w:rPr>
          <w:rFonts w:ascii="Times New Roman" w:eastAsia="Times New Roman" w:hAnsi="Times New Roman" w:cstheme="minorBidi"/>
          <w:sz w:val="28"/>
          <w:szCs w:val="28"/>
          <w:lang w:bidi="ar-SA"/>
        </w:rPr>
        <w:t>ребамипида</w:t>
      </w:r>
      <w:r w:rsidR="002E3ABD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и испытуемый раствор.</w:t>
      </w:r>
    </w:p>
    <w:p w:rsidR="002E3ABD" w:rsidRPr="002E3ABD" w:rsidRDefault="002E3ABD" w:rsidP="002E3ABD">
      <w:pPr>
        <w:spacing w:line="360" w:lineRule="auto"/>
        <w:ind w:firstLine="720"/>
        <w:jc w:val="both"/>
        <w:rPr>
          <w:rFonts w:ascii="Times New Roman" w:eastAsia="Times New Roman" w:hAnsi="Times New Roman" w:cstheme="minorBidi"/>
          <w:iCs/>
          <w:sz w:val="28"/>
          <w:szCs w:val="28"/>
          <w:lang w:bidi="ar-SA"/>
        </w:rPr>
      </w:pPr>
      <w:r w:rsidRPr="00E1658D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Пригодность хроматографической системы</w:t>
      </w:r>
      <w:r>
        <w:rPr>
          <w:rFonts w:ascii="Times New Roman" w:eastAsia="Times New Roman" w:hAnsi="Times New Roman" w:cstheme="minorBidi"/>
          <w:iCs/>
          <w:sz w:val="28"/>
          <w:szCs w:val="28"/>
          <w:lang w:bidi="ar-SA"/>
        </w:rPr>
        <w:t xml:space="preserve">. </w:t>
      </w:r>
      <w:r w:rsidRPr="00E1658D">
        <w:rPr>
          <w:rFonts w:ascii="Times New Roman" w:eastAsia="Times New Roman" w:hAnsi="Times New Roman" w:cstheme="minorBidi"/>
          <w:iCs/>
          <w:sz w:val="28"/>
          <w:szCs w:val="28"/>
          <w:lang w:bidi="ar-SA"/>
        </w:rPr>
        <w:t xml:space="preserve">На хроматограмме </w:t>
      </w:r>
      <w:r w:rsidRPr="00E1658D">
        <w:rPr>
          <w:rFonts w:ascii="Times New Roman" w:eastAsia="Times New Roman" w:hAnsi="Times New Roman" w:cstheme="minorBidi"/>
          <w:bCs/>
          <w:sz w:val="28"/>
          <w:szCs w:val="28"/>
          <w:lang w:bidi="ar-SA"/>
        </w:rPr>
        <w:t xml:space="preserve">раствора </w:t>
      </w:r>
      <w:r>
        <w:rPr>
          <w:rFonts w:ascii="Times New Roman" w:eastAsia="Times New Roman" w:hAnsi="Times New Roman" w:cstheme="minorBidi"/>
          <w:bCs/>
          <w:sz w:val="28"/>
          <w:szCs w:val="28"/>
          <w:lang w:bidi="ar-SA"/>
        </w:rPr>
        <w:t xml:space="preserve">стандартного образца </w:t>
      </w:r>
      <w:r w:rsidR="00785B24"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стандартного образца </w:t>
      </w:r>
      <w:r w:rsidR="00360B31">
        <w:rPr>
          <w:rFonts w:ascii="Times New Roman" w:eastAsia="Times New Roman" w:hAnsi="Times New Roman" w:cstheme="minorBidi"/>
          <w:sz w:val="28"/>
          <w:szCs w:val="28"/>
          <w:lang w:bidi="ar-SA"/>
        </w:rPr>
        <w:t>ребамипида</w:t>
      </w:r>
      <w:r w:rsidR="00950D03">
        <w:rPr>
          <w:rFonts w:ascii="Times New Roman" w:eastAsia="Times New Roman" w:hAnsi="Times New Roman" w:cstheme="minorBidi"/>
          <w:bCs/>
          <w:sz w:val="28"/>
          <w:szCs w:val="28"/>
          <w:lang w:bidi="ar-SA"/>
        </w:rPr>
        <w:t xml:space="preserve">: </w:t>
      </w:r>
      <w:r w:rsidRPr="00383ECC">
        <w:rPr>
          <w:rFonts w:ascii="Times New Roman" w:eastAsia="Times New Roman" w:hAnsi="Times New Roman" w:cstheme="minorBidi"/>
          <w:bCs/>
          <w:sz w:val="28"/>
          <w:szCs w:val="28"/>
          <w:lang w:bidi="ar-SA"/>
        </w:rPr>
        <w:t xml:space="preserve"> </w:t>
      </w:r>
    </w:p>
    <w:p w:rsidR="002E3ABD" w:rsidRPr="00420409" w:rsidRDefault="00263594" w:rsidP="00420409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-</w:t>
      </w:r>
      <w:r w:rsidR="002E3ABD" w:rsidRPr="002A3A50">
        <w:rPr>
          <w:rFonts w:ascii="Times New Roman" w:eastAsia="Times New Roman" w:hAnsi="Times New Roman" w:cstheme="minorBidi"/>
          <w:color w:val="auto"/>
          <w:sz w:val="28"/>
          <w:szCs w:val="28"/>
          <w:lang w:val="en-US" w:bidi="ar-SA"/>
        </w:rPr>
        <w:t> </w:t>
      </w:r>
      <w:r w:rsidR="00420409" w:rsidRPr="00A70142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фактор асимметрии</w:t>
      </w:r>
      <w:r w:rsidR="00420409"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="00420409" w:rsidRPr="00A70142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пика</w:t>
      </w:r>
      <w:r w:rsidR="00420409"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="00420409" w:rsidRPr="0099507C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(</w:t>
      </w:r>
      <w:r w:rsidR="00420409" w:rsidRPr="0099507C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  <w:lang w:val="en-US"/>
        </w:rPr>
        <w:t>A</w:t>
      </w:r>
      <w:r w:rsidR="00420409" w:rsidRPr="0099507C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420409" w:rsidRPr="0099507C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)</w:t>
      </w:r>
      <w:r w:rsidR="00420409"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="00420409" w:rsidRPr="00A70142">
        <w:rPr>
          <w:rFonts w:ascii="Times New Roman" w:eastAsiaTheme="minorHAnsi" w:hAnsi="Times New Roman" w:cs="Times New Roman"/>
          <w:color w:val="000000" w:themeColor="text1"/>
          <w:sz w:val="28"/>
        </w:rPr>
        <w:t xml:space="preserve">ребамипида </w:t>
      </w:r>
      <w:r w:rsidR="00420409"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должен быть </w:t>
      </w:r>
      <w:r w:rsidR="00420409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не более 2,0; </w:t>
      </w:r>
    </w:p>
    <w:p w:rsidR="002E3ABD" w:rsidRPr="004B31D2" w:rsidRDefault="00263594" w:rsidP="002E3ABD">
      <w:pPr>
        <w:widowControl/>
        <w:spacing w:line="360" w:lineRule="auto"/>
        <w:ind w:firstLine="708"/>
        <w:jc w:val="both"/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-</w:t>
      </w:r>
      <w:r w:rsidR="002E3ABD" w:rsidRPr="002A3A50">
        <w:rPr>
          <w:rFonts w:ascii="Times New Roman" w:eastAsia="Times New Roman" w:hAnsi="Times New Roman" w:cstheme="minorBidi"/>
          <w:color w:val="auto"/>
          <w:sz w:val="28"/>
          <w:szCs w:val="28"/>
          <w:lang w:val="en-US" w:bidi="ar-SA"/>
        </w:rPr>
        <w:t> </w:t>
      </w:r>
      <w:r w:rsidR="002E3ABD" w:rsidRPr="002A3A50">
        <w:rPr>
          <w:rFonts w:ascii="Times New Roman" w:eastAsia="TimesNewRomanPSMT" w:hAnsi="Times New Roman" w:cstheme="minorBidi"/>
          <w:i/>
          <w:color w:val="auto"/>
          <w:sz w:val="28"/>
          <w:szCs w:val="28"/>
          <w:lang w:bidi="ar-SA"/>
        </w:rPr>
        <w:t>относительное стандартное отклонение</w:t>
      </w:r>
      <w:r w:rsidR="002E3ABD" w:rsidRPr="002A3A50"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 xml:space="preserve"> площади пика </w:t>
      </w:r>
      <w:r w:rsidR="00785B24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ребамипида </w:t>
      </w:r>
      <w:r w:rsidR="002E3ABD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должно быть не более </w:t>
      </w:r>
      <w:r w:rsidR="002E3ABD"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>2,0 % (6 </w:t>
      </w:r>
      <w:r w:rsidR="003F556C"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>введений</w:t>
      </w:r>
      <w:r w:rsidR="002E3ABD"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>).</w:t>
      </w:r>
    </w:p>
    <w:p w:rsidR="002B6E46" w:rsidRPr="002B6E46" w:rsidRDefault="002B6E46" w:rsidP="002B6E46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6E46">
        <w:rPr>
          <w:rFonts w:ascii="Times New Roman" w:eastAsiaTheme="minorEastAsia" w:hAnsi="Times New Roman" w:cs="Times New Roman"/>
          <w:sz w:val="28"/>
          <w:szCs w:val="28"/>
        </w:rPr>
        <w:t xml:space="preserve">Содержание </w:t>
      </w:r>
      <w:proofErr w:type="spellStart"/>
      <w:r w:rsidR="00E85389">
        <w:rPr>
          <w:rFonts w:ascii="Times New Roman" w:eastAsia="Times New Roman" w:hAnsi="Times New Roman" w:cstheme="minorBidi"/>
          <w:sz w:val="28"/>
          <w:szCs w:val="28"/>
          <w:lang w:bidi="ar-SA"/>
        </w:rPr>
        <w:t>ребамипида</w:t>
      </w:r>
      <w:proofErr w:type="spellEnd"/>
      <w:r w:rsidR="00E85389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E85389" w:rsidRPr="001668A7">
        <w:rPr>
          <w:rFonts w:ascii="Times New Roman" w:hAnsi="Times New Roman"/>
          <w:sz w:val="28"/>
          <w:szCs w:val="28"/>
        </w:rPr>
        <w:t>C</w:t>
      </w:r>
      <w:r w:rsidR="00E85389">
        <w:rPr>
          <w:rFonts w:ascii="Times New Roman" w:hAnsi="Times New Roman"/>
          <w:sz w:val="28"/>
          <w:szCs w:val="28"/>
          <w:vertAlign w:val="subscript"/>
        </w:rPr>
        <w:t>19</w:t>
      </w:r>
      <w:r w:rsidR="00E85389" w:rsidRPr="001668A7">
        <w:rPr>
          <w:rFonts w:ascii="Times New Roman" w:hAnsi="Times New Roman"/>
          <w:sz w:val="28"/>
          <w:szCs w:val="28"/>
        </w:rPr>
        <w:t>H</w:t>
      </w:r>
      <w:r w:rsidR="00E85389">
        <w:rPr>
          <w:rFonts w:ascii="Times New Roman" w:hAnsi="Times New Roman"/>
          <w:sz w:val="28"/>
          <w:szCs w:val="28"/>
          <w:vertAlign w:val="subscript"/>
        </w:rPr>
        <w:t>15</w:t>
      </w:r>
      <w:proofErr w:type="spellStart"/>
      <w:r w:rsidR="00E85389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E85389" w:rsidRPr="0099507C">
        <w:rPr>
          <w:rFonts w:ascii="Times New Roman" w:hAnsi="Times New Roman"/>
          <w:sz w:val="28"/>
          <w:szCs w:val="28"/>
          <w:vertAlign w:val="subscript"/>
        </w:rPr>
        <w:t>2</w:t>
      </w:r>
      <w:r w:rsidR="00E85389" w:rsidRPr="001668A7">
        <w:rPr>
          <w:rFonts w:ascii="Times New Roman" w:hAnsi="Times New Roman"/>
          <w:sz w:val="28"/>
          <w:szCs w:val="28"/>
        </w:rPr>
        <w:t>O</w:t>
      </w:r>
      <w:r w:rsidR="00E85389" w:rsidRPr="0099507C">
        <w:rPr>
          <w:rFonts w:ascii="Times New Roman" w:hAnsi="Times New Roman"/>
          <w:sz w:val="28"/>
          <w:szCs w:val="28"/>
          <w:vertAlign w:val="subscript"/>
        </w:rPr>
        <w:t>4</w:t>
      </w:r>
      <w:r w:rsidR="00E8538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B6E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175A6">
        <w:rPr>
          <w:rFonts w:ascii="Times New Roman" w:eastAsia="Calibri" w:hAnsi="Times New Roman" w:cs="Times New Roman"/>
          <w:sz w:val="28"/>
          <w:szCs w:val="28"/>
        </w:rPr>
        <w:t>препарате</w:t>
      </w:r>
      <w:r w:rsidRPr="002B6E46">
        <w:rPr>
          <w:rFonts w:ascii="Times New Roman" w:eastAsia="Calibri" w:hAnsi="Times New Roman" w:cs="Times New Roman"/>
          <w:sz w:val="28"/>
          <w:szCs w:val="28"/>
        </w:rPr>
        <w:t xml:space="preserve"> в процентах от заявленного количества </w:t>
      </w:r>
      <w:r w:rsidRPr="002B6E4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2B6E46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2B6E46">
        <w:rPr>
          <w:rFonts w:ascii="Times New Roman" w:eastAsiaTheme="minorEastAsia" w:hAnsi="Times New Roman" w:cs="Times New Roman"/>
          <w:sz w:val="28"/>
          <w:szCs w:val="28"/>
        </w:rPr>
        <w:t>) вычисляют по формуле:</w:t>
      </w:r>
    </w:p>
    <w:p w:rsidR="002B6E46" w:rsidRPr="002B6E46" w:rsidRDefault="002B6E46" w:rsidP="002E3ABD">
      <w:pPr>
        <w:keepNext/>
        <w:widowControl/>
        <w:tabs>
          <w:tab w:val="left" w:pos="6237"/>
        </w:tabs>
        <w:spacing w:line="360" w:lineRule="auto"/>
        <w:ind w:firstLine="720"/>
        <w:rPr>
          <w:rFonts w:ascii="Times New Roman" w:eastAsiaTheme="minorEastAsia" w:hAnsi="Times New Roman" w:cs="Times New Roman"/>
          <w:i/>
          <w:snapToGrid w:val="0"/>
          <w:color w:val="auto"/>
          <w:sz w:val="28"/>
          <w:szCs w:val="28"/>
          <w:lang w:bidi="ar-SA"/>
        </w:rPr>
      </w:pPr>
      <m:oMathPara>
        <m:oMath>
          <m:r>
            <w:rPr>
              <w:rFonts w:ascii="Cambria Math" w:eastAsiaTheme="minorEastAsia" w:hAnsi="Cambria Math" w:cs="Times New Roman"/>
              <w:snapToGrid w:val="0"/>
              <w:color w:val="auto"/>
              <w:sz w:val="28"/>
              <w:szCs w:val="28"/>
              <w:lang w:val="en-US" w:bidi="ar-SA"/>
            </w:rPr>
            <m:t>X</m:t>
          </m:r>
          <m:r>
            <w:rPr>
              <w:rFonts w:ascii="Cambria Math" w:eastAsiaTheme="minorEastAsia" w:hAnsi="Times New Roman" w:cs="Times New Roman"/>
              <w:snapToGrid w:val="0"/>
              <w:color w:val="auto"/>
              <w:sz w:val="28"/>
              <w:szCs w:val="28"/>
              <w:lang w:bidi="ar-SA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napToGrid w:val="0"/>
                  <w:color w:val="auto"/>
                  <w:sz w:val="28"/>
                  <w:szCs w:val="28"/>
                  <w:lang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napToGrid w:val="0"/>
                  <w:color w:val="auto"/>
                  <w:sz w:val="28"/>
                  <w:szCs w:val="28"/>
                  <w:lang w:val="en-US" w:bidi="ar-SA"/>
                </w:rPr>
                <m:t>P</m:t>
              </m:r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val="en-US" w:bidi="ar-SA"/>
                </w:rPr>
                <m:t>∙G∙200∙25∙2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∙L</m:t>
              </m:r>
              <m:r>
                <w:rPr>
                  <w:rFonts w:ascii="Cambria Math" w:eastAsiaTheme="minorEastAsia" w:hAnsi="Times New Roman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napToGrid w:val="0"/>
                  <w:color w:val="auto"/>
                  <w:sz w:val="28"/>
                  <w:szCs w:val="28"/>
                  <w:lang w:bidi="ar-SA"/>
                </w:rPr>
                <m:t>5</m:t>
              </m:r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val="en-US" w:bidi="ar-SA"/>
                </w:rPr>
                <m:t>∙50∙10</m:t>
              </m:r>
            </m:den>
          </m:f>
          <m:r>
            <w:rPr>
              <w:rFonts w:ascii="Cambria Math" w:eastAsiaTheme="minorEastAsia" w:hAnsi="Times New Roman" w:cs="Times New Roman"/>
              <w:snapToGrid w:val="0"/>
              <w:color w:val="auto"/>
              <w:sz w:val="28"/>
              <w:szCs w:val="28"/>
              <w:lang w:bidi="ar-SA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napToGrid w:val="0"/>
                  <w:color w:val="auto"/>
                  <w:sz w:val="28"/>
                  <w:szCs w:val="28"/>
                  <w:lang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napToGrid w:val="0"/>
                  <w:color w:val="auto"/>
                  <w:sz w:val="28"/>
                  <w:szCs w:val="28"/>
                  <w:lang w:val="en-US" w:bidi="ar-SA"/>
                </w:rPr>
                <m:t>P</m:t>
              </m:r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val="en-US" w:bidi="ar-SA"/>
                </w:rPr>
                <m:t>∙G∙4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∙L</m:t>
              </m:r>
            </m:den>
          </m:f>
          <m:r>
            <w:rPr>
              <w:rFonts w:ascii="Cambria Math" w:eastAsiaTheme="minorEastAsia" w:hAnsi="Times New Roman" w:cs="Times New Roman"/>
              <w:snapToGrid w:val="0"/>
              <w:color w:val="auto"/>
              <w:sz w:val="28"/>
              <w:szCs w:val="28"/>
              <w:lang w:bidi="ar-SA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464"/>
        <w:gridCol w:w="425"/>
        <w:gridCol w:w="7938"/>
      </w:tblGrid>
      <w:tr w:rsidR="002B6E46" w:rsidRPr="002B6E46" w:rsidTr="003314FC">
        <w:tc>
          <w:tcPr>
            <w:tcW w:w="637" w:type="dxa"/>
            <w:hideMark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>где</w:t>
            </w:r>
          </w:p>
        </w:tc>
        <w:tc>
          <w:tcPr>
            <w:tcW w:w="464" w:type="dxa"/>
            <w:hideMark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S</w:t>
            </w:r>
            <w:r w:rsidRPr="002B6E46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hideMark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7938" w:type="dxa"/>
            <w:hideMark/>
          </w:tcPr>
          <w:p w:rsidR="002B6E46" w:rsidRPr="002B6E46" w:rsidRDefault="002B6E46" w:rsidP="00472613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площадь пика </w:t>
            </w:r>
            <w:r w:rsidR="00E85389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 xml:space="preserve">ребамипида 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на хроматограмме испытуемого раствора;</w:t>
            </w:r>
          </w:p>
        </w:tc>
      </w:tr>
      <w:tr w:rsidR="002B6E46" w:rsidRPr="002B6E46" w:rsidTr="003314FC">
        <w:tc>
          <w:tcPr>
            <w:tcW w:w="637" w:type="dxa"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4" w:type="dxa"/>
            <w:hideMark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S</w:t>
            </w:r>
            <w:r w:rsidRPr="002B6E46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hideMark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7938" w:type="dxa"/>
            <w:hideMark/>
          </w:tcPr>
          <w:p w:rsidR="002B6E46" w:rsidRPr="002B6E46" w:rsidRDefault="002B6E46" w:rsidP="00472613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площадь пика </w:t>
            </w:r>
            <w:r w:rsidR="00E85389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 xml:space="preserve">ребамипида 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на хроматограмме раствора стандартного образца </w:t>
            </w:r>
            <w:r w:rsidR="00360B31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ребамипида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2B6E46" w:rsidRPr="002B6E46" w:rsidTr="003314FC">
        <w:tc>
          <w:tcPr>
            <w:tcW w:w="637" w:type="dxa"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4" w:type="dxa"/>
            <w:hideMark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a</w:t>
            </w:r>
            <w:r w:rsidRPr="002B6E46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hideMark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7938" w:type="dxa"/>
            <w:hideMark/>
          </w:tcPr>
          <w:p w:rsidR="002B6E46" w:rsidRPr="002B6E46" w:rsidRDefault="002B6E46" w:rsidP="00472613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навеска стандартного образца </w:t>
            </w:r>
            <w:r w:rsidR="00E85389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ребамипида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, мг;</w:t>
            </w:r>
          </w:p>
        </w:tc>
      </w:tr>
      <w:tr w:rsidR="002B6E46" w:rsidRPr="002B6E46" w:rsidTr="003314FC">
        <w:tc>
          <w:tcPr>
            <w:tcW w:w="637" w:type="dxa"/>
          </w:tcPr>
          <w:p w:rsidR="002B6E46" w:rsidRPr="00872D18" w:rsidRDefault="002B6E46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</w:p>
        </w:tc>
        <w:tc>
          <w:tcPr>
            <w:tcW w:w="464" w:type="dxa"/>
            <w:hideMark/>
          </w:tcPr>
          <w:p w:rsidR="002B6E46" w:rsidRPr="00872D18" w:rsidRDefault="00872D18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872D18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a</w:t>
            </w:r>
            <w:r w:rsidRPr="00472613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hideMark/>
          </w:tcPr>
          <w:p w:rsidR="002B6E46" w:rsidRPr="00872D18" w:rsidRDefault="002B6E46" w:rsidP="002B6E46">
            <w:pPr>
              <w:widowControl/>
              <w:spacing w:after="12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872D18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7938" w:type="dxa"/>
            <w:hideMark/>
          </w:tcPr>
          <w:p w:rsidR="002B6E46" w:rsidRPr="00872D18" w:rsidRDefault="00E85389" w:rsidP="00472613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B076D4">
              <w:rPr>
                <w:rFonts w:ascii="Times New Roman" w:eastAsia="Calibri" w:hAnsi="Times New Roman" w:cs="Times New Roman"/>
                <w:sz w:val="28"/>
              </w:rPr>
              <w:t>навеска порошка растертых таблеток, мг;</w:t>
            </w:r>
          </w:p>
        </w:tc>
      </w:tr>
      <w:tr w:rsidR="002B6E46" w:rsidRPr="002B6E46" w:rsidTr="003314FC">
        <w:tc>
          <w:tcPr>
            <w:tcW w:w="637" w:type="dxa"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4" w:type="dxa"/>
            <w:hideMark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P</w:t>
            </w:r>
          </w:p>
        </w:tc>
        <w:tc>
          <w:tcPr>
            <w:tcW w:w="425" w:type="dxa"/>
            <w:hideMark/>
          </w:tcPr>
          <w:p w:rsidR="002B6E46" w:rsidRPr="002B6E46" w:rsidRDefault="002B6E46" w:rsidP="002B6E46">
            <w:pPr>
              <w:widowControl/>
              <w:spacing w:after="12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7938" w:type="dxa"/>
            <w:hideMark/>
          </w:tcPr>
          <w:p w:rsidR="002B6E46" w:rsidRPr="002B6E46" w:rsidRDefault="002B6E46" w:rsidP="00472613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содержание </w:t>
            </w:r>
            <w:r w:rsidR="00E85389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ребамипида</w:t>
            </w:r>
            <w:r w:rsidR="00E85389" w:rsidRPr="002B6E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B6E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E85389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ребамипида</w:t>
            </w:r>
            <w:r w:rsidRPr="002B6E46">
              <w:rPr>
                <w:rFonts w:ascii="Times New Roman" w:eastAsiaTheme="minorEastAsia" w:hAnsi="Times New Roman" w:cs="Times New Roman"/>
                <w:sz w:val="28"/>
                <w:szCs w:val="28"/>
              </w:rPr>
              <w:t>, %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080F29" w:rsidRPr="002B6E46" w:rsidTr="003314FC">
        <w:tc>
          <w:tcPr>
            <w:tcW w:w="637" w:type="dxa"/>
          </w:tcPr>
          <w:p w:rsidR="00080F29" w:rsidRPr="002B6E46" w:rsidRDefault="00080F29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4" w:type="dxa"/>
            <w:hideMark/>
          </w:tcPr>
          <w:p w:rsidR="00080F29" w:rsidRPr="002B6E46" w:rsidRDefault="00080F29" w:rsidP="00BB117B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425" w:type="dxa"/>
            <w:hideMark/>
          </w:tcPr>
          <w:p w:rsidR="00080F29" w:rsidRPr="000175A6" w:rsidRDefault="00080F29" w:rsidP="00BB117B">
            <w:pPr>
              <w:widowControl/>
              <w:spacing w:after="12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en-US" w:bidi="ar-SA"/>
              </w:rPr>
              <w:t>–</w:t>
            </w:r>
          </w:p>
        </w:tc>
        <w:tc>
          <w:tcPr>
            <w:tcW w:w="7938" w:type="dxa"/>
            <w:hideMark/>
          </w:tcPr>
          <w:p w:rsidR="00080F29" w:rsidRPr="000175A6" w:rsidRDefault="00080F29" w:rsidP="00E85389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средняя масса </w:t>
            </w:r>
            <w:r w:rsidR="00E85389">
              <w:rPr>
                <w:rFonts w:ascii="Times New Roman" w:eastAsia="Calibri" w:hAnsi="Times New Roman" w:cs="Times New Roman"/>
                <w:sz w:val="28"/>
              </w:rPr>
              <w:t>одной таблетки</w:t>
            </w:r>
            <w:r>
              <w:rPr>
                <w:rFonts w:ascii="Times New Roman" w:eastAsia="Calibri" w:hAnsi="Times New Roman" w:cs="Times New Roman"/>
                <w:sz w:val="28"/>
              </w:rPr>
              <w:t>, мг</w:t>
            </w:r>
            <w:r w:rsidRPr="000175A6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080F29" w:rsidRPr="002B6E46" w:rsidTr="003314FC">
        <w:tc>
          <w:tcPr>
            <w:tcW w:w="637" w:type="dxa"/>
          </w:tcPr>
          <w:p w:rsidR="00080F29" w:rsidRPr="002B6E46" w:rsidRDefault="00080F29" w:rsidP="002B6E46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4" w:type="dxa"/>
            <w:hideMark/>
          </w:tcPr>
          <w:p w:rsidR="00080F29" w:rsidRPr="002B6E46" w:rsidRDefault="00080F29" w:rsidP="00BB117B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  <w:hideMark/>
          </w:tcPr>
          <w:p w:rsidR="00080F29" w:rsidRPr="002B6E46" w:rsidRDefault="00080F29" w:rsidP="00BB117B">
            <w:pPr>
              <w:widowControl/>
              <w:spacing w:after="12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7938" w:type="dxa"/>
            <w:hideMark/>
          </w:tcPr>
          <w:p w:rsidR="00080F29" w:rsidRPr="002B6E46" w:rsidRDefault="00080F29" w:rsidP="00E85389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заявленное количество </w:t>
            </w:r>
            <w:r w:rsidR="00E85389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ребамипида</w:t>
            </w:r>
            <w:r w:rsidR="00E85389" w:rsidRPr="002B6E4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в одной </w:t>
            </w:r>
            <w:r w:rsidR="00E85389">
              <w:rPr>
                <w:rFonts w:ascii="Times New Roman" w:eastAsia="Calibri" w:hAnsi="Times New Roman" w:cs="Times New Roman"/>
                <w:sz w:val="28"/>
              </w:rPr>
              <w:t>таблетке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, мг</w:t>
            </w:r>
            <w:r w:rsidR="00340680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</w:p>
        </w:tc>
      </w:tr>
    </w:tbl>
    <w:p w:rsidR="003D2056" w:rsidRPr="00FD35DF" w:rsidRDefault="004D5093" w:rsidP="002B6E46">
      <w:pPr>
        <w:widowControl/>
        <w:spacing w:before="120"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2F3ADD">
        <w:rPr>
          <w:rStyle w:val="a5"/>
          <w:rFonts w:eastAsia="Courier New"/>
          <w:sz w:val="28"/>
          <w:szCs w:val="28"/>
        </w:rPr>
        <w:t>Хранение.</w:t>
      </w:r>
      <w:r w:rsidR="00E40BBE">
        <w:rPr>
          <w:rStyle w:val="a5"/>
          <w:rFonts w:eastAsia="Courier New"/>
          <w:b w:val="0"/>
          <w:bCs w:val="0"/>
          <w:sz w:val="28"/>
          <w:szCs w:val="28"/>
        </w:rPr>
        <w:t xml:space="preserve"> </w:t>
      </w:r>
      <w:r w:rsidR="00E40BBE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DF4182">
        <w:rPr>
          <w:rFonts w:ascii="Times New Roman" w:hAnsi="Times New Roman"/>
          <w:sz w:val="28"/>
          <w:szCs w:val="28"/>
        </w:rPr>
        <w:t xml:space="preserve">. </w:t>
      </w:r>
    </w:p>
    <w:p w:rsidR="000A78ED" w:rsidRPr="007039C4" w:rsidRDefault="000A78ED" w:rsidP="002B6E46">
      <w:pPr>
        <w:pStyle w:val="14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0A78ED" w:rsidRPr="007039C4" w:rsidSect="00A97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31" w:rsidRDefault="00360B31" w:rsidP="000A78ED">
      <w:r>
        <w:separator/>
      </w:r>
    </w:p>
  </w:endnote>
  <w:endnote w:type="continuationSeparator" w:id="1">
    <w:p w:rsidR="00360B31" w:rsidRDefault="00360B31" w:rsidP="000A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A8" w:rsidRDefault="009526A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929104"/>
      <w:docPartObj>
        <w:docPartGallery w:val="Page Numbers (Bottom of Page)"/>
        <w:docPartUnique/>
      </w:docPartObj>
    </w:sdtPr>
    <w:sdtContent>
      <w:p w:rsidR="00360B31" w:rsidRDefault="00AE5917">
        <w:pPr>
          <w:pStyle w:val="aa"/>
          <w:jc w:val="center"/>
        </w:pPr>
        <w:r w:rsidRPr="00EA63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0B31" w:rsidRPr="00EA63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26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0B31" w:rsidRDefault="00360B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31" w:rsidRDefault="00360B31" w:rsidP="00700ED4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31" w:rsidRDefault="00360B31"/>
  </w:footnote>
  <w:footnote w:type="continuationSeparator" w:id="1">
    <w:p w:rsidR="00360B31" w:rsidRDefault="00360B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A8" w:rsidRDefault="009526A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A8" w:rsidRDefault="009526A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31" w:rsidRPr="00B75789" w:rsidRDefault="00360B31" w:rsidP="001870F6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094"/>
    <w:multiLevelType w:val="hybridMultilevel"/>
    <w:tmpl w:val="73F4DFD8"/>
    <w:lvl w:ilvl="0" w:tplc="5F407C1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653C0B"/>
    <w:multiLevelType w:val="hybridMultilevel"/>
    <w:tmpl w:val="89E80E3C"/>
    <w:lvl w:ilvl="0" w:tplc="84E4B9C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B5082E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2A9D5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C0AA5A2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18AE1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E016C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F251D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82314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44C2CA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A66B3B"/>
    <w:multiLevelType w:val="hybridMultilevel"/>
    <w:tmpl w:val="29AAB4D4"/>
    <w:lvl w:ilvl="0" w:tplc="D2DA8A2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B0EE2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C2EF3A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29A308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FE6F7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12A10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B0EFD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34196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2C012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05769"/>
    <w:multiLevelType w:val="hybridMultilevel"/>
    <w:tmpl w:val="DAC6559E"/>
    <w:lvl w:ilvl="0" w:tplc="5E08F01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002D1E"/>
    <w:multiLevelType w:val="hybridMultilevel"/>
    <w:tmpl w:val="F916678A"/>
    <w:lvl w:ilvl="0" w:tplc="B40CA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E200FF"/>
    <w:multiLevelType w:val="multilevel"/>
    <w:tmpl w:val="21A62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C71747"/>
    <w:multiLevelType w:val="hybridMultilevel"/>
    <w:tmpl w:val="4A061D24"/>
    <w:lvl w:ilvl="0" w:tplc="3B0A74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7C273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C227F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4E4D9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E68B7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6815A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7695AA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565A8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84C4C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FB71D8"/>
    <w:multiLevelType w:val="hybridMultilevel"/>
    <w:tmpl w:val="7A8A9D86"/>
    <w:lvl w:ilvl="0" w:tplc="9C0266C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A78ED"/>
    <w:rsid w:val="00000841"/>
    <w:rsid w:val="000010CC"/>
    <w:rsid w:val="0000132C"/>
    <w:rsid w:val="00004C63"/>
    <w:rsid w:val="00006D88"/>
    <w:rsid w:val="00012278"/>
    <w:rsid w:val="00012A3F"/>
    <w:rsid w:val="00016595"/>
    <w:rsid w:val="000175A6"/>
    <w:rsid w:val="00021D1A"/>
    <w:rsid w:val="0002270C"/>
    <w:rsid w:val="00022DB8"/>
    <w:rsid w:val="000236BA"/>
    <w:rsid w:val="00024222"/>
    <w:rsid w:val="00024558"/>
    <w:rsid w:val="00025653"/>
    <w:rsid w:val="00025D6C"/>
    <w:rsid w:val="00026651"/>
    <w:rsid w:val="000271C3"/>
    <w:rsid w:val="00034C2E"/>
    <w:rsid w:val="00040200"/>
    <w:rsid w:val="0004081B"/>
    <w:rsid w:val="00040E7F"/>
    <w:rsid w:val="00050741"/>
    <w:rsid w:val="00051F7F"/>
    <w:rsid w:val="00056E3B"/>
    <w:rsid w:val="00061EFE"/>
    <w:rsid w:val="0006551F"/>
    <w:rsid w:val="00066A4D"/>
    <w:rsid w:val="000671BC"/>
    <w:rsid w:val="000678C3"/>
    <w:rsid w:val="00072DEF"/>
    <w:rsid w:val="00075E3B"/>
    <w:rsid w:val="000767AE"/>
    <w:rsid w:val="00076805"/>
    <w:rsid w:val="000769E0"/>
    <w:rsid w:val="00080F29"/>
    <w:rsid w:val="00082780"/>
    <w:rsid w:val="00083AC6"/>
    <w:rsid w:val="000854B6"/>
    <w:rsid w:val="000854C1"/>
    <w:rsid w:val="0008676A"/>
    <w:rsid w:val="00086DC5"/>
    <w:rsid w:val="00086FFB"/>
    <w:rsid w:val="00090EB5"/>
    <w:rsid w:val="0009390E"/>
    <w:rsid w:val="00094637"/>
    <w:rsid w:val="00095A1B"/>
    <w:rsid w:val="000A0722"/>
    <w:rsid w:val="000A2474"/>
    <w:rsid w:val="000A78ED"/>
    <w:rsid w:val="000B44F2"/>
    <w:rsid w:val="000B58F2"/>
    <w:rsid w:val="000B7C4A"/>
    <w:rsid w:val="000C2499"/>
    <w:rsid w:val="000C27A4"/>
    <w:rsid w:val="000C4001"/>
    <w:rsid w:val="000C772B"/>
    <w:rsid w:val="000D0210"/>
    <w:rsid w:val="000D2312"/>
    <w:rsid w:val="000D246D"/>
    <w:rsid w:val="000D2F18"/>
    <w:rsid w:val="000D49E0"/>
    <w:rsid w:val="000D5E99"/>
    <w:rsid w:val="000D6E75"/>
    <w:rsid w:val="000E5C23"/>
    <w:rsid w:val="000E66B4"/>
    <w:rsid w:val="000E7356"/>
    <w:rsid w:val="000E7866"/>
    <w:rsid w:val="000E7894"/>
    <w:rsid w:val="000F1565"/>
    <w:rsid w:val="000F237A"/>
    <w:rsid w:val="000F6227"/>
    <w:rsid w:val="000F69AA"/>
    <w:rsid w:val="001033E5"/>
    <w:rsid w:val="00103585"/>
    <w:rsid w:val="001038B1"/>
    <w:rsid w:val="00104221"/>
    <w:rsid w:val="00104A8B"/>
    <w:rsid w:val="00120602"/>
    <w:rsid w:val="001241F9"/>
    <w:rsid w:val="00130C06"/>
    <w:rsid w:val="00130DF3"/>
    <w:rsid w:val="001315DB"/>
    <w:rsid w:val="0013614E"/>
    <w:rsid w:val="00137BF5"/>
    <w:rsid w:val="001434A7"/>
    <w:rsid w:val="00143FCA"/>
    <w:rsid w:val="00146251"/>
    <w:rsid w:val="0014715D"/>
    <w:rsid w:val="00147F34"/>
    <w:rsid w:val="001503F6"/>
    <w:rsid w:val="00151B19"/>
    <w:rsid w:val="00154BF2"/>
    <w:rsid w:val="0015617E"/>
    <w:rsid w:val="00156431"/>
    <w:rsid w:val="00157636"/>
    <w:rsid w:val="001618FF"/>
    <w:rsid w:val="001627E2"/>
    <w:rsid w:val="0017146E"/>
    <w:rsid w:val="00171C98"/>
    <w:rsid w:val="00174799"/>
    <w:rsid w:val="00174BAA"/>
    <w:rsid w:val="001805C3"/>
    <w:rsid w:val="00183500"/>
    <w:rsid w:val="00183B36"/>
    <w:rsid w:val="0018539C"/>
    <w:rsid w:val="001870F6"/>
    <w:rsid w:val="00187622"/>
    <w:rsid w:val="00193283"/>
    <w:rsid w:val="00195C48"/>
    <w:rsid w:val="001A14B4"/>
    <w:rsid w:val="001A7CD9"/>
    <w:rsid w:val="001B0CBF"/>
    <w:rsid w:val="001B6D40"/>
    <w:rsid w:val="001C3615"/>
    <w:rsid w:val="001C403E"/>
    <w:rsid w:val="001C488E"/>
    <w:rsid w:val="001D24C8"/>
    <w:rsid w:val="001E1041"/>
    <w:rsid w:val="001E4F02"/>
    <w:rsid w:val="001E531C"/>
    <w:rsid w:val="001F084C"/>
    <w:rsid w:val="001F18C1"/>
    <w:rsid w:val="001F47E7"/>
    <w:rsid w:val="002045DC"/>
    <w:rsid w:val="00206891"/>
    <w:rsid w:val="00207456"/>
    <w:rsid w:val="00210A26"/>
    <w:rsid w:val="00213195"/>
    <w:rsid w:val="00213A2F"/>
    <w:rsid w:val="00213ED0"/>
    <w:rsid w:val="00215BC1"/>
    <w:rsid w:val="00215CFA"/>
    <w:rsid w:val="00216C85"/>
    <w:rsid w:val="00225E01"/>
    <w:rsid w:val="002331AF"/>
    <w:rsid w:val="00233874"/>
    <w:rsid w:val="00236A40"/>
    <w:rsid w:val="0024067A"/>
    <w:rsid w:val="002416C8"/>
    <w:rsid w:val="00244669"/>
    <w:rsid w:val="00244F2D"/>
    <w:rsid w:val="00246004"/>
    <w:rsid w:val="0024733B"/>
    <w:rsid w:val="00250EF9"/>
    <w:rsid w:val="00251CB0"/>
    <w:rsid w:val="002520AB"/>
    <w:rsid w:val="002532C9"/>
    <w:rsid w:val="002533DC"/>
    <w:rsid w:val="00255CD4"/>
    <w:rsid w:val="00257098"/>
    <w:rsid w:val="00262913"/>
    <w:rsid w:val="0026325A"/>
    <w:rsid w:val="00263594"/>
    <w:rsid w:val="00263931"/>
    <w:rsid w:val="00263B47"/>
    <w:rsid w:val="00265F13"/>
    <w:rsid w:val="00267315"/>
    <w:rsid w:val="00267D9E"/>
    <w:rsid w:val="00267F83"/>
    <w:rsid w:val="00272C19"/>
    <w:rsid w:val="00273002"/>
    <w:rsid w:val="00276574"/>
    <w:rsid w:val="00276F05"/>
    <w:rsid w:val="00277125"/>
    <w:rsid w:val="00277341"/>
    <w:rsid w:val="0028024F"/>
    <w:rsid w:val="002802DC"/>
    <w:rsid w:val="00280FAF"/>
    <w:rsid w:val="00282708"/>
    <w:rsid w:val="00283919"/>
    <w:rsid w:val="00283A7F"/>
    <w:rsid w:val="00284764"/>
    <w:rsid w:val="002852D4"/>
    <w:rsid w:val="002868CD"/>
    <w:rsid w:val="0028776F"/>
    <w:rsid w:val="00287B1D"/>
    <w:rsid w:val="00290854"/>
    <w:rsid w:val="00291DF2"/>
    <w:rsid w:val="00294994"/>
    <w:rsid w:val="002956C5"/>
    <w:rsid w:val="00296937"/>
    <w:rsid w:val="002A3A50"/>
    <w:rsid w:val="002B03D7"/>
    <w:rsid w:val="002B0EF9"/>
    <w:rsid w:val="002B2044"/>
    <w:rsid w:val="002B262B"/>
    <w:rsid w:val="002B4787"/>
    <w:rsid w:val="002B4A33"/>
    <w:rsid w:val="002B6B2E"/>
    <w:rsid w:val="002B6E46"/>
    <w:rsid w:val="002B743E"/>
    <w:rsid w:val="002B774D"/>
    <w:rsid w:val="002C047B"/>
    <w:rsid w:val="002C26B4"/>
    <w:rsid w:val="002C32E8"/>
    <w:rsid w:val="002C4622"/>
    <w:rsid w:val="002C72FF"/>
    <w:rsid w:val="002D1471"/>
    <w:rsid w:val="002D1646"/>
    <w:rsid w:val="002D6D59"/>
    <w:rsid w:val="002D6E7F"/>
    <w:rsid w:val="002E031F"/>
    <w:rsid w:val="002E20B4"/>
    <w:rsid w:val="002E243A"/>
    <w:rsid w:val="002E3ABD"/>
    <w:rsid w:val="002E6B83"/>
    <w:rsid w:val="002F105D"/>
    <w:rsid w:val="002F10C3"/>
    <w:rsid w:val="002F1C8B"/>
    <w:rsid w:val="002F3ADD"/>
    <w:rsid w:val="002F6452"/>
    <w:rsid w:val="0030318A"/>
    <w:rsid w:val="00307487"/>
    <w:rsid w:val="0031109B"/>
    <w:rsid w:val="0031186C"/>
    <w:rsid w:val="00312B6A"/>
    <w:rsid w:val="00314781"/>
    <w:rsid w:val="00314F61"/>
    <w:rsid w:val="00315B6C"/>
    <w:rsid w:val="0031678B"/>
    <w:rsid w:val="003171BD"/>
    <w:rsid w:val="00320CD5"/>
    <w:rsid w:val="00323A94"/>
    <w:rsid w:val="00326C2F"/>
    <w:rsid w:val="00326D8B"/>
    <w:rsid w:val="0032754A"/>
    <w:rsid w:val="003314FC"/>
    <w:rsid w:val="00334304"/>
    <w:rsid w:val="00334749"/>
    <w:rsid w:val="00335171"/>
    <w:rsid w:val="00336EBB"/>
    <w:rsid w:val="00340680"/>
    <w:rsid w:val="00340C5C"/>
    <w:rsid w:val="00343F5F"/>
    <w:rsid w:val="0034495B"/>
    <w:rsid w:val="00345CD3"/>
    <w:rsid w:val="003470BD"/>
    <w:rsid w:val="00350624"/>
    <w:rsid w:val="00353132"/>
    <w:rsid w:val="003543BC"/>
    <w:rsid w:val="00354456"/>
    <w:rsid w:val="00356D54"/>
    <w:rsid w:val="0035755A"/>
    <w:rsid w:val="00357A57"/>
    <w:rsid w:val="00360369"/>
    <w:rsid w:val="00360B31"/>
    <w:rsid w:val="00366664"/>
    <w:rsid w:val="00367CC4"/>
    <w:rsid w:val="00371059"/>
    <w:rsid w:val="00371E8E"/>
    <w:rsid w:val="003744AE"/>
    <w:rsid w:val="0037502C"/>
    <w:rsid w:val="003762AB"/>
    <w:rsid w:val="003808FD"/>
    <w:rsid w:val="00382DA1"/>
    <w:rsid w:val="00382FAE"/>
    <w:rsid w:val="00383ECC"/>
    <w:rsid w:val="0038573F"/>
    <w:rsid w:val="003874F2"/>
    <w:rsid w:val="00392401"/>
    <w:rsid w:val="00394038"/>
    <w:rsid w:val="003A4B12"/>
    <w:rsid w:val="003B170E"/>
    <w:rsid w:val="003B33C1"/>
    <w:rsid w:val="003B430E"/>
    <w:rsid w:val="003B691B"/>
    <w:rsid w:val="003B7F7B"/>
    <w:rsid w:val="003C144B"/>
    <w:rsid w:val="003C3507"/>
    <w:rsid w:val="003C4397"/>
    <w:rsid w:val="003C44E3"/>
    <w:rsid w:val="003C484E"/>
    <w:rsid w:val="003C5091"/>
    <w:rsid w:val="003C66D2"/>
    <w:rsid w:val="003D2056"/>
    <w:rsid w:val="003D3885"/>
    <w:rsid w:val="003E07C1"/>
    <w:rsid w:val="003E4450"/>
    <w:rsid w:val="003E49E9"/>
    <w:rsid w:val="003E5540"/>
    <w:rsid w:val="003E6A78"/>
    <w:rsid w:val="003E7BCF"/>
    <w:rsid w:val="003F0095"/>
    <w:rsid w:val="003F1358"/>
    <w:rsid w:val="003F556C"/>
    <w:rsid w:val="00403BAB"/>
    <w:rsid w:val="004045F5"/>
    <w:rsid w:val="004060D7"/>
    <w:rsid w:val="00412D16"/>
    <w:rsid w:val="00413397"/>
    <w:rsid w:val="004165A8"/>
    <w:rsid w:val="00416D8C"/>
    <w:rsid w:val="00420409"/>
    <w:rsid w:val="00420F2D"/>
    <w:rsid w:val="004277B7"/>
    <w:rsid w:val="00427CA8"/>
    <w:rsid w:val="004302B7"/>
    <w:rsid w:val="00430806"/>
    <w:rsid w:val="00433FBF"/>
    <w:rsid w:val="00440540"/>
    <w:rsid w:val="0044134A"/>
    <w:rsid w:val="00441575"/>
    <w:rsid w:val="00441D5A"/>
    <w:rsid w:val="00442332"/>
    <w:rsid w:val="0044274D"/>
    <w:rsid w:val="0044342A"/>
    <w:rsid w:val="00443B80"/>
    <w:rsid w:val="00444FF2"/>
    <w:rsid w:val="004465D8"/>
    <w:rsid w:val="00451A07"/>
    <w:rsid w:val="00451D19"/>
    <w:rsid w:val="004550D7"/>
    <w:rsid w:val="004556AD"/>
    <w:rsid w:val="00455E49"/>
    <w:rsid w:val="00456629"/>
    <w:rsid w:val="00460018"/>
    <w:rsid w:val="00460A0E"/>
    <w:rsid w:val="004617B8"/>
    <w:rsid w:val="004617F6"/>
    <w:rsid w:val="00462CB9"/>
    <w:rsid w:val="00464BCC"/>
    <w:rsid w:val="00464BD4"/>
    <w:rsid w:val="004725D6"/>
    <w:rsid w:val="00472613"/>
    <w:rsid w:val="004758AD"/>
    <w:rsid w:val="00482231"/>
    <w:rsid w:val="00483CBE"/>
    <w:rsid w:val="00483F96"/>
    <w:rsid w:val="00486AB7"/>
    <w:rsid w:val="0049295C"/>
    <w:rsid w:val="00493830"/>
    <w:rsid w:val="00494849"/>
    <w:rsid w:val="0049588A"/>
    <w:rsid w:val="00496B58"/>
    <w:rsid w:val="004A0256"/>
    <w:rsid w:val="004A389C"/>
    <w:rsid w:val="004A46CF"/>
    <w:rsid w:val="004A51C8"/>
    <w:rsid w:val="004B31D2"/>
    <w:rsid w:val="004B3FD5"/>
    <w:rsid w:val="004B70BC"/>
    <w:rsid w:val="004C2650"/>
    <w:rsid w:val="004C415E"/>
    <w:rsid w:val="004C4EFF"/>
    <w:rsid w:val="004D1689"/>
    <w:rsid w:val="004D2A42"/>
    <w:rsid w:val="004D5093"/>
    <w:rsid w:val="004E0932"/>
    <w:rsid w:val="004E14B2"/>
    <w:rsid w:val="004E774A"/>
    <w:rsid w:val="004E7A08"/>
    <w:rsid w:val="004F17FA"/>
    <w:rsid w:val="004F3176"/>
    <w:rsid w:val="004F48E6"/>
    <w:rsid w:val="004F6AA3"/>
    <w:rsid w:val="0050027C"/>
    <w:rsid w:val="005003C5"/>
    <w:rsid w:val="0050163B"/>
    <w:rsid w:val="00503AC2"/>
    <w:rsid w:val="00504531"/>
    <w:rsid w:val="00506447"/>
    <w:rsid w:val="00506A90"/>
    <w:rsid w:val="0051700D"/>
    <w:rsid w:val="005208C9"/>
    <w:rsid w:val="00521095"/>
    <w:rsid w:val="005239A8"/>
    <w:rsid w:val="005243DB"/>
    <w:rsid w:val="00527209"/>
    <w:rsid w:val="00530051"/>
    <w:rsid w:val="00535E64"/>
    <w:rsid w:val="005364CA"/>
    <w:rsid w:val="00537FDC"/>
    <w:rsid w:val="00540F77"/>
    <w:rsid w:val="005427DA"/>
    <w:rsid w:val="00544094"/>
    <w:rsid w:val="0054597C"/>
    <w:rsid w:val="005462E0"/>
    <w:rsid w:val="005520E7"/>
    <w:rsid w:val="00553727"/>
    <w:rsid w:val="00557F3D"/>
    <w:rsid w:val="005671C1"/>
    <w:rsid w:val="005714AC"/>
    <w:rsid w:val="00574324"/>
    <w:rsid w:val="005744B9"/>
    <w:rsid w:val="00575088"/>
    <w:rsid w:val="00577227"/>
    <w:rsid w:val="0057770C"/>
    <w:rsid w:val="00584B24"/>
    <w:rsid w:val="005867F9"/>
    <w:rsid w:val="005877CF"/>
    <w:rsid w:val="00592BB3"/>
    <w:rsid w:val="005965A4"/>
    <w:rsid w:val="005969BD"/>
    <w:rsid w:val="005A26BB"/>
    <w:rsid w:val="005A3908"/>
    <w:rsid w:val="005A4E2B"/>
    <w:rsid w:val="005A6888"/>
    <w:rsid w:val="005A7766"/>
    <w:rsid w:val="005B056B"/>
    <w:rsid w:val="005B091E"/>
    <w:rsid w:val="005B0DA3"/>
    <w:rsid w:val="005B3567"/>
    <w:rsid w:val="005B7273"/>
    <w:rsid w:val="005B7307"/>
    <w:rsid w:val="005C3EA2"/>
    <w:rsid w:val="005C5258"/>
    <w:rsid w:val="005C532E"/>
    <w:rsid w:val="005D0035"/>
    <w:rsid w:val="005D0A9A"/>
    <w:rsid w:val="005D2E59"/>
    <w:rsid w:val="005D3C57"/>
    <w:rsid w:val="005D4D79"/>
    <w:rsid w:val="005E38A0"/>
    <w:rsid w:val="005E554A"/>
    <w:rsid w:val="005E5FA0"/>
    <w:rsid w:val="005E73B0"/>
    <w:rsid w:val="005F53E5"/>
    <w:rsid w:val="005F7040"/>
    <w:rsid w:val="00600A80"/>
    <w:rsid w:val="00601375"/>
    <w:rsid w:val="0060420E"/>
    <w:rsid w:val="00604C74"/>
    <w:rsid w:val="006059A5"/>
    <w:rsid w:val="00605F02"/>
    <w:rsid w:val="0061131E"/>
    <w:rsid w:val="00614149"/>
    <w:rsid w:val="0061629A"/>
    <w:rsid w:val="006169B1"/>
    <w:rsid w:val="00620BB0"/>
    <w:rsid w:val="00620E34"/>
    <w:rsid w:val="0062589F"/>
    <w:rsid w:val="00630FEF"/>
    <w:rsid w:val="006315C8"/>
    <w:rsid w:val="00631970"/>
    <w:rsid w:val="00631F43"/>
    <w:rsid w:val="00633089"/>
    <w:rsid w:val="006343A5"/>
    <w:rsid w:val="00634F83"/>
    <w:rsid w:val="006372C7"/>
    <w:rsid w:val="00646E82"/>
    <w:rsid w:val="00651480"/>
    <w:rsid w:val="006531DD"/>
    <w:rsid w:val="006536FF"/>
    <w:rsid w:val="00654840"/>
    <w:rsid w:val="006550DC"/>
    <w:rsid w:val="00657BD8"/>
    <w:rsid w:val="00660B55"/>
    <w:rsid w:val="006614F9"/>
    <w:rsid w:val="00662408"/>
    <w:rsid w:val="006634FC"/>
    <w:rsid w:val="00665367"/>
    <w:rsid w:val="006656BE"/>
    <w:rsid w:val="006658F4"/>
    <w:rsid w:val="00665B07"/>
    <w:rsid w:val="006672AE"/>
    <w:rsid w:val="00667BA4"/>
    <w:rsid w:val="006739B4"/>
    <w:rsid w:val="00673BF4"/>
    <w:rsid w:val="00674F1F"/>
    <w:rsid w:val="006769BA"/>
    <w:rsid w:val="00677597"/>
    <w:rsid w:val="00682562"/>
    <w:rsid w:val="006825FB"/>
    <w:rsid w:val="0068532B"/>
    <w:rsid w:val="00687AFD"/>
    <w:rsid w:val="00693DA1"/>
    <w:rsid w:val="006A5898"/>
    <w:rsid w:val="006B06FB"/>
    <w:rsid w:val="006B57A9"/>
    <w:rsid w:val="006B7EDB"/>
    <w:rsid w:val="006C0A9B"/>
    <w:rsid w:val="006C3112"/>
    <w:rsid w:val="006C500B"/>
    <w:rsid w:val="006D2A49"/>
    <w:rsid w:val="006D2DDA"/>
    <w:rsid w:val="006D3347"/>
    <w:rsid w:val="006D51E0"/>
    <w:rsid w:val="006D5A7D"/>
    <w:rsid w:val="006D630F"/>
    <w:rsid w:val="006D72E2"/>
    <w:rsid w:val="006D733B"/>
    <w:rsid w:val="006D7FEF"/>
    <w:rsid w:val="006E10B0"/>
    <w:rsid w:val="006E143D"/>
    <w:rsid w:val="006E23A9"/>
    <w:rsid w:val="006E265C"/>
    <w:rsid w:val="006E3A75"/>
    <w:rsid w:val="006E77CC"/>
    <w:rsid w:val="006F2AE2"/>
    <w:rsid w:val="006F50F6"/>
    <w:rsid w:val="006F7A27"/>
    <w:rsid w:val="006F7A93"/>
    <w:rsid w:val="006F7E17"/>
    <w:rsid w:val="00700ED4"/>
    <w:rsid w:val="007039C4"/>
    <w:rsid w:val="00705C3A"/>
    <w:rsid w:val="00706612"/>
    <w:rsid w:val="0070661B"/>
    <w:rsid w:val="00706834"/>
    <w:rsid w:val="0071471D"/>
    <w:rsid w:val="00715263"/>
    <w:rsid w:val="00715BEA"/>
    <w:rsid w:val="00715F34"/>
    <w:rsid w:val="00715F75"/>
    <w:rsid w:val="0072006C"/>
    <w:rsid w:val="00721A12"/>
    <w:rsid w:val="00724FCA"/>
    <w:rsid w:val="007308EA"/>
    <w:rsid w:val="00731746"/>
    <w:rsid w:val="00732D2D"/>
    <w:rsid w:val="00734998"/>
    <w:rsid w:val="00734B76"/>
    <w:rsid w:val="00742EF7"/>
    <w:rsid w:val="00743581"/>
    <w:rsid w:val="0074438B"/>
    <w:rsid w:val="007474EB"/>
    <w:rsid w:val="00747C73"/>
    <w:rsid w:val="0075180B"/>
    <w:rsid w:val="00753328"/>
    <w:rsid w:val="00754DC5"/>
    <w:rsid w:val="00756DAF"/>
    <w:rsid w:val="0076085F"/>
    <w:rsid w:val="00760A3B"/>
    <w:rsid w:val="007635BA"/>
    <w:rsid w:val="00764EE9"/>
    <w:rsid w:val="007660F0"/>
    <w:rsid w:val="00766DC1"/>
    <w:rsid w:val="00767BDD"/>
    <w:rsid w:val="00767DBB"/>
    <w:rsid w:val="00767DC2"/>
    <w:rsid w:val="0077242B"/>
    <w:rsid w:val="007824E8"/>
    <w:rsid w:val="00782C6E"/>
    <w:rsid w:val="00785B24"/>
    <w:rsid w:val="007865EF"/>
    <w:rsid w:val="0079248D"/>
    <w:rsid w:val="0079687E"/>
    <w:rsid w:val="00796D2D"/>
    <w:rsid w:val="007A1398"/>
    <w:rsid w:val="007A1A6F"/>
    <w:rsid w:val="007A3552"/>
    <w:rsid w:val="007A4FF3"/>
    <w:rsid w:val="007A550D"/>
    <w:rsid w:val="007B49B2"/>
    <w:rsid w:val="007B5AD8"/>
    <w:rsid w:val="007B5BAE"/>
    <w:rsid w:val="007B706C"/>
    <w:rsid w:val="007C1757"/>
    <w:rsid w:val="007C19B9"/>
    <w:rsid w:val="007C1F65"/>
    <w:rsid w:val="007C3FBD"/>
    <w:rsid w:val="007C77DB"/>
    <w:rsid w:val="007D0E31"/>
    <w:rsid w:val="007D3C6B"/>
    <w:rsid w:val="007D3FCD"/>
    <w:rsid w:val="007E00B2"/>
    <w:rsid w:val="007E3160"/>
    <w:rsid w:val="007E5A70"/>
    <w:rsid w:val="007E6A47"/>
    <w:rsid w:val="007E6D50"/>
    <w:rsid w:val="007F05DC"/>
    <w:rsid w:val="007F0787"/>
    <w:rsid w:val="007F08C6"/>
    <w:rsid w:val="007F413B"/>
    <w:rsid w:val="007F5E4A"/>
    <w:rsid w:val="00800085"/>
    <w:rsid w:val="0080100E"/>
    <w:rsid w:val="00803A6F"/>
    <w:rsid w:val="008059DC"/>
    <w:rsid w:val="00806539"/>
    <w:rsid w:val="008068FC"/>
    <w:rsid w:val="00806C8C"/>
    <w:rsid w:val="008075E7"/>
    <w:rsid w:val="00810700"/>
    <w:rsid w:val="008122F2"/>
    <w:rsid w:val="00812379"/>
    <w:rsid w:val="00814D2C"/>
    <w:rsid w:val="0082059C"/>
    <w:rsid w:val="00826A17"/>
    <w:rsid w:val="00827709"/>
    <w:rsid w:val="00827B46"/>
    <w:rsid w:val="00831C79"/>
    <w:rsid w:val="00832A70"/>
    <w:rsid w:val="00834D40"/>
    <w:rsid w:val="008401C9"/>
    <w:rsid w:val="00840D65"/>
    <w:rsid w:val="0084731A"/>
    <w:rsid w:val="008571C4"/>
    <w:rsid w:val="00861EC6"/>
    <w:rsid w:val="00862670"/>
    <w:rsid w:val="0086689E"/>
    <w:rsid w:val="00867B14"/>
    <w:rsid w:val="00871569"/>
    <w:rsid w:val="0087278E"/>
    <w:rsid w:val="00872D18"/>
    <w:rsid w:val="0087350A"/>
    <w:rsid w:val="00874298"/>
    <w:rsid w:val="00874A95"/>
    <w:rsid w:val="0087645D"/>
    <w:rsid w:val="00876807"/>
    <w:rsid w:val="00880162"/>
    <w:rsid w:val="008839B6"/>
    <w:rsid w:val="0088763F"/>
    <w:rsid w:val="00887690"/>
    <w:rsid w:val="00887DD7"/>
    <w:rsid w:val="008915A0"/>
    <w:rsid w:val="00892043"/>
    <w:rsid w:val="008957B0"/>
    <w:rsid w:val="008963AF"/>
    <w:rsid w:val="00897A7E"/>
    <w:rsid w:val="008A3012"/>
    <w:rsid w:val="008A33A5"/>
    <w:rsid w:val="008A4896"/>
    <w:rsid w:val="008A489D"/>
    <w:rsid w:val="008A7226"/>
    <w:rsid w:val="008A77BD"/>
    <w:rsid w:val="008B1EDF"/>
    <w:rsid w:val="008B276F"/>
    <w:rsid w:val="008B4E85"/>
    <w:rsid w:val="008B7D3D"/>
    <w:rsid w:val="008B7F6D"/>
    <w:rsid w:val="008C0F8D"/>
    <w:rsid w:val="008C35B6"/>
    <w:rsid w:val="008C3918"/>
    <w:rsid w:val="008C7126"/>
    <w:rsid w:val="008D5F00"/>
    <w:rsid w:val="008E0700"/>
    <w:rsid w:val="008E5944"/>
    <w:rsid w:val="008E76B1"/>
    <w:rsid w:val="008E7F2A"/>
    <w:rsid w:val="008F3733"/>
    <w:rsid w:val="008F5953"/>
    <w:rsid w:val="008F5EA8"/>
    <w:rsid w:val="008F65A1"/>
    <w:rsid w:val="008F70B3"/>
    <w:rsid w:val="008F72AA"/>
    <w:rsid w:val="008F7C7B"/>
    <w:rsid w:val="00902F8D"/>
    <w:rsid w:val="009053BA"/>
    <w:rsid w:val="00906A4D"/>
    <w:rsid w:val="00906E57"/>
    <w:rsid w:val="00907559"/>
    <w:rsid w:val="00911B70"/>
    <w:rsid w:val="00913F5E"/>
    <w:rsid w:val="00916B16"/>
    <w:rsid w:val="009200B1"/>
    <w:rsid w:val="00920F51"/>
    <w:rsid w:val="00926847"/>
    <w:rsid w:val="009272D2"/>
    <w:rsid w:val="00932E0C"/>
    <w:rsid w:val="00936046"/>
    <w:rsid w:val="00940926"/>
    <w:rsid w:val="00941801"/>
    <w:rsid w:val="0094335F"/>
    <w:rsid w:val="0094429D"/>
    <w:rsid w:val="0094529D"/>
    <w:rsid w:val="00950207"/>
    <w:rsid w:val="00950D03"/>
    <w:rsid w:val="009526A8"/>
    <w:rsid w:val="009563A7"/>
    <w:rsid w:val="0096167B"/>
    <w:rsid w:val="009666A7"/>
    <w:rsid w:val="00971434"/>
    <w:rsid w:val="00976730"/>
    <w:rsid w:val="00977C3D"/>
    <w:rsid w:val="00980A34"/>
    <w:rsid w:val="00984515"/>
    <w:rsid w:val="00986B5C"/>
    <w:rsid w:val="009871C5"/>
    <w:rsid w:val="0099507C"/>
    <w:rsid w:val="009A654D"/>
    <w:rsid w:val="009B1F29"/>
    <w:rsid w:val="009B34C2"/>
    <w:rsid w:val="009B4549"/>
    <w:rsid w:val="009B4592"/>
    <w:rsid w:val="009B5828"/>
    <w:rsid w:val="009B797E"/>
    <w:rsid w:val="009C47A6"/>
    <w:rsid w:val="009C74D0"/>
    <w:rsid w:val="009C7CB1"/>
    <w:rsid w:val="009D1469"/>
    <w:rsid w:val="009D4D21"/>
    <w:rsid w:val="009E19B4"/>
    <w:rsid w:val="009F08F8"/>
    <w:rsid w:val="009F0FAA"/>
    <w:rsid w:val="009F1E3B"/>
    <w:rsid w:val="009F7B28"/>
    <w:rsid w:val="00A03B83"/>
    <w:rsid w:val="00A063D2"/>
    <w:rsid w:val="00A14367"/>
    <w:rsid w:val="00A15BE4"/>
    <w:rsid w:val="00A15E58"/>
    <w:rsid w:val="00A221A0"/>
    <w:rsid w:val="00A22816"/>
    <w:rsid w:val="00A22863"/>
    <w:rsid w:val="00A242C9"/>
    <w:rsid w:val="00A24D52"/>
    <w:rsid w:val="00A300F0"/>
    <w:rsid w:val="00A30F5C"/>
    <w:rsid w:val="00A31C43"/>
    <w:rsid w:val="00A32730"/>
    <w:rsid w:val="00A3500B"/>
    <w:rsid w:val="00A35186"/>
    <w:rsid w:val="00A36D4D"/>
    <w:rsid w:val="00A40B13"/>
    <w:rsid w:val="00A41680"/>
    <w:rsid w:val="00A42DD5"/>
    <w:rsid w:val="00A4392B"/>
    <w:rsid w:val="00A45C46"/>
    <w:rsid w:val="00A467BA"/>
    <w:rsid w:val="00A468F7"/>
    <w:rsid w:val="00A476EE"/>
    <w:rsid w:val="00A50AE8"/>
    <w:rsid w:val="00A558BD"/>
    <w:rsid w:val="00A571B8"/>
    <w:rsid w:val="00A577B7"/>
    <w:rsid w:val="00A5789F"/>
    <w:rsid w:val="00A6094C"/>
    <w:rsid w:val="00A70142"/>
    <w:rsid w:val="00A77377"/>
    <w:rsid w:val="00A90718"/>
    <w:rsid w:val="00A908A3"/>
    <w:rsid w:val="00A90B7C"/>
    <w:rsid w:val="00A91425"/>
    <w:rsid w:val="00A91CDC"/>
    <w:rsid w:val="00A94E59"/>
    <w:rsid w:val="00A96802"/>
    <w:rsid w:val="00A9736D"/>
    <w:rsid w:val="00AA0237"/>
    <w:rsid w:val="00AA079A"/>
    <w:rsid w:val="00AA3809"/>
    <w:rsid w:val="00AA4EF9"/>
    <w:rsid w:val="00AA539A"/>
    <w:rsid w:val="00AA5AA2"/>
    <w:rsid w:val="00AA6592"/>
    <w:rsid w:val="00AA7CD2"/>
    <w:rsid w:val="00AB04D4"/>
    <w:rsid w:val="00AB07D7"/>
    <w:rsid w:val="00AB09A9"/>
    <w:rsid w:val="00AB0F23"/>
    <w:rsid w:val="00AB32AA"/>
    <w:rsid w:val="00AB335F"/>
    <w:rsid w:val="00AB6441"/>
    <w:rsid w:val="00AC546B"/>
    <w:rsid w:val="00AD47D9"/>
    <w:rsid w:val="00AD524B"/>
    <w:rsid w:val="00AD54F0"/>
    <w:rsid w:val="00AE4F46"/>
    <w:rsid w:val="00AE5917"/>
    <w:rsid w:val="00AF3F0E"/>
    <w:rsid w:val="00AF6597"/>
    <w:rsid w:val="00B066F9"/>
    <w:rsid w:val="00B07B12"/>
    <w:rsid w:val="00B07C8D"/>
    <w:rsid w:val="00B10CA2"/>
    <w:rsid w:val="00B11211"/>
    <w:rsid w:val="00B213D9"/>
    <w:rsid w:val="00B21C72"/>
    <w:rsid w:val="00B25C0C"/>
    <w:rsid w:val="00B26E1A"/>
    <w:rsid w:val="00B26E67"/>
    <w:rsid w:val="00B3044B"/>
    <w:rsid w:val="00B313C2"/>
    <w:rsid w:val="00B35843"/>
    <w:rsid w:val="00B3794A"/>
    <w:rsid w:val="00B4322D"/>
    <w:rsid w:val="00B4494E"/>
    <w:rsid w:val="00B45B1F"/>
    <w:rsid w:val="00B45CDE"/>
    <w:rsid w:val="00B47D16"/>
    <w:rsid w:val="00B53698"/>
    <w:rsid w:val="00B549E3"/>
    <w:rsid w:val="00B5539E"/>
    <w:rsid w:val="00B56863"/>
    <w:rsid w:val="00B5770F"/>
    <w:rsid w:val="00B61309"/>
    <w:rsid w:val="00B66510"/>
    <w:rsid w:val="00B70D24"/>
    <w:rsid w:val="00B73C0B"/>
    <w:rsid w:val="00B740C4"/>
    <w:rsid w:val="00B75789"/>
    <w:rsid w:val="00B81EF5"/>
    <w:rsid w:val="00B81FB2"/>
    <w:rsid w:val="00B862A8"/>
    <w:rsid w:val="00B9430A"/>
    <w:rsid w:val="00B948DF"/>
    <w:rsid w:val="00B96075"/>
    <w:rsid w:val="00B96C81"/>
    <w:rsid w:val="00BB0E2A"/>
    <w:rsid w:val="00BB117B"/>
    <w:rsid w:val="00BB25EE"/>
    <w:rsid w:val="00BB3ED4"/>
    <w:rsid w:val="00BB4359"/>
    <w:rsid w:val="00BB7440"/>
    <w:rsid w:val="00BB7C7A"/>
    <w:rsid w:val="00BC18F0"/>
    <w:rsid w:val="00BC5629"/>
    <w:rsid w:val="00BC7B40"/>
    <w:rsid w:val="00BD6B25"/>
    <w:rsid w:val="00BE4848"/>
    <w:rsid w:val="00BE6E5F"/>
    <w:rsid w:val="00BF00FF"/>
    <w:rsid w:val="00BF2130"/>
    <w:rsid w:val="00BF2303"/>
    <w:rsid w:val="00BF389D"/>
    <w:rsid w:val="00BF3CA5"/>
    <w:rsid w:val="00BF7C65"/>
    <w:rsid w:val="00C003B2"/>
    <w:rsid w:val="00C0098A"/>
    <w:rsid w:val="00C1044F"/>
    <w:rsid w:val="00C10A22"/>
    <w:rsid w:val="00C10A8A"/>
    <w:rsid w:val="00C1438E"/>
    <w:rsid w:val="00C15C20"/>
    <w:rsid w:val="00C204D1"/>
    <w:rsid w:val="00C325C7"/>
    <w:rsid w:val="00C337F9"/>
    <w:rsid w:val="00C35605"/>
    <w:rsid w:val="00C453DA"/>
    <w:rsid w:val="00C4595E"/>
    <w:rsid w:val="00C46709"/>
    <w:rsid w:val="00C47C34"/>
    <w:rsid w:val="00C47C8B"/>
    <w:rsid w:val="00C5016D"/>
    <w:rsid w:val="00C50C03"/>
    <w:rsid w:val="00C5181A"/>
    <w:rsid w:val="00C5210F"/>
    <w:rsid w:val="00C53CB6"/>
    <w:rsid w:val="00C54AAA"/>
    <w:rsid w:val="00C5514D"/>
    <w:rsid w:val="00C559B3"/>
    <w:rsid w:val="00C618A6"/>
    <w:rsid w:val="00C65A07"/>
    <w:rsid w:val="00C7022A"/>
    <w:rsid w:val="00C70E7F"/>
    <w:rsid w:val="00C71567"/>
    <w:rsid w:val="00C74732"/>
    <w:rsid w:val="00C75B3D"/>
    <w:rsid w:val="00C76693"/>
    <w:rsid w:val="00C80A1C"/>
    <w:rsid w:val="00C80EEC"/>
    <w:rsid w:val="00C8409C"/>
    <w:rsid w:val="00C843E1"/>
    <w:rsid w:val="00C84F4C"/>
    <w:rsid w:val="00C91E4E"/>
    <w:rsid w:val="00C93326"/>
    <w:rsid w:val="00CA0D46"/>
    <w:rsid w:val="00CA456E"/>
    <w:rsid w:val="00CA616C"/>
    <w:rsid w:val="00CA621B"/>
    <w:rsid w:val="00CA6D54"/>
    <w:rsid w:val="00CB2014"/>
    <w:rsid w:val="00CB2098"/>
    <w:rsid w:val="00CB3BB6"/>
    <w:rsid w:val="00CB486A"/>
    <w:rsid w:val="00CB7DA1"/>
    <w:rsid w:val="00CC0661"/>
    <w:rsid w:val="00CC1F7E"/>
    <w:rsid w:val="00CC730C"/>
    <w:rsid w:val="00CC7C09"/>
    <w:rsid w:val="00CD1F05"/>
    <w:rsid w:val="00CD2482"/>
    <w:rsid w:val="00CD3BA0"/>
    <w:rsid w:val="00CD3C1C"/>
    <w:rsid w:val="00CE4D45"/>
    <w:rsid w:val="00CE699B"/>
    <w:rsid w:val="00CE6D73"/>
    <w:rsid w:val="00CE6F77"/>
    <w:rsid w:val="00CF7CA3"/>
    <w:rsid w:val="00D024BD"/>
    <w:rsid w:val="00D0413D"/>
    <w:rsid w:val="00D0524F"/>
    <w:rsid w:val="00D05C7A"/>
    <w:rsid w:val="00D05F2C"/>
    <w:rsid w:val="00D12245"/>
    <w:rsid w:val="00D13FFE"/>
    <w:rsid w:val="00D17DE2"/>
    <w:rsid w:val="00D258E1"/>
    <w:rsid w:val="00D2704E"/>
    <w:rsid w:val="00D31177"/>
    <w:rsid w:val="00D32FAF"/>
    <w:rsid w:val="00D33A07"/>
    <w:rsid w:val="00D37AEE"/>
    <w:rsid w:val="00D400F9"/>
    <w:rsid w:val="00D450CE"/>
    <w:rsid w:val="00D460DA"/>
    <w:rsid w:val="00D47FF0"/>
    <w:rsid w:val="00D5087D"/>
    <w:rsid w:val="00D5447F"/>
    <w:rsid w:val="00D54F25"/>
    <w:rsid w:val="00D5550A"/>
    <w:rsid w:val="00D5757F"/>
    <w:rsid w:val="00D61EA0"/>
    <w:rsid w:val="00D6498B"/>
    <w:rsid w:val="00D64A8E"/>
    <w:rsid w:val="00D67000"/>
    <w:rsid w:val="00D702B0"/>
    <w:rsid w:val="00D7379E"/>
    <w:rsid w:val="00D8192A"/>
    <w:rsid w:val="00D85B91"/>
    <w:rsid w:val="00D872BD"/>
    <w:rsid w:val="00D93632"/>
    <w:rsid w:val="00D95A30"/>
    <w:rsid w:val="00DA0391"/>
    <w:rsid w:val="00DA0411"/>
    <w:rsid w:val="00DA0F08"/>
    <w:rsid w:val="00DA57B2"/>
    <w:rsid w:val="00DB07B0"/>
    <w:rsid w:val="00DB0B81"/>
    <w:rsid w:val="00DB296C"/>
    <w:rsid w:val="00DB70A0"/>
    <w:rsid w:val="00DC281C"/>
    <w:rsid w:val="00DC2F44"/>
    <w:rsid w:val="00DD28C6"/>
    <w:rsid w:val="00DD3E30"/>
    <w:rsid w:val="00DD5BB3"/>
    <w:rsid w:val="00DD7A4B"/>
    <w:rsid w:val="00DE22A2"/>
    <w:rsid w:val="00DE75DA"/>
    <w:rsid w:val="00DF4182"/>
    <w:rsid w:val="00E025C9"/>
    <w:rsid w:val="00E03F2D"/>
    <w:rsid w:val="00E0580D"/>
    <w:rsid w:val="00E07752"/>
    <w:rsid w:val="00E10B79"/>
    <w:rsid w:val="00E10DFC"/>
    <w:rsid w:val="00E11E9E"/>
    <w:rsid w:val="00E12501"/>
    <w:rsid w:val="00E1658D"/>
    <w:rsid w:val="00E208DC"/>
    <w:rsid w:val="00E2170C"/>
    <w:rsid w:val="00E23A83"/>
    <w:rsid w:val="00E2482B"/>
    <w:rsid w:val="00E27716"/>
    <w:rsid w:val="00E30053"/>
    <w:rsid w:val="00E31251"/>
    <w:rsid w:val="00E325D3"/>
    <w:rsid w:val="00E334F0"/>
    <w:rsid w:val="00E36AB9"/>
    <w:rsid w:val="00E36D5B"/>
    <w:rsid w:val="00E37A42"/>
    <w:rsid w:val="00E40B85"/>
    <w:rsid w:val="00E40BBE"/>
    <w:rsid w:val="00E42239"/>
    <w:rsid w:val="00E43666"/>
    <w:rsid w:val="00E45693"/>
    <w:rsid w:val="00E4586F"/>
    <w:rsid w:val="00E45A48"/>
    <w:rsid w:val="00E54AB5"/>
    <w:rsid w:val="00E6568D"/>
    <w:rsid w:val="00E66138"/>
    <w:rsid w:val="00E66B0D"/>
    <w:rsid w:val="00E66C0C"/>
    <w:rsid w:val="00E74729"/>
    <w:rsid w:val="00E77309"/>
    <w:rsid w:val="00E820DB"/>
    <w:rsid w:val="00E85389"/>
    <w:rsid w:val="00E87D9A"/>
    <w:rsid w:val="00E90F5E"/>
    <w:rsid w:val="00E931F2"/>
    <w:rsid w:val="00E94E2A"/>
    <w:rsid w:val="00E956CE"/>
    <w:rsid w:val="00EA162E"/>
    <w:rsid w:val="00EA1F2B"/>
    <w:rsid w:val="00EA5594"/>
    <w:rsid w:val="00EA58DF"/>
    <w:rsid w:val="00EA63DF"/>
    <w:rsid w:val="00EA6ECC"/>
    <w:rsid w:val="00EA7305"/>
    <w:rsid w:val="00EA797C"/>
    <w:rsid w:val="00EB2A6D"/>
    <w:rsid w:val="00EB580B"/>
    <w:rsid w:val="00EB5849"/>
    <w:rsid w:val="00EB763E"/>
    <w:rsid w:val="00EC1655"/>
    <w:rsid w:val="00ED240D"/>
    <w:rsid w:val="00ED2A64"/>
    <w:rsid w:val="00ED36E3"/>
    <w:rsid w:val="00ED3C2D"/>
    <w:rsid w:val="00ED5386"/>
    <w:rsid w:val="00EE5497"/>
    <w:rsid w:val="00EE732E"/>
    <w:rsid w:val="00EE7AE8"/>
    <w:rsid w:val="00EE7C49"/>
    <w:rsid w:val="00EF3CC2"/>
    <w:rsid w:val="00EF42CA"/>
    <w:rsid w:val="00EF469D"/>
    <w:rsid w:val="00EF4BE3"/>
    <w:rsid w:val="00EF54FF"/>
    <w:rsid w:val="00EF5E71"/>
    <w:rsid w:val="00EF6C6C"/>
    <w:rsid w:val="00F00D50"/>
    <w:rsid w:val="00F0389E"/>
    <w:rsid w:val="00F04CAB"/>
    <w:rsid w:val="00F06968"/>
    <w:rsid w:val="00F10276"/>
    <w:rsid w:val="00F12A8C"/>
    <w:rsid w:val="00F12BE4"/>
    <w:rsid w:val="00F241E8"/>
    <w:rsid w:val="00F2484E"/>
    <w:rsid w:val="00F2501A"/>
    <w:rsid w:val="00F27ABD"/>
    <w:rsid w:val="00F3236D"/>
    <w:rsid w:val="00F342B4"/>
    <w:rsid w:val="00F41819"/>
    <w:rsid w:val="00F47B3C"/>
    <w:rsid w:val="00F53CAD"/>
    <w:rsid w:val="00F540A4"/>
    <w:rsid w:val="00F563FB"/>
    <w:rsid w:val="00F5684D"/>
    <w:rsid w:val="00F5783E"/>
    <w:rsid w:val="00F62031"/>
    <w:rsid w:val="00F65890"/>
    <w:rsid w:val="00F67D71"/>
    <w:rsid w:val="00F7006E"/>
    <w:rsid w:val="00F71B0D"/>
    <w:rsid w:val="00F743C2"/>
    <w:rsid w:val="00F75D19"/>
    <w:rsid w:val="00F8579D"/>
    <w:rsid w:val="00F869F0"/>
    <w:rsid w:val="00FA04DC"/>
    <w:rsid w:val="00FA1151"/>
    <w:rsid w:val="00FA5E4C"/>
    <w:rsid w:val="00FA7668"/>
    <w:rsid w:val="00FA7965"/>
    <w:rsid w:val="00FB4D1F"/>
    <w:rsid w:val="00FB723C"/>
    <w:rsid w:val="00FC3176"/>
    <w:rsid w:val="00FC35A9"/>
    <w:rsid w:val="00FD1119"/>
    <w:rsid w:val="00FD3425"/>
    <w:rsid w:val="00FD35DF"/>
    <w:rsid w:val="00FD56F1"/>
    <w:rsid w:val="00FE2F17"/>
    <w:rsid w:val="00FE567B"/>
    <w:rsid w:val="00FE7D24"/>
    <w:rsid w:val="00FF206D"/>
    <w:rsid w:val="00FF273A"/>
    <w:rsid w:val="00FF3ACE"/>
    <w:rsid w:val="00FF61EC"/>
    <w:rsid w:val="00FF6AE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8ED"/>
    <w:rPr>
      <w:color w:val="000000"/>
    </w:rPr>
  </w:style>
  <w:style w:type="paragraph" w:styleId="1">
    <w:name w:val="heading 1"/>
    <w:basedOn w:val="a"/>
    <w:link w:val="10"/>
    <w:uiPriority w:val="9"/>
    <w:qFormat/>
    <w:rsid w:val="000D6E7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06C"/>
    <w:rPr>
      <w:color w:val="808080"/>
    </w:rPr>
  </w:style>
  <w:style w:type="character" w:customStyle="1" w:styleId="3Exact">
    <w:name w:val="Основной текст (3) Exact"/>
    <w:basedOn w:val="a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TrebuchetMS11pt">
    <w:name w:val="Основной текст (3) + Trebuchet MS;11 pt;Не полужирный"/>
    <w:basedOn w:val="3"/>
    <w:rsid w:val="000A78E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15pt">
    <w:name w:val="Основной текст + Arial Narrow;11;5 pt;Полужирный"/>
    <w:basedOn w:val="a4"/>
    <w:rsid w:val="000A78E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0A78ED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0A78ED"/>
    <w:rPr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5CenturyGothic11pt0pt">
    <w:name w:val="Заголовок №5 + Century Gothic;11 pt;Не курсив;Интервал 0 pt"/>
    <w:basedOn w:val="a0"/>
    <w:rsid w:val="00B96C8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rebuchetMS15pt-2pt150">
    <w:name w:val="Заголовок №5 + Trebuchet MS;15 pt;Не полужирный;Интервал -2 pt;Масштаб 150%"/>
    <w:basedOn w:val="a0"/>
    <w:rsid w:val="00B96C8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0"/>
      <w:w w:val="15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0A78ED"/>
    <w:rPr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sid w:val="000A78ED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1"/>
    <w:basedOn w:val="a4"/>
    <w:rsid w:val="000A78E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+ 20 pt;Полужирный"/>
    <w:basedOn w:val="a4"/>
    <w:rsid w:val="000A78ED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78ED"/>
    <w:pPr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A78ED"/>
    <w:pPr>
      <w:spacing w:before="6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4"/>
    <w:rsid w:val="000A78ED"/>
    <w:pPr>
      <w:spacing w:before="660" w:after="120" w:line="0" w:lineRule="atLeast"/>
      <w:ind w:hanging="1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A78ED"/>
    <w:pPr>
      <w:spacing w:before="240" w:after="30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50">
    <w:name w:val="Основной текст (5)"/>
    <w:basedOn w:val="a"/>
    <w:link w:val="5"/>
    <w:rsid w:val="000A78ED"/>
    <w:pPr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0A78ED"/>
    <w:pPr>
      <w:spacing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">
    <w:name w:val="Основной текст (6)"/>
    <w:basedOn w:val="a"/>
    <w:link w:val="6Exact"/>
    <w:rsid w:val="000A78ED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21"/>
      <w:szCs w:val="21"/>
    </w:rPr>
  </w:style>
  <w:style w:type="character" w:customStyle="1" w:styleId="12">
    <w:name w:val="Основной текст12"/>
    <w:basedOn w:val="a4"/>
    <w:rsid w:val="00006D8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nhideWhenUsed/>
    <w:rsid w:val="00006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D88"/>
    <w:rPr>
      <w:color w:val="000000"/>
    </w:rPr>
  </w:style>
  <w:style w:type="paragraph" w:styleId="aa">
    <w:name w:val="footer"/>
    <w:basedOn w:val="a"/>
    <w:link w:val="ab"/>
    <w:uiPriority w:val="99"/>
    <w:unhideWhenUsed/>
    <w:rsid w:val="00006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D8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05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5DC"/>
    <w:rPr>
      <w:rFonts w:ascii="Tahoma" w:hAnsi="Tahoma" w:cs="Tahoma"/>
      <w:color w:val="000000"/>
      <w:sz w:val="16"/>
      <w:szCs w:val="16"/>
    </w:rPr>
  </w:style>
  <w:style w:type="paragraph" w:customStyle="1" w:styleId="37">
    <w:name w:val="Основной текст37"/>
    <w:basedOn w:val="a"/>
    <w:rsid w:val="008F3733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8"/>
    <w:basedOn w:val="a4"/>
    <w:rsid w:val="008F373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8F3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List Paragraph"/>
    <w:basedOn w:val="a"/>
    <w:uiPriority w:val="34"/>
    <w:qFormat/>
    <w:rsid w:val="008F3733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767D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67DB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D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7DBB"/>
    <w:rPr>
      <w:b/>
      <w:bCs/>
    </w:rPr>
  </w:style>
  <w:style w:type="paragraph" w:styleId="af3">
    <w:name w:val="Body Text"/>
    <w:basedOn w:val="a"/>
    <w:link w:val="af4"/>
    <w:rsid w:val="00DB07B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DB07B0"/>
    <w:rPr>
      <w:rFonts w:ascii="Times New Roman CYR" w:eastAsia="Times New Roman" w:hAnsi="Times New Roman CYR" w:cs="Times New Roman"/>
      <w:b/>
      <w:sz w:val="28"/>
      <w:szCs w:val="20"/>
      <w:lang w:bidi="ar-SA"/>
    </w:rPr>
  </w:style>
  <w:style w:type="table" w:styleId="af5">
    <w:name w:val="Table Grid"/>
    <w:basedOn w:val="a1"/>
    <w:uiPriority w:val="59"/>
    <w:rsid w:val="005170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CF7CA3"/>
    <w:pPr>
      <w:widowControl/>
    </w:pPr>
    <w:rPr>
      <w:rFonts w:ascii="Arial" w:eastAsia="Times New Roman" w:hAnsi="Arial" w:cs="Times New Roman"/>
      <w:snapToGrid w:val="0"/>
      <w:sz w:val="22"/>
      <w:szCs w:val="20"/>
      <w:lang w:bidi="ar-SA"/>
    </w:rPr>
  </w:style>
  <w:style w:type="paragraph" w:customStyle="1" w:styleId="BodyText1">
    <w:name w:val="Body Text1"/>
    <w:basedOn w:val="a"/>
    <w:uiPriority w:val="99"/>
    <w:rsid w:val="00B96C81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character" w:customStyle="1" w:styleId="120">
    <w:name w:val="Основной текст + Курсив12"/>
    <w:basedOn w:val="a4"/>
    <w:rsid w:val="000D2F18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1C3615"/>
    <w:rPr>
      <w:sz w:val="16"/>
      <w:szCs w:val="16"/>
    </w:rPr>
  </w:style>
  <w:style w:type="paragraph" w:styleId="af7">
    <w:name w:val="Plain Text"/>
    <w:aliases w:val="Plain Text Char"/>
    <w:basedOn w:val="a"/>
    <w:link w:val="af8"/>
    <w:rsid w:val="0076085F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8">
    <w:name w:val="Текст Знак"/>
    <w:aliases w:val="Plain Text Char Знак"/>
    <w:basedOn w:val="a0"/>
    <w:link w:val="af7"/>
    <w:rsid w:val="0076085F"/>
    <w:rPr>
      <w:rFonts w:eastAsia="Times New Roman" w:cs="Times New Roman"/>
      <w:sz w:val="20"/>
      <w:szCs w:val="20"/>
      <w:lang w:bidi="ar-SA"/>
    </w:rPr>
  </w:style>
  <w:style w:type="character" w:styleId="af9">
    <w:name w:val="Emphasis"/>
    <w:basedOn w:val="a0"/>
    <w:uiPriority w:val="20"/>
    <w:qFormat/>
    <w:rsid w:val="008C35B6"/>
    <w:rPr>
      <w:i/>
      <w:iCs/>
    </w:rPr>
  </w:style>
  <w:style w:type="paragraph" w:styleId="afa">
    <w:name w:val="Revision"/>
    <w:hidden/>
    <w:uiPriority w:val="99"/>
    <w:semiHidden/>
    <w:rsid w:val="00D0413D"/>
    <w:pPr>
      <w:widowControl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D6E7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EE3E-FBC5-4381-B42F-BD9EE61A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 Анатолий Вадимович</dc:creator>
  <cp:lastModifiedBy>gordeevaES</cp:lastModifiedBy>
  <cp:revision>38</cp:revision>
  <cp:lastPrinted>2019-01-26T09:51:00Z</cp:lastPrinted>
  <dcterms:created xsi:type="dcterms:W3CDTF">2020-07-29T12:09:00Z</dcterms:created>
  <dcterms:modified xsi:type="dcterms:W3CDTF">2021-12-10T06:25:00Z</dcterms:modified>
</cp:coreProperties>
</file>