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4D" w:rsidRPr="007665BE" w:rsidRDefault="004C074D" w:rsidP="004C074D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7665BE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C074D" w:rsidRDefault="004C074D" w:rsidP="004C074D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4C074D" w:rsidRDefault="004C074D" w:rsidP="004C074D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4C074D" w:rsidRDefault="004C074D" w:rsidP="004C074D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C11BF2" w:rsidRPr="0016573A" w:rsidRDefault="004C074D" w:rsidP="004C074D">
      <w:pPr>
        <w:spacing w:line="240" w:lineRule="auto"/>
        <w:jc w:val="center"/>
        <w:rPr>
          <w:szCs w:val="28"/>
        </w:rPr>
      </w:pPr>
      <w:r w:rsidRPr="004C07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  <w:r>
        <w:rPr>
          <w:b/>
          <w:color w:val="000000" w:themeColor="text1"/>
          <w:sz w:val="32"/>
          <w:szCs w:val="32"/>
        </w:rPr>
        <w:t xml:space="preserve"> </w:t>
      </w:r>
      <w:r w:rsidR="00A16260">
        <w:rPr>
          <w:b/>
          <w:szCs w:val="28"/>
        </w:rPr>
        <w:t xml:space="preserve">                            </w:t>
      </w:r>
      <w:r w:rsidR="00C11BF2">
        <w:rPr>
          <w:szCs w:val="28"/>
        </w:rPr>
        <w:t>________________________________________________________________</w:t>
      </w:r>
    </w:p>
    <w:p w:rsidR="0060289A" w:rsidRPr="007665BE" w:rsidRDefault="00C11BF2" w:rsidP="0060289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5BE">
        <w:rPr>
          <w:rFonts w:ascii="Times New Roman" w:hAnsi="Times New Roman" w:cs="Times New Roman"/>
          <w:b/>
          <w:sz w:val="28"/>
          <w:szCs w:val="28"/>
        </w:rPr>
        <w:t>Пиридоксин</w:t>
      </w:r>
      <w:r w:rsidR="00534166">
        <w:rPr>
          <w:rFonts w:ascii="Times New Roman" w:hAnsi="Times New Roman" w:cs="Times New Roman"/>
          <w:b/>
          <w:sz w:val="28"/>
          <w:szCs w:val="28"/>
        </w:rPr>
        <w:t>а</w:t>
      </w:r>
      <w:r w:rsidRPr="0076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89A" w:rsidRPr="007665BE">
        <w:rPr>
          <w:rFonts w:ascii="Times New Roman" w:hAnsi="Times New Roman" w:cs="Times New Roman"/>
          <w:b/>
          <w:sz w:val="28"/>
          <w:szCs w:val="28"/>
        </w:rPr>
        <w:t xml:space="preserve">гидрохлорид </w:t>
      </w:r>
      <w:r w:rsidRPr="007665BE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60289A" w:rsidRPr="007665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ФС</w:t>
      </w:r>
    </w:p>
    <w:p w:rsidR="003A3D6B" w:rsidRPr="007665BE" w:rsidRDefault="00C11BF2" w:rsidP="00C11BF2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65BE">
        <w:rPr>
          <w:rFonts w:ascii="Times New Roman" w:hAnsi="Times New Roman" w:cs="Times New Roman"/>
          <w:b/>
          <w:sz w:val="28"/>
          <w:szCs w:val="28"/>
        </w:rPr>
        <w:t>Тиамин</w:t>
      </w:r>
      <w:r w:rsidR="00534166">
        <w:rPr>
          <w:rFonts w:ascii="Times New Roman" w:hAnsi="Times New Roman" w:cs="Times New Roman"/>
          <w:b/>
          <w:sz w:val="28"/>
          <w:szCs w:val="28"/>
        </w:rPr>
        <w:t>а</w:t>
      </w:r>
      <w:r w:rsidRPr="0076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D6B" w:rsidRPr="007665BE">
        <w:rPr>
          <w:rFonts w:ascii="Times New Roman" w:hAnsi="Times New Roman" w:cs="Times New Roman"/>
          <w:b/>
          <w:sz w:val="28"/>
          <w:szCs w:val="28"/>
        </w:rPr>
        <w:t>гидрохлорида</w:t>
      </w:r>
      <w:r w:rsidR="0060289A" w:rsidRPr="0076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5BE">
        <w:rPr>
          <w:rFonts w:ascii="Times New Roman" w:hAnsi="Times New Roman" w:cs="Times New Roman"/>
          <w:b/>
          <w:sz w:val="28"/>
          <w:szCs w:val="28"/>
        </w:rPr>
        <w:t>+</w:t>
      </w:r>
    </w:p>
    <w:p w:rsidR="00A139F9" w:rsidRPr="007665BE" w:rsidRDefault="00C11BF2" w:rsidP="003A3D6B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5BE">
        <w:rPr>
          <w:rFonts w:ascii="Times New Roman" w:hAnsi="Times New Roman" w:cs="Times New Roman"/>
          <w:b/>
          <w:sz w:val="28"/>
          <w:szCs w:val="28"/>
        </w:rPr>
        <w:t>Цианокобаламин</w:t>
      </w:r>
      <w:proofErr w:type="spellEnd"/>
      <w:r w:rsidRPr="007665BE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60289A" w:rsidRPr="007665BE">
        <w:rPr>
          <w:rFonts w:ascii="Times New Roman" w:hAnsi="Times New Roman" w:cs="Times New Roman"/>
          <w:b/>
          <w:sz w:val="28"/>
          <w:szCs w:val="28"/>
        </w:rPr>
        <w:t>таблетки</w:t>
      </w:r>
    </w:p>
    <w:p w:rsidR="00A139F9" w:rsidRPr="007665BE" w:rsidRDefault="00A139F9" w:rsidP="003A3D6B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665BE">
        <w:rPr>
          <w:rFonts w:ascii="Times New Roman" w:hAnsi="Times New Roman" w:cs="Times New Roman"/>
          <w:b/>
          <w:color w:val="000000"/>
          <w:sz w:val="28"/>
          <w:szCs w:val="28"/>
        </w:rPr>
        <w:t>Pyridoxine</w:t>
      </w:r>
      <w:proofErr w:type="spellEnd"/>
      <w:r w:rsidRPr="00766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665BE">
        <w:rPr>
          <w:rFonts w:ascii="Times New Roman" w:hAnsi="Times New Roman" w:cs="Times New Roman"/>
          <w:b/>
          <w:color w:val="000000"/>
          <w:sz w:val="28"/>
          <w:szCs w:val="28"/>
        </w:rPr>
        <w:t>Hydrochloride</w:t>
      </w:r>
      <w:proofErr w:type="spellEnd"/>
      <w:r w:rsidRPr="00766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</w:t>
      </w:r>
    </w:p>
    <w:p w:rsidR="00A139F9" w:rsidRPr="00534166" w:rsidRDefault="00A139F9" w:rsidP="003A3D6B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665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Thiamine</w:t>
      </w:r>
      <w:r w:rsidRPr="0053416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7665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Hydrochloride</w:t>
      </w:r>
      <w:r w:rsidRPr="0053416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+</w:t>
      </w:r>
    </w:p>
    <w:p w:rsidR="003A3D6B" w:rsidRPr="00534166" w:rsidRDefault="00A139F9" w:rsidP="003A3D6B">
      <w:pPr>
        <w:tabs>
          <w:tab w:val="left" w:pos="5040"/>
        </w:tabs>
        <w:spacing w:after="0" w:line="360" w:lineRule="auto"/>
        <w:rPr>
          <w:b/>
          <w:szCs w:val="28"/>
          <w:lang w:val="en-US"/>
        </w:rPr>
      </w:pPr>
      <w:r w:rsidRPr="0053416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665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Cyanocobalamin</w:t>
      </w:r>
      <w:proofErr w:type="spellEnd"/>
      <w:r w:rsidRPr="0053416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7665B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tabulas</w:t>
      </w:r>
      <w:proofErr w:type="spellEnd"/>
      <w:r w:rsidR="0060289A" w:rsidRPr="0053416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0289A" w:rsidRPr="00534166">
        <w:rPr>
          <w:b/>
          <w:szCs w:val="28"/>
          <w:lang w:val="en-US"/>
        </w:rPr>
        <w:t xml:space="preserve">     </w:t>
      </w:r>
      <w:r w:rsidR="003A3D6B" w:rsidRPr="00534166">
        <w:rPr>
          <w:b/>
          <w:szCs w:val="28"/>
          <w:lang w:val="en-US"/>
        </w:rPr>
        <w:t xml:space="preserve">    </w:t>
      </w:r>
      <w:r w:rsidR="0060289A" w:rsidRPr="00534166">
        <w:rPr>
          <w:b/>
          <w:szCs w:val="28"/>
          <w:lang w:val="en-US"/>
        </w:rPr>
        <w:t xml:space="preserve">     </w:t>
      </w:r>
      <w:r w:rsidR="0060289A" w:rsidRPr="007665BE">
        <w:rPr>
          <w:rFonts w:ascii="Times New Roman" w:hAnsi="Times New Roman" w:cs="Times New Roman"/>
          <w:b/>
          <w:sz w:val="28"/>
          <w:szCs w:val="28"/>
        </w:rPr>
        <w:t>Вводится</w:t>
      </w:r>
      <w:r w:rsidR="0060289A" w:rsidRPr="005341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289A" w:rsidRPr="007665BE">
        <w:rPr>
          <w:rFonts w:ascii="Times New Roman" w:hAnsi="Times New Roman" w:cs="Times New Roman"/>
          <w:b/>
          <w:sz w:val="28"/>
          <w:szCs w:val="28"/>
        </w:rPr>
        <w:t>впервые</w:t>
      </w:r>
      <w:r w:rsidR="0060289A" w:rsidRPr="005341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</w:p>
    <w:p w:rsidR="0060289A" w:rsidRDefault="003A3D6B" w:rsidP="003A3D6B">
      <w:pPr>
        <w:tabs>
          <w:tab w:val="left" w:pos="5040"/>
        </w:tabs>
        <w:spacing w:after="0"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  <w:r w:rsidR="0060289A" w:rsidRPr="003A3D6B">
        <w:rPr>
          <w:szCs w:val="28"/>
        </w:rPr>
        <w:t xml:space="preserve">                                               </w:t>
      </w:r>
    </w:p>
    <w:p w:rsidR="00C11BF2" w:rsidRPr="0060289A" w:rsidRDefault="00C11BF2" w:rsidP="0060289A">
      <w:pPr>
        <w:tabs>
          <w:tab w:val="left" w:pos="57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89A" w:rsidRDefault="0060289A" w:rsidP="00602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Настоящая фармакопейная статья распространяется на комбинированный поливитаминный лекарственный препарат Пиридоксин </w:t>
      </w:r>
      <w:r w:rsidR="002A5107">
        <w:rPr>
          <w:rFonts w:ascii="Times New Roman" w:hAnsi="Times New Roman" w:cs="Times New Roman"/>
          <w:sz w:val="28"/>
          <w:szCs w:val="28"/>
        </w:rPr>
        <w:t xml:space="preserve">гидрохлорид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2A5107">
        <w:rPr>
          <w:rFonts w:ascii="Times New Roman" w:hAnsi="Times New Roman" w:cs="Times New Roman"/>
          <w:sz w:val="28"/>
          <w:szCs w:val="28"/>
        </w:rPr>
        <w:t>иомин</w:t>
      </w:r>
      <w:proofErr w:type="spellEnd"/>
      <w:r w:rsidR="002A5107">
        <w:rPr>
          <w:rFonts w:ascii="Times New Roman" w:hAnsi="Times New Roman" w:cs="Times New Roman"/>
          <w:sz w:val="28"/>
          <w:szCs w:val="28"/>
        </w:rPr>
        <w:t xml:space="preserve"> </w:t>
      </w:r>
      <w:r w:rsidR="006052E2">
        <w:rPr>
          <w:rFonts w:ascii="Times New Roman" w:hAnsi="Times New Roman" w:cs="Times New Roman"/>
          <w:sz w:val="28"/>
          <w:szCs w:val="28"/>
        </w:rPr>
        <w:t xml:space="preserve">гидрохлорид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таблетки.</w:t>
      </w:r>
    </w:p>
    <w:p w:rsidR="0060289A" w:rsidRDefault="0060289A" w:rsidP="00602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Одна таблетка препарата содержит от заявленного количества не менее 95 % и не более 105 % тиамина гидрохлорида С</w:t>
      </w:r>
      <w:r>
        <w:rPr>
          <w:rFonts w:ascii="Times New Roman" w:hAnsi="Times New Roman" w:cs="Times New Roman"/>
          <w:sz w:val="19"/>
          <w:szCs w:val="19"/>
        </w:rPr>
        <w:t>12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19"/>
          <w:szCs w:val="19"/>
        </w:rPr>
        <w:t>17</w:t>
      </w:r>
      <w:r>
        <w:rPr>
          <w:rFonts w:ascii="Times New Roman" w:hAnsi="Times New Roman" w:cs="Times New Roman"/>
          <w:sz w:val="28"/>
          <w:szCs w:val="28"/>
        </w:rPr>
        <w:t>CLN</w:t>
      </w:r>
      <w:r>
        <w:rPr>
          <w:rFonts w:ascii="Times New Roman" w:hAnsi="Times New Roman" w:cs="Times New Roman"/>
          <w:sz w:val="19"/>
          <w:szCs w:val="19"/>
        </w:rPr>
        <w:t>4</w:t>
      </w:r>
      <w:r>
        <w:rPr>
          <w:rFonts w:ascii="Times New Roman" w:hAnsi="Times New Roman" w:cs="Times New Roman"/>
          <w:sz w:val="28"/>
          <w:szCs w:val="28"/>
        </w:rPr>
        <w:t>ОS·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Start"/>
      <w:r>
        <w:rPr>
          <w:rFonts w:ascii="Times New Roman" w:hAnsi="Times New Roman" w:cs="Times New Roman"/>
          <w:sz w:val="19"/>
          <w:szCs w:val="19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), не менее 95% и не более 100 % пиридоксина гидрохлорида С</w:t>
      </w:r>
      <w:r>
        <w:rPr>
          <w:rFonts w:ascii="Times New Roman" w:hAnsi="Times New Roman" w:cs="Times New Roman"/>
          <w:sz w:val="19"/>
          <w:szCs w:val="19"/>
        </w:rPr>
        <w:t>8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19"/>
          <w:szCs w:val="19"/>
        </w:rPr>
        <w:t>11</w:t>
      </w:r>
      <w:r>
        <w:rPr>
          <w:rFonts w:ascii="Times New Roman" w:hAnsi="Times New Roman" w:cs="Times New Roman"/>
          <w:sz w:val="28"/>
          <w:szCs w:val="28"/>
        </w:rPr>
        <w:t>NО</w:t>
      </w:r>
      <w:r>
        <w:rPr>
          <w:rFonts w:ascii="Times New Roman" w:hAnsi="Times New Roman" w:cs="Times New Roman"/>
          <w:sz w:val="19"/>
          <w:szCs w:val="19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ˑНCL(В</w:t>
      </w:r>
      <w:proofErr w:type="gramStart"/>
      <w:r>
        <w:rPr>
          <w:rFonts w:ascii="Times New Roman" w:hAnsi="Times New Roman" w:cs="Times New Roman"/>
          <w:sz w:val="19"/>
          <w:szCs w:val="19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,) и не менее 90 % и не более 125 %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19"/>
          <w:szCs w:val="19"/>
        </w:rPr>
        <w:t>63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19"/>
          <w:szCs w:val="19"/>
        </w:rPr>
        <w:t>88</w:t>
      </w:r>
      <w:r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19"/>
          <w:szCs w:val="19"/>
        </w:rPr>
        <w:t>14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19"/>
          <w:szCs w:val="19"/>
        </w:rPr>
        <w:t>14</w:t>
      </w:r>
      <w:r>
        <w:rPr>
          <w:rFonts w:ascii="Times New Roman" w:hAnsi="Times New Roman" w:cs="Times New Roman"/>
          <w:sz w:val="28"/>
          <w:szCs w:val="28"/>
        </w:rPr>
        <w:t>P (B</w:t>
      </w:r>
      <w:r>
        <w:rPr>
          <w:rFonts w:ascii="Times New Roman" w:hAnsi="Times New Roman" w:cs="Times New Roman"/>
          <w:sz w:val="19"/>
          <w:szCs w:val="19"/>
        </w:rPr>
        <w:t>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5107" w:rsidRDefault="002A5107" w:rsidP="002A51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препарата входят вспомогательные вещества.  </w:t>
      </w:r>
    </w:p>
    <w:p w:rsidR="00D35FD9" w:rsidRDefault="002A5107" w:rsidP="00772F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89A">
        <w:rPr>
          <w:rFonts w:ascii="Times New Roman" w:hAnsi="Times New Roman" w:cs="Times New Roman"/>
          <w:sz w:val="28"/>
          <w:szCs w:val="28"/>
        </w:rPr>
        <w:t xml:space="preserve">Препарат должен отвечать требованиям ОФС «Таблетки», ОФС «Лекарственные формы» и выдерживать испытания </w:t>
      </w:r>
      <w:r w:rsidR="00772F42">
        <w:rPr>
          <w:rFonts w:ascii="Times New Roman" w:hAnsi="Times New Roman" w:cs="Times New Roman"/>
          <w:sz w:val="28"/>
          <w:szCs w:val="28"/>
        </w:rPr>
        <w:t>нижеприведенным требованиям.</w:t>
      </w:r>
    </w:p>
    <w:p w:rsidR="00FF346C" w:rsidRDefault="00246A93" w:rsidP="00802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34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="000F4C0A">
        <w:rPr>
          <w:sz w:val="28"/>
          <w:szCs w:val="28"/>
        </w:rPr>
        <w:t xml:space="preserve">        </w:t>
      </w:r>
    </w:p>
    <w:p w:rsidR="002A5107" w:rsidRDefault="00246A93" w:rsidP="002A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1180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0F4C0A">
        <w:rPr>
          <w:rFonts w:ascii="Times New Roman" w:hAnsi="Times New Roman" w:cs="Times New Roman"/>
          <w:sz w:val="28"/>
          <w:szCs w:val="28"/>
        </w:rPr>
        <w:t xml:space="preserve"> </w:t>
      </w:r>
      <w:r w:rsidR="002A5107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«Таблетки».</w:t>
      </w:r>
    </w:p>
    <w:p w:rsidR="002A5107" w:rsidRDefault="002A5107" w:rsidP="002A5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A93" w:rsidRDefault="00772F42" w:rsidP="002A5107">
      <w:p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6A93" w:rsidRPr="00D71180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D71180" w:rsidRPr="00D71180">
        <w:rPr>
          <w:rFonts w:ascii="Times New Roman" w:hAnsi="Times New Roman" w:cs="Times New Roman"/>
          <w:b/>
          <w:sz w:val="28"/>
          <w:szCs w:val="28"/>
        </w:rPr>
        <w:t>.</w:t>
      </w:r>
      <w:r w:rsidR="00D71180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1180">
        <w:rPr>
          <w:rFonts w:ascii="Times New Roman" w:hAnsi="Times New Roman" w:cs="Times New Roman"/>
          <w:sz w:val="28"/>
          <w:szCs w:val="28"/>
        </w:rPr>
        <w:t xml:space="preserve"> удерживания основных пиков на </w:t>
      </w:r>
      <w:proofErr w:type="spellStart"/>
      <w:r w:rsidR="00D71180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D71180">
        <w:rPr>
          <w:rFonts w:ascii="Times New Roman" w:hAnsi="Times New Roman" w:cs="Times New Roman"/>
          <w:sz w:val="28"/>
          <w:szCs w:val="28"/>
        </w:rPr>
        <w:t xml:space="preserve"> испытуемого раствора должны соответствовать времен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1180">
        <w:rPr>
          <w:rFonts w:ascii="Times New Roman" w:hAnsi="Times New Roman" w:cs="Times New Roman"/>
          <w:sz w:val="28"/>
          <w:szCs w:val="28"/>
        </w:rPr>
        <w:t xml:space="preserve"> удерживания основных пиков на </w:t>
      </w:r>
      <w:proofErr w:type="spellStart"/>
      <w:r w:rsidR="00D71180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D71180">
        <w:rPr>
          <w:rFonts w:ascii="Times New Roman" w:hAnsi="Times New Roman" w:cs="Times New Roman"/>
          <w:sz w:val="28"/>
          <w:szCs w:val="28"/>
        </w:rPr>
        <w:t xml:space="preserve"> стандартного раствора тиамина сульфата, </w:t>
      </w:r>
      <w:r w:rsidR="00D71180">
        <w:rPr>
          <w:rFonts w:ascii="Times New Roman" w:hAnsi="Times New Roman" w:cs="Times New Roman"/>
          <w:sz w:val="28"/>
          <w:szCs w:val="28"/>
        </w:rPr>
        <w:lastRenderedPageBreak/>
        <w:t xml:space="preserve">пиридоксина гидрохлорида и </w:t>
      </w:r>
      <w:proofErr w:type="spellStart"/>
      <w:r w:rsidR="00D71180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D71180">
        <w:rPr>
          <w:rFonts w:ascii="Times New Roman" w:hAnsi="Times New Roman" w:cs="Times New Roman"/>
          <w:sz w:val="28"/>
          <w:szCs w:val="28"/>
        </w:rPr>
        <w:t>. Определение проводят методом ВЭЖХ в соответствии с ОФС «Высокоэффективная жидкостная хроматография»</w:t>
      </w:r>
      <w:r w:rsidR="00233813">
        <w:rPr>
          <w:rFonts w:ascii="Times New Roman" w:hAnsi="Times New Roman" w:cs="Times New Roman"/>
          <w:sz w:val="28"/>
          <w:szCs w:val="28"/>
        </w:rPr>
        <w:t xml:space="preserve"> по разделу «Количественное определение»</w:t>
      </w:r>
      <w:r w:rsidR="00D711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6A93" w:rsidRDefault="00233813" w:rsidP="00A73ECF">
      <w:pPr>
        <w:tabs>
          <w:tab w:val="left" w:pos="3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6A93" w:rsidRPr="00D71180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="006502E9">
        <w:rPr>
          <w:rFonts w:ascii="Times New Roman" w:hAnsi="Times New Roman" w:cs="Times New Roman"/>
          <w:sz w:val="28"/>
          <w:szCs w:val="28"/>
        </w:rPr>
        <w:t xml:space="preserve"> </w:t>
      </w:r>
      <w:r w:rsidR="009B712C">
        <w:rPr>
          <w:rFonts w:ascii="Times New Roman" w:hAnsi="Times New Roman" w:cs="Times New Roman"/>
          <w:sz w:val="28"/>
          <w:szCs w:val="28"/>
        </w:rPr>
        <w:t xml:space="preserve">Проводят количественное определение содержания пиридоксина гидрохлорида и тиамина гидрохлорида </w:t>
      </w:r>
      <w:r w:rsidR="006529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502E9">
        <w:rPr>
          <w:rFonts w:ascii="Times New Roman" w:hAnsi="Times New Roman" w:cs="Times New Roman"/>
          <w:sz w:val="28"/>
          <w:szCs w:val="28"/>
        </w:rPr>
        <w:t>ОФС «Однородность дозирования»</w:t>
      </w:r>
      <w:r w:rsidR="00652998">
        <w:rPr>
          <w:rFonts w:ascii="Times New Roman" w:hAnsi="Times New Roman" w:cs="Times New Roman"/>
          <w:sz w:val="28"/>
          <w:szCs w:val="28"/>
        </w:rPr>
        <w:t xml:space="preserve">, </w:t>
      </w:r>
      <w:r w:rsidR="00FE77DD">
        <w:rPr>
          <w:rFonts w:ascii="Times New Roman" w:hAnsi="Times New Roman" w:cs="Times New Roman"/>
          <w:sz w:val="28"/>
          <w:szCs w:val="28"/>
        </w:rPr>
        <w:t>способ</w:t>
      </w:r>
      <w:r w:rsidR="0065299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в каждой из отобранных таблеток препарата методом ВЭЖХ по разделу «Количественное определение</w:t>
      </w:r>
      <w:r w:rsidR="009B712C">
        <w:rPr>
          <w:rFonts w:ascii="Times New Roman" w:hAnsi="Times New Roman" w:cs="Times New Roman"/>
          <w:sz w:val="28"/>
          <w:szCs w:val="28"/>
        </w:rPr>
        <w:t>»</w:t>
      </w:r>
      <w:r w:rsidR="00652998">
        <w:rPr>
          <w:rFonts w:ascii="Times New Roman" w:hAnsi="Times New Roman" w:cs="Times New Roman"/>
          <w:sz w:val="28"/>
          <w:szCs w:val="28"/>
        </w:rPr>
        <w:t>.</w:t>
      </w:r>
      <w:r w:rsidR="00FE7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0A" w:rsidRDefault="003A6DCA" w:rsidP="002A540A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F">
        <w:rPr>
          <w:rFonts w:ascii="Times New Roman" w:hAnsi="Times New Roman" w:cs="Times New Roman"/>
          <w:i/>
          <w:sz w:val="28"/>
          <w:szCs w:val="28"/>
        </w:rPr>
        <w:t>Приготовление испытуемого раствора</w:t>
      </w:r>
      <w:r w:rsidR="00A73E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73ECF">
        <w:rPr>
          <w:rFonts w:ascii="Times New Roman" w:hAnsi="Times New Roman" w:cs="Times New Roman"/>
          <w:sz w:val="28"/>
          <w:szCs w:val="28"/>
        </w:rPr>
        <w:t>Каждую из отобранных для испытания таблеток препарата помещают в отдельную мерную колбу вместимостью 100 мл, прибавляют около 90 мл 0,1 М раствора хлористоводородной кислоты и растворяют в течение 30 мин на ультразвуковой бане. Далее раствор охлаждают до температуры</w:t>
      </w:r>
      <w:r w:rsidR="00E97866">
        <w:rPr>
          <w:rFonts w:ascii="Times New Roman" w:hAnsi="Times New Roman" w:cs="Times New Roman"/>
          <w:sz w:val="28"/>
          <w:szCs w:val="28"/>
        </w:rPr>
        <w:t xml:space="preserve"> 15</w:t>
      </w:r>
      <w:r w:rsidR="003A3D6B">
        <w:rPr>
          <w:rFonts w:ascii="Times New Roman" w:hAnsi="Times New Roman" w:cs="Times New Roman"/>
          <w:sz w:val="28"/>
          <w:szCs w:val="28"/>
        </w:rPr>
        <w:t xml:space="preserve"> </w:t>
      </w:r>
      <w:r w:rsidR="00FA3229">
        <w:rPr>
          <w:rFonts w:ascii="Times New Roman" w:hAnsi="Times New Roman" w:cs="Times New Roman"/>
          <w:sz w:val="28"/>
          <w:szCs w:val="28"/>
        </w:rPr>
        <w:t>–</w:t>
      </w:r>
      <w:r w:rsidR="00E97866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Start"/>
      <w:r w:rsidR="00FA3229">
        <w:rPr>
          <w:rFonts w:ascii="Times New Roman" w:hAnsi="Times New Roman" w:cs="Times New Roman"/>
          <w:sz w:val="28"/>
          <w:szCs w:val="28"/>
        </w:rPr>
        <w:t xml:space="preserve"> </w:t>
      </w:r>
      <w:r w:rsidR="00E97866">
        <w:rPr>
          <w:rFonts w:ascii="Times New Roman" w:hAnsi="Times New Roman" w:cs="Times New Roman"/>
          <w:sz w:val="28"/>
          <w:szCs w:val="28"/>
        </w:rPr>
        <w:t>⁰С</w:t>
      </w:r>
      <w:proofErr w:type="gramEnd"/>
      <w:r w:rsidR="00A73ECF">
        <w:rPr>
          <w:rFonts w:ascii="Times New Roman" w:hAnsi="Times New Roman" w:cs="Times New Roman"/>
          <w:sz w:val="28"/>
          <w:szCs w:val="28"/>
        </w:rPr>
        <w:t>, доводят объем раствора до метки 0,1 М раствором хлористоводородной кислоты и перемешивают на магнитной мешалки в течение 10 мин (скорость перемешивания 500 об/мин)</w:t>
      </w:r>
      <w:r w:rsidR="002A540A">
        <w:rPr>
          <w:rFonts w:ascii="Times New Roman" w:hAnsi="Times New Roman" w:cs="Times New Roman"/>
          <w:sz w:val="28"/>
          <w:szCs w:val="28"/>
        </w:rPr>
        <w:t xml:space="preserve">. Затем раствор фильтруют с помощью шприцевого мембранного фильтра с размером пор 0,45 мкм, 1 мл фильтрата помещают в мерную колбу вместимостью 50 мл, доводят объем раствора </w:t>
      </w:r>
      <w:r w:rsidR="00507574">
        <w:rPr>
          <w:rFonts w:ascii="Times New Roman" w:hAnsi="Times New Roman" w:cs="Times New Roman"/>
          <w:sz w:val="28"/>
          <w:szCs w:val="28"/>
        </w:rPr>
        <w:t xml:space="preserve">0,1 М раствором хлористоводородной кислоты </w:t>
      </w:r>
      <w:r w:rsidR="002A540A">
        <w:rPr>
          <w:rFonts w:ascii="Times New Roman" w:hAnsi="Times New Roman" w:cs="Times New Roman"/>
          <w:sz w:val="28"/>
          <w:szCs w:val="28"/>
        </w:rPr>
        <w:t xml:space="preserve">до метки и перемешивают. Раствор используют </w:t>
      </w:r>
      <w:proofErr w:type="gramStart"/>
      <w:r w:rsidR="002A540A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2A5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DCA" w:rsidRPr="00A73ECF" w:rsidRDefault="002A540A" w:rsidP="002A540A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хроматографирование</w:t>
      </w:r>
      <w:proofErr w:type="spellEnd"/>
      <w:r w:rsidR="00611595">
        <w:rPr>
          <w:rFonts w:ascii="Times New Roman" w:hAnsi="Times New Roman" w:cs="Times New Roman"/>
          <w:sz w:val="28"/>
          <w:szCs w:val="28"/>
        </w:rPr>
        <w:t xml:space="preserve"> испытуемых образцов в соответствии с методикой,  указанной в разделе «Количественное определение» попеременно пиридоксин</w:t>
      </w:r>
      <w:r w:rsidR="000315A4">
        <w:rPr>
          <w:rFonts w:ascii="Times New Roman" w:hAnsi="Times New Roman" w:cs="Times New Roman"/>
          <w:sz w:val="28"/>
          <w:szCs w:val="28"/>
        </w:rPr>
        <w:t>а</w:t>
      </w:r>
      <w:r w:rsidR="00611595">
        <w:rPr>
          <w:rFonts w:ascii="Times New Roman" w:hAnsi="Times New Roman" w:cs="Times New Roman"/>
          <w:sz w:val="28"/>
          <w:szCs w:val="28"/>
        </w:rPr>
        <w:t xml:space="preserve"> гидрохлорид</w:t>
      </w:r>
      <w:r w:rsidR="000315A4">
        <w:rPr>
          <w:rFonts w:ascii="Times New Roman" w:hAnsi="Times New Roman" w:cs="Times New Roman"/>
          <w:sz w:val="28"/>
          <w:szCs w:val="28"/>
        </w:rPr>
        <w:t>а</w:t>
      </w:r>
      <w:r w:rsidR="00611595">
        <w:rPr>
          <w:rFonts w:ascii="Times New Roman" w:hAnsi="Times New Roman" w:cs="Times New Roman"/>
          <w:sz w:val="28"/>
          <w:szCs w:val="28"/>
        </w:rPr>
        <w:t xml:space="preserve"> и тиамин</w:t>
      </w:r>
      <w:r w:rsidR="000315A4">
        <w:rPr>
          <w:rFonts w:ascii="Times New Roman" w:hAnsi="Times New Roman" w:cs="Times New Roman"/>
          <w:sz w:val="28"/>
          <w:szCs w:val="28"/>
        </w:rPr>
        <w:t>а</w:t>
      </w:r>
      <w:r w:rsidR="00611595">
        <w:rPr>
          <w:rFonts w:ascii="Times New Roman" w:hAnsi="Times New Roman" w:cs="Times New Roman"/>
          <w:sz w:val="28"/>
          <w:szCs w:val="28"/>
        </w:rPr>
        <w:t xml:space="preserve"> гидрохлорид</w:t>
      </w:r>
      <w:r w:rsidR="000315A4">
        <w:rPr>
          <w:rFonts w:ascii="Times New Roman" w:hAnsi="Times New Roman" w:cs="Times New Roman"/>
          <w:sz w:val="28"/>
          <w:szCs w:val="28"/>
        </w:rPr>
        <w:t>а</w:t>
      </w:r>
      <w:r w:rsidR="00611595">
        <w:rPr>
          <w:rFonts w:ascii="Times New Roman" w:hAnsi="Times New Roman" w:cs="Times New Roman"/>
          <w:sz w:val="28"/>
          <w:szCs w:val="28"/>
        </w:rPr>
        <w:t xml:space="preserve"> испытуемых растворов и </w:t>
      </w:r>
      <w:proofErr w:type="gramStart"/>
      <w:r w:rsidR="00611595">
        <w:rPr>
          <w:rFonts w:ascii="Times New Roman" w:hAnsi="Times New Roman" w:cs="Times New Roman"/>
          <w:sz w:val="28"/>
          <w:szCs w:val="28"/>
        </w:rPr>
        <w:t>растворов</w:t>
      </w:r>
      <w:proofErr w:type="gramEnd"/>
      <w:r w:rsidR="00611595">
        <w:rPr>
          <w:rFonts w:ascii="Times New Roman" w:hAnsi="Times New Roman" w:cs="Times New Roman"/>
          <w:sz w:val="28"/>
          <w:szCs w:val="28"/>
        </w:rPr>
        <w:t xml:space="preserve"> стандартных образцов</w:t>
      </w:r>
      <w:r w:rsidR="000315A4">
        <w:rPr>
          <w:rFonts w:ascii="Times New Roman" w:hAnsi="Times New Roman" w:cs="Times New Roman"/>
          <w:sz w:val="28"/>
          <w:szCs w:val="28"/>
        </w:rPr>
        <w:t>,</w:t>
      </w:r>
      <w:r w:rsidR="00611595">
        <w:rPr>
          <w:rFonts w:ascii="Times New Roman" w:hAnsi="Times New Roman" w:cs="Times New Roman"/>
          <w:sz w:val="28"/>
          <w:szCs w:val="28"/>
        </w:rPr>
        <w:t xml:space="preserve"> регистрируя </w:t>
      </w:r>
      <w:proofErr w:type="spellStart"/>
      <w:r w:rsidR="00611595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="00611595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95">
        <w:rPr>
          <w:rFonts w:ascii="Times New Roman" w:hAnsi="Times New Roman" w:cs="Times New Roman"/>
          <w:sz w:val="28"/>
          <w:szCs w:val="28"/>
        </w:rPr>
        <w:t>2-х длинах волн: 292 и 245 нм.</w:t>
      </w:r>
    </w:p>
    <w:p w:rsidR="00AC230B" w:rsidRDefault="00AC230B" w:rsidP="00233813">
      <w:p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Содержание пиридоксина гидрохлорида в одной таблетке в процентах от номинального значения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333D17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C230B" w:rsidRDefault="00AC230B" w:rsidP="00AC230B">
      <w:pPr>
        <w:tabs>
          <w:tab w:val="left" w:pos="19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333D17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Аисп∙Мсо∙Рп∙1∙100∙50∙100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Асо∙25∙50∙1∙Пн</m:t>
            </m:r>
          </m:den>
        </m:f>
      </m:oMath>
      <w:r w:rsidR="0037554C">
        <w:rPr>
          <w:rFonts w:ascii="Times New Roman" w:hAnsi="Times New Roman" w:cs="Times New Roman"/>
          <w:sz w:val="28"/>
          <w:szCs w:val="28"/>
        </w:rPr>
        <w:t>,</w:t>
      </w:r>
    </w:p>
    <w:p w:rsidR="0037554C" w:rsidRPr="0037554C" w:rsidRDefault="00FA3229" w:rsidP="00FA3229">
      <w:pPr>
        <w:tabs>
          <w:tab w:val="left" w:pos="1991"/>
        </w:tabs>
        <w:spacing w:after="0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33D17">
        <w:rPr>
          <w:rFonts w:ascii="Times New Roman" w:hAnsi="Times New Roman" w:cs="Times New Roman"/>
          <w:sz w:val="28"/>
          <w:szCs w:val="28"/>
        </w:rPr>
        <w:t>г</w:t>
      </w:r>
      <w:r w:rsidR="0037554C">
        <w:rPr>
          <w:rFonts w:ascii="Times New Roman" w:hAnsi="Times New Roman" w:cs="Times New Roman"/>
          <w:sz w:val="28"/>
          <w:szCs w:val="28"/>
        </w:rPr>
        <w:t xml:space="preserve">де: </w:t>
      </w:r>
      <w:proofErr w:type="spellStart"/>
      <w:r w:rsidR="0037554C" w:rsidRPr="0037554C">
        <w:rPr>
          <w:rFonts w:ascii="Times New Roman" w:hAnsi="Times New Roman" w:cs="Times New Roman"/>
          <w:sz w:val="28"/>
          <w:szCs w:val="28"/>
        </w:rPr>
        <w:t>Аисп</w:t>
      </w:r>
      <w:proofErr w:type="spellEnd"/>
      <w:r w:rsidR="0037554C">
        <w:rPr>
          <w:rFonts w:ascii="Times New Roman" w:hAnsi="Times New Roman" w:cs="Times New Roman"/>
          <w:sz w:val="28"/>
          <w:szCs w:val="28"/>
        </w:rPr>
        <w:t xml:space="preserve"> – </w:t>
      </w:r>
      <w:r w:rsidR="003A6DCA">
        <w:rPr>
          <w:rFonts w:ascii="Times New Roman" w:hAnsi="Times New Roman" w:cs="Times New Roman"/>
          <w:sz w:val="28"/>
          <w:szCs w:val="28"/>
        </w:rPr>
        <w:t>с</w:t>
      </w:r>
      <w:r w:rsidR="0037554C">
        <w:rPr>
          <w:rFonts w:ascii="Times New Roman" w:hAnsi="Times New Roman" w:cs="Times New Roman"/>
          <w:sz w:val="28"/>
          <w:szCs w:val="28"/>
        </w:rPr>
        <w:t xml:space="preserve">реднее значение площади пика пиридоксина на </w:t>
      </w:r>
      <w:proofErr w:type="spellStart"/>
      <w:r w:rsidR="0037554C">
        <w:rPr>
          <w:rFonts w:ascii="Times New Roman" w:hAnsi="Times New Roman" w:cs="Times New Roman"/>
          <w:sz w:val="28"/>
          <w:szCs w:val="28"/>
        </w:rPr>
        <w:t>хр</w:t>
      </w:r>
      <w:r w:rsidR="003A6DCA">
        <w:rPr>
          <w:rFonts w:ascii="Times New Roman" w:hAnsi="Times New Roman" w:cs="Times New Roman"/>
          <w:sz w:val="28"/>
          <w:szCs w:val="28"/>
        </w:rPr>
        <w:t>о</w:t>
      </w:r>
      <w:r w:rsidR="0037554C">
        <w:rPr>
          <w:rFonts w:ascii="Times New Roman" w:hAnsi="Times New Roman" w:cs="Times New Roman"/>
          <w:sz w:val="28"/>
          <w:szCs w:val="28"/>
        </w:rPr>
        <w:t>м</w:t>
      </w:r>
      <w:r w:rsidR="003A6DCA">
        <w:rPr>
          <w:rFonts w:ascii="Times New Roman" w:hAnsi="Times New Roman" w:cs="Times New Roman"/>
          <w:sz w:val="28"/>
          <w:szCs w:val="28"/>
        </w:rPr>
        <w:t>а</w:t>
      </w:r>
      <w:r w:rsidR="0037554C">
        <w:rPr>
          <w:rFonts w:ascii="Times New Roman" w:hAnsi="Times New Roman" w:cs="Times New Roman"/>
          <w:sz w:val="28"/>
          <w:szCs w:val="28"/>
        </w:rPr>
        <w:t>тограммах</w:t>
      </w:r>
      <w:proofErr w:type="spellEnd"/>
      <w:r w:rsidR="0037554C">
        <w:rPr>
          <w:rFonts w:ascii="Times New Roman" w:hAnsi="Times New Roman" w:cs="Times New Roman"/>
          <w:sz w:val="28"/>
          <w:szCs w:val="28"/>
        </w:rPr>
        <w:t xml:space="preserve"> испытуемого раствора, полученных при длине волны детектирования 292 нм;</w:t>
      </w:r>
    </w:p>
    <w:p w:rsidR="0037554C" w:rsidRPr="0037554C" w:rsidRDefault="0037554C" w:rsidP="00FA3229">
      <w:pPr>
        <w:tabs>
          <w:tab w:val="left" w:pos="1843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54C">
        <w:rPr>
          <w:rFonts w:ascii="Times New Roman" w:hAnsi="Times New Roman" w:cs="Times New Roman"/>
          <w:sz w:val="28"/>
          <w:szCs w:val="28"/>
        </w:rPr>
        <w:t>Мсо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навеска </w:t>
      </w:r>
      <w:r w:rsidR="00FA3229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3A6DCA">
        <w:rPr>
          <w:rFonts w:ascii="Times New Roman" w:hAnsi="Times New Roman" w:cs="Times New Roman"/>
          <w:sz w:val="28"/>
          <w:szCs w:val="28"/>
        </w:rPr>
        <w:t xml:space="preserve"> пиридоксина гидрохлорид, мг;</w:t>
      </w:r>
    </w:p>
    <w:p w:rsidR="0037554C" w:rsidRPr="0037554C" w:rsidRDefault="0037554C" w:rsidP="006272DA">
      <w:pPr>
        <w:tabs>
          <w:tab w:val="left" w:pos="1276"/>
          <w:tab w:val="left" w:pos="1843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54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3A6DCA">
        <w:rPr>
          <w:rFonts w:ascii="Times New Roman" w:hAnsi="Times New Roman" w:cs="Times New Roman"/>
          <w:sz w:val="28"/>
          <w:szCs w:val="28"/>
        </w:rPr>
        <w:t xml:space="preserve"> – содержание пиридоксина гидрохлорида в </w:t>
      </w:r>
      <w:proofErr w:type="gramStart"/>
      <w:r w:rsidR="003A6D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A6DCA" w:rsidRPr="003A6DCA">
        <w:rPr>
          <w:rFonts w:ascii="Times New Roman" w:hAnsi="Times New Roman" w:cs="Times New Roman"/>
          <w:sz w:val="28"/>
          <w:szCs w:val="28"/>
        </w:rPr>
        <w:t xml:space="preserve"> </w:t>
      </w:r>
      <w:r w:rsidR="003A6DCA">
        <w:rPr>
          <w:rFonts w:ascii="Times New Roman" w:hAnsi="Times New Roman" w:cs="Times New Roman"/>
          <w:sz w:val="28"/>
          <w:szCs w:val="28"/>
        </w:rPr>
        <w:t>пиридоксина  гидрохлорида, мг/мг;</w:t>
      </w:r>
    </w:p>
    <w:p w:rsidR="003A6DCA" w:rsidRPr="0037554C" w:rsidRDefault="0037554C" w:rsidP="006272DA">
      <w:pPr>
        <w:tabs>
          <w:tab w:val="left" w:pos="1843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54C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="003A6DCA">
        <w:rPr>
          <w:rFonts w:ascii="Times New Roman" w:hAnsi="Times New Roman" w:cs="Times New Roman"/>
          <w:sz w:val="28"/>
          <w:szCs w:val="28"/>
        </w:rPr>
        <w:t xml:space="preserve"> - среднее значение площади пика пиридоксина на </w:t>
      </w:r>
      <w:proofErr w:type="spellStart"/>
      <w:r w:rsidR="003A6DCA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3A6DCA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FA3229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3A6DCA">
        <w:rPr>
          <w:rFonts w:ascii="Times New Roman" w:hAnsi="Times New Roman" w:cs="Times New Roman"/>
          <w:sz w:val="28"/>
          <w:szCs w:val="28"/>
        </w:rPr>
        <w:t>,</w:t>
      </w:r>
      <w:r w:rsidR="003A6DCA" w:rsidRPr="003A6DCA">
        <w:rPr>
          <w:rFonts w:ascii="Times New Roman" w:hAnsi="Times New Roman" w:cs="Times New Roman"/>
          <w:sz w:val="28"/>
          <w:szCs w:val="28"/>
        </w:rPr>
        <w:t xml:space="preserve"> </w:t>
      </w:r>
      <w:r w:rsidR="003A6DCA">
        <w:rPr>
          <w:rFonts w:ascii="Times New Roman" w:hAnsi="Times New Roman" w:cs="Times New Roman"/>
          <w:sz w:val="28"/>
          <w:szCs w:val="28"/>
        </w:rPr>
        <w:t>полученных при длине волны детектирования 292 нм;</w:t>
      </w:r>
    </w:p>
    <w:p w:rsidR="0037554C" w:rsidRDefault="0037554C" w:rsidP="006272DA">
      <w:pPr>
        <w:tabs>
          <w:tab w:val="left" w:pos="1418"/>
          <w:tab w:val="left" w:pos="1843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554C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3A6DCA">
        <w:rPr>
          <w:rFonts w:ascii="Times New Roman" w:hAnsi="Times New Roman" w:cs="Times New Roman"/>
          <w:sz w:val="28"/>
          <w:szCs w:val="28"/>
        </w:rPr>
        <w:t xml:space="preserve"> – номинальное значение содержания пиридоксина гидрохлорида в таблетке, мг.</w:t>
      </w:r>
    </w:p>
    <w:p w:rsidR="00611595" w:rsidRDefault="00611595" w:rsidP="0037554C">
      <w:pPr>
        <w:tabs>
          <w:tab w:val="left" w:pos="1418"/>
        </w:tabs>
        <w:spacing w:after="0"/>
        <w:ind w:left="127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11595" w:rsidRDefault="00611595" w:rsidP="00611595">
      <w:pPr>
        <w:tabs>
          <w:tab w:val="left" w:pos="3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тиамина гидрохлорида в одной таблетке в процентах от номинального значения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333D17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11595" w:rsidRDefault="00333D17" w:rsidP="00333D17">
      <w:pPr>
        <w:tabs>
          <w:tab w:val="left" w:pos="3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Ат∙Мсо∙Рт∙(100-В)∙1∙100∙50∙100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Асо∙100∙50∙50∙1∙Пт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109B6" w:rsidRPr="0037554C" w:rsidRDefault="00333D17" w:rsidP="00BC4DC7">
      <w:pPr>
        <w:tabs>
          <w:tab w:val="left" w:pos="1991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="00BC4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4109B6">
        <w:rPr>
          <w:rFonts w:ascii="Times New Roman" w:hAnsi="Times New Roman" w:cs="Times New Roman"/>
          <w:sz w:val="28"/>
          <w:szCs w:val="28"/>
        </w:rPr>
        <w:t xml:space="preserve"> - среднее значение площади пика тиамина гидрохлорида на </w:t>
      </w:r>
      <w:proofErr w:type="spellStart"/>
      <w:r w:rsidR="004109B6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4109B6">
        <w:rPr>
          <w:rFonts w:ascii="Times New Roman" w:hAnsi="Times New Roman" w:cs="Times New Roman"/>
          <w:sz w:val="28"/>
          <w:szCs w:val="28"/>
        </w:rPr>
        <w:t xml:space="preserve"> испытуемого раствора, полученных при длине волны детектирования 245 нм;</w:t>
      </w:r>
    </w:p>
    <w:p w:rsidR="004109B6" w:rsidRPr="0037554C" w:rsidRDefault="004109B6" w:rsidP="00BC4DC7">
      <w:pPr>
        <w:tabs>
          <w:tab w:val="left" w:pos="1843"/>
          <w:tab w:val="left" w:pos="1991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4DC7">
        <w:rPr>
          <w:rFonts w:ascii="Times New Roman" w:hAnsi="Times New Roman" w:cs="Times New Roman"/>
          <w:sz w:val="28"/>
          <w:szCs w:val="28"/>
        </w:rPr>
        <w:t xml:space="preserve"> </w:t>
      </w:r>
      <w:r w:rsidR="00E41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D17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среднее значение площади пика тиамина гидрохлорида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A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полученных при длине волны детектирования 245 нм;</w:t>
      </w:r>
    </w:p>
    <w:p w:rsidR="004109B6" w:rsidRPr="0037554C" w:rsidRDefault="004109B6" w:rsidP="00BC4DC7">
      <w:pPr>
        <w:tabs>
          <w:tab w:val="left" w:pos="1991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5CF">
        <w:rPr>
          <w:rFonts w:ascii="Times New Roman" w:hAnsi="Times New Roman" w:cs="Times New Roman"/>
          <w:sz w:val="28"/>
          <w:szCs w:val="28"/>
        </w:rPr>
        <w:t xml:space="preserve"> </w:t>
      </w:r>
      <w:r w:rsidR="00BC4DC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1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тиамина гидрохлорида, мг;</w:t>
      </w:r>
    </w:p>
    <w:p w:rsidR="004109B6" w:rsidRPr="0037554C" w:rsidRDefault="00BC4DC7" w:rsidP="00BC4DC7">
      <w:pPr>
        <w:tabs>
          <w:tab w:val="left" w:pos="1843"/>
          <w:tab w:val="left" w:pos="1991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15CF">
        <w:rPr>
          <w:rFonts w:ascii="Times New Roman" w:hAnsi="Times New Roman" w:cs="Times New Roman"/>
          <w:sz w:val="28"/>
          <w:szCs w:val="28"/>
        </w:rPr>
        <w:t xml:space="preserve">  </w:t>
      </w:r>
      <w:r w:rsidR="004E7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9B6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4109B6">
        <w:rPr>
          <w:rFonts w:ascii="Times New Roman" w:hAnsi="Times New Roman" w:cs="Times New Roman"/>
          <w:sz w:val="28"/>
          <w:szCs w:val="28"/>
        </w:rPr>
        <w:t xml:space="preserve"> -</w:t>
      </w:r>
      <w:r w:rsidR="004109B6" w:rsidRPr="004109B6">
        <w:rPr>
          <w:rFonts w:ascii="Times New Roman" w:hAnsi="Times New Roman" w:cs="Times New Roman"/>
          <w:sz w:val="28"/>
          <w:szCs w:val="28"/>
        </w:rPr>
        <w:t xml:space="preserve"> </w:t>
      </w:r>
      <w:r w:rsidR="004109B6">
        <w:rPr>
          <w:rFonts w:ascii="Times New Roman" w:hAnsi="Times New Roman" w:cs="Times New Roman"/>
          <w:sz w:val="28"/>
          <w:szCs w:val="28"/>
        </w:rPr>
        <w:t xml:space="preserve">содержание тиамина (на безводное вещество) в </w:t>
      </w:r>
      <w:proofErr w:type="gramStart"/>
      <w:r w:rsidR="004109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109B6" w:rsidRPr="003A6DCA">
        <w:rPr>
          <w:rFonts w:ascii="Times New Roman" w:hAnsi="Times New Roman" w:cs="Times New Roman"/>
          <w:sz w:val="28"/>
          <w:szCs w:val="28"/>
        </w:rPr>
        <w:t xml:space="preserve"> </w:t>
      </w:r>
      <w:r w:rsidR="004109B6">
        <w:rPr>
          <w:rFonts w:ascii="Times New Roman" w:hAnsi="Times New Roman" w:cs="Times New Roman"/>
          <w:sz w:val="28"/>
          <w:szCs w:val="28"/>
        </w:rPr>
        <w:t>тиамина  гидрохлорида, мг/мг;</w:t>
      </w:r>
    </w:p>
    <w:p w:rsidR="004109B6" w:rsidRDefault="00E415CF" w:rsidP="00BC4DC7">
      <w:pPr>
        <w:tabs>
          <w:tab w:val="left" w:pos="3080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DC7">
        <w:rPr>
          <w:rFonts w:ascii="Times New Roman" w:hAnsi="Times New Roman" w:cs="Times New Roman"/>
          <w:sz w:val="28"/>
          <w:szCs w:val="28"/>
        </w:rPr>
        <w:t xml:space="preserve">       </w:t>
      </w:r>
      <w:r w:rsidR="004E7BBD">
        <w:rPr>
          <w:rFonts w:ascii="Times New Roman" w:hAnsi="Times New Roman" w:cs="Times New Roman"/>
          <w:sz w:val="28"/>
          <w:szCs w:val="28"/>
        </w:rPr>
        <w:t xml:space="preserve"> </w:t>
      </w:r>
      <w:r w:rsidR="004109B6">
        <w:rPr>
          <w:rFonts w:ascii="Times New Roman" w:hAnsi="Times New Roman" w:cs="Times New Roman"/>
          <w:sz w:val="28"/>
          <w:szCs w:val="28"/>
        </w:rPr>
        <w:t xml:space="preserve">В – содержание воды в </w:t>
      </w:r>
      <w:proofErr w:type="gramStart"/>
      <w:r w:rsidR="004109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109B6">
        <w:rPr>
          <w:rFonts w:ascii="Times New Roman" w:hAnsi="Times New Roman" w:cs="Times New Roman"/>
          <w:sz w:val="28"/>
          <w:szCs w:val="28"/>
        </w:rPr>
        <w:t xml:space="preserve"> тиамина  гидрохлорида</w:t>
      </w:r>
      <w:r w:rsidR="000315A4">
        <w:rPr>
          <w:rFonts w:ascii="Times New Roman" w:hAnsi="Times New Roman" w:cs="Times New Roman"/>
          <w:sz w:val="28"/>
          <w:szCs w:val="28"/>
        </w:rPr>
        <w:t>, в процентах</w:t>
      </w:r>
      <w:r w:rsidR="00982DA4">
        <w:rPr>
          <w:rFonts w:ascii="Times New Roman" w:hAnsi="Times New Roman" w:cs="Times New Roman"/>
          <w:sz w:val="28"/>
          <w:szCs w:val="28"/>
        </w:rPr>
        <w:t>;</w:t>
      </w:r>
    </w:p>
    <w:p w:rsidR="000315A4" w:rsidRDefault="000315A4" w:rsidP="00BC4DC7">
      <w:pPr>
        <w:tabs>
          <w:tab w:val="left" w:pos="1418"/>
        </w:tabs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DC7">
        <w:rPr>
          <w:rFonts w:ascii="Times New Roman" w:hAnsi="Times New Roman" w:cs="Times New Roman"/>
          <w:sz w:val="28"/>
          <w:szCs w:val="28"/>
        </w:rPr>
        <w:t xml:space="preserve"> </w:t>
      </w:r>
      <w:r w:rsidR="004E7BBD">
        <w:rPr>
          <w:rFonts w:ascii="Times New Roman" w:hAnsi="Times New Roman" w:cs="Times New Roman"/>
          <w:sz w:val="28"/>
          <w:szCs w:val="28"/>
        </w:rPr>
        <w:t xml:space="preserve"> </w:t>
      </w:r>
      <w:r w:rsidR="004109B6">
        <w:rPr>
          <w:rFonts w:ascii="Times New Roman" w:hAnsi="Times New Roman" w:cs="Times New Roman"/>
          <w:sz w:val="28"/>
          <w:szCs w:val="28"/>
        </w:rPr>
        <w:t xml:space="preserve"> </w:t>
      </w:r>
      <w:r w:rsidR="00E41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109B6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номинальное значение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тиаминагидрохлорида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таблетке, мг.</w:t>
      </w:r>
    </w:p>
    <w:p w:rsidR="00E56A57" w:rsidRDefault="00E56A57" w:rsidP="00E56A5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Далее проводят вычисление показателей приемлемости в соответствии с ОФС «Однородность дозирования». Таблица 2 - Порядок обработки экспериментальных данных.</w:t>
      </w:r>
    </w:p>
    <w:p w:rsidR="00E56A57" w:rsidRDefault="00E56A57" w:rsidP="00E56A5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Результаты испытаний признаются удовлетворительными при соответствии критериев приемлемости для пиридоксина гидрохлорида и </w:t>
      </w:r>
      <w:r>
        <w:rPr>
          <w:rFonts w:ascii="Times New Roman" w:hAnsi="Times New Roman" w:cs="Times New Roman"/>
          <w:sz w:val="28"/>
          <w:szCs w:val="28"/>
        </w:rPr>
        <w:lastRenderedPageBreak/>
        <w:t>тиамина  гидрохлорида согласно требованиям ОФС «Однородность дозирования».</w:t>
      </w:r>
    </w:p>
    <w:p w:rsidR="00246A93" w:rsidRDefault="00246A93" w:rsidP="00F427AD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A57">
        <w:rPr>
          <w:rFonts w:ascii="Times New Roman" w:hAnsi="Times New Roman" w:cs="Times New Roman"/>
          <w:b/>
          <w:sz w:val="28"/>
          <w:szCs w:val="28"/>
        </w:rPr>
        <w:t>Распадаемость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502E9">
        <w:rPr>
          <w:rFonts w:ascii="Times New Roman" w:hAnsi="Times New Roman" w:cs="Times New Roman"/>
          <w:sz w:val="28"/>
          <w:szCs w:val="28"/>
        </w:rPr>
        <w:t xml:space="preserve"> </w:t>
      </w:r>
      <w:r w:rsidR="00E56A57">
        <w:rPr>
          <w:rFonts w:ascii="Times New Roman" w:hAnsi="Times New Roman" w:cs="Times New Roman"/>
          <w:sz w:val="28"/>
          <w:szCs w:val="28"/>
        </w:rPr>
        <w:t xml:space="preserve">Не более 30 мин с использованием дисков. Определение проводят в соответствии с </w:t>
      </w:r>
      <w:r w:rsidR="006502E9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="006502E9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="006502E9">
        <w:rPr>
          <w:rFonts w:ascii="Times New Roman" w:hAnsi="Times New Roman" w:cs="Times New Roman"/>
          <w:sz w:val="28"/>
          <w:szCs w:val="28"/>
        </w:rPr>
        <w:t xml:space="preserve"> таблеток и капсул»</w:t>
      </w:r>
      <w:r w:rsidR="00F427AD">
        <w:rPr>
          <w:rFonts w:ascii="Times New Roman" w:hAnsi="Times New Roman" w:cs="Times New Roman"/>
          <w:sz w:val="28"/>
          <w:szCs w:val="28"/>
        </w:rPr>
        <w:t>.</w:t>
      </w:r>
    </w:p>
    <w:p w:rsidR="000A23DA" w:rsidRDefault="00246A93" w:rsidP="00E170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AD">
        <w:rPr>
          <w:rFonts w:ascii="Times New Roman" w:hAnsi="Times New Roman" w:cs="Times New Roman"/>
          <w:b/>
          <w:sz w:val="28"/>
          <w:szCs w:val="28"/>
        </w:rPr>
        <w:t>Растворение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27AD">
        <w:rPr>
          <w:rFonts w:ascii="Times New Roman" w:hAnsi="Times New Roman" w:cs="Times New Roman"/>
          <w:sz w:val="28"/>
          <w:szCs w:val="28"/>
        </w:rPr>
        <w:t xml:space="preserve"> Через 45 мин в раствор должно перейти не менее 75 %</w:t>
      </w:r>
      <w:r w:rsidR="006502E9">
        <w:rPr>
          <w:rFonts w:ascii="Times New Roman" w:hAnsi="Times New Roman" w:cs="Times New Roman"/>
          <w:sz w:val="28"/>
          <w:szCs w:val="28"/>
        </w:rPr>
        <w:t xml:space="preserve"> </w:t>
      </w:r>
      <w:r w:rsidR="00F427AD">
        <w:rPr>
          <w:rFonts w:ascii="Times New Roman" w:hAnsi="Times New Roman" w:cs="Times New Roman"/>
          <w:sz w:val="28"/>
          <w:szCs w:val="28"/>
        </w:rPr>
        <w:t xml:space="preserve">пиридоксина  гидрохлорида и не менее 75 %  тиамина  гидрохлорида. Испытание проводят в соответствии с </w:t>
      </w:r>
      <w:r w:rsidR="006502E9">
        <w:rPr>
          <w:rFonts w:ascii="Times New Roman" w:hAnsi="Times New Roman" w:cs="Times New Roman"/>
          <w:sz w:val="28"/>
          <w:szCs w:val="28"/>
        </w:rPr>
        <w:t>ОФС «Растворение для твердых д</w:t>
      </w:r>
      <w:r w:rsidR="00F427AD">
        <w:rPr>
          <w:rFonts w:ascii="Times New Roman" w:hAnsi="Times New Roman" w:cs="Times New Roman"/>
          <w:sz w:val="28"/>
          <w:szCs w:val="28"/>
        </w:rPr>
        <w:t>о</w:t>
      </w:r>
      <w:r w:rsidR="006502E9">
        <w:rPr>
          <w:rFonts w:ascii="Times New Roman" w:hAnsi="Times New Roman" w:cs="Times New Roman"/>
          <w:sz w:val="28"/>
          <w:szCs w:val="28"/>
        </w:rPr>
        <w:t>зированных лекарственных форм»</w:t>
      </w:r>
      <w:r w:rsidR="00F427AD">
        <w:rPr>
          <w:rFonts w:ascii="Times New Roman" w:hAnsi="Times New Roman" w:cs="Times New Roman"/>
          <w:sz w:val="28"/>
          <w:szCs w:val="28"/>
        </w:rPr>
        <w:t xml:space="preserve"> по методике «Испытания</w:t>
      </w:r>
      <w:r w:rsidR="000A23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23DA">
        <w:rPr>
          <w:rFonts w:ascii="Times New Roman" w:hAnsi="Times New Roman" w:cs="Times New Roman"/>
          <w:sz w:val="28"/>
          <w:szCs w:val="28"/>
        </w:rPr>
        <w:t>интепретация</w:t>
      </w:r>
      <w:proofErr w:type="spellEnd"/>
      <w:r w:rsidR="000A23DA">
        <w:rPr>
          <w:rFonts w:ascii="Times New Roman" w:hAnsi="Times New Roman" w:cs="Times New Roman"/>
          <w:sz w:val="28"/>
          <w:szCs w:val="28"/>
        </w:rPr>
        <w:t xml:space="preserve"> результатов для препаратов, относящихся к 1 группе твердых дозированных лекарственных форм с использованием прибора типа «Лопастная мешалка».  </w:t>
      </w:r>
    </w:p>
    <w:p w:rsidR="000A23DA" w:rsidRDefault="000A23DA" w:rsidP="00E170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испытания:</w:t>
      </w:r>
    </w:p>
    <w:p w:rsidR="00246A93" w:rsidRDefault="000A23DA" w:rsidP="00594FAF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растворения – искусственный желудочный сок;</w:t>
      </w:r>
    </w:p>
    <w:p w:rsidR="000A23DA" w:rsidRDefault="000A23DA" w:rsidP="00594FAF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среды растворения – 900 мл;</w:t>
      </w:r>
    </w:p>
    <w:p w:rsidR="000A23DA" w:rsidRDefault="000A23DA" w:rsidP="00594FAF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вращения мешалки – 50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/мин</w:t>
      </w:r>
      <w:r w:rsidR="00811623">
        <w:rPr>
          <w:rFonts w:ascii="Times New Roman" w:hAnsi="Times New Roman" w:cs="Times New Roman"/>
          <w:sz w:val="28"/>
          <w:szCs w:val="28"/>
        </w:rPr>
        <w:t>.</w:t>
      </w:r>
    </w:p>
    <w:p w:rsidR="001A3F67" w:rsidRDefault="001A3F67" w:rsidP="00594FAF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F67" w:rsidRDefault="001A3F67" w:rsidP="00770BF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E4C">
        <w:rPr>
          <w:rFonts w:ascii="Times New Roman" w:hAnsi="Times New Roman" w:cs="Times New Roman"/>
          <w:i/>
          <w:sz w:val="28"/>
          <w:szCs w:val="28"/>
        </w:rPr>
        <w:t>Искуственный</w:t>
      </w:r>
      <w:proofErr w:type="spellEnd"/>
      <w:r w:rsidRPr="00BD6E4C">
        <w:rPr>
          <w:rFonts w:ascii="Times New Roman" w:hAnsi="Times New Roman" w:cs="Times New Roman"/>
          <w:i/>
          <w:sz w:val="28"/>
          <w:szCs w:val="28"/>
        </w:rPr>
        <w:t xml:space="preserve"> желудочный сок.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BF8" w:rsidRPr="00770BF8">
        <w:rPr>
          <w:rFonts w:ascii="Times New Roman" w:hAnsi="Times New Roman" w:cs="Times New Roman"/>
          <w:sz w:val="28"/>
          <w:szCs w:val="28"/>
        </w:rPr>
        <w:t>В</w:t>
      </w:r>
      <w:r w:rsidR="00E97866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 мл </w:t>
      </w:r>
      <w:r w:rsidR="00770BF8">
        <w:rPr>
          <w:rFonts w:ascii="Times New Roman" w:hAnsi="Times New Roman" w:cs="Times New Roman"/>
          <w:sz w:val="28"/>
          <w:szCs w:val="28"/>
        </w:rPr>
        <w:t>помещают 2,0 г</w:t>
      </w:r>
      <w:r w:rsidR="00770BF8" w:rsidRPr="00770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натрия хлорида</w:t>
      </w:r>
      <w:r w:rsidR="00770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растворяют в воде</w:t>
      </w:r>
      <w:r w:rsidR="00770BF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рибавляют 8 мл 1 М раствора хлористоводородной кислоты, доводят объем раствора водой до метки и перемешивают.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3F67" w:rsidRDefault="001A3F67" w:rsidP="00E170F8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F67" w:rsidRDefault="001A3F67" w:rsidP="001A3F6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сосуд для растворения помещают одну таблетку, через 45 мин отбирают пробу раствора объемом 10 мл и фильтруют с помощью шприцевого мембранного фильтра с размером пор 0,45 мкм.</w:t>
      </w:r>
    </w:p>
    <w:p w:rsidR="00811623" w:rsidRDefault="00811623" w:rsidP="00E170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определение пиридоксина гидрохлорида и тиамина  гидрохлорида,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высвободившихся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среду растворения, проводят методом ВЭЖХ. </w:t>
      </w:r>
    </w:p>
    <w:p w:rsidR="000A23DA" w:rsidRDefault="00F1611C" w:rsidP="00F1611C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170F8">
        <w:rPr>
          <w:rFonts w:ascii="Times New Roman" w:hAnsi="Times New Roman" w:cs="Times New Roman"/>
          <w:sz w:val="28"/>
          <w:szCs w:val="28"/>
        </w:rPr>
        <w:t xml:space="preserve">Стандартные образцы, </w:t>
      </w:r>
      <w:proofErr w:type="spellStart"/>
      <w:r w:rsidR="00E170F8">
        <w:rPr>
          <w:rFonts w:ascii="Times New Roman" w:hAnsi="Times New Roman" w:cs="Times New Roman"/>
          <w:sz w:val="28"/>
          <w:szCs w:val="28"/>
        </w:rPr>
        <w:t>хроматографические</w:t>
      </w:r>
      <w:proofErr w:type="spellEnd"/>
      <w:r w:rsidR="00CE1845">
        <w:rPr>
          <w:rFonts w:ascii="Times New Roman" w:hAnsi="Times New Roman" w:cs="Times New Roman"/>
          <w:sz w:val="28"/>
          <w:szCs w:val="28"/>
        </w:rPr>
        <w:t xml:space="preserve"> условия, приготовление растворов и реактивов указаны в разделе «Количественное определение».</w:t>
      </w:r>
    </w:p>
    <w:p w:rsidR="00F1611C" w:rsidRDefault="00F1611C" w:rsidP="00F1611C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A3" w:rsidRDefault="000E56B8" w:rsidP="001A3F6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Проводят</w:t>
      </w:r>
      <w:r w:rsidR="001A3F67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A3F67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3F67">
        <w:rPr>
          <w:rFonts w:ascii="Times New Roman" w:hAnsi="Times New Roman" w:cs="Times New Roman"/>
          <w:sz w:val="28"/>
          <w:szCs w:val="28"/>
        </w:rPr>
        <w:t xml:space="preserve"> пригодности </w:t>
      </w:r>
      <w:proofErr w:type="spellStart"/>
      <w:r w:rsidR="001A3F67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1A3F67">
        <w:rPr>
          <w:rFonts w:ascii="Times New Roman" w:hAnsi="Times New Roman" w:cs="Times New Roman"/>
          <w:sz w:val="28"/>
          <w:szCs w:val="28"/>
        </w:rPr>
        <w:t xml:space="preserve"> системы по </w:t>
      </w:r>
      <w:proofErr w:type="spellStart"/>
      <w:r w:rsidR="001A3F67">
        <w:rPr>
          <w:rFonts w:ascii="Times New Roman" w:hAnsi="Times New Roman" w:cs="Times New Roman"/>
          <w:sz w:val="28"/>
          <w:szCs w:val="28"/>
        </w:rPr>
        <w:t>хроматограммам</w:t>
      </w:r>
      <w:proofErr w:type="spellEnd"/>
      <w:r w:rsidR="001A3F67">
        <w:rPr>
          <w:rFonts w:ascii="Times New Roman" w:hAnsi="Times New Roman" w:cs="Times New Roman"/>
          <w:sz w:val="28"/>
          <w:szCs w:val="28"/>
        </w:rPr>
        <w:t xml:space="preserve"> калибровочных растворов </w:t>
      </w:r>
      <w:r w:rsidR="005C46A3">
        <w:rPr>
          <w:rFonts w:ascii="Times New Roman" w:hAnsi="Times New Roman" w:cs="Times New Roman"/>
          <w:sz w:val="28"/>
          <w:szCs w:val="28"/>
        </w:rPr>
        <w:t>стандартных образцов.</w:t>
      </w:r>
    </w:p>
    <w:p w:rsidR="005C46A3" w:rsidRPr="00BD6E4C" w:rsidRDefault="005C46A3" w:rsidP="00770B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E4C">
        <w:rPr>
          <w:rFonts w:ascii="Times New Roman" w:hAnsi="Times New Roman" w:cs="Times New Roman"/>
          <w:i/>
          <w:sz w:val="28"/>
          <w:szCs w:val="28"/>
        </w:rPr>
        <w:t>Приготовление калибровочных растворов стандартных образцов</w:t>
      </w:r>
    </w:p>
    <w:p w:rsidR="005C46A3" w:rsidRDefault="005C46A3" w:rsidP="00770B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9C">
        <w:rPr>
          <w:rFonts w:ascii="Times New Roman" w:hAnsi="Times New Roman" w:cs="Times New Roman"/>
          <w:i/>
          <w:sz w:val="28"/>
          <w:szCs w:val="28"/>
        </w:rPr>
        <w:t>Приготовление исходного раствора стандартного образца пиридоксина гидрохлорида</w:t>
      </w:r>
      <w:r w:rsidR="00BD6E4C" w:rsidRPr="00BD6E4C">
        <w:rPr>
          <w:rFonts w:ascii="Times New Roman" w:hAnsi="Times New Roman" w:cs="Times New Roman"/>
          <w:sz w:val="28"/>
          <w:szCs w:val="28"/>
        </w:rPr>
        <w:t>.</w:t>
      </w:r>
      <w:r w:rsidRPr="00BD6E4C">
        <w:rPr>
          <w:rFonts w:ascii="Times New Roman" w:hAnsi="Times New Roman" w:cs="Times New Roman"/>
          <w:sz w:val="28"/>
          <w:szCs w:val="28"/>
        </w:rPr>
        <w:t xml:space="preserve"> </w:t>
      </w:r>
      <w:r w:rsidR="00594FAF">
        <w:rPr>
          <w:rFonts w:ascii="Times New Roman" w:hAnsi="Times New Roman" w:cs="Times New Roman"/>
          <w:sz w:val="28"/>
          <w:szCs w:val="28"/>
        </w:rPr>
        <w:t>В мерную колбу вместимостью 50 мл помещают о</w:t>
      </w:r>
      <w:r>
        <w:rPr>
          <w:rFonts w:ascii="Times New Roman" w:hAnsi="Times New Roman" w:cs="Times New Roman"/>
          <w:sz w:val="28"/>
          <w:szCs w:val="28"/>
        </w:rPr>
        <w:t xml:space="preserve">коло 28,0 мг (точная навеска) </w:t>
      </w:r>
      <w:r w:rsidR="00594FAF">
        <w:rPr>
          <w:rFonts w:ascii="Times New Roman" w:hAnsi="Times New Roman" w:cs="Times New Roman"/>
          <w:sz w:val="28"/>
          <w:szCs w:val="28"/>
        </w:rPr>
        <w:t>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пиридоксина гидрохлорида, растворяют в 30-40 мл искусственного желудочного сока, доводят объем раствора до метки этим же растворителем и перемешивают.</w:t>
      </w:r>
    </w:p>
    <w:p w:rsidR="0068234F" w:rsidRDefault="005C46A3" w:rsidP="00770B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9C">
        <w:rPr>
          <w:rFonts w:ascii="Times New Roman" w:hAnsi="Times New Roman" w:cs="Times New Roman"/>
          <w:i/>
          <w:sz w:val="28"/>
          <w:szCs w:val="28"/>
        </w:rPr>
        <w:t>Приготовление исходного раствора стандартного образца тиамина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EC1">
        <w:rPr>
          <w:rFonts w:ascii="Times New Roman" w:hAnsi="Times New Roman" w:cs="Times New Roman"/>
          <w:sz w:val="28"/>
          <w:szCs w:val="28"/>
        </w:rPr>
        <w:t>В мерную колбу вместимостью 100 мл помещают о</w:t>
      </w:r>
      <w:r>
        <w:rPr>
          <w:rFonts w:ascii="Times New Roman" w:hAnsi="Times New Roman" w:cs="Times New Roman"/>
          <w:sz w:val="28"/>
          <w:szCs w:val="28"/>
        </w:rPr>
        <w:t>коло 30,0 мг (точная навеска) стандартного образца тиамина</w:t>
      </w:r>
      <w:r w:rsidR="0068234F">
        <w:rPr>
          <w:rFonts w:ascii="Times New Roman" w:hAnsi="Times New Roman" w:cs="Times New Roman"/>
          <w:sz w:val="28"/>
          <w:szCs w:val="28"/>
        </w:rPr>
        <w:t>, растворяют</w:t>
      </w:r>
      <w:r w:rsidR="0068234F" w:rsidRPr="0068234F">
        <w:rPr>
          <w:rFonts w:ascii="Times New Roman" w:hAnsi="Times New Roman" w:cs="Times New Roman"/>
          <w:sz w:val="28"/>
          <w:szCs w:val="28"/>
        </w:rPr>
        <w:t xml:space="preserve"> </w:t>
      </w:r>
      <w:r w:rsidR="0068234F">
        <w:rPr>
          <w:rFonts w:ascii="Times New Roman" w:hAnsi="Times New Roman" w:cs="Times New Roman"/>
          <w:sz w:val="28"/>
          <w:szCs w:val="28"/>
        </w:rPr>
        <w:t>в 60-80 мл искусственного желудочного сока, доводят объем раствора до метки этим же растворителем и перемешивают.</w:t>
      </w:r>
      <w:r w:rsidR="00D41EC1">
        <w:rPr>
          <w:rFonts w:ascii="Times New Roman" w:hAnsi="Times New Roman" w:cs="Times New Roman"/>
          <w:sz w:val="28"/>
          <w:szCs w:val="28"/>
        </w:rPr>
        <w:t xml:space="preserve"> </w:t>
      </w:r>
      <w:r w:rsidR="000E56B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0E56B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0E56B8">
        <w:rPr>
          <w:rFonts w:ascii="Times New Roman" w:hAnsi="Times New Roman" w:cs="Times New Roman"/>
          <w:sz w:val="28"/>
          <w:szCs w:val="28"/>
        </w:rPr>
        <w:t>.</w:t>
      </w:r>
    </w:p>
    <w:p w:rsidR="0068234F" w:rsidRDefault="0068234F" w:rsidP="00770B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9C">
        <w:rPr>
          <w:rFonts w:ascii="Times New Roman" w:hAnsi="Times New Roman" w:cs="Times New Roman"/>
          <w:i/>
          <w:sz w:val="28"/>
          <w:szCs w:val="28"/>
        </w:rPr>
        <w:t>Рабочий калибровочный раствор № 1.</w:t>
      </w:r>
      <w:r>
        <w:rPr>
          <w:rFonts w:ascii="Times New Roman" w:hAnsi="Times New Roman" w:cs="Times New Roman"/>
          <w:sz w:val="28"/>
          <w:szCs w:val="28"/>
        </w:rPr>
        <w:t xml:space="preserve"> 2,0 мл </w:t>
      </w:r>
      <w:r w:rsidRPr="0068234F">
        <w:rPr>
          <w:rFonts w:ascii="Times New Roman" w:hAnsi="Times New Roman" w:cs="Times New Roman"/>
          <w:sz w:val="28"/>
          <w:szCs w:val="28"/>
        </w:rPr>
        <w:t>исходного раствора стандартного образца пиридоксина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и 2,0 мл </w:t>
      </w:r>
      <w:r w:rsidRPr="0068234F">
        <w:rPr>
          <w:rFonts w:ascii="Times New Roman" w:hAnsi="Times New Roman" w:cs="Times New Roman"/>
          <w:sz w:val="28"/>
          <w:szCs w:val="28"/>
        </w:rPr>
        <w:t>исходного раствора стандартного образца тиамина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доводят </w:t>
      </w:r>
      <w:proofErr w:type="spellStart"/>
      <w:r w:rsidRPr="0068234F">
        <w:rPr>
          <w:rFonts w:ascii="Times New Roman" w:hAnsi="Times New Roman" w:cs="Times New Roman"/>
          <w:sz w:val="28"/>
          <w:szCs w:val="28"/>
        </w:rPr>
        <w:t>искуственны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8234F">
        <w:rPr>
          <w:rFonts w:ascii="Times New Roman" w:hAnsi="Times New Roman" w:cs="Times New Roman"/>
          <w:sz w:val="28"/>
          <w:szCs w:val="28"/>
        </w:rPr>
        <w:t xml:space="preserve"> желудочны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234F">
        <w:rPr>
          <w:rFonts w:ascii="Times New Roman" w:hAnsi="Times New Roman" w:cs="Times New Roman"/>
          <w:sz w:val="28"/>
          <w:szCs w:val="28"/>
        </w:rPr>
        <w:t xml:space="preserve"> сок</w:t>
      </w:r>
      <w:r>
        <w:rPr>
          <w:rFonts w:ascii="Times New Roman" w:hAnsi="Times New Roman" w:cs="Times New Roman"/>
          <w:sz w:val="28"/>
          <w:szCs w:val="28"/>
        </w:rPr>
        <w:t>ом до метки и перемешивают.</w:t>
      </w:r>
      <w:r w:rsidR="000E56B8" w:rsidRPr="000E56B8">
        <w:rPr>
          <w:rFonts w:ascii="Times New Roman" w:hAnsi="Times New Roman" w:cs="Times New Roman"/>
          <w:sz w:val="28"/>
          <w:szCs w:val="28"/>
        </w:rPr>
        <w:t xml:space="preserve"> </w:t>
      </w:r>
      <w:r w:rsidR="000E56B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0E56B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0E56B8">
        <w:rPr>
          <w:rFonts w:ascii="Times New Roman" w:hAnsi="Times New Roman" w:cs="Times New Roman"/>
          <w:sz w:val="28"/>
          <w:szCs w:val="28"/>
        </w:rPr>
        <w:t>.</w:t>
      </w:r>
    </w:p>
    <w:p w:rsidR="0068234F" w:rsidRDefault="0068234F" w:rsidP="00770B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9C">
        <w:rPr>
          <w:rFonts w:ascii="Times New Roman" w:hAnsi="Times New Roman" w:cs="Times New Roman"/>
          <w:i/>
          <w:sz w:val="28"/>
          <w:szCs w:val="28"/>
        </w:rPr>
        <w:t>Рабочий калибровочный раствор № 2.</w:t>
      </w:r>
      <w:r>
        <w:rPr>
          <w:rFonts w:ascii="Times New Roman" w:hAnsi="Times New Roman" w:cs="Times New Roman"/>
          <w:sz w:val="28"/>
          <w:szCs w:val="28"/>
        </w:rPr>
        <w:t xml:space="preserve"> 3,0 мл </w:t>
      </w:r>
      <w:r w:rsidRPr="0068234F">
        <w:rPr>
          <w:rFonts w:ascii="Times New Roman" w:hAnsi="Times New Roman" w:cs="Times New Roman"/>
          <w:sz w:val="28"/>
          <w:szCs w:val="28"/>
        </w:rPr>
        <w:t>исходного раствора стандартного образца пиридоксина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и 3,0 мл </w:t>
      </w:r>
      <w:r w:rsidRPr="0068234F">
        <w:rPr>
          <w:rFonts w:ascii="Times New Roman" w:hAnsi="Times New Roman" w:cs="Times New Roman"/>
          <w:sz w:val="28"/>
          <w:szCs w:val="28"/>
        </w:rPr>
        <w:t>исходного раствора стандартного образца тиамина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доводят </w:t>
      </w:r>
      <w:proofErr w:type="spellStart"/>
      <w:r w:rsidRPr="0068234F">
        <w:rPr>
          <w:rFonts w:ascii="Times New Roman" w:hAnsi="Times New Roman" w:cs="Times New Roman"/>
          <w:sz w:val="28"/>
          <w:szCs w:val="28"/>
        </w:rPr>
        <w:t>искуственны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8234F">
        <w:rPr>
          <w:rFonts w:ascii="Times New Roman" w:hAnsi="Times New Roman" w:cs="Times New Roman"/>
          <w:sz w:val="28"/>
          <w:szCs w:val="28"/>
        </w:rPr>
        <w:t xml:space="preserve"> желудочны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234F">
        <w:rPr>
          <w:rFonts w:ascii="Times New Roman" w:hAnsi="Times New Roman" w:cs="Times New Roman"/>
          <w:sz w:val="28"/>
          <w:szCs w:val="28"/>
        </w:rPr>
        <w:t xml:space="preserve"> сок</w:t>
      </w:r>
      <w:r>
        <w:rPr>
          <w:rFonts w:ascii="Times New Roman" w:hAnsi="Times New Roman" w:cs="Times New Roman"/>
          <w:sz w:val="28"/>
          <w:szCs w:val="28"/>
        </w:rPr>
        <w:t>ом до метки и перемешивают.</w:t>
      </w:r>
      <w:r w:rsidR="000E56B8" w:rsidRPr="000E56B8">
        <w:rPr>
          <w:rFonts w:ascii="Times New Roman" w:hAnsi="Times New Roman" w:cs="Times New Roman"/>
          <w:sz w:val="28"/>
          <w:szCs w:val="28"/>
        </w:rPr>
        <w:t xml:space="preserve"> </w:t>
      </w:r>
      <w:r w:rsidR="000E56B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0E56B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0E56B8">
        <w:rPr>
          <w:rFonts w:ascii="Times New Roman" w:hAnsi="Times New Roman" w:cs="Times New Roman"/>
          <w:sz w:val="28"/>
          <w:szCs w:val="28"/>
        </w:rPr>
        <w:t>.</w:t>
      </w:r>
    </w:p>
    <w:p w:rsidR="0068234F" w:rsidRDefault="0068234F" w:rsidP="00770B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9C">
        <w:rPr>
          <w:rFonts w:ascii="Times New Roman" w:hAnsi="Times New Roman" w:cs="Times New Roman"/>
          <w:i/>
          <w:sz w:val="28"/>
          <w:szCs w:val="28"/>
        </w:rPr>
        <w:t>Рабочий калибровочный раствор № 3.</w:t>
      </w:r>
      <w:r>
        <w:rPr>
          <w:rFonts w:ascii="Times New Roman" w:hAnsi="Times New Roman" w:cs="Times New Roman"/>
          <w:sz w:val="28"/>
          <w:szCs w:val="28"/>
        </w:rPr>
        <w:t xml:space="preserve"> 4,0 мл </w:t>
      </w:r>
      <w:r w:rsidRPr="0068234F">
        <w:rPr>
          <w:rFonts w:ascii="Times New Roman" w:hAnsi="Times New Roman" w:cs="Times New Roman"/>
          <w:sz w:val="28"/>
          <w:szCs w:val="28"/>
        </w:rPr>
        <w:t>исходного раствора стандартного образца пиридоксина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и 4,0 мл </w:t>
      </w:r>
      <w:r w:rsidRPr="0068234F">
        <w:rPr>
          <w:rFonts w:ascii="Times New Roman" w:hAnsi="Times New Roman" w:cs="Times New Roman"/>
          <w:sz w:val="28"/>
          <w:szCs w:val="28"/>
        </w:rPr>
        <w:t>исходного раствора стандартного образца тиамина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доводят </w:t>
      </w:r>
      <w:proofErr w:type="spellStart"/>
      <w:r w:rsidRPr="0068234F">
        <w:rPr>
          <w:rFonts w:ascii="Times New Roman" w:hAnsi="Times New Roman" w:cs="Times New Roman"/>
          <w:sz w:val="28"/>
          <w:szCs w:val="28"/>
        </w:rPr>
        <w:t>искуственны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8234F">
        <w:rPr>
          <w:rFonts w:ascii="Times New Roman" w:hAnsi="Times New Roman" w:cs="Times New Roman"/>
          <w:sz w:val="28"/>
          <w:szCs w:val="28"/>
        </w:rPr>
        <w:t xml:space="preserve"> желудочны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234F">
        <w:rPr>
          <w:rFonts w:ascii="Times New Roman" w:hAnsi="Times New Roman" w:cs="Times New Roman"/>
          <w:sz w:val="28"/>
          <w:szCs w:val="28"/>
        </w:rPr>
        <w:t xml:space="preserve"> сок</w:t>
      </w:r>
      <w:r>
        <w:rPr>
          <w:rFonts w:ascii="Times New Roman" w:hAnsi="Times New Roman" w:cs="Times New Roman"/>
          <w:sz w:val="28"/>
          <w:szCs w:val="28"/>
        </w:rPr>
        <w:t>ом до метки и перемешивают.</w:t>
      </w:r>
      <w:r w:rsidR="000E56B8" w:rsidRPr="000E56B8">
        <w:rPr>
          <w:rFonts w:ascii="Times New Roman" w:hAnsi="Times New Roman" w:cs="Times New Roman"/>
          <w:sz w:val="28"/>
          <w:szCs w:val="28"/>
        </w:rPr>
        <w:t xml:space="preserve"> </w:t>
      </w:r>
      <w:r w:rsidR="000E56B8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0E56B8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0E56B8">
        <w:rPr>
          <w:rFonts w:ascii="Times New Roman" w:hAnsi="Times New Roman" w:cs="Times New Roman"/>
          <w:sz w:val="28"/>
          <w:szCs w:val="28"/>
        </w:rPr>
        <w:t>.</w:t>
      </w:r>
    </w:p>
    <w:p w:rsidR="005766C3" w:rsidRDefault="005766C3" w:rsidP="0068234F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34F" w:rsidRDefault="0068234F" w:rsidP="0068234F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калибровочных растворов</w:t>
      </w:r>
    </w:p>
    <w:p w:rsidR="0068234F" w:rsidRDefault="0068234F" w:rsidP="0068234F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93"/>
        <w:gridCol w:w="2551"/>
        <w:gridCol w:w="3686"/>
      </w:tblGrid>
      <w:tr w:rsidR="0068234F" w:rsidTr="000E56B8">
        <w:tc>
          <w:tcPr>
            <w:tcW w:w="2093" w:type="dxa"/>
          </w:tcPr>
          <w:p w:rsidR="0068234F" w:rsidRPr="000E56B8" w:rsidRDefault="0068234F" w:rsidP="0068234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№ калибровочного раствора</w:t>
            </w:r>
          </w:p>
        </w:tc>
        <w:tc>
          <w:tcPr>
            <w:tcW w:w="2551" w:type="dxa"/>
          </w:tcPr>
          <w:p w:rsidR="0068234F" w:rsidRPr="000E56B8" w:rsidRDefault="000E56B8" w:rsidP="000E56B8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Число ввода калибровочных растворов (не менее)</w:t>
            </w:r>
          </w:p>
        </w:tc>
        <w:tc>
          <w:tcPr>
            <w:tcW w:w="3686" w:type="dxa"/>
          </w:tcPr>
          <w:p w:rsidR="0068234F" w:rsidRPr="000E56B8" w:rsidRDefault="000E56B8" w:rsidP="000E56B8">
            <w:pPr>
              <w:tabs>
                <w:tab w:val="left" w:pos="3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Длина волны детектирования, нм</w:t>
            </w:r>
          </w:p>
        </w:tc>
      </w:tr>
      <w:tr w:rsidR="0068234F" w:rsidTr="000E56B8">
        <w:tc>
          <w:tcPr>
            <w:tcW w:w="2093" w:type="dxa"/>
          </w:tcPr>
          <w:p w:rsidR="0068234F" w:rsidRPr="000E56B8" w:rsidRDefault="000E56B8" w:rsidP="0068234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8234F" w:rsidRPr="000E56B8" w:rsidRDefault="000E56B8" w:rsidP="0068234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8234F" w:rsidRPr="000E56B8" w:rsidRDefault="000E56B8" w:rsidP="0068234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245 и 292</w:t>
            </w:r>
          </w:p>
        </w:tc>
      </w:tr>
      <w:tr w:rsidR="0068234F" w:rsidTr="000E56B8">
        <w:tc>
          <w:tcPr>
            <w:tcW w:w="2093" w:type="dxa"/>
          </w:tcPr>
          <w:p w:rsidR="0068234F" w:rsidRPr="000E56B8" w:rsidRDefault="000E56B8" w:rsidP="0068234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234F" w:rsidRPr="000E56B8" w:rsidRDefault="000E56B8" w:rsidP="0068234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8234F" w:rsidRPr="000E56B8" w:rsidRDefault="000E56B8" w:rsidP="0068234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245 и 292</w:t>
            </w:r>
          </w:p>
        </w:tc>
      </w:tr>
      <w:tr w:rsidR="0068234F" w:rsidTr="000E56B8">
        <w:tc>
          <w:tcPr>
            <w:tcW w:w="2093" w:type="dxa"/>
          </w:tcPr>
          <w:p w:rsidR="0068234F" w:rsidRPr="000E56B8" w:rsidRDefault="000E56B8" w:rsidP="0068234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8234F" w:rsidRPr="000E56B8" w:rsidRDefault="000E56B8" w:rsidP="0068234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8234F" w:rsidRPr="000E56B8" w:rsidRDefault="000E56B8" w:rsidP="0068234F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6B8">
              <w:rPr>
                <w:rFonts w:ascii="Times New Roman" w:hAnsi="Times New Roman" w:cs="Times New Roman"/>
                <w:sz w:val="24"/>
                <w:szCs w:val="24"/>
              </w:rPr>
              <w:t>245 и 292</w:t>
            </w:r>
          </w:p>
        </w:tc>
      </w:tr>
    </w:tbl>
    <w:p w:rsidR="0068234F" w:rsidRDefault="0068234F" w:rsidP="0068234F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57" w:rsidRDefault="00B83957" w:rsidP="00687542">
      <w:pPr>
        <w:tabs>
          <w:tab w:val="left" w:pos="308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234F" w:rsidRPr="00840BF8" w:rsidRDefault="000E56B8" w:rsidP="00687542">
      <w:pPr>
        <w:tabs>
          <w:tab w:val="left" w:pos="308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0BF8">
        <w:rPr>
          <w:rFonts w:ascii="Times New Roman" w:hAnsi="Times New Roman" w:cs="Times New Roman"/>
          <w:i/>
          <w:sz w:val="28"/>
          <w:szCs w:val="28"/>
        </w:rPr>
        <w:t>Хроматографическая</w:t>
      </w:r>
      <w:proofErr w:type="spellEnd"/>
      <w:r w:rsidRPr="00840BF8">
        <w:rPr>
          <w:rFonts w:ascii="Times New Roman" w:hAnsi="Times New Roman" w:cs="Times New Roman"/>
          <w:i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0E56B8" w:rsidRDefault="000E56B8" w:rsidP="00770BF8">
      <w:pPr>
        <w:tabs>
          <w:tab w:val="left" w:pos="993"/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между пиками пиридоксина и тиамина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калибровочных растворов стандартных образцов</w:t>
      </w:r>
      <w:r w:rsidR="00AE6416">
        <w:rPr>
          <w:rFonts w:ascii="Times New Roman" w:hAnsi="Times New Roman" w:cs="Times New Roman"/>
          <w:sz w:val="28"/>
          <w:szCs w:val="28"/>
        </w:rPr>
        <w:t xml:space="preserve"> № 1, 2, 3 – не менее 2,0;</w:t>
      </w:r>
    </w:p>
    <w:p w:rsidR="00D5322C" w:rsidRDefault="00B26110" w:rsidP="00770B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22C">
        <w:rPr>
          <w:rFonts w:ascii="Times New Roman" w:hAnsi="Times New Roman" w:cs="Times New Roman"/>
          <w:sz w:val="28"/>
          <w:szCs w:val="28"/>
        </w:rPr>
        <w:t xml:space="preserve">факторы </w:t>
      </w:r>
      <w:proofErr w:type="spellStart"/>
      <w:r w:rsidR="00D5322C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="00D5322C">
        <w:rPr>
          <w:rFonts w:ascii="Times New Roman" w:hAnsi="Times New Roman" w:cs="Times New Roman"/>
          <w:sz w:val="28"/>
          <w:szCs w:val="28"/>
        </w:rPr>
        <w:t xml:space="preserve"> пиков</w:t>
      </w:r>
      <w:r w:rsidR="00770BF8">
        <w:rPr>
          <w:rFonts w:ascii="Times New Roman" w:hAnsi="Times New Roman" w:cs="Times New Roman"/>
          <w:sz w:val="28"/>
          <w:szCs w:val="28"/>
        </w:rPr>
        <w:t xml:space="preserve"> </w:t>
      </w:r>
      <w:r w:rsidR="00770BF8" w:rsidRPr="00770BF8">
        <w:rPr>
          <w:rFonts w:ascii="Times New Roman" w:hAnsi="Times New Roman" w:cs="Times New Roman"/>
          <w:i/>
          <w:sz w:val="28"/>
          <w:szCs w:val="28"/>
        </w:rPr>
        <w:t>(</w:t>
      </w:r>
      <w:r w:rsidR="00770BF8" w:rsidRPr="00770BF8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770BF8" w:rsidRPr="00770BF8">
        <w:rPr>
          <w:rFonts w:ascii="Times New Roman" w:hAnsi="Times New Roman" w:cs="Times New Roman"/>
          <w:i/>
          <w:sz w:val="28"/>
          <w:szCs w:val="28"/>
        </w:rPr>
        <w:t>)</w:t>
      </w:r>
      <w:r w:rsidR="00D5322C">
        <w:rPr>
          <w:rFonts w:ascii="Times New Roman" w:hAnsi="Times New Roman" w:cs="Times New Roman"/>
          <w:sz w:val="28"/>
          <w:szCs w:val="28"/>
        </w:rPr>
        <w:t xml:space="preserve"> пиридоксина и тиамина на </w:t>
      </w:r>
      <w:proofErr w:type="spellStart"/>
      <w:r w:rsidR="00D5322C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D5322C">
        <w:rPr>
          <w:rFonts w:ascii="Times New Roman" w:hAnsi="Times New Roman" w:cs="Times New Roman"/>
          <w:sz w:val="28"/>
          <w:szCs w:val="28"/>
        </w:rPr>
        <w:t xml:space="preserve"> кали</w:t>
      </w:r>
      <w:r>
        <w:rPr>
          <w:rFonts w:ascii="Times New Roman" w:hAnsi="Times New Roman" w:cs="Times New Roman"/>
          <w:sz w:val="28"/>
          <w:szCs w:val="28"/>
        </w:rPr>
        <w:t>бровочных растворов стандартных образцов 1,2,3 при длине волны детектирования 245 нм для тиамина и 292 нм для пиридоксина – соответственно не менее 0,5 и не более 1,5;</w:t>
      </w:r>
    </w:p>
    <w:p w:rsidR="00B26110" w:rsidRDefault="00B26110" w:rsidP="00770B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0BF8">
        <w:rPr>
          <w:rFonts w:ascii="Times New Roman" w:hAnsi="Times New Roman" w:cs="Times New Roman"/>
          <w:sz w:val="28"/>
          <w:szCs w:val="28"/>
        </w:rPr>
        <w:t xml:space="preserve">относительное стандартное отклонение площадей пиков пиридоксина  и тиамина, рассчитанное не менее чем по трем </w:t>
      </w:r>
      <w:proofErr w:type="spellStart"/>
      <w:r w:rsidR="00840BF8">
        <w:rPr>
          <w:rFonts w:ascii="Times New Roman" w:hAnsi="Times New Roman" w:cs="Times New Roman"/>
          <w:sz w:val="28"/>
          <w:szCs w:val="28"/>
        </w:rPr>
        <w:t>хроматограммам</w:t>
      </w:r>
      <w:proofErr w:type="spellEnd"/>
      <w:r w:rsidR="00840BF8">
        <w:rPr>
          <w:rFonts w:ascii="Times New Roman" w:hAnsi="Times New Roman" w:cs="Times New Roman"/>
          <w:sz w:val="28"/>
          <w:szCs w:val="28"/>
        </w:rPr>
        <w:t xml:space="preserve"> каждого из трех калибровочных растворов стандартных образцов при длине детектирования 245 нм для тиамина и 292 нм для пиридоксина – не более 2,0 %. </w:t>
      </w:r>
    </w:p>
    <w:p w:rsidR="00770BF8" w:rsidRDefault="00770BF8" w:rsidP="00770B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колонки, рассчитанная по пикам пиридоксина и тиамина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калибровочных растворов стандартных образцов 1,2,3 при детектировании 245 нм для тиамина и 292 нм для пиридоксина – не менее 2000 те</w:t>
      </w:r>
      <w:r w:rsidR="005766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ретических тарелок;</w:t>
      </w:r>
    </w:p>
    <w:p w:rsidR="009475E0" w:rsidRDefault="009475E0" w:rsidP="009475E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содержания пиридоксина гидрохлорида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4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мг/мл для калибровочного графика вычисляют по формуле:</w:t>
      </w:r>
    </w:p>
    <w:p w:rsidR="009475E0" w:rsidRPr="002A5FC5" w:rsidRDefault="002A5FC5" w:rsidP="009475E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Мп∙Рп∙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2"/>
                <w:szCs w:val="32"/>
              </w:rPr>
              <m:t>п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50∙50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</w:t>
      </w:r>
    </w:p>
    <w:p w:rsidR="005C46A3" w:rsidRDefault="002A5FC5" w:rsidP="009475E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A5FC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: Мп – навеска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пиридоксина гидрохлорида, мг;</w:t>
      </w:r>
    </w:p>
    <w:p w:rsidR="002A5FC5" w:rsidRDefault="002A5FC5" w:rsidP="009475E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содержание пиридоксина гидрохлорида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, мг/мг;</w:t>
      </w:r>
    </w:p>
    <w:p w:rsidR="002A5FC5" w:rsidRPr="002A5FC5" w:rsidRDefault="002A5FC5" w:rsidP="002A5FC5">
      <w:pPr>
        <w:tabs>
          <w:tab w:val="left" w:pos="3080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исходного раствора СО пиридоксина гидрохлорида, взятый для приготовления калибровочного раствора, мл   </w:t>
      </w:r>
    </w:p>
    <w:p w:rsidR="00E84FF6" w:rsidRDefault="00E84FF6" w:rsidP="00E84FF6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содержания </w:t>
      </w:r>
      <w:r w:rsidR="001B3CE4">
        <w:rPr>
          <w:rFonts w:ascii="Times New Roman" w:hAnsi="Times New Roman" w:cs="Times New Roman"/>
          <w:sz w:val="28"/>
          <w:szCs w:val="28"/>
        </w:rPr>
        <w:t>тиамина</w:t>
      </w:r>
      <w:r>
        <w:rPr>
          <w:rFonts w:ascii="Times New Roman" w:hAnsi="Times New Roman" w:cs="Times New Roman"/>
          <w:sz w:val="28"/>
          <w:szCs w:val="28"/>
        </w:rPr>
        <w:t xml:space="preserve"> гидрохлорида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1B3CE4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4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мг/мл для калибровочного графика вычисляют по формуле:</w:t>
      </w:r>
    </w:p>
    <w:p w:rsidR="001B3CE4" w:rsidRDefault="001B3CE4" w:rsidP="001B3CE4">
      <w:pPr>
        <w:tabs>
          <w:tab w:val="left" w:pos="18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Мт ∙ Рт ∙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100-В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∙ Vт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100∙50∙50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1B3CE4" w:rsidRDefault="001B3CE4" w:rsidP="002D067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Мт -</w:t>
      </w:r>
      <w:r w:rsidRPr="001B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тиамина гидрохлорида, мг;</w:t>
      </w:r>
    </w:p>
    <w:p w:rsidR="001B3CE4" w:rsidRDefault="001B3CE4" w:rsidP="002D0678">
      <w:pPr>
        <w:tabs>
          <w:tab w:val="left" w:pos="1853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содержание тиамина гидрохлорида (на безводное вещество)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, мг/мг;</w:t>
      </w:r>
    </w:p>
    <w:p w:rsidR="005C46A3" w:rsidRDefault="001B3CE4" w:rsidP="002D067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– содержание воды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тиамина гидрохлорида, в %;</w:t>
      </w:r>
    </w:p>
    <w:p w:rsidR="002D0678" w:rsidRDefault="001B3CE4" w:rsidP="002D0678">
      <w:pPr>
        <w:tabs>
          <w:tab w:val="left" w:pos="308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т – объем исходного раствора СО тиамина гидрохлорида, взятый для приготовления калибровочного раствора, мл.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678" w:rsidRDefault="002D0678" w:rsidP="002D0678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2A9" w:rsidRDefault="001872A9" w:rsidP="0030379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трех раз каждый калибровочный раствор стандартных образцов 1, 2, 3 и вычисляют значения площадей пиков пиридоксина и тиамина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калибровочного раствора.</w:t>
      </w:r>
    </w:p>
    <w:p w:rsidR="00CE1845" w:rsidRDefault="00F67AE3" w:rsidP="001872A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E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28CD">
        <w:rPr>
          <w:rFonts w:ascii="Times New Roman" w:hAnsi="Times New Roman" w:cs="Times New Roman"/>
          <w:sz w:val="28"/>
          <w:szCs w:val="28"/>
        </w:rPr>
        <w:t xml:space="preserve"> 5,0 мл испытуемого образца из среды растворения и отфильтрованный через мембранный фильтр с размером пор 0,45 мкм, помещают в мерную колбу вместимостью 25 мл, доводят объем раствора искусственным желудочным соком до метки и перемешивают.</w:t>
      </w:r>
    </w:p>
    <w:p w:rsidR="008A2FD1" w:rsidRDefault="001872A9" w:rsidP="001872A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2FD1">
        <w:rPr>
          <w:rFonts w:ascii="Times New Roman" w:hAnsi="Times New Roman" w:cs="Times New Roman"/>
          <w:sz w:val="28"/>
          <w:szCs w:val="28"/>
        </w:rPr>
        <w:t>спытуемый раствор</w:t>
      </w:r>
      <w:r w:rsidRPr="00187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FD1">
        <w:rPr>
          <w:rFonts w:ascii="Times New Roman" w:hAnsi="Times New Roman" w:cs="Times New Roman"/>
          <w:sz w:val="28"/>
          <w:szCs w:val="28"/>
        </w:rPr>
        <w:t xml:space="preserve">не менее трех раз и рассчитывают среднее значение площадей пиков пиридоксина и тиамина на </w:t>
      </w:r>
      <w:proofErr w:type="spellStart"/>
      <w:r w:rsidR="008A2FD1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8A2FD1">
        <w:rPr>
          <w:rFonts w:ascii="Times New Roman" w:hAnsi="Times New Roman" w:cs="Times New Roman"/>
          <w:sz w:val="28"/>
          <w:szCs w:val="28"/>
        </w:rPr>
        <w:t xml:space="preserve"> испытуемого раствора.</w:t>
      </w:r>
    </w:p>
    <w:p w:rsidR="008A2FD1" w:rsidRDefault="008A2FD1" w:rsidP="001872A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программного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1872A9">
        <w:rPr>
          <w:rFonts w:ascii="Times New Roman" w:hAnsi="Times New Roman" w:cs="Times New Roman"/>
          <w:sz w:val="28"/>
          <w:szCs w:val="28"/>
        </w:rPr>
        <w:t xml:space="preserve">вычисляют </w:t>
      </w:r>
      <w:r>
        <w:rPr>
          <w:rFonts w:ascii="Times New Roman" w:hAnsi="Times New Roman" w:cs="Times New Roman"/>
          <w:sz w:val="28"/>
          <w:szCs w:val="28"/>
        </w:rPr>
        <w:t>содержание пиридоксина</w:t>
      </w:r>
      <w:r w:rsidR="001872A9">
        <w:rPr>
          <w:rFonts w:ascii="Times New Roman" w:hAnsi="Times New Roman" w:cs="Times New Roman"/>
          <w:sz w:val="28"/>
          <w:szCs w:val="28"/>
        </w:rPr>
        <w:t xml:space="preserve"> гидрохлорида и тиамина гидрохлорида в испытуемом растворе в мг/мл. </w:t>
      </w:r>
    </w:p>
    <w:p w:rsidR="001872A9" w:rsidRDefault="001872A9" w:rsidP="001872A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пиридоксина гидрохлорида</w:t>
      </w:r>
      <w:r w:rsidR="002D06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0678">
        <w:rPr>
          <w:rFonts w:ascii="Times New Roman" w:hAnsi="Times New Roman" w:cs="Times New Roman"/>
          <w:sz w:val="28"/>
          <w:szCs w:val="28"/>
        </w:rPr>
        <w:t>П</w:t>
      </w:r>
      <w:r w:rsidR="00982DA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2D0678">
        <w:rPr>
          <w:rFonts w:ascii="Times New Roman" w:hAnsi="Times New Roman" w:cs="Times New Roman"/>
          <w:sz w:val="28"/>
          <w:szCs w:val="28"/>
        </w:rPr>
        <w:t>)</w:t>
      </w:r>
      <w:r w:rsidR="00EA590A">
        <w:rPr>
          <w:rFonts w:ascii="Times New Roman" w:hAnsi="Times New Roman" w:cs="Times New Roman"/>
          <w:sz w:val="28"/>
          <w:szCs w:val="28"/>
        </w:rPr>
        <w:t xml:space="preserve"> и тиамина гидрохлорида (</w:t>
      </w:r>
      <w:proofErr w:type="spellStart"/>
      <w:r w:rsidR="00EA590A">
        <w:rPr>
          <w:rFonts w:ascii="Times New Roman" w:hAnsi="Times New Roman" w:cs="Times New Roman"/>
          <w:sz w:val="28"/>
          <w:szCs w:val="28"/>
        </w:rPr>
        <w:t>Т</w:t>
      </w:r>
      <w:r w:rsidR="00982DA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A59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высвободившегося в среду растворения </w:t>
      </w:r>
      <w:r w:rsidR="002D0678">
        <w:rPr>
          <w:rFonts w:ascii="Times New Roman" w:hAnsi="Times New Roman" w:cs="Times New Roman"/>
          <w:sz w:val="28"/>
          <w:szCs w:val="28"/>
        </w:rPr>
        <w:t>в процентах вычисляют по формуле:</w:t>
      </w:r>
    </w:p>
    <w:p w:rsidR="002D0678" w:rsidRDefault="002D0678" w:rsidP="002D0678">
      <w:pPr>
        <w:tabs>
          <w:tab w:val="left" w:pos="2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82DA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A59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590A">
        <w:rPr>
          <w:rFonts w:ascii="Times New Roman" w:hAnsi="Times New Roman" w:cs="Times New Roman"/>
          <w:sz w:val="28"/>
          <w:szCs w:val="28"/>
        </w:rPr>
        <w:t>Т</w:t>
      </w:r>
      <w:r w:rsidR="00982DA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A59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Хп 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∙25∙100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Вп∙5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D0678" w:rsidRDefault="00687542" w:rsidP="00687542">
      <w:pPr>
        <w:tabs>
          <w:tab w:val="left" w:pos="2268"/>
        </w:tabs>
        <w:spacing w:after="0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D0678">
        <w:rPr>
          <w:rFonts w:ascii="Times New Roman" w:hAnsi="Times New Roman" w:cs="Times New Roman"/>
          <w:sz w:val="28"/>
          <w:szCs w:val="28"/>
        </w:rPr>
        <w:t xml:space="preserve">де: </w:t>
      </w:r>
      <w:proofErr w:type="spellStart"/>
      <w:r w:rsidR="002D0678">
        <w:rPr>
          <w:rFonts w:ascii="Times New Roman" w:hAnsi="Times New Roman" w:cs="Times New Roman"/>
          <w:sz w:val="28"/>
          <w:szCs w:val="28"/>
        </w:rPr>
        <w:t>Хп</w:t>
      </w:r>
      <w:proofErr w:type="spellEnd"/>
      <w:r w:rsidR="002D0678">
        <w:rPr>
          <w:rFonts w:ascii="Times New Roman" w:hAnsi="Times New Roman" w:cs="Times New Roman"/>
          <w:sz w:val="28"/>
          <w:szCs w:val="28"/>
        </w:rPr>
        <w:t xml:space="preserve"> -  содержание пиридоксина гидрохлорида</w:t>
      </w:r>
      <w:r w:rsidR="00EA590A" w:rsidRPr="00EA590A">
        <w:rPr>
          <w:rFonts w:ascii="Times New Roman" w:hAnsi="Times New Roman" w:cs="Times New Roman"/>
          <w:sz w:val="28"/>
          <w:szCs w:val="28"/>
        </w:rPr>
        <w:t xml:space="preserve"> </w:t>
      </w:r>
      <w:r w:rsidR="00EA590A">
        <w:rPr>
          <w:rFonts w:ascii="Times New Roman" w:hAnsi="Times New Roman" w:cs="Times New Roman"/>
          <w:sz w:val="28"/>
          <w:szCs w:val="28"/>
        </w:rPr>
        <w:t xml:space="preserve">(тиамина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590A">
        <w:rPr>
          <w:rFonts w:ascii="Times New Roman" w:hAnsi="Times New Roman" w:cs="Times New Roman"/>
          <w:sz w:val="28"/>
          <w:szCs w:val="28"/>
        </w:rPr>
        <w:t>гидрохлорида)</w:t>
      </w:r>
      <w:r w:rsidR="002D0678">
        <w:rPr>
          <w:rFonts w:ascii="Times New Roman" w:hAnsi="Times New Roman" w:cs="Times New Roman"/>
          <w:sz w:val="28"/>
          <w:szCs w:val="28"/>
        </w:rPr>
        <w:t xml:space="preserve"> в испытуемом растворе;</w:t>
      </w:r>
    </w:p>
    <w:p w:rsidR="002D0678" w:rsidRDefault="002D0678" w:rsidP="00687542">
      <w:pPr>
        <w:tabs>
          <w:tab w:val="left" w:pos="2127"/>
        </w:tabs>
        <w:spacing w:after="0"/>
        <w:ind w:left="21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среды растворения, мл;</w:t>
      </w:r>
    </w:p>
    <w:p w:rsidR="002D0678" w:rsidRDefault="002D0678" w:rsidP="00687542">
      <w:pPr>
        <w:tabs>
          <w:tab w:val="left" w:pos="2127"/>
        </w:tabs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номинальное содержание пиридоксина гидрохлорида </w:t>
      </w:r>
      <w:r w:rsidR="00EA590A">
        <w:rPr>
          <w:rFonts w:ascii="Times New Roman" w:hAnsi="Times New Roman" w:cs="Times New Roman"/>
          <w:sz w:val="28"/>
          <w:szCs w:val="28"/>
        </w:rPr>
        <w:t xml:space="preserve">(тиамина гидрохлорида) </w:t>
      </w:r>
      <w:r>
        <w:rPr>
          <w:rFonts w:ascii="Times New Roman" w:hAnsi="Times New Roman" w:cs="Times New Roman"/>
          <w:sz w:val="28"/>
          <w:szCs w:val="28"/>
        </w:rPr>
        <w:t>в одной таблетк</w:t>
      </w:r>
      <w:r w:rsidR="00EA590A">
        <w:rPr>
          <w:rFonts w:ascii="Times New Roman" w:hAnsi="Times New Roman" w:cs="Times New Roman"/>
          <w:sz w:val="28"/>
          <w:szCs w:val="28"/>
        </w:rPr>
        <w:t>е, мг.</w:t>
      </w:r>
    </w:p>
    <w:p w:rsidR="00303797" w:rsidRDefault="00303797" w:rsidP="00303797">
      <w:pPr>
        <w:tabs>
          <w:tab w:val="left" w:pos="2127"/>
        </w:tabs>
        <w:spacing w:after="0" w:line="240" w:lineRule="auto"/>
        <w:ind w:left="2127"/>
        <w:rPr>
          <w:rFonts w:ascii="Times New Roman" w:hAnsi="Times New Roman" w:cs="Times New Roman"/>
          <w:sz w:val="28"/>
          <w:szCs w:val="28"/>
        </w:rPr>
      </w:pPr>
    </w:p>
    <w:p w:rsidR="00EA590A" w:rsidRPr="00EA590A" w:rsidRDefault="00EA590A" w:rsidP="00EA590A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испытания считаются удовлетворительными, если количество пиридоксина гидрохлорида и тиамина гидрохлорида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высводившихся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среду растворения соответствуют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указанным в ОФС «Растворение для твердых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форм» стадии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59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FD9" w:rsidRPr="000A23DA" w:rsidRDefault="00475981" w:rsidP="00475981">
      <w:pPr>
        <w:tabs>
          <w:tab w:val="left" w:pos="3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5FD9" w:rsidRPr="000A23DA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0A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DA" w:rsidRPr="000A23DA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</w:t>
      </w:r>
      <w:r w:rsidR="000A23DA">
        <w:rPr>
          <w:rFonts w:ascii="Times New Roman" w:hAnsi="Times New Roman" w:cs="Times New Roman"/>
          <w:sz w:val="28"/>
          <w:szCs w:val="28"/>
        </w:rPr>
        <w:t xml:space="preserve"> ОФС «Микробиологическая чистота». Категория 3</w:t>
      </w:r>
      <w:r w:rsidR="00811623">
        <w:rPr>
          <w:rFonts w:ascii="Times New Roman" w:hAnsi="Times New Roman" w:cs="Times New Roman"/>
          <w:sz w:val="28"/>
          <w:szCs w:val="28"/>
        </w:rPr>
        <w:t>А.</w:t>
      </w:r>
      <w:r w:rsidR="000A2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D9" w:rsidRDefault="00D35FD9" w:rsidP="000D368E">
      <w:pPr>
        <w:tabs>
          <w:tab w:val="left" w:pos="308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0F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0D368E" w:rsidRDefault="000D368E" w:rsidP="00982DA4">
      <w:pPr>
        <w:tabs>
          <w:tab w:val="left" w:pos="3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3B1535" w:rsidRDefault="003B1535" w:rsidP="00982DA4">
      <w:pPr>
        <w:tabs>
          <w:tab w:val="left" w:pos="308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174">
        <w:rPr>
          <w:rFonts w:ascii="Times New Roman" w:hAnsi="Times New Roman" w:cs="Times New Roman"/>
          <w:b/>
          <w:i/>
          <w:sz w:val="28"/>
          <w:szCs w:val="28"/>
        </w:rPr>
        <w:t>Пиридоксина гидрохлорид и Тиамина гидрохлорид</w:t>
      </w:r>
    </w:p>
    <w:p w:rsidR="00B84174" w:rsidRDefault="00B84174" w:rsidP="001803D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74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174">
        <w:rPr>
          <w:rFonts w:ascii="Times New Roman" w:hAnsi="Times New Roman" w:cs="Times New Roman"/>
          <w:sz w:val="28"/>
          <w:szCs w:val="28"/>
        </w:rPr>
        <w:t>Буферный 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2,2 смешивают с метанолом для хроматографии в соотношении 65:35.</w:t>
      </w:r>
    </w:p>
    <w:p w:rsidR="00B84174" w:rsidRPr="00B84174" w:rsidRDefault="001803D0" w:rsidP="001803D0">
      <w:pPr>
        <w:tabs>
          <w:tab w:val="left" w:pos="3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84174">
        <w:rPr>
          <w:rFonts w:ascii="Times New Roman" w:hAnsi="Times New Roman" w:cs="Times New Roman"/>
          <w:i/>
          <w:sz w:val="28"/>
          <w:szCs w:val="28"/>
        </w:rPr>
        <w:t xml:space="preserve">Приготовление буферного раствора </w:t>
      </w:r>
      <w:proofErr w:type="spellStart"/>
      <w:r w:rsidR="00B84174"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 w:rsidR="00B84174">
        <w:rPr>
          <w:rFonts w:ascii="Times New Roman" w:hAnsi="Times New Roman" w:cs="Times New Roman"/>
          <w:i/>
          <w:sz w:val="28"/>
          <w:szCs w:val="28"/>
        </w:rPr>
        <w:t xml:space="preserve"> 2,2.</w:t>
      </w:r>
      <w:r w:rsidR="00B84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1000 мл помещают </w:t>
      </w:r>
      <w:r w:rsidR="00B84174">
        <w:rPr>
          <w:rFonts w:ascii="Times New Roman" w:hAnsi="Times New Roman" w:cs="Times New Roman"/>
          <w:sz w:val="28"/>
          <w:szCs w:val="28"/>
        </w:rPr>
        <w:t xml:space="preserve">1,74 г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(безводного) и 2,0 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гексансулфоната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растворяют в 900 - 950 мл воды для хроматографии, устанавливают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ортофосфорной кислотой 85 % до 2,2 ± 0,1, доводят объем раствора водой до метки, перемешивают и фильтруют через мембранный фильтр с размером пор 0,45 мкм.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 хранят при температуре от 2 до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07A2" w:rsidRDefault="00687542" w:rsidP="00982DA4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42">
        <w:rPr>
          <w:rFonts w:ascii="Times New Roman" w:hAnsi="Times New Roman" w:cs="Times New Roman"/>
          <w:i/>
          <w:sz w:val="28"/>
          <w:szCs w:val="28"/>
        </w:rPr>
        <w:t xml:space="preserve">Испытуемый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раствор. </w:t>
      </w:r>
      <w:r>
        <w:rPr>
          <w:rFonts w:ascii="Times New Roman" w:hAnsi="Times New Roman" w:cs="Times New Roman"/>
          <w:sz w:val="28"/>
          <w:szCs w:val="28"/>
        </w:rPr>
        <w:t>Взвешивают 10 таблеток препарата и определяют среднюю массу</w:t>
      </w:r>
      <w:r w:rsidR="00F5204C">
        <w:rPr>
          <w:rFonts w:ascii="Times New Roman" w:hAnsi="Times New Roman" w:cs="Times New Roman"/>
          <w:sz w:val="28"/>
          <w:szCs w:val="28"/>
        </w:rPr>
        <w:t xml:space="preserve"> таблетки (</w:t>
      </w:r>
      <w:proofErr w:type="spellStart"/>
      <w:r w:rsidR="00F5204C">
        <w:rPr>
          <w:rFonts w:ascii="Times New Roman" w:hAnsi="Times New Roman" w:cs="Times New Roman"/>
          <w:sz w:val="28"/>
          <w:szCs w:val="28"/>
        </w:rPr>
        <w:t>Мср</w:t>
      </w:r>
      <w:proofErr w:type="spellEnd"/>
      <w:r w:rsidR="00F5204C">
        <w:rPr>
          <w:rFonts w:ascii="Times New Roman" w:hAnsi="Times New Roman" w:cs="Times New Roman"/>
          <w:sz w:val="28"/>
          <w:szCs w:val="28"/>
        </w:rPr>
        <w:t xml:space="preserve">). Далее таблетки </w:t>
      </w:r>
      <w:r>
        <w:rPr>
          <w:rFonts w:ascii="Times New Roman" w:hAnsi="Times New Roman" w:cs="Times New Roman"/>
          <w:sz w:val="28"/>
          <w:szCs w:val="28"/>
        </w:rPr>
        <w:t xml:space="preserve"> измельчают и растирают</w:t>
      </w:r>
      <w:r w:rsidR="00F5204C">
        <w:rPr>
          <w:rFonts w:ascii="Times New Roman" w:hAnsi="Times New Roman" w:cs="Times New Roman"/>
          <w:sz w:val="28"/>
          <w:szCs w:val="28"/>
        </w:rPr>
        <w:t xml:space="preserve"> в ступке до </w:t>
      </w:r>
      <w:proofErr w:type="spellStart"/>
      <w:r w:rsidR="00F5204C">
        <w:rPr>
          <w:rFonts w:ascii="Times New Roman" w:hAnsi="Times New Roman" w:cs="Times New Roman"/>
          <w:sz w:val="28"/>
          <w:szCs w:val="28"/>
        </w:rPr>
        <w:t>мелкодисперстного</w:t>
      </w:r>
      <w:proofErr w:type="spellEnd"/>
      <w:r w:rsidR="00F5204C">
        <w:rPr>
          <w:rFonts w:ascii="Times New Roman" w:hAnsi="Times New Roman" w:cs="Times New Roman"/>
          <w:sz w:val="28"/>
          <w:szCs w:val="28"/>
        </w:rPr>
        <w:t xml:space="preserve"> порошка. Около 460,0 мг (точная навеска) </w:t>
      </w:r>
      <w:r w:rsidR="00C91F3F">
        <w:rPr>
          <w:rFonts w:ascii="Times New Roman" w:hAnsi="Times New Roman" w:cs="Times New Roman"/>
          <w:sz w:val="28"/>
          <w:szCs w:val="28"/>
        </w:rPr>
        <w:t xml:space="preserve"> порошка помещают в мерную колбу вместимостью 100 мл, прибавляют 80 – 90 мл 0,1 М раствора хлористоводородной кислоты, растворяют в течение 15 мин на ультразвуковой бане, охлаждают до </w:t>
      </w:r>
      <w:r w:rsidR="00C91F3F">
        <w:rPr>
          <w:rFonts w:ascii="Times New Roman" w:hAnsi="Times New Roman" w:cs="Times New Roman"/>
          <w:sz w:val="28"/>
          <w:szCs w:val="28"/>
        </w:rPr>
        <w:lastRenderedPageBreak/>
        <w:t>комнатной температуры и доводят объем раствора тем же растворителем до метки и перемешивают. Раствор фильтруют с помощью шприцевого мембранного фильтра с размером пор 0,45 мкм, затем 1 мл фильтрата помещают в мерную колбу вместимостью 50 мл, доводят объем раствора 0,1 М раствором хлористоводородной кислоты</w:t>
      </w:r>
      <w:r w:rsidR="00C907A2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1803D0" w:rsidRDefault="001803D0" w:rsidP="001803D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D0">
        <w:rPr>
          <w:rFonts w:ascii="Times New Roman" w:hAnsi="Times New Roman" w:cs="Times New Roman"/>
          <w:i/>
          <w:sz w:val="28"/>
          <w:szCs w:val="28"/>
        </w:rPr>
        <w:t>Приготовление исходного стандартного раствора пиридоксина гидрохлорида.</w:t>
      </w:r>
      <w:r w:rsidRPr="00C907A2">
        <w:rPr>
          <w:rFonts w:ascii="Times New Roman" w:hAnsi="Times New Roman" w:cs="Times New Roman"/>
          <w:sz w:val="28"/>
          <w:szCs w:val="28"/>
        </w:rPr>
        <w:t xml:space="preserve">  Около 50 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пиридоксина гидрохлорида помещают в мерную колбу вместимостью 25 мл, растворяют в 15-20 мл 0,1 М растворе хлористоводородной кислоты и доводят объем раствора до метки тем же растворителем и перемешивают.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03D0" w:rsidRDefault="001803D0" w:rsidP="001803D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D0">
        <w:rPr>
          <w:rFonts w:ascii="Times New Roman" w:hAnsi="Times New Roman" w:cs="Times New Roman"/>
          <w:i/>
          <w:sz w:val="28"/>
          <w:szCs w:val="28"/>
        </w:rPr>
        <w:t>Приготовление исходного стандартного раствора тиамина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53 мг (точная навеска)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тиамина гидрохлорида помещают в мерную колбу вместимостью 50 мл, растворяют в 30-40 мл 0,1 М растворе хлористоводородной кислоты и доводят объем раствора до метки тем же растворителем и перемешивают.</w:t>
      </w:r>
      <w:r w:rsidRPr="0070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31D2" w:rsidRDefault="001803D0" w:rsidP="001803D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D0">
        <w:rPr>
          <w:rFonts w:ascii="Times New Roman" w:hAnsi="Times New Roman" w:cs="Times New Roman"/>
          <w:i/>
          <w:sz w:val="28"/>
          <w:szCs w:val="28"/>
        </w:rPr>
        <w:t xml:space="preserve">Приготовление смешанного </w:t>
      </w:r>
      <w:r w:rsidR="0062349C">
        <w:rPr>
          <w:rFonts w:ascii="Times New Roman" w:hAnsi="Times New Roman" w:cs="Times New Roman"/>
          <w:i/>
          <w:sz w:val="28"/>
          <w:szCs w:val="28"/>
        </w:rPr>
        <w:t xml:space="preserve">стандартного </w:t>
      </w:r>
      <w:r w:rsidRPr="001803D0">
        <w:rPr>
          <w:rFonts w:ascii="Times New Roman" w:hAnsi="Times New Roman" w:cs="Times New Roman"/>
          <w:i/>
          <w:sz w:val="28"/>
          <w:szCs w:val="28"/>
        </w:rPr>
        <w:t>раствора пиридоксина гидрохлорида и тиамина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1мл исходного стандартного раствора </w:t>
      </w:r>
      <w:r w:rsidRPr="007031D2">
        <w:rPr>
          <w:rFonts w:ascii="Times New Roman" w:hAnsi="Times New Roman" w:cs="Times New Roman"/>
          <w:sz w:val="28"/>
          <w:szCs w:val="28"/>
        </w:rPr>
        <w:t>пиридоксина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и 1 мл</w:t>
      </w:r>
      <w:r w:rsidRPr="0070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исходного стандартного раствора</w:t>
      </w:r>
      <w:r w:rsidRPr="0070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тиамина гидрохлорида помещают в мерную колбу вместимостью 50 мл, доводят объем раствора 0,1 М раствором хлористоводородной кислоты до метки и перемешивают.</w:t>
      </w:r>
      <w:r w:rsidRPr="0070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5367" w:rsidRDefault="00A25367" w:rsidP="00A25367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1D2" w:rsidRPr="00A25367" w:rsidRDefault="00A25367" w:rsidP="00A25367">
      <w:pPr>
        <w:tabs>
          <w:tab w:val="left" w:pos="308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5367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A25367">
        <w:rPr>
          <w:rFonts w:ascii="Times New Roman" w:hAnsi="Times New Roman" w:cs="Times New Roman"/>
          <w:i/>
          <w:sz w:val="28"/>
          <w:szCs w:val="28"/>
        </w:rPr>
        <w:t xml:space="preserve"> условия анализа</w:t>
      </w:r>
    </w:p>
    <w:p w:rsidR="00190795" w:rsidRDefault="00A25367" w:rsidP="00067B42">
      <w:pPr>
        <w:tabs>
          <w:tab w:val="left" w:pos="3080"/>
        </w:tabs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Колонка – стальная колонка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4,6 мм, заполненная пористым сорбентом силикагель с привитой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октадецильной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фазой (С18), размером зерен 5 мкм </w:t>
      </w:r>
    </w:p>
    <w:p w:rsidR="00A25367" w:rsidRDefault="00A25367" w:rsidP="00067B42">
      <w:pPr>
        <w:tabs>
          <w:tab w:val="left" w:pos="3080"/>
        </w:tabs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элюирования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изократический</w:t>
      </w:r>
      <w:proofErr w:type="spellEnd"/>
    </w:p>
    <w:p w:rsidR="00A25367" w:rsidRDefault="00A25367" w:rsidP="00067B42">
      <w:pPr>
        <w:tabs>
          <w:tab w:val="left" w:pos="3080"/>
        </w:tabs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потока – 1,0 мл/мин</w:t>
      </w:r>
    </w:p>
    <w:p w:rsidR="00A25367" w:rsidRDefault="00A25367" w:rsidP="00067B42">
      <w:pPr>
        <w:tabs>
          <w:tab w:val="left" w:pos="3080"/>
        </w:tabs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колонки – 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</w:p>
    <w:p w:rsidR="00A25367" w:rsidRPr="00C907A2" w:rsidRDefault="00A25367" w:rsidP="00067B42">
      <w:pPr>
        <w:tabs>
          <w:tab w:val="left" w:pos="3080"/>
        </w:tabs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Детектор – УФ, детектирование при </w:t>
      </w:r>
      <w:r w:rsidR="003B1535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длинах волн: 245 и 292</w:t>
      </w:r>
    </w:p>
    <w:p w:rsidR="00EA590A" w:rsidRDefault="00A25367" w:rsidP="00067B42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42">
        <w:rPr>
          <w:rFonts w:ascii="Times New Roman" w:hAnsi="Times New Roman" w:cs="Times New Roman"/>
          <w:sz w:val="28"/>
          <w:szCs w:val="28"/>
        </w:rPr>
        <w:t>Объем вводимо</w:t>
      </w:r>
      <w:r w:rsidR="00067B42">
        <w:rPr>
          <w:rFonts w:ascii="Times New Roman" w:hAnsi="Times New Roman" w:cs="Times New Roman"/>
          <w:sz w:val="28"/>
          <w:szCs w:val="28"/>
        </w:rPr>
        <w:t>й пробы -10 мкл</w:t>
      </w:r>
    </w:p>
    <w:p w:rsidR="00067B42" w:rsidRDefault="00067B42" w:rsidP="00067B42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 мин</w:t>
      </w:r>
    </w:p>
    <w:p w:rsidR="00067B42" w:rsidRDefault="00067B42" w:rsidP="00067B42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B42" w:rsidRDefault="00067B42" w:rsidP="00067B4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пригодности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проводят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стандартных образцов не менее 5 раз.</w:t>
      </w:r>
    </w:p>
    <w:p w:rsidR="00067B42" w:rsidRDefault="00067B42" w:rsidP="00067B4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Условия, при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считается пригодной</w:t>
      </w:r>
      <w:r w:rsidR="004F3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указаны в разделе «Растворение»</w:t>
      </w:r>
      <w:r w:rsidR="00F10B6C">
        <w:rPr>
          <w:rFonts w:ascii="Times New Roman" w:hAnsi="Times New Roman" w:cs="Times New Roman"/>
          <w:sz w:val="28"/>
          <w:szCs w:val="28"/>
        </w:rPr>
        <w:t>.</w:t>
      </w:r>
    </w:p>
    <w:p w:rsidR="003B1535" w:rsidRDefault="003B1535" w:rsidP="00067B4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попеременно испытуемого и стандартных растворов, регистрируя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2-х длинах волн: при 292 нм для пиридоксина гидрохлорида и при 245 нм для тиамина гидрохлорида.</w:t>
      </w:r>
    </w:p>
    <w:p w:rsidR="003B1535" w:rsidRDefault="003B1535" w:rsidP="00067B4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пиридоксина гидрохлорида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Хп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таблетке в миллиграммах вычисляют по формуле:</w:t>
      </w:r>
    </w:p>
    <w:p w:rsidR="008924D6" w:rsidRPr="00941ABB" w:rsidRDefault="003B1535" w:rsidP="00067B4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4D6" w:rsidRPr="008924D6">
        <w:rPr>
          <w:rFonts w:ascii="Times New Roman" w:hAnsi="Times New Roman" w:cs="Times New Roman"/>
          <w:sz w:val="28"/>
          <w:szCs w:val="28"/>
        </w:rPr>
        <w:t xml:space="preserve"> </w:t>
      </w:r>
      <w:r w:rsidR="008924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8924D6">
        <w:rPr>
          <w:rFonts w:ascii="Times New Roman" w:hAnsi="Times New Roman" w:cs="Times New Roman"/>
          <w:sz w:val="28"/>
          <w:szCs w:val="28"/>
        </w:rPr>
        <w:t>Х</w:t>
      </w:r>
      <w:r w:rsidR="008F6BB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E180D">
        <w:rPr>
          <w:rFonts w:ascii="Times New Roman" w:hAnsi="Times New Roman" w:cs="Times New Roman"/>
          <w:sz w:val="28"/>
          <w:szCs w:val="28"/>
        </w:rPr>
        <w:t xml:space="preserve"> </w:t>
      </w:r>
      <w:r w:rsidR="008924D6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Sp∙Mр∙Pco∙1∙100∙50∙Mср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Sco∙25∙50∙1∙m</m:t>
            </m:r>
          </m:den>
        </m:f>
      </m:oMath>
      <w:r w:rsidR="00AF493E">
        <w:rPr>
          <w:rFonts w:ascii="Times New Roman" w:hAnsi="Times New Roman" w:cs="Times New Roman"/>
          <w:sz w:val="36"/>
          <w:szCs w:val="36"/>
        </w:rPr>
        <w:t xml:space="preserve"> ,</w:t>
      </w:r>
    </w:p>
    <w:p w:rsidR="00941ABB" w:rsidRPr="00941ABB" w:rsidRDefault="00941ABB" w:rsidP="00D542BE">
      <w:pPr>
        <w:tabs>
          <w:tab w:val="left" w:pos="308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24D6" w:rsidRPr="00941ABB">
        <w:rPr>
          <w:rFonts w:ascii="Times New Roman" w:hAnsi="Times New Roman" w:cs="Times New Roman"/>
          <w:sz w:val="28"/>
          <w:szCs w:val="28"/>
        </w:rPr>
        <w:t>де</w:t>
      </w:r>
      <w:r w:rsidRPr="00941A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94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среднее значение площади пика пиридоксина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длине волны 292;</w:t>
      </w:r>
    </w:p>
    <w:p w:rsidR="00941ABB" w:rsidRPr="00941ABB" w:rsidRDefault="00941ABB" w:rsidP="00D542BE">
      <w:pPr>
        <w:tabs>
          <w:tab w:val="left" w:pos="308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навеска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пиридокси</w:t>
      </w:r>
      <w:r w:rsidR="00D542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D54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мг</w:t>
      </w:r>
      <w:r w:rsidR="008E180D">
        <w:rPr>
          <w:rFonts w:ascii="Times New Roman" w:hAnsi="Times New Roman" w:cs="Times New Roman"/>
          <w:sz w:val="28"/>
          <w:szCs w:val="28"/>
        </w:rPr>
        <w:t>;</w:t>
      </w:r>
    </w:p>
    <w:p w:rsidR="00941ABB" w:rsidRPr="00941ABB" w:rsidRDefault="00941ABB" w:rsidP="00D542BE">
      <w:pPr>
        <w:tabs>
          <w:tab w:val="left" w:pos="308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1AB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Мср</w:t>
      </w:r>
      <w:proofErr w:type="spellEnd"/>
      <w:r w:rsidRPr="00941ABB">
        <w:rPr>
          <w:rFonts w:ascii="Times New Roman" w:hAnsi="Times New Roman" w:cs="Times New Roman"/>
          <w:sz w:val="28"/>
          <w:szCs w:val="28"/>
        </w:rPr>
        <w:t xml:space="preserve"> </w:t>
      </w:r>
      <w:r w:rsidR="00D542BE">
        <w:rPr>
          <w:rFonts w:ascii="Times New Roman" w:hAnsi="Times New Roman" w:cs="Times New Roman"/>
          <w:sz w:val="28"/>
          <w:szCs w:val="28"/>
        </w:rPr>
        <w:t>– средняя масса таблетки пиридоксина гидрохлорида,</w:t>
      </w:r>
      <w:r w:rsidR="008E180D">
        <w:rPr>
          <w:rFonts w:ascii="Times New Roman" w:hAnsi="Times New Roman" w:cs="Times New Roman"/>
          <w:sz w:val="28"/>
          <w:szCs w:val="28"/>
        </w:rPr>
        <w:t xml:space="preserve"> </w:t>
      </w:r>
      <w:r w:rsidR="00D542BE">
        <w:rPr>
          <w:rFonts w:ascii="Times New Roman" w:hAnsi="Times New Roman" w:cs="Times New Roman"/>
          <w:sz w:val="28"/>
          <w:szCs w:val="28"/>
        </w:rPr>
        <w:t>мг</w:t>
      </w:r>
      <w:r w:rsidR="008E180D">
        <w:rPr>
          <w:rFonts w:ascii="Times New Roman" w:hAnsi="Times New Roman" w:cs="Times New Roman"/>
          <w:sz w:val="28"/>
          <w:szCs w:val="28"/>
        </w:rPr>
        <w:t>;</w:t>
      </w:r>
    </w:p>
    <w:p w:rsidR="00EA590A" w:rsidRPr="00941ABB" w:rsidRDefault="00D542BE" w:rsidP="00D542BE">
      <w:pPr>
        <w:tabs>
          <w:tab w:val="left" w:pos="119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41ABB" w:rsidRPr="00941ABB">
        <w:rPr>
          <w:rFonts w:ascii="Times New Roman" w:hAnsi="Times New Roman" w:cs="Times New Roman"/>
          <w:sz w:val="28"/>
          <w:szCs w:val="28"/>
        </w:rPr>
        <w:t>Рсо</w:t>
      </w:r>
      <w:proofErr w:type="spellEnd"/>
      <w:r w:rsidR="00941ABB">
        <w:rPr>
          <w:rFonts w:ascii="Times New Roman" w:hAnsi="Times New Roman" w:cs="Times New Roman"/>
          <w:sz w:val="28"/>
          <w:szCs w:val="28"/>
        </w:rPr>
        <w:t xml:space="preserve"> – содержание пиридокси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1ABB">
        <w:rPr>
          <w:rFonts w:ascii="Times New Roman" w:hAnsi="Times New Roman" w:cs="Times New Roman"/>
          <w:sz w:val="28"/>
          <w:szCs w:val="28"/>
        </w:rPr>
        <w:t>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пиридоксина гидрохлорида</w:t>
      </w:r>
      <w:r w:rsidR="008F6BB8">
        <w:rPr>
          <w:rFonts w:ascii="Times New Roman" w:hAnsi="Times New Roman" w:cs="Times New Roman"/>
          <w:sz w:val="28"/>
          <w:szCs w:val="28"/>
        </w:rPr>
        <w:t>,</w:t>
      </w:r>
      <w:r w:rsidR="008E180D">
        <w:rPr>
          <w:rFonts w:ascii="Times New Roman" w:hAnsi="Times New Roman" w:cs="Times New Roman"/>
          <w:sz w:val="28"/>
          <w:szCs w:val="28"/>
        </w:rPr>
        <w:t xml:space="preserve"> мг/мг;</w:t>
      </w:r>
    </w:p>
    <w:p w:rsidR="00EA590A" w:rsidRDefault="00941ABB" w:rsidP="00D542BE">
      <w:pPr>
        <w:tabs>
          <w:tab w:val="left" w:pos="1190"/>
          <w:tab w:val="left" w:pos="1276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5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1ABB">
        <w:rPr>
          <w:rFonts w:ascii="Times New Roman" w:hAnsi="Times New Roman" w:cs="Times New Roman"/>
          <w:sz w:val="28"/>
          <w:szCs w:val="28"/>
        </w:rPr>
        <w:t>со</w:t>
      </w:r>
      <w:r w:rsidR="00D542BE">
        <w:rPr>
          <w:rFonts w:ascii="Times New Roman" w:hAnsi="Times New Roman" w:cs="Times New Roman"/>
          <w:sz w:val="28"/>
          <w:szCs w:val="28"/>
        </w:rPr>
        <w:t xml:space="preserve"> – среднее значение площади пика</w:t>
      </w:r>
      <w:r w:rsidR="00D542BE" w:rsidRPr="00D542BE">
        <w:rPr>
          <w:rFonts w:ascii="Times New Roman" w:hAnsi="Times New Roman" w:cs="Times New Roman"/>
          <w:sz w:val="28"/>
          <w:szCs w:val="28"/>
        </w:rPr>
        <w:t xml:space="preserve"> </w:t>
      </w:r>
      <w:r w:rsidR="00D542BE">
        <w:rPr>
          <w:rFonts w:ascii="Times New Roman" w:hAnsi="Times New Roman" w:cs="Times New Roman"/>
          <w:sz w:val="28"/>
          <w:szCs w:val="28"/>
        </w:rPr>
        <w:t xml:space="preserve">пиридоксина гидрохлорида                                                                                                                                                                            на </w:t>
      </w:r>
      <w:proofErr w:type="spellStart"/>
      <w:r w:rsidR="00D542BE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D542BE">
        <w:rPr>
          <w:rFonts w:ascii="Times New Roman" w:hAnsi="Times New Roman" w:cs="Times New Roman"/>
          <w:sz w:val="28"/>
          <w:szCs w:val="28"/>
        </w:rPr>
        <w:t xml:space="preserve"> раствора СО, полученных при длине волны 292 нм</w:t>
      </w:r>
      <w:r w:rsidR="008E180D">
        <w:rPr>
          <w:rFonts w:ascii="Times New Roman" w:hAnsi="Times New Roman" w:cs="Times New Roman"/>
          <w:sz w:val="28"/>
          <w:szCs w:val="28"/>
        </w:rPr>
        <w:t>;</w:t>
      </w:r>
    </w:p>
    <w:p w:rsidR="00941ABB" w:rsidRDefault="00941ABB" w:rsidP="00D542BE">
      <w:pPr>
        <w:tabs>
          <w:tab w:val="left" w:pos="119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2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542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42BE">
        <w:rPr>
          <w:rFonts w:ascii="Times New Roman" w:hAnsi="Times New Roman" w:cs="Times New Roman"/>
          <w:sz w:val="28"/>
          <w:szCs w:val="28"/>
        </w:rPr>
        <w:t>навеска</w:t>
      </w:r>
      <w:proofErr w:type="gramEnd"/>
      <w:r w:rsidR="00D542BE">
        <w:rPr>
          <w:rFonts w:ascii="Times New Roman" w:hAnsi="Times New Roman" w:cs="Times New Roman"/>
          <w:sz w:val="28"/>
          <w:szCs w:val="28"/>
        </w:rPr>
        <w:t xml:space="preserve"> порошка растертых таблеток</w:t>
      </w:r>
      <w:r w:rsidR="004F367B">
        <w:rPr>
          <w:rFonts w:ascii="Times New Roman" w:hAnsi="Times New Roman" w:cs="Times New Roman"/>
          <w:sz w:val="28"/>
          <w:szCs w:val="28"/>
        </w:rPr>
        <w:t xml:space="preserve">, </w:t>
      </w:r>
      <w:r w:rsidR="00C81B9E">
        <w:rPr>
          <w:rFonts w:ascii="Times New Roman" w:hAnsi="Times New Roman" w:cs="Times New Roman"/>
          <w:sz w:val="28"/>
          <w:szCs w:val="28"/>
        </w:rPr>
        <w:t>м</w:t>
      </w:r>
      <w:r w:rsidR="004F367B">
        <w:rPr>
          <w:rFonts w:ascii="Times New Roman" w:hAnsi="Times New Roman" w:cs="Times New Roman"/>
          <w:sz w:val="28"/>
          <w:szCs w:val="28"/>
        </w:rPr>
        <w:t>г</w:t>
      </w:r>
      <w:r w:rsidR="005414CD">
        <w:rPr>
          <w:rFonts w:ascii="Times New Roman" w:hAnsi="Times New Roman" w:cs="Times New Roman"/>
          <w:sz w:val="28"/>
          <w:szCs w:val="28"/>
        </w:rPr>
        <w:t>.</w:t>
      </w:r>
    </w:p>
    <w:p w:rsidR="005414CD" w:rsidRDefault="005414CD" w:rsidP="00D542BE">
      <w:pPr>
        <w:tabs>
          <w:tab w:val="left" w:pos="119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414CD" w:rsidRDefault="005414CD" w:rsidP="008F6BB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B65BC">
        <w:rPr>
          <w:rFonts w:ascii="Times New Roman" w:hAnsi="Times New Roman" w:cs="Times New Roman"/>
          <w:sz w:val="28"/>
          <w:szCs w:val="28"/>
        </w:rPr>
        <w:t>тиамина</w:t>
      </w:r>
      <w:r>
        <w:rPr>
          <w:rFonts w:ascii="Times New Roman" w:hAnsi="Times New Roman" w:cs="Times New Roman"/>
          <w:sz w:val="28"/>
          <w:szCs w:val="28"/>
        </w:rPr>
        <w:t xml:space="preserve"> гидрохлорида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Хт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таблетке в миллиграммах вычисляют по формуле:</w:t>
      </w:r>
    </w:p>
    <w:p w:rsidR="005414CD" w:rsidRDefault="005414CD" w:rsidP="008F6BB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4CD" w:rsidRDefault="008F6BB8" w:rsidP="008F6BB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St∙Mt∙Pt∙(100-W)∙1∙100∙50∙Mср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Sco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∙100∙50∙50∙1∙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m</m:t>
            </m:r>
          </m:den>
        </m:f>
      </m:oMath>
    </w:p>
    <w:p w:rsidR="008F6BB8" w:rsidRDefault="008F6BB8" w:rsidP="008F6BB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F6BB8" w:rsidRPr="00941ABB" w:rsidRDefault="008F6BB8" w:rsidP="008F6BB8">
      <w:pPr>
        <w:tabs>
          <w:tab w:val="left" w:pos="308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941ABB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94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среднее значение площади пика тиамина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длине волны 2</w:t>
      </w:r>
      <w:r w:rsidRPr="008F6BB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BB8" w:rsidRPr="00941ABB" w:rsidRDefault="008F6BB8" w:rsidP="008F6BB8">
      <w:pPr>
        <w:tabs>
          <w:tab w:val="left" w:pos="308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навеска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тиамина гидрохлорида, мг</w:t>
      </w:r>
      <w:r w:rsidR="008E180D">
        <w:rPr>
          <w:rFonts w:ascii="Times New Roman" w:hAnsi="Times New Roman" w:cs="Times New Roman"/>
          <w:sz w:val="28"/>
          <w:szCs w:val="28"/>
        </w:rPr>
        <w:t>;</w:t>
      </w:r>
    </w:p>
    <w:p w:rsidR="008F6BB8" w:rsidRPr="00941ABB" w:rsidRDefault="008F6BB8" w:rsidP="008F6BB8">
      <w:pPr>
        <w:tabs>
          <w:tab w:val="left" w:pos="308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1AB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Мср</w:t>
      </w:r>
      <w:proofErr w:type="spellEnd"/>
      <w:r w:rsidRPr="0094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средняя масса таблетки тиамина гидрохлорида,</w:t>
      </w:r>
      <w:r w:rsidR="008E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</w:t>
      </w:r>
      <w:r w:rsidR="008E180D">
        <w:rPr>
          <w:rFonts w:ascii="Times New Roman" w:hAnsi="Times New Roman" w:cs="Times New Roman"/>
          <w:sz w:val="28"/>
          <w:szCs w:val="28"/>
        </w:rPr>
        <w:t>;</w:t>
      </w:r>
    </w:p>
    <w:p w:rsidR="008F6BB8" w:rsidRPr="00941ABB" w:rsidRDefault="008F6BB8" w:rsidP="008F6BB8">
      <w:pPr>
        <w:tabs>
          <w:tab w:val="left" w:pos="119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A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содержание тиамина (на безводное вещество)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тиамина гидрохлорида</w:t>
      </w:r>
      <w:r w:rsidR="008E180D">
        <w:rPr>
          <w:rFonts w:ascii="Times New Roman" w:hAnsi="Times New Roman" w:cs="Times New Roman"/>
          <w:sz w:val="28"/>
          <w:szCs w:val="28"/>
        </w:rPr>
        <w:t>;</w:t>
      </w:r>
    </w:p>
    <w:p w:rsidR="008F6BB8" w:rsidRDefault="008F6BB8" w:rsidP="008F6BB8">
      <w:pPr>
        <w:tabs>
          <w:tab w:val="left" w:pos="1190"/>
          <w:tab w:val="left" w:pos="1276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41A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1AB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– среднее значение площади пика</w:t>
      </w:r>
      <w:r w:rsidRPr="00D542BE">
        <w:rPr>
          <w:rFonts w:ascii="Times New Roman" w:hAnsi="Times New Roman" w:cs="Times New Roman"/>
          <w:sz w:val="28"/>
          <w:szCs w:val="28"/>
        </w:rPr>
        <w:t xml:space="preserve"> </w:t>
      </w:r>
      <w:r w:rsidR="000B65BC">
        <w:rPr>
          <w:rFonts w:ascii="Times New Roman" w:hAnsi="Times New Roman" w:cs="Times New Roman"/>
          <w:sz w:val="28"/>
          <w:szCs w:val="28"/>
        </w:rPr>
        <w:t>тиамина</w:t>
      </w:r>
      <w:r>
        <w:rPr>
          <w:rFonts w:ascii="Times New Roman" w:hAnsi="Times New Roman" w:cs="Times New Roman"/>
          <w:sz w:val="28"/>
          <w:szCs w:val="28"/>
        </w:rPr>
        <w:t xml:space="preserve"> гидрохлорида                                                                                                    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СО, полученных при длине волны 292 нм</w:t>
      </w:r>
      <w:r w:rsidR="008E180D">
        <w:rPr>
          <w:rFonts w:ascii="Times New Roman" w:hAnsi="Times New Roman" w:cs="Times New Roman"/>
          <w:sz w:val="28"/>
          <w:szCs w:val="28"/>
        </w:rPr>
        <w:t>;</w:t>
      </w:r>
    </w:p>
    <w:p w:rsidR="008F6BB8" w:rsidRDefault="008F6BB8" w:rsidP="008F6BB8">
      <w:pPr>
        <w:tabs>
          <w:tab w:val="left" w:pos="119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порошка растертых таблеток</w:t>
      </w:r>
      <w:r w:rsidR="008E180D">
        <w:rPr>
          <w:rFonts w:ascii="Times New Roman" w:hAnsi="Times New Roman" w:cs="Times New Roman"/>
          <w:sz w:val="28"/>
          <w:szCs w:val="28"/>
        </w:rPr>
        <w:t>;</w:t>
      </w:r>
    </w:p>
    <w:p w:rsidR="008E180D" w:rsidRDefault="008E180D" w:rsidP="008F6BB8">
      <w:pPr>
        <w:tabs>
          <w:tab w:val="left" w:pos="119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 в СО тиамина гидрохлорида, %.</w:t>
      </w:r>
    </w:p>
    <w:p w:rsidR="008E180D" w:rsidRDefault="008E180D" w:rsidP="008F6BB8">
      <w:pPr>
        <w:tabs>
          <w:tab w:val="left" w:pos="119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E180D" w:rsidRDefault="008E180D" w:rsidP="004F367B">
      <w:pPr>
        <w:tabs>
          <w:tab w:val="left" w:pos="1190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180D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proofErr w:type="spellEnd"/>
    </w:p>
    <w:p w:rsidR="004F367B" w:rsidRDefault="004F367B" w:rsidP="004F36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F367B">
        <w:rPr>
          <w:rFonts w:ascii="Times New Roman" w:hAnsi="Times New Roman" w:cs="Times New Roman"/>
          <w:i/>
          <w:sz w:val="28"/>
          <w:szCs w:val="28"/>
        </w:rPr>
        <w:t>одвижн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4F367B">
        <w:rPr>
          <w:rFonts w:ascii="Times New Roman" w:hAnsi="Times New Roman" w:cs="Times New Roman"/>
          <w:i/>
          <w:sz w:val="28"/>
          <w:szCs w:val="28"/>
        </w:rPr>
        <w:t xml:space="preserve"> фаз</w:t>
      </w:r>
      <w:r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Смешивают метанол для жидкостной хроматографии и 0,05 М раствор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соотношении 1:3. Раствор хранят при температуре 15 – 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 мес.</w:t>
      </w:r>
    </w:p>
    <w:p w:rsidR="004F367B" w:rsidRPr="00B84174" w:rsidRDefault="004F367B" w:rsidP="004F367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7B">
        <w:rPr>
          <w:rFonts w:ascii="Times New Roman" w:hAnsi="Times New Roman" w:cs="Times New Roman"/>
          <w:i/>
          <w:sz w:val="28"/>
          <w:szCs w:val="28"/>
        </w:rPr>
        <w:t xml:space="preserve">Приготовление 0,05 М раствора </w:t>
      </w:r>
      <w:proofErr w:type="spellStart"/>
      <w:r w:rsidRPr="004F367B">
        <w:rPr>
          <w:rFonts w:ascii="Times New Roman" w:hAnsi="Times New Roman" w:cs="Times New Roman"/>
          <w:i/>
          <w:sz w:val="28"/>
          <w:szCs w:val="28"/>
        </w:rPr>
        <w:t>динатрия</w:t>
      </w:r>
      <w:proofErr w:type="spellEnd"/>
      <w:r w:rsidRPr="004F3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367B">
        <w:rPr>
          <w:rFonts w:ascii="Times New Roman" w:hAnsi="Times New Roman" w:cs="Times New Roman"/>
          <w:i/>
          <w:sz w:val="28"/>
          <w:szCs w:val="28"/>
        </w:rPr>
        <w:t>гидрофосфата</w:t>
      </w:r>
      <w:proofErr w:type="spellEnd"/>
      <w:r w:rsidRPr="004F36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367B"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 w:rsidRPr="004F367B">
        <w:rPr>
          <w:rFonts w:ascii="Times New Roman" w:hAnsi="Times New Roman" w:cs="Times New Roman"/>
          <w:i/>
          <w:sz w:val="28"/>
          <w:szCs w:val="28"/>
        </w:rPr>
        <w:t xml:space="preserve"> 3,5 ± 0,1.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мл помещают 7,1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пересчете на безводный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гидрофосфат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растворяют в воде, устанавливают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ортофосфорной кислотой 85 % до 3,5 </w:t>
      </w:r>
      <w:r w:rsidRPr="003B549E">
        <w:rPr>
          <w:rFonts w:ascii="Times New Roman" w:hAnsi="Times New Roman" w:cs="Times New Roman"/>
          <w:sz w:val="28"/>
          <w:szCs w:val="28"/>
        </w:rPr>
        <w:t>± 0,1</w:t>
      </w:r>
      <w:r>
        <w:rPr>
          <w:rFonts w:ascii="Times New Roman" w:hAnsi="Times New Roman" w:cs="Times New Roman"/>
          <w:sz w:val="28"/>
          <w:szCs w:val="28"/>
        </w:rPr>
        <w:t>, доводят объем раствора водой до метки, перемешивают и фильтруют через мембранный фильтр с размером пор 0,45 мкм. Раствор хранят при температуре от 2 до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6BB8" w:rsidRDefault="001D57BF" w:rsidP="00454C0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B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460 мг (точная навеска) порошка растертых таблеток препарата помещают в мерную колбу вместимостью 10 мл, добавляют 6-8 мл подвижной фазы и растворяют в течение 15 мин на ультразвуковой бане. Далее раствор охлаждают до комнатной температуры, доводят объем раствора до метки подвижной фазой и перемешивают. Раствор фильтруют с помощью шприцевого мембранного фильтра с размером пор 0,45 мкм. </w:t>
      </w:r>
      <w:r w:rsidR="00454C0E">
        <w:rPr>
          <w:rFonts w:ascii="Times New Roman" w:hAnsi="Times New Roman" w:cs="Times New Roman"/>
          <w:sz w:val="28"/>
          <w:szCs w:val="28"/>
        </w:rPr>
        <w:t xml:space="preserve">образец для </w:t>
      </w:r>
      <w:proofErr w:type="spellStart"/>
      <w:r w:rsidR="00454C0E"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 w:rsidR="00454C0E">
        <w:rPr>
          <w:rFonts w:ascii="Times New Roman" w:hAnsi="Times New Roman" w:cs="Times New Roman"/>
          <w:sz w:val="28"/>
          <w:szCs w:val="28"/>
        </w:rPr>
        <w:t xml:space="preserve"> помещают в емкости из темного </w:t>
      </w:r>
      <w:proofErr w:type="spellStart"/>
      <w:r w:rsidR="00454C0E">
        <w:rPr>
          <w:rFonts w:ascii="Times New Roman" w:hAnsi="Times New Roman" w:cs="Times New Roman"/>
          <w:sz w:val="28"/>
          <w:szCs w:val="28"/>
        </w:rPr>
        <w:t>стекла</w:t>
      </w:r>
      <w:proofErr w:type="gramStart"/>
      <w:r w:rsidR="0045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 свежеприготовленным.</w:t>
      </w:r>
    </w:p>
    <w:p w:rsidR="00B30D89" w:rsidRDefault="001D57BF" w:rsidP="00454C0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BF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. Около 17 мг (точная навеска)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1D57BF">
        <w:rPr>
          <w:rFonts w:ascii="Times New Roman" w:hAnsi="Times New Roman" w:cs="Times New Roman"/>
          <w:sz w:val="28"/>
          <w:szCs w:val="28"/>
        </w:rPr>
        <w:t>ианокобаламин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0D8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 мл, растворяют в подвижной фазе, доводят объем раствора тем же растворителем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C0E">
        <w:rPr>
          <w:rFonts w:ascii="Times New Roman" w:hAnsi="Times New Roman" w:cs="Times New Roman"/>
          <w:sz w:val="28"/>
          <w:szCs w:val="28"/>
        </w:rPr>
        <w:t xml:space="preserve">Образец для </w:t>
      </w:r>
      <w:proofErr w:type="spellStart"/>
      <w:r w:rsidR="00454C0E"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 w:rsidR="00454C0E">
        <w:rPr>
          <w:rFonts w:ascii="Times New Roman" w:hAnsi="Times New Roman" w:cs="Times New Roman"/>
          <w:sz w:val="28"/>
          <w:szCs w:val="28"/>
        </w:rPr>
        <w:t xml:space="preserve"> помещают в емкости из темного стекла. </w:t>
      </w:r>
      <w:r w:rsidR="00B30D89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B30D89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B30D89">
        <w:rPr>
          <w:rFonts w:ascii="Times New Roman" w:hAnsi="Times New Roman" w:cs="Times New Roman"/>
          <w:sz w:val="28"/>
          <w:szCs w:val="28"/>
        </w:rPr>
        <w:t>.</w:t>
      </w:r>
    </w:p>
    <w:p w:rsidR="00D41EC1" w:rsidRDefault="00D41EC1" w:rsidP="00454C0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A4" w:rsidRPr="00B30D89" w:rsidRDefault="00982DA4" w:rsidP="00982D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9E" w:rsidRPr="003B549E" w:rsidRDefault="003B549E" w:rsidP="00982DA4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549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3B549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p w:rsidR="005678AE" w:rsidRDefault="003B549E" w:rsidP="00982DA4">
      <w:pPr>
        <w:tabs>
          <w:tab w:val="left" w:pos="3080"/>
        </w:tabs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Колонка – стальная колонка размером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67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 мм, сорбент – пористый силикагель с привитой</w:t>
      </w:r>
      <w:r w:rsidR="0056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8AE">
        <w:rPr>
          <w:rFonts w:ascii="Times New Roman" w:hAnsi="Times New Roman" w:cs="Times New Roman"/>
          <w:sz w:val="28"/>
          <w:szCs w:val="28"/>
        </w:rPr>
        <w:t>октадецильной</w:t>
      </w:r>
      <w:proofErr w:type="spellEnd"/>
      <w:r w:rsidR="005678AE">
        <w:rPr>
          <w:rFonts w:ascii="Times New Roman" w:hAnsi="Times New Roman" w:cs="Times New Roman"/>
          <w:sz w:val="28"/>
          <w:szCs w:val="28"/>
        </w:rPr>
        <w:t xml:space="preserve"> фазой (С18) или другая альтернативная, удовлетворяющая требованиям пригодности </w:t>
      </w:r>
      <w:proofErr w:type="spellStart"/>
      <w:r w:rsidR="005678AE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5678AE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5678AE" w:rsidRDefault="005678AE" w:rsidP="008F6BB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элюирования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изократический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78AE" w:rsidRDefault="005678AE" w:rsidP="008F6BB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потока – 1,0 мл/мин;</w:t>
      </w:r>
    </w:p>
    <w:p w:rsidR="005678AE" w:rsidRDefault="005678AE" w:rsidP="008F6BB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колонки - 22±2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678AE" w:rsidRDefault="005678AE" w:rsidP="008F6BB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Детектор – УФ, детектирование при длине волны 361 нм;</w:t>
      </w:r>
    </w:p>
    <w:p w:rsidR="005678AE" w:rsidRDefault="005678AE" w:rsidP="008F6BB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вводимой пробы – 20 мкл;</w:t>
      </w:r>
    </w:p>
    <w:p w:rsidR="005678AE" w:rsidRDefault="005678AE" w:rsidP="008F6BB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 мин.</w:t>
      </w:r>
    </w:p>
    <w:p w:rsidR="005678AE" w:rsidRDefault="005678AE" w:rsidP="008F6BB8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9E" w:rsidRDefault="005678AE" w:rsidP="005678A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8AE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5678AE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5678AE">
        <w:rPr>
          <w:rFonts w:ascii="Times New Roman" w:hAnsi="Times New Roman" w:cs="Times New Roman"/>
          <w:i/>
          <w:sz w:val="28"/>
          <w:szCs w:val="28"/>
        </w:rPr>
        <w:t xml:space="preserve"> системы </w:t>
      </w:r>
    </w:p>
    <w:p w:rsidR="005678AE" w:rsidRDefault="005678AE" w:rsidP="005678A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пригодности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проводят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образца. Раствор </w:t>
      </w:r>
      <w:r w:rsidR="009E5E1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5 раз.</w:t>
      </w:r>
    </w:p>
    <w:p w:rsidR="005678AE" w:rsidRDefault="005678AE" w:rsidP="00F4073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5678AE" w:rsidRDefault="005678AE" w:rsidP="00F4073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колонки, рассчитанная по пику </w:t>
      </w:r>
      <w:r w:rsidR="004207A4" w:rsidRPr="00420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7A4">
        <w:rPr>
          <w:rFonts w:ascii="Times New Roman" w:hAnsi="Times New Roman" w:cs="Times New Roman"/>
          <w:sz w:val="28"/>
          <w:szCs w:val="28"/>
        </w:rPr>
        <w:t>ц</w:t>
      </w:r>
      <w:r w:rsidR="004207A4" w:rsidRPr="001D57BF">
        <w:rPr>
          <w:rFonts w:ascii="Times New Roman" w:hAnsi="Times New Roman" w:cs="Times New Roman"/>
          <w:sz w:val="28"/>
          <w:szCs w:val="28"/>
        </w:rPr>
        <w:t>ианокобаламин</w:t>
      </w:r>
      <w:r w:rsidR="004207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207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207A4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4207A4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825138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4207A4">
        <w:rPr>
          <w:rFonts w:ascii="Times New Roman" w:hAnsi="Times New Roman" w:cs="Times New Roman"/>
          <w:sz w:val="28"/>
          <w:szCs w:val="28"/>
        </w:rPr>
        <w:t xml:space="preserve"> – не менее 2000 теоретических тарелок;</w:t>
      </w:r>
    </w:p>
    <w:p w:rsidR="004207A4" w:rsidRDefault="004207A4" w:rsidP="00F4073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11C" w:rsidRPr="00F1611C">
        <w:rPr>
          <w:rFonts w:ascii="Times New Roman" w:hAnsi="Times New Roman" w:cs="Times New Roman"/>
          <w:i/>
          <w:sz w:val="28"/>
          <w:szCs w:val="28"/>
        </w:rPr>
        <w:t>(</w:t>
      </w:r>
      <w:r w:rsidR="00F1611C" w:rsidRPr="00F1611C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F1611C" w:rsidRPr="00F1611C">
        <w:rPr>
          <w:rFonts w:ascii="Times New Roman" w:hAnsi="Times New Roman" w:cs="Times New Roman"/>
          <w:i/>
          <w:sz w:val="28"/>
          <w:szCs w:val="28"/>
        </w:rPr>
        <w:t>)</w:t>
      </w:r>
      <w:r w:rsidR="00F1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пика</w:t>
      </w:r>
      <w:r w:rsidRPr="00420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1D57BF">
        <w:rPr>
          <w:rFonts w:ascii="Times New Roman" w:hAnsi="Times New Roman" w:cs="Times New Roman"/>
          <w:sz w:val="28"/>
          <w:szCs w:val="28"/>
        </w:rPr>
        <w:t>ианокобаламин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825138">
        <w:rPr>
          <w:rFonts w:ascii="Times New Roman" w:hAnsi="Times New Roman" w:cs="Times New Roman"/>
          <w:sz w:val="28"/>
          <w:szCs w:val="28"/>
        </w:rPr>
        <w:t>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– не менее 0,7 и не более 1,5;</w:t>
      </w:r>
    </w:p>
    <w:p w:rsidR="004207A4" w:rsidRPr="005678AE" w:rsidRDefault="004207A4" w:rsidP="00F4073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относительное стандартное отклонение площадей пиков</w:t>
      </w:r>
      <w:r w:rsidRPr="00420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1D57BF">
        <w:rPr>
          <w:rFonts w:ascii="Times New Roman" w:hAnsi="Times New Roman" w:cs="Times New Roman"/>
          <w:sz w:val="28"/>
          <w:szCs w:val="28"/>
        </w:rPr>
        <w:t>ианокобаламин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рассчитанное не менее чем по пяти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825138">
        <w:rPr>
          <w:rFonts w:ascii="Times New Roman" w:hAnsi="Times New Roman" w:cs="Times New Roman"/>
          <w:sz w:val="28"/>
          <w:szCs w:val="28"/>
        </w:rPr>
        <w:t>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– не более 2, 0 %.</w:t>
      </w:r>
    </w:p>
    <w:p w:rsidR="005414CD" w:rsidRDefault="005414CD" w:rsidP="00D542BE">
      <w:pPr>
        <w:tabs>
          <w:tab w:val="left" w:pos="119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207A4" w:rsidRDefault="004207A4" w:rsidP="00420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попеременно испытуемый и стандартный раствор, а затем вычисляют </w:t>
      </w:r>
      <w:r w:rsidR="005A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1D57BF">
        <w:rPr>
          <w:rFonts w:ascii="Times New Roman" w:hAnsi="Times New Roman" w:cs="Times New Roman"/>
          <w:sz w:val="28"/>
          <w:szCs w:val="28"/>
        </w:rPr>
        <w:t>ианокобаламин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Хц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таблетке в миллиграммах по формуле:</w:t>
      </w:r>
    </w:p>
    <w:p w:rsidR="004207A4" w:rsidRDefault="008E1FCD" w:rsidP="00420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 w:cs="Times New Roman"/>
                <w:sz w:val="36"/>
                <w:szCs w:val="36"/>
              </w:rPr>
              <m:t>ц∙Мсо∙Рц∙(100-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W</m:t>
            </m:r>
            <m:r>
              <w:rPr>
                <w:rFonts w:ascii="Cambria Math" w:hAnsi="Cambria Math" w:cs="Times New Roman"/>
                <w:sz w:val="36"/>
                <w:szCs w:val="36"/>
              </w:rPr>
              <m:t>)∙1∙10∙Мср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co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 w:cs="Times New Roman"/>
                <w:sz w:val="36"/>
                <w:szCs w:val="36"/>
              </w:rPr>
              <m:t>100∙25∙25∙1∙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m</m:t>
            </m:r>
          </m:den>
        </m:f>
      </m:oMath>
      <w:r>
        <w:rPr>
          <w:rFonts w:ascii="Times New Roman" w:hAnsi="Times New Roman" w:cs="Times New Roman"/>
          <w:sz w:val="36"/>
          <w:szCs w:val="36"/>
        </w:rPr>
        <w:t>,</w:t>
      </w:r>
    </w:p>
    <w:p w:rsidR="00CC4616" w:rsidRPr="00941ABB" w:rsidRDefault="008E1FCD" w:rsidP="00CC4616">
      <w:pPr>
        <w:tabs>
          <w:tab w:val="left" w:pos="308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E1FCD">
        <w:rPr>
          <w:rFonts w:ascii="Times New Roman" w:hAnsi="Times New Roman" w:cs="Times New Roman"/>
          <w:sz w:val="28"/>
          <w:szCs w:val="28"/>
        </w:rPr>
        <w:t>де</w:t>
      </w:r>
      <w:r w:rsidRPr="00CC461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C4616">
        <w:rPr>
          <w:rFonts w:ascii="Times New Roman" w:hAnsi="Times New Roman" w:cs="Times New Roman"/>
          <w:sz w:val="28"/>
          <w:szCs w:val="28"/>
        </w:rPr>
        <w:t xml:space="preserve"> –</w:t>
      </w:r>
      <w:r w:rsidR="00CC4616" w:rsidRPr="00CC4616">
        <w:rPr>
          <w:rFonts w:ascii="Times New Roman" w:hAnsi="Times New Roman" w:cs="Times New Roman"/>
          <w:sz w:val="28"/>
          <w:szCs w:val="28"/>
        </w:rPr>
        <w:t xml:space="preserve"> </w:t>
      </w:r>
      <w:r w:rsidR="00CC4616">
        <w:rPr>
          <w:rFonts w:ascii="Times New Roman" w:hAnsi="Times New Roman" w:cs="Times New Roman"/>
          <w:sz w:val="28"/>
          <w:szCs w:val="28"/>
        </w:rPr>
        <w:t xml:space="preserve">среднее значение площади пика </w:t>
      </w:r>
      <w:proofErr w:type="spellStart"/>
      <w:r w:rsidR="00CC4616">
        <w:rPr>
          <w:rFonts w:ascii="Times New Roman" w:hAnsi="Times New Roman" w:cs="Times New Roman"/>
          <w:sz w:val="28"/>
          <w:szCs w:val="28"/>
        </w:rPr>
        <w:t>ц</w:t>
      </w:r>
      <w:r w:rsidR="00CC4616" w:rsidRPr="001D57BF">
        <w:rPr>
          <w:rFonts w:ascii="Times New Roman" w:hAnsi="Times New Roman" w:cs="Times New Roman"/>
          <w:sz w:val="28"/>
          <w:szCs w:val="28"/>
        </w:rPr>
        <w:t>ианокобаламин</w:t>
      </w:r>
      <w:r w:rsidR="00CC46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46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4616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CC4616">
        <w:rPr>
          <w:rFonts w:ascii="Times New Roman" w:hAnsi="Times New Roman" w:cs="Times New Roman"/>
          <w:sz w:val="28"/>
          <w:szCs w:val="28"/>
        </w:rPr>
        <w:t xml:space="preserve"> испытуемого раствора, полученных при длине волны </w:t>
      </w:r>
      <w:r w:rsidR="00CC4616" w:rsidRPr="00CC4616">
        <w:rPr>
          <w:rFonts w:ascii="Times New Roman" w:hAnsi="Times New Roman" w:cs="Times New Roman"/>
          <w:sz w:val="28"/>
          <w:szCs w:val="28"/>
        </w:rPr>
        <w:t xml:space="preserve">361 </w:t>
      </w:r>
      <w:r w:rsidR="00CC4616">
        <w:rPr>
          <w:rFonts w:ascii="Times New Roman" w:hAnsi="Times New Roman" w:cs="Times New Roman"/>
          <w:sz w:val="28"/>
          <w:szCs w:val="28"/>
        </w:rPr>
        <w:t>нм;</w:t>
      </w:r>
    </w:p>
    <w:p w:rsidR="008E1FCD" w:rsidRPr="00CC4616" w:rsidRDefault="008E1FCD" w:rsidP="008E1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1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Мсо</w:t>
      </w:r>
      <w:proofErr w:type="spellEnd"/>
      <w:r w:rsidR="00CC4616" w:rsidRPr="00CC4616">
        <w:rPr>
          <w:rFonts w:ascii="Times New Roman" w:hAnsi="Times New Roman" w:cs="Times New Roman"/>
          <w:sz w:val="28"/>
          <w:szCs w:val="28"/>
        </w:rPr>
        <w:t xml:space="preserve"> –</w:t>
      </w:r>
      <w:r w:rsidR="00CC4616">
        <w:rPr>
          <w:rFonts w:ascii="Times New Roman" w:hAnsi="Times New Roman" w:cs="Times New Roman"/>
          <w:sz w:val="28"/>
          <w:szCs w:val="28"/>
        </w:rPr>
        <w:t xml:space="preserve"> навеска </w:t>
      </w:r>
      <w:r w:rsidR="000D30E4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CC4616" w:rsidRPr="00CC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616">
        <w:rPr>
          <w:rFonts w:ascii="Times New Roman" w:hAnsi="Times New Roman" w:cs="Times New Roman"/>
          <w:sz w:val="28"/>
          <w:szCs w:val="28"/>
        </w:rPr>
        <w:t>ц</w:t>
      </w:r>
      <w:r w:rsidR="00CC4616" w:rsidRPr="001D57BF">
        <w:rPr>
          <w:rFonts w:ascii="Times New Roman" w:hAnsi="Times New Roman" w:cs="Times New Roman"/>
          <w:sz w:val="28"/>
          <w:szCs w:val="28"/>
        </w:rPr>
        <w:t>ианокобаламин</w:t>
      </w:r>
      <w:r w:rsidR="00CC46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4616">
        <w:rPr>
          <w:rFonts w:ascii="Times New Roman" w:hAnsi="Times New Roman" w:cs="Times New Roman"/>
          <w:sz w:val="28"/>
          <w:szCs w:val="28"/>
        </w:rPr>
        <w:t>, мл;</w:t>
      </w:r>
    </w:p>
    <w:p w:rsidR="008E1FCD" w:rsidRPr="00CC4616" w:rsidRDefault="008E1FCD" w:rsidP="00CC4616">
      <w:p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61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</w:t>
      </w:r>
      <w:proofErr w:type="spellEnd"/>
      <w:r w:rsidR="00CC4616" w:rsidRPr="00CC4616">
        <w:rPr>
          <w:rFonts w:ascii="Times New Roman" w:hAnsi="Times New Roman" w:cs="Times New Roman"/>
          <w:sz w:val="28"/>
          <w:szCs w:val="28"/>
        </w:rPr>
        <w:t xml:space="preserve"> –</w:t>
      </w:r>
      <w:r w:rsidR="00CC4616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="00CC4616">
        <w:rPr>
          <w:rFonts w:ascii="Times New Roman" w:hAnsi="Times New Roman" w:cs="Times New Roman"/>
          <w:sz w:val="28"/>
          <w:szCs w:val="28"/>
        </w:rPr>
        <w:t>ц</w:t>
      </w:r>
      <w:r w:rsidR="00CC4616" w:rsidRPr="001D57BF">
        <w:rPr>
          <w:rFonts w:ascii="Times New Roman" w:hAnsi="Times New Roman" w:cs="Times New Roman"/>
          <w:sz w:val="28"/>
          <w:szCs w:val="28"/>
        </w:rPr>
        <w:t>ианокобаламин</w:t>
      </w:r>
      <w:r w:rsidR="00CC46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4616">
        <w:rPr>
          <w:rFonts w:ascii="Times New Roman" w:hAnsi="Times New Roman" w:cs="Times New Roman"/>
          <w:sz w:val="28"/>
          <w:szCs w:val="28"/>
        </w:rPr>
        <w:t xml:space="preserve"> (на безводное вещество) в </w:t>
      </w:r>
      <w:r w:rsidR="000D30E4"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="00CC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616">
        <w:rPr>
          <w:rFonts w:ascii="Times New Roman" w:hAnsi="Times New Roman" w:cs="Times New Roman"/>
          <w:sz w:val="28"/>
          <w:szCs w:val="28"/>
        </w:rPr>
        <w:t>ц</w:t>
      </w:r>
      <w:r w:rsidR="00CC4616" w:rsidRPr="001D57BF">
        <w:rPr>
          <w:rFonts w:ascii="Times New Roman" w:hAnsi="Times New Roman" w:cs="Times New Roman"/>
          <w:sz w:val="28"/>
          <w:szCs w:val="28"/>
        </w:rPr>
        <w:t>ианокобаламин</w:t>
      </w:r>
      <w:r w:rsidR="00CC46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4616">
        <w:rPr>
          <w:rFonts w:ascii="Times New Roman" w:hAnsi="Times New Roman" w:cs="Times New Roman"/>
          <w:sz w:val="28"/>
          <w:szCs w:val="28"/>
        </w:rPr>
        <w:t>, в мг/мг;</w:t>
      </w:r>
    </w:p>
    <w:p w:rsidR="008E1FCD" w:rsidRPr="00CC4616" w:rsidRDefault="008E1FCD" w:rsidP="008E1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1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Мср</w:t>
      </w:r>
      <w:proofErr w:type="spellEnd"/>
      <w:r w:rsidRPr="00CC4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616" w:rsidRPr="00CC4616">
        <w:rPr>
          <w:rFonts w:ascii="Times New Roman" w:hAnsi="Times New Roman" w:cs="Times New Roman"/>
          <w:sz w:val="28"/>
          <w:szCs w:val="28"/>
        </w:rPr>
        <w:t>–</w:t>
      </w:r>
      <w:r w:rsidR="00CC46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4616">
        <w:rPr>
          <w:rFonts w:ascii="Times New Roman" w:hAnsi="Times New Roman" w:cs="Times New Roman"/>
          <w:sz w:val="28"/>
          <w:szCs w:val="28"/>
        </w:rPr>
        <w:t>редняя масса таблетки, мг;</w:t>
      </w:r>
    </w:p>
    <w:p w:rsidR="009B46B2" w:rsidRPr="00941ABB" w:rsidRDefault="008E1FCD" w:rsidP="009B46B2">
      <w:pPr>
        <w:tabs>
          <w:tab w:val="left" w:pos="3080"/>
        </w:tabs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616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8E1FCD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spellEnd"/>
      <w:r w:rsidR="00CC4616" w:rsidRPr="00CC4616">
        <w:rPr>
          <w:rFonts w:ascii="Times New Roman" w:hAnsi="Times New Roman" w:cs="Times New Roman"/>
          <w:sz w:val="28"/>
          <w:szCs w:val="28"/>
        </w:rPr>
        <w:t xml:space="preserve"> -</w:t>
      </w:r>
      <w:r w:rsidR="00CC4616">
        <w:rPr>
          <w:rFonts w:ascii="Times New Roman" w:hAnsi="Times New Roman" w:cs="Times New Roman"/>
          <w:sz w:val="28"/>
          <w:szCs w:val="28"/>
        </w:rPr>
        <w:t xml:space="preserve"> среднее значение площади пика </w:t>
      </w:r>
      <w:proofErr w:type="spellStart"/>
      <w:r w:rsidR="00CC4616">
        <w:rPr>
          <w:rFonts w:ascii="Times New Roman" w:hAnsi="Times New Roman" w:cs="Times New Roman"/>
          <w:sz w:val="28"/>
          <w:szCs w:val="28"/>
        </w:rPr>
        <w:t>ц</w:t>
      </w:r>
      <w:r w:rsidR="00CC4616" w:rsidRPr="001D57BF">
        <w:rPr>
          <w:rFonts w:ascii="Times New Roman" w:hAnsi="Times New Roman" w:cs="Times New Roman"/>
          <w:sz w:val="28"/>
          <w:szCs w:val="28"/>
        </w:rPr>
        <w:t>ианокобаламин</w:t>
      </w:r>
      <w:r w:rsidR="00CC46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46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4616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="00CC4616">
        <w:rPr>
          <w:rFonts w:ascii="Times New Roman" w:hAnsi="Times New Roman" w:cs="Times New Roman"/>
          <w:sz w:val="28"/>
          <w:szCs w:val="28"/>
        </w:rPr>
        <w:t xml:space="preserve"> </w:t>
      </w:r>
      <w:r w:rsidR="000D30E4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9B46B2">
        <w:rPr>
          <w:rFonts w:ascii="Times New Roman" w:hAnsi="Times New Roman" w:cs="Times New Roman"/>
          <w:sz w:val="28"/>
          <w:szCs w:val="28"/>
        </w:rPr>
        <w:t>,</w:t>
      </w:r>
      <w:r w:rsidR="009B46B2" w:rsidRPr="009B46B2">
        <w:rPr>
          <w:rFonts w:ascii="Times New Roman" w:hAnsi="Times New Roman" w:cs="Times New Roman"/>
          <w:sz w:val="28"/>
          <w:szCs w:val="28"/>
        </w:rPr>
        <w:t xml:space="preserve"> </w:t>
      </w:r>
      <w:r w:rsidR="009B46B2">
        <w:rPr>
          <w:rFonts w:ascii="Times New Roman" w:hAnsi="Times New Roman" w:cs="Times New Roman"/>
          <w:sz w:val="28"/>
          <w:szCs w:val="28"/>
        </w:rPr>
        <w:t xml:space="preserve">полученных при длине волны </w:t>
      </w:r>
      <w:r w:rsidR="009B46B2" w:rsidRPr="00CC4616">
        <w:rPr>
          <w:rFonts w:ascii="Times New Roman" w:hAnsi="Times New Roman" w:cs="Times New Roman"/>
          <w:sz w:val="28"/>
          <w:szCs w:val="28"/>
        </w:rPr>
        <w:t xml:space="preserve">361 </w:t>
      </w:r>
      <w:r w:rsidR="009B46B2">
        <w:rPr>
          <w:rFonts w:ascii="Times New Roman" w:hAnsi="Times New Roman" w:cs="Times New Roman"/>
          <w:sz w:val="28"/>
          <w:szCs w:val="28"/>
        </w:rPr>
        <w:t>нм;</w:t>
      </w:r>
    </w:p>
    <w:p w:rsidR="00CC4616" w:rsidRPr="00CC4616" w:rsidRDefault="00CC4616" w:rsidP="008E1FCD">
      <w:pPr>
        <w:tabs>
          <w:tab w:val="left" w:pos="1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1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46B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порошка, мг. </w:t>
      </w:r>
    </w:p>
    <w:p w:rsidR="00EA590A" w:rsidRPr="009B46B2" w:rsidRDefault="00EA590A" w:rsidP="004207A4">
      <w:pPr>
        <w:tabs>
          <w:tab w:val="left" w:pos="3080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6B2" w:rsidRPr="00E21134" w:rsidRDefault="009B46B2" w:rsidP="009B46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 xml:space="preserve">          </w:t>
      </w:r>
      <w:r w:rsidR="00F1611C">
        <w:rPr>
          <w:rStyle w:val="10"/>
          <w:rFonts w:cs="Times New Roman"/>
          <w:sz w:val="28"/>
          <w:szCs w:val="28"/>
        </w:rPr>
        <w:t>Х</w:t>
      </w:r>
      <w:r w:rsidRPr="00023559">
        <w:rPr>
          <w:rStyle w:val="10"/>
          <w:rFonts w:cs="Times New Roman"/>
          <w:sz w:val="28"/>
          <w:szCs w:val="28"/>
        </w:rPr>
        <w:t>ранение.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не выше 25</w:t>
      </w:r>
      <w:proofErr w:type="gramStart"/>
      <w:r>
        <w:rPr>
          <w:rFonts w:ascii="Times New Roman" w:hAnsi="Times New Roman" w:cs="Times New Roman"/>
          <w:sz w:val="28"/>
          <w:szCs w:val="28"/>
        </w:rPr>
        <w:t>º</w:t>
      </w:r>
      <w:r w:rsidR="00F1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3559">
        <w:rPr>
          <w:rFonts w:ascii="Times New Roman" w:hAnsi="Times New Roman" w:cs="Times New Roman"/>
          <w:sz w:val="28"/>
          <w:szCs w:val="28"/>
        </w:rPr>
        <w:t>ОФС «</w:t>
      </w:r>
      <w:r w:rsidR="00F1611C">
        <w:rPr>
          <w:rFonts w:ascii="Times New Roman" w:hAnsi="Times New Roman" w:cs="Times New Roman"/>
          <w:sz w:val="28"/>
          <w:szCs w:val="28"/>
        </w:rPr>
        <w:t>Хранение</w:t>
      </w:r>
      <w:r w:rsidRPr="00023559">
        <w:rPr>
          <w:rFonts w:ascii="Times New Roman" w:hAnsi="Times New Roman" w:cs="Times New Roman"/>
          <w:sz w:val="28"/>
          <w:szCs w:val="28"/>
        </w:rPr>
        <w:t xml:space="preserve"> лекарственны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D9" w:rsidRPr="00246A93" w:rsidRDefault="00D35FD9" w:rsidP="009B46B2">
      <w:pPr>
        <w:tabs>
          <w:tab w:val="left" w:pos="308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5FD9" w:rsidRPr="00246A93" w:rsidSect="000315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5EE" w:rsidRDefault="00F515EE" w:rsidP="000315A4">
      <w:pPr>
        <w:spacing w:after="0" w:line="240" w:lineRule="auto"/>
      </w:pPr>
      <w:r>
        <w:separator/>
      </w:r>
    </w:p>
  </w:endnote>
  <w:endnote w:type="continuationSeparator" w:id="0">
    <w:p w:rsidR="00F515EE" w:rsidRDefault="00F515EE" w:rsidP="0003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6560"/>
      <w:docPartObj>
        <w:docPartGallery w:val="Page Numbers (Bottom of Page)"/>
        <w:docPartUnique/>
      </w:docPartObj>
    </w:sdtPr>
    <w:sdtContent>
      <w:p w:rsidR="007665BE" w:rsidRDefault="00B8185B">
        <w:pPr>
          <w:pStyle w:val="aa"/>
          <w:jc w:val="center"/>
        </w:pPr>
        <w:r w:rsidRPr="007665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65BE" w:rsidRPr="007665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65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416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665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03D0" w:rsidRDefault="001803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5EE" w:rsidRDefault="00F515EE" w:rsidP="000315A4">
      <w:pPr>
        <w:spacing w:after="0" w:line="240" w:lineRule="auto"/>
      </w:pPr>
      <w:r>
        <w:separator/>
      </w:r>
    </w:p>
  </w:footnote>
  <w:footnote w:type="continuationSeparator" w:id="0">
    <w:p w:rsidR="00F515EE" w:rsidRDefault="00F515EE" w:rsidP="0003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BF2"/>
    <w:rsid w:val="000315A4"/>
    <w:rsid w:val="00067B42"/>
    <w:rsid w:val="00092846"/>
    <w:rsid w:val="000A23DA"/>
    <w:rsid w:val="000B65BC"/>
    <w:rsid w:val="000D30E4"/>
    <w:rsid w:val="000D368E"/>
    <w:rsid w:val="000E56B8"/>
    <w:rsid w:val="000F4C0A"/>
    <w:rsid w:val="00114780"/>
    <w:rsid w:val="0014413C"/>
    <w:rsid w:val="00153EDF"/>
    <w:rsid w:val="001647AD"/>
    <w:rsid w:val="001803D0"/>
    <w:rsid w:val="001872A9"/>
    <w:rsid w:val="00190795"/>
    <w:rsid w:val="001A3F67"/>
    <w:rsid w:val="001B3CE4"/>
    <w:rsid w:val="001D57BF"/>
    <w:rsid w:val="00205427"/>
    <w:rsid w:val="00233813"/>
    <w:rsid w:val="00246A93"/>
    <w:rsid w:val="00252428"/>
    <w:rsid w:val="002A5107"/>
    <w:rsid w:val="002A540A"/>
    <w:rsid w:val="002A5FC5"/>
    <w:rsid w:val="002D0678"/>
    <w:rsid w:val="00303797"/>
    <w:rsid w:val="00304539"/>
    <w:rsid w:val="003128CD"/>
    <w:rsid w:val="00333D17"/>
    <w:rsid w:val="00347853"/>
    <w:rsid w:val="00352919"/>
    <w:rsid w:val="0037554C"/>
    <w:rsid w:val="00396CB5"/>
    <w:rsid w:val="003A3D6B"/>
    <w:rsid w:val="003A655F"/>
    <w:rsid w:val="003A6DCA"/>
    <w:rsid w:val="003B1535"/>
    <w:rsid w:val="003B549E"/>
    <w:rsid w:val="003B6917"/>
    <w:rsid w:val="003D66EB"/>
    <w:rsid w:val="003D6E04"/>
    <w:rsid w:val="00401CE0"/>
    <w:rsid w:val="004109B6"/>
    <w:rsid w:val="004207A4"/>
    <w:rsid w:val="004474B3"/>
    <w:rsid w:val="00454C0E"/>
    <w:rsid w:val="00456E3B"/>
    <w:rsid w:val="00475981"/>
    <w:rsid w:val="004A323A"/>
    <w:rsid w:val="004B42AB"/>
    <w:rsid w:val="004C074D"/>
    <w:rsid w:val="004C6D99"/>
    <w:rsid w:val="004E7BBD"/>
    <w:rsid w:val="004F367B"/>
    <w:rsid w:val="00507574"/>
    <w:rsid w:val="00525E8A"/>
    <w:rsid w:val="00527606"/>
    <w:rsid w:val="00534166"/>
    <w:rsid w:val="005414CD"/>
    <w:rsid w:val="00544ED1"/>
    <w:rsid w:val="005678AE"/>
    <w:rsid w:val="005766C3"/>
    <w:rsid w:val="00594FAF"/>
    <w:rsid w:val="005A0775"/>
    <w:rsid w:val="005C46A3"/>
    <w:rsid w:val="005F5C93"/>
    <w:rsid w:val="0060289A"/>
    <w:rsid w:val="006052E2"/>
    <w:rsid w:val="00607413"/>
    <w:rsid w:val="00611595"/>
    <w:rsid w:val="0062349C"/>
    <w:rsid w:val="006272DA"/>
    <w:rsid w:val="006277EB"/>
    <w:rsid w:val="006502E9"/>
    <w:rsid w:val="00652998"/>
    <w:rsid w:val="0068234F"/>
    <w:rsid w:val="00687542"/>
    <w:rsid w:val="007031D2"/>
    <w:rsid w:val="007665BE"/>
    <w:rsid w:val="00770BF8"/>
    <w:rsid w:val="00772F42"/>
    <w:rsid w:val="0079423A"/>
    <w:rsid w:val="007B0F2E"/>
    <w:rsid w:val="007C194F"/>
    <w:rsid w:val="007E5E6A"/>
    <w:rsid w:val="00802D7D"/>
    <w:rsid w:val="0080453B"/>
    <w:rsid w:val="00811623"/>
    <w:rsid w:val="00822AED"/>
    <w:rsid w:val="00825138"/>
    <w:rsid w:val="00832C85"/>
    <w:rsid w:val="00840BF8"/>
    <w:rsid w:val="00846613"/>
    <w:rsid w:val="008924D6"/>
    <w:rsid w:val="008A2FD1"/>
    <w:rsid w:val="008C5031"/>
    <w:rsid w:val="008E180D"/>
    <w:rsid w:val="008E1FCD"/>
    <w:rsid w:val="008F6BB8"/>
    <w:rsid w:val="009075F1"/>
    <w:rsid w:val="009120BF"/>
    <w:rsid w:val="00941ABB"/>
    <w:rsid w:val="009425DC"/>
    <w:rsid w:val="009475E0"/>
    <w:rsid w:val="00982DA4"/>
    <w:rsid w:val="009B46B2"/>
    <w:rsid w:val="009B712C"/>
    <w:rsid w:val="009C03A9"/>
    <w:rsid w:val="009E5E1A"/>
    <w:rsid w:val="00A139F9"/>
    <w:rsid w:val="00A16260"/>
    <w:rsid w:val="00A25367"/>
    <w:rsid w:val="00A73ECF"/>
    <w:rsid w:val="00AC230B"/>
    <w:rsid w:val="00AE6416"/>
    <w:rsid w:val="00AF493E"/>
    <w:rsid w:val="00B26110"/>
    <w:rsid w:val="00B30D89"/>
    <w:rsid w:val="00B72672"/>
    <w:rsid w:val="00B8185B"/>
    <w:rsid w:val="00B83957"/>
    <w:rsid w:val="00B84174"/>
    <w:rsid w:val="00B8483A"/>
    <w:rsid w:val="00B84D33"/>
    <w:rsid w:val="00BA41CB"/>
    <w:rsid w:val="00BC4DC7"/>
    <w:rsid w:val="00BD6E4C"/>
    <w:rsid w:val="00C11BF2"/>
    <w:rsid w:val="00C81B9E"/>
    <w:rsid w:val="00C907A2"/>
    <w:rsid w:val="00C91D90"/>
    <w:rsid w:val="00C91F3F"/>
    <w:rsid w:val="00CB21CE"/>
    <w:rsid w:val="00CC4616"/>
    <w:rsid w:val="00CD740C"/>
    <w:rsid w:val="00CE1845"/>
    <w:rsid w:val="00D35FD9"/>
    <w:rsid w:val="00D369C9"/>
    <w:rsid w:val="00D36A8A"/>
    <w:rsid w:val="00D41EC1"/>
    <w:rsid w:val="00D5322C"/>
    <w:rsid w:val="00D542BE"/>
    <w:rsid w:val="00D71180"/>
    <w:rsid w:val="00D92E89"/>
    <w:rsid w:val="00E16F1C"/>
    <w:rsid w:val="00E170F8"/>
    <w:rsid w:val="00E415CF"/>
    <w:rsid w:val="00E56A57"/>
    <w:rsid w:val="00E74DE3"/>
    <w:rsid w:val="00E84FF6"/>
    <w:rsid w:val="00E97866"/>
    <w:rsid w:val="00EA590A"/>
    <w:rsid w:val="00EE059A"/>
    <w:rsid w:val="00F10B6C"/>
    <w:rsid w:val="00F1611C"/>
    <w:rsid w:val="00F1701B"/>
    <w:rsid w:val="00F26823"/>
    <w:rsid w:val="00F272ED"/>
    <w:rsid w:val="00F40736"/>
    <w:rsid w:val="00F427AD"/>
    <w:rsid w:val="00F515EE"/>
    <w:rsid w:val="00F5204C"/>
    <w:rsid w:val="00F67AE3"/>
    <w:rsid w:val="00FA3229"/>
    <w:rsid w:val="00FA5C46"/>
    <w:rsid w:val="00FE77DD"/>
    <w:rsid w:val="00FF346C"/>
    <w:rsid w:val="00FF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11BF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1BF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laceholder Text"/>
    <w:basedOn w:val="a0"/>
    <w:uiPriority w:val="99"/>
    <w:semiHidden/>
    <w:rsid w:val="00AC23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C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3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15A4"/>
  </w:style>
  <w:style w:type="paragraph" w:styleId="aa">
    <w:name w:val="footer"/>
    <w:basedOn w:val="a"/>
    <w:link w:val="ab"/>
    <w:uiPriority w:val="99"/>
    <w:unhideWhenUsed/>
    <w:rsid w:val="0003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15A4"/>
  </w:style>
  <w:style w:type="table" w:styleId="ac">
    <w:name w:val="Table Grid"/>
    <w:basedOn w:val="a1"/>
    <w:uiPriority w:val="59"/>
    <w:rsid w:val="00682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Полужирный"/>
    <w:basedOn w:val="a0"/>
    <w:uiPriority w:val="99"/>
    <w:rsid w:val="009B46B2"/>
    <w:rPr>
      <w:rFonts w:ascii="Times New Roman" w:hAnsi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1147-BD53-4484-B375-AEF30BCC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13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53</cp:revision>
  <cp:lastPrinted>2019-07-09T08:58:00Z</cp:lastPrinted>
  <dcterms:created xsi:type="dcterms:W3CDTF">2019-07-03T13:29:00Z</dcterms:created>
  <dcterms:modified xsi:type="dcterms:W3CDTF">2021-12-08T14:31:00Z</dcterms:modified>
</cp:coreProperties>
</file>