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1668A7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668A7">
              <w:rPr>
                <w:rFonts w:ascii="Times New Roman" w:eastAsia="Times New Roman" w:hAnsi="Times New Roman"/>
                <w:b/>
                <w:sz w:val="28"/>
                <w:szCs w:val="28"/>
              </w:rPr>
              <w:t>Орнитина аспартат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1668A7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668A7">
              <w:rPr>
                <w:rFonts w:ascii="Times New Roman" w:eastAsia="Times New Roman" w:hAnsi="Times New Roman"/>
                <w:b/>
                <w:sz w:val="28"/>
                <w:szCs w:val="28"/>
              </w:rPr>
              <w:t>Орнитин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BE05ED" w:rsidTr="00AD0194">
        <w:trPr>
          <w:trHeight w:val="328"/>
        </w:trPr>
        <w:tc>
          <w:tcPr>
            <w:tcW w:w="2945" w:type="pct"/>
            <w:hideMark/>
          </w:tcPr>
          <w:p w:rsidR="00AD0194" w:rsidRPr="000A516F" w:rsidRDefault="00AD0194" w:rsidP="0060782B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A516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Ornithini</w:t>
            </w:r>
            <w:proofErr w:type="spellEnd"/>
            <w:r w:rsidRPr="000A516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516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aspartas</w:t>
            </w:r>
            <w:proofErr w:type="spellEnd"/>
          </w:p>
        </w:tc>
        <w:tc>
          <w:tcPr>
            <w:tcW w:w="296" w:type="pct"/>
          </w:tcPr>
          <w:p w:rsidR="00AD0194" w:rsidRPr="00BE05ED" w:rsidRDefault="00AD0194" w:rsidP="0060782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60782B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108"/>
        <w:gridCol w:w="5068"/>
        <w:gridCol w:w="4288"/>
        <w:gridCol w:w="107"/>
      </w:tblGrid>
      <w:tr w:rsidR="00AD0194" w:rsidRPr="00BE05ED" w:rsidTr="00AD0194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0194" w:rsidRPr="001668A7" w:rsidTr="00AD0194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  <w:hideMark/>
          </w:tcPr>
          <w:p w:rsidR="00AD0194" w:rsidRPr="007A71A2" w:rsidRDefault="00D3152D" w:rsidP="00AD0194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D3152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</w:t>
            </w:r>
            <w:r w:rsidRPr="007A71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  <w:r w:rsidRPr="00D3152D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D3152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  <w:r w:rsidRPr="007A71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-2,5-</w:t>
            </w:r>
            <w:r w:rsidRPr="00D3152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Диаминопентановой кислоты (</w:t>
            </w:r>
            <w:r w:rsidRPr="007A71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  <w:r w:rsidRPr="00D3152D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D3152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  <w:r w:rsidRPr="007A71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-2-</w:t>
            </w:r>
            <w:r w:rsidRPr="00D3152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аминобутандиоат</w:t>
            </w:r>
          </w:p>
        </w:tc>
      </w:tr>
      <w:tr w:rsidR="00AD0194" w:rsidRPr="001668A7" w:rsidTr="00AD0194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AD0194" w:rsidRPr="001668A7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  <w:p w:rsidR="00AD0194" w:rsidRPr="001668A7" w:rsidRDefault="007C43F7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  <w:r w:rsidRPr="007C43F7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4pt;height:69.3pt">
                  <v:imagedata r:id="rId6" o:title=""/>
                </v:shape>
              </w:pict>
            </w:r>
          </w:p>
          <w:p w:rsidR="00AD0194" w:rsidRPr="001668A7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AD0194" w:rsidRPr="001668A7" w:rsidTr="00AD0194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AD0194" w:rsidRPr="001668A7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N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O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668A7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NO</w:t>
            </w:r>
            <w:r w:rsidRPr="001668A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  <w:gridSpan w:val="2"/>
            <w:hideMark/>
          </w:tcPr>
          <w:p w:rsidR="00AD0194" w:rsidRPr="001668A7" w:rsidRDefault="00AD0194" w:rsidP="00AD0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668A7">
              <w:rPr>
                <w:rFonts w:ascii="Times New Roman" w:eastAsia="Times New Roman" w:hAnsi="Times New Roman"/>
                <w:sz w:val="28"/>
                <w:szCs w:val="28"/>
              </w:rPr>
              <w:t>М.м. 265,26</w:t>
            </w:r>
            <w:r w:rsidRPr="001668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Default="00536452" w:rsidP="00536452">
      <w:pPr>
        <w:tabs>
          <w:tab w:val="left" w:pos="4213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AD0194" w:rsidRPr="00BE05ED" w:rsidRDefault="00AD0194" w:rsidP="00AD0194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одержит не менее 98,0 % и не более 10</w:t>
      </w:r>
      <w:r w:rsidRPr="00D0743B">
        <w:rPr>
          <w:rFonts w:ascii="Times New Roman" w:eastAsia="Times New Roman" w:hAnsi="Times New Roman"/>
          <w:sz w:val="28"/>
          <w:szCs w:val="28"/>
        </w:rPr>
        <w:t>1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,0 % </w:t>
      </w:r>
      <w:r w:rsidRPr="00D67C40">
        <w:rPr>
          <w:rFonts w:ascii="Times New Roman" w:eastAsia="Times New Roman" w:hAnsi="Times New Roman"/>
          <w:sz w:val="28"/>
          <w:szCs w:val="28"/>
        </w:rPr>
        <w:t>орнитина</w:t>
      </w:r>
      <w:r>
        <w:rPr>
          <w:rFonts w:ascii="Times New Roman" w:eastAsia="Times New Roman" w:hAnsi="Times New Roman"/>
          <w:sz w:val="28"/>
          <w:szCs w:val="28"/>
        </w:rPr>
        <w:t xml:space="preserve"> аспартата </w:t>
      </w:r>
      <w:r w:rsidRPr="001668A7">
        <w:rPr>
          <w:rFonts w:ascii="Times New Roman" w:hAnsi="Times New Roman"/>
          <w:sz w:val="28"/>
          <w:szCs w:val="28"/>
        </w:rPr>
        <w:t>C</w:t>
      </w:r>
      <w:r w:rsidRPr="001668A7">
        <w:rPr>
          <w:rFonts w:ascii="Times New Roman" w:hAnsi="Times New Roman"/>
          <w:sz w:val="28"/>
          <w:szCs w:val="28"/>
          <w:vertAlign w:val="subscript"/>
        </w:rPr>
        <w:t>5</w:t>
      </w:r>
      <w:r w:rsidRPr="001668A7">
        <w:rPr>
          <w:rFonts w:ascii="Times New Roman" w:hAnsi="Times New Roman"/>
          <w:sz w:val="28"/>
          <w:szCs w:val="28"/>
        </w:rPr>
        <w:t>H</w:t>
      </w:r>
      <w:r w:rsidRPr="001668A7">
        <w:rPr>
          <w:rFonts w:ascii="Times New Roman" w:hAnsi="Times New Roman"/>
          <w:sz w:val="28"/>
          <w:szCs w:val="28"/>
          <w:vertAlign w:val="subscript"/>
        </w:rPr>
        <w:t>12</w:t>
      </w:r>
      <w:r w:rsidRPr="001668A7">
        <w:rPr>
          <w:rFonts w:ascii="Times New Roman" w:hAnsi="Times New Roman"/>
          <w:sz w:val="28"/>
          <w:szCs w:val="28"/>
        </w:rPr>
        <w:t>N</w:t>
      </w:r>
      <w:r w:rsidRPr="001668A7">
        <w:rPr>
          <w:rFonts w:ascii="Times New Roman" w:hAnsi="Times New Roman"/>
          <w:sz w:val="28"/>
          <w:szCs w:val="28"/>
          <w:vertAlign w:val="subscript"/>
        </w:rPr>
        <w:t>2</w:t>
      </w:r>
      <w:r w:rsidRPr="001668A7">
        <w:rPr>
          <w:rFonts w:ascii="Times New Roman" w:hAnsi="Times New Roman"/>
          <w:sz w:val="28"/>
          <w:szCs w:val="28"/>
        </w:rPr>
        <w:t>O</w:t>
      </w:r>
      <w:r w:rsidRPr="001668A7">
        <w:rPr>
          <w:rFonts w:ascii="Times New Roman" w:hAnsi="Times New Roman"/>
          <w:sz w:val="28"/>
          <w:szCs w:val="28"/>
          <w:vertAlign w:val="subscript"/>
        </w:rPr>
        <w:t>2</w:t>
      </w:r>
      <w:r w:rsidRPr="001668A7">
        <w:rPr>
          <w:rFonts w:ascii="Times New Roman" w:hAnsi="Times New Roman"/>
          <w:sz w:val="28"/>
          <w:szCs w:val="28"/>
        </w:rPr>
        <w:sym w:font="Symbol" w:char="F0D7"/>
      </w:r>
      <w:r w:rsidRPr="001668A7">
        <w:rPr>
          <w:rFonts w:ascii="Times New Roman" w:hAnsi="Times New Roman"/>
          <w:sz w:val="28"/>
          <w:szCs w:val="28"/>
        </w:rPr>
        <w:t>C</w:t>
      </w:r>
      <w:r w:rsidRPr="001668A7">
        <w:rPr>
          <w:rFonts w:ascii="Times New Roman" w:hAnsi="Times New Roman"/>
          <w:sz w:val="28"/>
          <w:szCs w:val="28"/>
          <w:vertAlign w:val="subscript"/>
        </w:rPr>
        <w:t>4</w:t>
      </w:r>
      <w:r w:rsidRPr="001668A7">
        <w:rPr>
          <w:rFonts w:ascii="Times New Roman" w:hAnsi="Times New Roman"/>
          <w:sz w:val="28"/>
          <w:szCs w:val="28"/>
        </w:rPr>
        <w:t>H</w:t>
      </w:r>
      <w:r w:rsidRPr="001668A7">
        <w:rPr>
          <w:rFonts w:ascii="Times New Roman" w:hAnsi="Times New Roman"/>
          <w:sz w:val="28"/>
          <w:szCs w:val="28"/>
          <w:vertAlign w:val="subscript"/>
        </w:rPr>
        <w:t>7</w:t>
      </w:r>
      <w:r w:rsidRPr="001668A7">
        <w:rPr>
          <w:rFonts w:ascii="Times New Roman" w:hAnsi="Times New Roman"/>
          <w:sz w:val="28"/>
          <w:szCs w:val="28"/>
        </w:rPr>
        <w:t>NO</w:t>
      </w:r>
      <w:r w:rsidRPr="001668A7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пересчёте на </w:t>
      </w:r>
      <w:r>
        <w:rPr>
          <w:rFonts w:ascii="Times New Roman" w:eastAsia="Times New Roman" w:hAnsi="Times New Roman"/>
          <w:sz w:val="28"/>
          <w:szCs w:val="28"/>
        </w:rPr>
        <w:t>сухое</w:t>
      </w:r>
      <w:r w:rsidRPr="00BE05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вещество</w:t>
      </w:r>
      <w:r w:rsidRPr="00BE05ED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BE05ED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 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Легко растворим в воде, практически нерастворим </w:t>
      </w:r>
      <w:r>
        <w:rPr>
          <w:rFonts w:ascii="Times New Roman" w:hAnsi="Times New Roman"/>
          <w:sz w:val="28"/>
          <w:szCs w:val="28"/>
        </w:rPr>
        <w:t xml:space="preserve">в спирте 96 %. 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 ИК-спектрометрия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омидом, в области от 4000 до 650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орнитина аспартата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D0194" w:rsidRPr="0046772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>Удельное вращение.</w:t>
      </w:r>
      <w:r w:rsidRPr="001961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612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+26,5 до +29,0 в пересчете на сухое </w:t>
      </w:r>
      <w:r w:rsidRPr="00713B01">
        <w:rPr>
          <w:rFonts w:ascii="Times New Roman" w:hAnsi="Times New Roman"/>
          <w:color w:val="000000"/>
          <w:sz w:val="28"/>
          <w:szCs w:val="28"/>
        </w:rPr>
        <w:t>веще</w:t>
      </w:r>
      <w:r>
        <w:rPr>
          <w:rFonts w:ascii="Times New Roman" w:hAnsi="Times New Roman"/>
          <w:color w:val="000000"/>
          <w:sz w:val="28"/>
          <w:szCs w:val="28"/>
        </w:rPr>
        <w:t>ство (8 % раствор субстанции в хлористоводородной кислоты растворе 6 М</w:t>
      </w:r>
      <w:r w:rsidRPr="00713B01">
        <w:rPr>
          <w:rFonts w:ascii="Times New Roman" w:hAnsi="Times New Roman"/>
          <w:color w:val="000000"/>
          <w:sz w:val="28"/>
          <w:szCs w:val="28"/>
        </w:rPr>
        <w:t xml:space="preserve">, ОФС «Поляриметрия»).  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3636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Прозрачность раствора.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</w:t>
      </w:r>
      <w:r w:rsidRPr="00D660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субстанции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2,5 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% должен быть прозрачным </w:t>
      </w:r>
      <w:r w:rsidRPr="00973636">
        <w:rPr>
          <w:rFonts w:ascii="Times New Roman" w:eastAsia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/>
          <w:b/>
          <w:sz w:val="28"/>
          <w:szCs w:val="28"/>
        </w:rPr>
        <w:t>Цветность раствора.</w:t>
      </w:r>
      <w:r w:rsidRPr="009736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быть бесцветным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>(ОФС «Степень окраски жидкостей», метод</w:t>
      </w:r>
      <w:r w:rsidRPr="00973636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>2).</w:t>
      </w:r>
    </w:p>
    <w:p w:rsidR="00AD0194" w:rsidRPr="00713B01" w:rsidRDefault="00AD0194" w:rsidP="00AD019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B01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713B0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 6,0 до 7,0 (2,5 </w:t>
      </w:r>
      <w:r w:rsidRPr="00713B01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 3).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A9C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595A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5A9C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AD0194" w:rsidRPr="00792615" w:rsidRDefault="00AD0194" w:rsidP="00AD01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 (ПФ).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56064">
        <w:rPr>
          <w:rFonts w:ascii="Times New Roman" w:hAnsi="Times New Roman"/>
          <w:sz w:val="28"/>
          <w:szCs w:val="28"/>
        </w:rPr>
        <w:t>В мерную к</w:t>
      </w:r>
      <w:r>
        <w:rPr>
          <w:rFonts w:ascii="Times New Roman" w:hAnsi="Times New Roman"/>
          <w:sz w:val="28"/>
          <w:szCs w:val="28"/>
        </w:rPr>
        <w:t>олбу вместимостью 1 л помещают 6,8 </w:t>
      </w:r>
      <w:r w:rsidRPr="00F56064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калия дигидрофосфата и 0,5 г натрия гептансульфоната</w:t>
      </w:r>
      <w:r w:rsidRPr="00F56064"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воде</w:t>
      </w:r>
      <w:r w:rsidRPr="00F56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доводят значение рН до 3,00±0,05</w:t>
      </w:r>
      <w:r w:rsidRPr="00F56064">
        <w:rPr>
          <w:rFonts w:ascii="Times New Roman" w:hAnsi="Times New Roman"/>
          <w:bCs/>
          <w:sz w:val="28"/>
          <w:szCs w:val="28"/>
        </w:rPr>
        <w:t xml:space="preserve"> фосфорной </w:t>
      </w:r>
      <w:r>
        <w:rPr>
          <w:rFonts w:ascii="Times New Roman" w:hAnsi="Times New Roman"/>
          <w:bCs/>
          <w:sz w:val="28"/>
          <w:szCs w:val="28"/>
        </w:rPr>
        <w:t xml:space="preserve">кислотой концентрированной </w:t>
      </w:r>
      <w:r w:rsidRPr="00F56064">
        <w:rPr>
          <w:rFonts w:ascii="Times New Roman" w:hAnsi="Times New Roman"/>
          <w:bCs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bCs/>
          <w:sz w:val="28"/>
          <w:szCs w:val="28"/>
        </w:rPr>
        <w:t>водой</w:t>
      </w:r>
      <w:r w:rsidRPr="00F56064">
        <w:rPr>
          <w:rFonts w:ascii="Times New Roman" w:hAnsi="Times New Roman"/>
          <w:bCs/>
          <w:sz w:val="28"/>
          <w:szCs w:val="28"/>
        </w:rPr>
        <w:t xml:space="preserve"> до метки.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коло </w:t>
      </w:r>
      <w:r>
        <w:rPr>
          <w:rFonts w:ascii="Times New Roman" w:eastAsia="Times New Roman" w:hAnsi="Times New Roman"/>
          <w:sz w:val="28"/>
          <w:szCs w:val="28"/>
        </w:rPr>
        <w:t>50 мг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(точная навеска) субстанции</w:t>
      </w:r>
      <w:r w:rsidRPr="009A4D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79D1">
        <w:rPr>
          <w:rFonts w:ascii="Times New Roman" w:eastAsia="Times New Roman" w:hAnsi="Times New Roman"/>
          <w:sz w:val="28"/>
          <w:szCs w:val="28"/>
        </w:rPr>
        <w:t>помещают</w:t>
      </w:r>
      <w:r w:rsidRPr="009A4D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1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0 мл, растворяют в </w:t>
      </w:r>
      <w:r>
        <w:rPr>
          <w:rFonts w:ascii="Times New Roman" w:eastAsia="Times New Roman" w:hAnsi="Times New Roman"/>
          <w:sz w:val="28"/>
          <w:szCs w:val="28"/>
        </w:rPr>
        <w:t>ПФ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ПФ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AD0194" w:rsidRPr="007A58B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5603A">
        <w:rPr>
          <w:rFonts w:ascii="Times New Roman" w:eastAsia="Times New Roman" w:hAnsi="Times New Roman"/>
          <w:i/>
          <w:sz w:val="28"/>
          <w:szCs w:val="28"/>
        </w:rPr>
        <w:t xml:space="preserve">Раствор примеси 3. </w:t>
      </w:r>
      <w:r>
        <w:rPr>
          <w:rFonts w:ascii="Times New Roman" w:eastAsia="Times New Roman" w:hAnsi="Times New Roman"/>
          <w:sz w:val="28"/>
          <w:szCs w:val="28"/>
        </w:rPr>
        <w:t>Около 33 мг (точная навеска) примеси 3 гидрохлорида (</w:t>
      </w:r>
      <w:r>
        <w:rPr>
          <w:rFonts w:ascii="Times New Roman" w:eastAsia="Times New Roman" w:hAnsi="Times New Roman"/>
          <w:sz w:val="28"/>
          <w:szCs w:val="28"/>
          <w:lang w:val="en-US"/>
        </w:rPr>
        <w:t>CAS</w:t>
      </w:r>
      <w:r w:rsidRPr="007A71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0762">
        <w:rPr>
          <w:rFonts w:ascii="Times New Roman" w:eastAsia="Times New Roman" w:hAnsi="Times New Roman"/>
          <w:bCs/>
          <w:sz w:val="28"/>
          <w:szCs w:val="28"/>
        </w:rPr>
        <w:t>42538-31-8</w:t>
      </w:r>
      <w:r>
        <w:rPr>
          <w:rFonts w:ascii="Times New Roman" w:eastAsia="Times New Roman" w:hAnsi="Times New Roman"/>
          <w:sz w:val="28"/>
          <w:szCs w:val="28"/>
        </w:rPr>
        <w:t>) помещают в мерную колбу вместимостью 100 мл, растворяют в ПФ и доводят объём раствора ПФ до метки.</w:t>
      </w:r>
    </w:p>
    <w:p w:rsidR="00AD0194" w:rsidRPr="007A58B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A58BB">
        <w:rPr>
          <w:rFonts w:ascii="Times New Roman" w:eastAsia="Times New Roman" w:hAnsi="Times New Roman"/>
          <w:i/>
          <w:sz w:val="28"/>
          <w:szCs w:val="28"/>
        </w:rPr>
        <w:t xml:space="preserve">Стандартный раствор А. </w:t>
      </w:r>
      <w:r>
        <w:rPr>
          <w:rFonts w:ascii="Times New Roman" w:eastAsia="Times New Roman" w:hAnsi="Times New Roman"/>
          <w:sz w:val="28"/>
          <w:szCs w:val="28"/>
        </w:rPr>
        <w:t xml:space="preserve">Около 10 мг (точная навеска) стандартного образца </w:t>
      </w: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/>
          <w:sz w:val="28"/>
          <w:szCs w:val="28"/>
        </w:rPr>
        <w:t>-аспарагиновой кислоты и о</w:t>
      </w:r>
      <w:r w:rsidRPr="007A58BB">
        <w:rPr>
          <w:rFonts w:ascii="Times New Roman" w:eastAsia="Times New Roman" w:hAnsi="Times New Roman"/>
          <w:sz w:val="28"/>
          <w:szCs w:val="28"/>
        </w:rPr>
        <w:t>коло</w:t>
      </w:r>
      <w:r>
        <w:rPr>
          <w:rFonts w:ascii="Times New Roman" w:eastAsia="Times New Roman" w:hAnsi="Times New Roman"/>
          <w:sz w:val="28"/>
          <w:szCs w:val="28"/>
        </w:rPr>
        <w:t xml:space="preserve"> 10 мг (точная навеска) примеси 2 помещают в мерную колбу вместимостью 100 мл, растворяют в ПФ и доводят объём раствора ПФ до метки. В мерную колбу вместимостью 10 мл помещают 5,0 мл полученного раствора и доводят объём раствора ПФ до метки.</w:t>
      </w:r>
    </w:p>
    <w:p w:rsidR="00AD0194" w:rsidRPr="007A58B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Стандартный раствор </w:t>
      </w:r>
      <w:r w:rsidRPr="00972A29">
        <w:rPr>
          <w:rFonts w:ascii="Times New Roman" w:eastAsia="Times New Roman" w:hAnsi="Times New Roman"/>
          <w:i/>
          <w:sz w:val="28"/>
          <w:szCs w:val="28"/>
        </w:rPr>
        <w:t xml:space="preserve">Б. </w:t>
      </w:r>
      <w:r w:rsidR="00E557E9">
        <w:rPr>
          <w:rFonts w:ascii="Times New Roman" w:eastAsia="Times New Roman" w:hAnsi="Times New Roman"/>
          <w:sz w:val="28"/>
          <w:szCs w:val="28"/>
        </w:rPr>
        <w:t>В мерную колбу вместимостью 20 мл помещают 2</w:t>
      </w:r>
      <w:r w:rsidRPr="007A58BB">
        <w:rPr>
          <w:rFonts w:ascii="Times New Roman" w:eastAsia="Times New Roman" w:hAnsi="Times New Roman"/>
          <w:sz w:val="28"/>
          <w:szCs w:val="28"/>
        </w:rPr>
        <w:t xml:space="preserve">,0 мл раствора </w:t>
      </w:r>
      <w:r>
        <w:rPr>
          <w:rFonts w:ascii="Times New Roman" w:eastAsia="Times New Roman" w:hAnsi="Times New Roman"/>
          <w:sz w:val="28"/>
          <w:szCs w:val="28"/>
        </w:rPr>
        <w:t>примеси 3</w:t>
      </w:r>
      <w:r w:rsidR="00E557E9">
        <w:rPr>
          <w:rFonts w:ascii="Times New Roman" w:eastAsia="Times New Roman" w:hAnsi="Times New Roman"/>
          <w:sz w:val="28"/>
          <w:szCs w:val="28"/>
        </w:rPr>
        <w:t xml:space="preserve"> и 2</w:t>
      </w:r>
      <w:r w:rsidRPr="007A58BB">
        <w:rPr>
          <w:rFonts w:ascii="Times New Roman" w:eastAsia="Times New Roman" w:hAnsi="Times New Roman"/>
          <w:sz w:val="28"/>
          <w:szCs w:val="28"/>
        </w:rPr>
        <w:t xml:space="preserve">,0 мл стандартного раствора А и доводят объём раствора ПФ до метки. 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Pr="00BE05ED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. </w:t>
      </w:r>
      <w:r w:rsidRPr="00BE05ED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остью 10</w:t>
      </w:r>
      <w:r w:rsidRPr="00BE05ED">
        <w:rPr>
          <w:rFonts w:ascii="Times New Roman" w:hAnsi="Times New Roman"/>
          <w:color w:val="000000"/>
          <w:sz w:val="28"/>
          <w:szCs w:val="28"/>
          <w:lang w:bidi="ru-RU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помещают 50 мг стандартного образца</w:t>
      </w:r>
      <w:r w:rsidRPr="007A71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/>
          <w:sz w:val="28"/>
          <w:szCs w:val="28"/>
        </w:rPr>
        <w:t xml:space="preserve">-аспарагиновой кислоты, растворяют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ПФ, прибавляют 1,0 мл стандартного раствора А, </w:t>
      </w:r>
      <w:r w:rsidRPr="007A58BB">
        <w:rPr>
          <w:rFonts w:ascii="Times New Roman" w:eastAsia="Times New Roman" w:hAnsi="Times New Roman"/>
          <w:sz w:val="28"/>
          <w:szCs w:val="28"/>
        </w:rPr>
        <w:t xml:space="preserve">1,0 мл раствора </w:t>
      </w:r>
      <w:r>
        <w:rPr>
          <w:rFonts w:ascii="Times New Roman" w:eastAsia="Times New Roman" w:hAnsi="Times New Roman"/>
          <w:sz w:val="28"/>
          <w:szCs w:val="28"/>
        </w:rPr>
        <w:t>примеси 3 и</w:t>
      </w:r>
      <w:r w:rsidRPr="007A58BB">
        <w:rPr>
          <w:rFonts w:ascii="Times New Roman" w:eastAsia="Times New Roman" w:hAnsi="Times New Roman"/>
          <w:sz w:val="28"/>
          <w:szCs w:val="28"/>
        </w:rPr>
        <w:t xml:space="preserve"> доводят объём раствора ПФ до метки.</w:t>
      </w:r>
    </w:p>
    <w:p w:rsidR="00E557E9" w:rsidRPr="007A58BB" w:rsidRDefault="00AD0194" w:rsidP="00E557E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мерную колбу вместимостью </w:t>
      </w:r>
      <w:r w:rsidR="00E557E9">
        <w:rPr>
          <w:rFonts w:ascii="Times New Roman" w:hAnsi="Times New Roman"/>
          <w:color w:val="000000"/>
          <w:sz w:val="28"/>
          <w:szCs w:val="28"/>
          <w:lang w:bidi="ru-RU"/>
        </w:rPr>
        <w:t>50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 мл помещают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1,0 мл </w:t>
      </w:r>
      <w:r w:rsidR="00E557E9">
        <w:rPr>
          <w:rFonts w:ascii="Times New Roman" w:hAnsi="Times New Roman"/>
          <w:color w:val="000000"/>
          <w:sz w:val="28"/>
          <w:szCs w:val="28"/>
          <w:lang w:bidi="ru-RU"/>
        </w:rPr>
        <w:t>раствора примеси 3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доводят </w:t>
      </w:r>
      <w:r w:rsidRPr="007A58BB">
        <w:rPr>
          <w:rFonts w:ascii="Times New Roman" w:eastAsia="Times New Roman" w:hAnsi="Times New Roman"/>
          <w:sz w:val="28"/>
          <w:szCs w:val="28"/>
        </w:rPr>
        <w:t>объём раствора ПФ до метки.</w:t>
      </w:r>
      <w:r w:rsidR="00E557E9">
        <w:rPr>
          <w:rFonts w:ascii="Times New Roman" w:eastAsia="Times New Roman" w:hAnsi="Times New Roman"/>
          <w:sz w:val="28"/>
          <w:szCs w:val="28"/>
        </w:rPr>
        <w:t xml:space="preserve"> </w:t>
      </w:r>
      <w:r w:rsidR="00E557E9"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мерную колбу вместимостью </w:t>
      </w:r>
      <w:r w:rsidR="00E557E9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E557E9"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 мл помещают </w:t>
      </w:r>
      <w:r w:rsidR="00E557E9">
        <w:rPr>
          <w:rFonts w:ascii="Times New Roman" w:hAnsi="Times New Roman"/>
          <w:color w:val="000000"/>
          <w:sz w:val="28"/>
          <w:szCs w:val="28"/>
          <w:lang w:bidi="ru-RU"/>
        </w:rPr>
        <w:t>1,0 мл полученного раствора и 5,0 мл стандартного раствора Б</w:t>
      </w:r>
      <w:r w:rsidR="00E557E9"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доводят </w:t>
      </w:r>
      <w:r w:rsidR="00E557E9" w:rsidRPr="007A58BB">
        <w:rPr>
          <w:rFonts w:ascii="Times New Roman" w:eastAsia="Times New Roman" w:hAnsi="Times New Roman"/>
          <w:sz w:val="28"/>
          <w:szCs w:val="28"/>
        </w:rPr>
        <w:t>объём раствора ПФ до метки.</w:t>
      </w:r>
    </w:p>
    <w:p w:rsidR="00AD0194" w:rsidRPr="00595A9C" w:rsidRDefault="00AD0194" w:rsidP="00AD0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A9C">
        <w:rPr>
          <w:rFonts w:ascii="Times New Roman" w:eastAsia="Times New Roman" w:hAnsi="Times New Roman"/>
          <w:color w:val="000000"/>
          <w:sz w:val="28"/>
          <w:szCs w:val="28"/>
        </w:rPr>
        <w:t>Примечание</w:t>
      </w:r>
    </w:p>
    <w:p w:rsidR="00AD0194" w:rsidRPr="00595A9C" w:rsidRDefault="00AD0194" w:rsidP="00AD0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Примесь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595A9C">
        <w:rPr>
          <w:rFonts w:ascii="Times New Roman" w:eastAsia="Times New Roman" w:hAnsi="Times New Roman"/>
          <w:color w:val="000000"/>
          <w:sz w:val="28"/>
          <w:szCs w:val="28"/>
        </w:rPr>
        <w:t xml:space="preserve">1: </w:t>
      </w:r>
      <w:r w:rsidRPr="007A71A2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595A9C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Z</w:t>
      </w:r>
      <w:r w:rsidRPr="007A71A2">
        <w:rPr>
          <w:rFonts w:ascii="Times New Roman" w:hAnsi="Times New Roman"/>
          <w:snapToGrid w:val="0"/>
          <w:color w:val="000000"/>
          <w:sz w:val="28"/>
          <w:szCs w:val="28"/>
        </w:rPr>
        <w:t>)-</w:t>
      </w:r>
      <w:r w:rsidRPr="00595A9C">
        <w:rPr>
          <w:rFonts w:ascii="Times New Roman" w:hAnsi="Times New Roman"/>
          <w:snapToGrid w:val="0"/>
          <w:color w:val="000000"/>
          <w:sz w:val="28"/>
          <w:szCs w:val="28"/>
        </w:rPr>
        <w:t xml:space="preserve">бут-2-ендиовая кислота, </w:t>
      </w:r>
      <w:r w:rsidRPr="00595A9C">
        <w:rPr>
          <w:rFonts w:ascii="Times New Roman" w:hAnsi="Times New Roman"/>
          <w:sz w:val="28"/>
          <w:szCs w:val="28"/>
          <w:lang w:val="en-US"/>
        </w:rPr>
        <w:t>CAS</w:t>
      </w:r>
      <w:r w:rsidRPr="007A71A2">
        <w:rPr>
          <w:rFonts w:ascii="Times New Roman" w:hAnsi="Times New Roman"/>
          <w:sz w:val="28"/>
          <w:szCs w:val="28"/>
        </w:rPr>
        <w:t xml:space="preserve"> </w:t>
      </w:r>
      <w:r w:rsidRPr="00595A9C">
        <w:rPr>
          <w:rFonts w:ascii="Times New Roman" w:hAnsi="Times New Roman"/>
          <w:sz w:val="28"/>
          <w:szCs w:val="28"/>
        </w:rPr>
        <w:t xml:space="preserve">110-16-7. </w:t>
      </w:r>
    </w:p>
    <w:p w:rsidR="00AD0194" w:rsidRPr="00595A9C" w:rsidRDefault="00AD0194" w:rsidP="00AD0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A9C">
        <w:rPr>
          <w:rFonts w:ascii="Times New Roman" w:eastAsia="Times New Roman" w:hAnsi="Times New Roman"/>
          <w:sz w:val="28"/>
          <w:szCs w:val="28"/>
        </w:rPr>
        <w:t>Примесь 2:</w:t>
      </w:r>
      <w:r w:rsidRPr="00595A9C">
        <w:rPr>
          <w:rFonts w:ascii="Times New Roman" w:hAnsi="Times New Roman"/>
          <w:sz w:val="28"/>
          <w:szCs w:val="28"/>
        </w:rPr>
        <w:t xml:space="preserve"> </w:t>
      </w:r>
      <w:r w:rsidRPr="007A71A2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595A9C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E</w:t>
      </w:r>
      <w:r w:rsidRPr="007A71A2">
        <w:rPr>
          <w:rFonts w:ascii="Times New Roman" w:hAnsi="Times New Roman"/>
          <w:snapToGrid w:val="0"/>
          <w:color w:val="000000"/>
          <w:sz w:val="28"/>
          <w:szCs w:val="28"/>
        </w:rPr>
        <w:t>)-</w:t>
      </w:r>
      <w:r w:rsidRPr="00595A9C">
        <w:rPr>
          <w:rFonts w:ascii="Times New Roman" w:hAnsi="Times New Roman"/>
          <w:snapToGrid w:val="0"/>
          <w:color w:val="000000"/>
          <w:sz w:val="28"/>
          <w:szCs w:val="28"/>
        </w:rPr>
        <w:t>бут-2-ендиовая кислота</w:t>
      </w:r>
      <w:r w:rsidRPr="00595A9C">
        <w:rPr>
          <w:rFonts w:ascii="Times New Roman" w:hAnsi="Times New Roman"/>
          <w:sz w:val="28"/>
          <w:szCs w:val="28"/>
        </w:rPr>
        <w:t xml:space="preserve"> , </w:t>
      </w:r>
      <w:r w:rsidRPr="00595A9C">
        <w:rPr>
          <w:rFonts w:ascii="Times New Roman" w:hAnsi="Times New Roman"/>
          <w:sz w:val="28"/>
          <w:szCs w:val="28"/>
          <w:lang w:val="en-US"/>
        </w:rPr>
        <w:t>CAS</w:t>
      </w:r>
      <w:r w:rsidRPr="00595A9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95A9C">
          <w:rPr>
            <w:rFonts w:ascii="Times New Roman" w:eastAsia="Times New Roman" w:hAnsi="Times New Roman"/>
            <w:sz w:val="28"/>
            <w:szCs w:val="28"/>
          </w:rPr>
          <w:t>110-17-8</w:t>
        </w:r>
      </w:hyperlink>
      <w:r w:rsidRPr="00595A9C">
        <w:rPr>
          <w:rFonts w:ascii="Times New Roman" w:eastAsia="Times New Roman" w:hAnsi="Times New Roman"/>
          <w:sz w:val="28"/>
          <w:szCs w:val="28"/>
        </w:rPr>
        <w:t>.</w:t>
      </w:r>
    </w:p>
    <w:p w:rsidR="00AD0194" w:rsidRPr="00595A9C" w:rsidRDefault="00AD0194" w:rsidP="00AD01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sz w:val="28"/>
          <w:szCs w:val="28"/>
        </w:rPr>
        <w:t>Примесь 3:</w:t>
      </w:r>
      <w:r w:rsidRPr="00595A9C">
        <w:rPr>
          <w:rFonts w:ascii="Times New Roman" w:hAnsi="Times New Roman"/>
          <w:sz w:val="28"/>
          <w:szCs w:val="28"/>
        </w:rPr>
        <w:t xml:space="preserve"> </w:t>
      </w:r>
      <w:r w:rsidRPr="00595A9C">
        <w:rPr>
          <w:rFonts w:ascii="Times New Roman" w:hAnsi="Times New Roman"/>
          <w:snapToGrid w:val="0"/>
          <w:color w:val="000000"/>
          <w:sz w:val="28"/>
          <w:szCs w:val="28"/>
        </w:rPr>
        <w:t>(3</w:t>
      </w:r>
      <w:r w:rsidRPr="00595A9C">
        <w:rPr>
          <w:rFonts w:ascii="Times New Roman" w:hAnsi="Times New Roman"/>
          <w:i/>
          <w:iCs/>
          <w:snapToGrid w:val="0"/>
          <w:color w:val="000000"/>
          <w:sz w:val="28"/>
          <w:szCs w:val="28"/>
        </w:rPr>
        <w:t>S</w:t>
      </w:r>
      <w:r w:rsidRPr="00595A9C">
        <w:rPr>
          <w:rFonts w:ascii="Times New Roman" w:hAnsi="Times New Roman"/>
          <w:snapToGrid w:val="0"/>
          <w:color w:val="000000"/>
          <w:sz w:val="28"/>
          <w:szCs w:val="28"/>
        </w:rPr>
        <w:t xml:space="preserve">)-3-аминопиперидин-2-он , </w:t>
      </w:r>
      <w:r w:rsidRPr="00595A9C">
        <w:rPr>
          <w:rFonts w:ascii="Times New Roman" w:hAnsi="Times New Roman"/>
          <w:sz w:val="28"/>
          <w:szCs w:val="28"/>
          <w:lang w:val="en-US"/>
        </w:rPr>
        <w:t>CAS</w:t>
      </w:r>
      <w:r w:rsidRPr="00595A9C">
        <w:rPr>
          <w:rFonts w:ascii="Times New Roman" w:hAnsi="Times New Roman"/>
          <w:sz w:val="28"/>
          <w:szCs w:val="28"/>
        </w:rPr>
        <w:t xml:space="preserve"> 34294-79-6. </w:t>
      </w:r>
    </w:p>
    <w:p w:rsidR="00AD0194" w:rsidRPr="00595A9C" w:rsidRDefault="00AD0194" w:rsidP="00B97654">
      <w:pPr>
        <w:keepNext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4888" w:type="pct"/>
        <w:tblInd w:w="108" w:type="dxa"/>
        <w:tblLook w:val="04A0"/>
      </w:tblPr>
      <w:tblGrid>
        <w:gridCol w:w="2876"/>
        <w:gridCol w:w="6481"/>
      </w:tblGrid>
      <w:tr w:rsidR="00AD0194" w:rsidRPr="00BE05ED" w:rsidTr="00AD0194">
        <w:trPr>
          <w:trHeight w:val="649"/>
        </w:trPr>
        <w:tc>
          <w:tcPr>
            <w:tcW w:w="1537" w:type="pct"/>
            <w:hideMark/>
          </w:tcPr>
          <w:p w:rsidR="00AD0194" w:rsidRPr="00CB6A98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AD0194" w:rsidRPr="00CB6A98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4,6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C07B0F">
              <w:rPr>
                <w:rFonts w:ascii="Times New Roman" w:hAnsi="Times New Roman"/>
                <w:sz w:val="28"/>
                <w:szCs w:val="28"/>
              </w:rPr>
              <w:t>силикагель октадецилсилильный, совместимый с водной подвижной фазой, эндкепированный для хроматографии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4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AD0194" w:rsidRPr="00BE05ED" w:rsidTr="00AD0194">
        <w:trPr>
          <w:trHeight w:val="319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35 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AD0194" w:rsidRPr="00BE05ED" w:rsidTr="00AD0194">
        <w:trPr>
          <w:trHeight w:val="311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D0194" w:rsidRPr="00BE05ED" w:rsidTr="00AD0194">
        <w:trPr>
          <w:trHeight w:val="290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205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D0194" w:rsidRPr="00BE05ED" w:rsidTr="00AD0194">
        <w:trPr>
          <w:trHeight w:val="282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мкл;</w:t>
            </w:r>
          </w:p>
        </w:tc>
      </w:tr>
      <w:tr w:rsidR="00AD0194" w:rsidRPr="00BE05ED" w:rsidTr="00AD0194"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3" w:type="pct"/>
            <w:hideMark/>
          </w:tcPr>
          <w:p w:rsidR="00AD0194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D0194" w:rsidRPr="00BE05ED" w:rsidTr="00AD0194">
        <w:trPr>
          <w:trHeight w:val="543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AD0194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50 мин. </w:t>
            </w:r>
          </w:p>
        </w:tc>
      </w:tr>
    </w:tbl>
    <w:p w:rsidR="00AD0194" w:rsidRDefault="00AD0194" w:rsidP="00AD01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для проверки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хроматографической системы, </w:t>
      </w:r>
      <w:r w:rsidR="00E557E9">
        <w:rPr>
          <w:rFonts w:ascii="Times New Roman" w:eastAsia="Times New Roman" w:hAnsi="Times New Roman"/>
          <w:color w:val="000000"/>
          <w:sz w:val="28"/>
          <w:szCs w:val="28"/>
        </w:rPr>
        <w:t>стандартный раствор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AD0194" w:rsidRDefault="00AD0194" w:rsidP="00AD01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время</w:t>
      </w:r>
      <w:r w:rsidRPr="00BE05E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удерживания соединений.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60E60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орнитин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1 (около 9 мин); </w:t>
      </w:r>
      <w:r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аспарагиновая кислота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– около </w:t>
      </w:r>
      <w:r w:rsidRPr="00D0743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,3; примесь 1</w:t>
      </w:r>
      <w:r w:rsidRPr="00D0743B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около 0,39; примесь 2 – около 0,54; примесь 3 – около 2,12.</w:t>
      </w:r>
    </w:p>
    <w:p w:rsidR="00AD0194" w:rsidRPr="00F73CC6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E557E9" w:rsidRPr="00F73CC6" w:rsidRDefault="00E557E9" w:rsidP="00E557E9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sz w:val="28"/>
          <w:szCs w:val="28"/>
        </w:rPr>
        <w:lastRenderedPageBreak/>
        <w:t xml:space="preserve">На хроматограмме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F73CC6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отношение сигнал/шум (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S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/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пика </w:t>
      </w:r>
      <w:r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</w:t>
      </w:r>
      <w:r>
        <w:rPr>
          <w:rFonts w:ascii="Times New Roman" w:hAnsi="Times New Roman"/>
          <w:sz w:val="28"/>
          <w:szCs w:val="28"/>
        </w:rPr>
        <w:t xml:space="preserve">, примеси 2 и примеси 3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должно быть не менее 10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0194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3CC6">
        <w:rPr>
          <w:rFonts w:ascii="Times New Roman" w:hAnsi="Times New Roman"/>
          <w:sz w:val="28"/>
          <w:szCs w:val="28"/>
        </w:rPr>
        <w:t xml:space="preserve">а хроматограмме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F73CC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проверки разделительной способности хроматографической системы </w:t>
      </w:r>
      <w:r w:rsidRPr="00F73CC6">
        <w:rPr>
          <w:rFonts w:ascii="Times New Roman" w:hAnsi="Times New Roman"/>
          <w:i/>
          <w:sz w:val="28"/>
          <w:szCs w:val="28"/>
        </w:rPr>
        <w:t>разрешение (</w:t>
      </w:r>
      <w:r w:rsidRPr="00F73CC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3CC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73CC6">
        <w:rPr>
          <w:rFonts w:ascii="Times New Roman" w:hAnsi="Times New Roman"/>
          <w:i/>
          <w:sz w:val="28"/>
          <w:szCs w:val="28"/>
        </w:rPr>
        <w:t>)</w:t>
      </w:r>
      <w:r w:rsidRPr="00F73CC6">
        <w:rPr>
          <w:rFonts w:ascii="Times New Roman" w:hAnsi="Times New Roman"/>
          <w:sz w:val="28"/>
          <w:szCs w:val="28"/>
        </w:rPr>
        <w:t xml:space="preserve"> между пиками </w:t>
      </w:r>
      <w:r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</w:t>
      </w:r>
      <w:r w:rsidRPr="00F73C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примеси 2</w:t>
      </w:r>
      <w:r w:rsidRPr="00F73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менее 5</w:t>
      </w:r>
      <w:r w:rsidRPr="00F73CC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.</w:t>
      </w:r>
    </w:p>
    <w:p w:rsidR="00AD0194" w:rsidRDefault="00AD0194" w:rsidP="00AD01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хроматограмме стандартного раствора Б:</w:t>
      </w:r>
    </w:p>
    <w:p w:rsidR="00AD0194" w:rsidRPr="00795B6F" w:rsidRDefault="00E557E9" w:rsidP="00AD01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D0194">
        <w:rPr>
          <w:rFonts w:ascii="Times New Roman" w:hAnsi="Times New Roman"/>
          <w:i/>
          <w:color w:val="000000"/>
          <w:sz w:val="28"/>
          <w:szCs w:val="28"/>
        </w:rPr>
        <w:t>фактор асимметрии пика </w:t>
      </w:r>
      <w:r w:rsidR="00AD0194" w:rsidRPr="00CC196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D0194" w:rsidRPr="00CC19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AD0194" w:rsidRPr="00CC19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D0194" w:rsidRPr="00CC196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D0194" w:rsidRPr="00CC1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194"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="00AD0194"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</w:t>
      </w:r>
      <w:r w:rsidR="00AD0194">
        <w:rPr>
          <w:rFonts w:ascii="Times New Roman" w:hAnsi="Times New Roman"/>
          <w:sz w:val="28"/>
          <w:szCs w:val="28"/>
        </w:rPr>
        <w:t xml:space="preserve">, примеси 2 и примеси 3 </w:t>
      </w:r>
      <w:r w:rsidR="003358E8">
        <w:rPr>
          <w:rFonts w:ascii="Times New Roman" w:hAnsi="Times New Roman"/>
          <w:color w:val="000000"/>
          <w:sz w:val="28"/>
          <w:szCs w:val="28"/>
        </w:rPr>
        <w:t>должен быть не более 2,0;</w:t>
      </w:r>
    </w:p>
    <w:p w:rsidR="00AD0194" w:rsidRDefault="00E557E9" w:rsidP="00AD01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AD0194" w:rsidRPr="00F73CC6">
        <w:rPr>
          <w:rFonts w:ascii="Times New Roman" w:eastAsia="TimesNewRomanPSMT" w:hAnsi="Times New Roman"/>
          <w:sz w:val="28"/>
          <w:szCs w:val="28"/>
        </w:rPr>
        <w:t> </w:t>
      </w:r>
      <w:r w:rsidR="00AD0194"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площади пика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0194"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="00AD0194"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</w:t>
      </w:r>
      <w:r w:rsidR="00AD0194">
        <w:rPr>
          <w:rFonts w:ascii="Times New Roman" w:hAnsi="Times New Roman"/>
          <w:sz w:val="28"/>
          <w:szCs w:val="28"/>
        </w:rPr>
        <w:t xml:space="preserve">, примеси 2 и примеси 3 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быть не более 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>,0 % (6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58E8">
        <w:rPr>
          <w:rFonts w:ascii="Times New Roman" w:eastAsia="Times New Roman" w:hAnsi="Times New Roman"/>
          <w:color w:val="000000"/>
          <w:sz w:val="28"/>
          <w:szCs w:val="28"/>
        </w:rPr>
        <w:t>введений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sz w:val="28"/>
          <w:szCs w:val="28"/>
        </w:rPr>
        <w:t>Содержание примеси</w:t>
      </w:r>
      <w:r>
        <w:rPr>
          <w:rFonts w:ascii="Times New Roman" w:eastAsia="Times New Roman" w:hAnsi="Times New Roman"/>
          <w:sz w:val="28"/>
          <w:szCs w:val="28"/>
        </w:rPr>
        <w:t> 3</w:t>
      </w:r>
      <w:r w:rsidRPr="00F73C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7AB4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F73CC6">
        <w:rPr>
          <w:rFonts w:ascii="Times New Roman" w:eastAsia="Times New Roman" w:hAnsi="Times New Roman"/>
          <w:sz w:val="28"/>
          <w:szCs w:val="28"/>
        </w:rPr>
        <w:t>(</w:t>
      </w:r>
      <w:r w:rsidRPr="00F73CC6">
        <w:rPr>
          <w:rFonts w:ascii="Times New Roman" w:eastAsia="Times New Roman" w:hAnsi="Times New Roman"/>
          <w:i/>
          <w:sz w:val="28"/>
          <w:szCs w:val="28"/>
        </w:rPr>
        <w:t>Х</w:t>
      </w:r>
      <w:r w:rsidRPr="00F73CC6">
        <w:rPr>
          <w:rFonts w:ascii="Times New Roman" w:eastAsia="Times New Roman" w:hAnsi="Times New Roman"/>
          <w:sz w:val="28"/>
          <w:szCs w:val="28"/>
        </w:rPr>
        <w:t>) вычисляют по формуле:</w:t>
      </w:r>
    </w:p>
    <w:p w:rsidR="00AD0194" w:rsidRPr="00AD0194" w:rsidRDefault="00AD0194" w:rsidP="00E557E9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∙P∙10∙1∙114,15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∙100∙10∙150,61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∙P∙114,15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∙100∙150,61</m:t>
              </m:r>
            </m:den>
          </m:f>
        </m:oMath>
      </m:oMathPara>
    </w:p>
    <w:tbl>
      <w:tblPr>
        <w:tblW w:w="4944" w:type="pct"/>
        <w:tblLook w:val="0000"/>
      </w:tblPr>
      <w:tblGrid>
        <w:gridCol w:w="598"/>
        <w:gridCol w:w="986"/>
        <w:gridCol w:w="366"/>
        <w:gridCol w:w="7514"/>
      </w:tblGrid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>примеси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3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примеси 3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хроматограмме стандартного раствора Б;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субстанции, мг; 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97165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примеси </w:t>
            </w:r>
            <w:r w:rsidR="009716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ru-RU"/>
              </w:rPr>
              <w:t xml:space="preserve">3 </w:t>
            </w:r>
            <w:r w:rsidR="0097165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гидрохлорида</w:t>
            </w:r>
            <w:r w:rsidRPr="00F73CC6">
              <w:rPr>
                <w:rFonts w:ascii="Times New Roman" w:hAnsi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примеси 3</w:t>
            </w:r>
            <w:r w:rsidR="0097165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гидрохлорида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примеси 3</w:t>
            </w:r>
            <w:r w:rsidR="0097165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гидрохлорида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 w:rsidR="009716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:rsidR="00971651" w:rsidRPr="00F73CC6" w:rsidTr="003358E8">
        <w:tc>
          <w:tcPr>
            <w:tcW w:w="316" w:type="pct"/>
          </w:tcPr>
          <w:p w:rsidR="00971651" w:rsidRPr="00F73CC6" w:rsidRDefault="00971651" w:rsidP="003358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971651" w:rsidRPr="00971651" w:rsidRDefault="00971651" w:rsidP="003358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114,15</w:t>
            </w:r>
          </w:p>
        </w:tc>
        <w:tc>
          <w:tcPr>
            <w:tcW w:w="224" w:type="pct"/>
          </w:tcPr>
          <w:p w:rsidR="00971651" w:rsidRPr="00F73CC6" w:rsidRDefault="00971651" w:rsidP="003358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971651" w:rsidRPr="00F73CC6" w:rsidRDefault="00971651" w:rsidP="003358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молекулярная масса примеси 3; </w:t>
            </w:r>
          </w:p>
        </w:tc>
      </w:tr>
      <w:tr w:rsidR="00971651" w:rsidRPr="00F73CC6" w:rsidTr="00AD0194">
        <w:tc>
          <w:tcPr>
            <w:tcW w:w="316" w:type="pct"/>
          </w:tcPr>
          <w:p w:rsidR="00971651" w:rsidRPr="00F73CC6" w:rsidRDefault="00971651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971651" w:rsidRPr="00971651" w:rsidRDefault="00971651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150,61</w:t>
            </w:r>
          </w:p>
        </w:tc>
        <w:tc>
          <w:tcPr>
            <w:tcW w:w="224" w:type="pct"/>
          </w:tcPr>
          <w:p w:rsidR="00971651" w:rsidRPr="00F73CC6" w:rsidRDefault="00971651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971651" w:rsidRPr="00F73CC6" w:rsidRDefault="00971651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молекулярная масса примеси 3 гидрохлорида. </w:t>
            </w:r>
          </w:p>
        </w:tc>
      </w:tr>
    </w:tbl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A57D1">
        <w:rPr>
          <w:rFonts w:ascii="Times New Roman" w:eastAsia="Times New Roman" w:hAnsi="Times New Roman"/>
          <w:sz w:val="28"/>
          <w:szCs w:val="28"/>
        </w:rPr>
        <w:t>Суммарное содержание примеси</w:t>
      </w:r>
      <w:r>
        <w:rPr>
          <w:rFonts w:ascii="Times New Roman" w:eastAsia="Times New Roman" w:hAnsi="Times New Roman"/>
          <w:sz w:val="28"/>
          <w:szCs w:val="28"/>
        </w:rPr>
        <w:t> 1 и примеси </w:t>
      </w:r>
      <w:r w:rsidRPr="00EA57D1">
        <w:rPr>
          <w:rFonts w:ascii="Times New Roman" w:eastAsia="Times New Roman" w:hAnsi="Times New Roman"/>
          <w:sz w:val="28"/>
          <w:szCs w:val="28"/>
        </w:rPr>
        <w:t xml:space="preserve">2 </w:t>
      </w:r>
      <w:r w:rsidRPr="00EA57D1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EA57D1">
        <w:rPr>
          <w:rFonts w:ascii="Times New Roman" w:eastAsia="Times New Roman" w:hAnsi="Times New Roman"/>
          <w:sz w:val="28"/>
          <w:szCs w:val="28"/>
        </w:rPr>
        <w:t>(</w:t>
      </w:r>
      <w:r w:rsidRPr="00EA57D1">
        <w:rPr>
          <w:rFonts w:ascii="Times New Roman" w:eastAsia="Times New Roman" w:hAnsi="Times New Roman"/>
          <w:i/>
          <w:sz w:val="28"/>
          <w:szCs w:val="28"/>
        </w:rPr>
        <w:t>Х</w:t>
      </w:r>
      <w:r w:rsidRPr="00EA57D1">
        <w:rPr>
          <w:rFonts w:ascii="Times New Roman" w:eastAsia="Times New Roman" w:hAnsi="Times New Roman"/>
          <w:sz w:val="28"/>
          <w:szCs w:val="28"/>
        </w:rPr>
        <w:t>) вычисляют по формуле:</w:t>
      </w:r>
    </w:p>
    <w:p w:rsidR="00AD0194" w:rsidRPr="00AD0194" w:rsidRDefault="00AD0194" w:rsidP="00E557E9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∙P∙10∙5∙1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</m:t>
              </m:r>
            </m:den>
          </m:f>
        </m:oMath>
      </m:oMathPara>
    </w:p>
    <w:tbl>
      <w:tblPr>
        <w:tblW w:w="4944" w:type="pct"/>
        <w:tblLook w:val="0000"/>
      </w:tblPr>
      <w:tblGrid>
        <w:gridCol w:w="599"/>
        <w:gridCol w:w="503"/>
        <w:gridCol w:w="424"/>
        <w:gridCol w:w="7938"/>
      </w:tblGrid>
      <w:tr w:rsidR="00AD0194" w:rsidRPr="00981F71" w:rsidTr="00AD0194">
        <w:tc>
          <w:tcPr>
            <w:tcW w:w="31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 площадей пиков примеси 1 и примеси 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на хроматограмме испытуемого раствора;</w:t>
            </w:r>
          </w:p>
        </w:tc>
      </w:tr>
      <w:tr w:rsidR="00AD0194" w:rsidRPr="00981F71" w:rsidTr="00AD0194">
        <w:tc>
          <w:tcPr>
            <w:tcW w:w="31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A57D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EA57D1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пика примеси 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EA57D1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хроматограмме стандартного раствора Б;</w:t>
            </w:r>
          </w:p>
        </w:tc>
      </w:tr>
      <w:tr w:rsidR="00AD0194" w:rsidRPr="00981F71" w:rsidTr="00AD0194">
        <w:tc>
          <w:tcPr>
            <w:tcW w:w="31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A57D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EA57D1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субстанции, мг; </w:t>
            </w:r>
          </w:p>
        </w:tc>
      </w:tr>
      <w:tr w:rsidR="00AD0194" w:rsidRPr="00981F71" w:rsidTr="00AD0194">
        <w:tc>
          <w:tcPr>
            <w:tcW w:w="31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EA57D1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A57D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AD0194" w:rsidRPr="00EA57D1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D0194" w:rsidRPr="00EA57D1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навеска примеси 2</w:t>
            </w:r>
            <w:r w:rsidRPr="00EA57D1">
              <w:rPr>
                <w:rFonts w:ascii="Times New Roman" w:hAnsi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AD0194" w:rsidRPr="00EA57D1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EA57D1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примеси 2 </w:t>
            </w:r>
            <w:r w:rsidRPr="00EA57D1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примеси 2</w:t>
            </w:r>
            <w:r w:rsidRPr="00EA5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%. </w:t>
            </w:r>
          </w:p>
        </w:tc>
      </w:tr>
    </w:tbl>
    <w:p w:rsidR="00AD0194" w:rsidRPr="00F73CC6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="00CD565B">
        <w:rPr>
          <w:rFonts w:ascii="Times New Roman" w:eastAsia="Times New Roman" w:hAnsi="Times New Roman"/>
          <w:sz w:val="28"/>
          <w:szCs w:val="28"/>
        </w:rPr>
        <w:t>единичной</w:t>
      </w:r>
      <w:r>
        <w:rPr>
          <w:rFonts w:ascii="Times New Roman" w:eastAsia="Times New Roman" w:hAnsi="Times New Roman"/>
          <w:sz w:val="28"/>
          <w:szCs w:val="28"/>
        </w:rPr>
        <w:t xml:space="preserve"> неидентифицированной примеси</w:t>
      </w:r>
      <w:r w:rsidRPr="00F73C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7AB4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F73CC6">
        <w:rPr>
          <w:rFonts w:ascii="Times New Roman" w:eastAsia="Times New Roman" w:hAnsi="Times New Roman"/>
          <w:sz w:val="28"/>
          <w:szCs w:val="28"/>
        </w:rPr>
        <w:t>(</w:t>
      </w:r>
      <w:r w:rsidRPr="00F73CC6">
        <w:rPr>
          <w:rFonts w:ascii="Times New Roman" w:eastAsia="Times New Roman" w:hAnsi="Times New Roman"/>
          <w:i/>
          <w:sz w:val="28"/>
          <w:szCs w:val="28"/>
        </w:rPr>
        <w:t>Х</w:t>
      </w:r>
      <w:r w:rsidRPr="00F73CC6">
        <w:rPr>
          <w:rFonts w:ascii="Times New Roman" w:eastAsia="Times New Roman" w:hAnsi="Times New Roman"/>
          <w:sz w:val="28"/>
          <w:szCs w:val="28"/>
        </w:rPr>
        <w:t>) вычисляют по формуле:</w:t>
      </w:r>
    </w:p>
    <w:p w:rsidR="00CD565B" w:rsidRPr="00AD0194" w:rsidRDefault="00CD565B" w:rsidP="00E557E9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∙P∙10∙5∙1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</m:t>
              </m:r>
            </m:den>
          </m:f>
        </m:oMath>
      </m:oMathPara>
    </w:p>
    <w:tbl>
      <w:tblPr>
        <w:tblW w:w="4944" w:type="pct"/>
        <w:tblLook w:val="0000"/>
      </w:tblPr>
      <w:tblGrid>
        <w:gridCol w:w="599"/>
        <w:gridCol w:w="503"/>
        <w:gridCol w:w="424"/>
        <w:gridCol w:w="7938"/>
      </w:tblGrid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565B">
              <w:rPr>
                <w:rFonts w:ascii="Times New Roman" w:eastAsia="Times New Roman" w:hAnsi="Times New Roman"/>
                <w:sz w:val="28"/>
                <w:szCs w:val="28"/>
              </w:rPr>
              <w:t xml:space="preserve">единичной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неидентифицированной примеси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хроматограмме стандартного раствора Б;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субстанции, мг; 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стандартного образца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hAnsi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аспарагиновой кислоты в стандартном образце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аспарагиновой кислоты, %. </w:t>
            </w:r>
          </w:p>
        </w:tc>
      </w:tr>
    </w:tbl>
    <w:p w:rsidR="00AD0194" w:rsidRPr="00F73CC6" w:rsidRDefault="00AD0194" w:rsidP="00B97654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AD0194" w:rsidRPr="00F73CC6" w:rsidRDefault="00E557E9" w:rsidP="00AD019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AD0194" w:rsidRPr="00F73CC6">
        <w:rPr>
          <w:rFonts w:ascii="Times New Roman" w:eastAsia="TimesNewRomanPSMT" w:hAnsi="Times New Roman"/>
          <w:sz w:val="28"/>
          <w:szCs w:val="28"/>
        </w:rPr>
        <w:t> </w:t>
      </w:r>
      <w:r w:rsidR="00AD0194">
        <w:rPr>
          <w:rFonts w:ascii="Times New Roman" w:eastAsia="TimesNewRomanPSMT" w:hAnsi="Times New Roman"/>
          <w:sz w:val="28"/>
          <w:szCs w:val="28"/>
        </w:rPr>
        <w:t>примесь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AD0194">
        <w:rPr>
          <w:rFonts w:ascii="Times New Roman" w:hAnsi="Times New Roman"/>
          <w:sz w:val="28"/>
          <w:szCs w:val="28"/>
        </w:rPr>
        <w:t xml:space="preserve"> не более 0,5</w:t>
      </w:r>
      <w:r w:rsidR="00CD565B">
        <w:rPr>
          <w:rFonts w:ascii="Times New Roman" w:hAnsi="Times New Roman"/>
          <w:sz w:val="28"/>
          <w:szCs w:val="28"/>
        </w:rPr>
        <w:t>0</w:t>
      </w:r>
      <w:r w:rsidR="00AD0194">
        <w:rPr>
          <w:rFonts w:ascii="Times New Roman" w:hAnsi="Times New Roman"/>
          <w:sz w:val="28"/>
          <w:szCs w:val="28"/>
        </w:rPr>
        <w:t> </w:t>
      </w:r>
      <w:r w:rsidR="00AD0194" w:rsidRPr="00F73CC6">
        <w:rPr>
          <w:rFonts w:ascii="Times New Roman" w:hAnsi="Times New Roman"/>
          <w:sz w:val="28"/>
          <w:szCs w:val="28"/>
        </w:rPr>
        <w:t xml:space="preserve">%; </w:t>
      </w:r>
    </w:p>
    <w:p w:rsidR="00CD565B" w:rsidRDefault="00E557E9" w:rsidP="00CD565B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AD0194" w:rsidRPr="00F73CC6">
        <w:rPr>
          <w:rFonts w:ascii="Times New Roman" w:eastAsia="TimesNewRomanPSMT" w:hAnsi="Times New Roman"/>
          <w:sz w:val="28"/>
          <w:szCs w:val="28"/>
        </w:rPr>
        <w:t> </w:t>
      </w:r>
      <w:r w:rsidR="00AD0194">
        <w:rPr>
          <w:rFonts w:ascii="Times New Roman" w:eastAsia="TimesNewRomanPSMT" w:hAnsi="Times New Roman"/>
          <w:sz w:val="28"/>
          <w:szCs w:val="28"/>
        </w:rPr>
        <w:t xml:space="preserve">сумма примеси 1 и примеси 2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AD0194">
        <w:rPr>
          <w:rFonts w:ascii="Times New Roman" w:eastAsia="TimesNewRomanPSMT" w:hAnsi="Times New Roman"/>
          <w:sz w:val="28"/>
          <w:szCs w:val="28"/>
        </w:rPr>
        <w:t xml:space="preserve"> не более 0,1</w:t>
      </w:r>
      <w:r w:rsidR="00CD565B">
        <w:rPr>
          <w:rFonts w:ascii="Times New Roman" w:eastAsia="TimesNewRomanPSMT" w:hAnsi="Times New Roman"/>
          <w:sz w:val="28"/>
          <w:szCs w:val="28"/>
        </w:rPr>
        <w:t>0</w:t>
      </w:r>
      <w:r w:rsidR="00AD0194">
        <w:rPr>
          <w:rFonts w:ascii="Times New Roman" w:eastAsia="TimesNewRomanPSMT" w:hAnsi="Times New Roman"/>
          <w:sz w:val="28"/>
          <w:szCs w:val="28"/>
        </w:rPr>
        <w:t xml:space="preserve"> %; </w:t>
      </w:r>
    </w:p>
    <w:p w:rsidR="00CD565B" w:rsidRDefault="00E557E9" w:rsidP="00CD5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CD565B" w:rsidRPr="00F73CC6">
        <w:rPr>
          <w:rFonts w:ascii="Times New Roman" w:eastAsia="TimesNewRomanPSMT" w:hAnsi="Times New Roman"/>
          <w:sz w:val="28"/>
          <w:szCs w:val="28"/>
        </w:rPr>
        <w:t> </w:t>
      </w:r>
      <w:r w:rsidR="00CD565B">
        <w:rPr>
          <w:rFonts w:ascii="Times New Roman" w:hAnsi="Times New Roman"/>
          <w:sz w:val="28"/>
          <w:szCs w:val="28"/>
        </w:rPr>
        <w:t>единичная</w:t>
      </w:r>
      <w:r w:rsidR="00CD565B" w:rsidRPr="00F73CC6">
        <w:rPr>
          <w:rFonts w:ascii="Times New Roman" w:hAnsi="Times New Roman"/>
          <w:sz w:val="28"/>
          <w:szCs w:val="28"/>
        </w:rPr>
        <w:t xml:space="preserve"> </w:t>
      </w:r>
      <w:r w:rsidR="00CD565B">
        <w:rPr>
          <w:rFonts w:ascii="Times New Roman" w:hAnsi="Times New Roman"/>
          <w:sz w:val="28"/>
          <w:szCs w:val="28"/>
        </w:rPr>
        <w:t xml:space="preserve">неидентифицированная примесь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CD565B">
        <w:rPr>
          <w:rFonts w:ascii="Times New Roman" w:hAnsi="Times New Roman"/>
          <w:sz w:val="28"/>
          <w:szCs w:val="28"/>
        </w:rPr>
        <w:t xml:space="preserve"> не более 0,10</w:t>
      </w:r>
      <w:r w:rsidR="00CD565B" w:rsidRPr="00F73CC6">
        <w:rPr>
          <w:rFonts w:ascii="Times New Roman" w:hAnsi="Times New Roman"/>
          <w:sz w:val="28"/>
          <w:szCs w:val="28"/>
        </w:rPr>
        <w:t xml:space="preserve"> %; </w:t>
      </w:r>
    </w:p>
    <w:p w:rsidR="00AD0194" w:rsidRPr="00F73CC6" w:rsidRDefault="00E557E9" w:rsidP="00AD0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AD0194" w:rsidRPr="00F73CC6">
        <w:rPr>
          <w:rFonts w:ascii="Times New Roman" w:eastAsia="TimesNewRomanPSMT" w:hAnsi="Times New Roman"/>
          <w:sz w:val="28"/>
          <w:szCs w:val="28"/>
        </w:rPr>
        <w:t> </w:t>
      </w:r>
      <w:r w:rsidR="00AD0194">
        <w:rPr>
          <w:rFonts w:ascii="Times New Roman" w:hAnsi="Times New Roman"/>
          <w:sz w:val="28"/>
          <w:szCs w:val="28"/>
        </w:rPr>
        <w:t xml:space="preserve">сумма примесей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AD0194">
        <w:rPr>
          <w:rFonts w:ascii="Times New Roman" w:hAnsi="Times New Roman"/>
          <w:sz w:val="28"/>
          <w:szCs w:val="28"/>
        </w:rPr>
        <w:t xml:space="preserve"> не более 1</w:t>
      </w:r>
      <w:r w:rsidR="00AD0194" w:rsidRPr="00F73CC6">
        <w:rPr>
          <w:rFonts w:ascii="Times New Roman" w:hAnsi="Times New Roman"/>
          <w:sz w:val="28"/>
          <w:szCs w:val="28"/>
        </w:rPr>
        <w:t xml:space="preserve">,0 %. </w:t>
      </w:r>
    </w:p>
    <w:p w:rsidR="00AD0194" w:rsidRPr="00F73CC6" w:rsidRDefault="00E557E9" w:rsidP="00B976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E9">
        <w:rPr>
          <w:rFonts w:ascii="Times New Roman" w:eastAsia="Times New Roman" w:hAnsi="Times New Roman"/>
          <w:color w:val="000000"/>
          <w:sz w:val="28"/>
          <w:szCs w:val="28"/>
        </w:rPr>
        <w:t>Не учитывают примеси, содерж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ание каждой из которых 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менее 0,05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D0194" w:rsidRPr="009B2408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9B2408">
        <w:rPr>
          <w:rFonts w:ascii="Times New Roman" w:eastAsia="Times New Roman" w:hAnsi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/>
          <w:sz w:val="28"/>
          <w:szCs w:val="28"/>
        </w:rPr>
        <w:t>4,0 </w:t>
      </w:r>
      <w:r w:rsidRPr="009B2408">
        <w:rPr>
          <w:rFonts w:ascii="Times New Roman" w:eastAsia="Times New Roman" w:hAnsi="Times New Roman"/>
          <w:sz w:val="28"/>
          <w:szCs w:val="28"/>
        </w:rPr>
        <w:t xml:space="preserve">% (ОФС «Потеря в массе при высушивании», способ 1). Около </w:t>
      </w:r>
      <w:r>
        <w:rPr>
          <w:rFonts w:ascii="Times New Roman" w:eastAsia="Times New Roman" w:hAnsi="Times New Roman"/>
          <w:sz w:val="28"/>
          <w:szCs w:val="28"/>
        </w:rPr>
        <w:t>1 </w:t>
      </w:r>
      <w:r w:rsidRPr="009B2408">
        <w:rPr>
          <w:rFonts w:ascii="Times New Roman" w:eastAsia="Times New Roman" w:hAnsi="Times New Roman"/>
          <w:sz w:val="28"/>
          <w:szCs w:val="28"/>
        </w:rPr>
        <w:t xml:space="preserve">г (точная навеска) субстанции высушивают при температуре </w:t>
      </w:r>
      <w:r w:rsidR="00192B36">
        <w:rPr>
          <w:rFonts w:ascii="Times New Roman" w:eastAsia="Times New Roman" w:hAnsi="Times New Roman"/>
          <w:sz w:val="28"/>
          <w:szCs w:val="28"/>
        </w:rPr>
        <w:t>105±2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B2408">
        <w:rPr>
          <w:rFonts w:ascii="Times New Roman" w:eastAsia="Times New Roman" w:hAnsi="Times New Roman"/>
          <w:sz w:val="28"/>
          <w:szCs w:val="28"/>
        </w:rPr>
        <w:t>°С</w:t>
      </w:r>
      <w:r w:rsidR="00192B36">
        <w:rPr>
          <w:rFonts w:ascii="Times New Roman" w:eastAsia="Times New Roman" w:hAnsi="Times New Roman"/>
          <w:sz w:val="28"/>
          <w:szCs w:val="28"/>
        </w:rPr>
        <w:t xml:space="preserve"> в течение 4 ч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D0194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1B1">
        <w:rPr>
          <w:rFonts w:ascii="Times New Roman" w:eastAsia="Times New Roman" w:hAnsi="Times New Roman"/>
          <w:b/>
          <w:sz w:val="28"/>
          <w:szCs w:val="28"/>
        </w:rPr>
        <w:t xml:space="preserve">Аммоний. </w:t>
      </w:r>
      <w:r w:rsidRPr="00B041B1">
        <w:rPr>
          <w:rFonts w:ascii="Times New Roman" w:hAnsi="Times New Roman"/>
          <w:color w:val="000000"/>
          <w:sz w:val="28"/>
          <w:szCs w:val="28"/>
        </w:rPr>
        <w:t>Не</w:t>
      </w:r>
      <w:r w:rsidRPr="00DE5619">
        <w:rPr>
          <w:rFonts w:ascii="Times New Roman" w:hAnsi="Times New Roman"/>
          <w:color w:val="000000"/>
          <w:sz w:val="28"/>
          <w:szCs w:val="28"/>
        </w:rPr>
        <w:t xml:space="preserve">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0,02 </w:t>
      </w:r>
      <w:r w:rsidRPr="00DE561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 xml:space="preserve">1 % раствор субстанции, </w:t>
      </w:r>
      <w:r w:rsidRPr="00DE5619">
        <w:rPr>
          <w:rFonts w:ascii="Times New Roman" w:hAnsi="Times New Roman"/>
          <w:color w:val="000000"/>
          <w:sz w:val="28"/>
          <w:szCs w:val="28"/>
        </w:rPr>
        <w:t xml:space="preserve">ОФС «Аммоний»). </w:t>
      </w:r>
    </w:p>
    <w:p w:rsidR="00AD0194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1B1">
        <w:rPr>
          <w:rFonts w:ascii="Times New Roman" w:eastAsia="Times New Roman" w:hAnsi="Times New Roman"/>
          <w:b/>
          <w:sz w:val="28"/>
          <w:szCs w:val="28"/>
        </w:rPr>
        <w:t xml:space="preserve">Железо. </w:t>
      </w:r>
      <w:r w:rsidRPr="00B041B1">
        <w:rPr>
          <w:rFonts w:ascii="Times New Roman" w:hAnsi="Times New Roman"/>
          <w:color w:val="000000"/>
          <w:sz w:val="28"/>
          <w:szCs w:val="28"/>
        </w:rPr>
        <w:t>Не</w:t>
      </w:r>
      <w:r w:rsidRPr="00DE5619">
        <w:rPr>
          <w:rFonts w:ascii="Times New Roman" w:hAnsi="Times New Roman"/>
          <w:color w:val="000000"/>
          <w:sz w:val="28"/>
          <w:szCs w:val="28"/>
        </w:rPr>
        <w:t xml:space="preserve"> более 0,0</w:t>
      </w:r>
      <w:r>
        <w:rPr>
          <w:rFonts w:ascii="Times New Roman" w:hAnsi="Times New Roman"/>
          <w:color w:val="000000"/>
          <w:sz w:val="28"/>
          <w:szCs w:val="28"/>
        </w:rPr>
        <w:t>01 % (3 % раствор субстанции, ОФС «Железо», метод 3</w:t>
      </w:r>
      <w:r w:rsidRPr="00DE5619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0743FE" w:rsidRPr="009E1EED" w:rsidRDefault="00AD0194" w:rsidP="000743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 w:rsidRPr="009E1EED">
        <w:rPr>
          <w:rFonts w:ascii="Times New Roman" w:eastAsia="Times New Roman" w:hAnsi="Times New Roman"/>
          <w:b/>
          <w:sz w:val="28"/>
          <w:szCs w:val="28"/>
        </w:rPr>
        <w:lastRenderedPageBreak/>
        <w:t>Мышьяк.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743FE" w:rsidRPr="009E1EED">
        <w:rPr>
          <w:rFonts w:ascii="Times New Roman" w:hAnsi="Times New Roman"/>
          <w:color w:val="000000"/>
          <w:sz w:val="28"/>
          <w:szCs w:val="28"/>
        </w:rPr>
        <w:t>Не более 0,0001 % (ОФС «Мышьяк», метод 1). Для определения используют 0,5 г субстанции.</w:t>
      </w:r>
    </w:p>
    <w:p w:rsidR="00AD0194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1B1">
        <w:rPr>
          <w:rFonts w:ascii="Times New Roman" w:eastAsia="Times New Roman" w:hAnsi="Times New Roman"/>
          <w:b/>
          <w:sz w:val="28"/>
          <w:szCs w:val="28"/>
        </w:rPr>
        <w:t xml:space="preserve">Сульфаты. </w:t>
      </w:r>
      <w:r w:rsidRPr="00B041B1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0,02 </w:t>
      </w:r>
      <w:r w:rsidRPr="00DE561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 xml:space="preserve">5 % раствор субстанции, </w:t>
      </w:r>
      <w:r w:rsidRPr="00DE5619">
        <w:rPr>
          <w:rFonts w:ascii="Times New Roman" w:hAnsi="Times New Roman"/>
          <w:color w:val="000000"/>
          <w:sz w:val="28"/>
          <w:szCs w:val="28"/>
        </w:rPr>
        <w:t>ОФС «Сульфаты», метод 1)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0194" w:rsidRPr="009B2408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041B1">
        <w:rPr>
          <w:rFonts w:ascii="Times New Roman" w:eastAsia="Times New Roman" w:hAnsi="Times New Roman"/>
          <w:b/>
          <w:sz w:val="28"/>
          <w:szCs w:val="28"/>
        </w:rPr>
        <w:t xml:space="preserve">Хлориды. </w:t>
      </w:r>
      <w:r w:rsidRPr="00B041B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0,02 </w:t>
      </w:r>
      <w:r w:rsidRPr="00DE561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 xml:space="preserve">1 % раствор субстанции, </w:t>
      </w:r>
      <w:r w:rsidRPr="00DE5619">
        <w:rPr>
          <w:rFonts w:ascii="Times New Roman" w:hAnsi="Times New Roman"/>
          <w:color w:val="000000"/>
          <w:sz w:val="28"/>
          <w:szCs w:val="28"/>
        </w:rPr>
        <w:t>ОФС «</w:t>
      </w:r>
      <w:r>
        <w:rPr>
          <w:rFonts w:ascii="Times New Roman" w:hAnsi="Times New Roman"/>
          <w:color w:val="000000"/>
          <w:sz w:val="28"/>
          <w:szCs w:val="28"/>
        </w:rPr>
        <w:t>Хлориды»</w:t>
      </w:r>
      <w:r w:rsidRPr="00DE561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0194" w:rsidRDefault="00AD0194" w:rsidP="00AD01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0,2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>навеска) субстанции</w:t>
      </w:r>
      <w:r w:rsidRPr="00277206">
        <w:rPr>
          <w:rFonts w:ascii="Times New Roman" w:hAnsi="Times New Roman"/>
          <w:color w:val="000000"/>
          <w:sz w:val="28"/>
          <w:szCs w:val="28"/>
        </w:rPr>
        <w:t>.</w:t>
      </w:r>
    </w:p>
    <w:p w:rsidR="00AD0194" w:rsidRPr="009B2408" w:rsidRDefault="00AD0194" w:rsidP="00AD019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41B1">
        <w:rPr>
          <w:rFonts w:ascii="Times New Roman" w:hAnsi="Times New Roman"/>
          <w:b/>
          <w:color w:val="000000"/>
          <w:sz w:val="28"/>
          <w:szCs w:val="28"/>
        </w:rPr>
        <w:t xml:space="preserve">Тяжелые металлы. </w:t>
      </w:r>
      <w:r w:rsidRPr="00B041B1">
        <w:rPr>
          <w:rFonts w:ascii="Times New Roman" w:hAnsi="Times New Roman"/>
          <w:color w:val="000000"/>
          <w:sz w:val="28"/>
          <w:szCs w:val="28"/>
        </w:rPr>
        <w:t>Не более</w:t>
      </w:r>
      <w:r w:rsidRPr="003F4E51">
        <w:rPr>
          <w:rFonts w:ascii="Times New Roman" w:hAnsi="Times New Roman"/>
          <w:color w:val="000000"/>
          <w:sz w:val="28"/>
          <w:szCs w:val="28"/>
        </w:rPr>
        <w:t xml:space="preserve"> 0,001 </w:t>
      </w:r>
      <w:r>
        <w:rPr>
          <w:rFonts w:ascii="Times New Roman" w:hAnsi="Times New Roman"/>
          <w:color w:val="000000"/>
          <w:sz w:val="28"/>
          <w:szCs w:val="28"/>
        </w:rPr>
        <w:t xml:space="preserve">% (10 % раствор субстанции, </w:t>
      </w:r>
      <w:r w:rsidRPr="003F4E51">
        <w:rPr>
          <w:rFonts w:ascii="Times New Roman" w:hAnsi="Times New Roman"/>
          <w:color w:val="000000"/>
          <w:sz w:val="28"/>
          <w:szCs w:val="28"/>
        </w:rPr>
        <w:t>ОФС «Тяжёлые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 металлы», метод </w:t>
      </w:r>
      <w:r>
        <w:rPr>
          <w:rFonts w:ascii="Times New Roman" w:hAnsi="Times New Roman"/>
          <w:color w:val="000000"/>
          <w:sz w:val="28"/>
          <w:szCs w:val="28"/>
        </w:rPr>
        <w:t>1).</w:t>
      </w:r>
    </w:p>
    <w:p w:rsidR="00AD0194" w:rsidRDefault="00AD0194" w:rsidP="00AD0194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AD0194" w:rsidRPr="009B2408" w:rsidRDefault="00AD0194" w:rsidP="00AD0194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*</w:t>
      </w: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>Аномальная токсичность</w:t>
      </w:r>
      <w:r w:rsidRPr="009B240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9B2408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</w:t>
      </w:r>
      <w:r>
        <w:rPr>
          <w:rFonts w:ascii="Times New Roman" w:hAnsi="Times New Roman"/>
          <w:color w:val="000000"/>
          <w:sz w:val="28"/>
          <w:szCs w:val="28"/>
        </w:rPr>
        <w:t xml:space="preserve">ная токсичность»). Тест-доза – </w:t>
      </w:r>
      <w:r w:rsidR="002A3BF9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B2408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</w:rPr>
        <w:t>субстанции в 0,5 </w:t>
      </w:r>
      <w:r w:rsidRPr="009B2408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 xml:space="preserve">воды для инъекций </w:t>
      </w:r>
      <w:r w:rsidRPr="009B2408">
        <w:rPr>
          <w:rFonts w:ascii="Times New Roman" w:hAnsi="Times New Roman"/>
          <w:color w:val="000000"/>
          <w:sz w:val="28"/>
          <w:szCs w:val="28"/>
        </w:rPr>
        <w:t>на мышь, внутривенно</w:t>
      </w:r>
      <w:r>
        <w:rPr>
          <w:rFonts w:ascii="Times New Roman" w:hAnsi="Times New Roman"/>
          <w:color w:val="000000"/>
          <w:sz w:val="28"/>
          <w:szCs w:val="28"/>
        </w:rPr>
        <w:t xml:space="preserve"> со скоростью 0,1 мл/с. </w:t>
      </w:r>
      <w:r w:rsidRPr="009B2408">
        <w:rPr>
          <w:rFonts w:ascii="Times New Roman" w:hAnsi="Times New Roman"/>
          <w:color w:val="000000"/>
          <w:sz w:val="28"/>
          <w:szCs w:val="28"/>
        </w:rPr>
        <w:t>Срок наблюдения 48 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0194" w:rsidRPr="009B2408" w:rsidRDefault="00AD0194" w:rsidP="00AD0194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*</w:t>
      </w: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>Бактериальные эндотоксины</w:t>
      </w:r>
      <w:r w:rsidR="002A3BF9">
        <w:rPr>
          <w:rFonts w:ascii="Times New Roman" w:eastAsia="Times New Roman" w:hAnsi="Times New Roman"/>
          <w:color w:val="000000"/>
          <w:sz w:val="28"/>
          <w:szCs w:val="28"/>
        </w:rPr>
        <w:t>. Не более 0,07</w:t>
      </w:r>
      <w:r w:rsidRPr="009B2408">
        <w:rPr>
          <w:rFonts w:ascii="Times New Roman" w:eastAsia="Times New Roman" w:hAnsi="Times New Roman"/>
          <w:color w:val="000000"/>
          <w:sz w:val="28"/>
          <w:szCs w:val="28"/>
        </w:rPr>
        <w:t xml:space="preserve"> ЕЭ на 1 мг </w:t>
      </w:r>
      <w:r w:rsidR="002A3BF9">
        <w:rPr>
          <w:rFonts w:ascii="Times New Roman" w:eastAsia="Times New Roman" w:hAnsi="Times New Roman"/>
          <w:color w:val="000000"/>
          <w:sz w:val="28"/>
          <w:szCs w:val="28"/>
        </w:rPr>
        <w:t>субстанции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2408">
        <w:rPr>
          <w:rFonts w:ascii="Times New Roman" w:eastAsia="Times New Roman" w:hAnsi="Times New Roman"/>
          <w:color w:val="000000"/>
          <w:sz w:val="28"/>
          <w:szCs w:val="28"/>
        </w:rPr>
        <w:t xml:space="preserve">(ОФС «Бактериальные эндотоксины»). </w:t>
      </w:r>
    </w:p>
    <w:p w:rsidR="00AD0194" w:rsidRPr="00BE05ED" w:rsidRDefault="00AD0194" w:rsidP="00AD01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AD0194" w:rsidRPr="00A94F1C" w:rsidRDefault="00AD0194" w:rsidP="00AD0194">
      <w:pPr>
        <w:pStyle w:val="a3"/>
        <w:spacing w:line="360" w:lineRule="auto"/>
        <w:ind w:firstLine="720"/>
        <w:contextualSpacing/>
        <w:jc w:val="both"/>
        <w:rPr>
          <w:rFonts w:eastAsia="Calibri"/>
          <w:color w:val="000000"/>
          <w:lang w:bidi="ru-RU"/>
        </w:rPr>
      </w:pPr>
      <w:r w:rsidRPr="00EB4FBB">
        <w:rPr>
          <w:b/>
          <w:color w:val="000000"/>
          <w:szCs w:val="28"/>
        </w:rPr>
        <w:t>Количественное определение.</w:t>
      </w:r>
      <w:r w:rsidRPr="00EB4FBB">
        <w:rPr>
          <w:color w:val="000000"/>
          <w:lang w:bidi="ru-RU"/>
        </w:rPr>
        <w:t xml:space="preserve"> </w:t>
      </w:r>
      <w:r w:rsidRPr="00EB4FBB">
        <w:rPr>
          <w:rFonts w:eastAsia="Calibri"/>
          <w:color w:val="000000"/>
          <w:lang w:bidi="ru-RU"/>
        </w:rPr>
        <w:t>Определение</w:t>
      </w:r>
      <w:r w:rsidRPr="00A94F1C">
        <w:rPr>
          <w:rFonts w:eastAsia="Calibri"/>
          <w:color w:val="000000"/>
          <w:lang w:bidi="ru-RU"/>
        </w:rPr>
        <w:t xml:space="preserve"> проводят </w:t>
      </w:r>
      <w:r w:rsidRPr="00A94F1C">
        <w:rPr>
          <w:color w:val="000000"/>
          <w:szCs w:val="28"/>
        </w:rPr>
        <w:t xml:space="preserve">методом </w:t>
      </w:r>
      <w:r w:rsidRPr="00A94F1C">
        <w:rPr>
          <w:rFonts w:eastAsia="Calibri"/>
          <w:color w:val="000000"/>
          <w:lang w:bidi="ru-RU"/>
        </w:rPr>
        <w:t>ВЭЖХ в условиях испытания «Родственные примеси» со следующими изменениями.</w:t>
      </w:r>
    </w:p>
    <w:p w:rsidR="00AD0194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BD2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="00F640AF">
        <w:rPr>
          <w:rFonts w:ascii="Times New Roman" w:eastAsia="Times New Roman" w:hAnsi="Times New Roman"/>
          <w:color w:val="000000"/>
          <w:sz w:val="28"/>
          <w:szCs w:val="28"/>
        </w:rPr>
        <w:t xml:space="preserve"> В мерную колбу вместимостью 10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мл помещают 2,0 мл испытуемого раствора, полученного в испытании «Родственные примеси», и доводят объём раствора ПФ до метки. </w:t>
      </w:r>
    </w:p>
    <w:p w:rsidR="00AD0194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BD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Около 25 мг (точная навеска) стандартного образца </w:t>
      </w:r>
      <w:r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 и около 32 мг (точная навеска) стандартного образца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6BD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орнитина гидрохлорида помещают в мерную колбу вместимостью 50 мл, растворяют в ПФ и доводят объём раствора ПФ до метки. </w:t>
      </w:r>
    </w:p>
    <w:p w:rsidR="00AD0194" w:rsidRPr="00595A9C" w:rsidRDefault="000978E7" w:rsidP="00B97654">
      <w:pPr>
        <w:keepNext/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ab/>
      </w:r>
      <w:r w:rsidR="00AD0194"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4954" w:type="pct"/>
        <w:tblInd w:w="108" w:type="dxa"/>
        <w:tblLook w:val="04A0"/>
      </w:tblPr>
      <w:tblGrid>
        <w:gridCol w:w="2876"/>
        <w:gridCol w:w="6607"/>
      </w:tblGrid>
      <w:tr w:rsidR="00AD0194" w:rsidRPr="00BE05ED" w:rsidTr="000978E7">
        <w:trPr>
          <w:trHeight w:val="543"/>
        </w:trPr>
        <w:tc>
          <w:tcPr>
            <w:tcW w:w="1516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84" w:type="pct"/>
            <w:vAlign w:val="bottom"/>
            <w:hideMark/>
          </w:tcPr>
          <w:p w:rsidR="00AD0194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30 мин. </w:t>
            </w:r>
          </w:p>
        </w:tc>
      </w:tr>
    </w:tbl>
    <w:p w:rsidR="00AD0194" w:rsidRDefault="00AD0194" w:rsidP="00B9765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стандартный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</w:t>
      </w:r>
      <w:r w:rsidR="000978E7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D0194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0978E7">
        <w:rPr>
          <w:rFonts w:ascii="Times New Roman" w:hAnsi="Times New Roman"/>
          <w:i/>
          <w:sz w:val="28"/>
          <w:szCs w:val="28"/>
        </w:rPr>
        <w:t xml:space="preserve">.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3CC6">
        <w:rPr>
          <w:rFonts w:ascii="Times New Roman" w:hAnsi="Times New Roman"/>
          <w:sz w:val="28"/>
          <w:szCs w:val="28"/>
        </w:rPr>
        <w:t xml:space="preserve">а хроматограмме </w:t>
      </w:r>
      <w:r>
        <w:rPr>
          <w:rFonts w:ascii="Times New Roman" w:eastAsia="TimesNewRomanPSMT" w:hAnsi="Times New Roman"/>
          <w:sz w:val="28"/>
          <w:szCs w:val="28"/>
        </w:rPr>
        <w:t>стандартного раствора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909B5" w:rsidRPr="00840AA1" w:rsidRDefault="00E557E9" w:rsidP="001909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1909B5">
        <w:rPr>
          <w:rFonts w:ascii="Times New Roman" w:eastAsia="TimesNewRomanPSMT" w:hAnsi="Times New Roman"/>
          <w:sz w:val="28"/>
          <w:szCs w:val="28"/>
        </w:rPr>
        <w:t> </w:t>
      </w:r>
      <w:r w:rsidR="001909B5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="001909B5" w:rsidRPr="00CC196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1909B5" w:rsidRPr="00CC19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909B5" w:rsidRPr="00CC19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909B5" w:rsidRPr="00CC196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909B5" w:rsidRPr="00CC1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9B5" w:rsidRPr="003B6BD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="001909B5"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909B5">
        <w:rPr>
          <w:rFonts w:ascii="Times New Roman" w:eastAsia="Times New Roman" w:hAnsi="Times New Roman"/>
          <w:color w:val="000000"/>
          <w:sz w:val="28"/>
          <w:szCs w:val="28"/>
        </w:rPr>
        <w:t>орнитина</w:t>
      </w:r>
      <w:r w:rsidR="001909B5">
        <w:rPr>
          <w:rFonts w:ascii="Times New Roman" w:hAnsi="Times New Roman"/>
          <w:sz w:val="28"/>
          <w:szCs w:val="28"/>
        </w:rPr>
        <w:t xml:space="preserve"> </w:t>
      </w:r>
      <w:r w:rsidR="001909B5">
        <w:rPr>
          <w:rFonts w:ascii="Times New Roman" w:hAnsi="Times New Roman"/>
          <w:color w:val="000000"/>
          <w:sz w:val="28"/>
          <w:szCs w:val="28"/>
        </w:rPr>
        <w:t>должен быть не более 3;</w:t>
      </w:r>
    </w:p>
    <w:p w:rsidR="00B10D21" w:rsidRPr="00840AA1" w:rsidRDefault="00E557E9" w:rsidP="00B10D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B10D21">
        <w:rPr>
          <w:rFonts w:ascii="Times New Roman" w:eastAsia="TimesNewRomanPSMT" w:hAnsi="Times New Roman"/>
          <w:sz w:val="28"/>
          <w:szCs w:val="28"/>
        </w:rPr>
        <w:t> </w:t>
      </w:r>
      <w:r w:rsidR="00B10D21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="00B10D21" w:rsidRPr="00CC196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10D21" w:rsidRPr="00CC19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10D21" w:rsidRPr="00CC19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10D21" w:rsidRPr="00CC196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10D21" w:rsidRPr="00CC1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D21"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="00B10D21"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B10D21"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</w:t>
      </w:r>
      <w:r w:rsidR="00B10D21">
        <w:rPr>
          <w:rFonts w:ascii="Times New Roman" w:hAnsi="Times New Roman"/>
          <w:sz w:val="28"/>
          <w:szCs w:val="28"/>
        </w:rPr>
        <w:t xml:space="preserve"> </w:t>
      </w:r>
      <w:r w:rsidR="00B10D21">
        <w:rPr>
          <w:rFonts w:ascii="Times New Roman" w:hAnsi="Times New Roman"/>
          <w:color w:val="000000"/>
          <w:sz w:val="28"/>
          <w:szCs w:val="28"/>
        </w:rPr>
        <w:t>должен быть не более 2,0;</w:t>
      </w:r>
    </w:p>
    <w:p w:rsidR="00AD0194" w:rsidRDefault="00E557E9" w:rsidP="00AD01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AD0194" w:rsidRPr="00F73CC6">
        <w:rPr>
          <w:rFonts w:ascii="Times New Roman" w:eastAsia="TimesNewRomanPSMT" w:hAnsi="Times New Roman"/>
          <w:sz w:val="28"/>
          <w:szCs w:val="28"/>
        </w:rPr>
        <w:t> </w:t>
      </w:r>
      <w:r w:rsidR="00AD0194"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978E7"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площади пика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0194"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="00AD0194"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аспарагиновой кислоты и </w:t>
      </w:r>
      <w:r w:rsidR="00AD0194" w:rsidRPr="003B6BD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="00AD0194"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орнитина</w:t>
      </w:r>
      <w:r w:rsidR="00AD0194">
        <w:rPr>
          <w:rFonts w:ascii="Times New Roman" w:hAnsi="Times New Roman"/>
          <w:sz w:val="28"/>
          <w:szCs w:val="28"/>
        </w:rPr>
        <w:t xml:space="preserve"> 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быть не более 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D0194" w:rsidRPr="00F73CC6">
        <w:rPr>
          <w:rFonts w:ascii="Times New Roman" w:eastAsia="Times New Roman" w:hAnsi="Times New Roman"/>
          <w:color w:val="000000"/>
          <w:sz w:val="28"/>
          <w:szCs w:val="28"/>
        </w:rPr>
        <w:t>,0 % (6 </w:t>
      </w:r>
      <w:r w:rsidR="00B10D21">
        <w:rPr>
          <w:rFonts w:ascii="Times New Roman" w:eastAsia="Times New Roman" w:hAnsi="Times New Roman"/>
          <w:color w:val="000000"/>
          <w:sz w:val="28"/>
          <w:szCs w:val="28"/>
        </w:rPr>
        <w:t>введений).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аспарагиновой кислоты</w:t>
      </w:r>
      <w:r w:rsidRPr="00F73C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7AB4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F73CC6">
        <w:rPr>
          <w:rFonts w:ascii="Times New Roman" w:eastAsia="Times New Roman" w:hAnsi="Times New Roman"/>
          <w:sz w:val="28"/>
          <w:szCs w:val="28"/>
        </w:rPr>
        <w:t>(</w:t>
      </w:r>
      <w:r w:rsidRPr="00F73CC6">
        <w:rPr>
          <w:rFonts w:ascii="Times New Roman" w:eastAsia="Times New Roman" w:hAnsi="Times New Roman"/>
          <w:i/>
          <w:sz w:val="28"/>
          <w:szCs w:val="28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F73CC6">
        <w:rPr>
          <w:rFonts w:ascii="Times New Roman" w:eastAsia="Times New Roman" w:hAnsi="Times New Roman"/>
          <w:sz w:val="28"/>
          <w:szCs w:val="28"/>
        </w:rPr>
        <w:t>) вычисляют по формуле:</w:t>
      </w:r>
    </w:p>
    <w:p w:rsidR="00AD0194" w:rsidRPr="002D4F2D" w:rsidRDefault="007C43F7" w:rsidP="00E557E9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4944" w:type="pct"/>
        <w:tblLook w:val="0000"/>
      </w:tblPr>
      <w:tblGrid>
        <w:gridCol w:w="599"/>
        <w:gridCol w:w="503"/>
        <w:gridCol w:w="424"/>
        <w:gridCol w:w="7938"/>
      </w:tblGrid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хрома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тограмме стандартного раствора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субстанции, мг; 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стандартного образца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hAnsi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7A71A2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кислоты, %.</w:t>
            </w:r>
          </w:p>
        </w:tc>
      </w:tr>
    </w:tbl>
    <w:p w:rsidR="00AD0194" w:rsidRPr="00F73CC6" w:rsidRDefault="00AD0194" w:rsidP="00E557E9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Pr="00160E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  <w:r w:rsidRPr="007A71A2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орнитина</w:t>
      </w:r>
      <w:r w:rsidRPr="00F73C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7AB4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F73CC6">
        <w:rPr>
          <w:rFonts w:ascii="Times New Roman" w:eastAsia="Times New Roman" w:hAnsi="Times New Roman"/>
          <w:sz w:val="28"/>
          <w:szCs w:val="28"/>
        </w:rPr>
        <w:t>(</w:t>
      </w:r>
      <w:r w:rsidRPr="00F73CC6">
        <w:rPr>
          <w:rFonts w:ascii="Times New Roman" w:eastAsia="Times New Roman" w:hAnsi="Times New Roman"/>
          <w:i/>
          <w:sz w:val="28"/>
          <w:szCs w:val="28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 w:rsidRPr="00F73CC6">
        <w:rPr>
          <w:rFonts w:ascii="Times New Roman" w:eastAsia="Times New Roman" w:hAnsi="Times New Roman"/>
          <w:sz w:val="28"/>
          <w:szCs w:val="28"/>
        </w:rPr>
        <w:t>) вычисляют по формуле:</w:t>
      </w:r>
    </w:p>
    <w:p w:rsidR="00AD0194" w:rsidRPr="00C7107B" w:rsidRDefault="007C43F7" w:rsidP="00E557E9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∙P∙10∙10∙132,16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∙2∙50∙168,62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∙P∙132,16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∙168,62</m:t>
              </m:r>
            </m:den>
          </m:f>
        </m:oMath>
      </m:oMathPara>
    </w:p>
    <w:tbl>
      <w:tblPr>
        <w:tblW w:w="4944" w:type="pct"/>
        <w:tblLook w:val="0000"/>
      </w:tblPr>
      <w:tblGrid>
        <w:gridCol w:w="598"/>
        <w:gridCol w:w="986"/>
        <w:gridCol w:w="366"/>
        <w:gridCol w:w="7514"/>
      </w:tblGrid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AD0194" w:rsidRPr="00F73CC6" w:rsidRDefault="00AD0194" w:rsidP="00E557E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E557E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хрома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тограмме стандартного раствора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E557E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субстанции, мг; 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E557E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557E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стандартного образца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</w:t>
            </w:r>
            <w:r w:rsidR="000D4D26"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4D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гидрохлорида</w:t>
            </w:r>
            <w:r w:rsidRPr="00F73CC6">
              <w:rPr>
                <w:rFonts w:ascii="Times New Roman" w:hAnsi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F73CC6" w:rsidRDefault="00AD0194" w:rsidP="00E557E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</w:t>
            </w:r>
            <w:r w:rsidR="000D4D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гидрохлорида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стандартном образце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</w:t>
            </w:r>
            <w:r w:rsidR="000D4D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гидрохлорида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%;  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2D4F2D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132,1</w:t>
            </w:r>
            <w:r w:rsidR="002D4F2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орнитина; 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2D4F2D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168,6</w:t>
            </w:r>
            <w:r w:rsidR="002D4F2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AD0194" w:rsidRPr="007A71A2" w:rsidRDefault="00AD0194" w:rsidP="00AD019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 гидрохлорида</w:t>
            </w:r>
            <w:r w:rsidR="002D4F2D"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D0194" w:rsidRPr="007A71A2" w:rsidRDefault="00AD0194" w:rsidP="00E557E9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Pr="00D67C40">
        <w:rPr>
          <w:rFonts w:ascii="Times New Roman" w:eastAsia="Times New Roman" w:hAnsi="Times New Roman"/>
          <w:sz w:val="28"/>
          <w:szCs w:val="28"/>
        </w:rPr>
        <w:t>орнитина</w:t>
      </w:r>
      <w:r>
        <w:rPr>
          <w:rFonts w:ascii="Times New Roman" w:eastAsia="Times New Roman" w:hAnsi="Times New Roman"/>
          <w:sz w:val="28"/>
          <w:szCs w:val="28"/>
        </w:rPr>
        <w:t xml:space="preserve"> аспартата </w:t>
      </w:r>
      <w:r w:rsidRPr="001668A7">
        <w:rPr>
          <w:rFonts w:ascii="Times New Roman" w:hAnsi="Times New Roman"/>
          <w:sz w:val="28"/>
          <w:szCs w:val="28"/>
        </w:rPr>
        <w:t>C</w:t>
      </w:r>
      <w:r w:rsidRPr="001668A7">
        <w:rPr>
          <w:rFonts w:ascii="Times New Roman" w:hAnsi="Times New Roman"/>
          <w:sz w:val="28"/>
          <w:szCs w:val="28"/>
          <w:vertAlign w:val="subscript"/>
        </w:rPr>
        <w:t>5</w:t>
      </w:r>
      <w:r w:rsidRPr="001668A7">
        <w:rPr>
          <w:rFonts w:ascii="Times New Roman" w:hAnsi="Times New Roman"/>
          <w:sz w:val="28"/>
          <w:szCs w:val="28"/>
        </w:rPr>
        <w:t>H</w:t>
      </w:r>
      <w:r w:rsidRPr="001668A7">
        <w:rPr>
          <w:rFonts w:ascii="Times New Roman" w:hAnsi="Times New Roman"/>
          <w:sz w:val="28"/>
          <w:szCs w:val="28"/>
          <w:vertAlign w:val="subscript"/>
        </w:rPr>
        <w:t>12</w:t>
      </w:r>
      <w:r w:rsidRPr="001668A7">
        <w:rPr>
          <w:rFonts w:ascii="Times New Roman" w:hAnsi="Times New Roman"/>
          <w:sz w:val="28"/>
          <w:szCs w:val="28"/>
        </w:rPr>
        <w:t>N</w:t>
      </w:r>
      <w:r w:rsidRPr="001668A7">
        <w:rPr>
          <w:rFonts w:ascii="Times New Roman" w:hAnsi="Times New Roman"/>
          <w:sz w:val="28"/>
          <w:szCs w:val="28"/>
          <w:vertAlign w:val="subscript"/>
        </w:rPr>
        <w:t>2</w:t>
      </w:r>
      <w:r w:rsidRPr="001668A7">
        <w:rPr>
          <w:rFonts w:ascii="Times New Roman" w:hAnsi="Times New Roman"/>
          <w:sz w:val="28"/>
          <w:szCs w:val="28"/>
        </w:rPr>
        <w:t>O</w:t>
      </w:r>
      <w:r w:rsidRPr="001668A7">
        <w:rPr>
          <w:rFonts w:ascii="Times New Roman" w:hAnsi="Times New Roman"/>
          <w:sz w:val="28"/>
          <w:szCs w:val="28"/>
          <w:vertAlign w:val="subscript"/>
        </w:rPr>
        <w:t>2</w:t>
      </w:r>
      <w:r w:rsidRPr="001668A7">
        <w:rPr>
          <w:rFonts w:ascii="Times New Roman" w:hAnsi="Times New Roman"/>
          <w:sz w:val="28"/>
          <w:szCs w:val="28"/>
        </w:rPr>
        <w:sym w:font="Symbol" w:char="F0D7"/>
      </w:r>
      <w:r w:rsidRPr="001668A7">
        <w:rPr>
          <w:rFonts w:ascii="Times New Roman" w:hAnsi="Times New Roman"/>
          <w:sz w:val="28"/>
          <w:szCs w:val="28"/>
        </w:rPr>
        <w:t>C</w:t>
      </w:r>
      <w:r w:rsidRPr="001668A7">
        <w:rPr>
          <w:rFonts w:ascii="Times New Roman" w:hAnsi="Times New Roman"/>
          <w:sz w:val="28"/>
          <w:szCs w:val="28"/>
          <w:vertAlign w:val="subscript"/>
        </w:rPr>
        <w:t>4</w:t>
      </w:r>
      <w:r w:rsidRPr="001668A7">
        <w:rPr>
          <w:rFonts w:ascii="Times New Roman" w:hAnsi="Times New Roman"/>
          <w:sz w:val="28"/>
          <w:szCs w:val="28"/>
        </w:rPr>
        <w:t>H</w:t>
      </w:r>
      <w:r w:rsidRPr="001668A7">
        <w:rPr>
          <w:rFonts w:ascii="Times New Roman" w:hAnsi="Times New Roman"/>
          <w:sz w:val="28"/>
          <w:szCs w:val="28"/>
          <w:vertAlign w:val="subscript"/>
        </w:rPr>
        <w:t>7</w:t>
      </w:r>
      <w:r w:rsidRPr="001668A7">
        <w:rPr>
          <w:rFonts w:ascii="Times New Roman" w:hAnsi="Times New Roman"/>
          <w:sz w:val="28"/>
          <w:szCs w:val="28"/>
        </w:rPr>
        <w:t>NO</w:t>
      </w:r>
      <w:r w:rsidRPr="001668A7">
        <w:rPr>
          <w:rFonts w:ascii="Times New Roman" w:hAnsi="Times New Roman"/>
          <w:sz w:val="28"/>
          <w:szCs w:val="28"/>
          <w:vertAlign w:val="subscript"/>
        </w:rPr>
        <w:t>4</w:t>
      </w:r>
      <w:r w:rsidRPr="00F73C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>в субстанции в процентах в пересчёте на сухое вещество (</w:t>
      </w:r>
      <w:r w:rsidRPr="0016351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B016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sz w:val="28"/>
          <w:szCs w:val="28"/>
        </w:rPr>
        <w:t>вычисляют по формуле:</w:t>
      </w:r>
    </w:p>
    <w:p w:rsidR="00AD0194" w:rsidRPr="00A83F7E" w:rsidRDefault="000D4D26" w:rsidP="00E557E9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(100-W)</m:t>
              </m:r>
            </m:den>
          </m:f>
        </m:oMath>
      </m:oMathPara>
    </w:p>
    <w:tbl>
      <w:tblPr>
        <w:tblW w:w="4944" w:type="pct"/>
        <w:tblLook w:val="0000"/>
      </w:tblPr>
      <w:tblGrid>
        <w:gridCol w:w="599"/>
        <w:gridCol w:w="503"/>
        <w:gridCol w:w="424"/>
        <w:gridCol w:w="7938"/>
      </w:tblGrid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AD0194" w:rsidRPr="009A7EAB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A7E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Х</w:t>
            </w:r>
            <w:r w:rsidRPr="009A7E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одержание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аспарагиновой кислоты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7AB4">
              <w:rPr>
                <w:rFonts w:ascii="Times New Roman" w:hAnsi="Times New Roman"/>
                <w:color w:val="000000"/>
                <w:sz w:val="28"/>
                <w:szCs w:val="28"/>
              </w:rPr>
              <w:t>в субстанции</w:t>
            </w:r>
            <w:r w:rsidR="00A83F7E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9A7EAB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одержание </w:t>
            </w:r>
            <w:r w:rsidRPr="00160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7A71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орнитина</w:t>
            </w:r>
            <w:r w:rsidRPr="00F73C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7AB4">
              <w:rPr>
                <w:rFonts w:ascii="Times New Roman" w:hAnsi="Times New Roman"/>
                <w:color w:val="000000"/>
                <w:sz w:val="28"/>
                <w:szCs w:val="28"/>
              </w:rPr>
              <w:t>в субстанции</w:t>
            </w:r>
            <w:r w:rsidR="00A83F7E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Pr="00F73C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D0194" w:rsidRPr="00F73CC6" w:rsidTr="00AD0194">
        <w:tc>
          <w:tcPr>
            <w:tcW w:w="316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AD0194" w:rsidRPr="00AB4BDA" w:rsidRDefault="00AD0194" w:rsidP="00AD019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4" w:type="pct"/>
          </w:tcPr>
          <w:p w:rsidR="00AD0194" w:rsidRPr="00F73CC6" w:rsidRDefault="00AD0194" w:rsidP="00AD019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F73CC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AD0194" w:rsidRPr="00F73CC6" w:rsidRDefault="00AD0194" w:rsidP="00AD01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Pr="00EF6FF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 xml:space="preserve">. </w:t>
            </w:r>
          </w:p>
        </w:tc>
      </w:tr>
    </w:tbl>
    <w:p w:rsidR="00AC5C69" w:rsidRPr="00AC5C69" w:rsidRDefault="00AC5C69" w:rsidP="00E557E9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C5C69">
        <w:rPr>
          <w:rFonts w:ascii="Times New Roman" w:eastAsia="Times New Roman" w:hAnsi="Times New Roman"/>
          <w:color w:val="000000"/>
          <w:sz w:val="28"/>
          <w:szCs w:val="28"/>
        </w:rPr>
        <w:t>Соотношение</w:t>
      </w:r>
      <w:r w:rsidR="006F3D41" w:rsidRPr="007A71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F3D41" w:rsidRPr="006F3D41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X</w:t>
      </w:r>
      <w:r w:rsidR="006F3D41" w:rsidRPr="007A71A2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>1</w:t>
      </w:r>
      <w:r w:rsidR="006F3D41" w:rsidRPr="007A71A2"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6F3D41" w:rsidRPr="006F3D41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X</w:t>
      </w:r>
      <w:r w:rsidR="006F3D41" w:rsidRPr="007A71A2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>2</w:t>
      </w:r>
      <w:r w:rsidR="006F3D41" w:rsidRPr="007A71A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должно быть не менее 0,95 и не более 1,05.</w:t>
      </w:r>
    </w:p>
    <w:p w:rsidR="00192B36" w:rsidRDefault="00AD0194" w:rsidP="00192B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>Хранение.</w:t>
      </w:r>
      <w:r w:rsidRPr="009B2408">
        <w:rPr>
          <w:rFonts w:ascii="Times New Roman" w:eastAsia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p w:rsidR="00192B36" w:rsidRDefault="00192B36" w:rsidP="00192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192B36" w:rsidRDefault="00AD0194" w:rsidP="00192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2408">
        <w:rPr>
          <w:rFonts w:ascii="Times New Roman" w:hAnsi="Times New Roman"/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</w:t>
      </w:r>
      <w:r w:rsidR="00192B36">
        <w:rPr>
          <w:rFonts w:ascii="Times New Roman" w:hAnsi="Times New Roman"/>
          <w:color w:val="000000"/>
          <w:sz w:val="28"/>
          <w:szCs w:val="28"/>
        </w:rPr>
        <w:t>ентерального применения.</w:t>
      </w:r>
    </w:p>
    <w:sectPr w:rsidR="00AD0194" w:rsidRPr="00192B36" w:rsidSect="00AE6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B6" w:rsidRDefault="00AE67B6" w:rsidP="00AE67B6">
      <w:pPr>
        <w:spacing w:after="0" w:line="240" w:lineRule="auto"/>
      </w:pPr>
      <w:r>
        <w:separator/>
      </w:r>
    </w:p>
  </w:endnote>
  <w:endnote w:type="continuationSeparator" w:id="1">
    <w:p w:rsidR="00AE67B6" w:rsidRDefault="00AE67B6" w:rsidP="00AE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6" w:rsidRDefault="00AE67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737"/>
      <w:docPartObj>
        <w:docPartGallery w:val="Page Numbers (Bottom of Page)"/>
        <w:docPartUnique/>
      </w:docPartObj>
    </w:sdtPr>
    <w:sdtContent>
      <w:p w:rsidR="00AE67B6" w:rsidRDefault="00AE67B6">
        <w:pPr>
          <w:pStyle w:val="a9"/>
          <w:jc w:val="center"/>
        </w:pPr>
        <w:r w:rsidRPr="00AE67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67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7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7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67B6" w:rsidRDefault="00AE67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6" w:rsidRDefault="00AE67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B6" w:rsidRDefault="00AE67B6" w:rsidP="00AE67B6">
      <w:pPr>
        <w:spacing w:after="0" w:line="240" w:lineRule="auto"/>
      </w:pPr>
      <w:r>
        <w:separator/>
      </w:r>
    </w:p>
  </w:footnote>
  <w:footnote w:type="continuationSeparator" w:id="1">
    <w:p w:rsidR="00AE67B6" w:rsidRDefault="00AE67B6" w:rsidP="00AE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6" w:rsidRDefault="00AE67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6" w:rsidRDefault="00AE67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6" w:rsidRDefault="00AE67B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194"/>
    <w:rsid w:val="00004BF4"/>
    <w:rsid w:val="000109EC"/>
    <w:rsid w:val="000743FE"/>
    <w:rsid w:val="000978E7"/>
    <w:rsid w:val="000D4D26"/>
    <w:rsid w:val="001909B5"/>
    <w:rsid w:val="00192B36"/>
    <w:rsid w:val="00236407"/>
    <w:rsid w:val="00287EFB"/>
    <w:rsid w:val="002A3BF9"/>
    <w:rsid w:val="002D4F2D"/>
    <w:rsid w:val="003141C1"/>
    <w:rsid w:val="003358E8"/>
    <w:rsid w:val="00357094"/>
    <w:rsid w:val="00383869"/>
    <w:rsid w:val="00402F3B"/>
    <w:rsid w:val="004320E8"/>
    <w:rsid w:val="00536452"/>
    <w:rsid w:val="0060782B"/>
    <w:rsid w:val="006D04B8"/>
    <w:rsid w:val="006F3D41"/>
    <w:rsid w:val="0079574F"/>
    <w:rsid w:val="007A71A2"/>
    <w:rsid w:val="007C43F7"/>
    <w:rsid w:val="00971651"/>
    <w:rsid w:val="009C0B00"/>
    <w:rsid w:val="00A83F7E"/>
    <w:rsid w:val="00AC5C69"/>
    <w:rsid w:val="00AC7286"/>
    <w:rsid w:val="00AD0194"/>
    <w:rsid w:val="00AE67B6"/>
    <w:rsid w:val="00B10D21"/>
    <w:rsid w:val="00B97654"/>
    <w:rsid w:val="00BF4300"/>
    <w:rsid w:val="00C52E02"/>
    <w:rsid w:val="00C7107B"/>
    <w:rsid w:val="00CB3513"/>
    <w:rsid w:val="00CD565B"/>
    <w:rsid w:val="00D3152D"/>
    <w:rsid w:val="00E557E9"/>
    <w:rsid w:val="00E56D45"/>
    <w:rsid w:val="00F640AF"/>
    <w:rsid w:val="00FB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E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7B6"/>
  </w:style>
  <w:style w:type="paragraph" w:styleId="a9">
    <w:name w:val="footer"/>
    <w:basedOn w:val="a"/>
    <w:link w:val="aa"/>
    <w:uiPriority w:val="99"/>
    <w:unhideWhenUsed/>
    <w:rsid w:val="00AE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hem.nlm.nih.gov/chemidplus/rn/110-17-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3</cp:revision>
  <cp:lastPrinted>2021-08-16T06:16:00Z</cp:lastPrinted>
  <dcterms:created xsi:type="dcterms:W3CDTF">2021-08-16T06:52:00Z</dcterms:created>
  <dcterms:modified xsi:type="dcterms:W3CDTF">2021-12-09T11:22:00Z</dcterms:modified>
</cp:coreProperties>
</file>