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C86" w:rsidRPr="00F134A8" w:rsidRDefault="00583C86" w:rsidP="00583C86">
      <w:pPr>
        <w:pStyle w:val="a4"/>
        <w:spacing w:line="360" w:lineRule="auto"/>
        <w:jc w:val="center"/>
        <w:rPr>
          <w:rFonts w:ascii="Times New Roman" w:hAnsi="Times New Roman"/>
          <w:color w:val="000000" w:themeColor="text1"/>
          <w:spacing w:val="-10"/>
          <w:szCs w:val="28"/>
        </w:rPr>
      </w:pPr>
      <w:r w:rsidRPr="00F134A8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583C86" w:rsidRPr="00F134A8" w:rsidRDefault="00583C86" w:rsidP="00583C86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color w:val="000000" w:themeColor="text1"/>
          <w:szCs w:val="28"/>
        </w:rPr>
      </w:pPr>
    </w:p>
    <w:p w:rsidR="00583C86" w:rsidRPr="00F134A8" w:rsidRDefault="00583C86" w:rsidP="00583C86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color w:val="000000" w:themeColor="text1"/>
          <w:szCs w:val="28"/>
        </w:rPr>
      </w:pPr>
    </w:p>
    <w:p w:rsidR="00583C86" w:rsidRPr="00F134A8" w:rsidRDefault="00583C86" w:rsidP="00583C86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color w:val="000000" w:themeColor="text1"/>
          <w:szCs w:val="28"/>
        </w:rPr>
      </w:pPr>
    </w:p>
    <w:p w:rsidR="00780823" w:rsidRPr="00F134A8" w:rsidRDefault="00780823" w:rsidP="0078082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F134A8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780823" w:rsidRPr="00F134A8" w:rsidTr="009212EA">
        <w:tc>
          <w:tcPr>
            <w:tcW w:w="9356" w:type="dxa"/>
          </w:tcPr>
          <w:p w:rsidR="00780823" w:rsidRPr="00F134A8" w:rsidRDefault="00780823" w:rsidP="00921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0823" w:rsidRPr="00F134A8" w:rsidRDefault="00780823" w:rsidP="00780823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780823" w:rsidRPr="00F134A8" w:rsidTr="009212EA">
        <w:tc>
          <w:tcPr>
            <w:tcW w:w="5920" w:type="dxa"/>
          </w:tcPr>
          <w:p w:rsidR="00780823" w:rsidRPr="00F134A8" w:rsidRDefault="00780823" w:rsidP="009212EA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F134A8">
              <w:rPr>
                <w:rFonts w:ascii="Times New Roman" w:hAnsi="Times New Roman"/>
                <w:b/>
                <w:sz w:val="28"/>
                <w:szCs w:val="28"/>
              </w:rPr>
              <w:t>Нафтидрофурила оксалат</w:t>
            </w:r>
          </w:p>
        </w:tc>
        <w:tc>
          <w:tcPr>
            <w:tcW w:w="460" w:type="dxa"/>
          </w:tcPr>
          <w:p w:rsidR="00780823" w:rsidRPr="00F134A8" w:rsidRDefault="00780823" w:rsidP="009212E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80823" w:rsidRPr="00F134A8" w:rsidRDefault="00780823" w:rsidP="009212E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4A8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780823" w:rsidRPr="00F134A8" w:rsidTr="009212EA">
        <w:tc>
          <w:tcPr>
            <w:tcW w:w="5920" w:type="dxa"/>
          </w:tcPr>
          <w:p w:rsidR="00780823" w:rsidRPr="00F134A8" w:rsidRDefault="00780823" w:rsidP="009212EA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134A8">
              <w:rPr>
                <w:rFonts w:ascii="Times New Roman" w:hAnsi="Times New Roman"/>
                <w:b/>
                <w:sz w:val="28"/>
                <w:szCs w:val="28"/>
              </w:rPr>
              <w:t>Нафтидрофурил</w:t>
            </w:r>
            <w:proofErr w:type="spellEnd"/>
          </w:p>
        </w:tc>
        <w:tc>
          <w:tcPr>
            <w:tcW w:w="460" w:type="dxa"/>
          </w:tcPr>
          <w:p w:rsidR="00780823" w:rsidRPr="00F134A8" w:rsidRDefault="00780823" w:rsidP="009212E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80823" w:rsidRPr="00F134A8" w:rsidRDefault="00780823" w:rsidP="009212E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823" w:rsidRPr="00F134A8" w:rsidTr="009212EA">
        <w:tc>
          <w:tcPr>
            <w:tcW w:w="5920" w:type="dxa"/>
          </w:tcPr>
          <w:p w:rsidR="00780823" w:rsidRPr="00F134A8" w:rsidRDefault="00780823" w:rsidP="009212EA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F134A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Naftidrofuryli</w:t>
            </w:r>
            <w:proofErr w:type="spellEnd"/>
            <w:r w:rsidRPr="00F134A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134A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oxalas</w:t>
            </w:r>
            <w:proofErr w:type="spellEnd"/>
          </w:p>
        </w:tc>
        <w:tc>
          <w:tcPr>
            <w:tcW w:w="460" w:type="dxa"/>
          </w:tcPr>
          <w:p w:rsidR="00780823" w:rsidRPr="00F134A8" w:rsidRDefault="00780823" w:rsidP="009212E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80823" w:rsidRPr="00F134A8" w:rsidRDefault="00780823" w:rsidP="009212E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4A8"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780823" w:rsidRPr="00F134A8" w:rsidRDefault="00780823" w:rsidP="00780823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780823" w:rsidRPr="00F134A8" w:rsidTr="009212EA">
        <w:tc>
          <w:tcPr>
            <w:tcW w:w="9356" w:type="dxa"/>
          </w:tcPr>
          <w:p w:rsidR="00780823" w:rsidRPr="00F134A8" w:rsidRDefault="00780823" w:rsidP="00921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0823" w:rsidRPr="00F134A8" w:rsidRDefault="00780823" w:rsidP="00780823">
      <w:pPr>
        <w:spacing w:after="0" w:line="12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80823" w:rsidRPr="00F134A8" w:rsidTr="009212EA">
        <w:tc>
          <w:tcPr>
            <w:tcW w:w="9571" w:type="dxa"/>
            <w:gridSpan w:val="2"/>
          </w:tcPr>
          <w:p w:rsidR="00780823" w:rsidRPr="00F134A8" w:rsidRDefault="00780823" w:rsidP="00921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4A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[2-(Диэтиламино)этил]{2</w:t>
            </w:r>
            <w:r w:rsidRPr="00F134A8">
              <w:rPr>
                <w:rFonts w:ascii="Times New Roman" w:hAnsi="Times New Roman" w:cs="Times New Roman"/>
                <w:sz w:val="28"/>
                <w:szCs w:val="28"/>
              </w:rPr>
              <w:t>-[(нафталин-1-ил)метил]-3-(оксолан-2-ил)пропаноата} оксалат (1:1)</w:t>
            </w:r>
          </w:p>
        </w:tc>
      </w:tr>
      <w:tr w:rsidR="00780823" w:rsidRPr="00F134A8" w:rsidTr="009212EA">
        <w:tc>
          <w:tcPr>
            <w:tcW w:w="9571" w:type="dxa"/>
            <w:gridSpan w:val="2"/>
          </w:tcPr>
          <w:p w:rsidR="00780823" w:rsidRPr="00F134A8" w:rsidRDefault="00780823" w:rsidP="009212E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780823" w:rsidRPr="00F134A8" w:rsidRDefault="00780823" w:rsidP="009212E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134A8">
              <w:rPr>
                <w:rFonts w:ascii="Times New Roman" w:hAnsi="Times New Roman" w:cs="Times New Roman"/>
                <w:sz w:val="28"/>
                <w:szCs w:val="28"/>
              </w:rPr>
              <w:object w:dxaOrig="5745" w:dyaOrig="21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7.35pt;height:105.8pt" o:ole="">
                  <v:imagedata r:id="rId7" o:title=""/>
                </v:shape>
                <o:OLEObject Type="Embed" ProgID="ChemWindow.Document" ShapeID="_x0000_i1025" DrawAspect="Content" ObjectID="_1700564798" r:id="rId8"/>
              </w:object>
            </w:r>
          </w:p>
          <w:p w:rsidR="00780823" w:rsidRPr="00F134A8" w:rsidRDefault="00780823" w:rsidP="009212E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780823" w:rsidRPr="00F134A8" w:rsidTr="009212EA">
        <w:tc>
          <w:tcPr>
            <w:tcW w:w="4785" w:type="dxa"/>
          </w:tcPr>
          <w:p w:rsidR="00780823" w:rsidRPr="00F134A8" w:rsidRDefault="00780823" w:rsidP="00921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4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F134A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24</w:t>
            </w:r>
            <w:r w:rsidRPr="00F134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F134A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33</w:t>
            </w:r>
            <w:r w:rsidRPr="00F134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</w:t>
            </w:r>
            <w:r w:rsidRPr="00F134A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F134A8">
              <w:rPr>
                <w:rFonts w:ascii="Times New Roman" w:hAnsi="Times New Roman" w:cs="Times New Roman"/>
                <w:sz w:val="28"/>
                <w:szCs w:val="28"/>
              </w:rPr>
              <w:t>·</w:t>
            </w:r>
            <w:r w:rsidRPr="00F134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F134A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F134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F134A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F134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F134A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4786" w:type="dxa"/>
          </w:tcPr>
          <w:p w:rsidR="00780823" w:rsidRPr="00F134A8" w:rsidRDefault="00780823" w:rsidP="007464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34A8">
              <w:rPr>
                <w:rFonts w:ascii="Times New Roman" w:hAnsi="Times New Roman" w:cs="Times New Roman"/>
                <w:sz w:val="28"/>
                <w:szCs w:val="28"/>
              </w:rPr>
              <w:t>М.м. 473,6</w:t>
            </w:r>
          </w:p>
        </w:tc>
      </w:tr>
    </w:tbl>
    <w:p w:rsidR="00780823" w:rsidRPr="00F134A8" w:rsidRDefault="00780823" w:rsidP="007F4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3C86" w:rsidRPr="00F134A8" w:rsidRDefault="00BA11DB" w:rsidP="00AE5C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4A8">
        <w:rPr>
          <w:rFonts w:ascii="Times New Roman" w:hAnsi="Times New Roman" w:cs="Times New Roman"/>
          <w:sz w:val="28"/>
          <w:szCs w:val="28"/>
        </w:rPr>
        <w:t>С</w:t>
      </w:r>
      <w:r w:rsidR="00583C86" w:rsidRPr="00F134A8">
        <w:rPr>
          <w:rFonts w:ascii="Times New Roman" w:hAnsi="Times New Roman" w:cs="Times New Roman"/>
          <w:sz w:val="28"/>
          <w:szCs w:val="28"/>
        </w:rPr>
        <w:t xml:space="preserve">одержит не менее 99,0 % и не более 101,0 % нафтидрофурила </w:t>
      </w:r>
      <w:r w:rsidR="00F7230C" w:rsidRPr="00F134A8">
        <w:rPr>
          <w:rFonts w:ascii="Times New Roman" w:hAnsi="Times New Roman" w:cs="Times New Roman"/>
          <w:sz w:val="28"/>
          <w:szCs w:val="28"/>
        </w:rPr>
        <w:t xml:space="preserve">оксалата </w:t>
      </w:r>
      <w:r w:rsidR="007F4569" w:rsidRPr="00F134A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7F4569" w:rsidRPr="00F134A8">
        <w:rPr>
          <w:rFonts w:ascii="Times New Roman" w:hAnsi="Times New Roman" w:cs="Times New Roman"/>
          <w:sz w:val="28"/>
          <w:szCs w:val="28"/>
          <w:vertAlign w:val="subscript"/>
        </w:rPr>
        <w:t>24</w:t>
      </w:r>
      <w:r w:rsidR="007F4569" w:rsidRPr="00F134A8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7F4569" w:rsidRPr="00F134A8">
        <w:rPr>
          <w:rFonts w:ascii="Times New Roman" w:hAnsi="Times New Roman" w:cs="Times New Roman"/>
          <w:sz w:val="28"/>
          <w:szCs w:val="28"/>
          <w:vertAlign w:val="subscript"/>
        </w:rPr>
        <w:t>33</w:t>
      </w:r>
      <w:r w:rsidR="007F4569" w:rsidRPr="00F134A8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="007F4569" w:rsidRPr="00F134A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7F4569" w:rsidRPr="00F134A8">
        <w:rPr>
          <w:rFonts w:ascii="Times New Roman" w:hAnsi="Times New Roman" w:cs="Times New Roman"/>
          <w:sz w:val="28"/>
          <w:szCs w:val="28"/>
        </w:rPr>
        <w:t>·</w:t>
      </w:r>
      <w:r w:rsidR="007F4569" w:rsidRPr="00F134A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7F4569" w:rsidRPr="00F134A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7F4569" w:rsidRPr="00F134A8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7F4569" w:rsidRPr="00F134A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7F4569" w:rsidRPr="00F134A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7F4569" w:rsidRPr="00F134A8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583C86" w:rsidRPr="00F134A8">
        <w:rPr>
          <w:rFonts w:ascii="Times New Roman" w:hAnsi="Times New Roman" w:cs="Times New Roman"/>
          <w:sz w:val="28"/>
          <w:szCs w:val="28"/>
        </w:rPr>
        <w:t xml:space="preserve"> в пересчёте на сухое вещество.</w:t>
      </w:r>
    </w:p>
    <w:p w:rsidR="00583C86" w:rsidRPr="00F134A8" w:rsidRDefault="00583C86" w:rsidP="00AE5C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3C86" w:rsidRPr="00F134A8" w:rsidRDefault="00583C86" w:rsidP="00AE5C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4A8">
        <w:rPr>
          <w:rFonts w:ascii="Times New Roman" w:hAnsi="Times New Roman" w:cs="Times New Roman"/>
          <w:b/>
          <w:sz w:val="28"/>
          <w:szCs w:val="28"/>
        </w:rPr>
        <w:t>Описание.</w:t>
      </w:r>
      <w:r w:rsidR="000C4A39" w:rsidRPr="00F134A8">
        <w:rPr>
          <w:rFonts w:ascii="Times New Roman" w:hAnsi="Times New Roman" w:cs="Times New Roman"/>
          <w:sz w:val="28"/>
          <w:szCs w:val="28"/>
        </w:rPr>
        <w:t xml:space="preserve"> Порошок белого</w:t>
      </w:r>
      <w:r w:rsidR="0040486B" w:rsidRPr="00F134A8">
        <w:rPr>
          <w:rFonts w:ascii="Times New Roman" w:hAnsi="Times New Roman" w:cs="Times New Roman"/>
          <w:sz w:val="28"/>
          <w:szCs w:val="28"/>
        </w:rPr>
        <w:t xml:space="preserve"> или почти белого</w:t>
      </w:r>
      <w:r w:rsidR="000C4A39" w:rsidRPr="00F134A8">
        <w:rPr>
          <w:rFonts w:ascii="Times New Roman" w:hAnsi="Times New Roman" w:cs="Times New Roman"/>
          <w:sz w:val="28"/>
          <w:szCs w:val="28"/>
        </w:rPr>
        <w:t xml:space="preserve"> цвета</w:t>
      </w:r>
      <w:r w:rsidR="000F0493" w:rsidRPr="00F134A8">
        <w:rPr>
          <w:rFonts w:ascii="Times New Roman" w:hAnsi="Times New Roman" w:cs="Times New Roman"/>
          <w:sz w:val="28"/>
          <w:szCs w:val="28"/>
        </w:rPr>
        <w:t>.</w:t>
      </w:r>
    </w:p>
    <w:p w:rsidR="000F0493" w:rsidRPr="00F134A8" w:rsidRDefault="000F0493" w:rsidP="00AE5C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4A8">
        <w:rPr>
          <w:rFonts w:ascii="Times New Roman" w:hAnsi="Times New Roman" w:cs="Times New Roman"/>
          <w:b/>
          <w:sz w:val="28"/>
          <w:szCs w:val="28"/>
        </w:rPr>
        <w:t>Растворимость.</w:t>
      </w:r>
      <w:r w:rsidRPr="00F134A8">
        <w:rPr>
          <w:rFonts w:ascii="Times New Roman" w:hAnsi="Times New Roman" w:cs="Times New Roman"/>
          <w:sz w:val="28"/>
          <w:szCs w:val="28"/>
        </w:rPr>
        <w:t xml:space="preserve"> Легко растворим в воде, легко растворим или растворим в спирте 96</w:t>
      </w:r>
      <w:r w:rsidR="007F4569" w:rsidRPr="00F134A8">
        <w:rPr>
          <w:rFonts w:ascii="Times New Roman" w:hAnsi="Times New Roman" w:cs="Times New Roman"/>
          <w:sz w:val="28"/>
          <w:szCs w:val="28"/>
        </w:rPr>
        <w:t> </w:t>
      </w:r>
      <w:r w:rsidRPr="00F134A8">
        <w:rPr>
          <w:rFonts w:ascii="Times New Roman" w:hAnsi="Times New Roman" w:cs="Times New Roman"/>
          <w:sz w:val="28"/>
          <w:szCs w:val="28"/>
        </w:rPr>
        <w:t>%, умеренно растворим или мало растворим в ацетоне.</w:t>
      </w:r>
    </w:p>
    <w:p w:rsidR="00FB0803" w:rsidRPr="00F134A8" w:rsidRDefault="000C4A39" w:rsidP="00AE5C6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34A8">
        <w:rPr>
          <w:rFonts w:ascii="Times New Roman" w:hAnsi="Times New Roman" w:cs="Times New Roman"/>
          <w:b/>
          <w:sz w:val="28"/>
          <w:szCs w:val="28"/>
        </w:rPr>
        <w:t>Подлинность</w:t>
      </w:r>
    </w:p>
    <w:p w:rsidR="00FB0803" w:rsidRPr="00F134A8" w:rsidRDefault="00746458" w:rsidP="0074645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34A8">
        <w:rPr>
          <w:rFonts w:ascii="Times New Roman" w:hAnsi="Times New Roman" w:cs="Times New Roman"/>
          <w:i/>
          <w:color w:val="000000"/>
          <w:sz w:val="28"/>
          <w:szCs w:val="28"/>
        </w:rPr>
        <w:t>1. </w:t>
      </w:r>
      <w:r w:rsidR="000C4A39" w:rsidRPr="00F134A8">
        <w:rPr>
          <w:rFonts w:ascii="Times New Roman" w:hAnsi="Times New Roman" w:cs="Times New Roman"/>
          <w:i/>
          <w:color w:val="000000"/>
          <w:sz w:val="28"/>
          <w:szCs w:val="28"/>
        </w:rPr>
        <w:t>ИК-спектрометрия</w:t>
      </w:r>
      <w:r w:rsidR="000C4A39" w:rsidRPr="00F134A8">
        <w:rPr>
          <w:rFonts w:ascii="Times New Roman" w:hAnsi="Times New Roman" w:cs="Times New Roman"/>
          <w:color w:val="000000"/>
          <w:sz w:val="28"/>
          <w:szCs w:val="28"/>
        </w:rPr>
        <w:t xml:space="preserve"> (ОФС «Спектрометрия в инфракрасной области»). </w:t>
      </w:r>
      <w:r w:rsidR="00345F8F" w:rsidRPr="00F134A8">
        <w:rPr>
          <w:rFonts w:ascii="Times New Roman" w:hAnsi="Times New Roman" w:cs="Times New Roman"/>
          <w:color w:val="000000"/>
          <w:sz w:val="28"/>
          <w:szCs w:val="28"/>
        </w:rPr>
        <w:t>Растворяют 1,0 г субстанции в воде</w:t>
      </w:r>
      <w:r w:rsidR="000C4A39" w:rsidRPr="00F134A8">
        <w:rPr>
          <w:rFonts w:ascii="Times New Roman" w:hAnsi="Times New Roman" w:cs="Times New Roman"/>
          <w:color w:val="000000"/>
          <w:sz w:val="28"/>
          <w:szCs w:val="28"/>
        </w:rPr>
        <w:t xml:space="preserve"> и доводят объём раствора тем же растворителем до </w:t>
      </w:r>
      <w:r w:rsidR="00345F8F" w:rsidRPr="00F134A8">
        <w:rPr>
          <w:rFonts w:ascii="Times New Roman" w:hAnsi="Times New Roman" w:cs="Times New Roman"/>
          <w:color w:val="000000"/>
          <w:sz w:val="28"/>
          <w:szCs w:val="28"/>
        </w:rPr>
        <w:t>50 мл</w:t>
      </w:r>
      <w:r w:rsidR="000C4A39" w:rsidRPr="00F134A8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="000C4A39" w:rsidRPr="00F134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134A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D6322" w:rsidRPr="00F134A8">
        <w:rPr>
          <w:rFonts w:ascii="Times New Roman" w:hAnsi="Times New Roman" w:cs="Times New Roman"/>
          <w:color w:val="000000"/>
          <w:sz w:val="28"/>
          <w:szCs w:val="28"/>
        </w:rPr>
        <w:t xml:space="preserve"> делительную воронку</w:t>
      </w:r>
      <w:r w:rsidR="00AE5C62" w:rsidRPr="00F134A8">
        <w:rPr>
          <w:rFonts w:ascii="Times New Roman" w:hAnsi="Times New Roman" w:cs="Times New Roman"/>
          <w:color w:val="000000"/>
          <w:sz w:val="28"/>
          <w:szCs w:val="28"/>
        </w:rPr>
        <w:t xml:space="preserve"> вместимостью 100 </w:t>
      </w:r>
      <w:r w:rsidR="003B2B28" w:rsidRPr="00F134A8">
        <w:rPr>
          <w:rFonts w:ascii="Times New Roman" w:hAnsi="Times New Roman" w:cs="Times New Roman"/>
          <w:color w:val="000000"/>
          <w:sz w:val="28"/>
          <w:szCs w:val="28"/>
        </w:rPr>
        <w:t>мл</w:t>
      </w:r>
      <w:r w:rsidRPr="00F134A8">
        <w:rPr>
          <w:rFonts w:ascii="Times New Roman" w:hAnsi="Times New Roman" w:cs="Times New Roman"/>
          <w:color w:val="000000"/>
          <w:sz w:val="28"/>
          <w:szCs w:val="28"/>
        </w:rPr>
        <w:t xml:space="preserve"> переносят полученный раствор,</w:t>
      </w:r>
      <w:r w:rsidR="006D6322" w:rsidRPr="00F134A8">
        <w:rPr>
          <w:rFonts w:ascii="Times New Roman" w:hAnsi="Times New Roman" w:cs="Times New Roman"/>
          <w:color w:val="000000"/>
          <w:sz w:val="28"/>
          <w:szCs w:val="28"/>
        </w:rPr>
        <w:t xml:space="preserve"> прибавляют 2 мл раствора аммиака концентрированного 25 %</w:t>
      </w:r>
      <w:r w:rsidRPr="00F134A8">
        <w:rPr>
          <w:rFonts w:ascii="Times New Roman" w:hAnsi="Times New Roman" w:cs="Times New Roman"/>
          <w:color w:val="000000"/>
          <w:sz w:val="28"/>
          <w:szCs w:val="28"/>
        </w:rPr>
        <w:t xml:space="preserve"> и трижды экстрагируют метиленхлоридом </w:t>
      </w:r>
      <w:r w:rsidRPr="00F134A8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порциями по 10 мл</w:t>
      </w:r>
      <w:r w:rsidR="006D6322" w:rsidRPr="00F134A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F134A8">
        <w:rPr>
          <w:rFonts w:ascii="Times New Roman" w:hAnsi="Times New Roman" w:cs="Times New Roman"/>
          <w:color w:val="000000"/>
          <w:sz w:val="28"/>
          <w:szCs w:val="28"/>
        </w:rPr>
        <w:t>Органические извлечения</w:t>
      </w:r>
      <w:r w:rsidR="000F0493" w:rsidRPr="00F134A8">
        <w:rPr>
          <w:rFonts w:ascii="Times New Roman" w:hAnsi="Times New Roman" w:cs="Times New Roman"/>
          <w:color w:val="000000"/>
          <w:sz w:val="28"/>
          <w:szCs w:val="28"/>
        </w:rPr>
        <w:t xml:space="preserve"> объединяют, фильтруют через слой </w:t>
      </w:r>
      <w:r w:rsidRPr="00F134A8">
        <w:rPr>
          <w:rFonts w:ascii="Times New Roman" w:hAnsi="Times New Roman" w:cs="Times New Roman"/>
          <w:color w:val="000000"/>
          <w:sz w:val="28"/>
          <w:szCs w:val="28"/>
        </w:rPr>
        <w:t xml:space="preserve">натрия </w:t>
      </w:r>
      <w:r w:rsidR="000F0493" w:rsidRPr="00F134A8">
        <w:rPr>
          <w:rFonts w:ascii="Times New Roman" w:hAnsi="Times New Roman" w:cs="Times New Roman"/>
          <w:color w:val="000000"/>
          <w:sz w:val="28"/>
          <w:szCs w:val="28"/>
        </w:rPr>
        <w:t xml:space="preserve">сульфата </w:t>
      </w:r>
      <w:r w:rsidR="00345F8F" w:rsidRPr="00F134A8">
        <w:rPr>
          <w:rFonts w:ascii="Times New Roman" w:hAnsi="Times New Roman" w:cs="Times New Roman"/>
          <w:color w:val="000000"/>
          <w:sz w:val="28"/>
          <w:szCs w:val="28"/>
        </w:rPr>
        <w:t xml:space="preserve">безводного </w:t>
      </w:r>
      <w:r w:rsidR="000F0493" w:rsidRPr="00F134A8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F134A8">
        <w:rPr>
          <w:rFonts w:ascii="Times New Roman" w:hAnsi="Times New Roman" w:cs="Times New Roman"/>
          <w:color w:val="000000"/>
          <w:sz w:val="28"/>
          <w:szCs w:val="28"/>
        </w:rPr>
        <w:t>выпаривают</w:t>
      </w:r>
      <w:r w:rsidR="000F0493" w:rsidRPr="00F134A8">
        <w:rPr>
          <w:rFonts w:ascii="Times New Roman" w:hAnsi="Times New Roman" w:cs="Times New Roman"/>
          <w:color w:val="000000"/>
          <w:sz w:val="28"/>
          <w:szCs w:val="28"/>
        </w:rPr>
        <w:t xml:space="preserve"> на рот</w:t>
      </w:r>
      <w:r w:rsidR="007F4569" w:rsidRPr="00F134A8">
        <w:rPr>
          <w:rFonts w:ascii="Times New Roman" w:hAnsi="Times New Roman" w:cs="Times New Roman"/>
          <w:color w:val="000000"/>
          <w:sz w:val="28"/>
          <w:szCs w:val="28"/>
        </w:rPr>
        <w:t>ор</w:t>
      </w:r>
      <w:r w:rsidR="000F0493" w:rsidRPr="00F134A8">
        <w:rPr>
          <w:rFonts w:ascii="Times New Roman" w:hAnsi="Times New Roman" w:cs="Times New Roman"/>
          <w:color w:val="000000"/>
          <w:sz w:val="28"/>
          <w:szCs w:val="28"/>
        </w:rPr>
        <w:t xml:space="preserve">ном испарителе </w:t>
      </w:r>
      <w:r w:rsidR="006D6322" w:rsidRPr="00F134A8">
        <w:rPr>
          <w:rFonts w:ascii="Times New Roman" w:hAnsi="Times New Roman" w:cs="Times New Roman"/>
          <w:color w:val="000000"/>
          <w:sz w:val="28"/>
          <w:szCs w:val="28"/>
        </w:rPr>
        <w:t>при температуре не выше 30 </w:t>
      </w:r>
      <w:r w:rsidRPr="00F134A8">
        <w:rPr>
          <w:rFonts w:ascii="Times New Roman" w:hAnsi="Times New Roman" w:cs="Times New Roman"/>
          <w:color w:val="000000"/>
          <w:sz w:val="28"/>
          <w:szCs w:val="28"/>
        </w:rPr>
        <w:t>°</w:t>
      </w:r>
      <w:r w:rsidRPr="00F134A8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="003B2B28" w:rsidRPr="00F134A8">
        <w:rPr>
          <w:rFonts w:ascii="Times New Roman" w:hAnsi="Times New Roman" w:cs="Times New Roman"/>
          <w:color w:val="000000"/>
          <w:sz w:val="28"/>
          <w:szCs w:val="28"/>
        </w:rPr>
        <w:t xml:space="preserve"> (испытуемый образец)</w:t>
      </w:r>
      <w:r w:rsidRPr="00F134A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B0803" w:rsidRPr="00F134A8" w:rsidRDefault="000C4A39" w:rsidP="00AE5C6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34A8">
        <w:rPr>
          <w:rFonts w:ascii="Times New Roman" w:hAnsi="Times New Roman" w:cs="Times New Roman"/>
          <w:color w:val="000000"/>
          <w:sz w:val="28"/>
          <w:szCs w:val="28"/>
        </w:rPr>
        <w:t xml:space="preserve">Инфракрасный спектр </w:t>
      </w:r>
      <w:r w:rsidR="00AE5C62" w:rsidRPr="00F134A8">
        <w:rPr>
          <w:rFonts w:ascii="Times New Roman" w:hAnsi="Times New Roman" w:cs="Times New Roman"/>
          <w:color w:val="000000"/>
          <w:sz w:val="28"/>
          <w:szCs w:val="28"/>
        </w:rPr>
        <w:t>испытуемого</w:t>
      </w:r>
      <w:r w:rsidR="003B2B28" w:rsidRPr="00F134A8">
        <w:rPr>
          <w:rFonts w:ascii="Times New Roman" w:hAnsi="Times New Roman" w:cs="Times New Roman"/>
          <w:color w:val="000000"/>
          <w:sz w:val="28"/>
          <w:szCs w:val="28"/>
        </w:rPr>
        <w:t xml:space="preserve"> образца</w:t>
      </w:r>
      <w:r w:rsidRPr="00F134A8">
        <w:rPr>
          <w:rFonts w:ascii="Times New Roman" w:hAnsi="Times New Roman" w:cs="Times New Roman"/>
          <w:color w:val="000000"/>
          <w:sz w:val="28"/>
          <w:szCs w:val="28"/>
        </w:rPr>
        <w:t>, снятый в диске с калия бромидом, в области от 4000 до 400</w:t>
      </w:r>
      <w:r w:rsidR="007F4569" w:rsidRPr="00F134A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134A8">
        <w:rPr>
          <w:rFonts w:ascii="Times New Roman" w:hAnsi="Times New Roman" w:cs="Times New Roman"/>
          <w:color w:val="000000"/>
          <w:sz w:val="28"/>
          <w:szCs w:val="28"/>
        </w:rPr>
        <w:t>см</w:t>
      </w:r>
      <w:r w:rsidRPr="00F134A8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-1</w:t>
      </w:r>
      <w:r w:rsidRPr="00F134A8">
        <w:rPr>
          <w:rFonts w:ascii="Times New Roman" w:hAnsi="Times New Roman" w:cs="Times New Roman"/>
          <w:color w:val="000000"/>
          <w:sz w:val="28"/>
          <w:szCs w:val="28"/>
        </w:rPr>
        <w:t xml:space="preserve"> по положению полос поглощения должен соответствовать </w:t>
      </w:r>
      <w:r w:rsidR="00223BA0" w:rsidRPr="00F134A8">
        <w:rPr>
          <w:rFonts w:ascii="Times New Roman" w:hAnsi="Times New Roman" w:cs="Times New Roman"/>
          <w:color w:val="000000"/>
          <w:sz w:val="28"/>
          <w:szCs w:val="28"/>
        </w:rPr>
        <w:t xml:space="preserve">рисунку </w:t>
      </w:r>
      <w:r w:rsidRPr="00F134A8">
        <w:rPr>
          <w:rFonts w:ascii="Times New Roman" w:hAnsi="Times New Roman" w:cs="Times New Roman"/>
          <w:color w:val="000000"/>
          <w:sz w:val="28"/>
          <w:szCs w:val="28"/>
        </w:rPr>
        <w:t>спектр</w:t>
      </w:r>
      <w:r w:rsidR="00223BA0" w:rsidRPr="00F134A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134A8">
        <w:rPr>
          <w:rFonts w:ascii="Times New Roman" w:hAnsi="Times New Roman" w:cs="Times New Roman"/>
          <w:color w:val="000000"/>
          <w:sz w:val="28"/>
          <w:szCs w:val="28"/>
        </w:rPr>
        <w:t xml:space="preserve"> нафтидрофурила</w:t>
      </w:r>
      <w:r w:rsidR="00513393" w:rsidRPr="00F134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23BA0" w:rsidRPr="00F134A8">
        <w:rPr>
          <w:rFonts w:ascii="Times New Roman" w:hAnsi="Times New Roman" w:cs="Times New Roman"/>
          <w:color w:val="000000"/>
          <w:sz w:val="28"/>
          <w:szCs w:val="28"/>
        </w:rPr>
        <w:t>(Приложение)</w:t>
      </w:r>
      <w:r w:rsidR="000F0493" w:rsidRPr="00F134A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C4A39" w:rsidRPr="00F134A8" w:rsidRDefault="007F4569" w:rsidP="007F456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134A8">
        <w:rPr>
          <w:rFonts w:ascii="Times New Roman" w:hAnsi="Times New Roman" w:cs="Times New Roman"/>
          <w:i/>
          <w:sz w:val="28"/>
          <w:szCs w:val="28"/>
        </w:rPr>
        <w:t>2. </w:t>
      </w:r>
      <w:r w:rsidR="000F0493" w:rsidRPr="00F134A8">
        <w:rPr>
          <w:rFonts w:ascii="Times New Roman" w:hAnsi="Times New Roman" w:cs="Times New Roman"/>
          <w:i/>
          <w:sz w:val="28"/>
          <w:szCs w:val="28"/>
        </w:rPr>
        <w:t xml:space="preserve">Качественная реакция. </w:t>
      </w:r>
      <w:r w:rsidR="000F0493" w:rsidRPr="00F134A8">
        <w:rPr>
          <w:rFonts w:ascii="Times New Roman" w:hAnsi="Times New Roman" w:cs="Times New Roman"/>
          <w:sz w:val="28"/>
          <w:szCs w:val="28"/>
        </w:rPr>
        <w:t>Растворяют 0,5 г субстанции в 7 мл воды</w:t>
      </w:r>
      <w:r w:rsidR="0040486B" w:rsidRPr="00F134A8">
        <w:rPr>
          <w:rFonts w:ascii="Times New Roman" w:hAnsi="Times New Roman" w:cs="Times New Roman"/>
          <w:sz w:val="28"/>
          <w:szCs w:val="28"/>
        </w:rPr>
        <w:t xml:space="preserve"> </w:t>
      </w:r>
      <w:r w:rsidR="00345F8F" w:rsidRPr="00F134A8">
        <w:rPr>
          <w:rFonts w:ascii="Times New Roman" w:hAnsi="Times New Roman" w:cs="Times New Roman"/>
          <w:sz w:val="28"/>
          <w:szCs w:val="28"/>
        </w:rPr>
        <w:t>и доводят объём раствора тем же растворителем до 10 мл</w:t>
      </w:r>
      <w:r w:rsidR="0040486B" w:rsidRPr="00F134A8">
        <w:rPr>
          <w:rFonts w:ascii="Times New Roman" w:hAnsi="Times New Roman" w:cs="Times New Roman"/>
          <w:sz w:val="28"/>
          <w:szCs w:val="28"/>
        </w:rPr>
        <w:t>.</w:t>
      </w:r>
      <w:r w:rsidR="00FB0803" w:rsidRPr="00F134A8">
        <w:rPr>
          <w:rFonts w:ascii="Times New Roman" w:hAnsi="Times New Roman" w:cs="Times New Roman"/>
          <w:sz w:val="28"/>
          <w:szCs w:val="28"/>
        </w:rPr>
        <w:t xml:space="preserve"> </w:t>
      </w:r>
      <w:r w:rsidR="0040486B" w:rsidRPr="00F134A8">
        <w:rPr>
          <w:rFonts w:ascii="Times New Roman" w:hAnsi="Times New Roman" w:cs="Times New Roman"/>
          <w:sz w:val="28"/>
          <w:szCs w:val="28"/>
        </w:rPr>
        <w:t xml:space="preserve">К полученному раствору </w:t>
      </w:r>
      <w:r w:rsidR="000F0493" w:rsidRPr="00F134A8">
        <w:rPr>
          <w:rFonts w:ascii="Times New Roman" w:hAnsi="Times New Roman" w:cs="Times New Roman"/>
          <w:sz w:val="28"/>
          <w:szCs w:val="28"/>
        </w:rPr>
        <w:t>прибавляют 2 мл кальция хлорида раствор 7,35</w:t>
      </w:r>
      <w:r w:rsidR="00345F8F" w:rsidRPr="00F134A8">
        <w:rPr>
          <w:rFonts w:ascii="Times New Roman" w:hAnsi="Times New Roman" w:cs="Times New Roman"/>
          <w:sz w:val="28"/>
          <w:szCs w:val="28"/>
        </w:rPr>
        <w:t> </w:t>
      </w:r>
      <w:r w:rsidR="000F0493" w:rsidRPr="00F134A8">
        <w:rPr>
          <w:rFonts w:ascii="Times New Roman" w:hAnsi="Times New Roman" w:cs="Times New Roman"/>
          <w:sz w:val="28"/>
          <w:szCs w:val="28"/>
        </w:rPr>
        <w:t>%; должен образоваться осадок белого цвета</w:t>
      </w:r>
      <w:r w:rsidR="00547D74" w:rsidRPr="00F134A8">
        <w:rPr>
          <w:rFonts w:ascii="Times New Roman" w:hAnsi="Times New Roman" w:cs="Times New Roman"/>
          <w:sz w:val="28"/>
          <w:szCs w:val="28"/>
        </w:rPr>
        <w:t>.</w:t>
      </w:r>
      <w:r w:rsidR="00345F8F" w:rsidRPr="00F134A8">
        <w:rPr>
          <w:rFonts w:ascii="Times New Roman" w:hAnsi="Times New Roman" w:cs="Times New Roman"/>
          <w:sz w:val="28"/>
          <w:szCs w:val="28"/>
        </w:rPr>
        <w:t xml:space="preserve"> </w:t>
      </w:r>
      <w:r w:rsidR="00547D74" w:rsidRPr="00F134A8">
        <w:rPr>
          <w:rFonts w:ascii="Times New Roman" w:hAnsi="Times New Roman" w:cs="Times New Roman"/>
          <w:sz w:val="28"/>
          <w:szCs w:val="28"/>
        </w:rPr>
        <w:t>Полученный осадок должен раствориться после прибавления 3 мл хлористоводородной кислоты концентрированной.</w:t>
      </w:r>
    </w:p>
    <w:p w:rsidR="00134FD2" w:rsidRPr="00F134A8" w:rsidRDefault="00134FD2" w:rsidP="00AE5C6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34A8">
        <w:rPr>
          <w:rFonts w:ascii="Times New Roman" w:hAnsi="Times New Roman" w:cs="Times New Roman"/>
          <w:b/>
          <w:color w:val="000000"/>
          <w:sz w:val="28"/>
          <w:szCs w:val="28"/>
        </w:rPr>
        <w:t>Оптическая плотность</w:t>
      </w:r>
      <w:r w:rsidR="005E5F78" w:rsidRPr="00F134A8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5E5F78" w:rsidRPr="00F134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134A8">
        <w:rPr>
          <w:rFonts w:ascii="Times New Roman" w:hAnsi="Times New Roman" w:cs="Times New Roman"/>
          <w:color w:val="000000"/>
          <w:sz w:val="28"/>
          <w:szCs w:val="28"/>
        </w:rPr>
        <w:t>Оптическая плотность испытуемого раствора, измеренная в кювете с толщиной слоя 1 см при длине волны 430 нм, не должна превышать 0,1 (ОФС «Спектрофотометрия в ультрафиолетовой и видимой областях»).</w:t>
      </w:r>
    </w:p>
    <w:p w:rsidR="00134FD2" w:rsidRPr="00F134A8" w:rsidRDefault="00134FD2" w:rsidP="00AE5C6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34A8">
        <w:rPr>
          <w:rFonts w:ascii="Times New Roman" w:hAnsi="Times New Roman" w:cs="Times New Roman"/>
          <w:i/>
          <w:color w:val="000000"/>
          <w:sz w:val="28"/>
          <w:szCs w:val="28"/>
        </w:rPr>
        <w:t>Испытуемый раствор.</w:t>
      </w:r>
      <w:r w:rsidRPr="00F134A8">
        <w:rPr>
          <w:rFonts w:ascii="Times New Roman" w:hAnsi="Times New Roman" w:cs="Times New Roman"/>
          <w:color w:val="000000"/>
          <w:sz w:val="28"/>
          <w:szCs w:val="28"/>
        </w:rPr>
        <w:t xml:space="preserve"> Растворяют 1,5 г субстанции в воде, при необходимости обрабатывая ультразвуком, и доводят объём раствора тем же растворителем до 10 мл.</w:t>
      </w:r>
    </w:p>
    <w:p w:rsidR="007275B6" w:rsidRPr="00F134A8" w:rsidRDefault="003C3E48" w:rsidP="00AE5C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4A8">
        <w:rPr>
          <w:rFonts w:ascii="Times New Roman" w:hAnsi="Times New Roman" w:cs="Times New Roman"/>
          <w:b/>
          <w:sz w:val="28"/>
          <w:szCs w:val="28"/>
        </w:rPr>
        <w:t>Родственные примеси</w:t>
      </w:r>
    </w:p>
    <w:p w:rsidR="00345F8F" w:rsidRPr="00F134A8" w:rsidRDefault="00345F8F" w:rsidP="00345F8F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4A8">
        <w:rPr>
          <w:rFonts w:ascii="Times New Roman" w:hAnsi="Times New Roman" w:cs="Times New Roman"/>
          <w:b/>
          <w:i/>
          <w:sz w:val="28"/>
          <w:szCs w:val="28"/>
        </w:rPr>
        <w:t>1. </w:t>
      </w:r>
      <w:r w:rsidR="005B41BD" w:rsidRPr="00F134A8">
        <w:rPr>
          <w:rFonts w:ascii="Times New Roman" w:hAnsi="Times New Roman" w:cs="Times New Roman"/>
          <w:b/>
          <w:i/>
          <w:sz w:val="28"/>
          <w:szCs w:val="28"/>
        </w:rPr>
        <w:t>Метод 1</w:t>
      </w:r>
      <w:r w:rsidR="007275B6" w:rsidRPr="00F134A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7275B6" w:rsidRPr="00F134A8">
        <w:rPr>
          <w:rFonts w:ascii="Times New Roman" w:hAnsi="Times New Roman" w:cs="Times New Roman"/>
          <w:sz w:val="28"/>
          <w:szCs w:val="28"/>
        </w:rPr>
        <w:t xml:space="preserve"> </w:t>
      </w:r>
      <w:r w:rsidR="00AC2FB1" w:rsidRPr="00F134A8">
        <w:rPr>
          <w:rFonts w:ascii="Times New Roman" w:hAnsi="Times New Roman" w:cs="Times New Roman"/>
          <w:sz w:val="28"/>
          <w:szCs w:val="28"/>
        </w:rPr>
        <w:t>Определение проводят методом ВЭЖХ (ОФС</w:t>
      </w:r>
      <w:r w:rsidR="005B41BD" w:rsidRPr="00F134A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C2FB1" w:rsidRPr="00F134A8">
        <w:rPr>
          <w:rFonts w:ascii="Times New Roman" w:hAnsi="Times New Roman" w:cs="Times New Roman"/>
          <w:sz w:val="28"/>
          <w:szCs w:val="28"/>
        </w:rPr>
        <w:t>«Высокоэффективная жидкостная хроматография»).</w:t>
      </w:r>
    </w:p>
    <w:p w:rsidR="00DF20D2" w:rsidRPr="00F134A8" w:rsidRDefault="00DF20D2" w:rsidP="00345F8F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4A8">
        <w:rPr>
          <w:rFonts w:ascii="Times New Roman" w:hAnsi="Times New Roman" w:cs="Times New Roman"/>
          <w:sz w:val="28"/>
          <w:szCs w:val="28"/>
        </w:rPr>
        <w:t>Все растворы и</w:t>
      </w:r>
      <w:r w:rsidR="00345F8F" w:rsidRPr="00F134A8">
        <w:rPr>
          <w:rFonts w:ascii="Times New Roman" w:hAnsi="Times New Roman" w:cs="Times New Roman"/>
          <w:sz w:val="28"/>
          <w:szCs w:val="28"/>
        </w:rPr>
        <w:t>спользуют свежеприготовленными.</w:t>
      </w:r>
    </w:p>
    <w:p w:rsidR="000C30C5" w:rsidRPr="00F134A8" w:rsidRDefault="00D92259" w:rsidP="00345F8F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4A8">
        <w:rPr>
          <w:rFonts w:ascii="Times New Roman" w:hAnsi="Times New Roman" w:cs="Times New Roman"/>
          <w:i/>
          <w:sz w:val="28"/>
          <w:szCs w:val="28"/>
        </w:rPr>
        <w:t xml:space="preserve">Подвижная фаза (ПФ). </w:t>
      </w:r>
      <w:r w:rsidR="005B41BD" w:rsidRPr="00F134A8">
        <w:rPr>
          <w:rFonts w:ascii="Times New Roman" w:hAnsi="Times New Roman" w:cs="Times New Roman"/>
          <w:sz w:val="28"/>
          <w:szCs w:val="28"/>
        </w:rPr>
        <w:t>Метанол—</w:t>
      </w:r>
      <w:proofErr w:type="spellStart"/>
      <w:r w:rsidR="00816508" w:rsidRPr="00F134A8">
        <w:rPr>
          <w:rFonts w:ascii="Times New Roman" w:hAnsi="Times New Roman" w:cs="Times New Roman"/>
          <w:sz w:val="28"/>
          <w:szCs w:val="28"/>
        </w:rPr>
        <w:t>тетрабутиламмония</w:t>
      </w:r>
      <w:proofErr w:type="spellEnd"/>
      <w:r w:rsidR="00816508" w:rsidRPr="00F134A8">
        <w:rPr>
          <w:rFonts w:ascii="Times New Roman" w:hAnsi="Times New Roman" w:cs="Times New Roman"/>
          <w:sz w:val="28"/>
          <w:szCs w:val="28"/>
        </w:rPr>
        <w:t xml:space="preserve"> буферный раствор </w:t>
      </w:r>
      <w:proofErr w:type="spellStart"/>
      <w:r w:rsidR="00816508" w:rsidRPr="00F134A8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="005B41BD" w:rsidRPr="00F134A8">
        <w:rPr>
          <w:rFonts w:ascii="Times New Roman" w:hAnsi="Times New Roman" w:cs="Times New Roman"/>
          <w:sz w:val="28"/>
          <w:szCs w:val="28"/>
        </w:rPr>
        <w:t> </w:t>
      </w:r>
      <w:r w:rsidR="00AF3CAE" w:rsidRPr="00F134A8">
        <w:rPr>
          <w:rFonts w:ascii="Times New Roman" w:hAnsi="Times New Roman" w:cs="Times New Roman"/>
          <w:sz w:val="28"/>
          <w:szCs w:val="28"/>
        </w:rPr>
        <w:t>7,0—</w:t>
      </w:r>
      <w:proofErr w:type="spellStart"/>
      <w:r w:rsidR="00AF3CAE" w:rsidRPr="00F134A8">
        <w:rPr>
          <w:rFonts w:ascii="Times New Roman" w:hAnsi="Times New Roman" w:cs="Times New Roman"/>
          <w:sz w:val="28"/>
          <w:szCs w:val="28"/>
        </w:rPr>
        <w:t>ацетонитрил</w:t>
      </w:r>
      <w:proofErr w:type="spellEnd"/>
      <w:r w:rsidR="00AF3CAE" w:rsidRPr="00F134A8">
        <w:rPr>
          <w:rFonts w:ascii="Times New Roman" w:hAnsi="Times New Roman" w:cs="Times New Roman"/>
          <w:sz w:val="28"/>
          <w:szCs w:val="28"/>
        </w:rPr>
        <w:t xml:space="preserve"> 60:150:</w:t>
      </w:r>
      <w:r w:rsidR="00816508" w:rsidRPr="00F134A8">
        <w:rPr>
          <w:rFonts w:ascii="Times New Roman" w:hAnsi="Times New Roman" w:cs="Times New Roman"/>
          <w:sz w:val="28"/>
          <w:szCs w:val="28"/>
        </w:rPr>
        <w:t>790</w:t>
      </w:r>
      <w:r w:rsidR="00980441" w:rsidRPr="00F134A8">
        <w:rPr>
          <w:rFonts w:ascii="Times New Roman" w:hAnsi="Times New Roman" w:cs="Times New Roman"/>
          <w:sz w:val="28"/>
          <w:szCs w:val="28"/>
        </w:rPr>
        <w:t>.</w:t>
      </w:r>
    </w:p>
    <w:p w:rsidR="00AC2FB1" w:rsidRPr="00F134A8" w:rsidRDefault="00AC2FB1" w:rsidP="00AE5C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4A8">
        <w:rPr>
          <w:rFonts w:ascii="Times New Roman" w:hAnsi="Times New Roman" w:cs="Times New Roman"/>
          <w:i/>
          <w:sz w:val="28"/>
          <w:szCs w:val="28"/>
        </w:rPr>
        <w:t xml:space="preserve">Испытуемый раствор. </w:t>
      </w:r>
      <w:r w:rsidR="00D01B27" w:rsidRPr="00F134A8">
        <w:rPr>
          <w:rFonts w:ascii="Times New Roman" w:hAnsi="Times New Roman" w:cs="Times New Roman"/>
          <w:sz w:val="28"/>
          <w:szCs w:val="28"/>
        </w:rPr>
        <w:t>В мерную колбу вместимостью 20 мл помещают 80</w:t>
      </w:r>
      <w:r w:rsidR="005B41BD" w:rsidRPr="00F134A8">
        <w:rPr>
          <w:rFonts w:ascii="Times New Roman" w:hAnsi="Times New Roman" w:cs="Times New Roman"/>
          <w:sz w:val="28"/>
          <w:szCs w:val="28"/>
        </w:rPr>
        <w:t>,0</w:t>
      </w:r>
      <w:r w:rsidR="00D01B27" w:rsidRPr="00F134A8">
        <w:rPr>
          <w:rFonts w:ascii="Times New Roman" w:hAnsi="Times New Roman" w:cs="Times New Roman"/>
          <w:sz w:val="28"/>
          <w:szCs w:val="28"/>
        </w:rPr>
        <w:t> мг</w:t>
      </w:r>
      <w:r w:rsidR="006E108C" w:rsidRPr="00F134A8">
        <w:rPr>
          <w:rFonts w:ascii="Times New Roman" w:hAnsi="Times New Roman" w:cs="Times New Roman"/>
          <w:sz w:val="28"/>
          <w:szCs w:val="28"/>
        </w:rPr>
        <w:t xml:space="preserve"> </w:t>
      </w:r>
      <w:r w:rsidR="00D01B27" w:rsidRPr="00F134A8">
        <w:rPr>
          <w:rFonts w:ascii="Times New Roman" w:hAnsi="Times New Roman" w:cs="Times New Roman"/>
          <w:sz w:val="28"/>
          <w:szCs w:val="28"/>
        </w:rPr>
        <w:t>субстанции, растворяют в ПФ и доводят объём раствора тем же растворителем до метки</w:t>
      </w:r>
      <w:r w:rsidR="000C30C5" w:rsidRPr="00F134A8">
        <w:rPr>
          <w:rFonts w:ascii="Times New Roman" w:hAnsi="Times New Roman" w:cs="Times New Roman"/>
          <w:sz w:val="28"/>
          <w:szCs w:val="28"/>
        </w:rPr>
        <w:t xml:space="preserve">. Полученный раствор </w:t>
      </w:r>
      <w:r w:rsidR="005B41BD" w:rsidRPr="00F134A8">
        <w:rPr>
          <w:rFonts w:ascii="Times New Roman" w:hAnsi="Times New Roman" w:cs="Times New Roman"/>
          <w:sz w:val="28"/>
          <w:szCs w:val="28"/>
        </w:rPr>
        <w:t xml:space="preserve">перемешивают, </w:t>
      </w:r>
      <w:r w:rsidR="000C30C5" w:rsidRPr="00F134A8">
        <w:rPr>
          <w:rFonts w:ascii="Times New Roman" w:hAnsi="Times New Roman" w:cs="Times New Roman"/>
          <w:sz w:val="28"/>
          <w:szCs w:val="28"/>
        </w:rPr>
        <w:t>обрабатывают ультразвуком в течение 10 с и фильтруют</w:t>
      </w:r>
      <w:r w:rsidR="005B41BD" w:rsidRPr="00F134A8">
        <w:rPr>
          <w:rFonts w:ascii="Times New Roman" w:hAnsi="Times New Roman" w:cs="Times New Roman"/>
          <w:sz w:val="28"/>
          <w:szCs w:val="28"/>
        </w:rPr>
        <w:t xml:space="preserve"> через мембранный фильтр с размером пор 0,45 мкм</w:t>
      </w:r>
      <w:r w:rsidR="000C30C5" w:rsidRPr="00F134A8">
        <w:rPr>
          <w:rFonts w:ascii="Times New Roman" w:hAnsi="Times New Roman" w:cs="Times New Roman"/>
          <w:sz w:val="28"/>
          <w:szCs w:val="28"/>
        </w:rPr>
        <w:t>, отбрасывая первые 5 мл фильтрата</w:t>
      </w:r>
      <w:r w:rsidR="00F95ECA" w:rsidRPr="00F134A8">
        <w:rPr>
          <w:rFonts w:ascii="Times New Roman" w:hAnsi="Times New Roman" w:cs="Times New Roman"/>
          <w:sz w:val="28"/>
          <w:szCs w:val="28"/>
        </w:rPr>
        <w:t>.</w:t>
      </w:r>
    </w:p>
    <w:p w:rsidR="00AC2FB1" w:rsidRPr="00F134A8" w:rsidRDefault="00C07E9B" w:rsidP="00AE5C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4A8">
        <w:rPr>
          <w:rFonts w:ascii="Times New Roman" w:hAnsi="Times New Roman" w:cs="Times New Roman"/>
          <w:i/>
          <w:sz w:val="28"/>
          <w:szCs w:val="28"/>
        </w:rPr>
        <w:lastRenderedPageBreak/>
        <w:t>Раств</w:t>
      </w:r>
      <w:r w:rsidR="00E9093F" w:rsidRPr="00F134A8">
        <w:rPr>
          <w:rFonts w:ascii="Times New Roman" w:hAnsi="Times New Roman" w:cs="Times New Roman"/>
          <w:i/>
          <w:sz w:val="28"/>
          <w:szCs w:val="28"/>
        </w:rPr>
        <w:t>ор стандартного образца примеси </w:t>
      </w:r>
      <w:r w:rsidRPr="00F134A8">
        <w:rPr>
          <w:rFonts w:ascii="Times New Roman" w:hAnsi="Times New Roman" w:cs="Times New Roman"/>
          <w:i/>
          <w:sz w:val="28"/>
          <w:szCs w:val="28"/>
        </w:rPr>
        <w:t xml:space="preserve">А. </w:t>
      </w:r>
      <w:r w:rsidRPr="00F134A8">
        <w:rPr>
          <w:rFonts w:ascii="Times New Roman" w:hAnsi="Times New Roman" w:cs="Times New Roman"/>
          <w:sz w:val="28"/>
          <w:szCs w:val="28"/>
        </w:rPr>
        <w:t xml:space="preserve">В мерную колбу вместимостью 25 мл помещают </w:t>
      </w:r>
      <w:r w:rsidR="001D624A" w:rsidRPr="00F134A8">
        <w:rPr>
          <w:rFonts w:ascii="Times New Roman" w:hAnsi="Times New Roman" w:cs="Times New Roman"/>
          <w:sz w:val="28"/>
          <w:szCs w:val="28"/>
        </w:rPr>
        <w:t>2,</w:t>
      </w:r>
      <w:r w:rsidRPr="00F134A8">
        <w:rPr>
          <w:rFonts w:ascii="Times New Roman" w:hAnsi="Times New Roman" w:cs="Times New Roman"/>
          <w:sz w:val="28"/>
          <w:szCs w:val="28"/>
        </w:rPr>
        <w:t xml:space="preserve">5 мг стандартного образца примеси А, растворяют в ацетонитриле и доводят объём раствора тем же растворителем до метки. В мерную колбу вместимостью </w:t>
      </w:r>
      <w:r w:rsidR="001D624A" w:rsidRPr="00F134A8">
        <w:rPr>
          <w:rFonts w:ascii="Times New Roman" w:hAnsi="Times New Roman" w:cs="Times New Roman"/>
          <w:sz w:val="28"/>
          <w:szCs w:val="28"/>
        </w:rPr>
        <w:t>25 </w:t>
      </w:r>
      <w:r w:rsidRPr="00F134A8">
        <w:rPr>
          <w:rFonts w:ascii="Times New Roman" w:hAnsi="Times New Roman" w:cs="Times New Roman"/>
          <w:sz w:val="28"/>
          <w:szCs w:val="28"/>
        </w:rPr>
        <w:t xml:space="preserve">мл помещают 1,0 мл полученного раствора и доводят объём раствора </w:t>
      </w:r>
      <w:r w:rsidR="003607E7" w:rsidRPr="00F134A8">
        <w:rPr>
          <w:rFonts w:ascii="Times New Roman" w:hAnsi="Times New Roman" w:cs="Times New Roman"/>
          <w:sz w:val="28"/>
          <w:szCs w:val="28"/>
        </w:rPr>
        <w:t xml:space="preserve">ПФ </w:t>
      </w:r>
      <w:r w:rsidRPr="00F134A8">
        <w:rPr>
          <w:rFonts w:ascii="Times New Roman" w:hAnsi="Times New Roman" w:cs="Times New Roman"/>
          <w:sz w:val="28"/>
          <w:szCs w:val="28"/>
        </w:rPr>
        <w:t>до метки.</w:t>
      </w:r>
    </w:p>
    <w:p w:rsidR="003607E7" w:rsidRPr="00F134A8" w:rsidRDefault="003607E7" w:rsidP="00AE5C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4A8">
        <w:rPr>
          <w:rFonts w:ascii="Times New Roman" w:hAnsi="Times New Roman" w:cs="Times New Roman"/>
          <w:i/>
          <w:sz w:val="28"/>
          <w:szCs w:val="28"/>
        </w:rPr>
        <w:t>Стандартный</w:t>
      </w:r>
      <w:r w:rsidR="00C07E9B" w:rsidRPr="00F134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134A8">
        <w:rPr>
          <w:rFonts w:ascii="Times New Roman" w:hAnsi="Times New Roman" w:cs="Times New Roman"/>
          <w:i/>
          <w:sz w:val="28"/>
          <w:szCs w:val="28"/>
        </w:rPr>
        <w:t>раствор</w:t>
      </w:r>
      <w:r w:rsidR="00E9093F" w:rsidRPr="00F134A8">
        <w:rPr>
          <w:rFonts w:ascii="Times New Roman" w:hAnsi="Times New Roman" w:cs="Times New Roman"/>
          <w:i/>
          <w:sz w:val="28"/>
          <w:szCs w:val="28"/>
        </w:rPr>
        <w:t>.</w:t>
      </w:r>
      <w:r w:rsidRPr="00F134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134A8">
        <w:rPr>
          <w:rFonts w:ascii="Times New Roman" w:hAnsi="Times New Roman" w:cs="Times New Roman"/>
          <w:sz w:val="28"/>
          <w:szCs w:val="28"/>
        </w:rPr>
        <w:t xml:space="preserve">В мерную колбу вместимостью </w:t>
      </w:r>
      <w:r w:rsidR="001D624A" w:rsidRPr="00F134A8">
        <w:rPr>
          <w:rFonts w:ascii="Times New Roman" w:hAnsi="Times New Roman" w:cs="Times New Roman"/>
          <w:sz w:val="28"/>
          <w:szCs w:val="28"/>
        </w:rPr>
        <w:t>25 </w:t>
      </w:r>
      <w:r w:rsidRPr="00F134A8">
        <w:rPr>
          <w:rFonts w:ascii="Times New Roman" w:hAnsi="Times New Roman" w:cs="Times New Roman"/>
          <w:sz w:val="28"/>
          <w:szCs w:val="28"/>
        </w:rPr>
        <w:t xml:space="preserve">мл помещают </w:t>
      </w:r>
      <w:r w:rsidR="001D624A" w:rsidRPr="00F134A8">
        <w:rPr>
          <w:rFonts w:ascii="Times New Roman" w:hAnsi="Times New Roman" w:cs="Times New Roman"/>
          <w:sz w:val="28"/>
          <w:szCs w:val="28"/>
        </w:rPr>
        <w:t>2,</w:t>
      </w:r>
      <w:r w:rsidRPr="00F134A8">
        <w:rPr>
          <w:rFonts w:ascii="Times New Roman" w:hAnsi="Times New Roman" w:cs="Times New Roman"/>
          <w:sz w:val="28"/>
          <w:szCs w:val="28"/>
        </w:rPr>
        <w:t>5 мг стандартного образца примеси </w:t>
      </w:r>
      <w:r w:rsidR="001E283B" w:rsidRPr="00F134A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134A8">
        <w:rPr>
          <w:rFonts w:ascii="Times New Roman" w:hAnsi="Times New Roman" w:cs="Times New Roman"/>
          <w:sz w:val="28"/>
          <w:szCs w:val="28"/>
        </w:rPr>
        <w:t xml:space="preserve"> и </w:t>
      </w:r>
      <w:r w:rsidR="001D624A" w:rsidRPr="00F134A8">
        <w:rPr>
          <w:rFonts w:ascii="Times New Roman" w:hAnsi="Times New Roman" w:cs="Times New Roman"/>
          <w:sz w:val="28"/>
          <w:szCs w:val="28"/>
        </w:rPr>
        <w:t>2,</w:t>
      </w:r>
      <w:r w:rsidRPr="00F134A8">
        <w:rPr>
          <w:rFonts w:ascii="Times New Roman" w:hAnsi="Times New Roman" w:cs="Times New Roman"/>
          <w:sz w:val="28"/>
          <w:szCs w:val="28"/>
        </w:rPr>
        <w:t>5 мг субстанции, растворяют в ацетонитриле и доводят объём раствора тем же растворителем до мет</w:t>
      </w:r>
      <w:r w:rsidR="00460D46" w:rsidRPr="00F134A8">
        <w:rPr>
          <w:rFonts w:ascii="Times New Roman" w:hAnsi="Times New Roman" w:cs="Times New Roman"/>
          <w:sz w:val="28"/>
          <w:szCs w:val="28"/>
        </w:rPr>
        <w:t>ки. В мерную колбу вместимостью</w:t>
      </w:r>
      <w:r w:rsidR="001D624A" w:rsidRPr="00F134A8">
        <w:rPr>
          <w:rFonts w:ascii="Times New Roman" w:hAnsi="Times New Roman" w:cs="Times New Roman"/>
          <w:sz w:val="28"/>
          <w:szCs w:val="28"/>
        </w:rPr>
        <w:t xml:space="preserve"> 25</w:t>
      </w:r>
      <w:r w:rsidR="001E283B" w:rsidRPr="00F134A8">
        <w:rPr>
          <w:rFonts w:ascii="Times New Roman" w:hAnsi="Times New Roman" w:cs="Times New Roman"/>
          <w:sz w:val="28"/>
          <w:szCs w:val="28"/>
        </w:rPr>
        <w:t> мл помещают</w:t>
      </w:r>
      <w:r w:rsidR="001D624A" w:rsidRPr="00F134A8">
        <w:rPr>
          <w:rFonts w:ascii="Times New Roman" w:hAnsi="Times New Roman" w:cs="Times New Roman"/>
          <w:sz w:val="28"/>
          <w:szCs w:val="28"/>
        </w:rPr>
        <w:t xml:space="preserve"> 0,5</w:t>
      </w:r>
      <w:r w:rsidRPr="00F134A8">
        <w:rPr>
          <w:rFonts w:ascii="Times New Roman" w:hAnsi="Times New Roman" w:cs="Times New Roman"/>
          <w:sz w:val="28"/>
          <w:szCs w:val="28"/>
        </w:rPr>
        <w:t> мл полученного раствора и доводят объём раствора ПФ до метки.</w:t>
      </w:r>
    </w:p>
    <w:p w:rsidR="00C07E9B" w:rsidRPr="00F134A8" w:rsidRDefault="00E9093F" w:rsidP="00AE5C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4A8">
        <w:rPr>
          <w:rFonts w:ascii="Times New Roman" w:hAnsi="Times New Roman" w:cs="Times New Roman"/>
          <w:i/>
          <w:sz w:val="28"/>
          <w:szCs w:val="28"/>
        </w:rPr>
        <w:t xml:space="preserve">Раствор для проверки чувствительности хроматографической системы. </w:t>
      </w:r>
      <w:r w:rsidRPr="00F134A8">
        <w:rPr>
          <w:rFonts w:ascii="Times New Roman" w:hAnsi="Times New Roman" w:cs="Times New Roman"/>
          <w:sz w:val="28"/>
          <w:szCs w:val="28"/>
        </w:rPr>
        <w:t>В мерную колбу вместимостью 10 мл помещают 2</w:t>
      </w:r>
      <w:r w:rsidR="001E283B" w:rsidRPr="00F134A8">
        <w:rPr>
          <w:rFonts w:ascii="Times New Roman" w:hAnsi="Times New Roman" w:cs="Times New Roman"/>
          <w:sz w:val="28"/>
          <w:szCs w:val="28"/>
        </w:rPr>
        <w:t>,0</w:t>
      </w:r>
      <w:r w:rsidRPr="00F134A8">
        <w:rPr>
          <w:rFonts w:ascii="Times New Roman" w:hAnsi="Times New Roman" w:cs="Times New Roman"/>
          <w:sz w:val="28"/>
          <w:szCs w:val="28"/>
        </w:rPr>
        <w:t> мл раствора</w:t>
      </w:r>
      <w:r w:rsidR="002F2B2A" w:rsidRPr="00F134A8">
        <w:rPr>
          <w:rFonts w:ascii="Times New Roman" w:hAnsi="Times New Roman" w:cs="Times New Roman"/>
          <w:sz w:val="28"/>
          <w:szCs w:val="28"/>
        </w:rPr>
        <w:t xml:space="preserve"> стандартного образца примеси</w:t>
      </w:r>
      <w:r w:rsidR="001E283B" w:rsidRPr="00F134A8">
        <w:rPr>
          <w:rFonts w:ascii="Times New Roman" w:hAnsi="Times New Roman" w:cs="Times New Roman"/>
          <w:sz w:val="28"/>
          <w:szCs w:val="28"/>
        </w:rPr>
        <w:t> </w:t>
      </w:r>
      <w:r w:rsidR="001E283B" w:rsidRPr="00F134A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134A8">
        <w:rPr>
          <w:rFonts w:ascii="Times New Roman" w:hAnsi="Times New Roman" w:cs="Times New Roman"/>
          <w:sz w:val="28"/>
          <w:szCs w:val="28"/>
        </w:rPr>
        <w:t xml:space="preserve"> и доводят объём раствора ПФ до метки.</w:t>
      </w:r>
    </w:p>
    <w:p w:rsidR="00F154FB" w:rsidRPr="00F134A8" w:rsidRDefault="00F154FB" w:rsidP="00A32C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4A8">
        <w:rPr>
          <w:rFonts w:ascii="Times New Roman" w:hAnsi="Times New Roman" w:cs="Times New Roman"/>
          <w:sz w:val="28"/>
          <w:szCs w:val="28"/>
        </w:rPr>
        <w:t>Примечание</w:t>
      </w:r>
    </w:p>
    <w:p w:rsidR="00400F85" w:rsidRPr="00F134A8" w:rsidRDefault="00712146" w:rsidP="00A32C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4A8">
        <w:rPr>
          <w:rFonts w:ascii="Times New Roman" w:hAnsi="Times New Roman" w:cs="Times New Roman"/>
          <w:sz w:val="28"/>
          <w:szCs w:val="28"/>
        </w:rPr>
        <w:t>Примесь </w:t>
      </w:r>
      <w:r w:rsidRPr="00F134A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134A8">
        <w:rPr>
          <w:rFonts w:ascii="Times New Roman" w:hAnsi="Times New Roman" w:cs="Times New Roman"/>
          <w:sz w:val="28"/>
          <w:szCs w:val="28"/>
        </w:rPr>
        <w:t xml:space="preserve">: </w:t>
      </w:r>
      <w:r w:rsidR="00780823" w:rsidRPr="00F134A8">
        <w:rPr>
          <w:rFonts w:ascii="Times New Roman" w:hAnsi="Times New Roman" w:cs="Times New Roman"/>
          <w:sz w:val="28"/>
          <w:szCs w:val="28"/>
        </w:rPr>
        <w:t xml:space="preserve">2-[(нафталин-1-ил)метил]-3-(оксолан-2-ил)пропановая кислота, </w:t>
      </w:r>
      <w:r w:rsidR="00780823" w:rsidRPr="00F134A8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="00780823" w:rsidRPr="00F134A8">
        <w:rPr>
          <w:rFonts w:ascii="Times New Roman" w:hAnsi="Times New Roman" w:cs="Times New Roman"/>
          <w:sz w:val="28"/>
          <w:szCs w:val="28"/>
        </w:rPr>
        <w:t xml:space="preserve"> 25379-26-4</w:t>
      </w:r>
      <w:r w:rsidRPr="00F134A8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:rsidR="00400F85" w:rsidRPr="00F134A8" w:rsidRDefault="00712146" w:rsidP="00A32C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4A8">
        <w:rPr>
          <w:rFonts w:ascii="Times New Roman" w:hAnsi="Times New Roman" w:cs="Times New Roman"/>
          <w:sz w:val="28"/>
          <w:szCs w:val="28"/>
        </w:rPr>
        <w:t>Примесь </w:t>
      </w:r>
      <w:r w:rsidRPr="00F134A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134A8">
        <w:rPr>
          <w:rFonts w:ascii="Times New Roman" w:hAnsi="Times New Roman" w:cs="Times New Roman"/>
          <w:sz w:val="28"/>
          <w:szCs w:val="28"/>
        </w:rPr>
        <w:t xml:space="preserve">: </w:t>
      </w:r>
      <w:r w:rsidR="00780823" w:rsidRPr="00F134A8">
        <w:rPr>
          <w:rFonts w:ascii="Times New Roman" w:eastAsia="Times New Roman" w:hAnsi="Times New Roman" w:cs="Times New Roman"/>
          <w:color w:val="212121"/>
          <w:sz w:val="28"/>
          <w:szCs w:val="28"/>
        </w:rPr>
        <w:t>этил{2</w:t>
      </w:r>
      <w:r w:rsidR="00780823" w:rsidRPr="00F134A8">
        <w:rPr>
          <w:rFonts w:ascii="Times New Roman" w:hAnsi="Times New Roman" w:cs="Times New Roman"/>
          <w:sz w:val="28"/>
          <w:szCs w:val="28"/>
        </w:rPr>
        <w:t>-[(нафталин-1-ил)метил]-3-(оксолан-2-ил)</w:t>
      </w:r>
      <w:proofErr w:type="spellStart"/>
      <w:r w:rsidR="00780823" w:rsidRPr="00F134A8">
        <w:rPr>
          <w:rFonts w:ascii="Times New Roman" w:hAnsi="Times New Roman" w:cs="Times New Roman"/>
          <w:sz w:val="28"/>
          <w:szCs w:val="28"/>
        </w:rPr>
        <w:t>пропаноат</w:t>
      </w:r>
      <w:proofErr w:type="spellEnd"/>
      <w:r w:rsidR="00780823" w:rsidRPr="00F134A8">
        <w:rPr>
          <w:rFonts w:ascii="Times New Roman" w:hAnsi="Times New Roman" w:cs="Times New Roman"/>
          <w:sz w:val="28"/>
          <w:szCs w:val="28"/>
        </w:rPr>
        <w:t>}</w:t>
      </w:r>
      <w:r w:rsidRPr="00F134A8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:rsidR="00400F85" w:rsidRPr="00F134A8" w:rsidRDefault="00712146" w:rsidP="00A32C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4A8">
        <w:rPr>
          <w:rFonts w:ascii="Times New Roman" w:hAnsi="Times New Roman" w:cs="Times New Roman"/>
          <w:sz w:val="28"/>
          <w:szCs w:val="28"/>
        </w:rPr>
        <w:t>Примесь </w:t>
      </w:r>
      <w:r w:rsidRPr="00F134A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134A8">
        <w:rPr>
          <w:rFonts w:ascii="Times New Roman" w:hAnsi="Times New Roman" w:cs="Times New Roman"/>
          <w:sz w:val="28"/>
          <w:szCs w:val="28"/>
        </w:rPr>
        <w:t xml:space="preserve">: </w:t>
      </w:r>
      <w:r w:rsidR="00780823" w:rsidRPr="00F134A8">
        <w:rPr>
          <w:rFonts w:ascii="Times New Roman" w:eastAsia="Times New Roman" w:hAnsi="Times New Roman" w:cs="Times New Roman"/>
          <w:color w:val="212121"/>
          <w:sz w:val="28"/>
          <w:szCs w:val="28"/>
        </w:rPr>
        <w:t>[2-(диэтиламино)этил]{3</w:t>
      </w:r>
      <w:r w:rsidR="00780823" w:rsidRPr="00F134A8">
        <w:rPr>
          <w:rFonts w:ascii="Times New Roman" w:hAnsi="Times New Roman" w:cs="Times New Roman"/>
          <w:sz w:val="28"/>
          <w:szCs w:val="28"/>
        </w:rPr>
        <w:t>-(нафталин-1-ил</w:t>
      </w:r>
      <w:r w:rsidR="00780823" w:rsidRPr="00F134A8">
        <w:rPr>
          <w:rFonts w:ascii="Times New Roman" w:eastAsia="Times New Roman" w:hAnsi="Times New Roman" w:cs="Times New Roman"/>
          <w:color w:val="212121"/>
          <w:sz w:val="28"/>
          <w:szCs w:val="28"/>
        </w:rPr>
        <w:t>)-2</w:t>
      </w:r>
      <w:r w:rsidR="00780823" w:rsidRPr="00F134A8">
        <w:rPr>
          <w:rFonts w:ascii="Times New Roman" w:hAnsi="Times New Roman" w:cs="Times New Roman"/>
          <w:sz w:val="28"/>
          <w:szCs w:val="28"/>
        </w:rPr>
        <w:t xml:space="preserve">-[(нафталин-1-ил)метил]пропаноат}, </w:t>
      </w:r>
      <w:r w:rsidR="00780823" w:rsidRPr="00F134A8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="00780823" w:rsidRPr="00F134A8">
        <w:rPr>
          <w:rFonts w:ascii="Times New Roman" w:hAnsi="Times New Roman" w:cs="Times New Roman"/>
          <w:sz w:val="28"/>
          <w:szCs w:val="28"/>
        </w:rPr>
        <w:t xml:space="preserve"> 115025-98-4</w:t>
      </w:r>
      <w:r w:rsidRPr="00F134A8">
        <w:rPr>
          <w:rFonts w:ascii="Times New Roman" w:hAnsi="Times New Roman" w:cs="Times New Roman"/>
          <w:sz w:val="28"/>
          <w:szCs w:val="28"/>
        </w:rPr>
        <w:t>.</w:t>
      </w:r>
    </w:p>
    <w:p w:rsidR="00C07E9B" w:rsidRPr="00F134A8" w:rsidRDefault="00712146" w:rsidP="00A32CB7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4A8">
        <w:rPr>
          <w:rFonts w:ascii="Times New Roman" w:hAnsi="Times New Roman" w:cs="Times New Roman"/>
          <w:i/>
          <w:color w:val="000000"/>
          <w:sz w:val="28"/>
          <w:szCs w:val="28"/>
        </w:rPr>
        <w:t>Хроматографические</w:t>
      </w:r>
      <w:r w:rsidR="00681A3E" w:rsidRPr="00F134A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условия</w:t>
      </w:r>
    </w:p>
    <w:tbl>
      <w:tblPr>
        <w:tblW w:w="5000" w:type="pct"/>
        <w:tblLook w:val="0000"/>
      </w:tblPr>
      <w:tblGrid>
        <w:gridCol w:w="3086"/>
        <w:gridCol w:w="6485"/>
      </w:tblGrid>
      <w:tr w:rsidR="00681A3E" w:rsidRPr="00F134A8" w:rsidTr="00A32CB7">
        <w:trPr>
          <w:trHeight w:val="20"/>
        </w:trPr>
        <w:tc>
          <w:tcPr>
            <w:tcW w:w="1612" w:type="pct"/>
          </w:tcPr>
          <w:p w:rsidR="00681A3E" w:rsidRPr="00F134A8" w:rsidRDefault="00681A3E" w:rsidP="00A32CB7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134A8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3388" w:type="pct"/>
          </w:tcPr>
          <w:p w:rsidR="00681A3E" w:rsidRPr="00F134A8" w:rsidRDefault="00681A3E" w:rsidP="00FB2BE8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134A8">
              <w:rPr>
                <w:rFonts w:ascii="Times New Roman" w:hAnsi="Times New Roman"/>
                <w:b w:val="0"/>
                <w:color w:val="000000"/>
                <w:szCs w:val="28"/>
              </w:rPr>
              <w:t>250</w:t>
            </w:r>
            <w:r w:rsidR="00A32CB7" w:rsidRPr="00F134A8"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 </w:t>
            </w:r>
            <w:r w:rsidRPr="00F134A8">
              <w:rPr>
                <w:rFonts w:ascii="Times New Roman" w:hAnsi="Times New Roman"/>
                <w:b w:val="0"/>
                <w:color w:val="000000"/>
                <w:szCs w:val="28"/>
              </w:rPr>
              <w:t>×</w:t>
            </w:r>
            <w:r w:rsidR="00A32CB7" w:rsidRPr="00F134A8"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 </w:t>
            </w:r>
            <w:r w:rsidRPr="00F134A8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4,6 мм, силикагель октадецилсилильный </w:t>
            </w:r>
            <w:r w:rsidR="00BA11DB" w:rsidRPr="00F134A8">
              <w:rPr>
                <w:rFonts w:ascii="Times New Roman" w:hAnsi="Times New Roman"/>
                <w:b w:val="0"/>
                <w:color w:val="000000"/>
                <w:szCs w:val="28"/>
              </w:rPr>
              <w:t>эндкепир</w:t>
            </w:r>
            <w:r w:rsidR="00816508" w:rsidRPr="00F134A8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ованный </w:t>
            </w:r>
            <w:r w:rsidRPr="00F134A8">
              <w:rPr>
                <w:rFonts w:ascii="Times New Roman" w:hAnsi="Times New Roman"/>
                <w:b w:val="0"/>
                <w:color w:val="000000"/>
                <w:szCs w:val="28"/>
              </w:rPr>
              <w:t>для хроматографии, 5</w:t>
            </w:r>
            <w:r w:rsidR="00A32CB7" w:rsidRPr="00F134A8"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 </w:t>
            </w:r>
            <w:r w:rsidRPr="00F134A8">
              <w:rPr>
                <w:rFonts w:ascii="Times New Roman" w:hAnsi="Times New Roman"/>
                <w:b w:val="0"/>
                <w:color w:val="000000"/>
                <w:szCs w:val="28"/>
              </w:rPr>
              <w:t>мкм</w:t>
            </w:r>
            <w:r w:rsidR="00FB2BE8" w:rsidRPr="00F134A8">
              <w:rPr>
                <w:rFonts w:ascii="Times New Roman" w:hAnsi="Times New Roman"/>
                <w:b w:val="0"/>
                <w:color w:val="000000"/>
                <w:szCs w:val="28"/>
              </w:rPr>
              <w:t>, размер пор 10 нм, содержание углерода 14 %</w:t>
            </w:r>
            <w:r w:rsidRPr="00F134A8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681A3E" w:rsidRPr="00F134A8" w:rsidTr="00A32CB7">
        <w:trPr>
          <w:trHeight w:val="20"/>
        </w:trPr>
        <w:tc>
          <w:tcPr>
            <w:tcW w:w="1612" w:type="pct"/>
          </w:tcPr>
          <w:p w:rsidR="00681A3E" w:rsidRPr="00F134A8" w:rsidRDefault="00681A3E" w:rsidP="00A32CB7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134A8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 колонки</w:t>
            </w:r>
          </w:p>
        </w:tc>
        <w:tc>
          <w:tcPr>
            <w:tcW w:w="3388" w:type="pct"/>
          </w:tcPr>
          <w:p w:rsidR="00681A3E" w:rsidRPr="00F134A8" w:rsidRDefault="00681A3E" w:rsidP="00A32CB7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134A8">
              <w:rPr>
                <w:rFonts w:ascii="Times New Roman" w:hAnsi="Times New Roman"/>
                <w:b w:val="0"/>
                <w:color w:val="000000"/>
                <w:szCs w:val="28"/>
              </w:rPr>
              <w:t>25 °</w:t>
            </w:r>
            <w:r w:rsidR="00A32CB7" w:rsidRPr="00F134A8"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C</w:t>
            </w:r>
            <w:r w:rsidRPr="00F134A8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; </w:t>
            </w:r>
          </w:p>
        </w:tc>
      </w:tr>
      <w:tr w:rsidR="00681A3E" w:rsidRPr="00F134A8" w:rsidTr="00A32CB7">
        <w:trPr>
          <w:trHeight w:val="20"/>
        </w:trPr>
        <w:tc>
          <w:tcPr>
            <w:tcW w:w="1612" w:type="pct"/>
          </w:tcPr>
          <w:p w:rsidR="00681A3E" w:rsidRPr="00F134A8" w:rsidRDefault="00681A3E" w:rsidP="00A32CB7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134A8">
              <w:rPr>
                <w:rFonts w:ascii="Times New Roman" w:hAnsi="Times New Roman"/>
                <w:b w:val="0"/>
                <w:color w:val="000000"/>
                <w:szCs w:val="28"/>
              </w:rPr>
              <w:t>Скорость потока</w:t>
            </w:r>
          </w:p>
        </w:tc>
        <w:tc>
          <w:tcPr>
            <w:tcW w:w="3388" w:type="pct"/>
          </w:tcPr>
          <w:p w:rsidR="00681A3E" w:rsidRPr="00F134A8" w:rsidRDefault="00681A3E" w:rsidP="00A32CB7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134A8">
              <w:rPr>
                <w:rFonts w:ascii="Times New Roman" w:hAnsi="Times New Roman"/>
                <w:b w:val="0"/>
                <w:color w:val="000000"/>
                <w:szCs w:val="28"/>
              </w:rPr>
              <w:t>1,0 мл/мин;</w:t>
            </w:r>
          </w:p>
        </w:tc>
      </w:tr>
      <w:tr w:rsidR="00681A3E" w:rsidRPr="00F134A8" w:rsidTr="00A32CB7">
        <w:trPr>
          <w:trHeight w:val="20"/>
        </w:trPr>
        <w:tc>
          <w:tcPr>
            <w:tcW w:w="1612" w:type="pct"/>
          </w:tcPr>
          <w:p w:rsidR="00681A3E" w:rsidRPr="00F134A8" w:rsidRDefault="00681A3E" w:rsidP="00A32CB7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134A8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3388" w:type="pct"/>
          </w:tcPr>
          <w:p w:rsidR="00681A3E" w:rsidRPr="00F134A8" w:rsidRDefault="00681A3E" w:rsidP="00A32CB7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134A8">
              <w:rPr>
                <w:rFonts w:ascii="Times New Roman" w:hAnsi="Times New Roman"/>
                <w:b w:val="0"/>
                <w:color w:val="000000"/>
                <w:szCs w:val="28"/>
              </w:rPr>
              <w:t>спектрофотометрический, 283 нм;</w:t>
            </w:r>
          </w:p>
        </w:tc>
      </w:tr>
      <w:tr w:rsidR="00681A3E" w:rsidRPr="00F134A8" w:rsidTr="00A32CB7">
        <w:trPr>
          <w:trHeight w:val="20"/>
        </w:trPr>
        <w:tc>
          <w:tcPr>
            <w:tcW w:w="1612" w:type="pct"/>
          </w:tcPr>
          <w:p w:rsidR="00681A3E" w:rsidRPr="00F134A8" w:rsidRDefault="00681A3E" w:rsidP="00A32CB7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134A8">
              <w:rPr>
                <w:rFonts w:ascii="Times New Roman" w:hAnsi="Times New Roman"/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3388" w:type="pct"/>
          </w:tcPr>
          <w:p w:rsidR="00681A3E" w:rsidRPr="00F134A8" w:rsidRDefault="00681A3E" w:rsidP="00A32CB7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134A8">
              <w:rPr>
                <w:rFonts w:ascii="Times New Roman" w:hAnsi="Times New Roman"/>
                <w:b w:val="0"/>
                <w:color w:val="000000"/>
                <w:szCs w:val="28"/>
              </w:rPr>
              <w:t>20 мкл;</w:t>
            </w:r>
          </w:p>
        </w:tc>
      </w:tr>
      <w:tr w:rsidR="0028031D" w:rsidRPr="00F134A8" w:rsidTr="00A32CB7">
        <w:trPr>
          <w:trHeight w:val="20"/>
        </w:trPr>
        <w:tc>
          <w:tcPr>
            <w:tcW w:w="1612" w:type="pct"/>
          </w:tcPr>
          <w:p w:rsidR="0028031D" w:rsidRPr="00F134A8" w:rsidRDefault="0028031D" w:rsidP="00A32CB7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134A8"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3388" w:type="pct"/>
          </w:tcPr>
          <w:p w:rsidR="0028031D" w:rsidRPr="00F134A8" w:rsidRDefault="00F95ECA" w:rsidP="00A32CB7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134A8">
              <w:rPr>
                <w:rFonts w:ascii="Times New Roman" w:hAnsi="Times New Roman"/>
                <w:b w:val="0"/>
                <w:szCs w:val="28"/>
              </w:rPr>
              <w:t>2,</w:t>
            </w:r>
            <w:r w:rsidR="0028031D" w:rsidRPr="00F134A8">
              <w:rPr>
                <w:rFonts w:ascii="Times New Roman" w:hAnsi="Times New Roman"/>
                <w:b w:val="0"/>
                <w:szCs w:val="28"/>
              </w:rPr>
              <w:t xml:space="preserve">3-кратное от времени удерживания </w:t>
            </w:r>
            <w:r w:rsidR="009212EA" w:rsidRPr="00F134A8">
              <w:rPr>
                <w:rFonts w:ascii="Times New Roman" w:hAnsi="Times New Roman"/>
                <w:b w:val="0"/>
                <w:szCs w:val="28"/>
              </w:rPr>
              <w:t xml:space="preserve">пика </w:t>
            </w:r>
            <w:r w:rsidR="00A32CB7" w:rsidRPr="00F134A8">
              <w:rPr>
                <w:rFonts w:ascii="Times New Roman" w:hAnsi="Times New Roman"/>
                <w:b w:val="0"/>
                <w:szCs w:val="28"/>
              </w:rPr>
              <w:t>нафтидрофурила</w:t>
            </w:r>
            <w:r w:rsidR="0028031D" w:rsidRPr="00F134A8">
              <w:rPr>
                <w:rFonts w:ascii="Times New Roman" w:hAnsi="Times New Roman"/>
                <w:b w:val="0"/>
                <w:szCs w:val="28"/>
              </w:rPr>
              <w:t>.</w:t>
            </w:r>
          </w:p>
        </w:tc>
      </w:tr>
    </w:tbl>
    <w:p w:rsidR="00C07E9B" w:rsidRPr="00F134A8" w:rsidRDefault="00681A3E" w:rsidP="00A32CB7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4A8">
        <w:rPr>
          <w:rFonts w:ascii="Times New Roman" w:hAnsi="Times New Roman" w:cs="Times New Roman"/>
          <w:color w:val="000000"/>
          <w:sz w:val="28"/>
          <w:szCs w:val="28"/>
        </w:rPr>
        <w:t>Хроматографиру</w:t>
      </w:r>
      <w:r w:rsidR="0027065D" w:rsidRPr="00F134A8">
        <w:rPr>
          <w:rFonts w:ascii="Times New Roman" w:hAnsi="Times New Roman" w:cs="Times New Roman"/>
          <w:color w:val="000000"/>
          <w:sz w:val="28"/>
          <w:szCs w:val="28"/>
        </w:rPr>
        <w:t xml:space="preserve">ют </w:t>
      </w:r>
      <w:r w:rsidR="001D624A" w:rsidRPr="00F134A8">
        <w:rPr>
          <w:rFonts w:ascii="Times New Roman" w:hAnsi="Times New Roman" w:cs="Times New Roman"/>
          <w:sz w:val="28"/>
          <w:szCs w:val="28"/>
        </w:rPr>
        <w:t>раствор для проверки чувствительности хроматографической системы,</w:t>
      </w:r>
      <w:r w:rsidR="001D624A" w:rsidRPr="00F134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624A" w:rsidRPr="00F134A8">
        <w:rPr>
          <w:rFonts w:ascii="Times New Roman" w:hAnsi="Times New Roman" w:cs="Times New Roman"/>
          <w:sz w:val="28"/>
          <w:szCs w:val="28"/>
        </w:rPr>
        <w:t>раствор стандартного образца примеси </w:t>
      </w:r>
      <w:r w:rsidR="00A32CB7" w:rsidRPr="00F134A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1D624A" w:rsidRPr="00F134A8">
        <w:rPr>
          <w:rFonts w:ascii="Times New Roman" w:hAnsi="Times New Roman" w:cs="Times New Roman"/>
          <w:sz w:val="28"/>
          <w:szCs w:val="28"/>
        </w:rPr>
        <w:t>,</w:t>
      </w:r>
      <w:r w:rsidR="001D624A" w:rsidRPr="00F134A8">
        <w:rPr>
          <w:rFonts w:ascii="Times New Roman" w:hAnsi="Times New Roman" w:cs="Times New Roman"/>
          <w:color w:val="000000"/>
          <w:sz w:val="28"/>
          <w:szCs w:val="28"/>
        </w:rPr>
        <w:t xml:space="preserve"> стандартный раствор</w:t>
      </w:r>
      <w:r w:rsidR="00A32CB7" w:rsidRPr="00F134A8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1D624A" w:rsidRPr="00F134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065D" w:rsidRPr="00F134A8">
        <w:rPr>
          <w:rFonts w:ascii="Times New Roman" w:hAnsi="Times New Roman" w:cs="Times New Roman"/>
          <w:color w:val="000000"/>
          <w:sz w:val="28"/>
          <w:szCs w:val="28"/>
        </w:rPr>
        <w:t>испытуемый раствор</w:t>
      </w:r>
      <w:r w:rsidR="001D624A" w:rsidRPr="00F134A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81A3E" w:rsidRPr="00F134A8" w:rsidRDefault="0027065D" w:rsidP="00A32C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4A8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Относительное время удерживания соединений</w:t>
      </w:r>
      <w:r w:rsidRPr="00F134A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C7D1D" w:rsidRPr="00F134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34A8">
        <w:rPr>
          <w:rFonts w:ascii="Times New Roman" w:hAnsi="Times New Roman" w:cs="Times New Roman"/>
          <w:color w:val="000000"/>
          <w:sz w:val="28"/>
          <w:szCs w:val="28"/>
        </w:rPr>
        <w:t>Нафтидрофурил</w:t>
      </w:r>
      <w:proofErr w:type="spellEnd"/>
      <w:r w:rsidR="00A32CB7" w:rsidRPr="00F134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134A8">
        <w:rPr>
          <w:rFonts w:ascii="Times New Roman" w:hAnsi="Times New Roman" w:cs="Times New Roman"/>
          <w:color w:val="000000"/>
          <w:sz w:val="28"/>
          <w:szCs w:val="28"/>
        </w:rPr>
        <w:t>– 1 (около 7 мин); примесь</w:t>
      </w:r>
      <w:r w:rsidR="00A32CB7" w:rsidRPr="00F134A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32CB7" w:rsidRPr="00F134A8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Pr="00F134A8">
        <w:rPr>
          <w:rFonts w:ascii="Times New Roman" w:hAnsi="Times New Roman" w:cs="Times New Roman"/>
          <w:color w:val="000000"/>
          <w:sz w:val="28"/>
          <w:szCs w:val="28"/>
        </w:rPr>
        <w:t xml:space="preserve"> – около 0,5; примесь</w:t>
      </w:r>
      <w:r w:rsidR="00A32CB7" w:rsidRPr="00F134A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32CB7" w:rsidRPr="00F134A8">
        <w:rPr>
          <w:rFonts w:ascii="Times New Roman" w:hAnsi="Times New Roman" w:cs="Times New Roman"/>
          <w:color w:val="000000"/>
          <w:sz w:val="28"/>
          <w:szCs w:val="28"/>
          <w:lang w:val="en-US"/>
        </w:rPr>
        <w:t>B</w:t>
      </w:r>
      <w:r w:rsidR="00AF3CAE" w:rsidRPr="00F134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134A8">
        <w:rPr>
          <w:rFonts w:ascii="Times New Roman" w:hAnsi="Times New Roman" w:cs="Times New Roman"/>
          <w:color w:val="000000"/>
          <w:sz w:val="28"/>
          <w:szCs w:val="28"/>
        </w:rPr>
        <w:t>– около 0,8; примесь </w:t>
      </w:r>
      <w:r w:rsidR="00A32CB7" w:rsidRPr="00F134A8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F134A8">
        <w:rPr>
          <w:rFonts w:ascii="Times New Roman" w:hAnsi="Times New Roman" w:cs="Times New Roman"/>
          <w:color w:val="000000"/>
          <w:sz w:val="28"/>
          <w:szCs w:val="28"/>
        </w:rPr>
        <w:t xml:space="preserve"> – около 1,8</w:t>
      </w:r>
      <w:r w:rsidR="00A32CB7" w:rsidRPr="00F134A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B4165" w:rsidRPr="00F134A8" w:rsidRDefault="00D26DB6" w:rsidP="00A32CB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34A8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</w:p>
    <w:p w:rsidR="001D624A" w:rsidRPr="00F134A8" w:rsidRDefault="001D624A" w:rsidP="00A32CB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34A8">
        <w:rPr>
          <w:rFonts w:ascii="Times New Roman" w:hAnsi="Times New Roman" w:cs="Times New Roman"/>
          <w:color w:val="000000"/>
          <w:sz w:val="28"/>
          <w:szCs w:val="28"/>
        </w:rPr>
        <w:t xml:space="preserve">На хроматограмме </w:t>
      </w:r>
      <w:r w:rsidRPr="00F134A8">
        <w:rPr>
          <w:rFonts w:ascii="Times New Roman" w:hAnsi="Times New Roman" w:cs="Times New Roman"/>
          <w:sz w:val="28"/>
          <w:szCs w:val="28"/>
        </w:rPr>
        <w:t>раствора для проверки чувствительности хроматографической системы</w:t>
      </w:r>
      <w:r w:rsidR="00A32CB7" w:rsidRPr="00F134A8">
        <w:rPr>
          <w:rFonts w:ascii="Times New Roman" w:hAnsi="Times New Roman" w:cs="Times New Roman"/>
          <w:sz w:val="28"/>
          <w:szCs w:val="28"/>
        </w:rPr>
        <w:t xml:space="preserve"> </w:t>
      </w:r>
      <w:r w:rsidRPr="00F134A8">
        <w:rPr>
          <w:rFonts w:ascii="Times New Roman" w:hAnsi="Times New Roman" w:cs="Times New Roman"/>
          <w:i/>
          <w:color w:val="000000"/>
          <w:sz w:val="28"/>
          <w:szCs w:val="28"/>
        </w:rPr>
        <w:t>отношение сигнал/шум (</w:t>
      </w:r>
      <w:r w:rsidRPr="00F134A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</w:t>
      </w:r>
      <w:r w:rsidRPr="00F134A8">
        <w:rPr>
          <w:rFonts w:ascii="Times New Roman" w:hAnsi="Times New Roman" w:cs="Times New Roman"/>
          <w:i/>
          <w:color w:val="000000"/>
          <w:sz w:val="28"/>
          <w:szCs w:val="28"/>
        </w:rPr>
        <w:t>/</w:t>
      </w:r>
      <w:r w:rsidRPr="00F134A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N</w:t>
      </w:r>
      <w:r w:rsidRPr="00F134A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) </w:t>
      </w:r>
      <w:r w:rsidRPr="00F134A8">
        <w:rPr>
          <w:rFonts w:ascii="Times New Roman" w:hAnsi="Times New Roman" w:cs="Times New Roman"/>
          <w:color w:val="000000"/>
          <w:sz w:val="28"/>
          <w:szCs w:val="28"/>
        </w:rPr>
        <w:t>для пика примеси </w:t>
      </w:r>
      <w:r w:rsidR="00A32CB7" w:rsidRPr="00F134A8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Pr="00F134A8">
        <w:rPr>
          <w:rFonts w:ascii="Times New Roman" w:hAnsi="Times New Roman" w:cs="Times New Roman"/>
          <w:color w:val="000000"/>
          <w:sz w:val="28"/>
          <w:szCs w:val="28"/>
        </w:rPr>
        <w:t xml:space="preserve"> должно быть не менее 10.</w:t>
      </w:r>
    </w:p>
    <w:p w:rsidR="001D624A" w:rsidRPr="00F134A8" w:rsidRDefault="001D624A" w:rsidP="00A32CB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34A8">
        <w:rPr>
          <w:rFonts w:ascii="Times New Roman" w:hAnsi="Times New Roman" w:cs="Times New Roman"/>
          <w:color w:val="000000"/>
          <w:sz w:val="28"/>
          <w:szCs w:val="28"/>
        </w:rPr>
        <w:t>На хроматограмме стандартного раствора</w:t>
      </w:r>
      <w:r w:rsidR="00FB4165" w:rsidRPr="00F134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134A8">
        <w:rPr>
          <w:rFonts w:ascii="Times New Roman" w:hAnsi="Times New Roman" w:cs="Times New Roman"/>
          <w:i/>
          <w:color w:val="000000"/>
          <w:sz w:val="28"/>
          <w:szCs w:val="28"/>
        </w:rPr>
        <w:t>разрешение (</w:t>
      </w:r>
      <w:r w:rsidRPr="00F134A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R</w:t>
      </w:r>
      <w:r w:rsidRPr="00F134A8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F134A8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F134A8">
        <w:rPr>
          <w:rFonts w:ascii="Times New Roman" w:hAnsi="Times New Roman" w:cs="Times New Roman"/>
          <w:color w:val="000000"/>
          <w:sz w:val="28"/>
          <w:szCs w:val="28"/>
        </w:rPr>
        <w:t xml:space="preserve"> между пиками </w:t>
      </w:r>
      <w:r w:rsidR="00FB4165" w:rsidRPr="00F134A8">
        <w:rPr>
          <w:rFonts w:ascii="Times New Roman" w:hAnsi="Times New Roman" w:cs="Times New Roman"/>
          <w:color w:val="000000"/>
          <w:sz w:val="28"/>
          <w:szCs w:val="28"/>
        </w:rPr>
        <w:t>примеси</w:t>
      </w:r>
      <w:r w:rsidR="00FB4165" w:rsidRPr="00F134A8">
        <w:rPr>
          <w:rFonts w:ascii="Times New Roman" w:hAnsi="Times New Roman" w:cs="Times New Roman"/>
          <w:color w:val="000000"/>
          <w:sz w:val="28"/>
          <w:szCs w:val="28"/>
          <w:lang w:val="en-US"/>
        </w:rPr>
        <w:t> B</w:t>
      </w:r>
      <w:r w:rsidR="00FB4165" w:rsidRPr="00F134A8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F134A8">
        <w:rPr>
          <w:rFonts w:ascii="Times New Roman" w:hAnsi="Times New Roman" w:cs="Times New Roman"/>
          <w:color w:val="000000"/>
          <w:sz w:val="28"/>
          <w:szCs w:val="28"/>
        </w:rPr>
        <w:t>нафтидрофурила должно быть не менее 3,0.</w:t>
      </w:r>
    </w:p>
    <w:p w:rsidR="00C13B8F" w:rsidRPr="00F134A8" w:rsidRDefault="00C13B8F" w:rsidP="00A32C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4A8">
        <w:rPr>
          <w:rFonts w:ascii="Times New Roman" w:hAnsi="Times New Roman" w:cs="Times New Roman"/>
          <w:color w:val="000000"/>
          <w:sz w:val="28"/>
          <w:szCs w:val="28"/>
        </w:rPr>
        <w:t xml:space="preserve">На хроматограмме </w:t>
      </w:r>
      <w:r w:rsidRPr="00F134A8">
        <w:rPr>
          <w:rFonts w:ascii="Times New Roman" w:hAnsi="Times New Roman" w:cs="Times New Roman"/>
          <w:sz w:val="28"/>
          <w:szCs w:val="28"/>
        </w:rPr>
        <w:t>раствора стандартного образца примеси </w:t>
      </w:r>
      <w:r w:rsidR="00FB4165" w:rsidRPr="00F134A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445AE" w:rsidRPr="00F134A8">
        <w:rPr>
          <w:rFonts w:ascii="Times New Roman" w:hAnsi="Times New Roman" w:cs="Times New Roman"/>
          <w:sz w:val="28"/>
          <w:szCs w:val="28"/>
        </w:rPr>
        <w:t>:</w:t>
      </w:r>
    </w:p>
    <w:p w:rsidR="006445AE" w:rsidRPr="00F134A8" w:rsidRDefault="006445AE" w:rsidP="00A32CB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34A8">
        <w:rPr>
          <w:rFonts w:ascii="Times New Roman" w:hAnsi="Times New Roman" w:cs="Times New Roman"/>
          <w:i/>
          <w:color w:val="000000"/>
          <w:sz w:val="28"/>
          <w:szCs w:val="28"/>
        </w:rPr>
        <w:t>-</w:t>
      </w:r>
      <w:r w:rsidRPr="00F134A8">
        <w:rPr>
          <w:rFonts w:ascii="Times New Roman" w:eastAsia="TimesNewRomanPSMT" w:hAnsi="Times New Roman" w:cs="Times New Roman"/>
          <w:i/>
          <w:color w:val="000000"/>
          <w:sz w:val="28"/>
          <w:szCs w:val="28"/>
        </w:rPr>
        <w:t> </w:t>
      </w:r>
      <w:r w:rsidRPr="00F134A8">
        <w:rPr>
          <w:rFonts w:ascii="Times New Roman" w:hAnsi="Times New Roman" w:cs="Times New Roman"/>
          <w:i/>
          <w:color w:val="000000"/>
          <w:sz w:val="28"/>
          <w:szCs w:val="28"/>
        </w:rPr>
        <w:t>фактор асимметрии пика (</w:t>
      </w:r>
      <w:r w:rsidRPr="00F134A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</w:t>
      </w:r>
      <w:r w:rsidRPr="00F134A8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F134A8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F134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2AF2" w:rsidRPr="00F134A8">
        <w:rPr>
          <w:rFonts w:ascii="Times New Roman" w:hAnsi="Times New Roman" w:cs="Times New Roman"/>
          <w:color w:val="000000"/>
          <w:sz w:val="28"/>
          <w:szCs w:val="28"/>
        </w:rPr>
        <w:t>примеси</w:t>
      </w:r>
      <w:r w:rsidR="00FB4165" w:rsidRPr="00F134A8">
        <w:rPr>
          <w:rFonts w:ascii="Times New Roman" w:hAnsi="Times New Roman" w:cs="Times New Roman"/>
          <w:color w:val="000000"/>
          <w:sz w:val="28"/>
          <w:szCs w:val="28"/>
          <w:lang w:val="en-US"/>
        </w:rPr>
        <w:t> A</w:t>
      </w:r>
      <w:r w:rsidR="009B2AF2" w:rsidRPr="00F134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134A8">
        <w:rPr>
          <w:rFonts w:ascii="Times New Roman" w:hAnsi="Times New Roman" w:cs="Times New Roman"/>
          <w:color w:val="000000"/>
          <w:sz w:val="28"/>
          <w:szCs w:val="28"/>
        </w:rPr>
        <w:t xml:space="preserve">должен быть не более </w:t>
      </w:r>
      <w:r w:rsidR="009B2AF2" w:rsidRPr="00F134A8">
        <w:rPr>
          <w:rFonts w:ascii="Times New Roman" w:hAnsi="Times New Roman" w:cs="Times New Roman"/>
          <w:color w:val="000000"/>
          <w:sz w:val="28"/>
          <w:szCs w:val="28"/>
        </w:rPr>
        <w:t>2,0;</w:t>
      </w:r>
    </w:p>
    <w:p w:rsidR="006445AE" w:rsidRPr="00F134A8" w:rsidRDefault="006445AE" w:rsidP="00A32CB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34A8">
        <w:rPr>
          <w:rFonts w:ascii="Times New Roman" w:hAnsi="Times New Roman" w:cs="Times New Roman"/>
          <w:i/>
          <w:color w:val="000000"/>
          <w:sz w:val="28"/>
          <w:szCs w:val="28"/>
        </w:rPr>
        <w:t>-</w:t>
      </w:r>
      <w:r w:rsidRPr="00F134A8">
        <w:rPr>
          <w:rFonts w:ascii="Times New Roman" w:eastAsia="TimesNewRomanPSMT" w:hAnsi="Times New Roman" w:cs="Times New Roman"/>
          <w:i/>
          <w:color w:val="000000"/>
          <w:sz w:val="28"/>
          <w:szCs w:val="28"/>
        </w:rPr>
        <w:t> </w:t>
      </w:r>
      <w:r w:rsidRPr="00F134A8">
        <w:rPr>
          <w:rFonts w:ascii="Times New Roman" w:hAnsi="Times New Roman" w:cs="Times New Roman"/>
          <w:i/>
          <w:color w:val="000000"/>
          <w:sz w:val="28"/>
          <w:szCs w:val="28"/>
        </w:rPr>
        <w:t>относительное стандартное отклонение</w:t>
      </w:r>
      <w:r w:rsidRPr="00F134A8">
        <w:rPr>
          <w:rFonts w:ascii="Times New Roman" w:hAnsi="Times New Roman" w:cs="Times New Roman"/>
          <w:color w:val="000000"/>
          <w:sz w:val="28"/>
          <w:szCs w:val="28"/>
        </w:rPr>
        <w:t xml:space="preserve"> площади пика </w:t>
      </w:r>
      <w:r w:rsidR="009B2AF2" w:rsidRPr="00F134A8">
        <w:rPr>
          <w:rFonts w:ascii="Times New Roman" w:hAnsi="Times New Roman" w:cs="Times New Roman"/>
          <w:color w:val="000000"/>
          <w:sz w:val="28"/>
          <w:szCs w:val="28"/>
        </w:rPr>
        <w:t>примеси </w:t>
      </w:r>
      <w:r w:rsidR="00FB4165" w:rsidRPr="00F134A8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="009B2AF2" w:rsidRPr="00F134A8">
        <w:rPr>
          <w:rFonts w:ascii="Times New Roman" w:hAnsi="Times New Roman" w:cs="Times New Roman"/>
          <w:color w:val="000000"/>
          <w:sz w:val="28"/>
          <w:szCs w:val="28"/>
        </w:rPr>
        <w:t xml:space="preserve"> должно быть не более 5</w:t>
      </w:r>
      <w:r w:rsidR="00FB4165" w:rsidRPr="00F134A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B2AF2" w:rsidRPr="00F134A8">
        <w:rPr>
          <w:rFonts w:ascii="Times New Roman" w:hAnsi="Times New Roman" w:cs="Times New Roman"/>
          <w:color w:val="000000"/>
          <w:sz w:val="28"/>
          <w:szCs w:val="28"/>
        </w:rPr>
        <w:t>0 % (6 </w:t>
      </w:r>
      <w:r w:rsidR="00FB4165" w:rsidRPr="00F134A8">
        <w:rPr>
          <w:rFonts w:ascii="Times New Roman" w:hAnsi="Times New Roman" w:cs="Times New Roman"/>
          <w:color w:val="000000"/>
          <w:sz w:val="28"/>
          <w:szCs w:val="28"/>
        </w:rPr>
        <w:t>введений</w:t>
      </w:r>
      <w:r w:rsidRPr="00F134A8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6445AE" w:rsidRPr="00F134A8" w:rsidRDefault="006445AE" w:rsidP="00A32CB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34A8"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F134A8">
        <w:rPr>
          <w:rFonts w:ascii="Times New Roman" w:hAnsi="Times New Roman" w:cs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F134A8">
        <w:rPr>
          <w:rFonts w:ascii="Times New Roman" w:hAnsi="Times New Roman" w:cs="Times New Roman"/>
          <w:color w:val="000000"/>
          <w:sz w:val="28"/>
          <w:szCs w:val="28"/>
        </w:rPr>
        <w:t xml:space="preserve">, рассчитанная по пику </w:t>
      </w:r>
      <w:r w:rsidR="009B2AF2" w:rsidRPr="00F134A8">
        <w:rPr>
          <w:rFonts w:ascii="Times New Roman" w:hAnsi="Times New Roman" w:cs="Times New Roman"/>
          <w:color w:val="000000"/>
          <w:sz w:val="28"/>
          <w:szCs w:val="28"/>
        </w:rPr>
        <w:t>примеси </w:t>
      </w:r>
      <w:r w:rsidR="00FB4165" w:rsidRPr="00F134A8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Pr="00F134A8">
        <w:rPr>
          <w:rFonts w:ascii="Times New Roman" w:hAnsi="Times New Roman" w:cs="Times New Roman"/>
          <w:color w:val="000000"/>
          <w:sz w:val="28"/>
          <w:szCs w:val="28"/>
        </w:rPr>
        <w:t xml:space="preserve"> долж</w:t>
      </w:r>
      <w:r w:rsidR="009B2AF2" w:rsidRPr="00F134A8">
        <w:rPr>
          <w:rFonts w:ascii="Times New Roman" w:hAnsi="Times New Roman" w:cs="Times New Roman"/>
          <w:color w:val="000000"/>
          <w:sz w:val="28"/>
          <w:szCs w:val="28"/>
        </w:rPr>
        <w:t>на составлять не менее 3000</w:t>
      </w:r>
      <w:r w:rsidRPr="00F134A8">
        <w:rPr>
          <w:rFonts w:ascii="Times New Roman" w:hAnsi="Times New Roman" w:cs="Times New Roman"/>
          <w:color w:val="000000"/>
          <w:sz w:val="28"/>
          <w:szCs w:val="28"/>
        </w:rPr>
        <w:t xml:space="preserve"> теоретических тарелок.</w:t>
      </w:r>
    </w:p>
    <w:p w:rsidR="000A73BC" w:rsidRPr="00F134A8" w:rsidRDefault="001D624A" w:rsidP="00A32CB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34A8">
        <w:rPr>
          <w:rFonts w:ascii="Times New Roman" w:hAnsi="Times New Roman" w:cs="Times New Roman"/>
          <w:i/>
          <w:color w:val="000000"/>
          <w:sz w:val="28"/>
          <w:szCs w:val="28"/>
        </w:rPr>
        <w:t>Допустимое содержание примесей.</w:t>
      </w:r>
      <w:r w:rsidRPr="00F134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73BC" w:rsidRPr="00F134A8">
        <w:rPr>
          <w:rFonts w:ascii="Times New Roman" w:hAnsi="Times New Roman" w:cs="Times New Roman"/>
          <w:color w:val="000000"/>
          <w:sz w:val="28"/>
          <w:szCs w:val="28"/>
        </w:rPr>
        <w:t>На хроматограмме испытуемого раствора:</w:t>
      </w:r>
    </w:p>
    <w:p w:rsidR="000A73BC" w:rsidRPr="00F134A8" w:rsidRDefault="000A73BC" w:rsidP="00A32CB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34A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B4165" w:rsidRPr="00F134A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134A8">
        <w:rPr>
          <w:rFonts w:ascii="Times New Roman" w:hAnsi="Times New Roman" w:cs="Times New Roman"/>
          <w:color w:val="000000"/>
          <w:sz w:val="28"/>
          <w:szCs w:val="28"/>
        </w:rPr>
        <w:t xml:space="preserve">площадь пика каждой из примесей </w:t>
      </w:r>
      <w:r w:rsidR="00FB4165" w:rsidRPr="00F134A8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Pr="00F134A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B4165" w:rsidRPr="00F134A8">
        <w:rPr>
          <w:rFonts w:ascii="Times New Roman" w:hAnsi="Times New Roman" w:cs="Times New Roman"/>
          <w:color w:val="000000"/>
          <w:sz w:val="28"/>
          <w:szCs w:val="28"/>
          <w:lang w:val="en-US"/>
        </w:rPr>
        <w:t>B</w:t>
      </w:r>
      <w:r w:rsidR="00FB4165" w:rsidRPr="00F134A8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F134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4165" w:rsidRPr="00F134A8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F134A8">
        <w:rPr>
          <w:rFonts w:ascii="Times New Roman" w:hAnsi="Times New Roman" w:cs="Times New Roman"/>
          <w:color w:val="000000"/>
          <w:sz w:val="28"/>
          <w:szCs w:val="28"/>
        </w:rPr>
        <w:t xml:space="preserve"> не должна </w:t>
      </w:r>
      <w:r w:rsidR="001C7D1D" w:rsidRPr="00F134A8">
        <w:rPr>
          <w:rFonts w:ascii="Times New Roman" w:hAnsi="Times New Roman" w:cs="Times New Roman"/>
          <w:color w:val="000000"/>
          <w:sz w:val="28"/>
          <w:szCs w:val="28"/>
        </w:rPr>
        <w:t>превышать площадь</w:t>
      </w:r>
      <w:r w:rsidRPr="00F134A8">
        <w:rPr>
          <w:rFonts w:ascii="Times New Roman" w:hAnsi="Times New Roman" w:cs="Times New Roman"/>
          <w:color w:val="000000"/>
          <w:sz w:val="28"/>
          <w:szCs w:val="28"/>
        </w:rPr>
        <w:t xml:space="preserve"> основного пика на хроматограмме раствора </w:t>
      </w:r>
      <w:r w:rsidR="00E249D8" w:rsidRPr="00F134A8">
        <w:rPr>
          <w:rFonts w:ascii="Times New Roman" w:hAnsi="Times New Roman" w:cs="Times New Roman"/>
          <w:color w:val="000000"/>
          <w:sz w:val="28"/>
          <w:szCs w:val="28"/>
        </w:rPr>
        <w:t>стандартного образца примеси </w:t>
      </w:r>
      <w:r w:rsidR="00597CC5" w:rsidRPr="00F134A8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Pr="00F134A8">
        <w:rPr>
          <w:rFonts w:ascii="Times New Roman" w:hAnsi="Times New Roman" w:cs="Times New Roman"/>
          <w:color w:val="000000"/>
          <w:sz w:val="28"/>
          <w:szCs w:val="28"/>
        </w:rPr>
        <w:t xml:space="preserve"> (не более 0,</w:t>
      </w:r>
      <w:r w:rsidR="00E249D8" w:rsidRPr="00F134A8">
        <w:rPr>
          <w:rFonts w:ascii="Times New Roman" w:hAnsi="Times New Roman" w:cs="Times New Roman"/>
          <w:color w:val="000000"/>
          <w:sz w:val="28"/>
          <w:szCs w:val="28"/>
        </w:rPr>
        <w:t>1 </w:t>
      </w:r>
      <w:r w:rsidRPr="00F134A8">
        <w:rPr>
          <w:rFonts w:ascii="Times New Roman" w:hAnsi="Times New Roman" w:cs="Times New Roman"/>
          <w:color w:val="000000"/>
          <w:sz w:val="28"/>
          <w:szCs w:val="28"/>
        </w:rPr>
        <w:t>%);</w:t>
      </w:r>
    </w:p>
    <w:p w:rsidR="000A73BC" w:rsidRPr="00F134A8" w:rsidRDefault="000A73BC" w:rsidP="00A32CB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3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площадь пика любой другой примеси не должна превышать площадь основного пика на хроматограмме раствора </w:t>
      </w:r>
      <w:r w:rsidR="00E249D8" w:rsidRPr="00F134A8">
        <w:rPr>
          <w:rFonts w:ascii="Times New Roman" w:hAnsi="Times New Roman" w:cs="Times New Roman"/>
          <w:color w:val="000000"/>
          <w:sz w:val="28"/>
          <w:szCs w:val="28"/>
        </w:rPr>
        <w:t>стандартного образца примеси </w:t>
      </w:r>
      <w:r w:rsidR="00597CC5" w:rsidRPr="00F134A8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Pr="00F13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(не более 0,</w:t>
      </w:r>
      <w:r w:rsidR="00E249D8" w:rsidRPr="00F13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597CC5" w:rsidRPr="00F13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249D8" w:rsidRPr="00F13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7C1DF4" w:rsidRPr="00F13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0A73BC" w:rsidRPr="00F134A8" w:rsidRDefault="000A73BC" w:rsidP="00A32CB7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F134A8">
        <w:rPr>
          <w:rFonts w:ascii="Times New Roman" w:hAnsi="Times New Roman"/>
          <w:b w:val="0"/>
          <w:color w:val="000000"/>
          <w:szCs w:val="28"/>
        </w:rPr>
        <w:t>- сумма</w:t>
      </w:r>
      <w:r w:rsidR="00E249D8" w:rsidRPr="00F134A8">
        <w:rPr>
          <w:rFonts w:ascii="Times New Roman" w:hAnsi="Times New Roman"/>
          <w:b w:val="0"/>
          <w:color w:val="000000"/>
          <w:szCs w:val="28"/>
        </w:rPr>
        <w:t xml:space="preserve"> площад</w:t>
      </w:r>
      <w:r w:rsidR="00597CC5" w:rsidRPr="00F134A8">
        <w:rPr>
          <w:rFonts w:ascii="Times New Roman" w:hAnsi="Times New Roman"/>
          <w:b w:val="0"/>
          <w:color w:val="000000"/>
          <w:szCs w:val="28"/>
        </w:rPr>
        <w:t>ей</w:t>
      </w:r>
      <w:r w:rsidR="00E249D8" w:rsidRPr="00F134A8">
        <w:rPr>
          <w:rFonts w:ascii="Times New Roman" w:hAnsi="Times New Roman"/>
          <w:b w:val="0"/>
          <w:color w:val="000000"/>
          <w:szCs w:val="28"/>
        </w:rPr>
        <w:t xml:space="preserve"> пиков всех примесей </w:t>
      </w:r>
      <w:r w:rsidRPr="00F134A8">
        <w:rPr>
          <w:rFonts w:ascii="Times New Roman" w:hAnsi="Times New Roman"/>
          <w:b w:val="0"/>
          <w:color w:val="000000"/>
          <w:szCs w:val="28"/>
        </w:rPr>
        <w:t>не должн</w:t>
      </w:r>
      <w:r w:rsidR="00E249D8" w:rsidRPr="00F134A8">
        <w:rPr>
          <w:rFonts w:ascii="Times New Roman" w:hAnsi="Times New Roman"/>
          <w:b w:val="0"/>
          <w:color w:val="000000"/>
          <w:szCs w:val="28"/>
        </w:rPr>
        <w:t>а превышать трехкратную</w:t>
      </w:r>
      <w:r w:rsidRPr="00F134A8">
        <w:rPr>
          <w:rFonts w:ascii="Times New Roman" w:hAnsi="Times New Roman"/>
          <w:b w:val="0"/>
          <w:color w:val="000000"/>
          <w:szCs w:val="28"/>
        </w:rPr>
        <w:t xml:space="preserve"> площадь основного пика на хроматограмме раствора</w:t>
      </w:r>
      <w:r w:rsidR="00E249D8" w:rsidRPr="00F134A8">
        <w:rPr>
          <w:rFonts w:ascii="Times New Roman" w:hAnsi="Times New Roman"/>
          <w:szCs w:val="28"/>
        </w:rPr>
        <w:t xml:space="preserve"> </w:t>
      </w:r>
      <w:r w:rsidR="00E249D8" w:rsidRPr="00F134A8">
        <w:rPr>
          <w:rFonts w:ascii="Times New Roman" w:hAnsi="Times New Roman"/>
          <w:b w:val="0"/>
          <w:color w:val="000000"/>
          <w:szCs w:val="28"/>
        </w:rPr>
        <w:t>стандартного об</w:t>
      </w:r>
      <w:r w:rsidR="006E108C" w:rsidRPr="00F134A8">
        <w:rPr>
          <w:rFonts w:ascii="Times New Roman" w:hAnsi="Times New Roman"/>
          <w:b w:val="0"/>
          <w:color w:val="000000"/>
          <w:szCs w:val="28"/>
        </w:rPr>
        <w:t>разца примеси</w:t>
      </w:r>
      <w:r w:rsidR="00597CC5" w:rsidRPr="00F134A8">
        <w:rPr>
          <w:rFonts w:ascii="Times New Roman" w:hAnsi="Times New Roman"/>
          <w:b w:val="0"/>
          <w:color w:val="000000"/>
          <w:szCs w:val="28"/>
        </w:rPr>
        <w:t> </w:t>
      </w:r>
      <w:r w:rsidR="00597CC5" w:rsidRPr="00F134A8">
        <w:rPr>
          <w:rFonts w:ascii="Times New Roman" w:hAnsi="Times New Roman"/>
          <w:b w:val="0"/>
          <w:color w:val="000000"/>
          <w:szCs w:val="28"/>
          <w:lang w:val="en-US"/>
        </w:rPr>
        <w:t>A</w:t>
      </w:r>
      <w:r w:rsidR="006E108C" w:rsidRPr="00F134A8">
        <w:rPr>
          <w:rFonts w:ascii="Times New Roman" w:hAnsi="Times New Roman"/>
          <w:b w:val="0"/>
          <w:color w:val="000000"/>
          <w:szCs w:val="28"/>
        </w:rPr>
        <w:t xml:space="preserve"> (не более 0,3 %</w:t>
      </w:r>
      <w:r w:rsidR="007C1DF4" w:rsidRPr="00F134A8">
        <w:rPr>
          <w:rFonts w:ascii="Times New Roman" w:hAnsi="Times New Roman"/>
          <w:b w:val="0"/>
          <w:color w:val="000000"/>
          <w:szCs w:val="28"/>
        </w:rPr>
        <w:t>).</w:t>
      </w:r>
    </w:p>
    <w:p w:rsidR="00FB0803" w:rsidRPr="00F134A8" w:rsidRDefault="000A73BC" w:rsidP="00A32CB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34A8">
        <w:rPr>
          <w:rFonts w:ascii="Times New Roman" w:hAnsi="Times New Roman" w:cs="Times New Roman"/>
          <w:color w:val="000000"/>
          <w:sz w:val="28"/>
          <w:szCs w:val="28"/>
        </w:rPr>
        <w:t>Не учитыва</w:t>
      </w:r>
      <w:r w:rsidR="00E249D8" w:rsidRPr="00F134A8">
        <w:rPr>
          <w:rFonts w:ascii="Times New Roman" w:hAnsi="Times New Roman" w:cs="Times New Roman"/>
          <w:color w:val="000000"/>
          <w:sz w:val="28"/>
          <w:szCs w:val="28"/>
        </w:rPr>
        <w:t xml:space="preserve">ют пики, площадь которых менее </w:t>
      </w:r>
      <w:r w:rsidRPr="00F134A8">
        <w:rPr>
          <w:rFonts w:ascii="Times New Roman" w:hAnsi="Times New Roman" w:cs="Times New Roman"/>
          <w:color w:val="000000"/>
          <w:sz w:val="28"/>
          <w:szCs w:val="28"/>
        </w:rPr>
        <w:t xml:space="preserve">площади основного пика на хроматограмме </w:t>
      </w:r>
      <w:r w:rsidR="00597CC5" w:rsidRPr="00F134A8">
        <w:rPr>
          <w:rFonts w:ascii="Times New Roman" w:hAnsi="Times New Roman" w:cs="Times New Roman"/>
          <w:sz w:val="28"/>
          <w:szCs w:val="28"/>
        </w:rPr>
        <w:t>раствора для проверки чувствительности хроматографической системы</w:t>
      </w:r>
      <w:r w:rsidR="00355573" w:rsidRPr="00F134A8">
        <w:rPr>
          <w:rFonts w:ascii="Times New Roman" w:hAnsi="Times New Roman" w:cs="Times New Roman"/>
          <w:color w:val="000000"/>
          <w:sz w:val="28"/>
          <w:szCs w:val="28"/>
        </w:rPr>
        <w:t xml:space="preserve"> (менее </w:t>
      </w:r>
      <w:r w:rsidR="00712146" w:rsidRPr="00F134A8">
        <w:rPr>
          <w:rFonts w:ascii="Times New Roman" w:hAnsi="Times New Roman" w:cs="Times New Roman"/>
          <w:color w:val="000000"/>
          <w:sz w:val="28"/>
          <w:szCs w:val="28"/>
        </w:rPr>
        <w:t>0,02</w:t>
      </w:r>
      <w:r w:rsidR="00597CC5" w:rsidRPr="00F134A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712146" w:rsidRPr="00F134A8">
        <w:rPr>
          <w:rFonts w:ascii="Times New Roman" w:hAnsi="Times New Roman" w:cs="Times New Roman"/>
          <w:color w:val="000000"/>
          <w:sz w:val="28"/>
          <w:szCs w:val="28"/>
        </w:rPr>
        <w:t>%).</w:t>
      </w:r>
    </w:p>
    <w:p w:rsidR="00FC743B" w:rsidRPr="00F134A8" w:rsidRDefault="00FC743B" w:rsidP="00AE5C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4A8">
        <w:rPr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>2</w:t>
      </w:r>
      <w:r w:rsidR="00FB0803" w:rsidRPr="00F134A8">
        <w:rPr>
          <w:rFonts w:ascii="Times New Roman" w:hAnsi="Times New Roman" w:cs="Times New Roman"/>
          <w:b/>
          <w:i/>
          <w:color w:val="000000"/>
          <w:sz w:val="28"/>
          <w:szCs w:val="28"/>
        </w:rPr>
        <w:t>.</w:t>
      </w:r>
      <w:r w:rsidRPr="00F134A8">
        <w:rPr>
          <w:rFonts w:ascii="Times New Roman" w:hAnsi="Times New Roman" w:cs="Times New Roman"/>
          <w:b/>
          <w:i/>
          <w:color w:val="000000"/>
          <w:sz w:val="28"/>
          <w:szCs w:val="28"/>
        </w:rPr>
        <w:t> </w:t>
      </w:r>
      <w:r w:rsidRPr="00F134A8">
        <w:rPr>
          <w:rFonts w:ascii="Times New Roman" w:hAnsi="Times New Roman" w:cs="Times New Roman"/>
          <w:b/>
          <w:i/>
          <w:sz w:val="28"/>
          <w:szCs w:val="28"/>
        </w:rPr>
        <w:t>Метод 2</w:t>
      </w:r>
      <w:r w:rsidR="00A95D66" w:rsidRPr="00F134A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7C1DF4" w:rsidRPr="00F134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C1DF4" w:rsidRPr="00F134A8">
        <w:rPr>
          <w:rFonts w:ascii="Times New Roman" w:hAnsi="Times New Roman" w:cs="Times New Roman"/>
          <w:sz w:val="28"/>
          <w:szCs w:val="28"/>
        </w:rPr>
        <w:t xml:space="preserve">Определение проводят методом ГХ </w:t>
      </w:r>
      <w:r w:rsidR="0040486B" w:rsidRPr="00F134A8">
        <w:rPr>
          <w:rFonts w:ascii="Times New Roman" w:hAnsi="Times New Roman" w:cs="Times New Roman"/>
          <w:sz w:val="28"/>
          <w:szCs w:val="28"/>
        </w:rPr>
        <w:t>(ОФС «Газовая хроматография»).</w:t>
      </w:r>
    </w:p>
    <w:p w:rsidR="00A95D66" w:rsidRPr="00F134A8" w:rsidRDefault="007C1DF4" w:rsidP="00AE5C6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34A8">
        <w:rPr>
          <w:rFonts w:ascii="Times New Roman" w:hAnsi="Times New Roman" w:cs="Times New Roman"/>
          <w:sz w:val="28"/>
          <w:szCs w:val="28"/>
        </w:rPr>
        <w:t>Все растворы используются свежеприготовленными.</w:t>
      </w:r>
    </w:p>
    <w:p w:rsidR="007275B6" w:rsidRPr="00F134A8" w:rsidRDefault="00FF1E7B" w:rsidP="00EC38D5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4A8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="00EC38D5" w:rsidRPr="00F134A8">
        <w:rPr>
          <w:rFonts w:ascii="Times New Roman" w:hAnsi="Times New Roman" w:cs="Times New Roman"/>
          <w:i/>
          <w:sz w:val="28"/>
          <w:szCs w:val="28"/>
        </w:rPr>
        <w:t> А</w:t>
      </w:r>
      <w:r w:rsidRPr="00F134A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2123D0" w:rsidRPr="00F134A8">
        <w:rPr>
          <w:rFonts w:ascii="Times New Roman" w:hAnsi="Times New Roman" w:cs="Times New Roman"/>
          <w:color w:val="000000"/>
          <w:sz w:val="28"/>
          <w:szCs w:val="28"/>
        </w:rPr>
        <w:t>Растворяют 1,0 г субстанции в воде и доводят объём раствора тем же растворителем до 50 мл</w:t>
      </w:r>
      <w:r w:rsidR="002123D0" w:rsidRPr="00F134A8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="002123D0" w:rsidRPr="00F134A8">
        <w:rPr>
          <w:rFonts w:ascii="Times New Roman" w:hAnsi="Times New Roman" w:cs="Times New Roman"/>
          <w:color w:val="000000"/>
          <w:sz w:val="28"/>
          <w:szCs w:val="28"/>
        </w:rPr>
        <w:t xml:space="preserve"> В делительную воронку вместимостью 100 мл переносят полученный раствор, прибавляют 2 мл раствора аммиака концентрированного 25 % и трижды экстрагируют метиленхлоридом порциями по 10 мл. Органические извлечения объединяют, фильтруют через слой натрия сульфата безводного и выпаривают на роторном испарителе при температуре не выше 30 °</w:t>
      </w:r>
      <w:r w:rsidR="002123D0" w:rsidRPr="00F134A8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="002123D0" w:rsidRPr="00F134A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C38D5" w:rsidRPr="00F134A8">
        <w:rPr>
          <w:rFonts w:ascii="Times New Roman" w:hAnsi="Times New Roman" w:cs="Times New Roman"/>
          <w:sz w:val="28"/>
          <w:szCs w:val="28"/>
        </w:rPr>
        <w:t xml:space="preserve"> </w:t>
      </w:r>
      <w:r w:rsidR="002A3275" w:rsidRPr="00F134A8">
        <w:rPr>
          <w:rFonts w:ascii="Times New Roman" w:hAnsi="Times New Roman" w:cs="Times New Roman"/>
          <w:sz w:val="28"/>
          <w:szCs w:val="28"/>
        </w:rPr>
        <w:t xml:space="preserve">Полученный </w:t>
      </w:r>
      <w:r w:rsidR="00EC38D5" w:rsidRPr="00F134A8">
        <w:rPr>
          <w:rFonts w:ascii="Times New Roman" w:hAnsi="Times New Roman" w:cs="Times New Roman"/>
          <w:sz w:val="28"/>
          <w:szCs w:val="28"/>
        </w:rPr>
        <w:t>остаток</w:t>
      </w:r>
      <w:r w:rsidR="002A3275" w:rsidRPr="00F134A8">
        <w:rPr>
          <w:rFonts w:ascii="Times New Roman" w:hAnsi="Times New Roman" w:cs="Times New Roman"/>
          <w:sz w:val="28"/>
          <w:szCs w:val="28"/>
        </w:rPr>
        <w:t xml:space="preserve"> количественно переносят </w:t>
      </w:r>
      <w:r w:rsidR="00EC38D5" w:rsidRPr="00F134A8">
        <w:rPr>
          <w:rFonts w:ascii="Times New Roman" w:hAnsi="Times New Roman" w:cs="Times New Roman"/>
          <w:sz w:val="28"/>
          <w:szCs w:val="28"/>
        </w:rPr>
        <w:t xml:space="preserve">с помощью метиленхлорида </w:t>
      </w:r>
      <w:r w:rsidR="002A3275" w:rsidRPr="00F134A8">
        <w:rPr>
          <w:rFonts w:ascii="Times New Roman" w:hAnsi="Times New Roman" w:cs="Times New Roman"/>
          <w:sz w:val="28"/>
          <w:szCs w:val="28"/>
        </w:rPr>
        <w:t>в мерную колбу вместимостью 20</w:t>
      </w:r>
      <w:r w:rsidR="00EC38D5" w:rsidRPr="00F134A8">
        <w:rPr>
          <w:rFonts w:ascii="Times New Roman" w:hAnsi="Times New Roman" w:cs="Times New Roman"/>
          <w:sz w:val="28"/>
          <w:szCs w:val="28"/>
        </w:rPr>
        <w:t> </w:t>
      </w:r>
      <w:r w:rsidR="002A3275" w:rsidRPr="00F134A8">
        <w:rPr>
          <w:rFonts w:ascii="Times New Roman" w:hAnsi="Times New Roman" w:cs="Times New Roman"/>
          <w:sz w:val="28"/>
          <w:szCs w:val="28"/>
        </w:rPr>
        <w:t xml:space="preserve">мл и доводят </w:t>
      </w:r>
      <w:r w:rsidR="00345F8F" w:rsidRPr="00F134A8">
        <w:rPr>
          <w:rFonts w:ascii="Times New Roman" w:hAnsi="Times New Roman" w:cs="Times New Roman"/>
          <w:sz w:val="28"/>
          <w:szCs w:val="28"/>
        </w:rPr>
        <w:t>объём</w:t>
      </w:r>
      <w:r w:rsidR="002A3275" w:rsidRPr="00F134A8">
        <w:rPr>
          <w:rFonts w:ascii="Times New Roman" w:hAnsi="Times New Roman" w:cs="Times New Roman"/>
          <w:sz w:val="28"/>
          <w:szCs w:val="28"/>
        </w:rPr>
        <w:t xml:space="preserve"> раствора </w:t>
      </w:r>
      <w:r w:rsidR="00EC38D5" w:rsidRPr="00F134A8">
        <w:rPr>
          <w:rFonts w:ascii="Times New Roman" w:hAnsi="Times New Roman" w:cs="Times New Roman"/>
          <w:sz w:val="28"/>
          <w:szCs w:val="28"/>
        </w:rPr>
        <w:t xml:space="preserve">тем же растворителем </w:t>
      </w:r>
      <w:r w:rsidR="002A3275" w:rsidRPr="00F134A8">
        <w:rPr>
          <w:rFonts w:ascii="Times New Roman" w:hAnsi="Times New Roman" w:cs="Times New Roman"/>
          <w:sz w:val="28"/>
          <w:szCs w:val="28"/>
        </w:rPr>
        <w:t>до метки.</w:t>
      </w:r>
    </w:p>
    <w:p w:rsidR="00EC38D5" w:rsidRPr="00F134A8" w:rsidRDefault="00EC38D5" w:rsidP="00EC38D5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34A8">
        <w:rPr>
          <w:rFonts w:ascii="Times New Roman" w:hAnsi="Times New Roman" w:cs="Times New Roman"/>
          <w:i/>
          <w:sz w:val="28"/>
          <w:szCs w:val="28"/>
        </w:rPr>
        <w:t>Испытуемый раствор Б.</w:t>
      </w:r>
      <w:r w:rsidRPr="00F134A8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 мл помещают 1,0 мл испытуемого раствора </w:t>
      </w:r>
      <w:r w:rsidRPr="00F134A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134A8">
        <w:rPr>
          <w:rFonts w:ascii="Times New Roman" w:hAnsi="Times New Roman" w:cs="Times New Roman"/>
          <w:sz w:val="28"/>
          <w:szCs w:val="28"/>
        </w:rPr>
        <w:t xml:space="preserve"> и доводят объём раствора метиленхлоридом до метки.</w:t>
      </w:r>
    </w:p>
    <w:p w:rsidR="007275B6" w:rsidRPr="00F134A8" w:rsidRDefault="007C1DF4" w:rsidP="00AE5C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4A8">
        <w:rPr>
          <w:rFonts w:ascii="Times New Roman" w:hAnsi="Times New Roman" w:cs="Times New Roman"/>
          <w:i/>
          <w:sz w:val="28"/>
          <w:szCs w:val="28"/>
        </w:rPr>
        <w:t>Раствор стандартного образца примеси </w:t>
      </w:r>
      <w:r w:rsidRPr="00F134A8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F134A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F134A8">
        <w:rPr>
          <w:rFonts w:ascii="Times New Roman" w:hAnsi="Times New Roman" w:cs="Times New Roman"/>
          <w:sz w:val="28"/>
          <w:szCs w:val="28"/>
        </w:rPr>
        <w:t>В мерную колбу вместимостью 50 мл помещают 5 мг стандартного образца примеси </w:t>
      </w:r>
      <w:r w:rsidRPr="00F134A8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F134A8">
        <w:rPr>
          <w:rFonts w:ascii="Times New Roman" w:hAnsi="Times New Roman" w:cs="Times New Roman"/>
          <w:sz w:val="28"/>
          <w:szCs w:val="28"/>
        </w:rPr>
        <w:t>, растворяют в метиленхлориде и доводят объём раствора тем же растворите</w:t>
      </w:r>
      <w:r w:rsidR="002A3275" w:rsidRPr="00F134A8">
        <w:rPr>
          <w:rFonts w:ascii="Times New Roman" w:hAnsi="Times New Roman" w:cs="Times New Roman"/>
          <w:sz w:val="28"/>
          <w:szCs w:val="28"/>
        </w:rPr>
        <w:t>ле</w:t>
      </w:r>
      <w:r w:rsidRPr="00F134A8">
        <w:rPr>
          <w:rFonts w:ascii="Times New Roman" w:hAnsi="Times New Roman" w:cs="Times New Roman"/>
          <w:sz w:val="28"/>
          <w:szCs w:val="28"/>
        </w:rPr>
        <w:t>м до метки.</w:t>
      </w:r>
    </w:p>
    <w:p w:rsidR="007C1DF4" w:rsidRPr="00F134A8" w:rsidRDefault="007C1DF4" w:rsidP="00F24D2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4A8">
        <w:rPr>
          <w:rFonts w:ascii="Times New Roman" w:hAnsi="Times New Roman" w:cs="Times New Roman"/>
          <w:sz w:val="28"/>
          <w:szCs w:val="28"/>
        </w:rPr>
        <w:t>Примечание</w:t>
      </w:r>
    </w:p>
    <w:p w:rsidR="00EC38D5" w:rsidRPr="00F134A8" w:rsidRDefault="00EC38D5" w:rsidP="00F24D2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4A8">
        <w:rPr>
          <w:rFonts w:ascii="Times New Roman" w:hAnsi="Times New Roman" w:cs="Times New Roman"/>
          <w:sz w:val="28"/>
          <w:szCs w:val="28"/>
        </w:rPr>
        <w:t>Примесь </w:t>
      </w:r>
      <w:r w:rsidRPr="00F134A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134A8">
        <w:rPr>
          <w:rFonts w:ascii="Times New Roman" w:hAnsi="Times New Roman" w:cs="Times New Roman"/>
          <w:sz w:val="28"/>
          <w:szCs w:val="28"/>
        </w:rPr>
        <w:t xml:space="preserve">: </w:t>
      </w:r>
      <w:r w:rsidRPr="00F134A8">
        <w:rPr>
          <w:rFonts w:ascii="Times New Roman" w:eastAsia="Times New Roman" w:hAnsi="Times New Roman" w:cs="Times New Roman"/>
          <w:color w:val="212121"/>
          <w:sz w:val="28"/>
          <w:szCs w:val="28"/>
        </w:rPr>
        <w:t>[2-(</w:t>
      </w:r>
      <w:proofErr w:type="spellStart"/>
      <w:r w:rsidRPr="00F134A8">
        <w:rPr>
          <w:rFonts w:ascii="Times New Roman" w:eastAsia="Times New Roman" w:hAnsi="Times New Roman" w:cs="Times New Roman"/>
          <w:color w:val="212121"/>
          <w:sz w:val="28"/>
          <w:szCs w:val="28"/>
        </w:rPr>
        <w:t>диэтиламино</w:t>
      </w:r>
      <w:proofErr w:type="spellEnd"/>
      <w:r w:rsidRPr="00F134A8">
        <w:rPr>
          <w:rFonts w:ascii="Times New Roman" w:eastAsia="Times New Roman" w:hAnsi="Times New Roman" w:cs="Times New Roman"/>
          <w:color w:val="212121"/>
          <w:sz w:val="28"/>
          <w:szCs w:val="28"/>
        </w:rPr>
        <w:t>)этил]{</w:t>
      </w:r>
      <w:r w:rsidRPr="00F134A8">
        <w:rPr>
          <w:rFonts w:ascii="Times New Roman" w:hAnsi="Times New Roman" w:cs="Times New Roman"/>
          <w:sz w:val="28"/>
          <w:szCs w:val="28"/>
        </w:rPr>
        <w:t>3-[(2</w:t>
      </w:r>
      <w:r w:rsidRPr="00F134A8">
        <w:rPr>
          <w:rFonts w:ascii="Times New Roman" w:hAnsi="Times New Roman" w:cs="Times New Roman"/>
          <w:i/>
          <w:sz w:val="28"/>
          <w:szCs w:val="28"/>
          <w:lang w:val="en-US"/>
        </w:rPr>
        <w:t>RS</w:t>
      </w:r>
      <w:r w:rsidRPr="00F134A8">
        <w:rPr>
          <w:rFonts w:ascii="Times New Roman" w:hAnsi="Times New Roman" w:cs="Times New Roman"/>
          <w:sz w:val="28"/>
          <w:szCs w:val="28"/>
        </w:rPr>
        <w:t>)-(оксолан-2-ил)]</w:t>
      </w:r>
      <w:proofErr w:type="spellStart"/>
      <w:r w:rsidRPr="00F134A8">
        <w:rPr>
          <w:rFonts w:ascii="Times New Roman" w:hAnsi="Times New Roman" w:cs="Times New Roman"/>
          <w:sz w:val="28"/>
          <w:szCs w:val="28"/>
        </w:rPr>
        <w:t>пропаноат</w:t>
      </w:r>
      <w:proofErr w:type="spellEnd"/>
      <w:r w:rsidRPr="00F134A8">
        <w:rPr>
          <w:rFonts w:ascii="Times New Roman" w:hAnsi="Times New Roman" w:cs="Times New Roman"/>
          <w:sz w:val="28"/>
          <w:szCs w:val="28"/>
        </w:rPr>
        <w:t>}.</w:t>
      </w:r>
    </w:p>
    <w:p w:rsidR="00EC38D5" w:rsidRPr="00F134A8" w:rsidRDefault="00EC38D5" w:rsidP="00F24D2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4A8">
        <w:rPr>
          <w:rFonts w:ascii="Times New Roman" w:hAnsi="Times New Roman" w:cs="Times New Roman"/>
          <w:sz w:val="28"/>
          <w:szCs w:val="28"/>
        </w:rPr>
        <w:t>Примесь </w:t>
      </w:r>
      <w:r w:rsidRPr="00F134A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134A8">
        <w:rPr>
          <w:rFonts w:ascii="Times New Roman" w:hAnsi="Times New Roman" w:cs="Times New Roman"/>
          <w:sz w:val="28"/>
          <w:szCs w:val="28"/>
        </w:rPr>
        <w:t xml:space="preserve">: </w:t>
      </w:r>
      <w:r w:rsidRPr="00F134A8">
        <w:rPr>
          <w:rFonts w:ascii="Times New Roman" w:eastAsia="Times New Roman" w:hAnsi="Times New Roman" w:cs="Times New Roman"/>
          <w:color w:val="212121"/>
          <w:sz w:val="28"/>
          <w:szCs w:val="28"/>
        </w:rPr>
        <w:t>[2-(</w:t>
      </w:r>
      <w:proofErr w:type="spellStart"/>
      <w:r w:rsidRPr="00F134A8">
        <w:rPr>
          <w:rFonts w:ascii="Times New Roman" w:eastAsia="Times New Roman" w:hAnsi="Times New Roman" w:cs="Times New Roman"/>
          <w:color w:val="212121"/>
          <w:sz w:val="28"/>
          <w:szCs w:val="28"/>
        </w:rPr>
        <w:t>диэтиламино</w:t>
      </w:r>
      <w:proofErr w:type="spellEnd"/>
      <w:r w:rsidRPr="00F134A8">
        <w:rPr>
          <w:rFonts w:ascii="Times New Roman" w:eastAsia="Times New Roman" w:hAnsi="Times New Roman" w:cs="Times New Roman"/>
          <w:color w:val="212121"/>
          <w:sz w:val="28"/>
          <w:szCs w:val="28"/>
        </w:rPr>
        <w:t>)этил]{</w:t>
      </w:r>
      <w:r w:rsidRPr="00F134A8">
        <w:rPr>
          <w:rFonts w:ascii="Times New Roman" w:hAnsi="Times New Roman" w:cs="Times New Roman"/>
          <w:sz w:val="28"/>
          <w:szCs w:val="28"/>
        </w:rPr>
        <w:t>(2</w:t>
      </w:r>
      <w:r w:rsidRPr="00F134A8">
        <w:rPr>
          <w:rFonts w:ascii="Times New Roman" w:hAnsi="Times New Roman" w:cs="Times New Roman"/>
          <w:i/>
          <w:sz w:val="28"/>
          <w:szCs w:val="28"/>
          <w:lang w:val="en-US"/>
        </w:rPr>
        <w:t>RS</w:t>
      </w:r>
      <w:r w:rsidRPr="00F134A8">
        <w:rPr>
          <w:rFonts w:ascii="Times New Roman" w:hAnsi="Times New Roman" w:cs="Times New Roman"/>
          <w:sz w:val="28"/>
          <w:szCs w:val="28"/>
        </w:rPr>
        <w:t>)</w:t>
      </w:r>
      <w:r w:rsidRPr="00F134A8">
        <w:rPr>
          <w:rFonts w:ascii="Times New Roman" w:eastAsia="Times New Roman" w:hAnsi="Times New Roman" w:cs="Times New Roman"/>
          <w:color w:val="212121"/>
          <w:sz w:val="28"/>
          <w:szCs w:val="28"/>
        </w:rPr>
        <w:t>-3</w:t>
      </w:r>
      <w:r w:rsidRPr="00F134A8">
        <w:rPr>
          <w:rFonts w:ascii="Times New Roman" w:hAnsi="Times New Roman" w:cs="Times New Roman"/>
          <w:sz w:val="28"/>
          <w:szCs w:val="28"/>
        </w:rPr>
        <w:t>-(нафталин-1-ил</w:t>
      </w:r>
      <w:r w:rsidRPr="00F134A8">
        <w:rPr>
          <w:rFonts w:ascii="Times New Roman" w:eastAsia="Times New Roman" w:hAnsi="Times New Roman" w:cs="Times New Roman"/>
          <w:color w:val="212121"/>
          <w:sz w:val="28"/>
          <w:szCs w:val="28"/>
        </w:rPr>
        <w:t>)</w:t>
      </w:r>
      <w:r w:rsidRPr="00F134A8">
        <w:rPr>
          <w:rFonts w:ascii="Times New Roman" w:hAnsi="Times New Roman" w:cs="Times New Roman"/>
          <w:sz w:val="28"/>
          <w:szCs w:val="28"/>
        </w:rPr>
        <w:t>-2-[(фуран-2-ил)</w:t>
      </w:r>
      <w:r w:rsidRPr="00F134A8">
        <w:rPr>
          <w:rFonts w:ascii="Times New Roman" w:eastAsia="Times New Roman" w:hAnsi="Times New Roman" w:cs="Times New Roman"/>
          <w:color w:val="212121"/>
          <w:sz w:val="28"/>
          <w:szCs w:val="28"/>
        </w:rPr>
        <w:t>метил</w:t>
      </w:r>
      <w:r w:rsidRPr="00F134A8">
        <w:rPr>
          <w:rFonts w:ascii="Times New Roman" w:hAnsi="Times New Roman" w:cs="Times New Roman"/>
          <w:sz w:val="28"/>
          <w:szCs w:val="28"/>
        </w:rPr>
        <w:t>]</w:t>
      </w:r>
      <w:proofErr w:type="spellStart"/>
      <w:r w:rsidRPr="00F134A8">
        <w:rPr>
          <w:rFonts w:ascii="Times New Roman" w:hAnsi="Times New Roman" w:cs="Times New Roman"/>
          <w:sz w:val="28"/>
          <w:szCs w:val="28"/>
        </w:rPr>
        <w:t>пропаноат</w:t>
      </w:r>
      <w:proofErr w:type="spellEnd"/>
      <w:r w:rsidRPr="00F134A8">
        <w:rPr>
          <w:rFonts w:ascii="Times New Roman" w:hAnsi="Times New Roman" w:cs="Times New Roman"/>
          <w:sz w:val="28"/>
          <w:szCs w:val="28"/>
        </w:rPr>
        <w:t>}</w:t>
      </w:r>
      <w:r w:rsidRPr="00F134A8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:rsidR="002A3275" w:rsidRPr="00F134A8" w:rsidRDefault="002A3275" w:rsidP="00F24D2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4A8">
        <w:rPr>
          <w:rFonts w:ascii="Times New Roman" w:hAnsi="Times New Roman" w:cs="Times New Roman"/>
          <w:sz w:val="28"/>
          <w:szCs w:val="28"/>
        </w:rPr>
        <w:t>Примесь </w:t>
      </w:r>
      <w:r w:rsidRPr="00F134A8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F134A8">
        <w:rPr>
          <w:rFonts w:ascii="Times New Roman" w:hAnsi="Times New Roman" w:cs="Times New Roman"/>
          <w:sz w:val="28"/>
          <w:szCs w:val="28"/>
        </w:rPr>
        <w:t xml:space="preserve">: </w:t>
      </w:r>
      <w:r w:rsidR="002F7450" w:rsidRPr="00F134A8">
        <w:rPr>
          <w:rFonts w:ascii="Times New Roman" w:eastAsia="Times New Roman" w:hAnsi="Times New Roman" w:cs="Times New Roman"/>
          <w:color w:val="212121"/>
          <w:sz w:val="28"/>
          <w:szCs w:val="28"/>
        </w:rPr>
        <w:t>[2-(диэтиламино)этил]{2</w:t>
      </w:r>
      <w:r w:rsidR="002F7450" w:rsidRPr="00F134A8">
        <w:rPr>
          <w:rFonts w:ascii="Times New Roman" w:hAnsi="Times New Roman" w:cs="Times New Roman"/>
          <w:sz w:val="28"/>
          <w:szCs w:val="28"/>
        </w:rPr>
        <w:t xml:space="preserve">-[(нафталин-2-ил)метил]-3-(оксолан-2-ил)пропаноат}, </w:t>
      </w:r>
      <w:r w:rsidR="002F7450" w:rsidRPr="00F134A8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="002F7450" w:rsidRPr="00F134A8">
        <w:rPr>
          <w:rFonts w:ascii="Times New Roman" w:hAnsi="Times New Roman" w:cs="Times New Roman"/>
          <w:sz w:val="28"/>
          <w:szCs w:val="28"/>
        </w:rPr>
        <w:t xml:space="preserve"> 41359-72-2</w:t>
      </w:r>
      <w:r w:rsidRPr="00F134A8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:rsidR="007C1DF4" w:rsidRPr="00F134A8" w:rsidRDefault="007C1DF4" w:rsidP="00EC38D5">
      <w:pPr>
        <w:pStyle w:val="af3"/>
        <w:spacing w:before="120" w:after="120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 w:rsidRPr="00F134A8">
        <w:rPr>
          <w:rFonts w:ascii="Times New Roman" w:hAnsi="Times New Roman" w:cs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5000" w:type="pct"/>
        <w:jc w:val="center"/>
        <w:tblLook w:val="0000"/>
      </w:tblPr>
      <w:tblGrid>
        <w:gridCol w:w="3652"/>
        <w:gridCol w:w="2041"/>
        <w:gridCol w:w="1935"/>
        <w:gridCol w:w="1943"/>
      </w:tblGrid>
      <w:tr w:rsidR="007C1DF4" w:rsidRPr="00F134A8" w:rsidTr="00785C57">
        <w:trPr>
          <w:jc w:val="center"/>
        </w:trPr>
        <w:tc>
          <w:tcPr>
            <w:tcW w:w="1908" w:type="pct"/>
          </w:tcPr>
          <w:p w:rsidR="007C1DF4" w:rsidRPr="00F134A8" w:rsidRDefault="007C1DF4" w:rsidP="00785C57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134A8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3092" w:type="pct"/>
            <w:gridSpan w:val="3"/>
          </w:tcPr>
          <w:p w:rsidR="007C1DF4" w:rsidRPr="00F134A8" w:rsidRDefault="007C1DF4" w:rsidP="007C0FFB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134A8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кварцевая капиллярная </w:t>
            </w:r>
            <w:r w:rsidR="002F7450" w:rsidRPr="00F134A8">
              <w:rPr>
                <w:rFonts w:ascii="Times New Roman" w:hAnsi="Times New Roman"/>
                <w:b w:val="0"/>
                <w:color w:val="000000"/>
                <w:szCs w:val="28"/>
              </w:rPr>
              <w:t>25</w:t>
            </w:r>
            <w:r w:rsidRPr="00F134A8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 м × 0,32 мм, покрытая слоем </w:t>
            </w:r>
            <w:r w:rsidR="007C0FFB" w:rsidRPr="00F134A8">
              <w:rPr>
                <w:rFonts w:ascii="Times New Roman" w:hAnsi="Times New Roman"/>
                <w:b w:val="0"/>
                <w:color w:val="000000"/>
                <w:szCs w:val="28"/>
              </w:rPr>
              <w:t>поли(</w:t>
            </w:r>
            <w:proofErr w:type="spellStart"/>
            <w:r w:rsidR="007C0FFB" w:rsidRPr="00F134A8">
              <w:rPr>
                <w:rFonts w:ascii="Times New Roman" w:hAnsi="Times New Roman"/>
                <w:b w:val="0"/>
                <w:color w:val="000000"/>
                <w:szCs w:val="28"/>
              </w:rPr>
              <w:t>диметил</w:t>
            </w:r>
            <w:proofErr w:type="spellEnd"/>
            <w:r w:rsidR="007C0FFB" w:rsidRPr="00F134A8">
              <w:rPr>
                <w:rFonts w:ascii="Times New Roman" w:hAnsi="Times New Roman"/>
                <w:b w:val="0"/>
                <w:color w:val="000000"/>
                <w:szCs w:val="28"/>
              </w:rPr>
              <w:t>)(дифенил)силоксан</w:t>
            </w:r>
            <w:r w:rsidRPr="00F134A8">
              <w:rPr>
                <w:rFonts w:ascii="Times New Roman" w:hAnsi="Times New Roman"/>
                <w:b w:val="0"/>
                <w:iCs/>
                <w:szCs w:val="28"/>
              </w:rPr>
              <w:t>а,</w:t>
            </w:r>
            <w:r w:rsidRPr="00F134A8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0,45 мкм;</w:t>
            </w:r>
          </w:p>
        </w:tc>
      </w:tr>
      <w:tr w:rsidR="007C1DF4" w:rsidRPr="00F134A8" w:rsidTr="00785C57">
        <w:trPr>
          <w:jc w:val="center"/>
        </w:trPr>
        <w:tc>
          <w:tcPr>
            <w:tcW w:w="1908" w:type="pct"/>
          </w:tcPr>
          <w:p w:rsidR="007C1DF4" w:rsidRPr="00F134A8" w:rsidRDefault="007C1DF4" w:rsidP="00785C57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134A8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3092" w:type="pct"/>
            <w:gridSpan w:val="3"/>
          </w:tcPr>
          <w:p w:rsidR="007C1DF4" w:rsidRPr="00F134A8" w:rsidRDefault="007C1DF4" w:rsidP="00785C57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134A8">
              <w:rPr>
                <w:rFonts w:ascii="Times New Roman" w:hAnsi="Times New Roman"/>
                <w:b w:val="0"/>
                <w:color w:val="000000"/>
                <w:szCs w:val="28"/>
              </w:rPr>
              <w:t>пламенно-ионизационный;</w:t>
            </w:r>
          </w:p>
        </w:tc>
      </w:tr>
      <w:tr w:rsidR="007C1DF4" w:rsidRPr="00F134A8" w:rsidTr="00785C57">
        <w:trPr>
          <w:jc w:val="center"/>
        </w:trPr>
        <w:tc>
          <w:tcPr>
            <w:tcW w:w="1908" w:type="pct"/>
          </w:tcPr>
          <w:p w:rsidR="007C1DF4" w:rsidRPr="00F134A8" w:rsidRDefault="007C1DF4" w:rsidP="00785C57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134A8">
              <w:rPr>
                <w:rFonts w:ascii="Times New Roman" w:hAnsi="Times New Roman"/>
                <w:b w:val="0"/>
                <w:color w:val="000000"/>
                <w:szCs w:val="28"/>
              </w:rPr>
              <w:t>Газ-носитель</w:t>
            </w:r>
          </w:p>
        </w:tc>
        <w:tc>
          <w:tcPr>
            <w:tcW w:w="3092" w:type="pct"/>
            <w:gridSpan w:val="3"/>
          </w:tcPr>
          <w:p w:rsidR="007C1DF4" w:rsidRPr="00F134A8" w:rsidRDefault="007C1DF4" w:rsidP="00785C57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134A8">
              <w:rPr>
                <w:rFonts w:ascii="Times New Roman" w:hAnsi="Times New Roman"/>
                <w:b w:val="0"/>
                <w:color w:val="000000"/>
                <w:szCs w:val="28"/>
              </w:rPr>
              <w:t>гелий для хроматографии;</w:t>
            </w:r>
          </w:p>
        </w:tc>
      </w:tr>
      <w:tr w:rsidR="007C1DF4" w:rsidRPr="00F134A8" w:rsidTr="00785C57">
        <w:trPr>
          <w:jc w:val="center"/>
        </w:trPr>
        <w:tc>
          <w:tcPr>
            <w:tcW w:w="1908" w:type="pct"/>
          </w:tcPr>
          <w:p w:rsidR="007C1DF4" w:rsidRPr="00F134A8" w:rsidRDefault="007C1DF4" w:rsidP="00785C57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134A8">
              <w:rPr>
                <w:rFonts w:ascii="Times New Roman" w:hAnsi="Times New Roman"/>
                <w:b w:val="0"/>
                <w:color w:val="000000"/>
                <w:szCs w:val="28"/>
              </w:rPr>
              <w:lastRenderedPageBreak/>
              <w:t>Деление потока</w:t>
            </w:r>
          </w:p>
        </w:tc>
        <w:tc>
          <w:tcPr>
            <w:tcW w:w="3092" w:type="pct"/>
            <w:gridSpan w:val="3"/>
          </w:tcPr>
          <w:p w:rsidR="007C1DF4" w:rsidRPr="00F134A8" w:rsidRDefault="007C1DF4" w:rsidP="00785C57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134A8">
              <w:rPr>
                <w:rFonts w:ascii="Times New Roman" w:hAnsi="Times New Roman"/>
                <w:b w:val="0"/>
                <w:color w:val="000000"/>
                <w:szCs w:val="28"/>
              </w:rPr>
              <w:t>1:10</w:t>
            </w:r>
          </w:p>
        </w:tc>
      </w:tr>
      <w:tr w:rsidR="007C1DF4" w:rsidRPr="00F134A8" w:rsidTr="00785C57">
        <w:trPr>
          <w:jc w:val="center"/>
        </w:trPr>
        <w:tc>
          <w:tcPr>
            <w:tcW w:w="1908" w:type="pct"/>
          </w:tcPr>
          <w:p w:rsidR="007C1DF4" w:rsidRPr="00F134A8" w:rsidRDefault="007C1DF4" w:rsidP="00785C57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134A8">
              <w:rPr>
                <w:rFonts w:ascii="Times New Roman" w:hAnsi="Times New Roman"/>
                <w:b w:val="0"/>
                <w:color w:val="000000"/>
                <w:szCs w:val="28"/>
              </w:rPr>
              <w:t>Скорость потока</w:t>
            </w:r>
          </w:p>
        </w:tc>
        <w:tc>
          <w:tcPr>
            <w:tcW w:w="3092" w:type="pct"/>
            <w:gridSpan w:val="3"/>
          </w:tcPr>
          <w:p w:rsidR="007C1DF4" w:rsidRPr="00F134A8" w:rsidRDefault="007C1DF4" w:rsidP="00785C57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134A8">
              <w:rPr>
                <w:rFonts w:ascii="Times New Roman" w:hAnsi="Times New Roman"/>
                <w:b w:val="0"/>
                <w:color w:val="000000"/>
                <w:szCs w:val="28"/>
              </w:rPr>
              <w:t>2,9 мл/мин;</w:t>
            </w:r>
          </w:p>
        </w:tc>
      </w:tr>
      <w:tr w:rsidR="007C1DF4" w:rsidRPr="00F134A8" w:rsidTr="00785C57">
        <w:trPr>
          <w:jc w:val="center"/>
        </w:trPr>
        <w:tc>
          <w:tcPr>
            <w:tcW w:w="1908" w:type="pct"/>
          </w:tcPr>
          <w:p w:rsidR="007C1DF4" w:rsidRPr="00F134A8" w:rsidRDefault="007C1DF4" w:rsidP="00785C57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134A8">
              <w:rPr>
                <w:rFonts w:ascii="Times New Roman" w:hAnsi="Times New Roman"/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3092" w:type="pct"/>
            <w:gridSpan w:val="3"/>
          </w:tcPr>
          <w:p w:rsidR="007C1DF4" w:rsidRPr="00F134A8" w:rsidRDefault="007C1DF4" w:rsidP="00785C57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134A8">
              <w:rPr>
                <w:rFonts w:ascii="Times New Roman" w:hAnsi="Times New Roman"/>
                <w:b w:val="0"/>
                <w:color w:val="000000"/>
                <w:szCs w:val="28"/>
              </w:rPr>
              <w:t>1 мкл;</w:t>
            </w:r>
          </w:p>
        </w:tc>
      </w:tr>
      <w:tr w:rsidR="00785C57" w:rsidRPr="00F134A8" w:rsidTr="00785C57">
        <w:trPr>
          <w:jc w:val="center"/>
        </w:trPr>
        <w:tc>
          <w:tcPr>
            <w:tcW w:w="1908" w:type="pct"/>
          </w:tcPr>
          <w:p w:rsidR="00785C57" w:rsidRPr="00F134A8" w:rsidRDefault="00785C57" w:rsidP="00785C57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134A8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</w:t>
            </w:r>
          </w:p>
        </w:tc>
        <w:tc>
          <w:tcPr>
            <w:tcW w:w="1066" w:type="pct"/>
          </w:tcPr>
          <w:p w:rsidR="00785C57" w:rsidRPr="00F134A8" w:rsidRDefault="00785C57" w:rsidP="00785C57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134A8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1011" w:type="pct"/>
          </w:tcPr>
          <w:p w:rsidR="00785C57" w:rsidRPr="00F134A8" w:rsidRDefault="00785C57" w:rsidP="00785C57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134A8">
              <w:rPr>
                <w:rFonts w:ascii="Times New Roman" w:hAnsi="Times New Roman"/>
                <w:b w:val="0"/>
                <w:color w:val="000000"/>
                <w:szCs w:val="28"/>
              </w:rPr>
              <w:t>0-4</w:t>
            </w:r>
            <w:r w:rsidRPr="00F134A8"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 </w:t>
            </w:r>
            <w:r w:rsidRPr="00F134A8">
              <w:rPr>
                <w:rFonts w:ascii="Times New Roman" w:hAnsi="Times New Roman"/>
                <w:b w:val="0"/>
                <w:color w:val="000000"/>
                <w:szCs w:val="28"/>
              </w:rPr>
              <w:t>мин</w:t>
            </w:r>
          </w:p>
        </w:tc>
        <w:tc>
          <w:tcPr>
            <w:tcW w:w="1015" w:type="pct"/>
          </w:tcPr>
          <w:p w:rsidR="00785C57" w:rsidRPr="00F134A8" w:rsidRDefault="00785C57" w:rsidP="00785C57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</w:pPr>
            <w:r w:rsidRPr="00F134A8">
              <w:rPr>
                <w:rFonts w:ascii="Times New Roman" w:hAnsi="Times New Roman"/>
                <w:b w:val="0"/>
                <w:color w:val="000000"/>
                <w:szCs w:val="28"/>
              </w:rPr>
              <w:t>210 °</w:t>
            </w:r>
            <w:r w:rsidRPr="00F134A8"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C</w:t>
            </w:r>
          </w:p>
        </w:tc>
      </w:tr>
      <w:tr w:rsidR="00785C57" w:rsidRPr="00F134A8" w:rsidTr="00785C57">
        <w:trPr>
          <w:jc w:val="center"/>
        </w:trPr>
        <w:tc>
          <w:tcPr>
            <w:tcW w:w="1908" w:type="pct"/>
          </w:tcPr>
          <w:p w:rsidR="00785C57" w:rsidRPr="00F134A8" w:rsidRDefault="00785C57" w:rsidP="00785C57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1066" w:type="pct"/>
          </w:tcPr>
          <w:p w:rsidR="00785C57" w:rsidRPr="00F134A8" w:rsidRDefault="00785C57" w:rsidP="00785C57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1011" w:type="pct"/>
          </w:tcPr>
          <w:p w:rsidR="00785C57" w:rsidRPr="00F134A8" w:rsidRDefault="00785C57" w:rsidP="00785C57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134A8">
              <w:rPr>
                <w:rFonts w:ascii="Times New Roman" w:hAnsi="Times New Roman"/>
                <w:b w:val="0"/>
                <w:color w:val="000000"/>
                <w:szCs w:val="28"/>
              </w:rPr>
              <w:t>4-8</w:t>
            </w:r>
            <w:r w:rsidRPr="00F134A8"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 </w:t>
            </w:r>
            <w:r w:rsidRPr="00F134A8">
              <w:rPr>
                <w:rFonts w:ascii="Times New Roman" w:hAnsi="Times New Roman"/>
                <w:b w:val="0"/>
                <w:color w:val="000000"/>
                <w:szCs w:val="28"/>
              </w:rPr>
              <w:t>мин</w:t>
            </w:r>
          </w:p>
        </w:tc>
        <w:tc>
          <w:tcPr>
            <w:tcW w:w="1015" w:type="pct"/>
          </w:tcPr>
          <w:p w:rsidR="00785C57" w:rsidRPr="00F134A8" w:rsidRDefault="00785C57" w:rsidP="00785C57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134A8">
              <w:rPr>
                <w:rFonts w:ascii="Times New Roman" w:hAnsi="Times New Roman"/>
                <w:b w:val="0"/>
                <w:color w:val="000000"/>
                <w:szCs w:val="28"/>
              </w:rPr>
              <w:t>210→230 °</w:t>
            </w:r>
            <w:r w:rsidRPr="00F134A8"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C</w:t>
            </w:r>
            <w:r w:rsidRPr="00F134A8">
              <w:rPr>
                <w:rFonts w:ascii="Times New Roman" w:hAnsi="Times New Roman"/>
                <w:b w:val="0"/>
                <w:color w:val="000000"/>
                <w:szCs w:val="28"/>
              </w:rPr>
              <w:t>,</w:t>
            </w:r>
          </w:p>
        </w:tc>
      </w:tr>
      <w:tr w:rsidR="00785C57" w:rsidRPr="00F134A8" w:rsidTr="00785C57">
        <w:trPr>
          <w:jc w:val="center"/>
        </w:trPr>
        <w:tc>
          <w:tcPr>
            <w:tcW w:w="1908" w:type="pct"/>
          </w:tcPr>
          <w:p w:rsidR="00785C57" w:rsidRPr="00F134A8" w:rsidRDefault="00785C57" w:rsidP="00785C57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1066" w:type="pct"/>
          </w:tcPr>
          <w:p w:rsidR="00785C57" w:rsidRPr="00F134A8" w:rsidRDefault="00785C57" w:rsidP="00785C57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1011" w:type="pct"/>
          </w:tcPr>
          <w:p w:rsidR="00785C57" w:rsidRPr="00F134A8" w:rsidRDefault="00785C57" w:rsidP="00785C57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134A8">
              <w:rPr>
                <w:rFonts w:ascii="Times New Roman" w:hAnsi="Times New Roman"/>
                <w:b w:val="0"/>
                <w:color w:val="000000"/>
                <w:szCs w:val="28"/>
              </w:rPr>
              <w:t>8-18</w:t>
            </w:r>
            <w:r w:rsidRPr="00F134A8"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 </w:t>
            </w:r>
            <w:r w:rsidRPr="00F134A8">
              <w:rPr>
                <w:rFonts w:ascii="Times New Roman" w:hAnsi="Times New Roman"/>
                <w:b w:val="0"/>
                <w:color w:val="000000"/>
                <w:szCs w:val="28"/>
              </w:rPr>
              <w:t>мин</w:t>
            </w:r>
          </w:p>
        </w:tc>
        <w:tc>
          <w:tcPr>
            <w:tcW w:w="1015" w:type="pct"/>
          </w:tcPr>
          <w:p w:rsidR="00785C57" w:rsidRPr="00F134A8" w:rsidRDefault="00785C57" w:rsidP="00785C57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134A8">
              <w:rPr>
                <w:rFonts w:ascii="Times New Roman" w:hAnsi="Times New Roman"/>
                <w:b w:val="0"/>
                <w:color w:val="000000"/>
                <w:szCs w:val="28"/>
              </w:rPr>
              <w:t>2</w:t>
            </w:r>
            <w:r w:rsidRPr="00F134A8"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3</w:t>
            </w:r>
            <w:r w:rsidRPr="00F134A8">
              <w:rPr>
                <w:rFonts w:ascii="Times New Roman" w:hAnsi="Times New Roman"/>
                <w:b w:val="0"/>
                <w:color w:val="000000"/>
                <w:szCs w:val="28"/>
              </w:rPr>
              <w:t>0→2</w:t>
            </w:r>
            <w:r w:rsidRPr="00F134A8"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6</w:t>
            </w:r>
            <w:r w:rsidRPr="00F134A8">
              <w:rPr>
                <w:rFonts w:ascii="Times New Roman" w:hAnsi="Times New Roman"/>
                <w:b w:val="0"/>
                <w:color w:val="000000"/>
                <w:szCs w:val="28"/>
              </w:rPr>
              <w:t>0 °</w:t>
            </w:r>
            <w:r w:rsidRPr="00F134A8"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C</w:t>
            </w:r>
            <w:r w:rsidRPr="00F134A8">
              <w:rPr>
                <w:rFonts w:ascii="Times New Roman" w:hAnsi="Times New Roman"/>
                <w:b w:val="0"/>
                <w:color w:val="000000"/>
                <w:szCs w:val="28"/>
              </w:rPr>
              <w:t>,</w:t>
            </w:r>
          </w:p>
        </w:tc>
      </w:tr>
      <w:tr w:rsidR="00785C57" w:rsidRPr="00F134A8" w:rsidTr="00785C57">
        <w:trPr>
          <w:jc w:val="center"/>
        </w:trPr>
        <w:tc>
          <w:tcPr>
            <w:tcW w:w="1908" w:type="pct"/>
          </w:tcPr>
          <w:p w:rsidR="00785C57" w:rsidRPr="00F134A8" w:rsidRDefault="00785C57" w:rsidP="00785C57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1066" w:type="pct"/>
          </w:tcPr>
          <w:p w:rsidR="00785C57" w:rsidRPr="00F134A8" w:rsidRDefault="00785C57" w:rsidP="00785C57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1011" w:type="pct"/>
          </w:tcPr>
          <w:p w:rsidR="00785C57" w:rsidRPr="00F134A8" w:rsidRDefault="00785C57" w:rsidP="00785C57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134A8">
              <w:rPr>
                <w:rFonts w:ascii="Times New Roman" w:hAnsi="Times New Roman"/>
                <w:b w:val="0"/>
                <w:color w:val="000000"/>
                <w:szCs w:val="28"/>
              </w:rPr>
              <w:t>18-30</w:t>
            </w:r>
            <w:r w:rsidRPr="00F134A8"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 </w:t>
            </w:r>
            <w:r w:rsidRPr="00F134A8">
              <w:rPr>
                <w:rFonts w:ascii="Times New Roman" w:hAnsi="Times New Roman"/>
                <w:b w:val="0"/>
                <w:color w:val="000000"/>
                <w:szCs w:val="28"/>
              </w:rPr>
              <w:t>мин</w:t>
            </w:r>
          </w:p>
        </w:tc>
        <w:tc>
          <w:tcPr>
            <w:tcW w:w="1015" w:type="pct"/>
          </w:tcPr>
          <w:p w:rsidR="00785C57" w:rsidRPr="00F134A8" w:rsidRDefault="00785C57" w:rsidP="00785C57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134A8">
              <w:rPr>
                <w:rFonts w:ascii="Times New Roman" w:hAnsi="Times New Roman"/>
                <w:b w:val="0"/>
                <w:color w:val="000000"/>
                <w:szCs w:val="28"/>
              </w:rPr>
              <w:t>2</w:t>
            </w:r>
            <w:r w:rsidRPr="00F134A8"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6</w:t>
            </w:r>
            <w:r w:rsidRPr="00F134A8">
              <w:rPr>
                <w:rFonts w:ascii="Times New Roman" w:hAnsi="Times New Roman"/>
                <w:b w:val="0"/>
                <w:color w:val="000000"/>
                <w:szCs w:val="28"/>
              </w:rPr>
              <w:t>0 °</w:t>
            </w:r>
            <w:r w:rsidRPr="00F134A8"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C</w:t>
            </w:r>
          </w:p>
        </w:tc>
      </w:tr>
      <w:tr w:rsidR="00785C57" w:rsidRPr="00F134A8" w:rsidTr="00785C57">
        <w:trPr>
          <w:jc w:val="center"/>
        </w:trPr>
        <w:tc>
          <w:tcPr>
            <w:tcW w:w="1908" w:type="pct"/>
          </w:tcPr>
          <w:p w:rsidR="00785C57" w:rsidRPr="00F134A8" w:rsidRDefault="00785C57" w:rsidP="00785C57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1066" w:type="pct"/>
          </w:tcPr>
          <w:p w:rsidR="00785C57" w:rsidRPr="00F134A8" w:rsidRDefault="00785C57" w:rsidP="00785C57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134A8">
              <w:rPr>
                <w:rFonts w:ascii="Times New Roman" w:hAnsi="Times New Roman"/>
                <w:b w:val="0"/>
                <w:color w:val="000000"/>
                <w:szCs w:val="28"/>
              </w:rPr>
              <w:t>инжектор</w:t>
            </w:r>
          </w:p>
        </w:tc>
        <w:tc>
          <w:tcPr>
            <w:tcW w:w="1011" w:type="pct"/>
          </w:tcPr>
          <w:p w:rsidR="00785C57" w:rsidRPr="00F134A8" w:rsidRDefault="00785C57" w:rsidP="00785C57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1015" w:type="pct"/>
          </w:tcPr>
          <w:p w:rsidR="00785C57" w:rsidRPr="00F134A8" w:rsidRDefault="00785C57" w:rsidP="00785C57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134A8">
              <w:rPr>
                <w:rFonts w:ascii="Times New Roman" w:hAnsi="Times New Roman"/>
                <w:b w:val="0"/>
                <w:color w:val="000000"/>
                <w:szCs w:val="28"/>
              </w:rPr>
              <w:t>290 °</w:t>
            </w:r>
            <w:r w:rsidRPr="00F134A8"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C</w:t>
            </w:r>
            <w:r w:rsidRPr="00F134A8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785C57" w:rsidRPr="00F134A8" w:rsidTr="00785C57">
        <w:trPr>
          <w:jc w:val="center"/>
        </w:trPr>
        <w:tc>
          <w:tcPr>
            <w:tcW w:w="1908" w:type="pct"/>
          </w:tcPr>
          <w:p w:rsidR="00785C57" w:rsidRPr="00F134A8" w:rsidRDefault="00785C57" w:rsidP="00785C57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1066" w:type="pct"/>
          </w:tcPr>
          <w:p w:rsidR="00785C57" w:rsidRPr="00F134A8" w:rsidRDefault="00785C57" w:rsidP="00785C57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134A8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1011" w:type="pct"/>
          </w:tcPr>
          <w:p w:rsidR="00785C57" w:rsidRPr="00F134A8" w:rsidRDefault="00785C57" w:rsidP="00785C57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1015" w:type="pct"/>
          </w:tcPr>
          <w:p w:rsidR="00785C57" w:rsidRPr="00F134A8" w:rsidRDefault="00785C57" w:rsidP="00785C57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134A8">
              <w:rPr>
                <w:rFonts w:ascii="Times New Roman" w:hAnsi="Times New Roman"/>
                <w:b w:val="0"/>
                <w:color w:val="000000"/>
                <w:szCs w:val="28"/>
              </w:rPr>
              <w:t>290 °</w:t>
            </w:r>
            <w:r w:rsidRPr="00F134A8"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C</w:t>
            </w:r>
            <w:r w:rsidRPr="00F134A8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785C57" w:rsidRPr="00F134A8" w:rsidTr="00785C57">
        <w:trPr>
          <w:jc w:val="center"/>
        </w:trPr>
        <w:tc>
          <w:tcPr>
            <w:tcW w:w="1908" w:type="pct"/>
          </w:tcPr>
          <w:p w:rsidR="00785C57" w:rsidRPr="00F134A8" w:rsidRDefault="00785C57" w:rsidP="00785C57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134A8">
              <w:rPr>
                <w:rFonts w:ascii="Times New Roman" w:hAnsi="Times New Roman"/>
                <w:b w:val="0"/>
                <w:color w:val="000000"/>
                <w:szCs w:val="28"/>
              </w:rPr>
              <w:t>Время хроматографирования</w:t>
            </w:r>
          </w:p>
        </w:tc>
        <w:tc>
          <w:tcPr>
            <w:tcW w:w="3092" w:type="pct"/>
            <w:gridSpan w:val="3"/>
          </w:tcPr>
          <w:p w:rsidR="00785C57" w:rsidRPr="00F134A8" w:rsidRDefault="00785C57" w:rsidP="00785C57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134A8">
              <w:rPr>
                <w:rFonts w:ascii="Times New Roman" w:hAnsi="Times New Roman"/>
                <w:b w:val="0"/>
                <w:color w:val="000000"/>
                <w:szCs w:val="28"/>
              </w:rPr>
              <w:t>1,5-кратное от времени удерживания основного пика.</w:t>
            </w:r>
          </w:p>
        </w:tc>
      </w:tr>
    </w:tbl>
    <w:p w:rsidR="007C1DF4" w:rsidRPr="00F134A8" w:rsidRDefault="007C1DF4" w:rsidP="007C1DF4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4A8">
        <w:rPr>
          <w:rFonts w:ascii="Times New Roman" w:hAnsi="Times New Roman" w:cs="Times New Roman"/>
          <w:sz w:val="28"/>
          <w:szCs w:val="28"/>
        </w:rPr>
        <w:t xml:space="preserve">Хроматографируют </w:t>
      </w:r>
      <w:r w:rsidR="007C0FFB" w:rsidRPr="00F134A8">
        <w:rPr>
          <w:rFonts w:ascii="Times New Roman" w:hAnsi="Times New Roman" w:cs="Times New Roman"/>
          <w:sz w:val="28"/>
          <w:szCs w:val="28"/>
        </w:rPr>
        <w:t xml:space="preserve">испытуемый раствор Б </w:t>
      </w:r>
      <w:r w:rsidR="0099109B" w:rsidRPr="00F134A8">
        <w:rPr>
          <w:rFonts w:ascii="Times New Roman" w:hAnsi="Times New Roman" w:cs="Times New Roman"/>
          <w:sz w:val="28"/>
          <w:szCs w:val="28"/>
        </w:rPr>
        <w:t>раствор стандартного образца примеси F</w:t>
      </w:r>
      <w:r w:rsidRPr="00F134A8">
        <w:rPr>
          <w:rFonts w:ascii="Times New Roman" w:hAnsi="Times New Roman" w:cs="Times New Roman"/>
          <w:sz w:val="28"/>
          <w:szCs w:val="28"/>
        </w:rPr>
        <w:t xml:space="preserve"> и</w:t>
      </w:r>
      <w:r w:rsidR="0099109B" w:rsidRPr="00F134A8">
        <w:rPr>
          <w:rFonts w:ascii="Times New Roman" w:hAnsi="Times New Roman" w:cs="Times New Roman"/>
          <w:sz w:val="28"/>
          <w:szCs w:val="28"/>
        </w:rPr>
        <w:t xml:space="preserve"> испытуемый раствор</w:t>
      </w:r>
      <w:r w:rsidR="007C0FFB" w:rsidRPr="00F134A8">
        <w:rPr>
          <w:rFonts w:ascii="Times New Roman" w:hAnsi="Times New Roman" w:cs="Times New Roman"/>
          <w:sz w:val="28"/>
          <w:szCs w:val="28"/>
        </w:rPr>
        <w:t> А</w:t>
      </w:r>
      <w:r w:rsidRPr="00F134A8">
        <w:rPr>
          <w:rFonts w:ascii="Times New Roman" w:hAnsi="Times New Roman" w:cs="Times New Roman"/>
          <w:sz w:val="28"/>
          <w:szCs w:val="28"/>
        </w:rPr>
        <w:t>.</w:t>
      </w:r>
    </w:p>
    <w:p w:rsidR="007C1DF4" w:rsidRPr="00F134A8" w:rsidRDefault="007C1DF4" w:rsidP="005B77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4A8">
        <w:rPr>
          <w:rFonts w:ascii="Times New Roman" w:hAnsi="Times New Roman" w:cs="Times New Roman"/>
          <w:i/>
          <w:sz w:val="28"/>
          <w:szCs w:val="28"/>
        </w:rPr>
        <w:t xml:space="preserve">Относительное время удерживания соединений. </w:t>
      </w:r>
      <w:proofErr w:type="spellStart"/>
      <w:r w:rsidRPr="00F134A8">
        <w:rPr>
          <w:rFonts w:ascii="Times New Roman" w:hAnsi="Times New Roman" w:cs="Times New Roman"/>
          <w:color w:val="000000"/>
          <w:sz w:val="28"/>
          <w:szCs w:val="28"/>
        </w:rPr>
        <w:t>Нафтидрофурил</w:t>
      </w:r>
      <w:proofErr w:type="spellEnd"/>
      <w:r w:rsidR="007C0FFB" w:rsidRPr="00F134A8">
        <w:rPr>
          <w:rFonts w:ascii="Times New Roman" w:hAnsi="Times New Roman" w:cs="Times New Roman"/>
          <w:color w:val="000000"/>
          <w:sz w:val="28"/>
          <w:szCs w:val="28"/>
        </w:rPr>
        <w:t xml:space="preserve"> (второй пик) </w:t>
      </w:r>
      <w:r w:rsidRPr="00F134A8">
        <w:rPr>
          <w:rFonts w:ascii="Times New Roman" w:hAnsi="Times New Roman" w:cs="Times New Roman"/>
          <w:color w:val="000000"/>
          <w:sz w:val="28"/>
          <w:szCs w:val="28"/>
        </w:rPr>
        <w:t>– 1 (около 21,9 мин); примесь D – около 0,14; примесь </w:t>
      </w:r>
      <w:r w:rsidR="007C0FFB" w:rsidRPr="00F134A8">
        <w:rPr>
          <w:rFonts w:ascii="Times New Roman" w:hAnsi="Times New Roman" w:cs="Times New Roman"/>
          <w:color w:val="000000"/>
          <w:sz w:val="28"/>
          <w:szCs w:val="28"/>
          <w:lang w:val="en-US"/>
        </w:rPr>
        <w:t>B</w:t>
      </w:r>
      <w:r w:rsidRPr="00F134A8">
        <w:rPr>
          <w:rFonts w:ascii="Times New Roman" w:hAnsi="Times New Roman" w:cs="Times New Roman"/>
          <w:color w:val="000000"/>
          <w:sz w:val="28"/>
          <w:szCs w:val="28"/>
        </w:rPr>
        <w:t xml:space="preserve"> – около 0,55</w:t>
      </w:r>
      <w:r w:rsidR="00A02C72" w:rsidRPr="00F134A8">
        <w:rPr>
          <w:rFonts w:ascii="Times New Roman" w:hAnsi="Times New Roman" w:cs="Times New Roman"/>
          <w:color w:val="000000"/>
          <w:sz w:val="28"/>
          <w:szCs w:val="28"/>
        </w:rPr>
        <w:t xml:space="preserve"> (второ</w:t>
      </w:r>
      <w:r w:rsidR="00554AF2" w:rsidRPr="00F134A8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A02C72" w:rsidRPr="00F134A8">
        <w:rPr>
          <w:rFonts w:ascii="Times New Roman" w:hAnsi="Times New Roman" w:cs="Times New Roman"/>
          <w:color w:val="000000"/>
          <w:sz w:val="28"/>
          <w:szCs w:val="28"/>
        </w:rPr>
        <w:t xml:space="preserve"> пик)</w:t>
      </w:r>
      <w:r w:rsidRPr="00F134A8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F134A8">
        <w:rPr>
          <w:rFonts w:ascii="Times New Roman" w:hAnsi="Times New Roman" w:cs="Times New Roman"/>
          <w:sz w:val="28"/>
          <w:szCs w:val="28"/>
        </w:rPr>
        <w:t>примесь </w:t>
      </w:r>
      <w:r w:rsidR="007C0FFB" w:rsidRPr="00F134A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5234CF" w:rsidRPr="00F134A8">
        <w:rPr>
          <w:rFonts w:ascii="Times New Roman" w:hAnsi="Times New Roman" w:cs="Times New Roman"/>
          <w:sz w:val="28"/>
          <w:szCs w:val="28"/>
        </w:rPr>
        <w:t xml:space="preserve"> –</w:t>
      </w:r>
      <w:r w:rsidR="00106A53" w:rsidRPr="00F134A8">
        <w:rPr>
          <w:rFonts w:ascii="Times New Roman" w:hAnsi="Times New Roman" w:cs="Times New Roman"/>
          <w:sz w:val="28"/>
          <w:szCs w:val="28"/>
        </w:rPr>
        <w:t xml:space="preserve"> около 0,86;</w:t>
      </w:r>
      <w:r w:rsidRPr="00F134A8">
        <w:rPr>
          <w:rFonts w:ascii="Times New Roman" w:hAnsi="Times New Roman" w:cs="Times New Roman"/>
          <w:sz w:val="28"/>
          <w:szCs w:val="28"/>
        </w:rPr>
        <w:t xml:space="preserve"> примесь</w:t>
      </w:r>
      <w:r w:rsidR="007C0FFB" w:rsidRPr="00F134A8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F134A8">
        <w:rPr>
          <w:rFonts w:ascii="Times New Roman" w:hAnsi="Times New Roman" w:cs="Times New Roman"/>
          <w:sz w:val="28"/>
          <w:szCs w:val="28"/>
        </w:rPr>
        <w:t>F</w:t>
      </w:r>
      <w:r w:rsidRPr="00F134A8">
        <w:rPr>
          <w:rFonts w:ascii="Times New Roman" w:hAnsi="Times New Roman" w:cs="Times New Roman"/>
          <w:color w:val="000000"/>
          <w:sz w:val="28"/>
          <w:szCs w:val="28"/>
        </w:rPr>
        <w:t xml:space="preserve"> – около 1,04</w:t>
      </w:r>
      <w:r w:rsidR="00106A53" w:rsidRPr="00F134A8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554AF2" w:rsidRPr="00F134A8">
        <w:rPr>
          <w:rFonts w:ascii="Times New Roman" w:hAnsi="Times New Roman" w:cs="Times New Roman"/>
          <w:color w:val="000000"/>
          <w:sz w:val="28"/>
          <w:szCs w:val="28"/>
        </w:rPr>
        <w:t>второй пик</w:t>
      </w:r>
      <w:r w:rsidR="00106A53" w:rsidRPr="00F134A8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7C1DF4" w:rsidRPr="00F134A8" w:rsidRDefault="007C1DF4" w:rsidP="007C1D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34A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Пригодность хроматографической системы. </w:t>
      </w:r>
      <w:r w:rsidRPr="00F134A8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F134A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F134A8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FB0803" w:rsidRPr="00F134A8">
        <w:rPr>
          <w:rFonts w:ascii="Times New Roman" w:hAnsi="Times New Roman" w:cs="Times New Roman"/>
          <w:color w:val="000000"/>
          <w:sz w:val="28"/>
          <w:szCs w:val="28"/>
        </w:rPr>
        <w:t xml:space="preserve">роматограмме </w:t>
      </w:r>
      <w:r w:rsidR="00437D6B" w:rsidRPr="00F134A8">
        <w:rPr>
          <w:rFonts w:ascii="Times New Roman" w:hAnsi="Times New Roman" w:cs="Times New Roman"/>
          <w:color w:val="000000"/>
          <w:sz w:val="28"/>
          <w:szCs w:val="28"/>
        </w:rPr>
        <w:t xml:space="preserve">испытуемого </w:t>
      </w:r>
      <w:r w:rsidR="00FB0803" w:rsidRPr="00F134A8">
        <w:rPr>
          <w:rFonts w:ascii="Times New Roman" w:hAnsi="Times New Roman" w:cs="Times New Roman"/>
          <w:color w:val="000000"/>
          <w:sz w:val="28"/>
          <w:szCs w:val="28"/>
        </w:rPr>
        <w:t>раствора</w:t>
      </w:r>
      <w:r w:rsidR="00437D6B" w:rsidRPr="00F134A8">
        <w:rPr>
          <w:rFonts w:ascii="Times New Roman" w:hAnsi="Times New Roman" w:cs="Times New Roman"/>
          <w:color w:val="000000"/>
          <w:sz w:val="28"/>
          <w:szCs w:val="28"/>
        </w:rPr>
        <w:t> Б</w:t>
      </w:r>
      <w:r w:rsidRPr="00F134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134A8">
        <w:rPr>
          <w:rFonts w:ascii="Times New Roman" w:hAnsi="Times New Roman" w:cs="Times New Roman"/>
          <w:i/>
          <w:color w:val="000000"/>
          <w:sz w:val="28"/>
          <w:szCs w:val="28"/>
        </w:rPr>
        <w:t>разрешение (</w:t>
      </w:r>
      <w:r w:rsidRPr="00F134A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R</w:t>
      </w:r>
      <w:r w:rsidRPr="00F134A8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F134A8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F134A8">
        <w:rPr>
          <w:rFonts w:ascii="Times New Roman" w:hAnsi="Times New Roman" w:cs="Times New Roman"/>
          <w:color w:val="000000"/>
          <w:sz w:val="28"/>
          <w:szCs w:val="28"/>
        </w:rPr>
        <w:t xml:space="preserve"> между </w:t>
      </w:r>
      <w:r w:rsidR="0086381D" w:rsidRPr="00F134A8">
        <w:rPr>
          <w:rFonts w:ascii="Times New Roman" w:hAnsi="Times New Roman" w:cs="Times New Roman"/>
          <w:color w:val="000000"/>
          <w:sz w:val="28"/>
          <w:szCs w:val="28"/>
        </w:rPr>
        <w:t xml:space="preserve">двумя </w:t>
      </w:r>
      <w:r w:rsidRPr="00F134A8">
        <w:rPr>
          <w:rFonts w:ascii="Times New Roman" w:hAnsi="Times New Roman" w:cs="Times New Roman"/>
          <w:color w:val="000000"/>
          <w:sz w:val="28"/>
          <w:szCs w:val="28"/>
        </w:rPr>
        <w:t xml:space="preserve">пиками </w:t>
      </w:r>
      <w:proofErr w:type="spellStart"/>
      <w:r w:rsidRPr="00F134A8">
        <w:rPr>
          <w:rFonts w:ascii="Times New Roman" w:hAnsi="Times New Roman" w:cs="Times New Roman"/>
          <w:color w:val="000000"/>
          <w:sz w:val="28"/>
          <w:szCs w:val="28"/>
        </w:rPr>
        <w:t>ди</w:t>
      </w:r>
      <w:r w:rsidR="006E108C" w:rsidRPr="00F134A8">
        <w:rPr>
          <w:rFonts w:ascii="Times New Roman" w:hAnsi="Times New Roman" w:cs="Times New Roman"/>
          <w:color w:val="000000"/>
          <w:sz w:val="28"/>
          <w:szCs w:val="28"/>
        </w:rPr>
        <w:t>остериоизомеров</w:t>
      </w:r>
      <w:proofErr w:type="spellEnd"/>
      <w:r w:rsidR="006E108C" w:rsidRPr="00F134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E108C" w:rsidRPr="00F134A8">
        <w:rPr>
          <w:rFonts w:ascii="Times New Roman" w:hAnsi="Times New Roman" w:cs="Times New Roman"/>
          <w:color w:val="000000"/>
          <w:sz w:val="28"/>
          <w:szCs w:val="28"/>
        </w:rPr>
        <w:t>нафтидрофурила</w:t>
      </w:r>
      <w:proofErr w:type="spellEnd"/>
      <w:r w:rsidR="006E108C" w:rsidRPr="00F134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134A8">
        <w:rPr>
          <w:rFonts w:ascii="Times New Roman" w:hAnsi="Times New Roman" w:cs="Times New Roman"/>
          <w:color w:val="000000"/>
          <w:sz w:val="28"/>
          <w:szCs w:val="28"/>
        </w:rPr>
        <w:t>должно быть не менее 1</w:t>
      </w:r>
      <w:r w:rsidR="00437D6B" w:rsidRPr="00F134A8">
        <w:rPr>
          <w:rFonts w:ascii="Times New Roman" w:hAnsi="Times New Roman" w:cs="Times New Roman"/>
          <w:color w:val="000000"/>
          <w:sz w:val="28"/>
          <w:szCs w:val="28"/>
        </w:rPr>
        <w:t>,0.</w:t>
      </w:r>
    </w:p>
    <w:p w:rsidR="007C1DF4" w:rsidRPr="00F134A8" w:rsidRDefault="00437D6B" w:rsidP="005B771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134A8">
        <w:rPr>
          <w:rFonts w:ascii="Times New Roman" w:hAnsi="Times New Roman" w:cs="Times New Roman"/>
          <w:i/>
          <w:color w:val="000000"/>
          <w:sz w:val="28"/>
          <w:szCs w:val="28"/>
        </w:rPr>
        <w:t>Допустимое содержание примесей.</w:t>
      </w:r>
      <w:r w:rsidRPr="00F134A8">
        <w:rPr>
          <w:rFonts w:ascii="Times New Roman" w:hAnsi="Times New Roman" w:cs="Times New Roman"/>
          <w:color w:val="000000"/>
          <w:sz w:val="28"/>
          <w:szCs w:val="28"/>
        </w:rPr>
        <w:t xml:space="preserve"> На хроматограмме испытуемого раствора</w:t>
      </w:r>
      <w:r w:rsidR="00E56EA9" w:rsidRPr="00F134A8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E56EA9" w:rsidRPr="00F134A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C0FFB" w:rsidRPr="00F134A8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</w:p>
    <w:p w:rsidR="007C1DF4" w:rsidRPr="00F134A8" w:rsidRDefault="007C1DF4" w:rsidP="007C1D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34A8"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="00437D6B" w:rsidRPr="00F134A8">
        <w:rPr>
          <w:rFonts w:ascii="Times New Roman" w:hAnsi="Times New Roman" w:cs="Times New Roman"/>
          <w:color w:val="000000"/>
          <w:sz w:val="28"/>
          <w:szCs w:val="28"/>
        </w:rPr>
        <w:t xml:space="preserve">сумма </w:t>
      </w:r>
      <w:r w:rsidRPr="00F134A8">
        <w:rPr>
          <w:rFonts w:ascii="Times New Roman" w:hAnsi="Times New Roman" w:cs="Times New Roman"/>
          <w:color w:val="000000"/>
          <w:sz w:val="28"/>
          <w:szCs w:val="28"/>
        </w:rPr>
        <w:t>площад</w:t>
      </w:r>
      <w:r w:rsidR="00437D6B" w:rsidRPr="00F134A8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F134A8">
        <w:rPr>
          <w:rFonts w:ascii="Times New Roman" w:hAnsi="Times New Roman" w:cs="Times New Roman"/>
          <w:color w:val="000000"/>
          <w:sz w:val="28"/>
          <w:szCs w:val="28"/>
        </w:rPr>
        <w:t xml:space="preserve"> двух пиков примеси </w:t>
      </w:r>
      <w:r w:rsidRPr="00F134A8">
        <w:rPr>
          <w:rFonts w:ascii="Times New Roman" w:hAnsi="Times New Roman" w:cs="Times New Roman"/>
          <w:color w:val="000000"/>
          <w:sz w:val="28"/>
          <w:szCs w:val="28"/>
          <w:lang w:val="en-US"/>
        </w:rPr>
        <w:t>F</w:t>
      </w:r>
      <w:r w:rsidRPr="00F134A8"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r w:rsidR="00486F21" w:rsidRPr="00F134A8">
        <w:rPr>
          <w:rFonts w:ascii="Times New Roman" w:hAnsi="Times New Roman" w:cs="Times New Roman"/>
          <w:color w:val="000000"/>
          <w:sz w:val="28"/>
          <w:szCs w:val="28"/>
        </w:rPr>
        <w:t>должн</w:t>
      </w:r>
      <w:r w:rsidR="00437D6B" w:rsidRPr="00F134A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86F21" w:rsidRPr="00F134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134A8">
        <w:rPr>
          <w:rFonts w:ascii="Times New Roman" w:hAnsi="Times New Roman" w:cs="Times New Roman"/>
          <w:color w:val="000000"/>
          <w:sz w:val="28"/>
          <w:szCs w:val="28"/>
        </w:rPr>
        <w:t xml:space="preserve">превышать </w:t>
      </w:r>
      <w:r w:rsidR="00437D6B" w:rsidRPr="00F134A8">
        <w:rPr>
          <w:rFonts w:ascii="Times New Roman" w:hAnsi="Times New Roman" w:cs="Times New Roman"/>
          <w:color w:val="000000"/>
          <w:sz w:val="28"/>
          <w:szCs w:val="28"/>
        </w:rPr>
        <w:t xml:space="preserve">0,20 % </w:t>
      </w:r>
      <w:r w:rsidR="00B62F27" w:rsidRPr="00F134A8">
        <w:rPr>
          <w:rFonts w:ascii="Times New Roman" w:hAnsi="Times New Roman" w:cs="Times New Roman"/>
          <w:color w:val="000000"/>
          <w:sz w:val="28"/>
          <w:szCs w:val="28"/>
        </w:rPr>
        <w:t>сумм</w:t>
      </w:r>
      <w:r w:rsidR="00437D6B" w:rsidRPr="00F134A8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B62F27" w:rsidRPr="00F134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134A8">
        <w:rPr>
          <w:rFonts w:ascii="Times New Roman" w:hAnsi="Times New Roman" w:cs="Times New Roman"/>
          <w:color w:val="000000"/>
          <w:sz w:val="28"/>
          <w:szCs w:val="28"/>
        </w:rPr>
        <w:t xml:space="preserve">площадей двух пиков </w:t>
      </w:r>
      <w:r w:rsidR="00437D6B" w:rsidRPr="00F134A8">
        <w:rPr>
          <w:rFonts w:ascii="Times New Roman" w:hAnsi="Times New Roman" w:cs="Times New Roman"/>
          <w:color w:val="000000"/>
          <w:sz w:val="28"/>
          <w:szCs w:val="28"/>
        </w:rPr>
        <w:t>нафтидрофурила (не более 0,20 %</w:t>
      </w:r>
      <w:r w:rsidR="00FB0803" w:rsidRPr="00F134A8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7C1DF4" w:rsidRPr="00F134A8" w:rsidRDefault="007C1DF4" w:rsidP="007C1D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34A8">
        <w:rPr>
          <w:rFonts w:ascii="Times New Roman" w:hAnsi="Times New Roman" w:cs="Times New Roman"/>
          <w:color w:val="000000"/>
          <w:sz w:val="28"/>
          <w:szCs w:val="28"/>
        </w:rPr>
        <w:t xml:space="preserve">- площадь </w:t>
      </w:r>
      <w:r w:rsidR="00486F21" w:rsidRPr="00F134A8">
        <w:rPr>
          <w:rFonts w:ascii="Times New Roman" w:hAnsi="Times New Roman" w:cs="Times New Roman"/>
          <w:color w:val="000000"/>
          <w:sz w:val="28"/>
          <w:szCs w:val="28"/>
        </w:rPr>
        <w:t xml:space="preserve">пика </w:t>
      </w:r>
      <w:r w:rsidRPr="00F134A8">
        <w:rPr>
          <w:rFonts w:ascii="Times New Roman" w:hAnsi="Times New Roman" w:cs="Times New Roman"/>
          <w:color w:val="000000"/>
          <w:sz w:val="28"/>
          <w:szCs w:val="28"/>
        </w:rPr>
        <w:t>примеси </w:t>
      </w:r>
      <w:r w:rsidR="00437D6B" w:rsidRPr="00F134A8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F134A8">
        <w:rPr>
          <w:rFonts w:ascii="Times New Roman" w:hAnsi="Times New Roman" w:cs="Times New Roman"/>
          <w:color w:val="000000"/>
          <w:sz w:val="28"/>
          <w:szCs w:val="28"/>
        </w:rPr>
        <w:t xml:space="preserve"> не должна превышать </w:t>
      </w:r>
      <w:r w:rsidR="00437D6B" w:rsidRPr="00F134A8">
        <w:rPr>
          <w:rFonts w:ascii="Times New Roman" w:hAnsi="Times New Roman" w:cs="Times New Roman"/>
          <w:color w:val="000000"/>
          <w:sz w:val="28"/>
          <w:szCs w:val="28"/>
        </w:rPr>
        <w:t>0,20 % суммы площадей двух пиков нафтидрофурила (не более 0,20 %)</w:t>
      </w:r>
      <w:r w:rsidRPr="00F134A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C1DF4" w:rsidRPr="00F134A8" w:rsidRDefault="007C1DF4" w:rsidP="007C1D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34A8">
        <w:rPr>
          <w:rFonts w:ascii="Times New Roman" w:hAnsi="Times New Roman" w:cs="Times New Roman"/>
          <w:color w:val="000000"/>
          <w:sz w:val="28"/>
          <w:szCs w:val="28"/>
        </w:rPr>
        <w:t xml:space="preserve">- площадь </w:t>
      </w:r>
      <w:r w:rsidR="00486F21" w:rsidRPr="00F134A8">
        <w:rPr>
          <w:rFonts w:ascii="Times New Roman" w:hAnsi="Times New Roman" w:cs="Times New Roman"/>
          <w:color w:val="000000"/>
          <w:sz w:val="28"/>
          <w:szCs w:val="28"/>
        </w:rPr>
        <w:t>пика</w:t>
      </w:r>
      <w:r w:rsidRPr="00F134A8">
        <w:rPr>
          <w:rFonts w:ascii="Times New Roman" w:hAnsi="Times New Roman" w:cs="Times New Roman"/>
          <w:color w:val="000000"/>
          <w:sz w:val="28"/>
          <w:szCs w:val="28"/>
        </w:rPr>
        <w:t xml:space="preserve"> примеси </w:t>
      </w:r>
      <w:r w:rsidRPr="00F134A8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="00FB0803" w:rsidRPr="00F134A8">
        <w:rPr>
          <w:rFonts w:ascii="Times New Roman" w:hAnsi="Times New Roman" w:cs="Times New Roman"/>
          <w:color w:val="000000"/>
          <w:sz w:val="28"/>
          <w:szCs w:val="28"/>
        </w:rPr>
        <w:t xml:space="preserve"> не должна превышать</w:t>
      </w:r>
      <w:r w:rsidRPr="00F134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7D6B" w:rsidRPr="00F134A8">
        <w:rPr>
          <w:rFonts w:ascii="Times New Roman" w:hAnsi="Times New Roman" w:cs="Times New Roman"/>
          <w:color w:val="000000"/>
          <w:sz w:val="28"/>
          <w:szCs w:val="28"/>
        </w:rPr>
        <w:t>0,10 % суммы площадей двух пиков нафтидрофурила (не более 0,10 %);</w:t>
      </w:r>
    </w:p>
    <w:p w:rsidR="007C1DF4" w:rsidRPr="00F134A8" w:rsidRDefault="007C1DF4" w:rsidP="007C1D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34A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37D6B" w:rsidRPr="00F134A8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F134A8">
        <w:rPr>
          <w:rFonts w:ascii="Times New Roman" w:hAnsi="Times New Roman" w:cs="Times New Roman"/>
          <w:color w:val="000000"/>
          <w:sz w:val="28"/>
          <w:szCs w:val="28"/>
        </w:rPr>
        <w:t xml:space="preserve">площадь пика любой другой примеси не должна превышать </w:t>
      </w:r>
      <w:r w:rsidR="00437D6B" w:rsidRPr="00F134A8">
        <w:rPr>
          <w:rFonts w:ascii="Times New Roman" w:hAnsi="Times New Roman" w:cs="Times New Roman"/>
          <w:color w:val="000000"/>
          <w:sz w:val="28"/>
          <w:szCs w:val="28"/>
        </w:rPr>
        <w:t>0,10 % суммы площадей двух пиков нафтидрофурила (не более 0,10 %);</w:t>
      </w:r>
    </w:p>
    <w:p w:rsidR="007C1DF4" w:rsidRPr="00F134A8" w:rsidRDefault="007C1DF4" w:rsidP="007C1D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34A8"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="00E56EA9" w:rsidRPr="00F134A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134A8">
        <w:rPr>
          <w:rFonts w:ascii="Times New Roman" w:hAnsi="Times New Roman" w:cs="Times New Roman"/>
          <w:color w:val="000000"/>
          <w:sz w:val="28"/>
          <w:szCs w:val="28"/>
        </w:rPr>
        <w:t>сумма площад</w:t>
      </w:r>
      <w:r w:rsidR="00E56EA9" w:rsidRPr="00F134A8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F134A8">
        <w:rPr>
          <w:rFonts w:ascii="Times New Roman" w:hAnsi="Times New Roman" w:cs="Times New Roman"/>
          <w:color w:val="000000"/>
          <w:sz w:val="28"/>
          <w:szCs w:val="28"/>
        </w:rPr>
        <w:t xml:space="preserve"> пиков всех примесей не должна превышать </w:t>
      </w:r>
      <w:r w:rsidR="00E56EA9" w:rsidRPr="00F134A8">
        <w:rPr>
          <w:rFonts w:ascii="Times New Roman" w:hAnsi="Times New Roman" w:cs="Times New Roman"/>
          <w:color w:val="000000"/>
          <w:sz w:val="28"/>
          <w:szCs w:val="28"/>
        </w:rPr>
        <w:t>0,50 % суммы площадей двух пиков нафтидрофурила (не более 0,50 %);</w:t>
      </w:r>
    </w:p>
    <w:p w:rsidR="007C1DF4" w:rsidRPr="00F134A8" w:rsidRDefault="007C1DF4" w:rsidP="007C1D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34A8">
        <w:rPr>
          <w:rFonts w:ascii="Times New Roman" w:hAnsi="Times New Roman" w:cs="Times New Roman"/>
          <w:color w:val="000000"/>
          <w:sz w:val="28"/>
          <w:szCs w:val="28"/>
        </w:rPr>
        <w:t xml:space="preserve">Не учитывают </w:t>
      </w:r>
      <w:r w:rsidR="00E56EA9" w:rsidRPr="00F134A8">
        <w:rPr>
          <w:rFonts w:ascii="Times New Roman" w:hAnsi="Times New Roman" w:cs="Times New Roman"/>
          <w:color w:val="000000"/>
          <w:sz w:val="28"/>
          <w:szCs w:val="28"/>
        </w:rPr>
        <w:t>пики примеси </w:t>
      </w:r>
      <w:r w:rsidR="00E56EA9" w:rsidRPr="00F134A8">
        <w:rPr>
          <w:rFonts w:ascii="Times New Roman" w:hAnsi="Times New Roman" w:cs="Times New Roman"/>
          <w:color w:val="000000"/>
          <w:sz w:val="28"/>
          <w:szCs w:val="28"/>
          <w:lang w:val="en-US"/>
        </w:rPr>
        <w:t>B</w:t>
      </w:r>
      <w:r w:rsidR="00E56EA9" w:rsidRPr="00F134A8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F134A8">
        <w:rPr>
          <w:rFonts w:ascii="Times New Roman" w:hAnsi="Times New Roman" w:cs="Times New Roman"/>
          <w:color w:val="000000"/>
          <w:sz w:val="28"/>
          <w:szCs w:val="28"/>
        </w:rPr>
        <w:t>пики, площадь которых менее 0,02</w:t>
      </w:r>
      <w:r w:rsidR="00E56EA9" w:rsidRPr="00F134A8">
        <w:rPr>
          <w:rFonts w:ascii="Times New Roman" w:hAnsi="Times New Roman" w:cs="Times New Roman"/>
          <w:color w:val="000000"/>
          <w:sz w:val="28"/>
          <w:szCs w:val="28"/>
        </w:rPr>
        <w:t> %</w:t>
      </w:r>
      <w:r w:rsidRPr="00F134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6EA9" w:rsidRPr="00F134A8">
        <w:rPr>
          <w:rFonts w:ascii="Times New Roman" w:hAnsi="Times New Roman" w:cs="Times New Roman"/>
          <w:color w:val="000000"/>
          <w:sz w:val="28"/>
          <w:szCs w:val="28"/>
        </w:rPr>
        <w:t xml:space="preserve">суммы площадей двух пиков нафтидрофурила </w:t>
      </w:r>
      <w:r w:rsidRPr="00F134A8">
        <w:rPr>
          <w:rFonts w:ascii="Times New Roman" w:hAnsi="Times New Roman" w:cs="Times New Roman"/>
          <w:color w:val="000000"/>
          <w:sz w:val="28"/>
          <w:szCs w:val="28"/>
        </w:rPr>
        <w:t>(менее 0,02 %).</w:t>
      </w:r>
    </w:p>
    <w:p w:rsidR="005B7715" w:rsidRPr="00F134A8" w:rsidRDefault="00CB357D" w:rsidP="007C1D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4A8">
        <w:rPr>
          <w:rFonts w:ascii="Times New Roman" w:hAnsi="Times New Roman" w:cs="Times New Roman"/>
          <w:b/>
          <w:sz w:val="28"/>
          <w:szCs w:val="28"/>
        </w:rPr>
        <w:t xml:space="preserve">Соотношение </w:t>
      </w:r>
      <w:proofErr w:type="spellStart"/>
      <w:r w:rsidRPr="00F134A8">
        <w:rPr>
          <w:rFonts w:ascii="Times New Roman" w:hAnsi="Times New Roman" w:cs="Times New Roman"/>
          <w:b/>
          <w:sz w:val="28"/>
          <w:szCs w:val="28"/>
        </w:rPr>
        <w:t>д</w:t>
      </w:r>
      <w:r w:rsidR="00D13685" w:rsidRPr="00F134A8">
        <w:rPr>
          <w:rFonts w:ascii="Times New Roman" w:hAnsi="Times New Roman" w:cs="Times New Roman"/>
          <w:b/>
          <w:sz w:val="28"/>
          <w:szCs w:val="28"/>
        </w:rPr>
        <w:t>иастере</w:t>
      </w:r>
      <w:r w:rsidR="005B7715" w:rsidRPr="00F134A8">
        <w:rPr>
          <w:rFonts w:ascii="Times New Roman" w:hAnsi="Times New Roman" w:cs="Times New Roman"/>
          <w:b/>
          <w:sz w:val="28"/>
          <w:szCs w:val="28"/>
        </w:rPr>
        <w:t>оизомер</w:t>
      </w:r>
      <w:r w:rsidRPr="00F134A8">
        <w:rPr>
          <w:rFonts w:ascii="Times New Roman" w:hAnsi="Times New Roman" w:cs="Times New Roman"/>
          <w:b/>
          <w:sz w:val="28"/>
          <w:szCs w:val="28"/>
        </w:rPr>
        <w:t>ов</w:t>
      </w:r>
      <w:proofErr w:type="spellEnd"/>
      <w:r w:rsidR="005B7715" w:rsidRPr="00F134A8">
        <w:rPr>
          <w:rFonts w:ascii="Times New Roman" w:hAnsi="Times New Roman" w:cs="Times New Roman"/>
          <w:b/>
          <w:sz w:val="28"/>
          <w:szCs w:val="28"/>
        </w:rPr>
        <w:t>.</w:t>
      </w:r>
      <w:r w:rsidR="007C1DF4" w:rsidRPr="00F134A8">
        <w:rPr>
          <w:rFonts w:ascii="Times New Roman" w:hAnsi="Times New Roman" w:cs="Times New Roman"/>
          <w:sz w:val="28"/>
          <w:szCs w:val="28"/>
        </w:rPr>
        <w:t xml:space="preserve"> О</w:t>
      </w:r>
      <w:r w:rsidR="00E56EA9" w:rsidRPr="00F134A8">
        <w:rPr>
          <w:rFonts w:ascii="Times New Roman" w:hAnsi="Times New Roman" w:cs="Times New Roman"/>
          <w:sz w:val="28"/>
          <w:szCs w:val="28"/>
        </w:rPr>
        <w:t xml:space="preserve">пределение проводят методом ГХ </w:t>
      </w:r>
      <w:r w:rsidRPr="00F134A8">
        <w:rPr>
          <w:rFonts w:ascii="Times New Roman" w:hAnsi="Times New Roman" w:cs="Times New Roman"/>
          <w:sz w:val="28"/>
          <w:szCs w:val="28"/>
        </w:rPr>
        <w:t>одновременно с</w:t>
      </w:r>
      <w:r w:rsidR="007C1DF4" w:rsidRPr="00F134A8">
        <w:rPr>
          <w:rFonts w:ascii="Times New Roman" w:hAnsi="Times New Roman" w:cs="Times New Roman"/>
          <w:sz w:val="28"/>
          <w:szCs w:val="28"/>
        </w:rPr>
        <w:t xml:space="preserve"> испытани</w:t>
      </w:r>
      <w:r w:rsidRPr="00F134A8">
        <w:rPr>
          <w:rFonts w:ascii="Times New Roman" w:hAnsi="Times New Roman" w:cs="Times New Roman"/>
          <w:sz w:val="28"/>
          <w:szCs w:val="28"/>
        </w:rPr>
        <w:t>ем</w:t>
      </w:r>
      <w:r w:rsidR="007C1DF4" w:rsidRPr="00F134A8">
        <w:rPr>
          <w:rFonts w:ascii="Times New Roman" w:hAnsi="Times New Roman" w:cs="Times New Roman"/>
          <w:sz w:val="28"/>
          <w:szCs w:val="28"/>
        </w:rPr>
        <w:t xml:space="preserve"> «Родственные примеси.</w:t>
      </w:r>
      <w:r w:rsidR="00E56EA9" w:rsidRPr="00F134A8">
        <w:rPr>
          <w:rFonts w:ascii="Times New Roman" w:hAnsi="Times New Roman" w:cs="Times New Roman"/>
          <w:sz w:val="28"/>
          <w:szCs w:val="28"/>
        </w:rPr>
        <w:t> 2. Метод 2»</w:t>
      </w:r>
      <w:r w:rsidR="007C1DF4" w:rsidRPr="00F134A8">
        <w:rPr>
          <w:rFonts w:ascii="Times New Roman" w:hAnsi="Times New Roman" w:cs="Times New Roman"/>
          <w:sz w:val="28"/>
          <w:szCs w:val="28"/>
        </w:rPr>
        <w:t>.</w:t>
      </w:r>
    </w:p>
    <w:p w:rsidR="00486F21" w:rsidRPr="00F134A8" w:rsidRDefault="00486F21" w:rsidP="00A910A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34A8">
        <w:rPr>
          <w:rFonts w:ascii="Times New Roman" w:hAnsi="Times New Roman" w:cs="Times New Roman"/>
          <w:i/>
          <w:color w:val="000000"/>
          <w:sz w:val="28"/>
          <w:szCs w:val="28"/>
        </w:rPr>
        <w:t>Допустимое содержание.</w:t>
      </w:r>
      <w:r w:rsidR="00CB357D" w:rsidRPr="00F134A8">
        <w:rPr>
          <w:rFonts w:ascii="Times New Roman" w:hAnsi="Times New Roman" w:cs="Times New Roman"/>
          <w:color w:val="000000"/>
          <w:sz w:val="28"/>
          <w:szCs w:val="28"/>
        </w:rPr>
        <w:t xml:space="preserve"> На хроматограмме испытуемого раствора Б </w:t>
      </w:r>
      <w:r w:rsidRPr="00F134A8">
        <w:rPr>
          <w:rFonts w:ascii="Times New Roman" w:hAnsi="Times New Roman" w:cs="Times New Roman"/>
          <w:color w:val="000000"/>
          <w:sz w:val="28"/>
          <w:szCs w:val="28"/>
        </w:rPr>
        <w:t xml:space="preserve">первый </w:t>
      </w:r>
      <w:proofErr w:type="spellStart"/>
      <w:r w:rsidRPr="00F134A8">
        <w:rPr>
          <w:rFonts w:ascii="Times New Roman" w:hAnsi="Times New Roman" w:cs="Times New Roman"/>
          <w:color w:val="000000"/>
          <w:sz w:val="28"/>
          <w:szCs w:val="28"/>
        </w:rPr>
        <w:t>элюиру</w:t>
      </w:r>
      <w:r w:rsidR="00A17A23" w:rsidRPr="00F134A8">
        <w:rPr>
          <w:rFonts w:ascii="Times New Roman" w:hAnsi="Times New Roman" w:cs="Times New Roman"/>
          <w:color w:val="000000"/>
          <w:sz w:val="28"/>
          <w:szCs w:val="28"/>
        </w:rPr>
        <w:t>емый</w:t>
      </w:r>
      <w:proofErr w:type="spellEnd"/>
      <w:r w:rsidR="00D13685" w:rsidRPr="00F134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13685" w:rsidRPr="00F134A8">
        <w:rPr>
          <w:rFonts w:ascii="Times New Roman" w:hAnsi="Times New Roman" w:cs="Times New Roman"/>
          <w:color w:val="000000"/>
          <w:sz w:val="28"/>
          <w:szCs w:val="28"/>
        </w:rPr>
        <w:t>диа</w:t>
      </w:r>
      <w:r w:rsidR="004F0975" w:rsidRPr="00F134A8">
        <w:rPr>
          <w:rFonts w:ascii="Times New Roman" w:hAnsi="Times New Roman" w:cs="Times New Roman"/>
          <w:color w:val="000000"/>
          <w:sz w:val="28"/>
          <w:szCs w:val="28"/>
        </w:rPr>
        <w:t>стере</w:t>
      </w:r>
      <w:r w:rsidRPr="00F134A8">
        <w:rPr>
          <w:rFonts w:ascii="Times New Roman" w:hAnsi="Times New Roman" w:cs="Times New Roman"/>
          <w:color w:val="000000"/>
          <w:sz w:val="28"/>
          <w:szCs w:val="28"/>
        </w:rPr>
        <w:t>оизомер</w:t>
      </w:r>
      <w:proofErr w:type="spellEnd"/>
      <w:r w:rsidRPr="00F134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34A8">
        <w:rPr>
          <w:rFonts w:ascii="Times New Roman" w:hAnsi="Times New Roman" w:cs="Times New Roman"/>
          <w:color w:val="000000"/>
          <w:sz w:val="28"/>
          <w:szCs w:val="28"/>
        </w:rPr>
        <w:t>нафтидрофурила</w:t>
      </w:r>
      <w:proofErr w:type="spellEnd"/>
      <w:r w:rsidRPr="00F134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381D" w:rsidRPr="00F134A8">
        <w:rPr>
          <w:rFonts w:ascii="Times New Roman" w:hAnsi="Times New Roman" w:cs="Times New Roman"/>
          <w:color w:val="000000"/>
          <w:sz w:val="28"/>
          <w:szCs w:val="28"/>
        </w:rPr>
        <w:t xml:space="preserve">должен быть </w:t>
      </w:r>
      <w:r w:rsidRPr="00F134A8">
        <w:rPr>
          <w:rFonts w:ascii="Times New Roman" w:hAnsi="Times New Roman" w:cs="Times New Roman"/>
          <w:color w:val="000000"/>
          <w:sz w:val="28"/>
          <w:szCs w:val="28"/>
        </w:rPr>
        <w:t>не менее 30</w:t>
      </w:r>
      <w:r w:rsidR="00CB357D" w:rsidRPr="00F134A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134A8">
        <w:rPr>
          <w:rFonts w:ascii="Times New Roman" w:hAnsi="Times New Roman" w:cs="Times New Roman"/>
          <w:color w:val="000000"/>
          <w:sz w:val="28"/>
          <w:szCs w:val="28"/>
        </w:rPr>
        <w:t xml:space="preserve">% суммы площадей двух пиков </w:t>
      </w:r>
      <w:r w:rsidR="00CB357D" w:rsidRPr="00F134A8">
        <w:rPr>
          <w:rFonts w:ascii="Times New Roman" w:hAnsi="Times New Roman" w:cs="Times New Roman"/>
          <w:color w:val="000000"/>
          <w:sz w:val="28"/>
          <w:szCs w:val="28"/>
        </w:rPr>
        <w:t>нафтидрофурила</w:t>
      </w:r>
      <w:r w:rsidRPr="00F134A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B7715" w:rsidRPr="00F134A8" w:rsidRDefault="005B7715" w:rsidP="005B77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4A8">
        <w:rPr>
          <w:rFonts w:ascii="Times New Roman" w:hAnsi="Times New Roman" w:cs="Times New Roman"/>
          <w:b/>
          <w:sz w:val="28"/>
          <w:szCs w:val="28"/>
        </w:rPr>
        <w:t>Потеря в массе при высушивании.</w:t>
      </w:r>
      <w:r w:rsidRPr="00F134A8">
        <w:rPr>
          <w:rFonts w:ascii="Times New Roman" w:hAnsi="Times New Roman" w:cs="Times New Roman"/>
          <w:sz w:val="28"/>
          <w:szCs w:val="28"/>
        </w:rPr>
        <w:t xml:space="preserve"> Не более 0,5 </w:t>
      </w:r>
      <w:r w:rsidR="007C1DF4" w:rsidRPr="00F134A8">
        <w:rPr>
          <w:rFonts w:ascii="Times New Roman" w:hAnsi="Times New Roman" w:cs="Times New Roman"/>
          <w:sz w:val="28"/>
          <w:szCs w:val="28"/>
        </w:rPr>
        <w:t xml:space="preserve">% (ОФС </w:t>
      </w:r>
      <w:r w:rsidRPr="00F134A8">
        <w:rPr>
          <w:rFonts w:ascii="Times New Roman" w:hAnsi="Times New Roman" w:cs="Times New Roman"/>
          <w:sz w:val="28"/>
          <w:szCs w:val="28"/>
        </w:rPr>
        <w:t>«Потеря в м</w:t>
      </w:r>
      <w:r w:rsidR="007C1DF4" w:rsidRPr="00F134A8">
        <w:rPr>
          <w:rFonts w:ascii="Times New Roman" w:hAnsi="Times New Roman" w:cs="Times New Roman"/>
          <w:sz w:val="28"/>
          <w:szCs w:val="28"/>
        </w:rPr>
        <w:t>ассе при высушивании», способ</w:t>
      </w:r>
      <w:r w:rsidR="007F4569" w:rsidRPr="00F134A8">
        <w:rPr>
          <w:rFonts w:ascii="Times New Roman" w:hAnsi="Times New Roman" w:cs="Times New Roman"/>
          <w:sz w:val="28"/>
          <w:szCs w:val="28"/>
        </w:rPr>
        <w:t> </w:t>
      </w:r>
      <w:r w:rsidRPr="00F134A8">
        <w:rPr>
          <w:rFonts w:ascii="Times New Roman" w:hAnsi="Times New Roman" w:cs="Times New Roman"/>
          <w:sz w:val="28"/>
          <w:szCs w:val="28"/>
        </w:rPr>
        <w:t>1). Для определения используют около 1 г (точная навеска) субстанции.</w:t>
      </w:r>
    </w:p>
    <w:p w:rsidR="00F01952" w:rsidRPr="00F134A8" w:rsidRDefault="003C3E48" w:rsidP="003C3E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4A8">
        <w:rPr>
          <w:rFonts w:ascii="Times New Roman" w:hAnsi="Times New Roman" w:cs="Times New Roman"/>
          <w:b/>
          <w:sz w:val="28"/>
          <w:szCs w:val="28"/>
        </w:rPr>
        <w:t>Сульфатная зола.</w:t>
      </w:r>
      <w:r w:rsidR="00F01952" w:rsidRPr="00F134A8">
        <w:rPr>
          <w:rFonts w:ascii="Times New Roman" w:hAnsi="Times New Roman" w:cs="Times New Roman"/>
          <w:sz w:val="28"/>
          <w:szCs w:val="28"/>
        </w:rPr>
        <w:t xml:space="preserve"> Не более 0,1 % (ОФС «Сульфатная зола»). Для определения используют около 1 г (точная навеска) субстанции.</w:t>
      </w:r>
    </w:p>
    <w:p w:rsidR="0086381D" w:rsidRPr="00F134A8" w:rsidRDefault="0086381D" w:rsidP="00526A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4A8">
        <w:rPr>
          <w:rFonts w:ascii="Times New Roman" w:hAnsi="Times New Roman" w:cs="Times New Roman"/>
          <w:b/>
          <w:sz w:val="28"/>
          <w:szCs w:val="28"/>
        </w:rPr>
        <w:t>Тяжелые металлы.</w:t>
      </w:r>
      <w:r w:rsidR="00D75CFF" w:rsidRPr="00F134A8">
        <w:rPr>
          <w:rFonts w:ascii="Times New Roman" w:hAnsi="Times New Roman" w:cs="Times New Roman"/>
          <w:sz w:val="28"/>
          <w:szCs w:val="28"/>
        </w:rPr>
        <w:t xml:space="preserve"> </w:t>
      </w:r>
      <w:r w:rsidR="008A3B5B" w:rsidRPr="00F134A8">
        <w:rPr>
          <w:rFonts w:ascii="Times New Roman" w:hAnsi="Times New Roman" w:cs="Times New Roman"/>
          <w:sz w:val="28"/>
          <w:szCs w:val="28"/>
        </w:rPr>
        <w:t>Не более 0,001</w:t>
      </w:r>
      <w:r w:rsidR="00DA6B69" w:rsidRPr="00F134A8">
        <w:rPr>
          <w:rFonts w:ascii="Times New Roman" w:hAnsi="Times New Roman" w:cs="Times New Roman"/>
          <w:sz w:val="28"/>
          <w:szCs w:val="28"/>
        </w:rPr>
        <w:t> </w:t>
      </w:r>
      <w:r w:rsidR="008A3B5B" w:rsidRPr="00F134A8">
        <w:rPr>
          <w:rFonts w:ascii="Times New Roman" w:hAnsi="Times New Roman" w:cs="Times New Roman"/>
          <w:sz w:val="28"/>
          <w:szCs w:val="28"/>
        </w:rPr>
        <w:t>%.</w:t>
      </w:r>
    </w:p>
    <w:p w:rsidR="00526A7E" w:rsidRPr="00F134A8" w:rsidRDefault="00526A7E" w:rsidP="00526A7E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F134A8">
        <w:rPr>
          <w:rFonts w:ascii="Times New Roman" w:hAnsi="Times New Roman"/>
          <w:b w:val="0"/>
          <w:i/>
          <w:color w:val="000000"/>
          <w:szCs w:val="28"/>
        </w:rPr>
        <w:t xml:space="preserve">Испытуемый раствор. </w:t>
      </w:r>
      <w:r w:rsidRPr="00F134A8">
        <w:rPr>
          <w:rFonts w:ascii="Times New Roman" w:hAnsi="Times New Roman"/>
          <w:b w:val="0"/>
          <w:color w:val="000000"/>
          <w:szCs w:val="28"/>
        </w:rPr>
        <w:t>В кварцевом тигле смешивают 1,0 г субстанции с 0,5 г магния оксида, прокаливают до получения однородной белой или серовато-белой массы. Если после 30</w:t>
      </w:r>
      <w:r w:rsidR="00DA6B69" w:rsidRPr="00F134A8">
        <w:rPr>
          <w:rFonts w:ascii="Times New Roman" w:hAnsi="Times New Roman"/>
          <w:b w:val="0"/>
          <w:color w:val="000000"/>
          <w:szCs w:val="28"/>
        </w:rPr>
        <w:t> </w:t>
      </w:r>
      <w:r w:rsidRPr="00F134A8">
        <w:rPr>
          <w:rFonts w:ascii="Times New Roman" w:hAnsi="Times New Roman"/>
          <w:b w:val="0"/>
          <w:color w:val="000000"/>
          <w:szCs w:val="28"/>
        </w:rPr>
        <w:t>мин прокаливания смесь остаётся окрашенной</w:t>
      </w:r>
      <w:r w:rsidRPr="00F134A8">
        <w:rPr>
          <w:rFonts w:ascii="Times New Roman" w:hAnsi="Times New Roman"/>
          <w:b w:val="0"/>
          <w:i/>
          <w:color w:val="000000"/>
          <w:szCs w:val="28"/>
        </w:rPr>
        <w:t xml:space="preserve">, </w:t>
      </w:r>
      <w:r w:rsidRPr="00F134A8">
        <w:rPr>
          <w:rFonts w:ascii="Times New Roman" w:hAnsi="Times New Roman"/>
          <w:b w:val="0"/>
          <w:color w:val="000000"/>
          <w:szCs w:val="28"/>
        </w:rPr>
        <w:t xml:space="preserve">то её остужают, перемешивают тонкой стеклянной палочкой и повторяют прокаливание. Полученную массу выдерживают при температуре 800 °C в течение 1 ч. Полученный остаток охлаждают, количественно переносят двумя порциями по 5 мл смеси равных объёмов хлористоводородной кислоты 25 % и воды в мерную колбу вместимостью 20 мл, прибавляют 0,1 мл </w:t>
      </w:r>
      <w:r w:rsidRPr="00F134A8">
        <w:rPr>
          <w:rFonts w:ascii="Times New Roman" w:hAnsi="Times New Roman"/>
          <w:b w:val="0"/>
          <w:szCs w:val="28"/>
        </w:rPr>
        <w:t>фенолфталеина раствора 0,1 %, затем осторожно прибавляют аммиака раствор концентрированный 25 % до перехода окраски в розовую. К полученному раствору прибавляют уксусную кислоту ледяную до обесцвечивания раствора и дополнительно 0,5</w:t>
      </w:r>
      <w:r w:rsidR="00DA6B69" w:rsidRPr="00F134A8">
        <w:rPr>
          <w:rFonts w:ascii="Times New Roman" w:hAnsi="Times New Roman"/>
          <w:b w:val="0"/>
          <w:szCs w:val="28"/>
        </w:rPr>
        <w:t> </w:t>
      </w:r>
      <w:r w:rsidRPr="00F134A8">
        <w:rPr>
          <w:rFonts w:ascii="Times New Roman" w:hAnsi="Times New Roman"/>
          <w:b w:val="0"/>
          <w:szCs w:val="28"/>
        </w:rPr>
        <w:t xml:space="preserve">мл уксусной кислоты ледяной. </w:t>
      </w:r>
      <w:r w:rsidRPr="00F134A8">
        <w:rPr>
          <w:rFonts w:ascii="Times New Roman" w:hAnsi="Times New Roman"/>
          <w:b w:val="0"/>
          <w:color w:val="000000"/>
          <w:szCs w:val="28"/>
        </w:rPr>
        <w:t>Доводят объём раствора водой до метк</w:t>
      </w:r>
      <w:r w:rsidR="00DA6B69" w:rsidRPr="00F134A8">
        <w:rPr>
          <w:rFonts w:ascii="Times New Roman" w:hAnsi="Times New Roman"/>
          <w:b w:val="0"/>
          <w:color w:val="000000"/>
          <w:szCs w:val="28"/>
        </w:rPr>
        <w:t>и. При необходимости фильтруют.</w:t>
      </w:r>
    </w:p>
    <w:p w:rsidR="00526A7E" w:rsidRPr="00F134A8" w:rsidRDefault="00526A7E" w:rsidP="00526A7E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134A8">
        <w:rPr>
          <w:i/>
          <w:color w:val="000000"/>
          <w:sz w:val="28"/>
          <w:szCs w:val="28"/>
        </w:rPr>
        <w:lastRenderedPageBreak/>
        <w:t xml:space="preserve">Эталонный раствор. </w:t>
      </w:r>
      <w:r w:rsidRPr="00F134A8">
        <w:rPr>
          <w:color w:val="000000"/>
          <w:sz w:val="28"/>
          <w:szCs w:val="28"/>
        </w:rPr>
        <w:t xml:space="preserve">Готовят, как описано для испытуемого раствора, используя вместо испытуемой субстанции </w:t>
      </w:r>
      <w:r w:rsidR="00527524" w:rsidRPr="00F134A8">
        <w:rPr>
          <w:color w:val="000000"/>
          <w:sz w:val="28"/>
          <w:szCs w:val="28"/>
        </w:rPr>
        <w:t>1</w:t>
      </w:r>
      <w:r w:rsidRPr="00F134A8">
        <w:rPr>
          <w:color w:val="000000"/>
          <w:sz w:val="28"/>
          <w:szCs w:val="28"/>
        </w:rPr>
        <w:t xml:space="preserve">,0 мл </w:t>
      </w:r>
      <w:r w:rsidRPr="00F134A8">
        <w:rPr>
          <w:iCs/>
          <w:color w:val="000000"/>
          <w:sz w:val="28"/>
          <w:szCs w:val="28"/>
        </w:rPr>
        <w:t>стандартного раствора 10</w:t>
      </w:r>
      <w:r w:rsidR="00DA6B69" w:rsidRPr="00F134A8">
        <w:rPr>
          <w:iCs/>
          <w:color w:val="000000"/>
          <w:sz w:val="28"/>
          <w:szCs w:val="28"/>
        </w:rPr>
        <w:t> </w:t>
      </w:r>
      <w:r w:rsidRPr="00F134A8">
        <w:rPr>
          <w:iCs/>
          <w:color w:val="000000"/>
          <w:sz w:val="28"/>
          <w:szCs w:val="28"/>
        </w:rPr>
        <w:t>мкг/мл свинец-иона (ОФС «Тяжёлые металлы»), выпаривают при температуре 102,5±2,5 </w:t>
      </w:r>
      <w:r w:rsidRPr="00F134A8">
        <w:rPr>
          <w:color w:val="000000"/>
          <w:sz w:val="28"/>
          <w:szCs w:val="28"/>
        </w:rPr>
        <w:t>°C. К 10,0</w:t>
      </w:r>
      <w:r w:rsidR="00DA6B69" w:rsidRPr="00F134A8">
        <w:rPr>
          <w:color w:val="000000"/>
          <w:sz w:val="28"/>
          <w:szCs w:val="28"/>
        </w:rPr>
        <w:t> </w:t>
      </w:r>
      <w:r w:rsidRPr="00F134A8">
        <w:rPr>
          <w:color w:val="000000"/>
          <w:sz w:val="28"/>
          <w:szCs w:val="28"/>
        </w:rPr>
        <w:t>мл полученного раствора прибавляют 2,0</w:t>
      </w:r>
      <w:r w:rsidR="00DA6B69" w:rsidRPr="00F134A8">
        <w:rPr>
          <w:color w:val="000000"/>
          <w:sz w:val="28"/>
          <w:szCs w:val="28"/>
        </w:rPr>
        <w:t> </w:t>
      </w:r>
      <w:r w:rsidRPr="00F134A8">
        <w:rPr>
          <w:color w:val="000000"/>
          <w:sz w:val="28"/>
          <w:szCs w:val="28"/>
        </w:rPr>
        <w:t>мл испытуемого раствора.</w:t>
      </w:r>
    </w:p>
    <w:p w:rsidR="00526A7E" w:rsidRPr="00F134A8" w:rsidRDefault="00526A7E" w:rsidP="00526A7E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134A8">
        <w:rPr>
          <w:i/>
          <w:color w:val="000000"/>
          <w:sz w:val="28"/>
          <w:szCs w:val="28"/>
        </w:rPr>
        <w:t xml:space="preserve">Раствор для проверки пригодности системы. </w:t>
      </w:r>
      <w:r w:rsidRPr="00F134A8">
        <w:rPr>
          <w:color w:val="000000"/>
          <w:sz w:val="28"/>
          <w:szCs w:val="28"/>
        </w:rPr>
        <w:t>Готовят, как описано для испытуемого раствора, предварительно прибавляя к субстанции 2,0</w:t>
      </w:r>
      <w:r w:rsidR="00DA6B69" w:rsidRPr="00F134A8">
        <w:rPr>
          <w:color w:val="000000"/>
          <w:sz w:val="28"/>
          <w:szCs w:val="28"/>
        </w:rPr>
        <w:t> </w:t>
      </w:r>
      <w:r w:rsidRPr="00F134A8">
        <w:rPr>
          <w:color w:val="000000"/>
          <w:sz w:val="28"/>
          <w:szCs w:val="28"/>
        </w:rPr>
        <w:t xml:space="preserve">мл </w:t>
      </w:r>
      <w:r w:rsidRPr="00F134A8">
        <w:rPr>
          <w:iCs/>
          <w:color w:val="000000"/>
          <w:sz w:val="28"/>
          <w:szCs w:val="28"/>
        </w:rPr>
        <w:t>стандартного раствора 10</w:t>
      </w:r>
      <w:r w:rsidR="00DA6B69" w:rsidRPr="00F134A8">
        <w:rPr>
          <w:iCs/>
          <w:color w:val="000000"/>
          <w:sz w:val="28"/>
          <w:szCs w:val="28"/>
        </w:rPr>
        <w:t> </w:t>
      </w:r>
      <w:r w:rsidRPr="00F134A8">
        <w:rPr>
          <w:iCs/>
          <w:color w:val="000000"/>
          <w:sz w:val="28"/>
          <w:szCs w:val="28"/>
        </w:rPr>
        <w:t>мкг/мл свинец-иона (ОФС «Тяжёлые металлы»), выпаривают при температуре 102,5±2,5 </w:t>
      </w:r>
      <w:r w:rsidRPr="00F134A8">
        <w:rPr>
          <w:color w:val="000000"/>
          <w:sz w:val="28"/>
          <w:szCs w:val="28"/>
        </w:rPr>
        <w:t>°C. К 10,0</w:t>
      </w:r>
      <w:r w:rsidR="00DA6B69" w:rsidRPr="00F134A8">
        <w:rPr>
          <w:color w:val="000000"/>
          <w:sz w:val="28"/>
          <w:szCs w:val="28"/>
        </w:rPr>
        <w:t> </w:t>
      </w:r>
      <w:r w:rsidRPr="00F134A8">
        <w:rPr>
          <w:color w:val="000000"/>
          <w:sz w:val="28"/>
          <w:szCs w:val="28"/>
        </w:rPr>
        <w:t>мл полученного раствора прибавляют 2,0</w:t>
      </w:r>
      <w:r w:rsidR="00DA6B69" w:rsidRPr="00F134A8">
        <w:rPr>
          <w:color w:val="000000"/>
          <w:sz w:val="28"/>
          <w:szCs w:val="28"/>
        </w:rPr>
        <w:t> </w:t>
      </w:r>
      <w:r w:rsidRPr="00F134A8">
        <w:rPr>
          <w:color w:val="000000"/>
          <w:sz w:val="28"/>
          <w:szCs w:val="28"/>
        </w:rPr>
        <w:t>мл испытуемого раствора.</w:t>
      </w:r>
    </w:p>
    <w:p w:rsidR="00526A7E" w:rsidRPr="00F134A8" w:rsidRDefault="00526A7E" w:rsidP="00526A7E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134A8">
        <w:rPr>
          <w:i/>
          <w:color w:val="000000"/>
          <w:sz w:val="28"/>
          <w:szCs w:val="28"/>
        </w:rPr>
        <w:t xml:space="preserve">Контрольный раствор. </w:t>
      </w:r>
      <w:r w:rsidRPr="00F134A8">
        <w:rPr>
          <w:color w:val="000000"/>
          <w:sz w:val="28"/>
          <w:szCs w:val="28"/>
        </w:rPr>
        <w:t>К 10,0</w:t>
      </w:r>
      <w:r w:rsidR="00DA6B69" w:rsidRPr="00F134A8">
        <w:rPr>
          <w:color w:val="000000"/>
          <w:sz w:val="28"/>
          <w:szCs w:val="28"/>
        </w:rPr>
        <w:t> </w:t>
      </w:r>
      <w:r w:rsidRPr="00F134A8">
        <w:rPr>
          <w:color w:val="000000"/>
          <w:sz w:val="28"/>
          <w:szCs w:val="28"/>
        </w:rPr>
        <w:t>мл воды прибавляют 2,0</w:t>
      </w:r>
      <w:r w:rsidR="00DA6B69" w:rsidRPr="00F134A8">
        <w:rPr>
          <w:color w:val="000000"/>
          <w:sz w:val="28"/>
          <w:szCs w:val="28"/>
        </w:rPr>
        <w:t> </w:t>
      </w:r>
      <w:r w:rsidRPr="00F134A8">
        <w:rPr>
          <w:color w:val="000000"/>
          <w:sz w:val="28"/>
          <w:szCs w:val="28"/>
        </w:rPr>
        <w:t>мл испытуемого раствора.</w:t>
      </w:r>
    </w:p>
    <w:p w:rsidR="00526A7E" w:rsidRPr="00F134A8" w:rsidRDefault="00526A7E" w:rsidP="00526A7E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F134A8">
        <w:rPr>
          <w:rFonts w:ascii="Times New Roman" w:hAnsi="Times New Roman"/>
          <w:b w:val="0"/>
          <w:color w:val="000000"/>
          <w:szCs w:val="28"/>
        </w:rPr>
        <w:t>К 12,0</w:t>
      </w:r>
      <w:r w:rsidR="00DA6B69" w:rsidRPr="00F134A8">
        <w:rPr>
          <w:rFonts w:ascii="Times New Roman" w:hAnsi="Times New Roman"/>
          <w:b w:val="0"/>
          <w:color w:val="000000"/>
          <w:szCs w:val="28"/>
        </w:rPr>
        <w:t> </w:t>
      </w:r>
      <w:r w:rsidRPr="00F134A8">
        <w:rPr>
          <w:rFonts w:ascii="Times New Roman" w:hAnsi="Times New Roman"/>
          <w:b w:val="0"/>
          <w:color w:val="000000"/>
          <w:szCs w:val="28"/>
        </w:rPr>
        <w:t>мл каждого раствора прибавляют 2,0</w:t>
      </w:r>
      <w:r w:rsidR="00DA6B69" w:rsidRPr="00F134A8">
        <w:rPr>
          <w:rFonts w:ascii="Times New Roman" w:hAnsi="Times New Roman"/>
          <w:b w:val="0"/>
          <w:color w:val="000000"/>
          <w:szCs w:val="28"/>
        </w:rPr>
        <w:t> </w:t>
      </w:r>
      <w:r w:rsidRPr="00F134A8">
        <w:rPr>
          <w:rFonts w:ascii="Times New Roman" w:hAnsi="Times New Roman"/>
          <w:b w:val="0"/>
          <w:color w:val="000000"/>
          <w:szCs w:val="28"/>
        </w:rPr>
        <w:t>мл буферного раствора рН</w:t>
      </w:r>
      <w:r w:rsidR="00DA6B69" w:rsidRPr="00F134A8">
        <w:rPr>
          <w:rFonts w:ascii="Times New Roman" w:hAnsi="Times New Roman"/>
          <w:b w:val="0"/>
          <w:color w:val="000000"/>
          <w:szCs w:val="28"/>
        </w:rPr>
        <w:t> </w:t>
      </w:r>
      <w:r w:rsidRPr="00F134A8">
        <w:rPr>
          <w:rFonts w:ascii="Times New Roman" w:hAnsi="Times New Roman"/>
          <w:b w:val="0"/>
          <w:color w:val="000000"/>
          <w:szCs w:val="28"/>
        </w:rPr>
        <w:t>3,5. Перемешивают и прибавляют 1,2</w:t>
      </w:r>
      <w:r w:rsidR="00DA6B69" w:rsidRPr="00F134A8">
        <w:rPr>
          <w:rFonts w:ascii="Times New Roman" w:hAnsi="Times New Roman"/>
          <w:b w:val="0"/>
          <w:color w:val="000000"/>
          <w:szCs w:val="28"/>
        </w:rPr>
        <w:t> </w:t>
      </w:r>
      <w:r w:rsidRPr="00F134A8">
        <w:rPr>
          <w:rFonts w:ascii="Times New Roman" w:hAnsi="Times New Roman"/>
          <w:b w:val="0"/>
          <w:color w:val="000000"/>
          <w:szCs w:val="28"/>
        </w:rPr>
        <w:t xml:space="preserve">мл тиоацетамидного реактива. Немедленно перемешивают. Через </w:t>
      </w:r>
      <w:r w:rsidR="00DA6B69" w:rsidRPr="00F134A8">
        <w:rPr>
          <w:rFonts w:ascii="Times New Roman" w:hAnsi="Times New Roman"/>
          <w:b w:val="0"/>
          <w:color w:val="000000"/>
          <w:szCs w:val="28"/>
        </w:rPr>
        <w:t>2 мин</w:t>
      </w:r>
      <w:r w:rsidRPr="00F134A8">
        <w:rPr>
          <w:rFonts w:ascii="Times New Roman" w:hAnsi="Times New Roman"/>
          <w:b w:val="0"/>
          <w:color w:val="000000"/>
          <w:szCs w:val="28"/>
        </w:rPr>
        <w:t xml:space="preserve"> сравнивают окраски полученных растворов.</w:t>
      </w:r>
    </w:p>
    <w:p w:rsidR="00526A7E" w:rsidRPr="00F134A8" w:rsidRDefault="00526A7E" w:rsidP="00526A7E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i/>
          <w:color w:val="000000"/>
          <w:szCs w:val="28"/>
        </w:rPr>
      </w:pPr>
      <w:r w:rsidRPr="00F134A8">
        <w:rPr>
          <w:rFonts w:ascii="Times New Roman" w:hAnsi="Times New Roman"/>
          <w:b w:val="0"/>
          <w:i/>
          <w:color w:val="000000"/>
          <w:szCs w:val="28"/>
        </w:rPr>
        <w:t>Пригодность системы</w:t>
      </w:r>
      <w:bookmarkStart w:id="0" w:name="_GoBack"/>
      <w:bookmarkEnd w:id="0"/>
      <w:r w:rsidRPr="00F134A8">
        <w:rPr>
          <w:rFonts w:ascii="Times New Roman" w:hAnsi="Times New Roman"/>
          <w:b w:val="0"/>
          <w:i/>
          <w:color w:val="000000"/>
          <w:szCs w:val="28"/>
        </w:rPr>
        <w:t>:</w:t>
      </w:r>
    </w:p>
    <w:p w:rsidR="00526A7E" w:rsidRPr="00F134A8" w:rsidRDefault="00526A7E" w:rsidP="00526A7E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F134A8">
        <w:rPr>
          <w:rFonts w:ascii="Times New Roman" w:hAnsi="Times New Roman"/>
          <w:b w:val="0"/>
          <w:color w:val="000000"/>
          <w:szCs w:val="28"/>
        </w:rPr>
        <w:t>-</w:t>
      </w:r>
      <w:r w:rsidR="00DA6B69" w:rsidRPr="00F134A8">
        <w:rPr>
          <w:rFonts w:ascii="Times New Roman" w:hAnsi="Times New Roman"/>
          <w:b w:val="0"/>
          <w:color w:val="000000"/>
          <w:szCs w:val="28"/>
        </w:rPr>
        <w:t> </w:t>
      </w:r>
      <w:r w:rsidRPr="00F134A8">
        <w:rPr>
          <w:rFonts w:ascii="Times New Roman" w:hAnsi="Times New Roman"/>
          <w:b w:val="0"/>
          <w:color w:val="000000"/>
          <w:szCs w:val="28"/>
        </w:rPr>
        <w:t>эталонный раствор по сравнению с контрольным раствором должен быть окрашен в светло-коричневый цвет;</w:t>
      </w:r>
    </w:p>
    <w:p w:rsidR="00526A7E" w:rsidRPr="00F134A8" w:rsidRDefault="00526A7E" w:rsidP="00526A7E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F134A8">
        <w:rPr>
          <w:rFonts w:ascii="Times New Roman" w:hAnsi="Times New Roman"/>
          <w:b w:val="0"/>
          <w:color w:val="000000"/>
          <w:szCs w:val="28"/>
        </w:rPr>
        <w:t>-</w:t>
      </w:r>
      <w:r w:rsidR="00DA6B69" w:rsidRPr="00F134A8">
        <w:rPr>
          <w:rFonts w:ascii="Times New Roman" w:hAnsi="Times New Roman"/>
          <w:b w:val="0"/>
          <w:color w:val="000000"/>
          <w:szCs w:val="28"/>
        </w:rPr>
        <w:t> </w:t>
      </w:r>
      <w:r w:rsidRPr="00F134A8">
        <w:rPr>
          <w:rFonts w:ascii="Times New Roman" w:hAnsi="Times New Roman"/>
          <w:b w:val="0"/>
          <w:color w:val="000000"/>
          <w:szCs w:val="28"/>
        </w:rPr>
        <w:t>окраска раствора для проверки пригодности системы должна быть не менее интенсивна, чем окраска эталонного раствора.</w:t>
      </w:r>
    </w:p>
    <w:p w:rsidR="00526A7E" w:rsidRPr="00F134A8" w:rsidRDefault="00526A7E" w:rsidP="00526A7E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134A8">
        <w:rPr>
          <w:rFonts w:ascii="Times New Roman" w:hAnsi="Times New Roman"/>
          <w:b w:val="0"/>
          <w:i/>
          <w:szCs w:val="28"/>
        </w:rPr>
        <w:t xml:space="preserve">Допустимое содержание тяжёлых металлов. </w:t>
      </w:r>
      <w:r w:rsidRPr="00F134A8">
        <w:rPr>
          <w:rFonts w:ascii="Times New Roman" w:hAnsi="Times New Roman"/>
          <w:b w:val="0"/>
          <w:szCs w:val="28"/>
        </w:rPr>
        <w:t>Окраска испытуемого раствора не должна превышать по интенсивности окраску эталонного раствора.</w:t>
      </w:r>
    </w:p>
    <w:p w:rsidR="00526A7E" w:rsidRPr="00F134A8" w:rsidRDefault="00526A7E" w:rsidP="008A3B5B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i/>
          <w:szCs w:val="28"/>
        </w:rPr>
      </w:pPr>
      <w:r w:rsidRPr="00F134A8">
        <w:rPr>
          <w:rFonts w:ascii="Times New Roman" w:hAnsi="Times New Roman"/>
          <w:b w:val="0"/>
          <w:szCs w:val="28"/>
        </w:rPr>
        <w:t xml:space="preserve">При затруднении в оценке растворы фильтруют через мембранный фильтр с размером пор 0,45 мкм. Фильтрование проводят медленно и единообразно при умеренном и постоянном нажатии на поршень. Сравнивают пятна на фильтрах, полученные от фильтрования различных растворов. Коричневая окраска пятна на фильтре, полученного после фильтрования испытуемого раствора, не должна превосходить по </w:t>
      </w:r>
      <w:r w:rsidRPr="00F134A8">
        <w:rPr>
          <w:rFonts w:ascii="Times New Roman" w:hAnsi="Times New Roman"/>
          <w:b w:val="0"/>
          <w:szCs w:val="28"/>
        </w:rPr>
        <w:lastRenderedPageBreak/>
        <w:t>интенсивности окраску пятна на фильтре, полученного после фильтрования эталонного раствора</w:t>
      </w:r>
      <w:r w:rsidR="008A3B5B" w:rsidRPr="00F134A8">
        <w:rPr>
          <w:rFonts w:ascii="Times New Roman" w:hAnsi="Times New Roman"/>
          <w:b w:val="0"/>
          <w:szCs w:val="28"/>
        </w:rPr>
        <w:t>.</w:t>
      </w:r>
    </w:p>
    <w:p w:rsidR="003C3E48" w:rsidRPr="00F134A8" w:rsidRDefault="003C3E48" w:rsidP="003C3E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4A8">
        <w:rPr>
          <w:rFonts w:ascii="Times New Roman" w:hAnsi="Times New Roman" w:cs="Times New Roman"/>
          <w:b/>
          <w:sz w:val="28"/>
          <w:szCs w:val="28"/>
        </w:rPr>
        <w:t>Остаточные органические растворители.</w:t>
      </w:r>
      <w:r w:rsidR="00C35C61" w:rsidRPr="00F134A8">
        <w:rPr>
          <w:rFonts w:ascii="Times New Roman" w:hAnsi="Times New Roman" w:cs="Times New Roman"/>
          <w:sz w:val="28"/>
          <w:szCs w:val="28"/>
        </w:rPr>
        <w:t xml:space="preserve"> В соответствии с ОФС «Остаточные органические растворители».</w:t>
      </w:r>
    </w:p>
    <w:p w:rsidR="003C3E48" w:rsidRPr="00F134A8" w:rsidRDefault="003C3E48" w:rsidP="003C3E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4A8">
        <w:rPr>
          <w:rFonts w:ascii="Times New Roman" w:hAnsi="Times New Roman" w:cs="Times New Roman"/>
          <w:b/>
          <w:sz w:val="28"/>
          <w:szCs w:val="28"/>
        </w:rPr>
        <w:t>Микробиологическая чистота.</w:t>
      </w:r>
      <w:r w:rsidR="00C35C61" w:rsidRPr="00F134A8">
        <w:rPr>
          <w:rFonts w:ascii="Times New Roman" w:hAnsi="Times New Roman" w:cs="Times New Roman"/>
          <w:sz w:val="28"/>
          <w:szCs w:val="28"/>
        </w:rPr>
        <w:t xml:space="preserve"> В соответствии с ОФС «Микробиологическая чистота».</w:t>
      </w:r>
    </w:p>
    <w:p w:rsidR="00C35C61" w:rsidRPr="00F134A8" w:rsidRDefault="003C3E48" w:rsidP="00C35C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4A8">
        <w:rPr>
          <w:rFonts w:ascii="Times New Roman" w:hAnsi="Times New Roman" w:cs="Times New Roman"/>
          <w:b/>
          <w:sz w:val="28"/>
          <w:szCs w:val="28"/>
        </w:rPr>
        <w:t>Количественное определение.</w:t>
      </w:r>
      <w:r w:rsidR="00C35C61" w:rsidRPr="00F134A8"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</w:t>
      </w:r>
      <w:r w:rsidR="00C21A5C" w:rsidRPr="00F134A8">
        <w:rPr>
          <w:rFonts w:ascii="Times New Roman" w:hAnsi="Times New Roman" w:cs="Times New Roman"/>
          <w:sz w:val="28"/>
          <w:szCs w:val="28"/>
        </w:rPr>
        <w:t>титриметрии</w:t>
      </w:r>
      <w:r w:rsidR="005C5CD3" w:rsidRPr="00F134A8">
        <w:rPr>
          <w:rFonts w:ascii="Times New Roman" w:hAnsi="Times New Roman" w:cs="Times New Roman"/>
          <w:sz w:val="28"/>
          <w:szCs w:val="28"/>
        </w:rPr>
        <w:t>.</w:t>
      </w:r>
    </w:p>
    <w:p w:rsidR="00D42C4D" w:rsidRPr="00F134A8" w:rsidRDefault="00C35C61" w:rsidP="00D42C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4A8">
        <w:rPr>
          <w:rFonts w:ascii="Times New Roman" w:hAnsi="Times New Roman" w:cs="Times New Roman"/>
          <w:sz w:val="28"/>
          <w:szCs w:val="28"/>
        </w:rPr>
        <w:t xml:space="preserve">Около 0,35 г (точная навеска) субстанции растворяют </w:t>
      </w:r>
      <w:r w:rsidR="005C5CD3" w:rsidRPr="00F134A8">
        <w:rPr>
          <w:rFonts w:ascii="Times New Roman" w:hAnsi="Times New Roman" w:cs="Times New Roman"/>
          <w:sz w:val="28"/>
          <w:szCs w:val="28"/>
        </w:rPr>
        <w:t xml:space="preserve">в </w:t>
      </w:r>
      <w:r w:rsidRPr="00F134A8">
        <w:rPr>
          <w:rFonts w:ascii="Times New Roman" w:hAnsi="Times New Roman" w:cs="Times New Roman"/>
          <w:sz w:val="28"/>
          <w:szCs w:val="28"/>
        </w:rPr>
        <w:t xml:space="preserve">50 мл </w:t>
      </w:r>
      <w:r w:rsidR="00D42C4D" w:rsidRPr="00F134A8">
        <w:rPr>
          <w:rFonts w:ascii="Times New Roman" w:hAnsi="Times New Roman" w:cs="Times New Roman"/>
          <w:sz w:val="28"/>
          <w:szCs w:val="28"/>
        </w:rPr>
        <w:t>уксусной кислот</w:t>
      </w:r>
      <w:r w:rsidR="005C5CD3" w:rsidRPr="00F134A8">
        <w:rPr>
          <w:rFonts w:ascii="Times New Roman" w:hAnsi="Times New Roman" w:cs="Times New Roman"/>
          <w:sz w:val="28"/>
          <w:szCs w:val="28"/>
        </w:rPr>
        <w:t>ы</w:t>
      </w:r>
      <w:r w:rsidR="00D42C4D" w:rsidRPr="00F134A8">
        <w:rPr>
          <w:rFonts w:ascii="Times New Roman" w:hAnsi="Times New Roman" w:cs="Times New Roman"/>
          <w:sz w:val="28"/>
          <w:szCs w:val="28"/>
        </w:rPr>
        <w:t xml:space="preserve"> безводной и титруют 0,1 М раствором хлорной кислоты. Конечную точку титрования определяют потенциометрически (ОФС</w:t>
      </w:r>
      <w:r w:rsidR="005C5CD3" w:rsidRPr="00F134A8">
        <w:rPr>
          <w:rFonts w:ascii="Times New Roman" w:hAnsi="Times New Roman" w:cs="Times New Roman"/>
          <w:sz w:val="28"/>
          <w:szCs w:val="28"/>
        </w:rPr>
        <w:t> </w:t>
      </w:r>
      <w:r w:rsidR="00D42C4D" w:rsidRPr="00F134A8">
        <w:rPr>
          <w:rFonts w:ascii="Times New Roman" w:hAnsi="Times New Roman" w:cs="Times New Roman"/>
          <w:sz w:val="28"/>
          <w:szCs w:val="28"/>
        </w:rPr>
        <w:t>«Потенциометрическое титрование»).</w:t>
      </w:r>
    </w:p>
    <w:p w:rsidR="00D42C4D" w:rsidRPr="00F134A8" w:rsidRDefault="00D42C4D" w:rsidP="00D42C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4A8">
        <w:rPr>
          <w:rFonts w:ascii="Times New Roman" w:hAnsi="Times New Roman" w:cs="Times New Roman"/>
          <w:sz w:val="28"/>
          <w:szCs w:val="28"/>
        </w:rPr>
        <w:t>Параллельно проводят контрольный опыт.</w:t>
      </w:r>
    </w:p>
    <w:p w:rsidR="008C25D2" w:rsidRPr="00F134A8" w:rsidRDefault="00D42C4D" w:rsidP="00D42C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4A8">
        <w:rPr>
          <w:rFonts w:ascii="Times New Roman" w:hAnsi="Times New Roman" w:cs="Times New Roman"/>
          <w:sz w:val="28"/>
          <w:szCs w:val="28"/>
        </w:rPr>
        <w:t>1</w:t>
      </w:r>
      <w:r w:rsidR="005C5CD3" w:rsidRPr="00F134A8">
        <w:rPr>
          <w:rFonts w:ascii="Times New Roman" w:hAnsi="Times New Roman" w:cs="Times New Roman"/>
          <w:sz w:val="28"/>
          <w:szCs w:val="28"/>
        </w:rPr>
        <w:t> </w:t>
      </w:r>
      <w:r w:rsidRPr="00F134A8">
        <w:rPr>
          <w:rFonts w:ascii="Times New Roman" w:hAnsi="Times New Roman" w:cs="Times New Roman"/>
          <w:sz w:val="28"/>
          <w:szCs w:val="28"/>
        </w:rPr>
        <w:t>мл 0,1 М раствора хло</w:t>
      </w:r>
      <w:r w:rsidR="008C25D2" w:rsidRPr="00F134A8">
        <w:rPr>
          <w:rFonts w:ascii="Times New Roman" w:hAnsi="Times New Roman" w:cs="Times New Roman"/>
          <w:sz w:val="28"/>
          <w:szCs w:val="28"/>
        </w:rPr>
        <w:t>рной кислоты соответствует 47,36 </w:t>
      </w:r>
      <w:r w:rsidRPr="00F134A8">
        <w:rPr>
          <w:rFonts w:ascii="Times New Roman" w:hAnsi="Times New Roman" w:cs="Times New Roman"/>
          <w:sz w:val="28"/>
          <w:szCs w:val="28"/>
        </w:rPr>
        <w:t>мг нафтидрофурила</w:t>
      </w:r>
      <w:r w:rsidR="00F7230C" w:rsidRPr="00F134A8">
        <w:rPr>
          <w:rFonts w:ascii="Times New Roman" w:hAnsi="Times New Roman" w:cs="Times New Roman"/>
          <w:sz w:val="28"/>
          <w:szCs w:val="28"/>
        </w:rPr>
        <w:t xml:space="preserve"> оксалата</w:t>
      </w:r>
      <w:r w:rsidRPr="00F134A8">
        <w:rPr>
          <w:rFonts w:ascii="Times New Roman" w:hAnsi="Times New Roman" w:cs="Times New Roman"/>
          <w:sz w:val="28"/>
          <w:szCs w:val="28"/>
        </w:rPr>
        <w:t xml:space="preserve"> </w:t>
      </w:r>
      <w:r w:rsidR="005C5CD3" w:rsidRPr="00F134A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C5CD3" w:rsidRPr="00F134A8">
        <w:rPr>
          <w:rFonts w:ascii="Times New Roman" w:hAnsi="Times New Roman" w:cs="Times New Roman"/>
          <w:sz w:val="28"/>
          <w:szCs w:val="28"/>
          <w:vertAlign w:val="subscript"/>
        </w:rPr>
        <w:t>24</w:t>
      </w:r>
      <w:r w:rsidR="005C5CD3" w:rsidRPr="00F134A8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5C5CD3" w:rsidRPr="00F134A8">
        <w:rPr>
          <w:rFonts w:ascii="Times New Roman" w:hAnsi="Times New Roman" w:cs="Times New Roman"/>
          <w:sz w:val="28"/>
          <w:szCs w:val="28"/>
          <w:vertAlign w:val="subscript"/>
        </w:rPr>
        <w:t>33</w:t>
      </w:r>
      <w:r w:rsidR="005C5CD3" w:rsidRPr="00F134A8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="005C5CD3" w:rsidRPr="00F134A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5C5CD3" w:rsidRPr="00F134A8">
        <w:rPr>
          <w:rFonts w:ascii="Times New Roman" w:hAnsi="Times New Roman" w:cs="Times New Roman"/>
          <w:sz w:val="28"/>
          <w:szCs w:val="28"/>
        </w:rPr>
        <w:t>·</w:t>
      </w:r>
      <w:r w:rsidR="005C5CD3" w:rsidRPr="00F134A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C5CD3" w:rsidRPr="00F134A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5C5CD3" w:rsidRPr="00F134A8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5C5CD3" w:rsidRPr="00F134A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5C5CD3" w:rsidRPr="00F134A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5C5CD3" w:rsidRPr="00F134A8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8C25D2" w:rsidRPr="00F134A8">
        <w:rPr>
          <w:rFonts w:ascii="Times New Roman" w:hAnsi="Times New Roman" w:cs="Times New Roman"/>
          <w:sz w:val="28"/>
          <w:szCs w:val="28"/>
        </w:rPr>
        <w:t>.</w:t>
      </w:r>
    </w:p>
    <w:p w:rsidR="00583C86" w:rsidRPr="001F3C7B" w:rsidRDefault="003C3E48" w:rsidP="008C25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4A8">
        <w:rPr>
          <w:rFonts w:ascii="Times New Roman" w:hAnsi="Times New Roman" w:cs="Times New Roman"/>
          <w:b/>
          <w:sz w:val="28"/>
          <w:szCs w:val="28"/>
        </w:rPr>
        <w:t>Хранение.</w:t>
      </w:r>
      <w:r w:rsidR="00F01952" w:rsidRPr="00F134A8">
        <w:rPr>
          <w:rFonts w:ascii="Times New Roman" w:hAnsi="Times New Roman" w:cs="Times New Roman"/>
          <w:sz w:val="28"/>
          <w:szCs w:val="28"/>
        </w:rPr>
        <w:t xml:space="preserve"> </w:t>
      </w:r>
      <w:r w:rsidR="001F3C7B" w:rsidRPr="00F134A8">
        <w:rPr>
          <w:rFonts w:ascii="Times New Roman" w:hAnsi="Times New Roman" w:cs="Times New Roman"/>
          <w:sz w:val="28"/>
          <w:szCs w:val="28"/>
        </w:rPr>
        <w:t>Не требует особых условий</w:t>
      </w:r>
      <w:r w:rsidR="005C5CD3" w:rsidRPr="00F134A8">
        <w:rPr>
          <w:rFonts w:ascii="Times New Roman" w:hAnsi="Times New Roman" w:cs="Times New Roman"/>
          <w:sz w:val="28"/>
          <w:szCs w:val="28"/>
        </w:rPr>
        <w:t>.</w:t>
      </w:r>
    </w:p>
    <w:sectPr w:rsidR="00583C86" w:rsidRPr="001F3C7B" w:rsidSect="00F154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9A6" w:rsidRDefault="008839A6" w:rsidP="00583C86">
      <w:pPr>
        <w:spacing w:after="0" w:line="240" w:lineRule="auto"/>
      </w:pPr>
      <w:r>
        <w:separator/>
      </w:r>
    </w:p>
  </w:endnote>
  <w:endnote w:type="continuationSeparator" w:id="1">
    <w:p w:rsidR="008839A6" w:rsidRDefault="008839A6" w:rsidP="00583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D7D" w:rsidRDefault="00430D7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419878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47D74" w:rsidRPr="007C1DF4" w:rsidRDefault="00A41905" w:rsidP="007C1DF4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C1DF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47D74" w:rsidRPr="007C1DF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C1DF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30D7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C1DF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D7D" w:rsidRDefault="00430D7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9A6" w:rsidRDefault="008839A6" w:rsidP="00583C86">
      <w:pPr>
        <w:spacing w:after="0" w:line="240" w:lineRule="auto"/>
      </w:pPr>
      <w:r>
        <w:separator/>
      </w:r>
    </w:p>
  </w:footnote>
  <w:footnote w:type="continuationSeparator" w:id="1">
    <w:p w:rsidR="008839A6" w:rsidRDefault="008839A6" w:rsidP="00583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D7D" w:rsidRDefault="00430D7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D7D" w:rsidRDefault="00430D7D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D74" w:rsidRPr="00F154FB" w:rsidRDefault="00547D74" w:rsidP="00F154FB">
    <w:pPr>
      <w:pStyle w:val="a6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16634"/>
    <w:multiLevelType w:val="hybridMultilevel"/>
    <w:tmpl w:val="BF4A2B7A"/>
    <w:lvl w:ilvl="0" w:tplc="48B4B76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9E271C"/>
    <w:multiLevelType w:val="hybridMultilevel"/>
    <w:tmpl w:val="C63C7E52"/>
    <w:lvl w:ilvl="0" w:tplc="BF82766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7E48E0"/>
    <w:multiLevelType w:val="hybridMultilevel"/>
    <w:tmpl w:val="5B16E8D8"/>
    <w:lvl w:ilvl="0" w:tplc="AF6EB57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7768A8"/>
    <w:multiLevelType w:val="hybridMultilevel"/>
    <w:tmpl w:val="6E06342C"/>
    <w:lvl w:ilvl="0" w:tplc="3654BDF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0E3F0E"/>
    <w:multiLevelType w:val="hybridMultilevel"/>
    <w:tmpl w:val="BBD212B8"/>
    <w:lvl w:ilvl="0" w:tplc="FC4C71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B02542C"/>
    <w:multiLevelType w:val="hybridMultilevel"/>
    <w:tmpl w:val="33746C04"/>
    <w:lvl w:ilvl="0" w:tplc="6ECA99B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3C86"/>
    <w:rsid w:val="00045891"/>
    <w:rsid w:val="0007086E"/>
    <w:rsid w:val="000825D4"/>
    <w:rsid w:val="000A197E"/>
    <w:rsid w:val="000A73BC"/>
    <w:rsid w:val="000C30C5"/>
    <w:rsid w:val="000C4A39"/>
    <w:rsid w:val="000D7C3A"/>
    <w:rsid w:val="000F0493"/>
    <w:rsid w:val="00106A53"/>
    <w:rsid w:val="00130523"/>
    <w:rsid w:val="00134FD2"/>
    <w:rsid w:val="00162320"/>
    <w:rsid w:val="001C7D1D"/>
    <w:rsid w:val="001D624A"/>
    <w:rsid w:val="001E283B"/>
    <w:rsid w:val="001F3C7B"/>
    <w:rsid w:val="00201918"/>
    <w:rsid w:val="002123D0"/>
    <w:rsid w:val="00223BA0"/>
    <w:rsid w:val="0027065D"/>
    <w:rsid w:val="0028031D"/>
    <w:rsid w:val="002A3275"/>
    <w:rsid w:val="002B0749"/>
    <w:rsid w:val="002C2CE1"/>
    <w:rsid w:val="002F2B2A"/>
    <w:rsid w:val="002F7450"/>
    <w:rsid w:val="00305049"/>
    <w:rsid w:val="00320F62"/>
    <w:rsid w:val="00327411"/>
    <w:rsid w:val="00345F8F"/>
    <w:rsid w:val="00355573"/>
    <w:rsid w:val="003607E7"/>
    <w:rsid w:val="003B2B28"/>
    <w:rsid w:val="003C3E48"/>
    <w:rsid w:val="003C7D54"/>
    <w:rsid w:val="003F5CA5"/>
    <w:rsid w:val="00400F85"/>
    <w:rsid w:val="0040486B"/>
    <w:rsid w:val="0042542A"/>
    <w:rsid w:val="00430D7D"/>
    <w:rsid w:val="00437D6B"/>
    <w:rsid w:val="00460D46"/>
    <w:rsid w:val="00486F21"/>
    <w:rsid w:val="004F0975"/>
    <w:rsid w:val="00513393"/>
    <w:rsid w:val="005234CF"/>
    <w:rsid w:val="00523A3D"/>
    <w:rsid w:val="00526A7E"/>
    <w:rsid w:val="00527524"/>
    <w:rsid w:val="00547D74"/>
    <w:rsid w:val="00554498"/>
    <w:rsid w:val="00554AF2"/>
    <w:rsid w:val="00583C86"/>
    <w:rsid w:val="00592755"/>
    <w:rsid w:val="00597CC5"/>
    <w:rsid w:val="005A6284"/>
    <w:rsid w:val="005B41BD"/>
    <w:rsid w:val="005B7715"/>
    <w:rsid w:val="005C5CD3"/>
    <w:rsid w:val="005C6D35"/>
    <w:rsid w:val="005E579B"/>
    <w:rsid w:val="005E5F78"/>
    <w:rsid w:val="005F1218"/>
    <w:rsid w:val="0063244F"/>
    <w:rsid w:val="006357E5"/>
    <w:rsid w:val="006445AE"/>
    <w:rsid w:val="006757BD"/>
    <w:rsid w:val="00681A3E"/>
    <w:rsid w:val="006D3297"/>
    <w:rsid w:val="006D6322"/>
    <w:rsid w:val="006E108C"/>
    <w:rsid w:val="006E6A9E"/>
    <w:rsid w:val="00712146"/>
    <w:rsid w:val="007275B6"/>
    <w:rsid w:val="007427BA"/>
    <w:rsid w:val="00746458"/>
    <w:rsid w:val="00780823"/>
    <w:rsid w:val="00785C57"/>
    <w:rsid w:val="00795B99"/>
    <w:rsid w:val="007C0FFB"/>
    <w:rsid w:val="007C1DF4"/>
    <w:rsid w:val="007F4569"/>
    <w:rsid w:val="00816508"/>
    <w:rsid w:val="00826484"/>
    <w:rsid w:val="008269EA"/>
    <w:rsid w:val="00830E14"/>
    <w:rsid w:val="00852F35"/>
    <w:rsid w:val="0086381D"/>
    <w:rsid w:val="008671A5"/>
    <w:rsid w:val="008777C6"/>
    <w:rsid w:val="008839A6"/>
    <w:rsid w:val="00885BE9"/>
    <w:rsid w:val="008A3B5B"/>
    <w:rsid w:val="008A78D1"/>
    <w:rsid w:val="008B046B"/>
    <w:rsid w:val="008B3606"/>
    <w:rsid w:val="008C25D2"/>
    <w:rsid w:val="008C6323"/>
    <w:rsid w:val="008D5493"/>
    <w:rsid w:val="00900748"/>
    <w:rsid w:val="00914457"/>
    <w:rsid w:val="009212EA"/>
    <w:rsid w:val="00936926"/>
    <w:rsid w:val="00970879"/>
    <w:rsid w:val="00980441"/>
    <w:rsid w:val="0099109B"/>
    <w:rsid w:val="009B2AF2"/>
    <w:rsid w:val="009C26B3"/>
    <w:rsid w:val="00A02C72"/>
    <w:rsid w:val="00A17A23"/>
    <w:rsid w:val="00A3211C"/>
    <w:rsid w:val="00A32CB7"/>
    <w:rsid w:val="00A41905"/>
    <w:rsid w:val="00A910A4"/>
    <w:rsid w:val="00A95D66"/>
    <w:rsid w:val="00AC2FB1"/>
    <w:rsid w:val="00AE5C62"/>
    <w:rsid w:val="00AF2BF6"/>
    <w:rsid w:val="00AF3CAE"/>
    <w:rsid w:val="00AF5045"/>
    <w:rsid w:val="00AF692E"/>
    <w:rsid w:val="00B0109F"/>
    <w:rsid w:val="00B11588"/>
    <w:rsid w:val="00B62F27"/>
    <w:rsid w:val="00BA11DB"/>
    <w:rsid w:val="00C07E9B"/>
    <w:rsid w:val="00C13B8F"/>
    <w:rsid w:val="00C15BC9"/>
    <w:rsid w:val="00C21A5C"/>
    <w:rsid w:val="00C35C61"/>
    <w:rsid w:val="00C40EA4"/>
    <w:rsid w:val="00C416FD"/>
    <w:rsid w:val="00C93442"/>
    <w:rsid w:val="00CB01F1"/>
    <w:rsid w:val="00CB357D"/>
    <w:rsid w:val="00CE22E8"/>
    <w:rsid w:val="00D01B27"/>
    <w:rsid w:val="00D13685"/>
    <w:rsid w:val="00D26DB6"/>
    <w:rsid w:val="00D4003F"/>
    <w:rsid w:val="00D42C4D"/>
    <w:rsid w:val="00D52B4A"/>
    <w:rsid w:val="00D72F9E"/>
    <w:rsid w:val="00D75CFF"/>
    <w:rsid w:val="00D92259"/>
    <w:rsid w:val="00DA095C"/>
    <w:rsid w:val="00DA6B69"/>
    <w:rsid w:val="00DB1399"/>
    <w:rsid w:val="00DD5744"/>
    <w:rsid w:val="00DE1021"/>
    <w:rsid w:val="00DF20D2"/>
    <w:rsid w:val="00E13346"/>
    <w:rsid w:val="00E249D8"/>
    <w:rsid w:val="00E43E62"/>
    <w:rsid w:val="00E56EA9"/>
    <w:rsid w:val="00E9093F"/>
    <w:rsid w:val="00EB081A"/>
    <w:rsid w:val="00EC38D5"/>
    <w:rsid w:val="00F01952"/>
    <w:rsid w:val="00F134A8"/>
    <w:rsid w:val="00F154FB"/>
    <w:rsid w:val="00F21228"/>
    <w:rsid w:val="00F2236F"/>
    <w:rsid w:val="00F24D2D"/>
    <w:rsid w:val="00F628BC"/>
    <w:rsid w:val="00F7230C"/>
    <w:rsid w:val="00F95ECA"/>
    <w:rsid w:val="00FB0803"/>
    <w:rsid w:val="00FB2BE8"/>
    <w:rsid w:val="00FB4165"/>
    <w:rsid w:val="00FC743B"/>
    <w:rsid w:val="00FE31C2"/>
    <w:rsid w:val="00FF1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583C86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583C86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header"/>
    <w:aliases w:val=" Знак2"/>
    <w:basedOn w:val="a"/>
    <w:link w:val="a7"/>
    <w:unhideWhenUsed/>
    <w:rsid w:val="00583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aliases w:val=" Знак2 Знак"/>
    <w:basedOn w:val="a0"/>
    <w:link w:val="a6"/>
    <w:rsid w:val="00583C86"/>
  </w:style>
  <w:style w:type="paragraph" w:styleId="a8">
    <w:name w:val="footer"/>
    <w:basedOn w:val="a"/>
    <w:link w:val="a9"/>
    <w:uiPriority w:val="99"/>
    <w:unhideWhenUsed/>
    <w:rsid w:val="00583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83C86"/>
  </w:style>
  <w:style w:type="paragraph" w:styleId="aa">
    <w:name w:val="List Paragraph"/>
    <w:basedOn w:val="a"/>
    <w:uiPriority w:val="34"/>
    <w:qFormat/>
    <w:rsid w:val="000C4A39"/>
    <w:pPr>
      <w:ind w:left="720"/>
      <w:contextualSpacing/>
    </w:pPr>
  </w:style>
  <w:style w:type="character" w:customStyle="1" w:styleId="ab">
    <w:name w:val="Основной текст + Курсив"/>
    <w:basedOn w:val="a0"/>
    <w:rsid w:val="007C1DF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styleId="ac">
    <w:name w:val="annotation reference"/>
    <w:basedOn w:val="a0"/>
    <w:uiPriority w:val="99"/>
    <w:semiHidden/>
    <w:unhideWhenUsed/>
    <w:rsid w:val="007C1DF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C1DF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C1DF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C1DF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C1DF4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7C1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C1DF4"/>
    <w:rPr>
      <w:rFonts w:ascii="Tahoma" w:hAnsi="Tahoma" w:cs="Tahoma"/>
      <w:sz w:val="16"/>
      <w:szCs w:val="16"/>
    </w:rPr>
  </w:style>
  <w:style w:type="paragraph" w:styleId="af3">
    <w:name w:val="No Spacing"/>
    <w:uiPriority w:val="1"/>
    <w:qFormat/>
    <w:rsid w:val="00400F85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Обычный1"/>
    <w:basedOn w:val="a"/>
    <w:rsid w:val="00526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9</Pages>
  <Words>1917</Words>
  <Characters>10927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chromovatv</dc:creator>
  <cp:lastModifiedBy>gordeevaES</cp:lastModifiedBy>
  <cp:revision>25</cp:revision>
  <dcterms:created xsi:type="dcterms:W3CDTF">2021-03-17T08:20:00Z</dcterms:created>
  <dcterms:modified xsi:type="dcterms:W3CDTF">2021-12-09T11:20:00Z</dcterms:modified>
</cp:coreProperties>
</file>