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F16A5D" w:rsidRDefault="00C359F1" w:rsidP="004E790A">
      <w:pPr>
        <w:spacing w:line="360" w:lineRule="auto"/>
        <w:jc w:val="both"/>
        <w:rPr>
          <w:sz w:val="28"/>
          <w:szCs w:val="28"/>
        </w:rPr>
      </w:pPr>
      <w:r w:rsidRPr="00F16A5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359F1" w:rsidRPr="00F16A5D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F16A5D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F16A5D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D233A9" w:rsidRDefault="00C359F1" w:rsidP="0018354C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D233A9">
        <w:rPr>
          <w:b/>
          <w:sz w:val="32"/>
          <w:szCs w:val="32"/>
        </w:rPr>
        <w:t>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95"/>
        <w:gridCol w:w="4075"/>
      </w:tblGrid>
      <w:tr w:rsidR="00C359F1" w:rsidRPr="00F16A5D" w:rsidTr="0035554C">
        <w:tc>
          <w:tcPr>
            <w:tcW w:w="5495" w:type="dxa"/>
          </w:tcPr>
          <w:p w:rsidR="00323A53" w:rsidRPr="00F16A5D" w:rsidRDefault="00323A53" w:rsidP="00323A53">
            <w:pPr>
              <w:rPr>
                <w:b/>
                <w:color w:val="000000" w:themeColor="text1"/>
                <w:sz w:val="28"/>
                <w:szCs w:val="28"/>
              </w:rPr>
            </w:pPr>
            <w:r w:rsidRPr="00F16A5D">
              <w:rPr>
                <w:b/>
                <w:sz w:val="28"/>
                <w:szCs w:val="28"/>
              </w:rPr>
              <w:t>Молочко маточное пчелиное</w:t>
            </w:r>
            <w:r w:rsidRPr="00F16A5D">
              <w:rPr>
                <w:b/>
                <w:color w:val="000000" w:themeColor="text1"/>
                <w:sz w:val="28"/>
                <w:szCs w:val="28"/>
              </w:rPr>
              <w:t>,</w:t>
            </w:r>
          </w:p>
          <w:p w:rsidR="00C359F1" w:rsidRPr="00F16A5D" w:rsidRDefault="00182122" w:rsidP="0018354C">
            <w:pPr>
              <w:pStyle w:val="ac"/>
              <w:suppressAutoHyphens/>
              <w:spacing w:after="0" w:line="360" w:lineRule="auto"/>
              <w:rPr>
                <w:b/>
                <w:sz w:val="28"/>
                <w:szCs w:val="28"/>
                <w:lang w:eastAsia="ar-SA"/>
              </w:rPr>
            </w:pPr>
            <w:r w:rsidRPr="00F16A5D">
              <w:rPr>
                <w:b/>
                <w:sz w:val="28"/>
                <w:szCs w:val="28"/>
                <w:lang w:eastAsia="ar-SA"/>
              </w:rPr>
              <w:t>таблетки</w:t>
            </w:r>
            <w:r w:rsidR="00323A53" w:rsidRPr="00F16A5D">
              <w:rPr>
                <w:b/>
                <w:sz w:val="28"/>
                <w:szCs w:val="28"/>
                <w:lang w:eastAsia="ar-SA"/>
              </w:rPr>
              <w:t xml:space="preserve"> подъязычные</w:t>
            </w:r>
          </w:p>
          <w:p w:rsidR="00D42138" w:rsidRPr="00F16A5D" w:rsidRDefault="00323A53" w:rsidP="00D42138">
            <w:pPr>
              <w:pStyle w:val="ac"/>
              <w:suppressAutoHyphens/>
              <w:spacing w:after="0" w:line="276" w:lineRule="auto"/>
              <w:rPr>
                <w:b/>
                <w:sz w:val="28"/>
                <w:szCs w:val="28"/>
                <w:lang w:eastAsia="ar-SA"/>
              </w:rPr>
            </w:pPr>
            <w:r w:rsidRPr="00F16A5D">
              <w:rPr>
                <w:b/>
                <w:sz w:val="28"/>
                <w:szCs w:val="28"/>
              </w:rPr>
              <w:t>Молочко маточное</w:t>
            </w:r>
            <w:r w:rsidR="009008DB" w:rsidRPr="00F16A5D">
              <w:rPr>
                <w:b/>
                <w:sz w:val="28"/>
                <w:szCs w:val="28"/>
                <w:lang w:eastAsia="ar-SA"/>
              </w:rPr>
              <w:t>, таблетки</w:t>
            </w:r>
            <w:r w:rsidR="00D42138" w:rsidRPr="00F16A5D">
              <w:rPr>
                <w:b/>
                <w:sz w:val="28"/>
                <w:szCs w:val="28"/>
                <w:lang w:eastAsia="ar-SA"/>
              </w:rPr>
              <w:t xml:space="preserve"> подъязычные</w:t>
            </w:r>
          </w:p>
          <w:p w:rsidR="009008DB" w:rsidRPr="00F16A5D" w:rsidRDefault="009008DB" w:rsidP="004568EF">
            <w:pPr>
              <w:pStyle w:val="ac"/>
              <w:suppressAutoHyphens/>
              <w:spacing w:after="0"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75" w:type="dxa"/>
          </w:tcPr>
          <w:p w:rsidR="00C359F1" w:rsidRPr="00F16A5D" w:rsidRDefault="00C359F1" w:rsidP="0018354C">
            <w:pPr>
              <w:pStyle w:val="a3"/>
              <w:spacing w:line="360" w:lineRule="auto"/>
              <w:ind w:firstLine="0"/>
              <w:jc w:val="both"/>
            </w:pPr>
            <w:r w:rsidRPr="00F16A5D">
              <w:t>ФС</w:t>
            </w:r>
          </w:p>
        </w:tc>
      </w:tr>
      <w:tr w:rsidR="00C359F1" w:rsidRPr="00F16A5D" w:rsidTr="0035554C">
        <w:tc>
          <w:tcPr>
            <w:tcW w:w="5495" w:type="dxa"/>
          </w:tcPr>
          <w:p w:rsidR="00C359F1" w:rsidRPr="00F16A5D" w:rsidRDefault="00D42138" w:rsidP="009009AB">
            <w:pPr>
              <w:pStyle w:val="af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009A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Apilaci</w:t>
            </w:r>
            <w:r w:rsidR="004568EF" w:rsidRPr="009009A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486FA5" w:rsidRPr="009009A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86FA5" w:rsidRPr="009009AB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tabulettae</w:t>
            </w:r>
            <w:proofErr w:type="spellEnd"/>
            <w:r w:rsidR="009009AB" w:rsidRPr="009009AB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009AB" w:rsidRPr="009009A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sublinguales</w:t>
            </w:r>
            <w:proofErr w:type="spellEnd"/>
          </w:p>
        </w:tc>
        <w:tc>
          <w:tcPr>
            <w:tcW w:w="4075" w:type="dxa"/>
          </w:tcPr>
          <w:p w:rsidR="00C359F1" w:rsidRPr="00F16A5D" w:rsidRDefault="002E6571" w:rsidP="0018354C">
            <w:pPr>
              <w:pStyle w:val="a3"/>
              <w:spacing w:line="360" w:lineRule="auto"/>
              <w:ind w:firstLine="0"/>
              <w:jc w:val="both"/>
            </w:pPr>
            <w:r w:rsidRPr="00F16A5D">
              <w:rPr>
                <w:color w:val="000000" w:themeColor="text1"/>
              </w:rPr>
              <w:t>Вводится впервые</w:t>
            </w:r>
          </w:p>
        </w:tc>
      </w:tr>
    </w:tbl>
    <w:p w:rsidR="00576127" w:rsidRPr="00F16A5D" w:rsidRDefault="00576127" w:rsidP="0018354C">
      <w:pPr>
        <w:spacing w:line="360" w:lineRule="auto"/>
        <w:ind w:firstLine="900"/>
        <w:jc w:val="both"/>
        <w:rPr>
          <w:sz w:val="28"/>
          <w:szCs w:val="28"/>
        </w:rPr>
      </w:pPr>
    </w:p>
    <w:p w:rsidR="004568EF" w:rsidRPr="00F16A5D" w:rsidRDefault="004568EF" w:rsidP="004568EF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F16A5D">
        <w:rPr>
          <w:sz w:val="28"/>
          <w:szCs w:val="28"/>
        </w:rPr>
        <w:t xml:space="preserve">Настоящая фармакопейная статья распространяется на </w:t>
      </w:r>
      <w:r w:rsidR="00D42138" w:rsidRPr="00F16A5D">
        <w:rPr>
          <w:sz w:val="28"/>
          <w:szCs w:val="28"/>
        </w:rPr>
        <w:t>Молочко маточное пчелиное</w:t>
      </w:r>
      <w:r w:rsidRPr="00F16A5D">
        <w:rPr>
          <w:sz w:val="28"/>
          <w:szCs w:val="28"/>
        </w:rPr>
        <w:t xml:space="preserve">, </w:t>
      </w:r>
      <w:r w:rsidR="00B63DCA" w:rsidRPr="00F16A5D">
        <w:rPr>
          <w:color w:val="000000" w:themeColor="text1"/>
          <w:sz w:val="28"/>
          <w:szCs w:val="28"/>
        </w:rPr>
        <w:t>таблетки</w:t>
      </w:r>
      <w:r w:rsidRPr="00F16A5D">
        <w:rPr>
          <w:sz w:val="28"/>
          <w:szCs w:val="28"/>
        </w:rPr>
        <w:t>,</w:t>
      </w:r>
      <w:r w:rsidRPr="00F16A5D">
        <w:rPr>
          <w:i/>
          <w:sz w:val="28"/>
          <w:szCs w:val="28"/>
        </w:rPr>
        <w:t xml:space="preserve"> </w:t>
      </w:r>
      <w:r w:rsidR="000A2983" w:rsidRPr="00F16A5D">
        <w:rPr>
          <w:sz w:val="28"/>
          <w:szCs w:val="28"/>
        </w:rPr>
        <w:t>применяемые</w:t>
      </w:r>
      <w:r w:rsidRPr="00F16A5D">
        <w:rPr>
          <w:sz w:val="28"/>
          <w:szCs w:val="28"/>
        </w:rPr>
        <w:t xml:space="preserve"> в качестве лекарственного препарата. П</w:t>
      </w:r>
      <w:r w:rsidRPr="00F16A5D">
        <w:rPr>
          <w:color w:val="000000"/>
          <w:sz w:val="28"/>
          <w:szCs w:val="28"/>
        </w:rPr>
        <w:t>репарат должен соответствовать требованиям ОФС «</w:t>
      </w:r>
      <w:r w:rsidRPr="00F16A5D">
        <w:rPr>
          <w:sz w:val="28"/>
          <w:szCs w:val="28"/>
        </w:rPr>
        <w:t>Таблетки</w:t>
      </w:r>
      <w:r w:rsidRPr="00F16A5D">
        <w:rPr>
          <w:color w:val="000000"/>
          <w:sz w:val="28"/>
          <w:szCs w:val="28"/>
        </w:rPr>
        <w:t xml:space="preserve">» и ниже приведенным требованиям. </w:t>
      </w:r>
    </w:p>
    <w:p w:rsidR="00D42138" w:rsidRPr="00F16A5D" w:rsidRDefault="004568EF" w:rsidP="00F16A5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BED">
        <w:rPr>
          <w:rFonts w:ascii="Times New Roman" w:hAnsi="Times New Roman"/>
          <w:sz w:val="28"/>
          <w:szCs w:val="28"/>
          <w:lang w:val="en-US"/>
        </w:rPr>
        <w:t>C</w:t>
      </w:r>
      <w:r w:rsidRPr="00D60BED">
        <w:rPr>
          <w:rFonts w:ascii="Times New Roman" w:hAnsi="Times New Roman"/>
          <w:sz w:val="28"/>
          <w:szCs w:val="28"/>
        </w:rPr>
        <w:t xml:space="preserve">одержит </w:t>
      </w:r>
      <w:r w:rsidR="00FC5DF2" w:rsidRPr="00D60BED">
        <w:rPr>
          <w:rFonts w:ascii="Times New Roman" w:hAnsi="Times New Roman"/>
          <w:sz w:val="28"/>
          <w:szCs w:val="28"/>
        </w:rPr>
        <w:t xml:space="preserve">10-окси-2-деценовой кислоты </w:t>
      </w:r>
      <w:r w:rsidRPr="00D60BED">
        <w:rPr>
          <w:rFonts w:ascii="Times New Roman" w:hAnsi="Times New Roman"/>
          <w:sz w:val="28"/>
          <w:szCs w:val="28"/>
        </w:rPr>
        <w:t xml:space="preserve">не менее </w:t>
      </w:r>
      <w:r w:rsidR="00E44171" w:rsidRPr="00D60BED">
        <w:rPr>
          <w:rFonts w:ascii="Times New Roman" w:hAnsi="Times New Roman"/>
          <w:sz w:val="28"/>
          <w:szCs w:val="28"/>
        </w:rPr>
        <w:t>67</w:t>
      </w:r>
      <w:r w:rsidRPr="00D60BED">
        <w:rPr>
          <w:rFonts w:ascii="Times New Roman" w:hAnsi="Times New Roman"/>
          <w:sz w:val="28"/>
          <w:szCs w:val="28"/>
        </w:rPr>
        <w:t xml:space="preserve"> % и не более 1</w:t>
      </w:r>
      <w:r w:rsidR="00E44171" w:rsidRPr="00D60BED">
        <w:rPr>
          <w:rFonts w:ascii="Times New Roman" w:hAnsi="Times New Roman"/>
          <w:sz w:val="28"/>
          <w:szCs w:val="28"/>
        </w:rPr>
        <w:t>33</w:t>
      </w:r>
      <w:r w:rsidRPr="00D60BED">
        <w:rPr>
          <w:rFonts w:ascii="Times New Roman" w:hAnsi="Times New Roman"/>
          <w:sz w:val="28"/>
          <w:szCs w:val="28"/>
        </w:rPr>
        <w:t xml:space="preserve"> % </w:t>
      </w:r>
      <w:r w:rsidR="00F16A5D" w:rsidRPr="00D60BED">
        <w:rPr>
          <w:rFonts w:ascii="Times New Roman" w:hAnsi="Times New Roman"/>
          <w:sz w:val="28"/>
          <w:szCs w:val="28"/>
        </w:rPr>
        <w:t>от заявленного количества.</w:t>
      </w:r>
      <w:proofErr w:type="gramEnd"/>
    </w:p>
    <w:p w:rsidR="00C359F1" w:rsidRPr="00F16A5D" w:rsidRDefault="00C359F1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F16A5D">
        <w:rPr>
          <w:b/>
          <w:sz w:val="28"/>
          <w:szCs w:val="28"/>
        </w:rPr>
        <w:t>Описание</w:t>
      </w:r>
      <w:r w:rsidRPr="00F16A5D">
        <w:rPr>
          <w:sz w:val="28"/>
          <w:szCs w:val="28"/>
        </w:rPr>
        <w:t xml:space="preserve">. </w:t>
      </w:r>
      <w:r w:rsidR="006D785F" w:rsidRPr="00F16A5D">
        <w:rPr>
          <w:sz w:val="28"/>
          <w:szCs w:val="28"/>
        </w:rPr>
        <w:t xml:space="preserve">Содержание раздела приводится в соответствии </w:t>
      </w:r>
      <w:proofErr w:type="gramStart"/>
      <w:r w:rsidR="006D785F" w:rsidRPr="00F16A5D">
        <w:rPr>
          <w:sz w:val="28"/>
          <w:szCs w:val="28"/>
        </w:rPr>
        <w:t>с</w:t>
      </w:r>
      <w:proofErr w:type="gramEnd"/>
      <w:r w:rsidR="006D785F" w:rsidRPr="00F16A5D">
        <w:rPr>
          <w:sz w:val="28"/>
          <w:szCs w:val="28"/>
        </w:rPr>
        <w:t xml:space="preserve"> требованиями </w:t>
      </w:r>
      <w:r w:rsidR="00DF56C5" w:rsidRPr="00F16A5D">
        <w:rPr>
          <w:sz w:val="28"/>
          <w:szCs w:val="28"/>
        </w:rPr>
        <w:t xml:space="preserve">ОФС </w:t>
      </w:r>
      <w:r w:rsidR="006D785F" w:rsidRPr="00F16A5D">
        <w:rPr>
          <w:sz w:val="28"/>
          <w:szCs w:val="28"/>
        </w:rPr>
        <w:t>«Таблетки».</w:t>
      </w:r>
    </w:p>
    <w:p w:rsidR="00C359F1" w:rsidRPr="00F16A5D" w:rsidRDefault="00C359F1" w:rsidP="0018354C">
      <w:pPr>
        <w:spacing w:line="360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F16A5D">
        <w:rPr>
          <w:b/>
          <w:color w:val="000000"/>
          <w:spacing w:val="-3"/>
          <w:sz w:val="28"/>
          <w:szCs w:val="28"/>
        </w:rPr>
        <w:t>Подлинность</w:t>
      </w:r>
    </w:p>
    <w:p w:rsidR="00D60BED" w:rsidRPr="00D60BED" w:rsidRDefault="00D60BED" w:rsidP="00D60BED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60BED">
        <w:rPr>
          <w:b/>
          <w:i/>
          <w:sz w:val="28"/>
          <w:szCs w:val="28"/>
        </w:rPr>
        <w:t>Высокоэффективная жидкостная хроматография.</w:t>
      </w:r>
      <w:r w:rsidRPr="00D60BED">
        <w:rPr>
          <w:sz w:val="28"/>
          <w:szCs w:val="28"/>
        </w:rPr>
        <w:t xml:space="preserve"> Врем</w:t>
      </w:r>
      <w:r>
        <w:rPr>
          <w:sz w:val="28"/>
          <w:szCs w:val="28"/>
        </w:rPr>
        <w:t>я</w:t>
      </w:r>
      <w:r w:rsidRPr="00D60BED">
        <w:rPr>
          <w:sz w:val="28"/>
          <w:szCs w:val="28"/>
        </w:rPr>
        <w:t xml:space="preserve"> удерживания основн</w:t>
      </w:r>
      <w:r>
        <w:rPr>
          <w:sz w:val="28"/>
          <w:szCs w:val="28"/>
        </w:rPr>
        <w:t>ого</w:t>
      </w:r>
      <w:r w:rsidRPr="00D60BED">
        <w:rPr>
          <w:sz w:val="28"/>
          <w:szCs w:val="28"/>
        </w:rPr>
        <w:t xml:space="preserve"> пик</w:t>
      </w:r>
      <w:r>
        <w:rPr>
          <w:sz w:val="28"/>
          <w:szCs w:val="28"/>
        </w:rPr>
        <w:t>а</w:t>
      </w:r>
      <w:r w:rsidRPr="00D60BED">
        <w:rPr>
          <w:sz w:val="28"/>
          <w:szCs w:val="28"/>
        </w:rPr>
        <w:t xml:space="preserve"> на хроматограмме испытуемого раствора, полученной для количественного определения</w:t>
      </w:r>
      <w:r>
        <w:rPr>
          <w:sz w:val="28"/>
          <w:szCs w:val="28"/>
        </w:rPr>
        <w:t xml:space="preserve">, </w:t>
      </w:r>
      <w:r w:rsidRPr="00D60BED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D60BED">
        <w:rPr>
          <w:sz w:val="28"/>
          <w:szCs w:val="28"/>
        </w:rPr>
        <w:t xml:space="preserve"> соответствовать времен</w:t>
      </w:r>
      <w:r>
        <w:rPr>
          <w:sz w:val="28"/>
          <w:szCs w:val="28"/>
        </w:rPr>
        <w:t>и</w:t>
      </w:r>
      <w:r w:rsidRPr="00D60BED">
        <w:rPr>
          <w:sz w:val="28"/>
          <w:szCs w:val="28"/>
        </w:rPr>
        <w:t xml:space="preserve"> удерживания основн</w:t>
      </w:r>
      <w:r>
        <w:rPr>
          <w:sz w:val="28"/>
          <w:szCs w:val="28"/>
        </w:rPr>
        <w:t>ого</w:t>
      </w:r>
      <w:r w:rsidRPr="00D60BED">
        <w:rPr>
          <w:sz w:val="28"/>
          <w:szCs w:val="28"/>
        </w:rPr>
        <w:t xml:space="preserve"> пик</w:t>
      </w:r>
      <w:r>
        <w:rPr>
          <w:sz w:val="28"/>
          <w:szCs w:val="28"/>
        </w:rPr>
        <w:t>а</w:t>
      </w:r>
      <w:r w:rsidRPr="00D60BED">
        <w:rPr>
          <w:sz w:val="28"/>
          <w:szCs w:val="28"/>
        </w:rPr>
        <w:t xml:space="preserve"> на хроматограмме раствора СО 10-окси-2-деценовой кислоты</w:t>
      </w:r>
      <w:r>
        <w:rPr>
          <w:sz w:val="28"/>
          <w:szCs w:val="28"/>
        </w:rPr>
        <w:t>.</w:t>
      </w:r>
    </w:p>
    <w:p w:rsidR="002524FC" w:rsidRPr="00F16A5D" w:rsidRDefault="002524FC" w:rsidP="002524FC">
      <w:pPr>
        <w:pStyle w:val="BodyText21"/>
        <w:spacing w:line="360" w:lineRule="auto"/>
        <w:ind w:firstLine="720"/>
        <w:rPr>
          <w:rFonts w:ascii="Times New Roman" w:hAnsi="Times New Roman"/>
          <w:b/>
          <w:i/>
          <w:szCs w:val="28"/>
        </w:rPr>
      </w:pPr>
      <w:r w:rsidRPr="00F16A5D">
        <w:rPr>
          <w:rFonts w:ascii="Times New Roman" w:hAnsi="Times New Roman"/>
          <w:b/>
          <w:i/>
          <w:szCs w:val="28"/>
        </w:rPr>
        <w:t>Качественные реакции</w:t>
      </w:r>
    </w:p>
    <w:p w:rsidR="002524FC" w:rsidRPr="00F16A5D" w:rsidRDefault="002524FC" w:rsidP="002524FC">
      <w:pPr>
        <w:pStyle w:val="BodyText21"/>
        <w:ind w:firstLine="720"/>
        <w:rPr>
          <w:rFonts w:ascii="Times New Roman" w:hAnsi="Times New Roman"/>
          <w:i/>
          <w:szCs w:val="28"/>
        </w:rPr>
      </w:pPr>
      <w:r w:rsidRPr="00F16A5D">
        <w:rPr>
          <w:rFonts w:ascii="Times New Roman" w:hAnsi="Times New Roman"/>
          <w:i/>
          <w:szCs w:val="28"/>
        </w:rPr>
        <w:t>Приготовление растворов</w:t>
      </w:r>
    </w:p>
    <w:p w:rsidR="00123E7E" w:rsidRPr="00F16A5D" w:rsidRDefault="002524FC" w:rsidP="001F324F">
      <w:pPr>
        <w:pStyle w:val="BodyText21"/>
        <w:ind w:firstLine="720"/>
        <w:rPr>
          <w:rFonts w:ascii="Times New Roman" w:hAnsi="Times New Roman"/>
          <w:szCs w:val="28"/>
        </w:rPr>
      </w:pPr>
      <w:r w:rsidRPr="00F16A5D">
        <w:rPr>
          <w:rFonts w:ascii="Times New Roman" w:hAnsi="Times New Roman"/>
          <w:i/>
          <w:szCs w:val="28"/>
        </w:rPr>
        <w:t>Испытуемый раствор</w:t>
      </w:r>
      <w:r w:rsidRPr="00F16A5D">
        <w:rPr>
          <w:rFonts w:ascii="Times New Roman" w:hAnsi="Times New Roman"/>
          <w:szCs w:val="28"/>
        </w:rPr>
        <w:t xml:space="preserve">. </w:t>
      </w:r>
      <w:r w:rsidR="00123E7E" w:rsidRPr="00F16A5D">
        <w:rPr>
          <w:rFonts w:ascii="Times New Roman" w:hAnsi="Times New Roman"/>
          <w:szCs w:val="28"/>
        </w:rPr>
        <w:t xml:space="preserve">Точную навеску порошка растертых таблеток, эквивалентную около 12 мг 10-окси-2-деценовой кислоты помещают в колбу вместимостью </w:t>
      </w:r>
      <w:r w:rsidR="00F16A5D" w:rsidRPr="00F16A5D">
        <w:rPr>
          <w:rFonts w:ascii="Times New Roman" w:hAnsi="Times New Roman"/>
          <w:szCs w:val="28"/>
        </w:rPr>
        <w:t xml:space="preserve">50 </w:t>
      </w:r>
      <w:r w:rsidR="00123E7E" w:rsidRPr="00F16A5D">
        <w:rPr>
          <w:rFonts w:ascii="Times New Roman" w:hAnsi="Times New Roman"/>
          <w:szCs w:val="28"/>
        </w:rPr>
        <w:t>мл, прибавляют 20 мл</w:t>
      </w:r>
      <w:r w:rsidR="001F324F" w:rsidRPr="00F16A5D">
        <w:rPr>
          <w:rFonts w:ascii="Times New Roman" w:hAnsi="Times New Roman"/>
          <w:szCs w:val="28"/>
        </w:rPr>
        <w:t xml:space="preserve"> воды, </w:t>
      </w:r>
      <w:r w:rsidR="00123E7E" w:rsidRPr="00F16A5D">
        <w:rPr>
          <w:rFonts w:ascii="Times New Roman" w:hAnsi="Times New Roman"/>
          <w:szCs w:val="28"/>
        </w:rPr>
        <w:t>перемешивают</w:t>
      </w:r>
      <w:r w:rsidR="001F324F" w:rsidRPr="00F16A5D">
        <w:rPr>
          <w:rFonts w:ascii="Times New Roman" w:hAnsi="Times New Roman"/>
          <w:szCs w:val="28"/>
        </w:rPr>
        <w:t xml:space="preserve"> и </w:t>
      </w:r>
      <w:r w:rsidR="00123E7E" w:rsidRPr="00F16A5D">
        <w:rPr>
          <w:rFonts w:ascii="Times New Roman" w:hAnsi="Times New Roman"/>
          <w:szCs w:val="28"/>
        </w:rPr>
        <w:t xml:space="preserve">фильтруют через </w:t>
      </w:r>
      <w:r w:rsidR="001F324F" w:rsidRPr="00F16A5D">
        <w:rPr>
          <w:rFonts w:ascii="Times New Roman" w:hAnsi="Times New Roman"/>
          <w:szCs w:val="28"/>
        </w:rPr>
        <w:t xml:space="preserve">бумажный </w:t>
      </w:r>
      <w:r w:rsidR="00123E7E" w:rsidRPr="00F16A5D">
        <w:rPr>
          <w:rFonts w:ascii="Times New Roman" w:hAnsi="Times New Roman"/>
          <w:szCs w:val="28"/>
        </w:rPr>
        <w:t>фильтр</w:t>
      </w:r>
      <w:r w:rsidR="001F324F" w:rsidRPr="00F16A5D">
        <w:rPr>
          <w:rFonts w:ascii="Times New Roman" w:hAnsi="Times New Roman"/>
          <w:szCs w:val="28"/>
        </w:rPr>
        <w:t>.</w:t>
      </w:r>
      <w:r w:rsidR="00123E7E" w:rsidRPr="00F16A5D">
        <w:rPr>
          <w:rFonts w:ascii="Times New Roman" w:hAnsi="Times New Roman"/>
          <w:szCs w:val="28"/>
        </w:rPr>
        <w:t xml:space="preserve"> </w:t>
      </w:r>
    </w:p>
    <w:p w:rsidR="00123E7E" w:rsidRPr="00F16A5D" w:rsidRDefault="00123E7E" w:rsidP="00123E7E">
      <w:pPr>
        <w:pStyle w:val="BodyText21"/>
        <w:ind w:firstLine="720"/>
        <w:rPr>
          <w:rFonts w:ascii="Times New Roman" w:hAnsi="Times New Roman"/>
          <w:szCs w:val="28"/>
        </w:rPr>
      </w:pPr>
    </w:p>
    <w:p w:rsidR="002524FC" w:rsidRPr="00F16A5D" w:rsidRDefault="002524FC" w:rsidP="002524FC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F16A5D">
        <w:rPr>
          <w:rFonts w:ascii="Times New Roman" w:hAnsi="Times New Roman"/>
          <w:szCs w:val="28"/>
        </w:rPr>
        <w:t xml:space="preserve">1. </w:t>
      </w:r>
      <w:r w:rsidR="001F324F" w:rsidRPr="00F16A5D">
        <w:rPr>
          <w:rFonts w:ascii="Times New Roman" w:hAnsi="Times New Roman"/>
          <w:szCs w:val="28"/>
        </w:rPr>
        <w:t>1</w:t>
      </w:r>
      <w:r w:rsidR="00F16A5D" w:rsidRPr="00F16A5D">
        <w:rPr>
          <w:rFonts w:ascii="Times New Roman" w:hAnsi="Times New Roman"/>
          <w:szCs w:val="28"/>
        </w:rPr>
        <w:t xml:space="preserve"> </w:t>
      </w:r>
      <w:r w:rsidRPr="00F16A5D">
        <w:rPr>
          <w:rFonts w:ascii="Times New Roman" w:hAnsi="Times New Roman"/>
          <w:szCs w:val="28"/>
        </w:rPr>
        <w:t>мл испытуемого раствора помешают в пробирк</w:t>
      </w:r>
      <w:r w:rsidR="001F324F" w:rsidRPr="00F16A5D">
        <w:rPr>
          <w:rFonts w:ascii="Times New Roman" w:hAnsi="Times New Roman"/>
          <w:szCs w:val="28"/>
        </w:rPr>
        <w:t>у</w:t>
      </w:r>
      <w:r w:rsidRPr="00F16A5D">
        <w:rPr>
          <w:rFonts w:ascii="Times New Roman" w:hAnsi="Times New Roman"/>
          <w:szCs w:val="28"/>
        </w:rPr>
        <w:t xml:space="preserve">, прибавляют </w:t>
      </w:r>
      <w:r w:rsidR="001F324F" w:rsidRPr="00F16A5D">
        <w:rPr>
          <w:rFonts w:ascii="Times New Roman" w:hAnsi="Times New Roman"/>
          <w:szCs w:val="28"/>
        </w:rPr>
        <w:t>4</w:t>
      </w:r>
      <w:r w:rsidRPr="00F16A5D">
        <w:rPr>
          <w:rFonts w:ascii="Times New Roman" w:hAnsi="Times New Roman"/>
          <w:szCs w:val="28"/>
        </w:rPr>
        <w:t xml:space="preserve"> мл реактива </w:t>
      </w:r>
      <w:r w:rsidR="001F324F" w:rsidRPr="00F16A5D">
        <w:rPr>
          <w:rFonts w:ascii="Times New Roman" w:hAnsi="Times New Roman"/>
          <w:szCs w:val="28"/>
        </w:rPr>
        <w:t>биуретового</w:t>
      </w:r>
      <w:r w:rsidRPr="00F16A5D">
        <w:rPr>
          <w:rFonts w:ascii="Times New Roman" w:hAnsi="Times New Roman"/>
          <w:szCs w:val="28"/>
        </w:rPr>
        <w:t xml:space="preserve">, перемешивают и оставляют при комнатной температуре на </w:t>
      </w:r>
      <w:r w:rsidR="001F324F" w:rsidRPr="00F16A5D">
        <w:rPr>
          <w:rFonts w:ascii="Times New Roman" w:hAnsi="Times New Roman"/>
          <w:szCs w:val="28"/>
        </w:rPr>
        <w:t>30</w:t>
      </w:r>
      <w:r w:rsidRPr="00F16A5D">
        <w:rPr>
          <w:rFonts w:ascii="Times New Roman" w:hAnsi="Times New Roman"/>
          <w:szCs w:val="28"/>
        </w:rPr>
        <w:t xml:space="preserve"> мин; </w:t>
      </w:r>
      <w:r w:rsidR="001F324F" w:rsidRPr="00F16A5D">
        <w:rPr>
          <w:rFonts w:ascii="Times New Roman" w:hAnsi="Times New Roman"/>
          <w:szCs w:val="28"/>
        </w:rPr>
        <w:t xml:space="preserve">должно появиться розовое окрашивание </w:t>
      </w:r>
      <w:r w:rsidRPr="00F16A5D">
        <w:rPr>
          <w:rFonts w:ascii="Times New Roman" w:hAnsi="Times New Roman"/>
          <w:szCs w:val="28"/>
        </w:rPr>
        <w:t>(белок).</w:t>
      </w:r>
    </w:p>
    <w:p w:rsidR="002524FC" w:rsidRPr="00F16A5D" w:rsidRDefault="002524FC" w:rsidP="002524FC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F16A5D">
        <w:rPr>
          <w:rFonts w:ascii="Times New Roman" w:hAnsi="Times New Roman"/>
          <w:szCs w:val="28"/>
        </w:rPr>
        <w:t>2. 2 мл испытуемого раствора</w:t>
      </w:r>
      <w:r w:rsidR="004F669A" w:rsidRPr="00F16A5D">
        <w:rPr>
          <w:rFonts w:ascii="Times New Roman" w:hAnsi="Times New Roman"/>
          <w:szCs w:val="28"/>
        </w:rPr>
        <w:t xml:space="preserve"> помешают в пробирку</w:t>
      </w:r>
      <w:r w:rsidRPr="00F16A5D">
        <w:rPr>
          <w:rFonts w:ascii="Times New Roman" w:hAnsi="Times New Roman"/>
          <w:szCs w:val="28"/>
        </w:rPr>
        <w:t xml:space="preserve">, прибавляют 1 мл </w:t>
      </w:r>
      <w:r w:rsidR="004F669A" w:rsidRPr="00F16A5D">
        <w:rPr>
          <w:rFonts w:ascii="Times New Roman" w:hAnsi="Times New Roman"/>
          <w:szCs w:val="28"/>
        </w:rPr>
        <w:t xml:space="preserve"> </w:t>
      </w:r>
      <w:r w:rsidRPr="00F16A5D">
        <w:rPr>
          <w:rFonts w:ascii="Times New Roman" w:hAnsi="Times New Roman"/>
          <w:szCs w:val="28"/>
        </w:rPr>
        <w:t>серной кислоты</w:t>
      </w:r>
      <w:r w:rsidR="004F669A" w:rsidRPr="00F16A5D">
        <w:rPr>
          <w:rFonts w:ascii="Times New Roman" w:hAnsi="Times New Roman"/>
          <w:szCs w:val="28"/>
        </w:rPr>
        <w:t xml:space="preserve"> раствора 20 % </w:t>
      </w:r>
      <w:r w:rsidRPr="00F16A5D">
        <w:rPr>
          <w:rFonts w:ascii="Times New Roman" w:hAnsi="Times New Roman"/>
          <w:szCs w:val="28"/>
        </w:rPr>
        <w:t xml:space="preserve">, перемешивают и </w:t>
      </w:r>
      <w:proofErr w:type="gramStart"/>
      <w:r w:rsidRPr="00F16A5D">
        <w:rPr>
          <w:rFonts w:ascii="Times New Roman" w:hAnsi="Times New Roman"/>
          <w:szCs w:val="28"/>
        </w:rPr>
        <w:t>прибавляют 0,04 мл калия перманганата раствора 0,1 М. Раствор должен обесцветится</w:t>
      </w:r>
      <w:proofErr w:type="gramEnd"/>
      <w:r w:rsidRPr="00F16A5D">
        <w:rPr>
          <w:rFonts w:ascii="Times New Roman" w:hAnsi="Times New Roman"/>
          <w:szCs w:val="28"/>
        </w:rPr>
        <w:t xml:space="preserve"> не более чем через 10 с (деценовые кислоты). </w:t>
      </w:r>
    </w:p>
    <w:p w:rsidR="001616E2" w:rsidRPr="00F16A5D" w:rsidRDefault="00A0663E" w:rsidP="00DE317F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F16A5D">
        <w:rPr>
          <w:rFonts w:eastAsiaTheme="minorHAnsi"/>
          <w:b/>
          <w:color w:val="000000" w:themeColor="text1"/>
          <w:sz w:val="28"/>
          <w:szCs w:val="28"/>
          <w:lang w:bidi="ru-RU"/>
        </w:rPr>
        <w:t>Распадаемость.</w:t>
      </w:r>
      <w:r w:rsidR="001616E2" w:rsidRPr="00F16A5D">
        <w:rPr>
          <w:rFonts w:eastAsiaTheme="minorHAnsi"/>
          <w:b/>
          <w:color w:val="000000" w:themeColor="text1"/>
          <w:sz w:val="28"/>
          <w:szCs w:val="28"/>
          <w:lang w:bidi="ru-RU"/>
        </w:rPr>
        <w:t xml:space="preserve"> </w:t>
      </w:r>
      <w:r w:rsidR="00DA43E5" w:rsidRPr="00F16A5D">
        <w:rPr>
          <w:color w:val="000000"/>
          <w:sz w:val="28"/>
          <w:szCs w:val="28"/>
        </w:rPr>
        <w:t>Не более 30 мин. В соответствии с требованиями ОФС «Распадаемость таблеток и капсул».</w:t>
      </w:r>
    </w:p>
    <w:p w:rsidR="001616E2" w:rsidRPr="00F16A5D" w:rsidRDefault="001616E2" w:rsidP="00DA43E5">
      <w:pPr>
        <w:spacing w:line="360" w:lineRule="auto"/>
        <w:ind w:firstLine="708"/>
        <w:jc w:val="both"/>
        <w:rPr>
          <w:sz w:val="28"/>
          <w:szCs w:val="28"/>
        </w:rPr>
      </w:pPr>
      <w:r w:rsidRPr="00F16A5D">
        <w:rPr>
          <w:b/>
          <w:sz w:val="28"/>
          <w:szCs w:val="28"/>
        </w:rPr>
        <w:t xml:space="preserve">Однородность дозирования. </w:t>
      </w:r>
      <w:r w:rsidR="00C570EE" w:rsidRPr="00F16A5D">
        <w:rPr>
          <w:sz w:val="28"/>
          <w:szCs w:val="28"/>
        </w:rPr>
        <w:t xml:space="preserve">В соответствии с ОФС </w:t>
      </w:r>
      <w:r w:rsidR="00796327" w:rsidRPr="00F16A5D">
        <w:rPr>
          <w:color w:val="000000"/>
          <w:spacing w:val="-3"/>
          <w:sz w:val="28"/>
          <w:szCs w:val="28"/>
        </w:rPr>
        <w:t>тре</w:t>
      </w:r>
      <w:r w:rsidR="00C570EE" w:rsidRPr="00F16A5D">
        <w:rPr>
          <w:color w:val="000000"/>
          <w:spacing w:val="-3"/>
          <w:sz w:val="28"/>
          <w:szCs w:val="28"/>
        </w:rPr>
        <w:t>бованиями</w:t>
      </w:r>
      <w:r w:rsidR="00C570EE" w:rsidRPr="00F16A5D">
        <w:rPr>
          <w:sz w:val="28"/>
          <w:szCs w:val="28"/>
        </w:rPr>
        <w:t xml:space="preserve"> </w:t>
      </w:r>
      <w:r w:rsidRPr="00F16A5D">
        <w:rPr>
          <w:sz w:val="28"/>
          <w:szCs w:val="28"/>
        </w:rPr>
        <w:t>ОФС «Однородность дозирования»</w:t>
      </w:r>
      <w:r w:rsidR="00C570EE" w:rsidRPr="00F16A5D">
        <w:rPr>
          <w:sz w:val="28"/>
          <w:szCs w:val="28"/>
        </w:rPr>
        <w:t>, способ 2</w:t>
      </w:r>
      <w:r w:rsidRPr="00F16A5D">
        <w:rPr>
          <w:sz w:val="28"/>
          <w:szCs w:val="28"/>
        </w:rPr>
        <w:t>.</w:t>
      </w:r>
    </w:p>
    <w:p w:rsidR="0062774D" w:rsidRPr="00F16A5D" w:rsidRDefault="00C570EE" w:rsidP="000813E7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F16A5D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 w:rsidRPr="00F16A5D">
        <w:rPr>
          <w:color w:val="000000"/>
          <w:spacing w:val="-3"/>
          <w:sz w:val="28"/>
          <w:szCs w:val="28"/>
        </w:rPr>
        <w:t>В соответствии с требованиями ОФС «Микробиологическая чистота».</w:t>
      </w:r>
    </w:p>
    <w:p w:rsidR="000813E7" w:rsidRPr="00F16A5D" w:rsidRDefault="000813E7" w:rsidP="00F16A5D">
      <w:pPr>
        <w:pStyle w:val="a3"/>
        <w:spacing w:line="360" w:lineRule="auto"/>
        <w:jc w:val="both"/>
        <w:rPr>
          <w:b w:val="0"/>
        </w:rPr>
      </w:pPr>
      <w:r w:rsidRPr="00F16A5D">
        <w:rPr>
          <w:bCs w:val="0"/>
          <w:color w:val="000000"/>
          <w:spacing w:val="-4"/>
        </w:rPr>
        <w:t>Количественное определение</w:t>
      </w:r>
      <w:r w:rsidRPr="00F16A5D">
        <w:rPr>
          <w:b w:val="0"/>
          <w:bCs w:val="0"/>
          <w:color w:val="000000"/>
          <w:spacing w:val="-4"/>
        </w:rPr>
        <w:t xml:space="preserve">. </w:t>
      </w:r>
      <w:r w:rsidRPr="00F16A5D">
        <w:rPr>
          <w:b w:val="0"/>
        </w:rPr>
        <w:t>Определение проводят методом высокоэффективной жидкостной хроматографией.</w:t>
      </w:r>
    </w:p>
    <w:p w:rsidR="00F16A5D" w:rsidRPr="00F16A5D" w:rsidRDefault="00F16A5D" w:rsidP="00F16A5D">
      <w:pPr>
        <w:ind w:firstLine="709"/>
        <w:rPr>
          <w:sz w:val="28"/>
          <w:szCs w:val="28"/>
        </w:rPr>
      </w:pPr>
    </w:p>
    <w:p w:rsidR="000813E7" w:rsidRPr="00F16A5D" w:rsidRDefault="000813E7" w:rsidP="00F16A5D">
      <w:pPr>
        <w:ind w:firstLine="709"/>
        <w:jc w:val="both"/>
        <w:rPr>
          <w:i/>
          <w:sz w:val="28"/>
          <w:szCs w:val="28"/>
        </w:rPr>
      </w:pPr>
      <w:r w:rsidRPr="00F16A5D">
        <w:rPr>
          <w:i/>
          <w:sz w:val="28"/>
          <w:szCs w:val="28"/>
        </w:rPr>
        <w:t>Приготовление растворов</w:t>
      </w:r>
    </w:p>
    <w:p w:rsidR="00BE3025" w:rsidRPr="00F16A5D" w:rsidRDefault="000813E7" w:rsidP="00D32F6B">
      <w:pPr>
        <w:ind w:firstLine="709"/>
        <w:jc w:val="both"/>
        <w:rPr>
          <w:sz w:val="28"/>
          <w:szCs w:val="28"/>
        </w:rPr>
      </w:pPr>
      <w:r w:rsidRPr="00F16A5D">
        <w:rPr>
          <w:i/>
          <w:sz w:val="28"/>
          <w:szCs w:val="28"/>
        </w:rPr>
        <w:t>Испытуемый раствор</w:t>
      </w:r>
      <w:r w:rsidRPr="00F16A5D">
        <w:rPr>
          <w:i/>
          <w:sz w:val="28"/>
          <w:szCs w:val="28"/>
          <w:shd w:val="clear" w:color="auto" w:fill="FFFFFF"/>
        </w:rPr>
        <w:t xml:space="preserve">. </w:t>
      </w:r>
      <w:r w:rsidR="00F16A5D" w:rsidRPr="00F16A5D">
        <w:rPr>
          <w:sz w:val="28"/>
          <w:szCs w:val="28"/>
        </w:rPr>
        <w:t xml:space="preserve">Точную навеску порошка растертых таблеток, эквивалентную </w:t>
      </w:r>
      <w:r w:rsidR="00F16A5D" w:rsidRPr="00D32F6B">
        <w:rPr>
          <w:sz w:val="28"/>
          <w:szCs w:val="28"/>
        </w:rPr>
        <w:t xml:space="preserve">около </w:t>
      </w:r>
      <w:r w:rsidR="00D32F6B" w:rsidRPr="00D32F6B">
        <w:rPr>
          <w:sz w:val="28"/>
          <w:szCs w:val="28"/>
        </w:rPr>
        <w:t>0,6</w:t>
      </w:r>
      <w:r w:rsidR="00F16A5D" w:rsidRPr="00D32F6B">
        <w:rPr>
          <w:sz w:val="28"/>
          <w:szCs w:val="28"/>
        </w:rPr>
        <w:t xml:space="preserve"> мг</w:t>
      </w:r>
      <w:r w:rsidR="00D32F6B">
        <w:rPr>
          <w:sz w:val="28"/>
          <w:szCs w:val="28"/>
        </w:rPr>
        <w:t xml:space="preserve"> </w:t>
      </w:r>
      <w:r w:rsidR="00D32F6B" w:rsidRPr="00D32F6B">
        <w:rPr>
          <w:sz w:val="28"/>
          <w:szCs w:val="28"/>
        </w:rPr>
        <w:t>10-окси-2-деценовой</w:t>
      </w:r>
      <w:r w:rsidR="00D32F6B" w:rsidRPr="00F16A5D">
        <w:rPr>
          <w:sz w:val="28"/>
          <w:szCs w:val="28"/>
        </w:rPr>
        <w:t xml:space="preserve"> </w:t>
      </w:r>
      <w:r w:rsidR="00D32F6B" w:rsidRPr="00016C6C">
        <w:rPr>
          <w:sz w:val="28"/>
          <w:szCs w:val="28"/>
        </w:rPr>
        <w:t>кислоты</w:t>
      </w:r>
      <w:r w:rsidR="00BE3025" w:rsidRPr="00016C6C">
        <w:rPr>
          <w:sz w:val="28"/>
          <w:szCs w:val="28"/>
        </w:rPr>
        <w:t xml:space="preserve"> помещают</w:t>
      </w:r>
      <w:r w:rsidR="00BE3025" w:rsidRPr="00016C6C">
        <w:rPr>
          <w:sz w:val="28"/>
          <w:szCs w:val="28"/>
          <w:shd w:val="clear" w:color="auto" w:fill="FFFFFF"/>
        </w:rPr>
        <w:t xml:space="preserve"> </w:t>
      </w:r>
      <w:r w:rsidR="00BE3025" w:rsidRPr="00016C6C">
        <w:rPr>
          <w:sz w:val="28"/>
          <w:szCs w:val="28"/>
        </w:rPr>
        <w:t>в мерную колбу вместимостью 10 мл, прибавляют 5 мл ПФ и растворяют на ультразвуковой бане в течение 10 мин. К полученному раствору прибавляют 1</w:t>
      </w:r>
      <w:r w:rsidR="00016C6C" w:rsidRPr="00016C6C">
        <w:rPr>
          <w:sz w:val="28"/>
          <w:szCs w:val="28"/>
        </w:rPr>
        <w:t xml:space="preserve">,0 </w:t>
      </w:r>
      <w:r w:rsidR="00BE3025" w:rsidRPr="00016C6C">
        <w:rPr>
          <w:sz w:val="28"/>
          <w:szCs w:val="28"/>
        </w:rPr>
        <w:t xml:space="preserve">мл </w:t>
      </w:r>
      <w:r w:rsidR="00264B96" w:rsidRPr="00016C6C">
        <w:rPr>
          <w:sz w:val="28"/>
          <w:szCs w:val="28"/>
        </w:rPr>
        <w:t xml:space="preserve">раствора внутреннего стандарта, </w:t>
      </w:r>
      <w:r w:rsidR="00BE3025" w:rsidRPr="00016C6C">
        <w:rPr>
          <w:sz w:val="28"/>
          <w:szCs w:val="28"/>
        </w:rPr>
        <w:t>д</w:t>
      </w:r>
      <w:r w:rsidR="00BE3025" w:rsidRPr="00016C6C">
        <w:rPr>
          <w:sz w:val="28"/>
          <w:szCs w:val="28"/>
          <w:shd w:val="clear" w:color="auto" w:fill="FFFFFF"/>
        </w:rPr>
        <w:t>оводят объём раствора</w:t>
      </w:r>
      <w:r w:rsidR="00BE3025" w:rsidRPr="00016C6C">
        <w:rPr>
          <w:sz w:val="28"/>
          <w:szCs w:val="28"/>
        </w:rPr>
        <w:t xml:space="preserve"> ПФ</w:t>
      </w:r>
      <w:r w:rsidR="00BE3025" w:rsidRPr="00016C6C">
        <w:rPr>
          <w:sz w:val="28"/>
          <w:szCs w:val="28"/>
          <w:shd w:val="clear" w:color="auto" w:fill="FFFFFF"/>
        </w:rPr>
        <w:t xml:space="preserve"> до метки и перемешивают. </w:t>
      </w:r>
      <w:r w:rsidR="00BE3025" w:rsidRPr="00016C6C">
        <w:rPr>
          <w:sz w:val="28"/>
          <w:szCs w:val="28"/>
        </w:rPr>
        <w:t xml:space="preserve">Полученный раствор фильтруют через </w:t>
      </w:r>
      <w:r w:rsidR="00BE3025" w:rsidRPr="00016C6C">
        <w:rPr>
          <w:sz w:val="28"/>
          <w:szCs w:val="28"/>
          <w:shd w:val="clear" w:color="auto" w:fill="FFFFFF"/>
        </w:rPr>
        <w:t>мембранный</w:t>
      </w:r>
      <w:r w:rsidR="00BE3025" w:rsidRPr="00F16A5D">
        <w:rPr>
          <w:sz w:val="28"/>
          <w:szCs w:val="28"/>
          <w:shd w:val="clear" w:color="auto" w:fill="FFFFFF"/>
        </w:rPr>
        <w:t xml:space="preserve"> фильтр с </w:t>
      </w:r>
      <w:r w:rsidR="00BE3025" w:rsidRPr="00F16A5D">
        <w:rPr>
          <w:sz w:val="28"/>
          <w:szCs w:val="28"/>
        </w:rPr>
        <w:t xml:space="preserve">размером пор 0,45 мкм, отбрасывая </w:t>
      </w:r>
      <w:r w:rsidR="00AD5239" w:rsidRPr="00F16A5D">
        <w:rPr>
          <w:sz w:val="28"/>
          <w:szCs w:val="28"/>
        </w:rPr>
        <w:t>2 мл фильтрата.</w:t>
      </w:r>
    </w:p>
    <w:p w:rsidR="000813E7" w:rsidRDefault="000813E7" w:rsidP="00D32F6B">
      <w:pPr>
        <w:shd w:val="clear" w:color="auto" w:fill="FFFFFF"/>
        <w:ind w:firstLine="709"/>
        <w:jc w:val="both"/>
        <w:rPr>
          <w:sz w:val="28"/>
          <w:szCs w:val="28"/>
        </w:rPr>
      </w:pPr>
      <w:r w:rsidRPr="00F16A5D">
        <w:rPr>
          <w:sz w:val="28"/>
          <w:szCs w:val="28"/>
        </w:rPr>
        <w:t xml:space="preserve">Раствор используют </w:t>
      </w:r>
      <w:proofErr w:type="gramStart"/>
      <w:r w:rsidRPr="00F16A5D">
        <w:rPr>
          <w:sz w:val="28"/>
          <w:szCs w:val="28"/>
        </w:rPr>
        <w:t>свежеприготовленным</w:t>
      </w:r>
      <w:proofErr w:type="gramEnd"/>
      <w:r w:rsidRPr="00F16A5D">
        <w:rPr>
          <w:sz w:val="28"/>
          <w:szCs w:val="28"/>
        </w:rPr>
        <w:t>.</w:t>
      </w:r>
    </w:p>
    <w:p w:rsidR="00D32F6B" w:rsidRPr="003F0B07" w:rsidRDefault="00D32F6B" w:rsidP="00D32F6B">
      <w:pPr>
        <w:shd w:val="clear" w:color="auto" w:fill="FFFFFF"/>
        <w:ind w:firstLine="709"/>
        <w:jc w:val="both"/>
        <w:rPr>
          <w:sz w:val="28"/>
          <w:szCs w:val="28"/>
        </w:rPr>
      </w:pPr>
      <w:r w:rsidRPr="00372CCA">
        <w:rPr>
          <w:i/>
          <w:sz w:val="28"/>
          <w:szCs w:val="28"/>
        </w:rPr>
        <w:t>Подвижная фаза (ПФ).</w:t>
      </w:r>
      <w:r>
        <w:rPr>
          <w:i/>
          <w:sz w:val="28"/>
          <w:szCs w:val="28"/>
        </w:rPr>
        <w:t xml:space="preserve"> </w:t>
      </w:r>
      <w:r w:rsidR="003F0B07">
        <w:rPr>
          <w:sz w:val="28"/>
          <w:szCs w:val="28"/>
        </w:rPr>
        <w:t>Смешивают в</w:t>
      </w:r>
      <w:r w:rsidR="003F0B07" w:rsidRPr="003F0B07">
        <w:rPr>
          <w:sz w:val="28"/>
          <w:szCs w:val="28"/>
        </w:rPr>
        <w:t>од</w:t>
      </w:r>
      <w:r w:rsidR="003F0B07">
        <w:rPr>
          <w:sz w:val="28"/>
          <w:szCs w:val="28"/>
        </w:rPr>
        <w:t>у</w:t>
      </w:r>
      <w:r w:rsidR="003F0B07" w:rsidRPr="003F0B07">
        <w:rPr>
          <w:sz w:val="28"/>
          <w:szCs w:val="28"/>
        </w:rPr>
        <w:t xml:space="preserve"> для хроматографии</w:t>
      </w:r>
      <w:r w:rsidR="003F0B07">
        <w:rPr>
          <w:sz w:val="28"/>
          <w:szCs w:val="28"/>
        </w:rPr>
        <w:t xml:space="preserve"> и</w:t>
      </w:r>
      <w:r w:rsidR="003F0B07" w:rsidRPr="003F0B07">
        <w:rPr>
          <w:sz w:val="28"/>
          <w:szCs w:val="28"/>
        </w:rPr>
        <w:t xml:space="preserve"> </w:t>
      </w:r>
      <w:r w:rsidR="003F0B07" w:rsidRPr="003F0B07">
        <w:rPr>
          <w:color w:val="000000"/>
          <w:sz w:val="28"/>
          <w:szCs w:val="28"/>
        </w:rPr>
        <w:t>метанол (55</w:t>
      </w:r>
      <w:r w:rsidR="003F0B07">
        <w:rPr>
          <w:color w:val="000000"/>
          <w:sz w:val="28"/>
          <w:szCs w:val="28"/>
        </w:rPr>
        <w:t>:</w:t>
      </w:r>
      <w:r w:rsidR="003F0B07" w:rsidRPr="003F0B07">
        <w:rPr>
          <w:color w:val="000000"/>
          <w:sz w:val="28"/>
          <w:szCs w:val="28"/>
        </w:rPr>
        <w:t>45)</w:t>
      </w:r>
      <w:r w:rsidR="003F0B07">
        <w:rPr>
          <w:color w:val="000000"/>
          <w:sz w:val="28"/>
          <w:szCs w:val="28"/>
        </w:rPr>
        <w:t>.</w:t>
      </w:r>
    </w:p>
    <w:p w:rsidR="00F33D81" w:rsidRPr="00F16A5D" w:rsidRDefault="00F33D81" w:rsidP="00F33D81">
      <w:pPr>
        <w:pStyle w:val="BodyText21"/>
        <w:tabs>
          <w:tab w:val="left" w:pos="5103"/>
        </w:tabs>
        <w:ind w:firstLine="709"/>
        <w:rPr>
          <w:rFonts w:ascii="Times New Roman" w:hAnsi="Times New Roman"/>
          <w:szCs w:val="28"/>
        </w:rPr>
      </w:pPr>
      <w:r w:rsidRPr="00F33D81">
        <w:rPr>
          <w:rFonts w:ascii="Times New Roman" w:hAnsi="Times New Roman"/>
          <w:i/>
          <w:szCs w:val="28"/>
        </w:rPr>
        <w:t>Раствор внутреннего стандарта</w:t>
      </w:r>
      <w:r w:rsidRPr="00F33D81">
        <w:rPr>
          <w:rFonts w:ascii="Times New Roman" w:hAnsi="Times New Roman"/>
          <w:szCs w:val="28"/>
          <w:shd w:val="clear" w:color="auto" w:fill="FFFFFF"/>
        </w:rPr>
        <w:t xml:space="preserve">. </w:t>
      </w:r>
      <w:r w:rsidRPr="00F33D81">
        <w:rPr>
          <w:rFonts w:ascii="Times New Roman" w:hAnsi="Times New Roman"/>
          <w:szCs w:val="28"/>
        </w:rPr>
        <w:t xml:space="preserve">Около 25 мг (точная навеска) </w:t>
      </w:r>
      <w:proofErr w:type="gramStart"/>
      <w:r w:rsidRPr="00F33D81">
        <w:rPr>
          <w:rFonts w:ascii="Times New Roman" w:hAnsi="Times New Roman"/>
          <w:szCs w:val="28"/>
        </w:rPr>
        <w:sym w:font="Symbol" w:char="F062"/>
      </w:r>
      <w:r w:rsidRPr="00F33D81">
        <w:rPr>
          <w:rFonts w:ascii="Times New Roman" w:hAnsi="Times New Roman"/>
          <w:szCs w:val="28"/>
        </w:rPr>
        <w:t>-</w:t>
      </w:r>
      <w:proofErr w:type="gramEnd"/>
      <w:r w:rsidRPr="00F33D81">
        <w:rPr>
          <w:rFonts w:ascii="Times New Roman" w:hAnsi="Times New Roman"/>
          <w:szCs w:val="28"/>
        </w:rPr>
        <w:t>нафтол [CAS N 135-19-3] помещают в  темную мерную колбу вместимостью 25 мл, прибавляют 10 мл ПФ, растворяют на ультразвуковой бане в течение 10 мин, доводят объем раствора ПФ до метки и перемешивают</w:t>
      </w:r>
      <w:r w:rsidR="00783465">
        <w:rPr>
          <w:rFonts w:ascii="Times New Roman" w:hAnsi="Times New Roman"/>
          <w:szCs w:val="28"/>
        </w:rPr>
        <w:t xml:space="preserve"> (1 мг/мл)</w:t>
      </w:r>
      <w:r w:rsidRPr="00F33D81">
        <w:rPr>
          <w:rFonts w:ascii="Times New Roman" w:hAnsi="Times New Roman"/>
          <w:szCs w:val="28"/>
        </w:rPr>
        <w:t>. 0,5 мл полученного раствора помещают в мерную колбу вместимостью 10 мл, доводят объем раствора ПФ до метки и перемешивают (0,05 мг/мл).</w:t>
      </w:r>
    </w:p>
    <w:p w:rsidR="0027022F" w:rsidRDefault="00F33D81" w:rsidP="0027022F">
      <w:pPr>
        <w:pStyle w:val="BodyText21"/>
        <w:tabs>
          <w:tab w:val="left" w:pos="5103"/>
        </w:tabs>
        <w:ind w:firstLine="709"/>
        <w:rPr>
          <w:rFonts w:ascii="Times New Roman" w:hAnsi="Times New Roman"/>
          <w:szCs w:val="28"/>
        </w:rPr>
      </w:pPr>
      <w:r w:rsidRPr="006A5B25">
        <w:rPr>
          <w:rFonts w:ascii="Times New Roman" w:hAnsi="Times New Roman"/>
          <w:i/>
          <w:szCs w:val="28"/>
        </w:rPr>
        <w:t xml:space="preserve">Раствор стандартного образца (СО) </w:t>
      </w:r>
      <w:r w:rsidRPr="00AA3E41">
        <w:rPr>
          <w:rFonts w:ascii="Times New Roman" w:hAnsi="Times New Roman"/>
          <w:i/>
          <w:szCs w:val="28"/>
        </w:rPr>
        <w:t>10-окси-2-деценовой кислоты</w:t>
      </w:r>
      <w:r w:rsidRPr="006A5B25">
        <w:rPr>
          <w:rFonts w:ascii="Times New Roman" w:hAnsi="Times New Roman"/>
          <w:i/>
          <w:szCs w:val="28"/>
        </w:rPr>
        <w:t>.</w:t>
      </w:r>
      <w:r w:rsidRPr="006A5B25">
        <w:rPr>
          <w:rFonts w:ascii="Times New Roman" w:hAnsi="Times New Roman"/>
          <w:szCs w:val="28"/>
        </w:rPr>
        <w:t xml:space="preserve"> </w:t>
      </w:r>
      <w:proofErr w:type="gramStart"/>
      <w:r w:rsidRPr="006A5B25">
        <w:rPr>
          <w:rFonts w:ascii="Times New Roman" w:hAnsi="Times New Roman"/>
          <w:szCs w:val="28"/>
        </w:rPr>
        <w:t xml:space="preserve">Около </w:t>
      </w:r>
      <w:r w:rsidR="00783465">
        <w:rPr>
          <w:rFonts w:ascii="Times New Roman" w:hAnsi="Times New Roman"/>
          <w:szCs w:val="28"/>
        </w:rPr>
        <w:t>10</w:t>
      </w:r>
      <w:r w:rsidRPr="006A5B25">
        <w:rPr>
          <w:rFonts w:ascii="Times New Roman" w:hAnsi="Times New Roman"/>
          <w:szCs w:val="28"/>
        </w:rPr>
        <w:t xml:space="preserve"> мг (точная навеска) СО </w:t>
      </w:r>
      <w:r w:rsidRPr="00AA3E41">
        <w:rPr>
          <w:rFonts w:ascii="Times New Roman" w:hAnsi="Times New Roman"/>
          <w:szCs w:val="28"/>
        </w:rPr>
        <w:t>10-окси-2-деценовой кислоты</w:t>
      </w:r>
      <w:r w:rsidRPr="006A5B25">
        <w:rPr>
          <w:rFonts w:ascii="Times New Roman" w:hAnsi="Times New Roman"/>
          <w:szCs w:val="28"/>
        </w:rPr>
        <w:t xml:space="preserve"> помещают в мерную колбу вместимостью </w:t>
      </w:r>
      <w:r w:rsidRPr="0073220D">
        <w:rPr>
          <w:rFonts w:ascii="Times New Roman" w:hAnsi="Times New Roman"/>
          <w:szCs w:val="28"/>
        </w:rPr>
        <w:t>10</w:t>
      </w:r>
      <w:r w:rsidRPr="006A5B25">
        <w:rPr>
          <w:rFonts w:ascii="Times New Roman" w:hAnsi="Times New Roman"/>
          <w:szCs w:val="28"/>
        </w:rPr>
        <w:t xml:space="preserve"> мл, </w:t>
      </w:r>
      <w:r w:rsidR="0027022F" w:rsidRPr="00F33D81">
        <w:rPr>
          <w:rFonts w:ascii="Times New Roman" w:hAnsi="Times New Roman"/>
          <w:szCs w:val="28"/>
        </w:rPr>
        <w:t xml:space="preserve">прибавляют </w:t>
      </w:r>
      <w:r w:rsidR="0027022F">
        <w:rPr>
          <w:rFonts w:ascii="Times New Roman" w:hAnsi="Times New Roman"/>
          <w:szCs w:val="28"/>
        </w:rPr>
        <w:t>5</w:t>
      </w:r>
      <w:r w:rsidR="0027022F" w:rsidRPr="00F33D81">
        <w:rPr>
          <w:rFonts w:ascii="Times New Roman" w:hAnsi="Times New Roman"/>
          <w:szCs w:val="28"/>
        </w:rPr>
        <w:t xml:space="preserve"> мл ПФ, растворяют на </w:t>
      </w:r>
      <w:r w:rsidR="0027022F" w:rsidRPr="00F33D81">
        <w:rPr>
          <w:rFonts w:ascii="Times New Roman" w:hAnsi="Times New Roman"/>
          <w:szCs w:val="28"/>
        </w:rPr>
        <w:lastRenderedPageBreak/>
        <w:t>ультразвуковой бане в течение 10 мин, доводят объем раствора ПФ до метки и перемешивают</w:t>
      </w:r>
      <w:r w:rsidR="0027022F">
        <w:rPr>
          <w:rFonts w:ascii="Times New Roman" w:hAnsi="Times New Roman"/>
          <w:szCs w:val="28"/>
        </w:rPr>
        <w:t xml:space="preserve"> (1 мг/мл)</w:t>
      </w:r>
      <w:r w:rsidR="0027022F" w:rsidRPr="00F33D81">
        <w:rPr>
          <w:rFonts w:ascii="Times New Roman" w:hAnsi="Times New Roman"/>
          <w:szCs w:val="28"/>
        </w:rPr>
        <w:t>.</w:t>
      </w:r>
      <w:r w:rsidR="0027022F">
        <w:rPr>
          <w:rFonts w:ascii="Times New Roman" w:hAnsi="Times New Roman"/>
          <w:szCs w:val="28"/>
        </w:rPr>
        <w:t xml:space="preserve"> 1,0 </w:t>
      </w:r>
      <w:r w:rsidR="0027022F" w:rsidRPr="00F33D81">
        <w:rPr>
          <w:rFonts w:ascii="Times New Roman" w:hAnsi="Times New Roman"/>
          <w:szCs w:val="28"/>
        </w:rPr>
        <w:t xml:space="preserve">мл полученного раствора помещают в мерную колбу вместимостью </w:t>
      </w:r>
      <w:r w:rsidR="0027022F">
        <w:rPr>
          <w:rFonts w:ascii="Times New Roman" w:hAnsi="Times New Roman"/>
          <w:szCs w:val="28"/>
        </w:rPr>
        <w:t>2</w:t>
      </w:r>
      <w:r w:rsidR="0027022F" w:rsidRPr="00F33D81">
        <w:rPr>
          <w:rFonts w:ascii="Times New Roman" w:hAnsi="Times New Roman"/>
          <w:szCs w:val="28"/>
        </w:rPr>
        <w:t>0 мл, доводят объем раствора ПФ до метки и перемешивают (0,05 мг/мл</w:t>
      </w:r>
      <w:proofErr w:type="gramEnd"/>
      <w:r w:rsidR="0027022F" w:rsidRPr="00F33D81">
        <w:rPr>
          <w:rFonts w:ascii="Times New Roman" w:hAnsi="Times New Roman"/>
          <w:szCs w:val="28"/>
        </w:rPr>
        <w:t>).</w:t>
      </w:r>
    </w:p>
    <w:p w:rsidR="00016C6C" w:rsidRDefault="00B51CC1" w:rsidP="00B51CC1">
      <w:pPr>
        <w:pStyle w:val="BodyText21"/>
        <w:tabs>
          <w:tab w:val="left" w:pos="5103"/>
        </w:tabs>
        <w:ind w:firstLine="709"/>
        <w:rPr>
          <w:rFonts w:ascii="Times New Roman" w:hAnsi="Times New Roman"/>
          <w:i/>
          <w:szCs w:val="28"/>
        </w:rPr>
      </w:pPr>
      <w:r w:rsidRPr="006A5B25">
        <w:rPr>
          <w:rFonts w:ascii="Times New Roman" w:hAnsi="Times New Roman"/>
          <w:i/>
          <w:szCs w:val="28"/>
        </w:rPr>
        <w:t>Раствор</w:t>
      </w:r>
      <w:r>
        <w:rPr>
          <w:rFonts w:ascii="Times New Roman" w:hAnsi="Times New Roman"/>
          <w:i/>
          <w:szCs w:val="28"/>
        </w:rPr>
        <w:t xml:space="preserve"> для проверки пригодности хроматографической системы. </w:t>
      </w:r>
      <w:r>
        <w:rPr>
          <w:rFonts w:ascii="Times New Roman" w:hAnsi="Times New Roman"/>
          <w:szCs w:val="28"/>
        </w:rPr>
        <w:t xml:space="preserve">1,0 мл </w:t>
      </w:r>
      <w:r w:rsidRPr="00B51CC1">
        <w:rPr>
          <w:rFonts w:ascii="Times New Roman" w:hAnsi="Times New Roman"/>
          <w:szCs w:val="28"/>
        </w:rPr>
        <w:t>раствора СО 10-окси-2-деценовой кислоты</w:t>
      </w:r>
      <w:r>
        <w:rPr>
          <w:rFonts w:ascii="Times New Roman" w:hAnsi="Times New Roman"/>
          <w:szCs w:val="28"/>
        </w:rPr>
        <w:t xml:space="preserve"> и 1,0 мл раствора внутреннего стандарта  </w:t>
      </w:r>
      <w:proofErr w:type="gramStart"/>
      <w:r w:rsidRPr="006A5B25">
        <w:rPr>
          <w:rFonts w:ascii="Times New Roman" w:hAnsi="Times New Roman"/>
          <w:szCs w:val="28"/>
        </w:rPr>
        <w:t xml:space="preserve">помещают в мерную колбу вместимостью </w:t>
      </w:r>
      <w:r w:rsidRPr="0073220D">
        <w:rPr>
          <w:rFonts w:ascii="Times New Roman" w:hAnsi="Times New Roman"/>
          <w:szCs w:val="28"/>
        </w:rPr>
        <w:t>10</w:t>
      </w:r>
      <w:r w:rsidRPr="006A5B25">
        <w:rPr>
          <w:rFonts w:ascii="Times New Roman" w:hAnsi="Times New Roman"/>
          <w:szCs w:val="28"/>
        </w:rPr>
        <w:t xml:space="preserve"> мл</w:t>
      </w:r>
      <w:r>
        <w:rPr>
          <w:rFonts w:ascii="Times New Roman" w:hAnsi="Times New Roman"/>
          <w:szCs w:val="28"/>
        </w:rPr>
        <w:t xml:space="preserve"> </w:t>
      </w:r>
      <w:r w:rsidRPr="00F33D81">
        <w:rPr>
          <w:rFonts w:ascii="Times New Roman" w:hAnsi="Times New Roman"/>
          <w:szCs w:val="28"/>
        </w:rPr>
        <w:t>доводят</w:t>
      </w:r>
      <w:proofErr w:type="gramEnd"/>
      <w:r w:rsidRPr="00F33D81">
        <w:rPr>
          <w:rFonts w:ascii="Times New Roman" w:hAnsi="Times New Roman"/>
          <w:szCs w:val="28"/>
        </w:rPr>
        <w:t xml:space="preserve"> объем раствора ПФ до метки и перемешивают</w:t>
      </w:r>
      <w:r>
        <w:rPr>
          <w:rFonts w:ascii="Times New Roman" w:hAnsi="Times New Roman"/>
          <w:szCs w:val="28"/>
        </w:rPr>
        <w:t>.</w:t>
      </w:r>
    </w:p>
    <w:p w:rsidR="000813E7" w:rsidRPr="00F16A5D" w:rsidRDefault="000813E7" w:rsidP="00D32F6B">
      <w:pPr>
        <w:shd w:val="clear" w:color="auto" w:fill="FFFFFF"/>
        <w:ind w:firstLine="709"/>
        <w:jc w:val="both"/>
        <w:rPr>
          <w:sz w:val="28"/>
          <w:szCs w:val="28"/>
        </w:rPr>
      </w:pPr>
      <w:r w:rsidRPr="00F16A5D">
        <w:rPr>
          <w:sz w:val="28"/>
          <w:szCs w:val="28"/>
        </w:rPr>
        <w:t xml:space="preserve">Раствор используют </w:t>
      </w:r>
      <w:proofErr w:type="gramStart"/>
      <w:r w:rsidRPr="00F16A5D">
        <w:rPr>
          <w:sz w:val="28"/>
          <w:szCs w:val="28"/>
        </w:rPr>
        <w:t>свежеприготовленным</w:t>
      </w:r>
      <w:proofErr w:type="gramEnd"/>
      <w:r w:rsidRPr="00F16A5D">
        <w:rPr>
          <w:sz w:val="28"/>
          <w:szCs w:val="28"/>
        </w:rPr>
        <w:t>.</w:t>
      </w:r>
    </w:p>
    <w:p w:rsidR="000813E7" w:rsidRPr="00F16A5D" w:rsidRDefault="000813E7" w:rsidP="00D92EB6">
      <w:pPr>
        <w:ind w:firstLine="709"/>
        <w:jc w:val="both"/>
        <w:rPr>
          <w:sz w:val="28"/>
          <w:szCs w:val="28"/>
          <w:highlight w:val="yellow"/>
        </w:rPr>
      </w:pPr>
    </w:p>
    <w:p w:rsidR="000813E7" w:rsidRPr="00F16A5D" w:rsidRDefault="000813E7" w:rsidP="000813E7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F16A5D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0813E7" w:rsidRPr="00F16A5D" w:rsidTr="00016C6C">
        <w:tc>
          <w:tcPr>
            <w:tcW w:w="4361" w:type="dxa"/>
          </w:tcPr>
          <w:p w:rsidR="000813E7" w:rsidRPr="00F16A5D" w:rsidRDefault="000813E7" w:rsidP="00016C6C">
            <w:pPr>
              <w:rPr>
                <w:sz w:val="28"/>
                <w:szCs w:val="28"/>
                <w:highlight w:val="yellow"/>
              </w:rPr>
            </w:pPr>
            <w:r w:rsidRPr="00F16A5D">
              <w:rPr>
                <w:sz w:val="28"/>
                <w:szCs w:val="28"/>
              </w:rPr>
              <w:t xml:space="preserve">Колонка </w:t>
            </w:r>
          </w:p>
        </w:tc>
        <w:tc>
          <w:tcPr>
            <w:tcW w:w="5386" w:type="dxa"/>
          </w:tcPr>
          <w:p w:rsidR="005451AF" w:rsidRPr="00F16A5D" w:rsidRDefault="00AA4ACD" w:rsidP="00C01EE6">
            <w:pPr>
              <w:pStyle w:val="ac"/>
              <w:keepNext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16A5D">
              <w:rPr>
                <w:rFonts w:eastAsia="Calibri"/>
                <w:sz w:val="28"/>
                <w:szCs w:val="28"/>
                <w:lang w:eastAsia="en-US"/>
              </w:rPr>
              <w:t xml:space="preserve">150 </w:t>
            </w:r>
            <w:r w:rsidR="003F0B07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F16A5D">
              <w:rPr>
                <w:rFonts w:eastAsia="Calibri"/>
                <w:sz w:val="28"/>
                <w:szCs w:val="28"/>
                <w:lang w:eastAsia="en-US"/>
              </w:rPr>
              <w:t>м × 3,9</w:t>
            </w:r>
            <w:r w:rsidR="000813E7" w:rsidRPr="00F16A5D">
              <w:rPr>
                <w:rFonts w:eastAsia="Calibri"/>
                <w:sz w:val="28"/>
                <w:szCs w:val="28"/>
                <w:lang w:eastAsia="en-US"/>
              </w:rPr>
              <w:t xml:space="preserve"> мм, </w:t>
            </w:r>
            <w:r w:rsidR="000813E7" w:rsidRPr="00F16A5D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5451AF" w:rsidRPr="00F16A5D">
              <w:rPr>
                <w:rFonts w:eastAsia="Calibri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="005451AF" w:rsidRPr="00F16A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1EE6" w:rsidRPr="00C01EE6">
              <w:rPr>
                <w:sz w:val="28"/>
                <w:szCs w:val="28"/>
              </w:rPr>
              <w:t>эндкепированный</w:t>
            </w:r>
            <w:proofErr w:type="spellEnd"/>
            <w:r w:rsidR="00C01EE6" w:rsidRPr="00F16A5D">
              <w:rPr>
                <w:sz w:val="28"/>
                <w:szCs w:val="28"/>
              </w:rPr>
              <w:t xml:space="preserve"> </w:t>
            </w:r>
            <w:r w:rsidR="000813E7" w:rsidRPr="00F16A5D">
              <w:rPr>
                <w:sz w:val="28"/>
                <w:szCs w:val="28"/>
              </w:rPr>
              <w:t>для хроматографии</w:t>
            </w:r>
            <w:r w:rsidR="000813E7" w:rsidRPr="00F16A5D">
              <w:rPr>
                <w:rFonts w:eastAsia="Calibri"/>
                <w:sz w:val="28"/>
                <w:szCs w:val="28"/>
                <w:lang w:eastAsia="en-US"/>
              </w:rPr>
              <w:t>, 5 мкм</w:t>
            </w:r>
          </w:p>
        </w:tc>
      </w:tr>
      <w:tr w:rsidR="000813E7" w:rsidRPr="00F16A5D" w:rsidTr="00016C6C">
        <w:tc>
          <w:tcPr>
            <w:tcW w:w="4361" w:type="dxa"/>
          </w:tcPr>
          <w:p w:rsidR="000813E7" w:rsidRPr="00177FD8" w:rsidRDefault="000813E7" w:rsidP="00016C6C">
            <w:pPr>
              <w:rPr>
                <w:sz w:val="28"/>
                <w:szCs w:val="28"/>
                <w:highlight w:val="yellow"/>
              </w:rPr>
            </w:pPr>
            <w:r w:rsidRPr="00177FD8">
              <w:rPr>
                <w:rFonts w:eastAsia="Calibri"/>
                <w:sz w:val="28"/>
                <w:szCs w:val="28"/>
              </w:rPr>
              <w:t xml:space="preserve">Подвижная фаза (ПФ) </w:t>
            </w:r>
          </w:p>
        </w:tc>
        <w:tc>
          <w:tcPr>
            <w:tcW w:w="5386" w:type="dxa"/>
          </w:tcPr>
          <w:p w:rsidR="000813E7" w:rsidRPr="003F0B07" w:rsidRDefault="003F0B07" w:rsidP="00AA4ACD">
            <w:pPr>
              <w:pStyle w:val="ac"/>
              <w:spacing w:after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3F0B07">
              <w:rPr>
                <w:sz w:val="28"/>
                <w:szCs w:val="28"/>
              </w:rPr>
              <w:t>ода для хроматографии</w:t>
            </w:r>
            <w:r w:rsidR="000813E7" w:rsidRPr="003F0B07">
              <w:rPr>
                <w:sz w:val="28"/>
                <w:szCs w:val="28"/>
              </w:rPr>
              <w:t xml:space="preserve"> – </w:t>
            </w:r>
            <w:r w:rsidR="00AA4ACD" w:rsidRPr="003F0B07">
              <w:rPr>
                <w:color w:val="000000"/>
                <w:sz w:val="28"/>
                <w:szCs w:val="28"/>
              </w:rPr>
              <w:t>метанол</w:t>
            </w:r>
            <w:r w:rsidR="000813E7" w:rsidRPr="003F0B07">
              <w:rPr>
                <w:color w:val="000000"/>
                <w:sz w:val="28"/>
                <w:szCs w:val="28"/>
              </w:rPr>
              <w:t xml:space="preserve"> (</w:t>
            </w:r>
            <w:r w:rsidR="00AA4ACD" w:rsidRPr="003F0B07">
              <w:rPr>
                <w:color w:val="000000"/>
                <w:sz w:val="28"/>
                <w:szCs w:val="28"/>
              </w:rPr>
              <w:t>55</w:t>
            </w:r>
            <w:r w:rsidR="000813E7" w:rsidRPr="003F0B07">
              <w:rPr>
                <w:color w:val="000000"/>
                <w:sz w:val="28"/>
                <w:szCs w:val="28"/>
              </w:rPr>
              <w:t xml:space="preserve">: </w:t>
            </w:r>
            <w:r w:rsidR="00AA4ACD" w:rsidRPr="003F0B07">
              <w:rPr>
                <w:color w:val="000000"/>
                <w:sz w:val="28"/>
                <w:szCs w:val="28"/>
              </w:rPr>
              <w:t>45</w:t>
            </w:r>
            <w:r w:rsidR="000813E7" w:rsidRPr="003F0B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0813E7" w:rsidRPr="00F16A5D" w:rsidTr="00016C6C">
        <w:tc>
          <w:tcPr>
            <w:tcW w:w="4361" w:type="dxa"/>
          </w:tcPr>
          <w:p w:rsidR="000813E7" w:rsidRPr="00177FD8" w:rsidRDefault="000813E7" w:rsidP="00016C6C">
            <w:pPr>
              <w:rPr>
                <w:sz w:val="28"/>
                <w:szCs w:val="28"/>
                <w:highlight w:val="yellow"/>
              </w:rPr>
            </w:pPr>
            <w:r w:rsidRPr="00177FD8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177FD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86" w:type="dxa"/>
          </w:tcPr>
          <w:p w:rsidR="000813E7" w:rsidRPr="00F16A5D" w:rsidRDefault="00AA4ACD" w:rsidP="00016C6C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 w:rsidRPr="00F16A5D">
              <w:rPr>
                <w:sz w:val="28"/>
                <w:szCs w:val="28"/>
              </w:rPr>
              <w:t>2</w:t>
            </w:r>
            <w:r w:rsidR="000813E7" w:rsidRPr="00F16A5D">
              <w:rPr>
                <w:sz w:val="28"/>
                <w:szCs w:val="28"/>
              </w:rPr>
              <w:t>5</w:t>
            </w:r>
          </w:p>
        </w:tc>
      </w:tr>
      <w:tr w:rsidR="00177FD8" w:rsidRPr="00F16A5D" w:rsidTr="00016C6C">
        <w:tc>
          <w:tcPr>
            <w:tcW w:w="4361" w:type="dxa"/>
          </w:tcPr>
          <w:p w:rsidR="00177FD8" w:rsidRPr="00177FD8" w:rsidRDefault="00177FD8" w:rsidP="00016C6C">
            <w:pPr>
              <w:rPr>
                <w:sz w:val="28"/>
                <w:szCs w:val="28"/>
              </w:rPr>
            </w:pPr>
            <w:r w:rsidRPr="00177FD8">
              <w:rPr>
                <w:snapToGrid w:val="0"/>
                <w:sz w:val="28"/>
                <w:szCs w:val="28"/>
              </w:rPr>
              <w:t>Режим хроматографирования</w:t>
            </w:r>
          </w:p>
        </w:tc>
        <w:tc>
          <w:tcPr>
            <w:tcW w:w="5386" w:type="dxa"/>
          </w:tcPr>
          <w:p w:rsidR="00177FD8" w:rsidRPr="00F16A5D" w:rsidRDefault="00177FD8" w:rsidP="00016C6C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изократический</w:t>
            </w:r>
          </w:p>
        </w:tc>
      </w:tr>
      <w:tr w:rsidR="000813E7" w:rsidRPr="00F16A5D" w:rsidTr="00016C6C">
        <w:trPr>
          <w:trHeight w:val="341"/>
        </w:trPr>
        <w:tc>
          <w:tcPr>
            <w:tcW w:w="4361" w:type="dxa"/>
          </w:tcPr>
          <w:p w:rsidR="000813E7" w:rsidRPr="00177FD8" w:rsidRDefault="000813E7" w:rsidP="00016C6C">
            <w:pPr>
              <w:pStyle w:val="ac"/>
              <w:spacing w:after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177FD8">
              <w:rPr>
                <w:rFonts w:eastAsia="Calibri"/>
                <w:sz w:val="28"/>
                <w:szCs w:val="28"/>
                <w:lang w:eastAsia="en-US"/>
              </w:rPr>
              <w:t>Скорость потока, мл/мин</w:t>
            </w:r>
          </w:p>
        </w:tc>
        <w:tc>
          <w:tcPr>
            <w:tcW w:w="5386" w:type="dxa"/>
          </w:tcPr>
          <w:p w:rsidR="000813E7" w:rsidRPr="00F16A5D" w:rsidRDefault="000813E7" w:rsidP="00016C6C">
            <w:pPr>
              <w:contextualSpacing/>
              <w:jc w:val="center"/>
              <w:rPr>
                <w:sz w:val="28"/>
                <w:szCs w:val="28"/>
              </w:rPr>
            </w:pPr>
            <w:r w:rsidRPr="00F16A5D">
              <w:rPr>
                <w:sz w:val="28"/>
                <w:szCs w:val="28"/>
              </w:rPr>
              <w:t>1,</w:t>
            </w:r>
            <w:r w:rsidR="00AA4ACD" w:rsidRPr="00F16A5D">
              <w:rPr>
                <w:sz w:val="28"/>
                <w:szCs w:val="28"/>
              </w:rPr>
              <w:t>0</w:t>
            </w:r>
          </w:p>
        </w:tc>
      </w:tr>
      <w:tr w:rsidR="000813E7" w:rsidRPr="00177FD8" w:rsidTr="00016C6C">
        <w:tc>
          <w:tcPr>
            <w:tcW w:w="4361" w:type="dxa"/>
          </w:tcPr>
          <w:p w:rsidR="000813E7" w:rsidRPr="00177FD8" w:rsidRDefault="000813E7" w:rsidP="00016C6C">
            <w:pPr>
              <w:rPr>
                <w:sz w:val="28"/>
                <w:szCs w:val="28"/>
              </w:rPr>
            </w:pPr>
            <w:r w:rsidRPr="00177FD8">
              <w:rPr>
                <w:sz w:val="28"/>
                <w:szCs w:val="28"/>
              </w:rPr>
              <w:t>Детектор</w:t>
            </w:r>
          </w:p>
          <w:p w:rsidR="000813E7" w:rsidRPr="00177FD8" w:rsidRDefault="000813E7" w:rsidP="00016C6C">
            <w:pPr>
              <w:rPr>
                <w:sz w:val="28"/>
                <w:szCs w:val="28"/>
                <w:highlight w:val="yellow"/>
              </w:rPr>
            </w:pPr>
            <w:r w:rsidRPr="00177FD8">
              <w:rPr>
                <w:sz w:val="28"/>
                <w:szCs w:val="28"/>
              </w:rPr>
              <w:t>Длина волны, нм</w:t>
            </w:r>
          </w:p>
        </w:tc>
        <w:tc>
          <w:tcPr>
            <w:tcW w:w="5386" w:type="dxa"/>
          </w:tcPr>
          <w:p w:rsidR="000813E7" w:rsidRPr="00177FD8" w:rsidRDefault="000813E7" w:rsidP="00016C6C">
            <w:pPr>
              <w:contextualSpacing/>
              <w:jc w:val="center"/>
              <w:rPr>
                <w:sz w:val="28"/>
                <w:szCs w:val="28"/>
              </w:rPr>
            </w:pPr>
            <w:r w:rsidRPr="00177FD8">
              <w:rPr>
                <w:sz w:val="28"/>
                <w:szCs w:val="28"/>
              </w:rPr>
              <w:t>спектрофотометрический</w:t>
            </w:r>
          </w:p>
          <w:p w:rsidR="000813E7" w:rsidRPr="00177FD8" w:rsidRDefault="00AA4ACD" w:rsidP="00016C6C">
            <w:pPr>
              <w:contextualSpacing/>
              <w:jc w:val="center"/>
              <w:rPr>
                <w:sz w:val="28"/>
                <w:szCs w:val="28"/>
              </w:rPr>
            </w:pPr>
            <w:r w:rsidRPr="00177FD8">
              <w:rPr>
                <w:sz w:val="28"/>
                <w:szCs w:val="28"/>
              </w:rPr>
              <w:t>225</w:t>
            </w:r>
          </w:p>
        </w:tc>
      </w:tr>
      <w:tr w:rsidR="000813E7" w:rsidRPr="00177FD8" w:rsidTr="00016C6C">
        <w:tc>
          <w:tcPr>
            <w:tcW w:w="4361" w:type="dxa"/>
          </w:tcPr>
          <w:p w:rsidR="000813E7" w:rsidRPr="00177FD8" w:rsidRDefault="000813E7" w:rsidP="00016C6C">
            <w:pPr>
              <w:jc w:val="both"/>
              <w:rPr>
                <w:sz w:val="28"/>
                <w:szCs w:val="28"/>
                <w:highlight w:val="yellow"/>
              </w:rPr>
            </w:pPr>
            <w:r w:rsidRPr="00177FD8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386" w:type="dxa"/>
          </w:tcPr>
          <w:p w:rsidR="000813E7" w:rsidRPr="00177FD8" w:rsidRDefault="00AA4ACD" w:rsidP="00016C6C">
            <w:pPr>
              <w:contextualSpacing/>
              <w:jc w:val="center"/>
              <w:rPr>
                <w:sz w:val="28"/>
                <w:szCs w:val="28"/>
              </w:rPr>
            </w:pPr>
            <w:r w:rsidRPr="00177FD8">
              <w:rPr>
                <w:sz w:val="28"/>
                <w:szCs w:val="28"/>
              </w:rPr>
              <w:t>2</w:t>
            </w:r>
            <w:r w:rsidR="000813E7" w:rsidRPr="00177FD8">
              <w:rPr>
                <w:sz w:val="28"/>
                <w:szCs w:val="28"/>
              </w:rPr>
              <w:t>0</w:t>
            </w:r>
          </w:p>
        </w:tc>
      </w:tr>
    </w:tbl>
    <w:p w:rsidR="00AD61EF" w:rsidRPr="00177FD8" w:rsidRDefault="00AD61EF" w:rsidP="000813E7">
      <w:pPr>
        <w:spacing w:line="360" w:lineRule="auto"/>
        <w:ind w:firstLine="709"/>
        <w:jc w:val="both"/>
        <w:rPr>
          <w:sz w:val="28"/>
          <w:szCs w:val="28"/>
        </w:rPr>
      </w:pPr>
    </w:p>
    <w:p w:rsidR="001B5762" w:rsidRDefault="001B5762" w:rsidP="00B51CC1">
      <w:pPr>
        <w:pStyle w:val="ac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Относительное время удерживания пиков: </w:t>
      </w:r>
      <w:r w:rsidRPr="00F16A5D">
        <w:rPr>
          <w:sz w:val="28"/>
          <w:szCs w:val="28"/>
        </w:rPr>
        <w:t>10-окси-2-деценов</w:t>
      </w:r>
      <w:r>
        <w:rPr>
          <w:sz w:val="28"/>
          <w:szCs w:val="28"/>
        </w:rPr>
        <w:t>ая</w:t>
      </w:r>
      <w:r w:rsidRPr="00F16A5D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 xml:space="preserve">а - 1 (около </w:t>
      </w:r>
      <w:r w:rsidR="00E279DE">
        <w:rPr>
          <w:sz w:val="28"/>
          <w:szCs w:val="28"/>
        </w:rPr>
        <w:t>7,5</w:t>
      </w:r>
      <w:r>
        <w:rPr>
          <w:sz w:val="28"/>
          <w:szCs w:val="28"/>
        </w:rPr>
        <w:t xml:space="preserve"> мин); </w:t>
      </w:r>
      <w:proofErr w:type="gramStart"/>
      <w:r w:rsidRPr="00177FD8">
        <w:rPr>
          <w:sz w:val="28"/>
          <w:szCs w:val="28"/>
          <w:shd w:val="clear" w:color="auto" w:fill="FFFFFF"/>
        </w:rPr>
        <w:sym w:font="Symbol" w:char="F062"/>
      </w:r>
      <w:r w:rsidRPr="00177FD8">
        <w:rPr>
          <w:sz w:val="28"/>
          <w:szCs w:val="28"/>
          <w:shd w:val="clear" w:color="auto" w:fill="FFFFFF"/>
        </w:rPr>
        <w:t>-</w:t>
      </w:r>
      <w:proofErr w:type="gramEnd"/>
      <w:r w:rsidRPr="00177FD8">
        <w:rPr>
          <w:sz w:val="28"/>
          <w:szCs w:val="28"/>
          <w:shd w:val="clear" w:color="auto" w:fill="FFFFFF"/>
        </w:rPr>
        <w:t>нафтол</w:t>
      </w:r>
      <w:r>
        <w:rPr>
          <w:sz w:val="28"/>
          <w:szCs w:val="28"/>
          <w:shd w:val="clear" w:color="auto" w:fill="FFFFFF"/>
        </w:rPr>
        <w:t xml:space="preserve"> - около 1,</w:t>
      </w:r>
      <w:r w:rsidR="00E279DE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</w:t>
      </w:r>
    </w:p>
    <w:p w:rsidR="00B51CC1" w:rsidRPr="00177FD8" w:rsidRDefault="00B51CC1" w:rsidP="00B51CC1">
      <w:pPr>
        <w:pStyle w:val="ac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177FD8">
        <w:rPr>
          <w:sz w:val="28"/>
          <w:szCs w:val="28"/>
        </w:rPr>
        <w:t xml:space="preserve">Хроматографируют раствор для проверки пригодности хроматографической системы, испытуемый раствор и раствора </w:t>
      </w:r>
      <w:r w:rsidR="00177FD8" w:rsidRPr="00177FD8">
        <w:rPr>
          <w:sz w:val="28"/>
          <w:szCs w:val="28"/>
        </w:rPr>
        <w:t>СО 10-окси-2-деценовой кислоты</w:t>
      </w:r>
      <w:r w:rsidRPr="00177FD8">
        <w:rPr>
          <w:sz w:val="28"/>
          <w:szCs w:val="28"/>
        </w:rPr>
        <w:t>.</w:t>
      </w:r>
    </w:p>
    <w:p w:rsidR="00177FD8" w:rsidRPr="00177FD8" w:rsidRDefault="00177FD8" w:rsidP="00177FD8">
      <w:pPr>
        <w:ind w:firstLine="720"/>
        <w:jc w:val="both"/>
        <w:rPr>
          <w:sz w:val="28"/>
          <w:szCs w:val="28"/>
        </w:rPr>
      </w:pPr>
      <w:r w:rsidRPr="00177FD8">
        <w:rPr>
          <w:i/>
          <w:sz w:val="28"/>
          <w:szCs w:val="28"/>
        </w:rPr>
        <w:t xml:space="preserve">Проверка пригодности хроматографической системы. </w:t>
      </w:r>
      <w:r w:rsidRPr="00177FD8">
        <w:rPr>
          <w:sz w:val="28"/>
          <w:szCs w:val="28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 выполняются следующие условия:</w:t>
      </w:r>
    </w:p>
    <w:p w:rsidR="00177FD8" w:rsidRPr="00F16A5D" w:rsidRDefault="00177FD8" w:rsidP="00177FD8">
      <w:pPr>
        <w:pStyle w:val="32"/>
        <w:spacing w:after="0"/>
        <w:ind w:left="0" w:firstLine="708"/>
        <w:jc w:val="both"/>
        <w:rPr>
          <w:sz w:val="28"/>
          <w:szCs w:val="28"/>
        </w:rPr>
      </w:pPr>
      <w:r w:rsidRPr="00177FD8">
        <w:rPr>
          <w:sz w:val="28"/>
          <w:szCs w:val="28"/>
        </w:rPr>
        <w:t xml:space="preserve">- разрешение между пиками 10-окси-2-деценовой кислоты и </w:t>
      </w:r>
      <w:proofErr w:type="gramStart"/>
      <w:r w:rsidRPr="00177FD8">
        <w:rPr>
          <w:sz w:val="28"/>
          <w:szCs w:val="28"/>
          <w:shd w:val="clear" w:color="auto" w:fill="FFFFFF"/>
        </w:rPr>
        <w:sym w:font="Symbol" w:char="F062"/>
      </w:r>
      <w:r w:rsidRPr="00177FD8">
        <w:rPr>
          <w:sz w:val="28"/>
          <w:szCs w:val="28"/>
          <w:shd w:val="clear" w:color="auto" w:fill="FFFFFF"/>
        </w:rPr>
        <w:t>-</w:t>
      </w:r>
      <w:proofErr w:type="gramEnd"/>
      <w:r w:rsidRPr="00177FD8">
        <w:rPr>
          <w:sz w:val="28"/>
          <w:szCs w:val="28"/>
          <w:shd w:val="clear" w:color="auto" w:fill="FFFFFF"/>
        </w:rPr>
        <w:t xml:space="preserve">нафтола </w:t>
      </w:r>
      <w:r w:rsidRPr="00177FD8">
        <w:rPr>
          <w:sz w:val="28"/>
          <w:szCs w:val="28"/>
        </w:rPr>
        <w:t>должно составлять</w:t>
      </w:r>
      <w:r w:rsidRPr="00F16A5D">
        <w:rPr>
          <w:sz w:val="28"/>
          <w:szCs w:val="28"/>
        </w:rPr>
        <w:t xml:space="preserve"> не менее 2,0;</w:t>
      </w:r>
    </w:p>
    <w:p w:rsidR="00177FD8" w:rsidRPr="00F16A5D" w:rsidRDefault="00177FD8" w:rsidP="00177FD8">
      <w:pPr>
        <w:ind w:firstLine="708"/>
        <w:jc w:val="both"/>
        <w:rPr>
          <w:sz w:val="28"/>
          <w:szCs w:val="28"/>
        </w:rPr>
      </w:pPr>
      <w:r w:rsidRPr="00F16A5D">
        <w:rPr>
          <w:sz w:val="28"/>
          <w:szCs w:val="28"/>
        </w:rPr>
        <w:t>- фактор асимметрии пика 10-окси-2-деценовой кислоты должен быть не менее 0,8 и не более 1,5;</w:t>
      </w:r>
    </w:p>
    <w:p w:rsidR="00177FD8" w:rsidRDefault="00177FD8" w:rsidP="00177FD8">
      <w:pPr>
        <w:ind w:firstLine="708"/>
        <w:jc w:val="both"/>
        <w:rPr>
          <w:sz w:val="28"/>
          <w:szCs w:val="28"/>
        </w:rPr>
      </w:pPr>
      <w:r w:rsidRPr="00F16A5D">
        <w:rPr>
          <w:sz w:val="28"/>
          <w:szCs w:val="28"/>
        </w:rPr>
        <w:t xml:space="preserve">- относительное стандартное отклонение отношений площадей пиков </w:t>
      </w:r>
      <w:proofErr w:type="gramStart"/>
      <w:r w:rsidRPr="00F16A5D">
        <w:rPr>
          <w:sz w:val="28"/>
          <w:szCs w:val="28"/>
          <w:shd w:val="clear" w:color="auto" w:fill="FFFFFF"/>
        </w:rPr>
        <w:sym w:font="Symbol" w:char="F062"/>
      </w:r>
      <w:r w:rsidRPr="00F16A5D"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н</w:t>
      </w:r>
      <w:r w:rsidRPr="00F16A5D">
        <w:rPr>
          <w:sz w:val="28"/>
          <w:szCs w:val="28"/>
          <w:shd w:val="clear" w:color="auto" w:fill="FFFFFF"/>
        </w:rPr>
        <w:t xml:space="preserve">афтола </w:t>
      </w:r>
      <w:r w:rsidRPr="00F16A5D">
        <w:rPr>
          <w:sz w:val="28"/>
          <w:szCs w:val="28"/>
        </w:rPr>
        <w:t>и 10-окси-2-деценовой кислоты должно быть не более 2,0 %</w:t>
      </w:r>
      <w:r>
        <w:rPr>
          <w:sz w:val="28"/>
          <w:szCs w:val="28"/>
        </w:rPr>
        <w:t xml:space="preserve"> (6 введений);</w:t>
      </w:r>
    </w:p>
    <w:p w:rsidR="00177FD8" w:rsidRPr="00F16A5D" w:rsidRDefault="00177FD8" w:rsidP="00177FD8">
      <w:pPr>
        <w:ind w:firstLine="708"/>
        <w:jc w:val="both"/>
        <w:rPr>
          <w:sz w:val="28"/>
          <w:szCs w:val="28"/>
        </w:rPr>
      </w:pPr>
      <w:r w:rsidRPr="00F16A5D">
        <w:rPr>
          <w:sz w:val="28"/>
          <w:szCs w:val="28"/>
        </w:rPr>
        <w:lastRenderedPageBreak/>
        <w:t>- эффективность хроматографической колонки, рассчитанная по пику 10-окси-2-деценовой кислоты, должна быть не менее 2</w:t>
      </w:r>
      <w:r>
        <w:rPr>
          <w:sz w:val="28"/>
          <w:szCs w:val="28"/>
        </w:rPr>
        <w:t>000 теоретических тарелок</w:t>
      </w:r>
      <w:r w:rsidRPr="00F16A5D">
        <w:rPr>
          <w:sz w:val="28"/>
          <w:szCs w:val="28"/>
        </w:rPr>
        <w:t>.</w:t>
      </w:r>
    </w:p>
    <w:p w:rsidR="00B51CC1" w:rsidRPr="00B51CC1" w:rsidRDefault="00B51CC1" w:rsidP="000813E7">
      <w:pPr>
        <w:spacing w:line="360" w:lineRule="auto"/>
        <w:ind w:firstLine="709"/>
        <w:jc w:val="both"/>
        <w:rPr>
          <w:sz w:val="28"/>
          <w:szCs w:val="28"/>
        </w:rPr>
      </w:pPr>
    </w:p>
    <w:p w:rsidR="000813E7" w:rsidRDefault="000813E7" w:rsidP="000813E7">
      <w:pPr>
        <w:spacing w:line="360" w:lineRule="auto"/>
        <w:ind w:firstLine="709"/>
        <w:jc w:val="both"/>
        <w:rPr>
          <w:sz w:val="28"/>
          <w:szCs w:val="28"/>
        </w:rPr>
      </w:pPr>
      <w:r w:rsidRPr="00B51CC1">
        <w:rPr>
          <w:sz w:val="28"/>
          <w:szCs w:val="28"/>
        </w:rPr>
        <w:t>С</w:t>
      </w:r>
      <w:r w:rsidRPr="00B51CC1">
        <w:rPr>
          <w:noProof/>
          <w:sz w:val="28"/>
          <w:szCs w:val="28"/>
        </w:rPr>
        <w:t xml:space="preserve">одержание </w:t>
      </w:r>
      <w:r w:rsidR="00264D0F" w:rsidRPr="00B51CC1">
        <w:rPr>
          <w:sz w:val="28"/>
          <w:szCs w:val="28"/>
        </w:rPr>
        <w:t>10-окси-2-деценовой кисл</w:t>
      </w:r>
      <w:r w:rsidR="00264D0F" w:rsidRPr="00F16A5D">
        <w:rPr>
          <w:sz w:val="28"/>
          <w:szCs w:val="28"/>
        </w:rPr>
        <w:t xml:space="preserve">оты </w:t>
      </w:r>
      <w:r w:rsidRPr="00F16A5D">
        <w:rPr>
          <w:sz w:val="28"/>
          <w:szCs w:val="28"/>
        </w:rPr>
        <w:t>в таблетке в процентах от заявленного количества</w:t>
      </w:r>
      <w:proofErr w:type="gramStart"/>
      <w:r w:rsidRPr="00F16A5D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F16A5D">
        <w:rPr>
          <w:sz w:val="28"/>
          <w:szCs w:val="28"/>
        </w:rPr>
        <w:t>)</w:t>
      </w:r>
      <w:r w:rsidRPr="00F16A5D">
        <w:rPr>
          <w:snapToGrid w:val="0"/>
          <w:sz w:val="28"/>
          <w:szCs w:val="28"/>
        </w:rPr>
        <w:t xml:space="preserve"> </w:t>
      </w:r>
      <w:proofErr w:type="gramEnd"/>
      <w:r w:rsidRPr="00F16A5D">
        <w:rPr>
          <w:sz w:val="28"/>
          <w:szCs w:val="28"/>
        </w:rPr>
        <w:t xml:space="preserve">вычисляют по формуле: </w:t>
      </w:r>
    </w:p>
    <w:p w:rsidR="000E65AB" w:rsidRDefault="000E65AB" w:rsidP="000E65AB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∙20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04097B" w:rsidRPr="009C14BE" w:rsidRDefault="0004097B" w:rsidP="000E65AB">
      <w:pPr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0E65AB" w:rsidRPr="009C14BE" w:rsidTr="000E65AB">
        <w:trPr>
          <w:trHeight w:val="160"/>
        </w:trPr>
        <w:tc>
          <w:tcPr>
            <w:tcW w:w="817" w:type="dxa"/>
          </w:tcPr>
          <w:p w:rsidR="000E65AB" w:rsidRPr="0004097B" w:rsidRDefault="000E65AB" w:rsidP="000E65AB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4097B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0E65AB" w:rsidRPr="0004097B" w:rsidRDefault="000E65AB" w:rsidP="000E65AB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4097B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E65AB" w:rsidRPr="009C14BE" w:rsidRDefault="000E65AB" w:rsidP="000E65A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4097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04097B" w:rsidRPr="0004097B">
              <w:rPr>
                <w:rFonts w:ascii="Times New Roman" w:hAnsi="Times New Roman"/>
                <w:color w:val="000000"/>
                <w:szCs w:val="28"/>
              </w:rPr>
              <w:t>10-окси-2-деценовой кислоты</w:t>
            </w:r>
            <w:r w:rsidR="0004097B" w:rsidRPr="0004097B">
              <w:rPr>
                <w:rFonts w:ascii="Times New Roman" w:hAnsi="Times New Roman"/>
                <w:szCs w:val="28"/>
              </w:rPr>
              <w:t xml:space="preserve"> </w:t>
            </w:r>
            <w:r w:rsidR="0004097B" w:rsidRPr="0004097B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</w:t>
            </w:r>
            <w:r w:rsidRPr="0004097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0E65AB" w:rsidRPr="0004097B" w:rsidTr="000E65AB">
        <w:tc>
          <w:tcPr>
            <w:tcW w:w="817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E65AB" w:rsidRPr="0004097B" w:rsidRDefault="000E65AB" w:rsidP="0004097B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04097B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="0004097B" w:rsidRPr="0004097B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E65AB" w:rsidRPr="0004097B" w:rsidRDefault="000E65AB" w:rsidP="000E65A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4097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04097B" w:rsidRPr="0004097B">
              <w:rPr>
                <w:rFonts w:ascii="Times New Roman" w:hAnsi="Times New Roman"/>
                <w:color w:val="000000"/>
                <w:szCs w:val="28"/>
              </w:rPr>
              <w:t>10-окси-2-деценовой кислоты</w:t>
            </w:r>
            <w:r w:rsidR="0004097B" w:rsidRPr="0004097B">
              <w:rPr>
                <w:rFonts w:ascii="Times New Roman" w:hAnsi="Times New Roman"/>
                <w:szCs w:val="28"/>
              </w:rPr>
              <w:t xml:space="preserve"> </w:t>
            </w:r>
            <w:r w:rsidRPr="0004097B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СО </w:t>
            </w:r>
            <w:r w:rsidR="0004097B" w:rsidRPr="0004097B">
              <w:rPr>
                <w:rFonts w:ascii="Times New Roman" w:hAnsi="Times New Roman"/>
                <w:color w:val="000000"/>
                <w:szCs w:val="28"/>
              </w:rPr>
              <w:t>10-окси-2-деценовой кислоты</w:t>
            </w:r>
            <w:r w:rsidRPr="0004097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0E65AB" w:rsidRPr="0004097B" w:rsidTr="000E65AB">
        <w:tc>
          <w:tcPr>
            <w:tcW w:w="817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E65AB" w:rsidRPr="0004097B" w:rsidRDefault="0004097B" w:rsidP="000E65AB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04097B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E65AB" w:rsidRPr="0004097B" w:rsidRDefault="000E65AB" w:rsidP="000E65AB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>навеска препарата, мг;</w:t>
            </w:r>
          </w:p>
        </w:tc>
      </w:tr>
      <w:tr w:rsidR="000E65AB" w:rsidRPr="0004097B" w:rsidTr="000E65AB">
        <w:tc>
          <w:tcPr>
            <w:tcW w:w="817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E65AB" w:rsidRPr="0004097B" w:rsidRDefault="0004097B" w:rsidP="0004097B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04097B">
              <w:rPr>
                <w:i/>
                <w:color w:val="000000"/>
                <w:sz w:val="28"/>
                <w:szCs w:val="28"/>
              </w:rPr>
              <w:t>а</w:t>
            </w:r>
            <w:r w:rsidRPr="0004097B">
              <w:rPr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E65AB" w:rsidRPr="0004097B" w:rsidRDefault="000E65AB" w:rsidP="000E65AB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 xml:space="preserve">навеска СО </w:t>
            </w:r>
            <w:r w:rsidR="0004097B" w:rsidRPr="0004097B">
              <w:rPr>
                <w:color w:val="000000"/>
                <w:sz w:val="28"/>
                <w:szCs w:val="28"/>
              </w:rPr>
              <w:t>10-окси-2-деценовой кислоты</w:t>
            </w:r>
            <w:r w:rsidRPr="0004097B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0E65AB" w:rsidRPr="0004097B" w:rsidTr="000E65AB">
        <w:tc>
          <w:tcPr>
            <w:tcW w:w="817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E65AB" w:rsidRPr="0004097B" w:rsidRDefault="000E65AB" w:rsidP="000E65AB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409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E65AB" w:rsidRPr="0004097B" w:rsidRDefault="000E65AB" w:rsidP="000E65AB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 xml:space="preserve">содержание основного вещества в CO </w:t>
            </w:r>
            <w:r w:rsidR="0004097B" w:rsidRPr="009009AB">
              <w:rPr>
                <w:color w:val="000000"/>
                <w:sz w:val="28"/>
                <w:szCs w:val="28"/>
              </w:rPr>
              <w:t>10-окси-2-деценовой кислоты</w:t>
            </w:r>
            <w:r w:rsidRPr="0004097B">
              <w:rPr>
                <w:color w:val="000000"/>
                <w:sz w:val="28"/>
                <w:szCs w:val="28"/>
              </w:rPr>
              <w:t>, %.</w:t>
            </w:r>
          </w:p>
        </w:tc>
      </w:tr>
      <w:tr w:rsidR="000E65AB" w:rsidRPr="0004097B" w:rsidTr="000E65AB">
        <w:tc>
          <w:tcPr>
            <w:tcW w:w="817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E65AB" w:rsidRPr="0004097B" w:rsidRDefault="000E65AB" w:rsidP="000E65AB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04097B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E65AB" w:rsidRPr="0004097B" w:rsidRDefault="000E65AB" w:rsidP="0004097B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4097B">
              <w:rPr>
                <w:sz w:val="28"/>
                <w:szCs w:val="28"/>
              </w:rPr>
              <w:t>заявленное количество</w:t>
            </w:r>
            <w:r w:rsidRPr="0004097B">
              <w:rPr>
                <w:i/>
                <w:sz w:val="28"/>
                <w:szCs w:val="28"/>
              </w:rPr>
              <w:t xml:space="preserve"> </w:t>
            </w:r>
            <w:r w:rsidR="0004097B" w:rsidRPr="009009AB">
              <w:rPr>
                <w:color w:val="000000"/>
                <w:sz w:val="28"/>
                <w:szCs w:val="28"/>
              </w:rPr>
              <w:t>10-окси-2-деценовой кислоты</w:t>
            </w:r>
            <w:r w:rsidRPr="0004097B">
              <w:rPr>
                <w:sz w:val="28"/>
                <w:szCs w:val="28"/>
              </w:rPr>
              <w:t xml:space="preserve"> </w:t>
            </w:r>
            <w:r w:rsidR="0004097B">
              <w:rPr>
                <w:sz w:val="28"/>
                <w:szCs w:val="28"/>
              </w:rPr>
              <w:t>в одной таблетке</w:t>
            </w:r>
            <w:r w:rsidRPr="0004097B">
              <w:rPr>
                <w:sz w:val="28"/>
                <w:szCs w:val="28"/>
              </w:rPr>
              <w:t>, мг.</w:t>
            </w:r>
          </w:p>
        </w:tc>
      </w:tr>
      <w:tr w:rsidR="000E65AB" w:rsidRPr="0004097B" w:rsidTr="000E65AB">
        <w:tc>
          <w:tcPr>
            <w:tcW w:w="817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E65AB" w:rsidRPr="0004097B" w:rsidRDefault="000E65AB" w:rsidP="000E65AB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04097B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E65AB" w:rsidRPr="0004097B" w:rsidRDefault="000E65AB" w:rsidP="000E6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9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E65AB" w:rsidRPr="0004097B" w:rsidRDefault="000E65AB" w:rsidP="0004097B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4097B">
              <w:rPr>
                <w:sz w:val="28"/>
                <w:szCs w:val="28"/>
              </w:rPr>
              <w:t xml:space="preserve">средняя масса содержимого одной </w:t>
            </w:r>
            <w:r w:rsidR="0004097B">
              <w:rPr>
                <w:sz w:val="28"/>
                <w:szCs w:val="28"/>
              </w:rPr>
              <w:t>таблетки</w:t>
            </w:r>
            <w:r w:rsidRPr="0004097B">
              <w:rPr>
                <w:sz w:val="28"/>
                <w:szCs w:val="28"/>
              </w:rPr>
              <w:t>, мг.</w:t>
            </w:r>
          </w:p>
        </w:tc>
      </w:tr>
    </w:tbl>
    <w:p w:rsidR="000E65AB" w:rsidRPr="0004097B" w:rsidRDefault="000E65AB" w:rsidP="000813E7">
      <w:pPr>
        <w:spacing w:line="360" w:lineRule="auto"/>
        <w:ind w:firstLine="709"/>
        <w:jc w:val="both"/>
        <w:rPr>
          <w:sz w:val="28"/>
          <w:szCs w:val="28"/>
        </w:rPr>
      </w:pPr>
    </w:p>
    <w:p w:rsidR="00C16E85" w:rsidRPr="00F16A5D" w:rsidRDefault="009D688A" w:rsidP="00E5422A">
      <w:pPr>
        <w:spacing w:line="360" w:lineRule="auto"/>
        <w:ind w:firstLine="709"/>
        <w:jc w:val="both"/>
        <w:rPr>
          <w:sz w:val="28"/>
          <w:szCs w:val="28"/>
        </w:rPr>
      </w:pPr>
      <w:r w:rsidRPr="00F16A5D">
        <w:rPr>
          <w:b/>
          <w:spacing w:val="-6"/>
          <w:sz w:val="28"/>
          <w:szCs w:val="28"/>
        </w:rPr>
        <w:t>Хранение</w:t>
      </w:r>
      <w:r w:rsidRPr="00F16A5D">
        <w:rPr>
          <w:spacing w:val="-6"/>
          <w:sz w:val="28"/>
          <w:szCs w:val="28"/>
        </w:rPr>
        <w:t xml:space="preserve">. </w:t>
      </w:r>
      <w:r w:rsidRPr="00F16A5D">
        <w:rPr>
          <w:sz w:val="28"/>
          <w:szCs w:val="28"/>
        </w:rPr>
        <w:t>В соответствии с требованиями ОФС «Хранение лекарственных средств».</w:t>
      </w:r>
    </w:p>
    <w:sectPr w:rsidR="00C16E85" w:rsidRPr="00F16A5D" w:rsidSect="00210E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AB" w:rsidRDefault="000E65AB" w:rsidP="00210E49">
      <w:r>
        <w:separator/>
      </w:r>
    </w:p>
  </w:endnote>
  <w:endnote w:type="continuationSeparator" w:id="0">
    <w:p w:rsidR="000E65AB" w:rsidRDefault="000E65AB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Content>
      <w:p w:rsidR="000E65AB" w:rsidRDefault="004438AD">
        <w:pPr>
          <w:pStyle w:val="aa"/>
          <w:jc w:val="center"/>
        </w:pPr>
        <w:r w:rsidRPr="009B7A90">
          <w:rPr>
            <w:sz w:val="28"/>
            <w:szCs w:val="28"/>
          </w:rPr>
          <w:fldChar w:fldCharType="begin"/>
        </w:r>
        <w:r w:rsidR="00020FB6" w:rsidRPr="009B7A90">
          <w:rPr>
            <w:sz w:val="28"/>
            <w:szCs w:val="28"/>
          </w:rPr>
          <w:instrText xml:space="preserve"> PAGE   \* MERGEFORMAT </w:instrText>
        </w:r>
        <w:r w:rsidRPr="009B7A90">
          <w:rPr>
            <w:sz w:val="28"/>
            <w:szCs w:val="28"/>
          </w:rPr>
          <w:fldChar w:fldCharType="separate"/>
        </w:r>
        <w:r w:rsidR="00D233A9">
          <w:rPr>
            <w:noProof/>
            <w:sz w:val="28"/>
            <w:szCs w:val="28"/>
          </w:rPr>
          <w:t>2</w:t>
        </w:r>
        <w:r w:rsidRPr="009B7A90">
          <w:rPr>
            <w:sz w:val="28"/>
            <w:szCs w:val="28"/>
          </w:rPr>
          <w:fldChar w:fldCharType="end"/>
        </w:r>
      </w:p>
    </w:sdtContent>
  </w:sdt>
  <w:p w:rsidR="000E65AB" w:rsidRDefault="000E65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AB" w:rsidRDefault="000E65AB" w:rsidP="00210E49">
      <w:r>
        <w:separator/>
      </w:r>
    </w:p>
  </w:footnote>
  <w:footnote w:type="continuationSeparator" w:id="0">
    <w:p w:rsidR="000E65AB" w:rsidRDefault="000E65AB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C64DF"/>
    <w:multiLevelType w:val="hybridMultilevel"/>
    <w:tmpl w:val="4A8EB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8A286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C6102F"/>
    <w:multiLevelType w:val="hybridMultilevel"/>
    <w:tmpl w:val="D340C096"/>
    <w:lvl w:ilvl="0" w:tplc="BA88AB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4BD7"/>
    <w:rsid w:val="00006249"/>
    <w:rsid w:val="00010287"/>
    <w:rsid w:val="00011334"/>
    <w:rsid w:val="00016C6C"/>
    <w:rsid w:val="0002005E"/>
    <w:rsid w:val="000201E9"/>
    <w:rsid w:val="00020FB6"/>
    <w:rsid w:val="000243FB"/>
    <w:rsid w:val="00026AB2"/>
    <w:rsid w:val="00026CB7"/>
    <w:rsid w:val="00032341"/>
    <w:rsid w:val="00033AF2"/>
    <w:rsid w:val="00035F60"/>
    <w:rsid w:val="00036A29"/>
    <w:rsid w:val="0004097B"/>
    <w:rsid w:val="00040C8B"/>
    <w:rsid w:val="000465C0"/>
    <w:rsid w:val="00052AF7"/>
    <w:rsid w:val="00053AA1"/>
    <w:rsid w:val="00062798"/>
    <w:rsid w:val="000645CB"/>
    <w:rsid w:val="00065936"/>
    <w:rsid w:val="00071557"/>
    <w:rsid w:val="0007176A"/>
    <w:rsid w:val="00071B88"/>
    <w:rsid w:val="00077B7D"/>
    <w:rsid w:val="00080D02"/>
    <w:rsid w:val="000813E7"/>
    <w:rsid w:val="00085728"/>
    <w:rsid w:val="00092A85"/>
    <w:rsid w:val="0009701B"/>
    <w:rsid w:val="00097E11"/>
    <w:rsid w:val="000A2983"/>
    <w:rsid w:val="000B486A"/>
    <w:rsid w:val="000B5E55"/>
    <w:rsid w:val="000B610F"/>
    <w:rsid w:val="000C1516"/>
    <w:rsid w:val="000E65AB"/>
    <w:rsid w:val="000F2E1F"/>
    <w:rsid w:val="000F6BCD"/>
    <w:rsid w:val="00100DC4"/>
    <w:rsid w:val="0010115D"/>
    <w:rsid w:val="00106409"/>
    <w:rsid w:val="00112E46"/>
    <w:rsid w:val="001152ED"/>
    <w:rsid w:val="00123E7E"/>
    <w:rsid w:val="001242B2"/>
    <w:rsid w:val="00124A80"/>
    <w:rsid w:val="0013070F"/>
    <w:rsid w:val="00131F25"/>
    <w:rsid w:val="00135043"/>
    <w:rsid w:val="00145514"/>
    <w:rsid w:val="00150760"/>
    <w:rsid w:val="00152E7D"/>
    <w:rsid w:val="001616E2"/>
    <w:rsid w:val="00162E35"/>
    <w:rsid w:val="00166E3D"/>
    <w:rsid w:val="00167ED8"/>
    <w:rsid w:val="0017288D"/>
    <w:rsid w:val="0017667A"/>
    <w:rsid w:val="00177FD8"/>
    <w:rsid w:val="00182122"/>
    <w:rsid w:val="0018354C"/>
    <w:rsid w:val="00194477"/>
    <w:rsid w:val="00194BC2"/>
    <w:rsid w:val="00196E5C"/>
    <w:rsid w:val="001A4B33"/>
    <w:rsid w:val="001A5B58"/>
    <w:rsid w:val="001B3951"/>
    <w:rsid w:val="001B5762"/>
    <w:rsid w:val="001C2FF0"/>
    <w:rsid w:val="001E41E6"/>
    <w:rsid w:val="001E4EE8"/>
    <w:rsid w:val="001E5965"/>
    <w:rsid w:val="001E5968"/>
    <w:rsid w:val="001F24F4"/>
    <w:rsid w:val="001F324F"/>
    <w:rsid w:val="001F46F2"/>
    <w:rsid w:val="001F75A4"/>
    <w:rsid w:val="0020020B"/>
    <w:rsid w:val="00205F6D"/>
    <w:rsid w:val="00206482"/>
    <w:rsid w:val="00210907"/>
    <w:rsid w:val="00210E49"/>
    <w:rsid w:val="0022024C"/>
    <w:rsid w:val="002207FE"/>
    <w:rsid w:val="00220DBE"/>
    <w:rsid w:val="002437D3"/>
    <w:rsid w:val="002524FC"/>
    <w:rsid w:val="00256837"/>
    <w:rsid w:val="00261784"/>
    <w:rsid w:val="00264B96"/>
    <w:rsid w:val="00264D0F"/>
    <w:rsid w:val="0027022F"/>
    <w:rsid w:val="00271231"/>
    <w:rsid w:val="0027593B"/>
    <w:rsid w:val="00280C81"/>
    <w:rsid w:val="002814B5"/>
    <w:rsid w:val="00282D80"/>
    <w:rsid w:val="002851F5"/>
    <w:rsid w:val="00287CE8"/>
    <w:rsid w:val="00294F52"/>
    <w:rsid w:val="002A104B"/>
    <w:rsid w:val="002A145F"/>
    <w:rsid w:val="002C3C7B"/>
    <w:rsid w:val="002C624A"/>
    <w:rsid w:val="002D53E4"/>
    <w:rsid w:val="002E1C03"/>
    <w:rsid w:val="002E6571"/>
    <w:rsid w:val="002E6B83"/>
    <w:rsid w:val="002E74EA"/>
    <w:rsid w:val="002F29D8"/>
    <w:rsid w:val="002F6219"/>
    <w:rsid w:val="002F6EE4"/>
    <w:rsid w:val="00316236"/>
    <w:rsid w:val="0032060C"/>
    <w:rsid w:val="003233FD"/>
    <w:rsid w:val="0032365B"/>
    <w:rsid w:val="00323A53"/>
    <w:rsid w:val="00333050"/>
    <w:rsid w:val="003348F4"/>
    <w:rsid w:val="003361CF"/>
    <w:rsid w:val="00341FDC"/>
    <w:rsid w:val="00345865"/>
    <w:rsid w:val="00350E89"/>
    <w:rsid w:val="0035554C"/>
    <w:rsid w:val="00367183"/>
    <w:rsid w:val="003712B2"/>
    <w:rsid w:val="00375DFD"/>
    <w:rsid w:val="0039377D"/>
    <w:rsid w:val="00394601"/>
    <w:rsid w:val="003C0108"/>
    <w:rsid w:val="003C11D3"/>
    <w:rsid w:val="003C351A"/>
    <w:rsid w:val="003C3D78"/>
    <w:rsid w:val="003E7B17"/>
    <w:rsid w:val="003F0B07"/>
    <w:rsid w:val="003F0CCA"/>
    <w:rsid w:val="003F1647"/>
    <w:rsid w:val="003F4579"/>
    <w:rsid w:val="00401A98"/>
    <w:rsid w:val="00413D02"/>
    <w:rsid w:val="00422BDF"/>
    <w:rsid w:val="00435C96"/>
    <w:rsid w:val="0044022D"/>
    <w:rsid w:val="00440DD6"/>
    <w:rsid w:val="004418B1"/>
    <w:rsid w:val="00442D27"/>
    <w:rsid w:val="004438AD"/>
    <w:rsid w:val="00444C8E"/>
    <w:rsid w:val="004509F1"/>
    <w:rsid w:val="00452B3D"/>
    <w:rsid w:val="00452CEB"/>
    <w:rsid w:val="00454D4A"/>
    <w:rsid w:val="004568EF"/>
    <w:rsid w:val="00462721"/>
    <w:rsid w:val="00485321"/>
    <w:rsid w:val="00486FA5"/>
    <w:rsid w:val="00490865"/>
    <w:rsid w:val="004A1657"/>
    <w:rsid w:val="004A5A5E"/>
    <w:rsid w:val="004B138C"/>
    <w:rsid w:val="004B32DD"/>
    <w:rsid w:val="004B4A90"/>
    <w:rsid w:val="004C0008"/>
    <w:rsid w:val="004C03F2"/>
    <w:rsid w:val="004C4711"/>
    <w:rsid w:val="004D3EB6"/>
    <w:rsid w:val="004E7198"/>
    <w:rsid w:val="004E790A"/>
    <w:rsid w:val="004F669A"/>
    <w:rsid w:val="00501F8F"/>
    <w:rsid w:val="00502B6F"/>
    <w:rsid w:val="0050388F"/>
    <w:rsid w:val="005106C4"/>
    <w:rsid w:val="00512D7A"/>
    <w:rsid w:val="00517E1B"/>
    <w:rsid w:val="00520C8A"/>
    <w:rsid w:val="00527933"/>
    <w:rsid w:val="00531941"/>
    <w:rsid w:val="005450AA"/>
    <w:rsid w:val="005451AF"/>
    <w:rsid w:val="0056030E"/>
    <w:rsid w:val="005640FF"/>
    <w:rsid w:val="005648C6"/>
    <w:rsid w:val="005714E4"/>
    <w:rsid w:val="00571C66"/>
    <w:rsid w:val="005730A9"/>
    <w:rsid w:val="00576127"/>
    <w:rsid w:val="00576EE0"/>
    <w:rsid w:val="00577284"/>
    <w:rsid w:val="00577500"/>
    <w:rsid w:val="00582D2C"/>
    <w:rsid w:val="00582FFD"/>
    <w:rsid w:val="005916E8"/>
    <w:rsid w:val="0059266E"/>
    <w:rsid w:val="005A4508"/>
    <w:rsid w:val="005A74D2"/>
    <w:rsid w:val="005A7E21"/>
    <w:rsid w:val="005B5135"/>
    <w:rsid w:val="005C077C"/>
    <w:rsid w:val="005C2DB4"/>
    <w:rsid w:val="005D0C0C"/>
    <w:rsid w:val="005D10DE"/>
    <w:rsid w:val="005D1E72"/>
    <w:rsid w:val="005D2476"/>
    <w:rsid w:val="005E0573"/>
    <w:rsid w:val="005E27D7"/>
    <w:rsid w:val="005E7D79"/>
    <w:rsid w:val="005F2621"/>
    <w:rsid w:val="005F2F8C"/>
    <w:rsid w:val="00603007"/>
    <w:rsid w:val="00610484"/>
    <w:rsid w:val="00614FE2"/>
    <w:rsid w:val="00616460"/>
    <w:rsid w:val="00620042"/>
    <w:rsid w:val="0062685F"/>
    <w:rsid w:val="0062774D"/>
    <w:rsid w:val="00630EBE"/>
    <w:rsid w:val="0063726E"/>
    <w:rsid w:val="00640699"/>
    <w:rsid w:val="0064328B"/>
    <w:rsid w:val="006449F7"/>
    <w:rsid w:val="00645379"/>
    <w:rsid w:val="00645FDA"/>
    <w:rsid w:val="00656065"/>
    <w:rsid w:val="00666B83"/>
    <w:rsid w:val="006677F2"/>
    <w:rsid w:val="00667B74"/>
    <w:rsid w:val="00673B2E"/>
    <w:rsid w:val="00674BC4"/>
    <w:rsid w:val="00675C33"/>
    <w:rsid w:val="00676D7C"/>
    <w:rsid w:val="00695062"/>
    <w:rsid w:val="006A18E0"/>
    <w:rsid w:val="006A73A7"/>
    <w:rsid w:val="006B6078"/>
    <w:rsid w:val="006C133D"/>
    <w:rsid w:val="006C1E84"/>
    <w:rsid w:val="006C3B4B"/>
    <w:rsid w:val="006C5FEA"/>
    <w:rsid w:val="006C7917"/>
    <w:rsid w:val="006D0255"/>
    <w:rsid w:val="006D4694"/>
    <w:rsid w:val="006D60C7"/>
    <w:rsid w:val="006D785F"/>
    <w:rsid w:val="006F0D38"/>
    <w:rsid w:val="006F111D"/>
    <w:rsid w:val="006F45E3"/>
    <w:rsid w:val="00703DA5"/>
    <w:rsid w:val="00711F5F"/>
    <w:rsid w:val="00714599"/>
    <w:rsid w:val="00715AF2"/>
    <w:rsid w:val="007216B0"/>
    <w:rsid w:val="00725118"/>
    <w:rsid w:val="00727640"/>
    <w:rsid w:val="00727E7D"/>
    <w:rsid w:val="00730291"/>
    <w:rsid w:val="00730F67"/>
    <w:rsid w:val="00735F5F"/>
    <w:rsid w:val="00741FC8"/>
    <w:rsid w:val="007544FE"/>
    <w:rsid w:val="007561CD"/>
    <w:rsid w:val="0076075F"/>
    <w:rsid w:val="00764BA7"/>
    <w:rsid w:val="007702AA"/>
    <w:rsid w:val="00777A97"/>
    <w:rsid w:val="00783465"/>
    <w:rsid w:val="00791C5A"/>
    <w:rsid w:val="0079308F"/>
    <w:rsid w:val="0079421F"/>
    <w:rsid w:val="00795387"/>
    <w:rsid w:val="00795775"/>
    <w:rsid w:val="00796327"/>
    <w:rsid w:val="007A0AF4"/>
    <w:rsid w:val="007A3F9C"/>
    <w:rsid w:val="007A4699"/>
    <w:rsid w:val="007A50F0"/>
    <w:rsid w:val="007A7F0E"/>
    <w:rsid w:val="007B2971"/>
    <w:rsid w:val="007B41B0"/>
    <w:rsid w:val="007B6394"/>
    <w:rsid w:val="007C0797"/>
    <w:rsid w:val="007C0A30"/>
    <w:rsid w:val="007C35D0"/>
    <w:rsid w:val="007D283B"/>
    <w:rsid w:val="007D3827"/>
    <w:rsid w:val="007D7BB8"/>
    <w:rsid w:val="007E3C6F"/>
    <w:rsid w:val="007E436F"/>
    <w:rsid w:val="007E6534"/>
    <w:rsid w:val="007F3D51"/>
    <w:rsid w:val="00801B4A"/>
    <w:rsid w:val="008035A2"/>
    <w:rsid w:val="00813C7E"/>
    <w:rsid w:val="00821579"/>
    <w:rsid w:val="00823F54"/>
    <w:rsid w:val="0083096A"/>
    <w:rsid w:val="00833EE7"/>
    <w:rsid w:val="008407A3"/>
    <w:rsid w:val="00842879"/>
    <w:rsid w:val="00844E68"/>
    <w:rsid w:val="008465E5"/>
    <w:rsid w:val="00846D28"/>
    <w:rsid w:val="00852290"/>
    <w:rsid w:val="00854324"/>
    <w:rsid w:val="0085669D"/>
    <w:rsid w:val="008630C8"/>
    <w:rsid w:val="008639F5"/>
    <w:rsid w:val="00885F46"/>
    <w:rsid w:val="008875B3"/>
    <w:rsid w:val="00891F01"/>
    <w:rsid w:val="00897779"/>
    <w:rsid w:val="008A3C2A"/>
    <w:rsid w:val="008A6384"/>
    <w:rsid w:val="008A6439"/>
    <w:rsid w:val="008A696C"/>
    <w:rsid w:val="008A7A8A"/>
    <w:rsid w:val="008B2BE6"/>
    <w:rsid w:val="008B45B6"/>
    <w:rsid w:val="008B46BA"/>
    <w:rsid w:val="008C6EAB"/>
    <w:rsid w:val="008D7CF0"/>
    <w:rsid w:val="008E2B43"/>
    <w:rsid w:val="008F0573"/>
    <w:rsid w:val="008F7DD2"/>
    <w:rsid w:val="009006E9"/>
    <w:rsid w:val="009008DB"/>
    <w:rsid w:val="009009AB"/>
    <w:rsid w:val="009040CF"/>
    <w:rsid w:val="00905D56"/>
    <w:rsid w:val="00911CB5"/>
    <w:rsid w:val="0092117E"/>
    <w:rsid w:val="00922CFA"/>
    <w:rsid w:val="00927BED"/>
    <w:rsid w:val="009354EF"/>
    <w:rsid w:val="009378D4"/>
    <w:rsid w:val="00941D3B"/>
    <w:rsid w:val="00942D4E"/>
    <w:rsid w:val="00947300"/>
    <w:rsid w:val="009473E2"/>
    <w:rsid w:val="0096257B"/>
    <w:rsid w:val="00963796"/>
    <w:rsid w:val="009724E5"/>
    <w:rsid w:val="00974983"/>
    <w:rsid w:val="00982470"/>
    <w:rsid w:val="0098431C"/>
    <w:rsid w:val="00991FBF"/>
    <w:rsid w:val="009942C9"/>
    <w:rsid w:val="009B7A90"/>
    <w:rsid w:val="009C7563"/>
    <w:rsid w:val="009D0EC4"/>
    <w:rsid w:val="009D24CC"/>
    <w:rsid w:val="009D2942"/>
    <w:rsid w:val="009D688A"/>
    <w:rsid w:val="009D6E56"/>
    <w:rsid w:val="009E3F71"/>
    <w:rsid w:val="009E6D48"/>
    <w:rsid w:val="009F347F"/>
    <w:rsid w:val="009F5A60"/>
    <w:rsid w:val="009F73D8"/>
    <w:rsid w:val="00A01BB1"/>
    <w:rsid w:val="00A0200A"/>
    <w:rsid w:val="00A0663E"/>
    <w:rsid w:val="00A17F4E"/>
    <w:rsid w:val="00A23EBB"/>
    <w:rsid w:val="00A256CD"/>
    <w:rsid w:val="00A321DF"/>
    <w:rsid w:val="00A41853"/>
    <w:rsid w:val="00A434D8"/>
    <w:rsid w:val="00A4521C"/>
    <w:rsid w:val="00A45367"/>
    <w:rsid w:val="00A51C6E"/>
    <w:rsid w:val="00A54429"/>
    <w:rsid w:val="00A548D5"/>
    <w:rsid w:val="00A57219"/>
    <w:rsid w:val="00A62C16"/>
    <w:rsid w:val="00A72FAB"/>
    <w:rsid w:val="00A75AC9"/>
    <w:rsid w:val="00A779FD"/>
    <w:rsid w:val="00A81FC6"/>
    <w:rsid w:val="00A877E6"/>
    <w:rsid w:val="00A938AB"/>
    <w:rsid w:val="00A9592E"/>
    <w:rsid w:val="00A9684A"/>
    <w:rsid w:val="00AA4ACD"/>
    <w:rsid w:val="00AB3E9D"/>
    <w:rsid w:val="00AB571D"/>
    <w:rsid w:val="00AC74F6"/>
    <w:rsid w:val="00AD4EE8"/>
    <w:rsid w:val="00AD5239"/>
    <w:rsid w:val="00AD5499"/>
    <w:rsid w:val="00AD61EF"/>
    <w:rsid w:val="00AF05A6"/>
    <w:rsid w:val="00AF508D"/>
    <w:rsid w:val="00AF6010"/>
    <w:rsid w:val="00AF67E4"/>
    <w:rsid w:val="00AF7262"/>
    <w:rsid w:val="00AF7EF7"/>
    <w:rsid w:val="00B13BEC"/>
    <w:rsid w:val="00B14AF7"/>
    <w:rsid w:val="00B206B8"/>
    <w:rsid w:val="00B2356F"/>
    <w:rsid w:val="00B2613F"/>
    <w:rsid w:val="00B26D12"/>
    <w:rsid w:val="00B32A63"/>
    <w:rsid w:val="00B51CC1"/>
    <w:rsid w:val="00B61CD1"/>
    <w:rsid w:val="00B626A4"/>
    <w:rsid w:val="00B63DCA"/>
    <w:rsid w:val="00B67E9D"/>
    <w:rsid w:val="00B879FA"/>
    <w:rsid w:val="00B87FF1"/>
    <w:rsid w:val="00B9369D"/>
    <w:rsid w:val="00B94404"/>
    <w:rsid w:val="00BA05C3"/>
    <w:rsid w:val="00BA0A2C"/>
    <w:rsid w:val="00BA343B"/>
    <w:rsid w:val="00BB6CDC"/>
    <w:rsid w:val="00BC2827"/>
    <w:rsid w:val="00BC7A20"/>
    <w:rsid w:val="00BE3025"/>
    <w:rsid w:val="00BF7032"/>
    <w:rsid w:val="00BF7B71"/>
    <w:rsid w:val="00C007F9"/>
    <w:rsid w:val="00C01EE6"/>
    <w:rsid w:val="00C064A1"/>
    <w:rsid w:val="00C16E85"/>
    <w:rsid w:val="00C16FD5"/>
    <w:rsid w:val="00C25631"/>
    <w:rsid w:val="00C2655C"/>
    <w:rsid w:val="00C359F1"/>
    <w:rsid w:val="00C439D9"/>
    <w:rsid w:val="00C456AC"/>
    <w:rsid w:val="00C50436"/>
    <w:rsid w:val="00C570EE"/>
    <w:rsid w:val="00C57396"/>
    <w:rsid w:val="00C72BAC"/>
    <w:rsid w:val="00C76666"/>
    <w:rsid w:val="00C86860"/>
    <w:rsid w:val="00C95ACE"/>
    <w:rsid w:val="00CB2E37"/>
    <w:rsid w:val="00CB5155"/>
    <w:rsid w:val="00CB7EA1"/>
    <w:rsid w:val="00CC5585"/>
    <w:rsid w:val="00CC636C"/>
    <w:rsid w:val="00CC7FB1"/>
    <w:rsid w:val="00CE5799"/>
    <w:rsid w:val="00CF49F4"/>
    <w:rsid w:val="00D05A72"/>
    <w:rsid w:val="00D16F8E"/>
    <w:rsid w:val="00D233A9"/>
    <w:rsid w:val="00D319A5"/>
    <w:rsid w:val="00D32F6B"/>
    <w:rsid w:val="00D361A1"/>
    <w:rsid w:val="00D37EC4"/>
    <w:rsid w:val="00D40C6B"/>
    <w:rsid w:val="00D42138"/>
    <w:rsid w:val="00D4572E"/>
    <w:rsid w:val="00D5142C"/>
    <w:rsid w:val="00D60BED"/>
    <w:rsid w:val="00D630FE"/>
    <w:rsid w:val="00D6701C"/>
    <w:rsid w:val="00D72AD0"/>
    <w:rsid w:val="00D73C78"/>
    <w:rsid w:val="00D75C4C"/>
    <w:rsid w:val="00D9011D"/>
    <w:rsid w:val="00D92EB6"/>
    <w:rsid w:val="00D95CE5"/>
    <w:rsid w:val="00DA2905"/>
    <w:rsid w:val="00DA43E5"/>
    <w:rsid w:val="00DA60D8"/>
    <w:rsid w:val="00DC0824"/>
    <w:rsid w:val="00DC1C5C"/>
    <w:rsid w:val="00DC70F9"/>
    <w:rsid w:val="00DD20A1"/>
    <w:rsid w:val="00DD55D5"/>
    <w:rsid w:val="00DD57BE"/>
    <w:rsid w:val="00DD7B4E"/>
    <w:rsid w:val="00DE0A19"/>
    <w:rsid w:val="00DE317F"/>
    <w:rsid w:val="00DF4569"/>
    <w:rsid w:val="00DF4D6F"/>
    <w:rsid w:val="00DF56C5"/>
    <w:rsid w:val="00E0214C"/>
    <w:rsid w:val="00E03044"/>
    <w:rsid w:val="00E208E0"/>
    <w:rsid w:val="00E216F7"/>
    <w:rsid w:val="00E23AEB"/>
    <w:rsid w:val="00E279DE"/>
    <w:rsid w:val="00E30195"/>
    <w:rsid w:val="00E31CFC"/>
    <w:rsid w:val="00E32661"/>
    <w:rsid w:val="00E42C5B"/>
    <w:rsid w:val="00E44171"/>
    <w:rsid w:val="00E44598"/>
    <w:rsid w:val="00E446C5"/>
    <w:rsid w:val="00E5422A"/>
    <w:rsid w:val="00E609BB"/>
    <w:rsid w:val="00E678AC"/>
    <w:rsid w:val="00E70930"/>
    <w:rsid w:val="00E73784"/>
    <w:rsid w:val="00E740E3"/>
    <w:rsid w:val="00E75D4C"/>
    <w:rsid w:val="00E77EF9"/>
    <w:rsid w:val="00E82474"/>
    <w:rsid w:val="00E83673"/>
    <w:rsid w:val="00E9714D"/>
    <w:rsid w:val="00E97767"/>
    <w:rsid w:val="00EA267B"/>
    <w:rsid w:val="00EA63E3"/>
    <w:rsid w:val="00EC20DA"/>
    <w:rsid w:val="00EC307D"/>
    <w:rsid w:val="00EE1BB1"/>
    <w:rsid w:val="00EF341C"/>
    <w:rsid w:val="00F125EC"/>
    <w:rsid w:val="00F15D7D"/>
    <w:rsid w:val="00F16A5D"/>
    <w:rsid w:val="00F30EFB"/>
    <w:rsid w:val="00F33D81"/>
    <w:rsid w:val="00F42D09"/>
    <w:rsid w:val="00F4557F"/>
    <w:rsid w:val="00F561A4"/>
    <w:rsid w:val="00F664C2"/>
    <w:rsid w:val="00F70C2F"/>
    <w:rsid w:val="00F72D33"/>
    <w:rsid w:val="00F83CC9"/>
    <w:rsid w:val="00F8457F"/>
    <w:rsid w:val="00F86511"/>
    <w:rsid w:val="00F907C8"/>
    <w:rsid w:val="00F9637A"/>
    <w:rsid w:val="00FA25ED"/>
    <w:rsid w:val="00FA3CB4"/>
    <w:rsid w:val="00FA6FEC"/>
    <w:rsid w:val="00FB3676"/>
    <w:rsid w:val="00FB5539"/>
    <w:rsid w:val="00FB6434"/>
    <w:rsid w:val="00FB7A1F"/>
    <w:rsid w:val="00FC5DF2"/>
    <w:rsid w:val="00FE4A58"/>
    <w:rsid w:val="00FF30C7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85F"/>
    <w:pPr>
      <w:keepNext/>
      <w:numPr>
        <w:numId w:val="1"/>
      </w:numPr>
      <w:tabs>
        <w:tab w:val="center" w:pos="4153"/>
        <w:tab w:val="right" w:pos="8306"/>
      </w:tabs>
      <w:suppressAutoHyphens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785F"/>
    <w:pPr>
      <w:keepNext/>
      <w:numPr>
        <w:ilvl w:val="1"/>
        <w:numId w:val="1"/>
      </w:numPr>
      <w:suppressAutoHyphens/>
      <w:spacing w:before="120" w:line="360" w:lineRule="auto"/>
      <w:ind w:firstLine="720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D785F"/>
    <w:pPr>
      <w:keepNext/>
      <w:numPr>
        <w:ilvl w:val="2"/>
        <w:numId w:val="1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D785F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D785F"/>
    <w:pPr>
      <w:keepNext/>
      <w:numPr>
        <w:ilvl w:val="4"/>
        <w:numId w:val="1"/>
      </w:numPr>
      <w:suppressAutoHyphens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D785F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line="360" w:lineRule="auto"/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785F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line="360" w:lineRule="auto"/>
      <w:ind w:left="317" w:hanging="317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785F"/>
    <w:pPr>
      <w:keepNext/>
      <w:numPr>
        <w:ilvl w:val="7"/>
        <w:numId w:val="1"/>
      </w:numPr>
      <w:suppressAutoHyphens/>
      <w:outlineLvl w:val="7"/>
    </w:pPr>
    <w:rPr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785F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288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785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785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dxebase">
    <w:name w:val="dxebase"/>
    <w:basedOn w:val="a0"/>
    <w:rsid w:val="006D785F"/>
  </w:style>
  <w:style w:type="paragraph" w:customStyle="1" w:styleId="normal">
    <w:name w:val="normal"/>
    <w:basedOn w:val="a"/>
    <w:rsid w:val="006D785F"/>
    <w:pPr>
      <w:spacing w:before="100" w:beforeAutospacing="1" w:after="100" w:afterAutospacing="1"/>
    </w:pPr>
  </w:style>
  <w:style w:type="character" w:customStyle="1" w:styleId="81">
    <w:name w:val="Основной текст8"/>
    <w:basedOn w:val="a0"/>
    <w:rsid w:val="006D78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10">
    <w:name w:val="Основной текст 21"/>
    <w:basedOn w:val="a"/>
    <w:rsid w:val="009D24CC"/>
    <w:pPr>
      <w:suppressAutoHyphens/>
      <w:spacing w:after="120" w:line="480" w:lineRule="auto"/>
    </w:pPr>
    <w:rPr>
      <w:lang w:eastAsia="ar-SA"/>
    </w:rPr>
  </w:style>
  <w:style w:type="paragraph" w:styleId="ae">
    <w:name w:val="List Paragraph"/>
    <w:basedOn w:val="a"/>
    <w:uiPriority w:val="34"/>
    <w:qFormat/>
    <w:rsid w:val="00D5142C"/>
    <w:pPr>
      <w:widowControl w:val="0"/>
      <w:ind w:left="720"/>
      <w:contextualSpacing/>
    </w:pPr>
    <w:rPr>
      <w:sz w:val="20"/>
      <w:szCs w:val="20"/>
    </w:rPr>
  </w:style>
  <w:style w:type="character" w:customStyle="1" w:styleId="19">
    <w:name w:val="Основной текст19"/>
    <w:basedOn w:val="a0"/>
    <w:rsid w:val="00D5142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688A"/>
    <w:pPr>
      <w:jc w:val="both"/>
    </w:pPr>
    <w:rPr>
      <w:rFonts w:ascii="Aria Cyr" w:hAnsi="Aria Cyr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D54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3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30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aliases w:val="Plain Text Char"/>
    <w:basedOn w:val="a"/>
    <w:link w:val="af0"/>
    <w:rsid w:val="004568EF"/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4568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rsid w:val="004568EF"/>
    <w:pPr>
      <w:keepNext/>
      <w:widowControl w:val="0"/>
      <w:spacing w:before="240" w:after="60"/>
    </w:pPr>
    <w:rPr>
      <w:rFonts w:ascii="Arial" w:hAnsi="Arial"/>
      <w:snapToGrid w:val="0"/>
      <w:szCs w:val="20"/>
    </w:rPr>
  </w:style>
  <w:style w:type="paragraph" w:styleId="32">
    <w:name w:val="Body Text Indent 3"/>
    <w:basedOn w:val="a"/>
    <w:link w:val="33"/>
    <w:uiPriority w:val="99"/>
    <w:unhideWhenUsed/>
    <w:rsid w:val="00D92EB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2E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info">
    <w:name w:val="info"/>
    <w:basedOn w:val="a0"/>
    <w:rsid w:val="00D92EB6"/>
  </w:style>
  <w:style w:type="character" w:customStyle="1" w:styleId="dxebase1">
    <w:name w:val="dxebase1"/>
    <w:basedOn w:val="a0"/>
    <w:rsid w:val="00C007F9"/>
    <w:rPr>
      <w:rFonts w:ascii="Tahoma" w:hAnsi="Tahoma" w:cs="Tahoma" w:hint="default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016E-D652-4482-A39C-FB30997B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5</cp:revision>
  <cp:lastPrinted>2019-12-18T11:41:00Z</cp:lastPrinted>
  <dcterms:created xsi:type="dcterms:W3CDTF">2021-08-11T12:12:00Z</dcterms:created>
  <dcterms:modified xsi:type="dcterms:W3CDTF">2021-12-10T13:09:00Z</dcterms:modified>
</cp:coreProperties>
</file>