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A8" w:rsidRPr="00F42CA8" w:rsidRDefault="00F42CA8" w:rsidP="00F42CA8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F42CA8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F42CA8" w:rsidRPr="00F42CA8" w:rsidRDefault="00F42CA8" w:rsidP="00F42CA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F42CA8" w:rsidRPr="00F42CA8" w:rsidRDefault="00F42CA8" w:rsidP="00F42CA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F42CA8" w:rsidRPr="00F42CA8" w:rsidRDefault="00F42CA8" w:rsidP="00F42CA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F42CA8" w:rsidRPr="00743D21" w:rsidRDefault="00F42CA8" w:rsidP="00F42CA8">
      <w:pPr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2CA8" w:rsidTr="004E26C4">
        <w:tc>
          <w:tcPr>
            <w:tcW w:w="9356" w:type="dxa"/>
          </w:tcPr>
          <w:p w:rsidR="00F42CA8" w:rsidRPr="00BC2CA2" w:rsidRDefault="00F42CA8" w:rsidP="004E26C4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42CA8" w:rsidRDefault="00F42CA8" w:rsidP="00F42CA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2CA8" w:rsidRPr="00F57AED" w:rsidTr="004E26C4">
        <w:tc>
          <w:tcPr>
            <w:tcW w:w="5920" w:type="dxa"/>
          </w:tcPr>
          <w:p w:rsidR="00F42CA8" w:rsidRPr="005D44DD" w:rsidRDefault="00BC0CE5" w:rsidP="00BC0CE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Кобальта</w:t>
            </w:r>
            <w:r w:rsidRPr="00701694">
              <w:rPr>
                <w:rFonts w:ascii="Times New Roman" w:hAnsi="Times New Roman"/>
                <w:b/>
                <w:sz w:val="28"/>
                <w:szCs w:val="28"/>
              </w:rPr>
              <w:t>(I</w:t>
            </w:r>
            <w:r w:rsidRPr="007016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0169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хлорида </w:t>
            </w:r>
            <w:r w:rsidRPr="00701694">
              <w:rPr>
                <w:rFonts w:ascii="Times New Roman" w:hAnsi="Times New Roman"/>
                <w:b/>
                <w:sz w:val="28"/>
                <w:szCs w:val="28"/>
              </w:rPr>
              <w:t>гексагидрат</w:t>
            </w:r>
          </w:p>
        </w:tc>
        <w:tc>
          <w:tcPr>
            <w:tcW w:w="460" w:type="dxa"/>
          </w:tcPr>
          <w:p w:rsidR="00F42CA8" w:rsidRPr="00121CB3" w:rsidRDefault="00F42CA8" w:rsidP="004E26C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2CA8" w:rsidRPr="005D44DD" w:rsidRDefault="00F42CA8" w:rsidP="004E26C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F42CA8" w:rsidRPr="00121CB3" w:rsidTr="004E26C4">
        <w:tc>
          <w:tcPr>
            <w:tcW w:w="5920" w:type="dxa"/>
          </w:tcPr>
          <w:p w:rsidR="00F42CA8" w:rsidRPr="00121CB3" w:rsidRDefault="00BC0CE5" w:rsidP="00BC0CE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C0CE5">
              <w:rPr>
                <w:rFonts w:ascii="Times New Roman" w:hAnsi="Times New Roman"/>
                <w:b/>
                <w:sz w:val="28"/>
                <w:szCs w:val="28"/>
              </w:rPr>
              <w:t>Кобальта(II) хлорид</w:t>
            </w:r>
          </w:p>
        </w:tc>
        <w:tc>
          <w:tcPr>
            <w:tcW w:w="460" w:type="dxa"/>
          </w:tcPr>
          <w:p w:rsidR="00F42CA8" w:rsidRPr="00121CB3" w:rsidRDefault="00F42CA8" w:rsidP="004E26C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2CA8" w:rsidRPr="00204278" w:rsidRDefault="00F42CA8" w:rsidP="004E26C4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F42CA8" w:rsidRPr="00A70813" w:rsidTr="004E26C4">
        <w:tc>
          <w:tcPr>
            <w:tcW w:w="5920" w:type="dxa"/>
          </w:tcPr>
          <w:p w:rsidR="00F42CA8" w:rsidRPr="00D44E1A" w:rsidRDefault="00BC0CE5" w:rsidP="00BC0CE5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C0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Cobalti(II) chloridum hexahydricum</w:t>
            </w:r>
          </w:p>
        </w:tc>
        <w:tc>
          <w:tcPr>
            <w:tcW w:w="460" w:type="dxa"/>
          </w:tcPr>
          <w:p w:rsidR="00F42CA8" w:rsidRPr="005D44DD" w:rsidRDefault="00F42CA8" w:rsidP="004E26C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2CA8" w:rsidRPr="00A70813" w:rsidRDefault="00F42CA8" w:rsidP="004E26C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42CA8" w:rsidRDefault="00F42CA8" w:rsidP="00F42CA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2CA8" w:rsidTr="004E26C4">
        <w:tc>
          <w:tcPr>
            <w:tcW w:w="9356" w:type="dxa"/>
          </w:tcPr>
          <w:p w:rsidR="00F42CA8" w:rsidRDefault="00F42CA8" w:rsidP="004E2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CA8" w:rsidRPr="005D44DD" w:rsidRDefault="00F42CA8" w:rsidP="00F42CA8">
      <w:pPr>
        <w:spacing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2CA8" w:rsidRPr="00547950" w:rsidTr="004E26C4">
        <w:tc>
          <w:tcPr>
            <w:tcW w:w="9571" w:type="dxa"/>
            <w:gridSpan w:val="2"/>
          </w:tcPr>
          <w:p w:rsidR="00F42CA8" w:rsidRPr="006D2275" w:rsidRDefault="00BC0CE5" w:rsidP="00BC0CE5">
            <w:pPr>
              <w:rPr>
                <w:rFonts w:ascii="Times New Roman" w:hAnsi="Times New Roman"/>
                <w:sz w:val="28"/>
                <w:szCs w:val="28"/>
              </w:rPr>
            </w:pPr>
            <w:r w:rsidRPr="00BC0CE5">
              <w:rPr>
                <w:rFonts w:ascii="Times New Roman" w:hAnsi="Times New Roman"/>
                <w:sz w:val="28"/>
                <w:szCs w:val="28"/>
              </w:rPr>
              <w:t>Хлорида кобальта(II) гексагидрат</w:t>
            </w:r>
          </w:p>
        </w:tc>
      </w:tr>
      <w:tr w:rsidR="00F42CA8" w:rsidTr="004E26C4">
        <w:tc>
          <w:tcPr>
            <w:tcW w:w="9571" w:type="dxa"/>
            <w:gridSpan w:val="2"/>
          </w:tcPr>
          <w:p w:rsidR="00F42CA8" w:rsidRDefault="00F42CA8" w:rsidP="004E2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p w:rsidR="00BC0CE5" w:rsidRPr="00C32EF4" w:rsidRDefault="00BC0CE5" w:rsidP="00BC0CE5">
            <w:pPr>
              <w:pStyle w:val="a5"/>
              <w:tabs>
                <w:tab w:val="left" w:pos="5103"/>
              </w:tabs>
              <w:suppressAutoHyphens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EF4">
              <w:rPr>
                <w:rFonts w:ascii="Times New Roman" w:hAnsi="Times New Roman"/>
                <w:sz w:val="28"/>
                <w:szCs w:val="28"/>
              </w:rPr>
              <w:t>С</w:t>
            </w:r>
            <w:r w:rsidRPr="00C32EF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o</w:t>
            </w:r>
            <w:r w:rsidRPr="00C32EF4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r w:rsidRPr="00C32E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32EF4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32EF4">
              <w:rPr>
                <w:rFonts w:ascii="Times New Roman" w:hAnsi="Times New Roman"/>
                <w:noProof/>
                <w:sz w:val="28"/>
                <w:szCs w:val="28"/>
              </w:rPr>
              <w:t xml:space="preserve">∙ </w:t>
            </w:r>
            <w:r w:rsidRPr="00C32EF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6</w:t>
            </w:r>
            <w:r w:rsidRPr="00C32EF4">
              <w:rPr>
                <w:rFonts w:ascii="Times New Roman" w:hAnsi="Times New Roman"/>
                <w:sz w:val="28"/>
                <w:szCs w:val="28"/>
              </w:rPr>
              <w:t>H</w:t>
            </w:r>
            <w:r w:rsidRPr="00C32E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32EF4">
              <w:rPr>
                <w:rFonts w:ascii="Times New Roman" w:hAnsi="Times New Roman"/>
                <w:sz w:val="28"/>
                <w:szCs w:val="28"/>
              </w:rPr>
              <w:t>O</w:t>
            </w:r>
          </w:p>
          <w:bookmarkEnd w:id="0"/>
          <w:bookmarkEnd w:id="1"/>
          <w:p w:rsidR="00F42CA8" w:rsidRDefault="00F42CA8" w:rsidP="004E2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CA8" w:rsidRPr="00991530" w:rsidRDefault="00F42CA8" w:rsidP="004E2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CA8" w:rsidTr="004E26C4">
        <w:tc>
          <w:tcPr>
            <w:tcW w:w="4785" w:type="dxa"/>
          </w:tcPr>
          <w:p w:rsidR="00F42CA8" w:rsidRPr="007F1248" w:rsidRDefault="00BC0CE5" w:rsidP="004E26C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2EF4">
              <w:rPr>
                <w:rFonts w:ascii="Times New Roman" w:hAnsi="Times New Roman"/>
                <w:sz w:val="28"/>
                <w:szCs w:val="28"/>
              </w:rPr>
              <w:t>С</w:t>
            </w:r>
            <w:r w:rsidRPr="00C32EF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o</w:t>
            </w:r>
            <w:r w:rsidRPr="00C32EF4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r w:rsidRPr="00C32E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32EF4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32EF4">
              <w:rPr>
                <w:rFonts w:ascii="Times New Roman" w:hAnsi="Times New Roman"/>
                <w:noProof/>
                <w:sz w:val="28"/>
                <w:szCs w:val="28"/>
              </w:rPr>
              <w:t>∙</w:t>
            </w:r>
            <w:r w:rsidRPr="00C32EF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6</w:t>
            </w:r>
            <w:r w:rsidRPr="00C32EF4">
              <w:rPr>
                <w:rFonts w:ascii="Times New Roman" w:hAnsi="Times New Roman"/>
                <w:sz w:val="28"/>
                <w:szCs w:val="28"/>
              </w:rPr>
              <w:t>H</w:t>
            </w:r>
            <w:r w:rsidRPr="00C32E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32EF4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F42CA8" w:rsidRPr="00F615C3" w:rsidRDefault="00F42CA8" w:rsidP="004E26C4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C0CE5" w:rsidRPr="00BC0CE5">
              <w:rPr>
                <w:rFonts w:ascii="Times New Roman" w:hAnsi="Times New Roman"/>
                <w:sz w:val="28"/>
                <w:szCs w:val="28"/>
                <w:lang w:val="en-US"/>
              </w:rPr>
              <w:t>237,93</w:t>
            </w:r>
          </w:p>
        </w:tc>
      </w:tr>
    </w:tbl>
    <w:p w:rsidR="00F42CA8" w:rsidRPr="00743D21" w:rsidRDefault="00F42CA8" w:rsidP="00F42CA8">
      <w:pPr>
        <w:ind w:firstLine="709"/>
        <w:rPr>
          <w:rFonts w:ascii="Times New Roman" w:hAnsi="Times New Roman"/>
          <w:color w:val="7030A0"/>
          <w:sz w:val="28"/>
          <w:szCs w:val="28"/>
          <w:lang w:val="en-US"/>
        </w:rPr>
      </w:pPr>
    </w:p>
    <w:p w:rsidR="00E46283" w:rsidRPr="00C32EF4" w:rsidRDefault="00E46283" w:rsidP="00BC0CE5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EF4">
        <w:rPr>
          <w:rFonts w:ascii="Times New Roman" w:hAnsi="Times New Roman"/>
          <w:noProof/>
          <w:sz w:val="28"/>
          <w:szCs w:val="28"/>
          <w:lang w:val="en-US"/>
        </w:rPr>
        <w:t>C</w:t>
      </w:r>
      <w:r w:rsidRPr="00C32EF4">
        <w:rPr>
          <w:rFonts w:ascii="Times New Roman" w:hAnsi="Times New Roman"/>
          <w:sz w:val="28"/>
          <w:szCs w:val="28"/>
        </w:rPr>
        <w:t xml:space="preserve">одержит не менее 99,0 % и не более 101,0 % кобальта хлорида </w:t>
      </w:r>
      <w:r w:rsidR="00BC0CE5">
        <w:rPr>
          <w:rFonts w:ascii="Times New Roman" w:hAnsi="Times New Roman"/>
          <w:sz w:val="28"/>
          <w:szCs w:val="28"/>
        </w:rPr>
        <w:t xml:space="preserve">гексагидрата </w:t>
      </w:r>
      <w:r w:rsidR="006A01F2" w:rsidRPr="00C32EF4">
        <w:rPr>
          <w:rFonts w:ascii="Times New Roman" w:hAnsi="Times New Roman"/>
          <w:sz w:val="28"/>
          <w:szCs w:val="28"/>
        </w:rPr>
        <w:t>С</w:t>
      </w:r>
      <w:r w:rsidR="006A01F2" w:rsidRPr="00C32EF4">
        <w:rPr>
          <w:rFonts w:ascii="Times New Roman" w:hAnsi="Times New Roman"/>
          <w:noProof/>
          <w:sz w:val="28"/>
          <w:szCs w:val="28"/>
          <w:lang w:val="en-US"/>
        </w:rPr>
        <w:t>o</w:t>
      </w:r>
      <w:r w:rsidR="006A01F2" w:rsidRPr="00C32EF4">
        <w:rPr>
          <w:rFonts w:ascii="Times New Roman" w:hAnsi="Times New Roman"/>
          <w:sz w:val="28"/>
          <w:szCs w:val="28"/>
          <w:lang w:val="en-US"/>
        </w:rPr>
        <w:t>Cl</w:t>
      </w:r>
      <w:r w:rsidR="006A01F2" w:rsidRPr="00C32EF4">
        <w:rPr>
          <w:rFonts w:ascii="Times New Roman" w:hAnsi="Times New Roman"/>
          <w:sz w:val="28"/>
          <w:szCs w:val="28"/>
          <w:vertAlign w:val="subscript"/>
        </w:rPr>
        <w:t>2</w:t>
      </w:r>
      <w:r w:rsidR="00C32EF4" w:rsidRPr="00C32EF4">
        <w:rPr>
          <w:rFonts w:ascii="Times New Roman" w:hAnsi="Times New Roman"/>
          <w:sz w:val="28"/>
          <w:szCs w:val="28"/>
          <w:vertAlign w:val="subscript"/>
          <w:lang w:val="en-US"/>
        </w:rPr>
        <w:t> </w:t>
      </w:r>
      <w:r w:rsidR="006A01F2" w:rsidRPr="00C32EF4">
        <w:rPr>
          <w:rFonts w:ascii="Times New Roman" w:hAnsi="Times New Roman"/>
          <w:noProof/>
          <w:sz w:val="28"/>
          <w:szCs w:val="28"/>
        </w:rPr>
        <w:t>∙</w:t>
      </w:r>
      <w:r w:rsidR="00C32EF4" w:rsidRPr="00C32EF4">
        <w:rPr>
          <w:rFonts w:ascii="Times New Roman" w:hAnsi="Times New Roman"/>
          <w:noProof/>
          <w:sz w:val="28"/>
          <w:szCs w:val="28"/>
          <w:lang w:val="en-US"/>
        </w:rPr>
        <w:t> </w:t>
      </w:r>
      <w:r w:rsidR="006A01F2" w:rsidRPr="00C32EF4">
        <w:rPr>
          <w:rFonts w:ascii="Times New Roman" w:hAnsi="Times New Roman"/>
          <w:noProof/>
          <w:sz w:val="28"/>
          <w:szCs w:val="28"/>
        </w:rPr>
        <w:t>6</w:t>
      </w:r>
      <w:r w:rsidR="006A01F2" w:rsidRPr="00C32EF4">
        <w:rPr>
          <w:rFonts w:ascii="Times New Roman" w:hAnsi="Times New Roman"/>
          <w:sz w:val="28"/>
          <w:szCs w:val="28"/>
        </w:rPr>
        <w:t>H</w:t>
      </w:r>
      <w:r w:rsidR="006A01F2" w:rsidRPr="00C32EF4">
        <w:rPr>
          <w:rFonts w:ascii="Times New Roman" w:hAnsi="Times New Roman"/>
          <w:sz w:val="28"/>
          <w:szCs w:val="28"/>
          <w:vertAlign w:val="subscript"/>
        </w:rPr>
        <w:t>2</w:t>
      </w:r>
      <w:r w:rsidR="006A01F2" w:rsidRPr="00C32EF4">
        <w:rPr>
          <w:rFonts w:ascii="Times New Roman" w:hAnsi="Times New Roman"/>
          <w:sz w:val="28"/>
          <w:szCs w:val="28"/>
        </w:rPr>
        <w:t>O.</w:t>
      </w:r>
    </w:p>
    <w:p w:rsidR="000A6B5B" w:rsidRPr="00BC0CE5" w:rsidRDefault="000A6B5B" w:rsidP="00BC0CE5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283" w:rsidRPr="00BC0CE5" w:rsidRDefault="00E46283" w:rsidP="00BC0CE5">
      <w:pPr>
        <w:pStyle w:val="a3"/>
        <w:tabs>
          <w:tab w:val="left" w:pos="467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b/>
          <w:sz w:val="28"/>
          <w:szCs w:val="28"/>
        </w:rPr>
        <w:t>Описание.</w:t>
      </w:r>
      <w:r w:rsidR="004B043F" w:rsidRPr="00BC0CE5">
        <w:rPr>
          <w:rFonts w:ascii="Times New Roman" w:hAnsi="Times New Roman"/>
          <w:sz w:val="28"/>
          <w:szCs w:val="28"/>
        </w:rPr>
        <w:t xml:space="preserve"> </w:t>
      </w:r>
      <w:r w:rsidR="004D11BE" w:rsidRPr="00BC0CE5">
        <w:rPr>
          <w:rFonts w:ascii="Times New Roman" w:hAnsi="Times New Roman"/>
          <w:sz w:val="28"/>
          <w:szCs w:val="28"/>
        </w:rPr>
        <w:t>Кристаллический порошок красного цвета или кристаллы тёмно-красного цвета</w:t>
      </w:r>
    </w:p>
    <w:p w:rsidR="00E46283" w:rsidRPr="00BC0CE5" w:rsidRDefault="00E46283" w:rsidP="00BC0CE5">
      <w:pPr>
        <w:pStyle w:val="a3"/>
        <w:tabs>
          <w:tab w:val="left" w:pos="467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C0CE5">
        <w:rPr>
          <w:rFonts w:ascii="Times New Roman" w:hAnsi="Times New Roman"/>
          <w:b/>
          <w:noProof/>
          <w:sz w:val="28"/>
          <w:szCs w:val="28"/>
        </w:rPr>
        <w:t>Растворимость.</w:t>
      </w:r>
      <w:r w:rsidRPr="00BC0CE5">
        <w:rPr>
          <w:rFonts w:ascii="Times New Roman" w:hAnsi="Times New Roman"/>
          <w:noProof/>
          <w:sz w:val="28"/>
          <w:szCs w:val="28"/>
        </w:rPr>
        <w:t xml:space="preserve"> </w:t>
      </w:r>
      <w:r w:rsidR="004D11BE" w:rsidRPr="00BC0CE5">
        <w:rPr>
          <w:rFonts w:ascii="Times New Roman" w:hAnsi="Times New Roman"/>
          <w:noProof/>
          <w:sz w:val="28"/>
          <w:szCs w:val="28"/>
        </w:rPr>
        <w:t>Очень легко растворим в воде, растворим в спирте 96 %.</w:t>
      </w:r>
    </w:p>
    <w:p w:rsidR="00FC327D" w:rsidRPr="00BC0CE5" w:rsidRDefault="004F15E5" w:rsidP="00BC0CE5">
      <w:pPr>
        <w:pStyle w:val="a3"/>
        <w:tabs>
          <w:tab w:val="left" w:pos="467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BC0CE5">
        <w:rPr>
          <w:rFonts w:ascii="Times New Roman" w:hAnsi="Times New Roman"/>
          <w:b/>
          <w:noProof/>
          <w:sz w:val="28"/>
          <w:szCs w:val="28"/>
        </w:rPr>
        <w:t>Подлинность</w:t>
      </w:r>
    </w:p>
    <w:p w:rsidR="00FC327D" w:rsidRPr="00BC0CE5" w:rsidRDefault="00DF1FE9" w:rsidP="00BC0CE5">
      <w:pPr>
        <w:pStyle w:val="a3"/>
        <w:tabs>
          <w:tab w:val="left" w:pos="467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BC0CE5">
        <w:rPr>
          <w:rFonts w:ascii="Times New Roman" w:hAnsi="Times New Roman"/>
          <w:i/>
          <w:noProof/>
          <w:sz w:val="28"/>
          <w:szCs w:val="28"/>
        </w:rPr>
        <w:t>1. </w:t>
      </w:r>
      <w:r w:rsidR="000C3DA8" w:rsidRPr="00BC0CE5">
        <w:rPr>
          <w:rFonts w:ascii="Times New Roman" w:hAnsi="Times New Roman"/>
          <w:i/>
          <w:noProof/>
          <w:sz w:val="28"/>
          <w:szCs w:val="28"/>
        </w:rPr>
        <w:t xml:space="preserve">Качественная реакция. </w:t>
      </w:r>
      <w:r w:rsidR="00F27C1C" w:rsidRPr="00BC0CE5">
        <w:rPr>
          <w:rFonts w:ascii="Times New Roman" w:hAnsi="Times New Roman"/>
          <w:noProof/>
          <w:sz w:val="28"/>
          <w:szCs w:val="28"/>
        </w:rPr>
        <w:t xml:space="preserve">Растворяют </w:t>
      </w:r>
      <w:r w:rsidR="00FF4A7D" w:rsidRPr="00BC0CE5">
        <w:rPr>
          <w:rFonts w:ascii="Times New Roman" w:hAnsi="Times New Roman"/>
          <w:noProof/>
          <w:sz w:val="28"/>
          <w:szCs w:val="28"/>
        </w:rPr>
        <w:t>10</w:t>
      </w:r>
      <w:r w:rsidR="00BC0CE5">
        <w:rPr>
          <w:rFonts w:ascii="Times New Roman" w:hAnsi="Times New Roman"/>
          <w:noProof/>
          <w:sz w:val="28"/>
          <w:szCs w:val="28"/>
        </w:rPr>
        <w:t> </w:t>
      </w:r>
      <w:r w:rsidR="00925152" w:rsidRPr="00BC0CE5">
        <w:rPr>
          <w:rFonts w:ascii="Times New Roman" w:hAnsi="Times New Roman"/>
          <w:noProof/>
          <w:sz w:val="28"/>
          <w:szCs w:val="28"/>
        </w:rPr>
        <w:t xml:space="preserve">мг субстанции </w:t>
      </w:r>
      <w:r w:rsidR="00D96EBC" w:rsidRPr="00BC0CE5">
        <w:rPr>
          <w:rFonts w:ascii="Times New Roman" w:hAnsi="Times New Roman"/>
          <w:noProof/>
          <w:sz w:val="28"/>
          <w:szCs w:val="28"/>
        </w:rPr>
        <w:t xml:space="preserve">в </w:t>
      </w:r>
      <w:r w:rsidR="00BB687B" w:rsidRPr="00BC0CE5">
        <w:rPr>
          <w:rFonts w:ascii="Times New Roman" w:hAnsi="Times New Roman"/>
          <w:noProof/>
          <w:sz w:val="28"/>
          <w:szCs w:val="28"/>
        </w:rPr>
        <w:t>5</w:t>
      </w:r>
      <w:r w:rsidR="00BC0CE5">
        <w:rPr>
          <w:rFonts w:ascii="Times New Roman" w:hAnsi="Times New Roman"/>
          <w:noProof/>
          <w:sz w:val="28"/>
          <w:szCs w:val="28"/>
        </w:rPr>
        <w:t> </w:t>
      </w:r>
      <w:r w:rsidR="00D96EBC" w:rsidRPr="00BC0CE5">
        <w:rPr>
          <w:rFonts w:ascii="Times New Roman" w:hAnsi="Times New Roman"/>
          <w:noProof/>
          <w:sz w:val="28"/>
          <w:szCs w:val="28"/>
        </w:rPr>
        <w:t>мл воды, прибавляют 0,</w:t>
      </w:r>
      <w:r w:rsidR="00FF4A7D" w:rsidRPr="00BC0CE5">
        <w:rPr>
          <w:rFonts w:ascii="Times New Roman" w:hAnsi="Times New Roman"/>
          <w:noProof/>
          <w:sz w:val="28"/>
          <w:szCs w:val="28"/>
        </w:rPr>
        <w:t>5</w:t>
      </w:r>
      <w:r w:rsidR="00F27C1C" w:rsidRPr="00BC0CE5">
        <w:rPr>
          <w:rFonts w:ascii="Times New Roman" w:hAnsi="Times New Roman"/>
          <w:noProof/>
          <w:sz w:val="28"/>
          <w:szCs w:val="28"/>
        </w:rPr>
        <w:t> </w:t>
      </w:r>
      <w:r w:rsidR="00925152" w:rsidRPr="00BC0CE5">
        <w:rPr>
          <w:rFonts w:ascii="Times New Roman" w:hAnsi="Times New Roman"/>
          <w:noProof/>
          <w:sz w:val="28"/>
          <w:szCs w:val="28"/>
        </w:rPr>
        <w:t xml:space="preserve">мл </w:t>
      </w:r>
      <w:r w:rsidR="00FF4A7D" w:rsidRPr="00BC0CE5">
        <w:rPr>
          <w:rFonts w:ascii="Times New Roman" w:hAnsi="Times New Roman"/>
          <w:noProof/>
          <w:sz w:val="28"/>
          <w:szCs w:val="28"/>
        </w:rPr>
        <w:t xml:space="preserve">насыщенного раствора </w:t>
      </w:r>
      <w:r w:rsidR="00F27C1C" w:rsidRPr="00BC0CE5">
        <w:rPr>
          <w:rFonts w:ascii="Times New Roman" w:hAnsi="Times New Roman"/>
          <w:noProof/>
          <w:sz w:val="28"/>
          <w:szCs w:val="28"/>
        </w:rPr>
        <w:t xml:space="preserve">аммония тиоцианата </w:t>
      </w:r>
      <w:r w:rsidR="00D96EBC" w:rsidRPr="00BC0CE5">
        <w:rPr>
          <w:rFonts w:ascii="Times New Roman" w:hAnsi="Times New Roman"/>
          <w:noProof/>
          <w:sz w:val="28"/>
          <w:szCs w:val="28"/>
        </w:rPr>
        <w:t xml:space="preserve">и </w:t>
      </w:r>
      <w:r w:rsidR="00FF4A7D" w:rsidRPr="00BC0CE5">
        <w:rPr>
          <w:rFonts w:ascii="Times New Roman" w:hAnsi="Times New Roman"/>
          <w:noProof/>
          <w:sz w:val="28"/>
          <w:szCs w:val="28"/>
        </w:rPr>
        <w:t>0,3 </w:t>
      </w:r>
      <w:r w:rsidR="00D96EBC" w:rsidRPr="00BC0CE5">
        <w:rPr>
          <w:rFonts w:ascii="Times New Roman" w:hAnsi="Times New Roman"/>
          <w:noProof/>
          <w:sz w:val="28"/>
          <w:szCs w:val="28"/>
        </w:rPr>
        <w:t xml:space="preserve">мл </w:t>
      </w:r>
      <w:r w:rsidR="00FF4A7D" w:rsidRPr="00BC0CE5">
        <w:rPr>
          <w:rFonts w:ascii="Times New Roman" w:hAnsi="Times New Roman"/>
          <w:noProof/>
          <w:sz w:val="28"/>
          <w:szCs w:val="28"/>
        </w:rPr>
        <w:t>изоамилового спирта</w:t>
      </w:r>
      <w:r w:rsidR="003C1B63" w:rsidRPr="00BC0CE5">
        <w:rPr>
          <w:rFonts w:ascii="Times New Roman" w:hAnsi="Times New Roman"/>
          <w:noProof/>
          <w:sz w:val="28"/>
          <w:szCs w:val="28"/>
        </w:rPr>
        <w:t xml:space="preserve">, тщательно взбалтывают; </w:t>
      </w:r>
      <w:r w:rsidR="00D96EBC" w:rsidRPr="00BC0CE5">
        <w:rPr>
          <w:rFonts w:ascii="Times New Roman" w:hAnsi="Times New Roman"/>
          <w:noProof/>
          <w:sz w:val="28"/>
          <w:szCs w:val="28"/>
        </w:rPr>
        <w:t>эфирный слой должен окраситься в синий цвет.</w:t>
      </w:r>
      <w:r w:rsidR="003C1B63" w:rsidRPr="00BC0CE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A6395" w:rsidRPr="00BC0CE5" w:rsidRDefault="00DF1FE9" w:rsidP="00BC0CE5">
      <w:pPr>
        <w:pStyle w:val="a3"/>
        <w:tabs>
          <w:tab w:val="left" w:pos="467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C0CE5">
        <w:rPr>
          <w:rFonts w:ascii="Times New Roman" w:hAnsi="Times New Roman"/>
          <w:i/>
          <w:noProof/>
          <w:sz w:val="28"/>
          <w:szCs w:val="28"/>
        </w:rPr>
        <w:t>2. </w:t>
      </w:r>
      <w:r w:rsidR="00AE5BB3" w:rsidRPr="00BC0CE5">
        <w:rPr>
          <w:rFonts w:ascii="Times New Roman" w:hAnsi="Times New Roman"/>
          <w:i/>
          <w:noProof/>
          <w:sz w:val="28"/>
          <w:szCs w:val="28"/>
        </w:rPr>
        <w:t>Качественная реакция.</w:t>
      </w:r>
      <w:r w:rsidR="00C25326" w:rsidRPr="00BC0CE5">
        <w:rPr>
          <w:rFonts w:ascii="Times New Roman" w:hAnsi="Times New Roman"/>
          <w:noProof/>
          <w:sz w:val="28"/>
          <w:szCs w:val="28"/>
        </w:rPr>
        <w:t xml:space="preserve"> </w:t>
      </w:r>
      <w:r w:rsidR="00AE5BB3" w:rsidRPr="00BC0CE5">
        <w:rPr>
          <w:rFonts w:ascii="Times New Roman" w:hAnsi="Times New Roman"/>
          <w:noProof/>
          <w:sz w:val="28"/>
          <w:szCs w:val="28"/>
        </w:rPr>
        <w:t>Субстанция даёт характерную реакцию на хлориды (ОФС «Общие реакции на подлинность»)</w:t>
      </w:r>
      <w:r w:rsidR="00BA6906" w:rsidRPr="00BC0CE5">
        <w:rPr>
          <w:rFonts w:ascii="Times New Roman" w:hAnsi="Times New Roman"/>
          <w:noProof/>
          <w:sz w:val="28"/>
          <w:szCs w:val="28"/>
        </w:rPr>
        <w:t>.</w:t>
      </w:r>
    </w:p>
    <w:p w:rsidR="002C7473" w:rsidRPr="00BC0CE5" w:rsidRDefault="002C7473" w:rsidP="00BC0CE5">
      <w:pPr>
        <w:pStyle w:val="a3"/>
        <w:tabs>
          <w:tab w:val="left" w:pos="467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C0CE5">
        <w:rPr>
          <w:rFonts w:ascii="Times New Roman" w:hAnsi="Times New Roman"/>
          <w:b/>
          <w:noProof/>
          <w:sz w:val="28"/>
          <w:szCs w:val="28"/>
          <w:lang w:bidi="ru-RU"/>
        </w:rPr>
        <w:t xml:space="preserve">Вещества, нерастворимые в кислоте. </w:t>
      </w:r>
      <w:r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Не более 0,01 %. </w:t>
      </w:r>
      <w:r w:rsidR="00DB20E4" w:rsidRPr="00BC0CE5">
        <w:rPr>
          <w:rFonts w:ascii="Times New Roman" w:hAnsi="Times New Roman"/>
          <w:noProof/>
          <w:sz w:val="28"/>
          <w:szCs w:val="28"/>
          <w:lang w:bidi="ru-RU"/>
        </w:rPr>
        <w:t>Растворяют 2</w:t>
      </w:r>
      <w:r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5 г субстанции </w:t>
      </w:r>
      <w:r w:rsidR="00DB20E4" w:rsidRPr="00BC0CE5">
        <w:rPr>
          <w:rFonts w:ascii="Times New Roman" w:hAnsi="Times New Roman"/>
          <w:noProof/>
          <w:sz w:val="28"/>
          <w:szCs w:val="28"/>
          <w:lang w:bidi="ru-RU"/>
        </w:rPr>
        <w:t>в</w:t>
      </w:r>
      <w:r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 </w:t>
      </w:r>
      <w:r w:rsidR="00DB20E4" w:rsidRPr="00BC0CE5">
        <w:rPr>
          <w:rFonts w:ascii="Times New Roman" w:hAnsi="Times New Roman"/>
          <w:noProof/>
          <w:sz w:val="28"/>
          <w:szCs w:val="28"/>
          <w:lang w:bidi="ru-RU"/>
        </w:rPr>
        <w:t>250</w:t>
      </w:r>
      <w:r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 мл воды, прибавляют </w:t>
      </w:r>
      <w:r w:rsidR="00DB20E4"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2 мл хлористоводородной </w:t>
      </w:r>
      <w:r w:rsidR="00DB20E4" w:rsidRPr="00BC0CE5">
        <w:rPr>
          <w:rFonts w:ascii="Times New Roman" w:hAnsi="Times New Roman"/>
          <w:noProof/>
          <w:sz w:val="28"/>
          <w:szCs w:val="28"/>
          <w:lang w:bidi="ru-RU"/>
        </w:rPr>
        <w:lastRenderedPageBreak/>
        <w:t>кислоты 25 %</w:t>
      </w:r>
      <w:r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, </w:t>
      </w:r>
      <w:r w:rsidR="00F615BC" w:rsidRPr="00BC0CE5">
        <w:rPr>
          <w:rFonts w:ascii="Times New Roman" w:hAnsi="Times New Roman"/>
          <w:noProof/>
          <w:sz w:val="28"/>
          <w:szCs w:val="28"/>
          <w:lang w:bidi="ru-RU"/>
        </w:rPr>
        <w:t>выдерживают на водяной бане в течение 1 ч</w:t>
      </w:r>
      <w:r w:rsidRPr="00BC0CE5">
        <w:rPr>
          <w:rFonts w:ascii="Times New Roman" w:hAnsi="Times New Roman"/>
          <w:noProof/>
          <w:sz w:val="28"/>
          <w:szCs w:val="28"/>
          <w:lang w:bidi="ru-RU"/>
        </w:rPr>
        <w:t>, охлаждают</w:t>
      </w:r>
      <w:r w:rsidR="00F615BC"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 до комнатной температуры, </w:t>
      </w:r>
      <w:r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фильтруют через </w:t>
      </w:r>
      <w:r w:rsidR="00F615BC" w:rsidRPr="00BC0CE5">
        <w:rPr>
          <w:rFonts w:ascii="Times New Roman" w:hAnsi="Times New Roman"/>
          <w:noProof/>
          <w:sz w:val="28"/>
          <w:szCs w:val="28"/>
          <w:lang w:bidi="ru-RU"/>
        </w:rPr>
        <w:t>предварительно высушенный до поятоянной массы тигель и</w:t>
      </w:r>
      <w:r w:rsidRPr="00BC0CE5">
        <w:rPr>
          <w:rFonts w:ascii="Times New Roman" w:hAnsi="Times New Roman"/>
          <w:noProof/>
          <w:sz w:val="28"/>
          <w:szCs w:val="28"/>
          <w:lang w:bidi="ru-RU"/>
        </w:rPr>
        <w:t xml:space="preserve"> промывают водой до исчезновения реакции на хлориды. </w:t>
      </w:r>
      <w:r w:rsidR="00F615BC" w:rsidRPr="00BC0CE5">
        <w:rPr>
          <w:rFonts w:ascii="Times New Roman" w:hAnsi="Times New Roman"/>
          <w:noProof/>
          <w:sz w:val="28"/>
          <w:szCs w:val="28"/>
          <w:lang w:bidi="ru-RU"/>
        </w:rPr>
        <w:t>Остаток высушивают до постоянной массы при температуре 100-105</w:t>
      </w:r>
      <w:r w:rsidR="007025BA" w:rsidRPr="00BC0CE5">
        <w:rPr>
          <w:rFonts w:ascii="Times New Roman" w:hAnsi="Times New Roman"/>
          <w:noProof/>
          <w:sz w:val="28"/>
          <w:szCs w:val="28"/>
          <w:lang w:bidi="ru-RU"/>
        </w:rPr>
        <w:t> °С. Масса сухого остатка не должна превышать 2,5 мг.</w:t>
      </w:r>
    </w:p>
    <w:p w:rsidR="00BA5D37" w:rsidRPr="00BC0CE5" w:rsidRDefault="00AE5BB3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0CE5">
        <w:rPr>
          <w:rFonts w:ascii="Times New Roman" w:hAnsi="Times New Roman"/>
          <w:b/>
          <w:noProof/>
          <w:sz w:val="28"/>
          <w:szCs w:val="28"/>
        </w:rPr>
        <w:t>Потеря в массе при высушивании</w:t>
      </w:r>
      <w:r w:rsidR="006E0E47" w:rsidRPr="00BC0CE5"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="003E6DC2" w:rsidRPr="00BC0CE5">
        <w:rPr>
          <w:rFonts w:ascii="Times New Roman" w:hAnsi="Times New Roman"/>
          <w:color w:val="000000"/>
          <w:sz w:val="28"/>
          <w:szCs w:val="28"/>
        </w:rPr>
        <w:t xml:space="preserve">Не более 1,0 </w:t>
      </w:r>
      <w:r w:rsidR="00BA5D37" w:rsidRPr="00BC0CE5">
        <w:rPr>
          <w:rFonts w:ascii="Times New Roman" w:hAnsi="Times New Roman"/>
          <w:color w:val="000000"/>
          <w:sz w:val="28"/>
          <w:szCs w:val="28"/>
        </w:rPr>
        <w:t>% (ОФС  «Потеря в массе при выс</w:t>
      </w:r>
      <w:r w:rsidR="005A3B3C" w:rsidRPr="00BC0CE5">
        <w:rPr>
          <w:rFonts w:ascii="Times New Roman" w:hAnsi="Times New Roman"/>
          <w:color w:val="000000"/>
          <w:sz w:val="28"/>
          <w:szCs w:val="28"/>
        </w:rPr>
        <w:t>ушивании», способ 1</w:t>
      </w:r>
      <w:r w:rsidR="00BA5D37" w:rsidRPr="00BC0CE5">
        <w:rPr>
          <w:rFonts w:ascii="Times New Roman" w:hAnsi="Times New Roman"/>
          <w:color w:val="000000"/>
          <w:sz w:val="28"/>
          <w:szCs w:val="28"/>
        </w:rPr>
        <w:t>). Дл</w:t>
      </w:r>
      <w:r w:rsidR="003E6DC2" w:rsidRPr="00BC0CE5">
        <w:rPr>
          <w:rFonts w:ascii="Times New Roman" w:hAnsi="Times New Roman"/>
          <w:color w:val="000000"/>
          <w:sz w:val="28"/>
          <w:szCs w:val="28"/>
        </w:rPr>
        <w:t>я определения используют около 1</w:t>
      </w:r>
      <w:r w:rsidR="007025BA" w:rsidRPr="00BC0CE5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субстанции.</w:t>
      </w:r>
    </w:p>
    <w:p w:rsidR="00F30E01" w:rsidRPr="00BC0CE5" w:rsidRDefault="00F30E01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b/>
          <w:sz w:val="28"/>
          <w:szCs w:val="28"/>
        </w:rPr>
        <w:t>Железо</w:t>
      </w:r>
      <w:r w:rsidRPr="00BC0CE5">
        <w:rPr>
          <w:rFonts w:ascii="Times New Roman" w:hAnsi="Times New Roman"/>
          <w:sz w:val="28"/>
          <w:szCs w:val="28"/>
        </w:rPr>
        <w:t xml:space="preserve">. Не более 0,0005 %. </w:t>
      </w:r>
      <w:r w:rsidR="00BF6879" w:rsidRPr="00BC0CE5">
        <w:rPr>
          <w:rFonts w:ascii="Times New Roman" w:hAnsi="Times New Roman"/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спектрометрия», метод 1).</w:t>
      </w:r>
    </w:p>
    <w:p w:rsidR="00D659AB" w:rsidRPr="00BC0CE5" w:rsidRDefault="00D659AB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>Растворитель.</w:t>
      </w:r>
      <w:r w:rsidRPr="00BC0CE5">
        <w:rPr>
          <w:rFonts w:ascii="Times New Roman" w:hAnsi="Times New Roman"/>
          <w:sz w:val="28"/>
          <w:szCs w:val="28"/>
        </w:rPr>
        <w:t xml:space="preserve"> </w:t>
      </w:r>
      <w:r w:rsidR="00940731" w:rsidRPr="00BC0CE5">
        <w:rPr>
          <w:rFonts w:ascii="Times New Roman" w:hAnsi="Times New Roman"/>
          <w:sz w:val="28"/>
          <w:szCs w:val="28"/>
        </w:rPr>
        <w:t>Азотная кислота разведённая 4 %.</w:t>
      </w:r>
    </w:p>
    <w:p w:rsidR="00D659AB" w:rsidRPr="00BC0CE5" w:rsidRDefault="00F30E01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C0CE5">
        <w:rPr>
          <w:rFonts w:ascii="Times New Roman" w:hAnsi="Times New Roman"/>
          <w:sz w:val="28"/>
          <w:szCs w:val="28"/>
        </w:rPr>
        <w:t xml:space="preserve">. </w:t>
      </w:r>
      <w:r w:rsidR="00D659AB" w:rsidRPr="00BC0CE5">
        <w:rPr>
          <w:rFonts w:ascii="Times New Roman" w:hAnsi="Times New Roman"/>
          <w:sz w:val="28"/>
          <w:szCs w:val="28"/>
        </w:rPr>
        <w:t xml:space="preserve">Около </w:t>
      </w:r>
      <w:r w:rsidR="00A27899" w:rsidRPr="00BC0CE5">
        <w:rPr>
          <w:rFonts w:ascii="Times New Roman" w:hAnsi="Times New Roman"/>
          <w:color w:val="000000"/>
          <w:sz w:val="28"/>
          <w:szCs w:val="28"/>
        </w:rPr>
        <w:t>1</w:t>
      </w:r>
      <w:r w:rsidR="00D659AB" w:rsidRPr="00BC0CE5">
        <w:rPr>
          <w:rFonts w:ascii="Times New Roman" w:hAnsi="Times New Roman"/>
          <w:color w:val="000000"/>
          <w:sz w:val="28"/>
          <w:szCs w:val="28"/>
        </w:rPr>
        <w:t> г (точная навеска) субстанции</w:t>
      </w:r>
      <w:r w:rsidR="00D659AB" w:rsidRPr="00BC0CE5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</w:t>
      </w:r>
      <w:r w:rsidR="00D659AB" w:rsidRPr="00BC0CE5">
        <w:rPr>
          <w:rFonts w:ascii="Times New Roman" w:hAnsi="Times New Roman"/>
          <w:color w:val="000000"/>
          <w:sz w:val="28"/>
          <w:szCs w:val="28"/>
        </w:rPr>
        <w:t>, растворяют в растворителе</w:t>
      </w:r>
      <w:r w:rsidR="00D659AB" w:rsidRPr="00BC0CE5">
        <w:rPr>
          <w:rFonts w:ascii="Times New Roman" w:hAnsi="Times New Roman"/>
          <w:sz w:val="28"/>
          <w:szCs w:val="28"/>
        </w:rPr>
        <w:t xml:space="preserve"> и доводят объем раствора растворителем до метки.</w:t>
      </w:r>
    </w:p>
    <w:p w:rsidR="00A27899" w:rsidRPr="00BC0CE5" w:rsidRDefault="00A27899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 w:rsidR="00940731" w:rsidRPr="00BC0CE5">
        <w:rPr>
          <w:rFonts w:ascii="Times New Roman" w:hAnsi="Times New Roman"/>
          <w:sz w:val="28"/>
          <w:szCs w:val="28"/>
        </w:rPr>
        <w:t xml:space="preserve">Точную навеску соли </w:t>
      </w:r>
      <w:r w:rsidRPr="00BC0CE5">
        <w:rPr>
          <w:rFonts w:ascii="Times New Roman" w:hAnsi="Times New Roman"/>
          <w:sz w:val="28"/>
          <w:szCs w:val="28"/>
        </w:rPr>
        <w:t>железа(I</w:t>
      </w:r>
      <w:r w:rsidRPr="00BC0CE5">
        <w:rPr>
          <w:rFonts w:ascii="Times New Roman" w:hAnsi="Times New Roman"/>
          <w:sz w:val="28"/>
          <w:szCs w:val="28"/>
          <w:lang w:val="en-US"/>
        </w:rPr>
        <w:t>II</w:t>
      </w:r>
      <w:r w:rsidRPr="00BC0CE5">
        <w:rPr>
          <w:rFonts w:ascii="Times New Roman" w:hAnsi="Times New Roman"/>
          <w:sz w:val="28"/>
          <w:szCs w:val="28"/>
        </w:rPr>
        <w:t>)</w:t>
      </w:r>
      <w:r w:rsidR="00940731" w:rsidRPr="00BC0CE5">
        <w:rPr>
          <w:rFonts w:ascii="Times New Roman" w:hAnsi="Times New Roman"/>
          <w:sz w:val="28"/>
          <w:szCs w:val="28"/>
        </w:rPr>
        <w:t xml:space="preserve">, соответствующую </w:t>
      </w:r>
      <w:r w:rsidR="00FF4A7D" w:rsidRPr="00BC0CE5">
        <w:rPr>
          <w:rFonts w:ascii="Times New Roman" w:hAnsi="Times New Roman"/>
          <w:sz w:val="28"/>
          <w:szCs w:val="28"/>
        </w:rPr>
        <w:t xml:space="preserve">около </w:t>
      </w:r>
      <w:r w:rsidR="00940731" w:rsidRPr="00BC0CE5">
        <w:rPr>
          <w:rFonts w:ascii="Times New Roman" w:hAnsi="Times New Roman"/>
          <w:sz w:val="28"/>
          <w:szCs w:val="28"/>
        </w:rPr>
        <w:t>5 мг железа,</w:t>
      </w:r>
      <w:r w:rsidRPr="00BC0CE5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мл, </w:t>
      </w:r>
      <w:r w:rsidRPr="00BC0CE5">
        <w:rPr>
          <w:rFonts w:ascii="Times New Roman" w:hAnsi="Times New Roman"/>
          <w:color w:val="000000"/>
          <w:sz w:val="28"/>
          <w:szCs w:val="28"/>
        </w:rPr>
        <w:t>растворяют в растворителе</w:t>
      </w:r>
      <w:r w:rsidRPr="00BC0CE5">
        <w:rPr>
          <w:rFonts w:ascii="Times New Roman" w:hAnsi="Times New Roman"/>
          <w:sz w:val="28"/>
          <w:szCs w:val="28"/>
        </w:rPr>
        <w:t xml:space="preserve"> и доводят объем раствора растворителем до метки. В мерную колбу вместимостью 50 мл помещают 1,0 мл полученного раствора и доводят объем раствора растворителем до метки. В мерную колбу вместимостью 50 мл помещают 5,0 мл полученного раствора и доводят объем раствора растворителем до метки.</w:t>
      </w:r>
    </w:p>
    <w:p w:rsidR="00A27899" w:rsidRPr="00BC0CE5" w:rsidRDefault="00A27899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 xml:space="preserve">Калибровочные растворы. </w:t>
      </w:r>
      <w:r w:rsidRPr="00BC0CE5">
        <w:rPr>
          <w:rFonts w:ascii="Times New Roman" w:hAnsi="Times New Roman"/>
          <w:sz w:val="28"/>
          <w:szCs w:val="28"/>
        </w:rPr>
        <w:t xml:space="preserve">В </w:t>
      </w:r>
      <w:r w:rsidR="007478A8" w:rsidRPr="00BC0CE5">
        <w:rPr>
          <w:rFonts w:ascii="Times New Roman" w:hAnsi="Times New Roman"/>
          <w:sz w:val="28"/>
          <w:szCs w:val="28"/>
        </w:rPr>
        <w:t xml:space="preserve">отдельные </w:t>
      </w:r>
      <w:r w:rsidRPr="00BC0CE5">
        <w:rPr>
          <w:rFonts w:ascii="Times New Roman" w:hAnsi="Times New Roman"/>
          <w:sz w:val="28"/>
          <w:szCs w:val="28"/>
        </w:rPr>
        <w:t>мерные колбы вместимостью 10 мл помещают по 2</w:t>
      </w:r>
      <w:r w:rsidR="007478A8" w:rsidRPr="00BC0CE5">
        <w:rPr>
          <w:rFonts w:ascii="Times New Roman" w:hAnsi="Times New Roman"/>
          <w:sz w:val="28"/>
          <w:szCs w:val="28"/>
        </w:rPr>
        <w:t>,0;</w:t>
      </w:r>
      <w:r w:rsidRPr="00BC0CE5">
        <w:rPr>
          <w:rFonts w:ascii="Times New Roman" w:hAnsi="Times New Roman"/>
          <w:sz w:val="28"/>
          <w:szCs w:val="28"/>
        </w:rPr>
        <w:t xml:space="preserve"> 3,0</w:t>
      </w:r>
      <w:r w:rsidR="007478A8" w:rsidRPr="00BC0CE5">
        <w:rPr>
          <w:rFonts w:ascii="Times New Roman" w:hAnsi="Times New Roman"/>
          <w:sz w:val="28"/>
          <w:szCs w:val="28"/>
        </w:rPr>
        <w:t xml:space="preserve">; 4,0 ; </w:t>
      </w:r>
      <w:r w:rsidRPr="00BC0CE5">
        <w:rPr>
          <w:rFonts w:ascii="Times New Roman" w:hAnsi="Times New Roman"/>
          <w:sz w:val="28"/>
          <w:szCs w:val="28"/>
        </w:rPr>
        <w:t>5,0</w:t>
      </w:r>
      <w:r w:rsidR="007478A8" w:rsidRPr="00BC0CE5">
        <w:rPr>
          <w:rFonts w:ascii="Times New Roman" w:hAnsi="Times New Roman"/>
          <w:sz w:val="28"/>
          <w:szCs w:val="28"/>
        </w:rPr>
        <w:t>; 6,0 и 7,0</w:t>
      </w:r>
      <w:r w:rsidRPr="00BC0CE5">
        <w:rPr>
          <w:rFonts w:ascii="Times New Roman" w:hAnsi="Times New Roman"/>
          <w:sz w:val="28"/>
          <w:szCs w:val="28"/>
        </w:rPr>
        <w:t xml:space="preserve"> мл стандартного раствора и доводят объем растворов растворителем до метки (концентрация </w:t>
      </w:r>
      <w:r w:rsidR="007478A8" w:rsidRPr="00BC0CE5">
        <w:rPr>
          <w:rFonts w:ascii="Times New Roman" w:hAnsi="Times New Roman"/>
          <w:sz w:val="28"/>
          <w:szCs w:val="28"/>
        </w:rPr>
        <w:t>железа</w:t>
      </w:r>
      <w:r w:rsidRPr="00BC0CE5">
        <w:rPr>
          <w:rFonts w:ascii="Times New Roman" w:hAnsi="Times New Roman"/>
          <w:sz w:val="28"/>
          <w:szCs w:val="28"/>
        </w:rPr>
        <w:t xml:space="preserve">: </w:t>
      </w:r>
      <w:r w:rsidR="007478A8" w:rsidRPr="00BC0CE5">
        <w:rPr>
          <w:rFonts w:ascii="Times New Roman" w:hAnsi="Times New Roman"/>
          <w:sz w:val="28"/>
          <w:szCs w:val="28"/>
        </w:rPr>
        <w:t>0,02;</w:t>
      </w:r>
      <w:r w:rsidRPr="00BC0CE5">
        <w:rPr>
          <w:rFonts w:ascii="Times New Roman" w:hAnsi="Times New Roman"/>
          <w:sz w:val="28"/>
          <w:szCs w:val="28"/>
        </w:rPr>
        <w:t xml:space="preserve"> 0,03</w:t>
      </w:r>
      <w:r w:rsidR="007478A8" w:rsidRPr="00BC0CE5">
        <w:rPr>
          <w:rFonts w:ascii="Times New Roman" w:hAnsi="Times New Roman"/>
          <w:sz w:val="28"/>
          <w:szCs w:val="28"/>
        </w:rPr>
        <w:t xml:space="preserve">; 0,04; </w:t>
      </w:r>
      <w:r w:rsidRPr="00BC0CE5">
        <w:rPr>
          <w:rFonts w:ascii="Times New Roman" w:hAnsi="Times New Roman"/>
          <w:sz w:val="28"/>
          <w:szCs w:val="28"/>
        </w:rPr>
        <w:t>0,05</w:t>
      </w:r>
      <w:r w:rsidR="007478A8" w:rsidRPr="00BC0CE5">
        <w:rPr>
          <w:rFonts w:ascii="Times New Roman" w:hAnsi="Times New Roman"/>
          <w:sz w:val="28"/>
          <w:szCs w:val="28"/>
        </w:rPr>
        <w:t>; 0,06 и 0,07</w:t>
      </w:r>
      <w:r w:rsidRPr="00BC0CE5">
        <w:rPr>
          <w:rFonts w:ascii="Times New Roman" w:hAnsi="Times New Roman"/>
          <w:sz w:val="28"/>
          <w:szCs w:val="28"/>
        </w:rPr>
        <w:t> мкг/мл соответственно).</w:t>
      </w:r>
    </w:p>
    <w:p w:rsidR="007478A8" w:rsidRPr="00BC0CE5" w:rsidRDefault="007478A8" w:rsidP="00BC0C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 xml:space="preserve">Холостой раствор. </w:t>
      </w:r>
      <w:r w:rsidRPr="00BC0CE5">
        <w:rPr>
          <w:rFonts w:ascii="Times New Roman" w:hAnsi="Times New Roman"/>
          <w:sz w:val="28"/>
          <w:szCs w:val="28"/>
        </w:rPr>
        <w:t>Растворитель.</w:t>
      </w:r>
    </w:p>
    <w:p w:rsidR="007478A8" w:rsidRPr="00BC0CE5" w:rsidRDefault="007478A8" w:rsidP="00BC0CE5">
      <w:pPr>
        <w:keepNext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7478A8" w:rsidRPr="00595980" w:rsidTr="00761616">
        <w:tc>
          <w:tcPr>
            <w:tcW w:w="2943" w:type="dxa"/>
          </w:tcPr>
          <w:p w:rsidR="007478A8" w:rsidRPr="00595980" w:rsidRDefault="007478A8" w:rsidP="0076161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95980">
              <w:rPr>
                <w:rFonts w:ascii="Times New Roman" w:hAnsi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521" w:type="dxa"/>
          </w:tcPr>
          <w:p w:rsidR="007478A8" w:rsidRPr="00595980" w:rsidRDefault="007478A8" w:rsidP="007478A8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лампа для определения железа</w:t>
            </w:r>
            <w:r w:rsidRPr="00595980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7478A8" w:rsidRPr="00595980" w:rsidTr="00761616">
        <w:tc>
          <w:tcPr>
            <w:tcW w:w="2943" w:type="dxa"/>
          </w:tcPr>
          <w:p w:rsidR="007478A8" w:rsidRPr="00595980" w:rsidRDefault="007478A8" w:rsidP="0076161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Атомизатор</w:t>
            </w:r>
          </w:p>
        </w:tc>
        <w:tc>
          <w:tcPr>
            <w:tcW w:w="6521" w:type="dxa"/>
          </w:tcPr>
          <w:p w:rsidR="007478A8" w:rsidRPr="00595980" w:rsidRDefault="007478A8" w:rsidP="0076161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пламенный</w:t>
            </w:r>
            <w:r w:rsidR="00940731">
              <w:rPr>
                <w:rFonts w:ascii="Times New Roman" w:hAnsi="Times New Roman"/>
                <w:sz w:val="28"/>
                <w:szCs w:val="28"/>
              </w:rPr>
              <w:t xml:space="preserve"> (ацетилен+</w:t>
            </w:r>
            <w:r w:rsidR="00167223">
              <w:rPr>
                <w:rFonts w:ascii="Times New Roman" w:hAnsi="Times New Roman"/>
                <w:sz w:val="28"/>
                <w:szCs w:val="28"/>
              </w:rPr>
              <w:t>воздух)</w:t>
            </w:r>
            <w:r w:rsidRPr="0059598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8A8" w:rsidRPr="00595980" w:rsidTr="00761616">
        <w:tc>
          <w:tcPr>
            <w:tcW w:w="2943" w:type="dxa"/>
          </w:tcPr>
          <w:p w:rsidR="007478A8" w:rsidRPr="00595980" w:rsidRDefault="007478A8" w:rsidP="0076161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95980">
              <w:rPr>
                <w:rFonts w:ascii="Times New Roman" w:hAnsi="Times New Roman"/>
                <w:sz w:val="28"/>
                <w:szCs w:val="28"/>
              </w:rPr>
              <w:lastRenderedPageBreak/>
              <w:t>Длина волны</w:t>
            </w:r>
          </w:p>
        </w:tc>
        <w:tc>
          <w:tcPr>
            <w:tcW w:w="6521" w:type="dxa"/>
          </w:tcPr>
          <w:p w:rsidR="007478A8" w:rsidRPr="00595980" w:rsidRDefault="007478A8" w:rsidP="0076161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248,3 нм</w:t>
            </w:r>
            <w:r w:rsidR="009407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478A8" w:rsidRDefault="007478A8" w:rsidP="007478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E5">
        <w:rPr>
          <w:rFonts w:ascii="Times New Roman" w:hAnsi="Times New Roman"/>
          <w:sz w:val="28"/>
          <w:szCs w:val="28"/>
        </w:rPr>
        <w:t xml:space="preserve">Определяют поглощение </w:t>
      </w:r>
      <w:r>
        <w:rPr>
          <w:rFonts w:ascii="Times New Roman" w:hAnsi="Times New Roman"/>
          <w:sz w:val="28"/>
          <w:szCs w:val="28"/>
        </w:rPr>
        <w:t xml:space="preserve">холостого, калибровочных и </w:t>
      </w:r>
      <w:r w:rsidRPr="001E3CE5">
        <w:rPr>
          <w:rFonts w:ascii="Times New Roman" w:hAnsi="Times New Roman"/>
          <w:sz w:val="28"/>
          <w:szCs w:val="28"/>
        </w:rPr>
        <w:t>испытуемого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CE5">
        <w:rPr>
          <w:rFonts w:ascii="Times New Roman" w:hAnsi="Times New Roman"/>
          <w:sz w:val="28"/>
          <w:szCs w:val="28"/>
        </w:rPr>
        <w:t>растворов. Для каждого раствора проводят не менее 3 измерений.</w:t>
      </w:r>
    </w:p>
    <w:p w:rsidR="007478A8" w:rsidRPr="0052147A" w:rsidRDefault="007478A8" w:rsidP="007478A8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E5">
        <w:rPr>
          <w:rFonts w:ascii="Times New Roman" w:hAnsi="Times New Roman"/>
          <w:sz w:val="28"/>
          <w:szCs w:val="28"/>
        </w:rPr>
        <w:t>Строят калибровочную кривую</w:t>
      </w:r>
      <w:r>
        <w:rPr>
          <w:rFonts w:ascii="Times New Roman" w:hAnsi="Times New Roman"/>
          <w:sz w:val="28"/>
          <w:szCs w:val="28"/>
        </w:rPr>
        <w:t>, откладывая по оси ординат значения поглощения, а по оси абсцисс 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 концентрацию (мкг/мл). Определяют концентрацию</w:t>
      </w:r>
      <w:r w:rsidRPr="00521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железа</w:t>
      </w:r>
      <w:r w:rsidRPr="0052147A">
        <w:rPr>
          <w:rFonts w:ascii="Times New Roman" w:hAnsi="Times New Roman"/>
          <w:sz w:val="28"/>
          <w:szCs w:val="28"/>
        </w:rPr>
        <w:t xml:space="preserve"> в испытуемом растворе </w:t>
      </w:r>
      <w:r>
        <w:rPr>
          <w:rFonts w:ascii="Times New Roman" w:hAnsi="Times New Roman"/>
          <w:sz w:val="28"/>
          <w:szCs w:val="28"/>
        </w:rPr>
        <w:t>по калибровочной кривой</w:t>
      </w:r>
      <w:r w:rsidRPr="0052147A">
        <w:rPr>
          <w:rFonts w:ascii="Times New Roman" w:hAnsi="Times New Roman"/>
          <w:sz w:val="28"/>
          <w:szCs w:val="28"/>
        </w:rPr>
        <w:t>.</w:t>
      </w:r>
    </w:p>
    <w:p w:rsidR="007478A8" w:rsidRPr="00595980" w:rsidRDefault="007478A8" w:rsidP="007478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980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железа</w:t>
      </w:r>
      <w:r w:rsidRPr="00595980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595980">
        <w:rPr>
          <w:rFonts w:ascii="Times New Roman" w:hAnsi="Times New Roman"/>
          <w:i/>
          <w:sz w:val="28"/>
          <w:szCs w:val="28"/>
        </w:rPr>
        <w:t>Х</w:t>
      </w:r>
      <w:r w:rsidRPr="00595980">
        <w:rPr>
          <w:rFonts w:ascii="Times New Roman" w:hAnsi="Times New Roman"/>
          <w:sz w:val="28"/>
          <w:szCs w:val="28"/>
        </w:rPr>
        <w:t>) вычисляют по фо</w:t>
      </w:r>
      <w:r w:rsidRPr="00595980">
        <w:rPr>
          <w:rFonts w:ascii="Times New Roman" w:hAnsi="Times New Roman"/>
          <w:sz w:val="28"/>
          <w:szCs w:val="28"/>
        </w:rPr>
        <w:t>р</w:t>
      </w:r>
      <w:r w:rsidRPr="00595980">
        <w:rPr>
          <w:rFonts w:ascii="Times New Roman" w:hAnsi="Times New Roman"/>
          <w:sz w:val="28"/>
          <w:szCs w:val="28"/>
        </w:rPr>
        <w:t>муле:</w:t>
      </w:r>
    </w:p>
    <w:p w:rsidR="007478A8" w:rsidRPr="00595980" w:rsidRDefault="007478A8" w:rsidP="007478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Times New Roman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 w:hAnsi="Times New Roman"/>
                  <w:spacing w:val="-1"/>
                  <w:sz w:val="28"/>
                </w:rPr>
                <m:t>C</m:t>
              </m:r>
              <m:r>
                <w:rPr>
                  <w:rFonts w:ascii="Cambria Math" w:hAnsi="Cambria Math"/>
                  <w:spacing w:val="-1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pacing w:val="-1"/>
                  <w:sz w:val="28"/>
                </w:rPr>
                <m:t>100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r>
                <w:rPr>
                  <w:rFonts w:ascii="Cambria Math" w:hAnsi="Times New Roman"/>
                  <w:spacing w:val="-1"/>
                  <w:sz w:val="28"/>
                </w:rPr>
                <m:t>100</m:t>
              </m:r>
            </m:num>
            <m:den>
              <m:r>
                <w:rPr>
                  <w:rFonts w:ascii="Cambria Math" w:hAnsi="Times New Roman"/>
                  <w:spacing w:val="-1"/>
                  <w:sz w:val="28"/>
                </w:rPr>
                <m:t>a</m:t>
              </m:r>
            </m:den>
          </m:f>
          <m:r>
            <w:rPr>
              <w:rFonts w:ascii="Cambria Math" w:hAnsi="Times New Roman"/>
              <w:spacing w:val="-1"/>
              <w:sz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327"/>
        <w:gridCol w:w="8002"/>
      </w:tblGrid>
      <w:tr w:rsidR="007478A8" w:rsidRPr="00595980" w:rsidTr="007478A8">
        <w:trPr>
          <w:cantSplit/>
        </w:trPr>
        <w:tc>
          <w:tcPr>
            <w:tcW w:w="637" w:type="dxa"/>
          </w:tcPr>
          <w:p w:rsidR="007478A8" w:rsidRPr="00595980" w:rsidRDefault="007478A8" w:rsidP="00761616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605" w:type="dxa"/>
          </w:tcPr>
          <w:p w:rsidR="007478A8" w:rsidRPr="00595980" w:rsidRDefault="007478A8" w:rsidP="00761616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C</w:t>
            </w:r>
          </w:p>
        </w:tc>
        <w:tc>
          <w:tcPr>
            <w:tcW w:w="327" w:type="dxa"/>
          </w:tcPr>
          <w:p w:rsidR="007478A8" w:rsidRPr="00595980" w:rsidRDefault="007478A8" w:rsidP="00761616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Fonts w:ascii="Times New Roman" w:hAnsi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7478A8" w:rsidRPr="00595980" w:rsidRDefault="007478A8" w:rsidP="004260EE">
            <w:pPr>
              <w:suppressAutoHyphens/>
              <w:spacing w:line="360" w:lineRule="auto"/>
              <w:ind w:hanging="9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содержание </w:t>
            </w:r>
            <w:r w:rsidR="004260EE">
              <w:rPr>
                <w:rStyle w:val="8"/>
                <w:rFonts w:eastAsia="Calibri"/>
                <w:sz w:val="28"/>
              </w:rPr>
              <w:t>железа</w:t>
            </w:r>
            <w:r w:rsidRPr="00595980">
              <w:rPr>
                <w:rStyle w:val="8"/>
                <w:rFonts w:eastAsia="Calibri"/>
                <w:sz w:val="28"/>
              </w:rPr>
              <w:t>, определе</w:t>
            </w:r>
            <w:r>
              <w:rPr>
                <w:rStyle w:val="8"/>
                <w:rFonts w:eastAsia="Calibri"/>
                <w:sz w:val="28"/>
              </w:rPr>
              <w:t xml:space="preserve">нное по калибровочному графику, </w:t>
            </w:r>
            <w:r w:rsidRPr="00595980">
              <w:rPr>
                <w:rStyle w:val="8"/>
                <w:rFonts w:eastAsia="Calibri"/>
                <w:sz w:val="28"/>
              </w:rPr>
              <w:t>мкг/мл;</w:t>
            </w:r>
          </w:p>
        </w:tc>
      </w:tr>
      <w:tr w:rsidR="007478A8" w:rsidRPr="00595980" w:rsidTr="00761616">
        <w:tc>
          <w:tcPr>
            <w:tcW w:w="637" w:type="dxa"/>
          </w:tcPr>
          <w:p w:rsidR="007478A8" w:rsidRPr="00595980" w:rsidRDefault="007478A8" w:rsidP="00761616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7478A8" w:rsidRPr="00595980" w:rsidRDefault="007478A8" w:rsidP="00761616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</w:p>
        </w:tc>
        <w:tc>
          <w:tcPr>
            <w:tcW w:w="327" w:type="dxa"/>
          </w:tcPr>
          <w:p w:rsidR="007478A8" w:rsidRPr="00595980" w:rsidRDefault="007478A8" w:rsidP="00761616">
            <w:pPr>
              <w:spacing w:after="120"/>
              <w:jc w:val="both"/>
              <w:rPr>
                <w:rFonts w:ascii="Times New Roman" w:hAnsi="Times New Roman"/>
                <w:b/>
                <w:sz w:val="28"/>
              </w:rPr>
            </w:pPr>
            <w:r w:rsidRPr="00595980">
              <w:rPr>
                <w:rFonts w:ascii="Times New Roman" w:hAnsi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7478A8" w:rsidRPr="00595980" w:rsidRDefault="007478A8" w:rsidP="00761616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навеска субстанции, </w:t>
            </w:r>
            <w:r>
              <w:rPr>
                <w:rStyle w:val="8"/>
                <w:rFonts w:eastAsia="Calibri"/>
                <w:sz w:val="28"/>
              </w:rPr>
              <w:t>мкг.</w:t>
            </w:r>
          </w:p>
        </w:tc>
      </w:tr>
    </w:tbl>
    <w:p w:rsidR="00717507" w:rsidRPr="00BC0CE5" w:rsidRDefault="003E6DC2" w:rsidP="00BC0CE5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b/>
          <w:sz w:val="28"/>
          <w:szCs w:val="28"/>
        </w:rPr>
        <w:t>Никель.</w:t>
      </w:r>
      <w:r w:rsidRPr="00BC0CE5">
        <w:rPr>
          <w:rFonts w:ascii="Times New Roman" w:hAnsi="Times New Roman"/>
          <w:sz w:val="28"/>
          <w:szCs w:val="28"/>
        </w:rPr>
        <w:t xml:space="preserve"> Не более 0,0</w:t>
      </w:r>
      <w:r w:rsidR="009105EA" w:rsidRPr="00BC0CE5">
        <w:rPr>
          <w:rFonts w:ascii="Times New Roman" w:hAnsi="Times New Roman"/>
          <w:sz w:val="28"/>
          <w:szCs w:val="28"/>
        </w:rPr>
        <w:t>0</w:t>
      </w:r>
      <w:r w:rsidRPr="00BC0CE5">
        <w:rPr>
          <w:rFonts w:ascii="Times New Roman" w:hAnsi="Times New Roman"/>
          <w:sz w:val="28"/>
          <w:szCs w:val="28"/>
        </w:rPr>
        <w:t xml:space="preserve">5 %. </w:t>
      </w:r>
      <w:r w:rsidR="007478A8" w:rsidRPr="00BC0CE5">
        <w:rPr>
          <w:rFonts w:ascii="Times New Roman" w:hAnsi="Times New Roman"/>
          <w:sz w:val="28"/>
          <w:szCs w:val="28"/>
        </w:rPr>
        <w:t xml:space="preserve">Определение проводят методом атомно-абсорбционной спектрометрии (ОФС «Атомно-абсорбционная спектрометрия», метод </w:t>
      </w:r>
      <w:r w:rsidR="009105EA" w:rsidRPr="00BC0CE5">
        <w:rPr>
          <w:rFonts w:ascii="Times New Roman" w:hAnsi="Times New Roman"/>
          <w:sz w:val="28"/>
          <w:szCs w:val="28"/>
        </w:rPr>
        <w:t>2</w:t>
      </w:r>
      <w:r w:rsidR="007478A8" w:rsidRPr="00BC0CE5">
        <w:rPr>
          <w:rFonts w:ascii="Times New Roman" w:hAnsi="Times New Roman"/>
          <w:sz w:val="28"/>
          <w:szCs w:val="28"/>
        </w:rPr>
        <w:t>).</w:t>
      </w:r>
    </w:p>
    <w:p w:rsidR="005725CF" w:rsidRPr="00BC0CE5" w:rsidRDefault="005725CF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>Растворитель.</w:t>
      </w:r>
      <w:r w:rsidRPr="00BC0CE5">
        <w:rPr>
          <w:rFonts w:ascii="Times New Roman" w:hAnsi="Times New Roman"/>
          <w:sz w:val="28"/>
          <w:szCs w:val="28"/>
        </w:rPr>
        <w:t xml:space="preserve"> </w:t>
      </w:r>
      <w:r w:rsidR="00940731" w:rsidRPr="00BC0CE5">
        <w:rPr>
          <w:rFonts w:ascii="Times New Roman" w:hAnsi="Times New Roman"/>
          <w:sz w:val="28"/>
          <w:szCs w:val="28"/>
        </w:rPr>
        <w:t>Серной кислоты раствор 0,05 М.</w:t>
      </w:r>
    </w:p>
    <w:p w:rsidR="003E6DC2" w:rsidRPr="00BC0CE5" w:rsidRDefault="003E6DC2" w:rsidP="00BC0CE5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C0CE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BC0C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2992" w:rsidRPr="00BC0CE5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DC2992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2,5 </w:t>
      </w:r>
      <w:r w:rsidR="00F5337E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</w:t>
      </w:r>
      <w:r w:rsidR="00DC2992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(точная навеска)</w:t>
      </w:r>
      <w:r w:rsidR="00F5337E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C2992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субстанции</w:t>
      </w:r>
      <w:r w:rsidR="00F5337E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помещают в мерную колбу вмести</w:t>
      </w:r>
      <w:r w:rsidR="00DC2992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мостью 25 мл, растворяют в </w:t>
      </w:r>
      <w:r w:rsidR="005725CF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растворителе</w:t>
      </w:r>
      <w:r w:rsidR="00DC2992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</w:t>
      </w:r>
      <w:r w:rsidR="00F5337E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доводят объём раствора </w:t>
      </w:r>
      <w:r w:rsidR="005725CF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растворителем</w:t>
      </w:r>
      <w:r w:rsidR="00F5337E" w:rsidRPr="00BC0CE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 метки.</w:t>
      </w:r>
    </w:p>
    <w:p w:rsidR="00DC2992" w:rsidRPr="00BC0CE5" w:rsidRDefault="00DC2992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 w:rsidR="00940731" w:rsidRPr="00BC0CE5">
        <w:rPr>
          <w:rFonts w:ascii="Times New Roman" w:hAnsi="Times New Roman"/>
          <w:sz w:val="28"/>
          <w:szCs w:val="28"/>
        </w:rPr>
        <w:t>Т</w:t>
      </w:r>
      <w:r w:rsidRPr="00BC0CE5">
        <w:rPr>
          <w:rFonts w:ascii="Times New Roman" w:hAnsi="Times New Roman"/>
          <w:color w:val="000000"/>
          <w:sz w:val="28"/>
          <w:szCs w:val="28"/>
        </w:rPr>
        <w:t>о</w:t>
      </w:r>
      <w:r w:rsidR="00940731" w:rsidRPr="00BC0CE5">
        <w:rPr>
          <w:rFonts w:ascii="Times New Roman" w:hAnsi="Times New Roman"/>
          <w:color w:val="000000"/>
          <w:sz w:val="28"/>
          <w:szCs w:val="28"/>
        </w:rPr>
        <w:t>чную навеску соли</w:t>
      </w:r>
      <w:r w:rsidRPr="00BC0C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731" w:rsidRPr="00BC0CE5">
        <w:rPr>
          <w:rFonts w:ascii="Times New Roman" w:hAnsi="Times New Roman"/>
          <w:sz w:val="28"/>
          <w:szCs w:val="28"/>
        </w:rPr>
        <w:t xml:space="preserve">никеля, соответствующую </w:t>
      </w:r>
      <w:r w:rsidR="00FF4A7D" w:rsidRPr="00BC0CE5">
        <w:rPr>
          <w:rFonts w:ascii="Times New Roman" w:hAnsi="Times New Roman"/>
          <w:sz w:val="28"/>
          <w:szCs w:val="28"/>
        </w:rPr>
        <w:t xml:space="preserve">около </w:t>
      </w:r>
      <w:r w:rsidR="00940731" w:rsidRPr="00BC0CE5">
        <w:rPr>
          <w:rFonts w:ascii="Times New Roman" w:hAnsi="Times New Roman"/>
          <w:sz w:val="28"/>
          <w:szCs w:val="28"/>
        </w:rPr>
        <w:t xml:space="preserve">10 мг никеля, </w:t>
      </w:r>
      <w:r w:rsidRPr="00BC0CE5">
        <w:rPr>
          <w:rFonts w:ascii="Times New Roman" w:hAnsi="Times New Roman"/>
          <w:sz w:val="28"/>
          <w:szCs w:val="28"/>
        </w:rPr>
        <w:t xml:space="preserve">помещают в мерную колбу вместимостью 100 мл, </w:t>
      </w:r>
      <w:r w:rsidRPr="00BC0CE5">
        <w:rPr>
          <w:rFonts w:ascii="Times New Roman" w:hAnsi="Times New Roman"/>
          <w:color w:val="000000"/>
          <w:sz w:val="28"/>
          <w:szCs w:val="28"/>
        </w:rPr>
        <w:t>растворяют в растворителе</w:t>
      </w:r>
      <w:r w:rsidRPr="00BC0CE5">
        <w:rPr>
          <w:rFonts w:ascii="Times New Roman" w:hAnsi="Times New Roman"/>
          <w:sz w:val="28"/>
          <w:szCs w:val="28"/>
        </w:rPr>
        <w:t xml:space="preserve"> и доводят объем раствора растворителем до метки. </w:t>
      </w:r>
    </w:p>
    <w:p w:rsidR="005725CF" w:rsidRPr="00BC0CE5" w:rsidRDefault="005725CF" w:rsidP="00BC0CE5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 xml:space="preserve">Калибровочные растворы. </w:t>
      </w:r>
      <w:r w:rsidRPr="00BC0CE5">
        <w:rPr>
          <w:rFonts w:ascii="Times New Roman" w:hAnsi="Times New Roman"/>
          <w:sz w:val="28"/>
          <w:szCs w:val="28"/>
        </w:rPr>
        <w:t>В отдельные мерные колбы вместимостью 25 мл помещают по 2,5 г (точная навеска субстанции) и по 0,5; 1,25 и 2,5 мл стандартного раствора и доводят объем растворов растворителем до метки.</w:t>
      </w:r>
    </w:p>
    <w:p w:rsidR="005725CF" w:rsidRPr="00BC0CE5" w:rsidRDefault="005725CF" w:rsidP="00BC0C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 xml:space="preserve">Холостой раствор. </w:t>
      </w:r>
      <w:r w:rsidRPr="00BC0CE5">
        <w:rPr>
          <w:rFonts w:ascii="Times New Roman" w:hAnsi="Times New Roman"/>
          <w:sz w:val="28"/>
          <w:szCs w:val="28"/>
        </w:rPr>
        <w:t>Растворитель.</w:t>
      </w:r>
    </w:p>
    <w:p w:rsidR="005725CF" w:rsidRPr="00BC0CE5" w:rsidRDefault="005725CF" w:rsidP="00BC0CE5">
      <w:pPr>
        <w:keepNext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0CE5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5725CF" w:rsidRPr="00595980" w:rsidTr="00FA3FAD">
        <w:tc>
          <w:tcPr>
            <w:tcW w:w="2943" w:type="dxa"/>
          </w:tcPr>
          <w:p w:rsidR="005725CF" w:rsidRPr="00595980" w:rsidRDefault="005725CF" w:rsidP="00FA3FA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95980">
              <w:rPr>
                <w:rFonts w:ascii="Times New Roman" w:hAnsi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521" w:type="dxa"/>
          </w:tcPr>
          <w:p w:rsidR="005725CF" w:rsidRPr="00595980" w:rsidRDefault="005725CF" w:rsidP="005725CF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лампа для определения никеля</w:t>
            </w:r>
            <w:r w:rsidRPr="00595980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5725CF" w:rsidRPr="00595980" w:rsidTr="00FA3FAD">
        <w:tc>
          <w:tcPr>
            <w:tcW w:w="2943" w:type="dxa"/>
          </w:tcPr>
          <w:p w:rsidR="005725CF" w:rsidRPr="00595980" w:rsidRDefault="005725CF" w:rsidP="00FA3FA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Атомизатор</w:t>
            </w:r>
          </w:p>
        </w:tc>
        <w:tc>
          <w:tcPr>
            <w:tcW w:w="6521" w:type="dxa"/>
          </w:tcPr>
          <w:p w:rsidR="005725CF" w:rsidRPr="00595980" w:rsidRDefault="005725CF" w:rsidP="00FA3FA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пламенный (ацетилен+воздух)</w:t>
            </w:r>
            <w:r w:rsidRPr="0059598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725CF" w:rsidRPr="00595980" w:rsidTr="00FA3FAD">
        <w:tc>
          <w:tcPr>
            <w:tcW w:w="2943" w:type="dxa"/>
          </w:tcPr>
          <w:p w:rsidR="005725CF" w:rsidRPr="00595980" w:rsidRDefault="005725CF" w:rsidP="00FA3FA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95980">
              <w:rPr>
                <w:rFonts w:ascii="Times New Roman" w:hAnsi="Times New Roman"/>
                <w:sz w:val="28"/>
                <w:szCs w:val="28"/>
              </w:rPr>
              <w:t>Длина волны</w:t>
            </w:r>
          </w:p>
        </w:tc>
        <w:tc>
          <w:tcPr>
            <w:tcW w:w="6521" w:type="dxa"/>
          </w:tcPr>
          <w:p w:rsidR="005725CF" w:rsidRPr="00595980" w:rsidRDefault="005725CF" w:rsidP="00FA3FA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232,0 нм</w:t>
            </w:r>
            <w:r w:rsidR="009407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725CF" w:rsidRDefault="005725CF" w:rsidP="005725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E5">
        <w:rPr>
          <w:rFonts w:ascii="Times New Roman" w:hAnsi="Times New Roman"/>
          <w:sz w:val="28"/>
          <w:szCs w:val="28"/>
        </w:rPr>
        <w:t xml:space="preserve">Определяют поглощение </w:t>
      </w:r>
      <w:r>
        <w:rPr>
          <w:rFonts w:ascii="Times New Roman" w:hAnsi="Times New Roman"/>
          <w:sz w:val="28"/>
          <w:szCs w:val="28"/>
        </w:rPr>
        <w:t xml:space="preserve">холостого, калибровочных и </w:t>
      </w:r>
      <w:r w:rsidRPr="001E3CE5">
        <w:rPr>
          <w:rFonts w:ascii="Times New Roman" w:hAnsi="Times New Roman"/>
          <w:sz w:val="28"/>
          <w:szCs w:val="28"/>
        </w:rPr>
        <w:t>испытуемого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CE5">
        <w:rPr>
          <w:rFonts w:ascii="Times New Roman" w:hAnsi="Times New Roman"/>
          <w:sz w:val="28"/>
          <w:szCs w:val="28"/>
        </w:rPr>
        <w:t>растворов. Для каждого раствора проводят не менее 3 измерений.</w:t>
      </w:r>
    </w:p>
    <w:p w:rsidR="005725CF" w:rsidRDefault="005725CF" w:rsidP="005725C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 концентрацию</w:t>
      </w:r>
      <w:r w:rsidRPr="00521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никеля</w:t>
      </w:r>
      <w:r w:rsidRPr="0052147A">
        <w:rPr>
          <w:rFonts w:ascii="Times New Roman" w:hAnsi="Times New Roman"/>
          <w:sz w:val="28"/>
          <w:szCs w:val="28"/>
        </w:rPr>
        <w:t xml:space="preserve"> в испытуемом растворе </w:t>
      </w:r>
      <w:r>
        <w:rPr>
          <w:rFonts w:ascii="Times New Roman" w:hAnsi="Times New Roman"/>
          <w:sz w:val="28"/>
          <w:szCs w:val="28"/>
        </w:rPr>
        <w:t>математическим или графическим методом</w:t>
      </w:r>
      <w:r w:rsidRPr="0052147A">
        <w:rPr>
          <w:rFonts w:ascii="Times New Roman" w:hAnsi="Times New Roman"/>
          <w:sz w:val="28"/>
          <w:szCs w:val="28"/>
        </w:rPr>
        <w:t>.</w:t>
      </w:r>
    </w:p>
    <w:p w:rsidR="00940731" w:rsidRPr="00595980" w:rsidRDefault="00940731" w:rsidP="009407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980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никеля</w:t>
      </w:r>
      <w:r w:rsidRPr="00595980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595980">
        <w:rPr>
          <w:rFonts w:ascii="Times New Roman" w:hAnsi="Times New Roman"/>
          <w:i/>
          <w:sz w:val="28"/>
          <w:szCs w:val="28"/>
        </w:rPr>
        <w:t>Х</w:t>
      </w:r>
      <w:r w:rsidRPr="00595980">
        <w:rPr>
          <w:rFonts w:ascii="Times New Roman" w:hAnsi="Times New Roman"/>
          <w:sz w:val="28"/>
          <w:szCs w:val="28"/>
        </w:rPr>
        <w:t>) вычисляют по фо</w:t>
      </w:r>
      <w:r w:rsidRPr="00595980">
        <w:rPr>
          <w:rFonts w:ascii="Times New Roman" w:hAnsi="Times New Roman"/>
          <w:sz w:val="28"/>
          <w:szCs w:val="28"/>
        </w:rPr>
        <w:t>р</w:t>
      </w:r>
      <w:r w:rsidRPr="00595980">
        <w:rPr>
          <w:rFonts w:ascii="Times New Roman" w:hAnsi="Times New Roman"/>
          <w:sz w:val="28"/>
          <w:szCs w:val="28"/>
        </w:rPr>
        <w:t>муле:</w:t>
      </w:r>
    </w:p>
    <w:p w:rsidR="00940731" w:rsidRPr="00595980" w:rsidRDefault="00940731" w:rsidP="009407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Times New Roman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 w:hAnsi="Times New Roman"/>
                  <w:spacing w:val="-1"/>
                  <w:sz w:val="28"/>
                </w:rPr>
                <m:t>C</m:t>
              </m:r>
              <m:r>
                <w:rPr>
                  <w:rFonts w:ascii="Cambria Math" w:hAnsi="Cambria Math"/>
                  <w:spacing w:val="-1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pacing w:val="-1"/>
                  <w:sz w:val="28"/>
                </w:rPr>
                <m:t>25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r>
                <w:rPr>
                  <w:rFonts w:ascii="Cambria Math" w:hAnsi="Times New Roman"/>
                  <w:spacing w:val="-1"/>
                  <w:sz w:val="28"/>
                </w:rPr>
                <m:t>100</m:t>
              </m:r>
            </m:num>
            <m:den>
              <m:r>
                <w:rPr>
                  <w:rFonts w:ascii="Cambria Math" w:hAnsi="Times New Roman"/>
                  <w:spacing w:val="-1"/>
                  <w:sz w:val="28"/>
                </w:rPr>
                <m:t>a</m:t>
              </m:r>
            </m:den>
          </m:f>
          <m:r>
            <w:rPr>
              <w:rFonts w:ascii="Cambria Math" w:hAnsi="Times New Roman"/>
              <w:spacing w:val="-1"/>
              <w:sz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327"/>
        <w:gridCol w:w="8002"/>
      </w:tblGrid>
      <w:tr w:rsidR="00940731" w:rsidRPr="00595980" w:rsidTr="00FA3FAD">
        <w:trPr>
          <w:cantSplit/>
        </w:trPr>
        <w:tc>
          <w:tcPr>
            <w:tcW w:w="637" w:type="dxa"/>
          </w:tcPr>
          <w:p w:rsidR="00940731" w:rsidRPr="00595980" w:rsidRDefault="00940731" w:rsidP="00FA3FAD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605" w:type="dxa"/>
          </w:tcPr>
          <w:p w:rsidR="00940731" w:rsidRPr="00595980" w:rsidRDefault="00940731" w:rsidP="00FA3FAD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C</w:t>
            </w:r>
          </w:p>
        </w:tc>
        <w:tc>
          <w:tcPr>
            <w:tcW w:w="327" w:type="dxa"/>
          </w:tcPr>
          <w:p w:rsidR="00940731" w:rsidRPr="00595980" w:rsidRDefault="00940731" w:rsidP="00FA3FAD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Fonts w:ascii="Times New Roman" w:hAnsi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940731" w:rsidRPr="00595980" w:rsidRDefault="00940731" w:rsidP="00940731">
            <w:pPr>
              <w:suppressAutoHyphens/>
              <w:spacing w:line="360" w:lineRule="auto"/>
              <w:ind w:hanging="9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содержание </w:t>
            </w:r>
            <w:r>
              <w:rPr>
                <w:rStyle w:val="8"/>
                <w:rFonts w:eastAsia="Calibri"/>
                <w:sz w:val="28"/>
              </w:rPr>
              <w:t>никеля</w:t>
            </w:r>
            <w:r w:rsidRPr="00595980">
              <w:rPr>
                <w:rStyle w:val="8"/>
                <w:rFonts w:eastAsia="Calibri"/>
                <w:sz w:val="28"/>
              </w:rPr>
              <w:t>, определе</w:t>
            </w:r>
            <w:r>
              <w:rPr>
                <w:rStyle w:val="8"/>
                <w:rFonts w:eastAsia="Calibri"/>
                <w:sz w:val="28"/>
              </w:rPr>
              <w:t xml:space="preserve">нное </w:t>
            </w:r>
            <w:r w:rsidR="00FF4A7D">
              <w:rPr>
                <w:rFonts w:ascii="Times New Roman" w:hAnsi="Times New Roman"/>
                <w:sz w:val="28"/>
                <w:szCs w:val="28"/>
              </w:rPr>
              <w:t>математическим или графическим методом</w:t>
            </w:r>
            <w:r>
              <w:rPr>
                <w:rStyle w:val="8"/>
                <w:rFonts w:eastAsia="Calibri"/>
                <w:sz w:val="28"/>
              </w:rPr>
              <w:t xml:space="preserve">, </w:t>
            </w:r>
            <w:r w:rsidRPr="00595980">
              <w:rPr>
                <w:rStyle w:val="8"/>
                <w:rFonts w:eastAsia="Calibri"/>
                <w:sz w:val="28"/>
              </w:rPr>
              <w:t>мкг/мл;</w:t>
            </w:r>
          </w:p>
        </w:tc>
      </w:tr>
      <w:tr w:rsidR="00940731" w:rsidRPr="00595980" w:rsidTr="00FA3FAD">
        <w:tc>
          <w:tcPr>
            <w:tcW w:w="637" w:type="dxa"/>
          </w:tcPr>
          <w:p w:rsidR="00940731" w:rsidRPr="00595980" w:rsidRDefault="00940731" w:rsidP="00FA3FAD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940731" w:rsidRPr="00595980" w:rsidRDefault="00940731" w:rsidP="00FA3FAD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</w:p>
        </w:tc>
        <w:tc>
          <w:tcPr>
            <w:tcW w:w="327" w:type="dxa"/>
          </w:tcPr>
          <w:p w:rsidR="00940731" w:rsidRPr="00595980" w:rsidRDefault="00940731" w:rsidP="00FA3FAD">
            <w:pPr>
              <w:spacing w:after="120"/>
              <w:jc w:val="both"/>
              <w:rPr>
                <w:rFonts w:ascii="Times New Roman" w:hAnsi="Times New Roman"/>
                <w:b/>
                <w:sz w:val="28"/>
              </w:rPr>
            </w:pPr>
            <w:r w:rsidRPr="00595980">
              <w:rPr>
                <w:rFonts w:ascii="Times New Roman" w:hAnsi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940731" w:rsidRPr="00595980" w:rsidRDefault="00940731" w:rsidP="00FA3FAD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навеска субстанции, </w:t>
            </w:r>
            <w:r>
              <w:rPr>
                <w:rStyle w:val="8"/>
                <w:rFonts w:eastAsia="Calibri"/>
                <w:sz w:val="28"/>
              </w:rPr>
              <w:t>мкг.</w:t>
            </w:r>
          </w:p>
        </w:tc>
      </w:tr>
    </w:tbl>
    <w:p w:rsidR="00D75E19" w:rsidRDefault="00D75E19" w:rsidP="007478A8">
      <w:pPr>
        <w:pStyle w:val="af9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EE5">
        <w:rPr>
          <w:rStyle w:val="8"/>
          <w:rFonts w:eastAsiaTheme="minorHAnsi"/>
          <w:b/>
          <w:sz w:val="28"/>
          <w:szCs w:val="28"/>
        </w:rPr>
        <w:t>Сульфаты.</w:t>
      </w:r>
      <w:r w:rsidRPr="00813997">
        <w:rPr>
          <w:rStyle w:val="8"/>
          <w:rFonts w:eastAsiaTheme="minorHAnsi"/>
          <w:sz w:val="28"/>
          <w:szCs w:val="28"/>
        </w:rPr>
        <w:t xml:space="preserve"> </w:t>
      </w:r>
      <w:r w:rsidRPr="00E01EE5">
        <w:rPr>
          <w:rFonts w:ascii="Times New Roman" w:hAnsi="Times New Roman" w:cs="Times New Roman"/>
          <w:sz w:val="28"/>
          <w:szCs w:val="28"/>
        </w:rPr>
        <w:t xml:space="preserve">Не </w:t>
      </w:r>
      <w:r w:rsidR="003E471C">
        <w:rPr>
          <w:rFonts w:ascii="Times New Roman" w:hAnsi="Times New Roman" w:cs="Times New Roman"/>
          <w:sz w:val="28"/>
          <w:szCs w:val="28"/>
        </w:rPr>
        <w:t>более 0,005</w:t>
      </w:r>
      <w:r w:rsidRPr="00E01EE5">
        <w:rPr>
          <w:rFonts w:ascii="Times New Roman" w:hAnsi="Times New Roman" w:cs="Times New Roman"/>
          <w:sz w:val="28"/>
          <w:szCs w:val="28"/>
        </w:rPr>
        <w:t> 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EE5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«Сульфаты», метод 1).</w:t>
      </w:r>
    </w:p>
    <w:p w:rsidR="00ED3BDC" w:rsidRPr="00C32EF4" w:rsidRDefault="00ED3BDC" w:rsidP="007478A8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EF4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C32E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9C7">
        <w:rPr>
          <w:rFonts w:ascii="Times New Roman" w:hAnsi="Times New Roman"/>
          <w:color w:val="000000"/>
          <w:sz w:val="28"/>
          <w:szCs w:val="28"/>
        </w:rPr>
        <w:t>В</w:t>
      </w:r>
      <w:r w:rsidR="009B49C7" w:rsidRPr="00C32EF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</w:t>
      </w:r>
      <w:r w:rsidR="009B49C7">
        <w:rPr>
          <w:rFonts w:ascii="Times New Roman" w:hAnsi="Times New Roman"/>
          <w:color w:val="000000"/>
          <w:sz w:val="28"/>
          <w:szCs w:val="28"/>
        </w:rPr>
        <w:t> </w:t>
      </w:r>
      <w:r w:rsidR="009B49C7" w:rsidRPr="00C32EF4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Pr="00C32EF4">
        <w:rPr>
          <w:rFonts w:ascii="Times New Roman" w:hAnsi="Times New Roman"/>
          <w:color w:val="000000"/>
          <w:sz w:val="28"/>
          <w:szCs w:val="28"/>
        </w:rPr>
        <w:t xml:space="preserve">1,0 г субстанции, растворяют в </w:t>
      </w:r>
      <w:r w:rsidR="009B49C7">
        <w:rPr>
          <w:rFonts w:ascii="Times New Roman" w:hAnsi="Times New Roman"/>
          <w:color w:val="000000"/>
          <w:sz w:val="28"/>
          <w:szCs w:val="28"/>
        </w:rPr>
        <w:t>воде и</w:t>
      </w:r>
      <w:r w:rsidRPr="00C32EF4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водой до метки</w:t>
      </w:r>
      <w:r w:rsidR="009B49C7">
        <w:rPr>
          <w:rFonts w:ascii="Times New Roman" w:hAnsi="Times New Roman"/>
          <w:color w:val="000000"/>
          <w:sz w:val="28"/>
          <w:szCs w:val="28"/>
        </w:rPr>
        <w:t>.</w:t>
      </w:r>
    </w:p>
    <w:p w:rsidR="00ED3BDC" w:rsidRDefault="00ED3BDC" w:rsidP="007478A8">
      <w:pPr>
        <w:pStyle w:val="af9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BD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Эталонный раствор</w:t>
      </w:r>
      <w:r w:rsidR="009B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. </w:t>
      </w:r>
      <w:r w:rsidR="009B49C7">
        <w:rPr>
          <w:rFonts w:ascii="Times New Roman" w:hAnsi="Times New Roman"/>
          <w:color w:val="000000"/>
          <w:sz w:val="28"/>
          <w:szCs w:val="28"/>
        </w:rPr>
        <w:t>В</w:t>
      </w:r>
      <w:r w:rsidR="009B49C7" w:rsidRPr="00C32EF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</w:t>
      </w:r>
      <w:r w:rsidR="009B49C7">
        <w:rPr>
          <w:rFonts w:ascii="Times New Roman" w:hAnsi="Times New Roman"/>
          <w:color w:val="000000"/>
          <w:sz w:val="28"/>
          <w:szCs w:val="28"/>
        </w:rPr>
        <w:t> </w:t>
      </w:r>
      <w:r w:rsidR="009B49C7" w:rsidRPr="00C32EF4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9B49C7">
        <w:rPr>
          <w:rFonts w:ascii="Times New Roman" w:hAnsi="Times New Roman"/>
          <w:color w:val="000000"/>
          <w:sz w:val="28"/>
          <w:szCs w:val="28"/>
        </w:rPr>
        <w:t xml:space="preserve">5,0 мл </w:t>
      </w:r>
      <w:r w:rsidR="009B49C7" w:rsidRPr="009B49C7">
        <w:rPr>
          <w:rFonts w:ascii="Times New Roman" w:hAnsi="Times New Roman"/>
          <w:iCs/>
          <w:color w:val="000000"/>
          <w:sz w:val="28"/>
          <w:szCs w:val="28"/>
        </w:rPr>
        <w:t>стандартного раствор</w:t>
      </w:r>
      <w:r w:rsidR="009B49C7">
        <w:rPr>
          <w:rFonts w:ascii="Times New Roman" w:hAnsi="Times New Roman"/>
          <w:iCs/>
          <w:color w:val="000000"/>
          <w:sz w:val="28"/>
          <w:szCs w:val="28"/>
        </w:rPr>
        <w:t xml:space="preserve">а </w:t>
      </w:r>
      <w:r w:rsidR="009B49C7" w:rsidRPr="009B49C7">
        <w:rPr>
          <w:rFonts w:ascii="Times New Roman" w:hAnsi="Times New Roman"/>
          <w:iCs/>
          <w:color w:val="000000"/>
          <w:sz w:val="28"/>
          <w:szCs w:val="28"/>
        </w:rPr>
        <w:t>10</w:t>
      </w:r>
      <w:r w:rsidR="009B49C7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9B49C7" w:rsidRPr="009B49C7">
        <w:rPr>
          <w:rFonts w:ascii="Times New Roman" w:hAnsi="Times New Roman"/>
          <w:iCs/>
          <w:color w:val="000000"/>
          <w:sz w:val="28"/>
          <w:szCs w:val="28"/>
        </w:rPr>
        <w:t>мкг/мл сульфат-иона</w:t>
      </w:r>
      <w:r w:rsidR="009B49C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B49C7" w:rsidRPr="00C32EF4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водой до метки</w:t>
      </w:r>
      <w:r w:rsidR="009B49C7">
        <w:rPr>
          <w:rFonts w:ascii="Times New Roman" w:hAnsi="Times New Roman"/>
          <w:color w:val="000000"/>
          <w:sz w:val="28"/>
          <w:szCs w:val="28"/>
        </w:rPr>
        <w:t>.</w:t>
      </w:r>
    </w:p>
    <w:p w:rsidR="009B49C7" w:rsidRPr="009B49C7" w:rsidRDefault="009B49C7" w:rsidP="007478A8">
      <w:pPr>
        <w:pStyle w:val="af9"/>
        <w:suppressAutoHyphens/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B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утность испытуемого и эталонного раство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ров </w:t>
      </w:r>
      <w:r w:rsidRPr="009B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сравнивают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9B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ерез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B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4260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9B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8632C" w:rsidRPr="00C32EF4" w:rsidRDefault="0088632C" w:rsidP="007478A8">
      <w:pPr>
        <w:pStyle w:val="af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EF4">
        <w:rPr>
          <w:b/>
          <w:noProof/>
          <w:sz w:val="28"/>
          <w:szCs w:val="28"/>
        </w:rPr>
        <w:t>Микробиологическая чистота.</w:t>
      </w:r>
      <w:r w:rsidRPr="00C32EF4">
        <w:rPr>
          <w:b/>
          <w:color w:val="000000"/>
          <w:sz w:val="28"/>
          <w:szCs w:val="28"/>
        </w:rPr>
        <w:t xml:space="preserve"> </w:t>
      </w:r>
      <w:r w:rsidRPr="00C32EF4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6D1A88" w:rsidRDefault="00757674" w:rsidP="007478A8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EF4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="000F1A7A" w:rsidRPr="00C32EF4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 w:rsidR="00C13E39">
        <w:rPr>
          <w:rFonts w:ascii="Times New Roman" w:hAnsi="Times New Roman"/>
          <w:color w:val="000000"/>
          <w:sz w:val="28"/>
          <w:szCs w:val="28"/>
        </w:rPr>
        <w:t>титриметрии.</w:t>
      </w:r>
    </w:p>
    <w:p w:rsidR="006D1A88" w:rsidRPr="006D1A88" w:rsidRDefault="006D1A88" w:rsidP="007478A8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A88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Pr="006D1A88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>
        <w:rPr>
          <w:rFonts w:ascii="Times New Roman" w:hAnsi="Times New Roman"/>
          <w:color w:val="000000"/>
          <w:sz w:val="28"/>
          <w:szCs w:val="28"/>
        </w:rPr>
        <w:t>550</w:t>
      </w:r>
      <w:r w:rsidRPr="006D1A88">
        <w:rPr>
          <w:rFonts w:ascii="Times New Roman" w:hAnsi="Times New Roman"/>
          <w:color w:val="000000"/>
          <w:sz w:val="28"/>
          <w:szCs w:val="28"/>
        </w:rPr>
        <w:t xml:space="preserve"> г </w:t>
      </w:r>
      <w:r>
        <w:rPr>
          <w:rFonts w:ascii="Times New Roman" w:hAnsi="Times New Roman"/>
          <w:color w:val="000000"/>
          <w:sz w:val="28"/>
          <w:szCs w:val="28"/>
        </w:rPr>
        <w:t>натрия ацетата</w:t>
      </w:r>
      <w:r w:rsidRPr="006D1A88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горячей </w:t>
      </w:r>
      <w:r w:rsidRPr="006D1A88">
        <w:rPr>
          <w:rFonts w:ascii="Times New Roman" w:hAnsi="Times New Roman"/>
          <w:color w:val="000000"/>
          <w:sz w:val="28"/>
          <w:szCs w:val="28"/>
        </w:rPr>
        <w:t xml:space="preserve">воде, </w:t>
      </w: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 </w:t>
      </w:r>
      <w:r w:rsidRPr="006D1A88">
        <w:rPr>
          <w:rFonts w:ascii="Times New Roman" w:hAnsi="Times New Roman"/>
          <w:color w:val="000000"/>
          <w:sz w:val="28"/>
          <w:szCs w:val="28"/>
        </w:rPr>
        <w:t xml:space="preserve">доводят значение рН до </w:t>
      </w:r>
      <w:r>
        <w:rPr>
          <w:rFonts w:ascii="Times New Roman" w:hAnsi="Times New Roman"/>
          <w:color w:val="000000"/>
          <w:sz w:val="28"/>
          <w:szCs w:val="28"/>
        </w:rPr>
        <w:t>5,75</w:t>
      </w:r>
      <w:r w:rsidRPr="006D1A88">
        <w:rPr>
          <w:rFonts w:ascii="Times New Roman" w:hAnsi="Times New Roman"/>
          <w:color w:val="000000"/>
          <w:sz w:val="28"/>
          <w:szCs w:val="28"/>
        </w:rPr>
        <w:t>±0,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D1A88">
        <w:rPr>
          <w:rFonts w:ascii="Times New Roman" w:hAnsi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>уксусной кислотой концентрированной</w:t>
      </w:r>
      <w:r w:rsidRPr="006D1A88">
        <w:rPr>
          <w:rFonts w:ascii="Times New Roman" w:hAnsi="Times New Roman"/>
          <w:color w:val="000000"/>
          <w:sz w:val="28"/>
          <w:szCs w:val="28"/>
        </w:rPr>
        <w:t>, п</w:t>
      </w:r>
      <w:r w:rsidRPr="006D1A88">
        <w:rPr>
          <w:rFonts w:ascii="Times New Roman" w:hAnsi="Times New Roman"/>
          <w:bCs/>
          <w:color w:val="000000"/>
          <w:sz w:val="28"/>
          <w:szCs w:val="28"/>
        </w:rPr>
        <w:t>еренося</w:t>
      </w:r>
      <w:r w:rsidR="0048267D">
        <w:rPr>
          <w:rFonts w:ascii="Times New Roman" w:hAnsi="Times New Roman"/>
          <w:bCs/>
          <w:color w:val="000000"/>
          <w:sz w:val="28"/>
          <w:szCs w:val="28"/>
        </w:rPr>
        <w:t>т в мерную колбу вместимостью 1 </w:t>
      </w:r>
      <w:r w:rsidRPr="006D1A88">
        <w:rPr>
          <w:rFonts w:ascii="Times New Roman" w:hAnsi="Times New Roman"/>
          <w:bCs/>
          <w:color w:val="000000"/>
          <w:sz w:val="28"/>
          <w:szCs w:val="28"/>
        </w:rPr>
        <w:t>л и доводят объём раствора водой до метки</w:t>
      </w:r>
      <w:r w:rsidRPr="006D1A88">
        <w:rPr>
          <w:rFonts w:ascii="Times New Roman" w:hAnsi="Times New Roman"/>
          <w:color w:val="000000"/>
          <w:sz w:val="28"/>
          <w:szCs w:val="28"/>
        </w:rPr>
        <w:t>.</w:t>
      </w:r>
    </w:p>
    <w:p w:rsidR="006F79D4" w:rsidRPr="00C32EF4" w:rsidRDefault="00C13E39" w:rsidP="007478A8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18A2">
        <w:rPr>
          <w:rStyle w:val="11"/>
          <w:sz w:val="28"/>
          <w:szCs w:val="28"/>
        </w:rPr>
        <w:lastRenderedPageBreak/>
        <w:t xml:space="preserve">Около </w:t>
      </w:r>
      <w:r w:rsidR="003C3219">
        <w:rPr>
          <w:rStyle w:val="11"/>
          <w:sz w:val="28"/>
          <w:szCs w:val="28"/>
        </w:rPr>
        <w:t>0,35</w:t>
      </w:r>
      <w:r>
        <w:rPr>
          <w:rStyle w:val="11"/>
          <w:sz w:val="28"/>
          <w:szCs w:val="28"/>
        </w:rPr>
        <w:t> г</w:t>
      </w:r>
      <w:r w:rsidRPr="007D18A2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(точная навеска) субстанции </w:t>
      </w:r>
      <w:r w:rsidR="003C3219">
        <w:rPr>
          <w:rFonts w:ascii="Times New Roman" w:hAnsi="Times New Roman"/>
          <w:sz w:val="28"/>
          <w:szCs w:val="28"/>
        </w:rPr>
        <w:t>растворяют в 25 </w:t>
      </w:r>
      <w:r w:rsidR="000F1A7A" w:rsidRPr="00C32EF4">
        <w:rPr>
          <w:rFonts w:ascii="Times New Roman" w:hAnsi="Times New Roman"/>
          <w:sz w:val="28"/>
          <w:szCs w:val="28"/>
        </w:rPr>
        <w:t>мл</w:t>
      </w:r>
      <w:r w:rsidR="003C3219">
        <w:rPr>
          <w:rFonts w:ascii="Times New Roman" w:hAnsi="Times New Roman"/>
          <w:sz w:val="28"/>
          <w:szCs w:val="28"/>
        </w:rPr>
        <w:t xml:space="preserve"> воды</w:t>
      </w:r>
      <w:r w:rsidR="000F1A7A" w:rsidRPr="00C32EF4">
        <w:rPr>
          <w:rFonts w:ascii="Times New Roman" w:hAnsi="Times New Roman"/>
          <w:sz w:val="28"/>
          <w:szCs w:val="28"/>
        </w:rPr>
        <w:t xml:space="preserve">, </w:t>
      </w:r>
      <w:r w:rsidR="006F79D4" w:rsidRPr="00C32E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прибавляют </w:t>
      </w:r>
      <w:r w:rsidR="006D1A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5 </w:t>
      </w:r>
      <w:r w:rsidR="006F79D4" w:rsidRPr="00C32E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мл</w:t>
      </w:r>
      <w:r w:rsidR="00587F3C" w:rsidRPr="00C32EF4">
        <w:rPr>
          <w:rFonts w:ascii="Times New Roman" w:hAnsi="Times New Roman"/>
          <w:sz w:val="28"/>
          <w:szCs w:val="28"/>
        </w:rPr>
        <w:t xml:space="preserve"> буферного раствора</w:t>
      </w:r>
      <w:r w:rsidR="006D1A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0,3 </w:t>
      </w:r>
      <w:r w:rsidR="004826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мл </w:t>
      </w:r>
      <w:r w:rsidR="006D1A88" w:rsidRPr="006D1A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ксиленолового оранжевого раствор</w:t>
      </w:r>
      <w:r w:rsidR="006D1A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6D1A88" w:rsidRPr="006D1A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F79D4" w:rsidRPr="00C32E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титруют </w:t>
      </w:r>
      <w:r w:rsidR="006D1A88" w:rsidRPr="006D1A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0,05 М раствор</w:t>
      </w:r>
      <w:r w:rsidR="006D1A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ом</w:t>
      </w:r>
      <w:r w:rsidR="006D1A88" w:rsidRPr="006D1A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натрия эдетата</w:t>
      </w:r>
      <w:r w:rsidR="009A37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 перехода </w:t>
      </w:r>
      <w:r w:rsidR="006F79D4" w:rsidRPr="00C32E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окраски в </w:t>
      </w:r>
      <w:r w:rsidR="009A37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оранжевый цвет.</w:t>
      </w:r>
    </w:p>
    <w:p w:rsidR="009A37E6" w:rsidRPr="0048267D" w:rsidRDefault="009A37E6" w:rsidP="007478A8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A37E6">
        <w:rPr>
          <w:rFonts w:ascii="Times New Roman" w:hAnsi="Times New Roman"/>
          <w:noProof/>
          <w:sz w:val="28"/>
          <w:szCs w:val="28"/>
        </w:rPr>
        <w:t xml:space="preserve">1 мл 0,05 М раствора натрия эдетата соответствует </w:t>
      </w:r>
      <w:r>
        <w:rPr>
          <w:rFonts w:ascii="Times New Roman" w:hAnsi="Times New Roman"/>
          <w:noProof/>
          <w:sz w:val="28"/>
          <w:szCs w:val="28"/>
        </w:rPr>
        <w:t>11,896</w:t>
      </w:r>
      <w:r w:rsidRPr="009A37E6">
        <w:rPr>
          <w:rFonts w:ascii="Times New Roman" w:hAnsi="Times New Roman"/>
          <w:noProof/>
          <w:sz w:val="28"/>
          <w:szCs w:val="28"/>
        </w:rPr>
        <w:t xml:space="preserve"> мг </w:t>
      </w:r>
      <w:r w:rsidR="0048267D" w:rsidRPr="0048267D">
        <w:rPr>
          <w:rFonts w:ascii="Times New Roman" w:hAnsi="Times New Roman"/>
          <w:noProof/>
          <w:sz w:val="28"/>
          <w:szCs w:val="28"/>
        </w:rPr>
        <w:t>кобальта(I</w:t>
      </w:r>
      <w:r w:rsidR="0048267D" w:rsidRPr="0048267D">
        <w:rPr>
          <w:rFonts w:ascii="Times New Roman" w:hAnsi="Times New Roman"/>
          <w:noProof/>
          <w:sz w:val="28"/>
          <w:szCs w:val="28"/>
          <w:lang w:val="en-US"/>
        </w:rPr>
        <w:t>I</w:t>
      </w:r>
      <w:r w:rsidR="0048267D" w:rsidRPr="0048267D">
        <w:rPr>
          <w:rFonts w:ascii="Times New Roman" w:hAnsi="Times New Roman"/>
          <w:noProof/>
          <w:sz w:val="28"/>
          <w:szCs w:val="28"/>
        </w:rPr>
        <w:t>) хлорид</w:t>
      </w:r>
      <w:r w:rsidR="0048267D">
        <w:rPr>
          <w:rFonts w:ascii="Times New Roman" w:hAnsi="Times New Roman"/>
          <w:noProof/>
          <w:sz w:val="28"/>
          <w:szCs w:val="28"/>
        </w:rPr>
        <w:t>а</w:t>
      </w:r>
      <w:r w:rsidR="0048267D" w:rsidRPr="0048267D">
        <w:rPr>
          <w:rFonts w:ascii="Times New Roman" w:hAnsi="Times New Roman"/>
          <w:noProof/>
          <w:sz w:val="28"/>
          <w:szCs w:val="28"/>
        </w:rPr>
        <w:t xml:space="preserve"> гексагидрат</w:t>
      </w:r>
      <w:r w:rsidR="0048267D">
        <w:rPr>
          <w:rFonts w:ascii="Times New Roman" w:hAnsi="Times New Roman"/>
          <w:noProof/>
          <w:sz w:val="28"/>
          <w:szCs w:val="28"/>
        </w:rPr>
        <w:t xml:space="preserve">а </w:t>
      </w:r>
      <w:r w:rsidR="0048267D" w:rsidRPr="0048267D">
        <w:rPr>
          <w:rFonts w:ascii="Times New Roman" w:hAnsi="Times New Roman"/>
          <w:noProof/>
          <w:sz w:val="28"/>
          <w:szCs w:val="28"/>
        </w:rPr>
        <w:t>С</w:t>
      </w:r>
      <w:r w:rsidR="0048267D" w:rsidRPr="0048267D">
        <w:rPr>
          <w:rFonts w:ascii="Times New Roman" w:hAnsi="Times New Roman"/>
          <w:noProof/>
          <w:sz w:val="28"/>
          <w:szCs w:val="28"/>
          <w:lang w:val="en-US"/>
        </w:rPr>
        <w:t>oCl</w:t>
      </w:r>
      <w:r w:rsidR="0048267D" w:rsidRPr="0048267D">
        <w:rPr>
          <w:rFonts w:ascii="Times New Roman" w:hAnsi="Times New Roman"/>
          <w:noProof/>
          <w:sz w:val="28"/>
          <w:szCs w:val="28"/>
          <w:vertAlign w:val="subscript"/>
        </w:rPr>
        <w:t xml:space="preserve">2 </w:t>
      </w:r>
      <w:r w:rsidR="0048267D" w:rsidRPr="0048267D">
        <w:rPr>
          <w:rFonts w:ascii="Times New Roman" w:hAnsi="Times New Roman"/>
          <w:noProof/>
          <w:sz w:val="28"/>
          <w:szCs w:val="28"/>
        </w:rPr>
        <w:t>∙ 6H</w:t>
      </w:r>
      <w:r w:rsidR="0048267D" w:rsidRPr="0048267D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="0048267D" w:rsidRPr="0048267D">
        <w:rPr>
          <w:rFonts w:ascii="Times New Roman" w:hAnsi="Times New Roman"/>
          <w:noProof/>
          <w:sz w:val="28"/>
          <w:szCs w:val="28"/>
        </w:rPr>
        <w:t>O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16232" w:rsidRPr="00C32EF4" w:rsidRDefault="004E254C" w:rsidP="007478A8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EF4">
        <w:rPr>
          <w:rFonts w:ascii="Times New Roman" w:hAnsi="Times New Roman"/>
          <w:b/>
          <w:sz w:val="28"/>
          <w:szCs w:val="28"/>
        </w:rPr>
        <w:t>Хранение.</w:t>
      </w:r>
      <w:r w:rsidRPr="00C32EF4">
        <w:rPr>
          <w:rFonts w:ascii="Times New Roman" w:hAnsi="Times New Roman"/>
          <w:sz w:val="28"/>
          <w:szCs w:val="28"/>
        </w:rPr>
        <w:t xml:space="preserve"> </w:t>
      </w:r>
      <w:r w:rsidR="00FF4A7D">
        <w:rPr>
          <w:rFonts w:ascii="Times New Roman" w:hAnsi="Times New Roman"/>
          <w:sz w:val="28"/>
          <w:szCs w:val="28"/>
        </w:rPr>
        <w:t>Особые указания отсутствуют.</w:t>
      </w:r>
    </w:p>
    <w:sectPr w:rsidR="00B16232" w:rsidRPr="00C32EF4" w:rsidSect="00ED45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BB3" w:rsidRDefault="00621BB3" w:rsidP="0080462E">
      <w:r>
        <w:separator/>
      </w:r>
    </w:p>
  </w:endnote>
  <w:endnote w:type="continuationSeparator" w:id="0">
    <w:p w:rsidR="00621BB3" w:rsidRDefault="00621BB3" w:rsidP="0080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71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26485" w:rsidRPr="00ED45AD" w:rsidRDefault="00054361">
        <w:pPr>
          <w:pStyle w:val="af7"/>
          <w:jc w:val="center"/>
          <w:rPr>
            <w:sz w:val="28"/>
            <w:szCs w:val="28"/>
          </w:rPr>
        </w:pPr>
        <w:r w:rsidRPr="00ED45AD">
          <w:rPr>
            <w:rFonts w:ascii="Times New Roman" w:hAnsi="Times New Roman"/>
            <w:sz w:val="28"/>
            <w:szCs w:val="28"/>
          </w:rPr>
          <w:fldChar w:fldCharType="begin"/>
        </w:r>
        <w:r w:rsidR="00E26485" w:rsidRPr="00ED45A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D45AD">
          <w:rPr>
            <w:rFonts w:ascii="Times New Roman" w:hAnsi="Times New Roman"/>
            <w:sz w:val="28"/>
            <w:szCs w:val="28"/>
          </w:rPr>
          <w:fldChar w:fldCharType="separate"/>
        </w:r>
        <w:r w:rsidR="00874B47">
          <w:rPr>
            <w:rFonts w:ascii="Times New Roman" w:hAnsi="Times New Roman"/>
            <w:noProof/>
            <w:sz w:val="28"/>
            <w:szCs w:val="28"/>
          </w:rPr>
          <w:t>5</w:t>
        </w:r>
        <w:r w:rsidRPr="00ED45A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26485" w:rsidRDefault="00E2648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BB3" w:rsidRDefault="00621BB3" w:rsidP="0080462E">
      <w:r>
        <w:separator/>
      </w:r>
    </w:p>
  </w:footnote>
  <w:footnote w:type="continuationSeparator" w:id="0">
    <w:p w:rsidR="00621BB3" w:rsidRDefault="00621BB3" w:rsidP="00804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29A9"/>
    <w:multiLevelType w:val="hybridMultilevel"/>
    <w:tmpl w:val="B22CADF4"/>
    <w:lvl w:ilvl="0" w:tplc="0BDC4D44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AE07F5"/>
    <w:multiLevelType w:val="hybridMultilevel"/>
    <w:tmpl w:val="2B884D80"/>
    <w:lvl w:ilvl="0" w:tplc="8AA0B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E52DB"/>
    <w:multiLevelType w:val="hybridMultilevel"/>
    <w:tmpl w:val="15049BC2"/>
    <w:lvl w:ilvl="0" w:tplc="02A2436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B53A8C"/>
    <w:multiLevelType w:val="hybridMultilevel"/>
    <w:tmpl w:val="BE1022A8"/>
    <w:lvl w:ilvl="0" w:tplc="7D50C8A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CB9"/>
    <w:rsid w:val="00032196"/>
    <w:rsid w:val="00037930"/>
    <w:rsid w:val="0004774A"/>
    <w:rsid w:val="00054361"/>
    <w:rsid w:val="00086926"/>
    <w:rsid w:val="0009634F"/>
    <w:rsid w:val="000A3C2F"/>
    <w:rsid w:val="000A6B5B"/>
    <w:rsid w:val="000C3DA8"/>
    <w:rsid w:val="000E4088"/>
    <w:rsid w:val="000F1A7A"/>
    <w:rsid w:val="000F2C03"/>
    <w:rsid w:val="00100AEA"/>
    <w:rsid w:val="0010300A"/>
    <w:rsid w:val="001128B8"/>
    <w:rsid w:val="0014001F"/>
    <w:rsid w:val="00153175"/>
    <w:rsid w:val="00153F1F"/>
    <w:rsid w:val="00167223"/>
    <w:rsid w:val="001928DD"/>
    <w:rsid w:val="001B0802"/>
    <w:rsid w:val="001C5C53"/>
    <w:rsid w:val="00226E0A"/>
    <w:rsid w:val="00236569"/>
    <w:rsid w:val="00255232"/>
    <w:rsid w:val="00264234"/>
    <w:rsid w:val="00274CA0"/>
    <w:rsid w:val="0027528E"/>
    <w:rsid w:val="002A264E"/>
    <w:rsid w:val="002C7473"/>
    <w:rsid w:val="002D4F89"/>
    <w:rsid w:val="002D79CE"/>
    <w:rsid w:val="002E2327"/>
    <w:rsid w:val="002F7C33"/>
    <w:rsid w:val="0033218E"/>
    <w:rsid w:val="0038509A"/>
    <w:rsid w:val="00385DE1"/>
    <w:rsid w:val="003948BC"/>
    <w:rsid w:val="003B4511"/>
    <w:rsid w:val="003C1B63"/>
    <w:rsid w:val="003C3219"/>
    <w:rsid w:val="003E471C"/>
    <w:rsid w:val="003E6DC2"/>
    <w:rsid w:val="003E7F4B"/>
    <w:rsid w:val="003F5FB0"/>
    <w:rsid w:val="00414903"/>
    <w:rsid w:val="004260EE"/>
    <w:rsid w:val="00440BF5"/>
    <w:rsid w:val="00457006"/>
    <w:rsid w:val="0047268E"/>
    <w:rsid w:val="0048267D"/>
    <w:rsid w:val="00497220"/>
    <w:rsid w:val="004A0A2B"/>
    <w:rsid w:val="004B043F"/>
    <w:rsid w:val="004B7562"/>
    <w:rsid w:val="004C0522"/>
    <w:rsid w:val="004D11BE"/>
    <w:rsid w:val="004E254C"/>
    <w:rsid w:val="004F15E5"/>
    <w:rsid w:val="00514157"/>
    <w:rsid w:val="0052477E"/>
    <w:rsid w:val="005525DC"/>
    <w:rsid w:val="00555E4F"/>
    <w:rsid w:val="005725CF"/>
    <w:rsid w:val="00587F3C"/>
    <w:rsid w:val="00594447"/>
    <w:rsid w:val="005A3B3C"/>
    <w:rsid w:val="005A48F2"/>
    <w:rsid w:val="005B2D52"/>
    <w:rsid w:val="0060010B"/>
    <w:rsid w:val="00621BB3"/>
    <w:rsid w:val="00665D35"/>
    <w:rsid w:val="00687DC8"/>
    <w:rsid w:val="00693CB6"/>
    <w:rsid w:val="006A01F2"/>
    <w:rsid w:val="006C31B4"/>
    <w:rsid w:val="006D1A88"/>
    <w:rsid w:val="006E0C12"/>
    <w:rsid w:val="006E0E47"/>
    <w:rsid w:val="006F79D4"/>
    <w:rsid w:val="00701694"/>
    <w:rsid w:val="007025BA"/>
    <w:rsid w:val="00713372"/>
    <w:rsid w:val="00717507"/>
    <w:rsid w:val="0074523E"/>
    <w:rsid w:val="007478A8"/>
    <w:rsid w:val="00757674"/>
    <w:rsid w:val="007845B0"/>
    <w:rsid w:val="00796C42"/>
    <w:rsid w:val="007A6395"/>
    <w:rsid w:val="007C4134"/>
    <w:rsid w:val="007E68F7"/>
    <w:rsid w:val="007F5F4F"/>
    <w:rsid w:val="0080462E"/>
    <w:rsid w:val="0080480F"/>
    <w:rsid w:val="008131A9"/>
    <w:rsid w:val="00833C45"/>
    <w:rsid w:val="00853B02"/>
    <w:rsid w:val="00874B47"/>
    <w:rsid w:val="0088632C"/>
    <w:rsid w:val="00892ECF"/>
    <w:rsid w:val="008A5A32"/>
    <w:rsid w:val="008B53C1"/>
    <w:rsid w:val="008D01B7"/>
    <w:rsid w:val="009105EA"/>
    <w:rsid w:val="00912F24"/>
    <w:rsid w:val="00925152"/>
    <w:rsid w:val="00940731"/>
    <w:rsid w:val="0095334B"/>
    <w:rsid w:val="00954569"/>
    <w:rsid w:val="00991668"/>
    <w:rsid w:val="009A2826"/>
    <w:rsid w:val="009A37E6"/>
    <w:rsid w:val="009B49C7"/>
    <w:rsid w:val="009D6BE7"/>
    <w:rsid w:val="009E4AFE"/>
    <w:rsid w:val="00A04D5D"/>
    <w:rsid w:val="00A152E4"/>
    <w:rsid w:val="00A233E0"/>
    <w:rsid w:val="00A27899"/>
    <w:rsid w:val="00A5625F"/>
    <w:rsid w:val="00A757CB"/>
    <w:rsid w:val="00AC6E08"/>
    <w:rsid w:val="00AE5BB3"/>
    <w:rsid w:val="00AF0565"/>
    <w:rsid w:val="00AF24F8"/>
    <w:rsid w:val="00B16232"/>
    <w:rsid w:val="00B30E28"/>
    <w:rsid w:val="00B47995"/>
    <w:rsid w:val="00B55CB9"/>
    <w:rsid w:val="00B722FA"/>
    <w:rsid w:val="00BA5D37"/>
    <w:rsid w:val="00BA6906"/>
    <w:rsid w:val="00BB687B"/>
    <w:rsid w:val="00BC0CE5"/>
    <w:rsid w:val="00BC36B4"/>
    <w:rsid w:val="00BC3E93"/>
    <w:rsid w:val="00BC5BE8"/>
    <w:rsid w:val="00BD69E2"/>
    <w:rsid w:val="00BF6879"/>
    <w:rsid w:val="00C00FC9"/>
    <w:rsid w:val="00C1112C"/>
    <w:rsid w:val="00C123D3"/>
    <w:rsid w:val="00C13E39"/>
    <w:rsid w:val="00C25326"/>
    <w:rsid w:val="00C32EF4"/>
    <w:rsid w:val="00C4046D"/>
    <w:rsid w:val="00C46AE2"/>
    <w:rsid w:val="00C90B33"/>
    <w:rsid w:val="00CA23FC"/>
    <w:rsid w:val="00CB61F4"/>
    <w:rsid w:val="00CD2E7A"/>
    <w:rsid w:val="00D659AB"/>
    <w:rsid w:val="00D75E19"/>
    <w:rsid w:val="00D85664"/>
    <w:rsid w:val="00D86F02"/>
    <w:rsid w:val="00D919E6"/>
    <w:rsid w:val="00D96EBC"/>
    <w:rsid w:val="00DA720F"/>
    <w:rsid w:val="00DB20E4"/>
    <w:rsid w:val="00DB6F4F"/>
    <w:rsid w:val="00DC2992"/>
    <w:rsid w:val="00DC66BB"/>
    <w:rsid w:val="00DD58AF"/>
    <w:rsid w:val="00DE336F"/>
    <w:rsid w:val="00DF1FE9"/>
    <w:rsid w:val="00E03816"/>
    <w:rsid w:val="00E26485"/>
    <w:rsid w:val="00E45042"/>
    <w:rsid w:val="00E46283"/>
    <w:rsid w:val="00E464BB"/>
    <w:rsid w:val="00E6041F"/>
    <w:rsid w:val="00E85B78"/>
    <w:rsid w:val="00EA18B4"/>
    <w:rsid w:val="00ED3BDC"/>
    <w:rsid w:val="00ED45AD"/>
    <w:rsid w:val="00F27C1C"/>
    <w:rsid w:val="00F30E01"/>
    <w:rsid w:val="00F42CA8"/>
    <w:rsid w:val="00F43A0A"/>
    <w:rsid w:val="00F5337E"/>
    <w:rsid w:val="00F601D1"/>
    <w:rsid w:val="00F615BC"/>
    <w:rsid w:val="00F81580"/>
    <w:rsid w:val="00FB1238"/>
    <w:rsid w:val="00FC327D"/>
    <w:rsid w:val="00FE29C1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283"/>
    <w:pPr>
      <w:keepNext/>
      <w:ind w:firstLine="743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46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E46283"/>
    <w:pPr>
      <w:spacing w:after="120"/>
    </w:pPr>
    <w:rPr>
      <w:rFonts w:ascii="NTHarmonica" w:hAnsi="NTHarmonica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E46283"/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E462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4628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E46283"/>
    <w:pPr>
      <w:spacing w:after="120"/>
    </w:pPr>
    <w:rPr>
      <w:rFonts w:ascii="NTHarmonica" w:hAnsi="NTHarmonica"/>
      <w:sz w:val="24"/>
    </w:rPr>
  </w:style>
  <w:style w:type="character" w:customStyle="1" w:styleId="8">
    <w:name w:val="Основной текст8"/>
    <w:basedOn w:val="a0"/>
    <w:rsid w:val="001C5C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7">
    <w:name w:val="List Paragraph"/>
    <w:basedOn w:val="a"/>
    <w:uiPriority w:val="34"/>
    <w:qFormat/>
    <w:rsid w:val="00991668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99166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916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aliases w:val="Plain Text Char"/>
    <w:basedOn w:val="a"/>
    <w:link w:val="ab"/>
    <w:rsid w:val="00F30E01"/>
    <w:rPr>
      <w:rFonts w:ascii="Courier New" w:hAnsi="Courier New"/>
    </w:rPr>
  </w:style>
  <w:style w:type="character" w:customStyle="1" w:styleId="ab">
    <w:name w:val="Текст Знак"/>
    <w:aliases w:val="Plain Text Char Знак"/>
    <w:basedOn w:val="a0"/>
    <w:link w:val="aa"/>
    <w:rsid w:val="00F30E0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7"/>
    <w:rsid w:val="00F30E0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c"/>
    <w:rsid w:val="00F30E01"/>
    <w:pPr>
      <w:widowControl w:val="0"/>
      <w:spacing w:before="360" w:line="211" w:lineRule="exact"/>
      <w:ind w:hanging="3300"/>
      <w:jc w:val="both"/>
    </w:pPr>
    <w:rPr>
      <w:rFonts w:ascii="Times New Roman" w:hAnsi="Times New Roman"/>
      <w:lang w:eastAsia="en-US"/>
    </w:rPr>
  </w:style>
  <w:style w:type="character" w:customStyle="1" w:styleId="12">
    <w:name w:val="Основной текст + Курсив12"/>
    <w:basedOn w:val="ac"/>
    <w:rsid w:val="00F30E0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+ Полужирный17"/>
    <w:basedOn w:val="ac"/>
    <w:rsid w:val="00F30E0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F30E01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F30E01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 + Курсив"/>
    <w:basedOn w:val="ac"/>
    <w:rsid w:val="0071750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19"/>
    <w:basedOn w:val="ac"/>
    <w:rsid w:val="0071750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formattext">
    <w:name w:val="formattext"/>
    <w:basedOn w:val="a"/>
    <w:rsid w:val="00A757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A757CB"/>
    <w:rPr>
      <w:color w:val="0000FF"/>
      <w:u w:val="single"/>
    </w:rPr>
  </w:style>
  <w:style w:type="table" w:styleId="af1">
    <w:name w:val="Table Grid"/>
    <w:basedOn w:val="a1"/>
    <w:uiPriority w:val="59"/>
    <w:rsid w:val="00D91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2F7C33"/>
    <w:rPr>
      <w:i/>
      <w:iCs/>
    </w:rPr>
  </w:style>
  <w:style w:type="character" w:styleId="af3">
    <w:name w:val="Strong"/>
    <w:basedOn w:val="a0"/>
    <w:uiPriority w:val="22"/>
    <w:qFormat/>
    <w:rsid w:val="002F7C33"/>
    <w:rPr>
      <w:b/>
      <w:bCs/>
    </w:rPr>
  </w:style>
  <w:style w:type="paragraph" w:styleId="af4">
    <w:name w:val="Normal (Web)"/>
    <w:basedOn w:val="a"/>
    <w:uiPriority w:val="99"/>
    <w:unhideWhenUsed/>
    <w:rsid w:val="002F7C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80462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62E"/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80462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0462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Основной текст11"/>
    <w:basedOn w:val="ac"/>
    <w:rsid w:val="00C13E39"/>
    <w:rPr>
      <w:color w:val="000000"/>
      <w:spacing w:val="0"/>
      <w:w w:val="100"/>
      <w:position w:val="0"/>
      <w:lang w:val="ru-RU" w:eastAsia="ru-RU" w:bidi="ru-RU"/>
    </w:rPr>
  </w:style>
  <w:style w:type="paragraph" w:styleId="af9">
    <w:name w:val="annotation text"/>
    <w:basedOn w:val="a"/>
    <w:link w:val="afa"/>
    <w:unhideWhenUsed/>
    <w:rsid w:val="00D75E19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rsid w:val="00D75E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0731-4EE3-4577-AA76-32032674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KahramanovaSD</dc:creator>
  <cp:lastModifiedBy>admin113</cp:lastModifiedBy>
  <cp:revision>8</cp:revision>
  <cp:lastPrinted>2019-10-04T08:25:00Z</cp:lastPrinted>
  <dcterms:created xsi:type="dcterms:W3CDTF">2021-07-22T11:07:00Z</dcterms:created>
  <dcterms:modified xsi:type="dcterms:W3CDTF">2021-12-06T12:55:00Z</dcterms:modified>
</cp:coreProperties>
</file>