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90" w:rsidRDefault="00D16477" w:rsidP="004D20B3">
      <w:pPr>
        <w:spacing w:line="360" w:lineRule="auto"/>
        <w:jc w:val="center"/>
        <w:rPr>
          <w:b/>
          <w:color w:val="000000" w:themeColor="text1"/>
          <w:spacing w:val="-10"/>
          <w:sz w:val="28"/>
          <w:szCs w:val="28"/>
        </w:rPr>
      </w:pPr>
      <w:r>
        <w:rPr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103E90" w:rsidRPr="004A1A35" w:rsidRDefault="00103E90" w:rsidP="004D20B3">
      <w:pPr>
        <w:spacing w:line="360" w:lineRule="auto"/>
        <w:jc w:val="center"/>
        <w:rPr>
          <w:b/>
          <w:color w:val="000000" w:themeColor="text1"/>
          <w:spacing w:val="-10"/>
          <w:sz w:val="28"/>
          <w:szCs w:val="28"/>
        </w:rPr>
      </w:pPr>
    </w:p>
    <w:p w:rsidR="00103E90" w:rsidRPr="004A1A35" w:rsidRDefault="00103E90" w:rsidP="004D20B3">
      <w:pPr>
        <w:spacing w:line="360" w:lineRule="auto"/>
        <w:jc w:val="center"/>
        <w:rPr>
          <w:b/>
          <w:color w:val="000000" w:themeColor="text1"/>
          <w:spacing w:val="-10"/>
          <w:sz w:val="28"/>
          <w:szCs w:val="28"/>
        </w:rPr>
      </w:pPr>
    </w:p>
    <w:p w:rsidR="00103E90" w:rsidRPr="009620EC" w:rsidRDefault="00103E90" w:rsidP="004D20B3">
      <w:pPr>
        <w:spacing w:line="360" w:lineRule="auto"/>
        <w:jc w:val="center"/>
        <w:rPr>
          <w:b/>
          <w:color w:val="FFFFFF" w:themeColor="background1"/>
          <w:sz w:val="32"/>
          <w:szCs w:val="32"/>
        </w:rPr>
      </w:pPr>
      <w:r w:rsidRPr="009620EC">
        <w:rPr>
          <w:b/>
          <w:color w:val="000000" w:themeColor="text1"/>
          <w:spacing w:val="-10"/>
          <w:sz w:val="32"/>
          <w:szCs w:val="32"/>
        </w:rPr>
        <w:t>ФАРМАКОПЕЙНАЯ СТАТЬЯ</w:t>
      </w:r>
      <w:r w:rsidRPr="009620EC">
        <w:rPr>
          <w:b/>
          <w:color w:val="FFFFFF" w:themeColor="background1"/>
          <w:sz w:val="32"/>
          <w:szCs w:val="32"/>
        </w:rPr>
        <w:t xml:space="preserve"> </w:t>
      </w:r>
    </w:p>
    <w:tbl>
      <w:tblPr>
        <w:tblStyle w:val="ac"/>
        <w:tblW w:w="0" w:type="auto"/>
        <w:jc w:val="center"/>
        <w:tblInd w:w="-14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254"/>
      </w:tblGrid>
      <w:tr w:rsidR="004C3923" w:rsidRPr="002406FA" w:rsidTr="002406FA">
        <w:trPr>
          <w:trHeight w:val="1188"/>
          <w:jc w:val="center"/>
        </w:trPr>
        <w:tc>
          <w:tcPr>
            <w:tcW w:w="5920" w:type="dxa"/>
          </w:tcPr>
          <w:p w:rsidR="004C3923" w:rsidRPr="00921135" w:rsidRDefault="00405D6D" w:rsidP="004D20B3">
            <w:pPr>
              <w:pStyle w:val="8"/>
              <w:spacing w:line="276" w:lineRule="auto"/>
              <w:ind w:right="0"/>
              <w:rPr>
                <w:szCs w:val="28"/>
              </w:rPr>
            </w:pPr>
            <w:r>
              <w:rPr>
                <w:szCs w:val="28"/>
              </w:rPr>
              <w:t xml:space="preserve">Женьшеня настоящего корней </w:t>
            </w:r>
            <w:r w:rsidR="00AF5F13">
              <w:rPr>
                <w:szCs w:val="28"/>
              </w:rPr>
              <w:t>порошок</w:t>
            </w:r>
            <w:r w:rsidR="007B43F3" w:rsidRPr="00921135">
              <w:rPr>
                <w:szCs w:val="28"/>
              </w:rPr>
              <w:t xml:space="preserve">, </w:t>
            </w:r>
            <w:r>
              <w:rPr>
                <w:szCs w:val="28"/>
              </w:rPr>
              <w:t>капсулы</w:t>
            </w:r>
            <w:r w:rsidR="007B43F3" w:rsidRPr="00921135">
              <w:rPr>
                <w:szCs w:val="28"/>
              </w:rPr>
              <w:t xml:space="preserve"> </w:t>
            </w:r>
          </w:p>
          <w:p w:rsidR="001F48D4" w:rsidRPr="002406FA" w:rsidRDefault="001F48D4" w:rsidP="002406FA">
            <w:pPr>
              <w:pStyle w:val="8"/>
              <w:spacing w:line="276" w:lineRule="auto"/>
              <w:ind w:right="0"/>
              <w:rPr>
                <w:szCs w:val="28"/>
              </w:rPr>
            </w:pPr>
          </w:p>
          <w:p w:rsidR="009A4318" w:rsidRDefault="00443A3B" w:rsidP="009A4318">
            <w:pPr>
              <w:pStyle w:val="8"/>
              <w:spacing w:line="276" w:lineRule="auto"/>
              <w:ind w:right="0"/>
              <w:rPr>
                <w:i/>
                <w:szCs w:val="28"/>
              </w:rPr>
            </w:pPr>
            <w:proofErr w:type="spellStart"/>
            <w:r w:rsidRPr="009A4318">
              <w:rPr>
                <w:i/>
                <w:szCs w:val="28"/>
                <w:lang w:val="en-US"/>
              </w:rPr>
              <w:t>Panacis</w:t>
            </w:r>
            <w:proofErr w:type="spellEnd"/>
            <w:r w:rsidRPr="009A4318">
              <w:rPr>
                <w:i/>
                <w:szCs w:val="28"/>
              </w:rPr>
              <w:t xml:space="preserve"> </w:t>
            </w:r>
            <w:r w:rsidRPr="009A4318">
              <w:rPr>
                <w:i/>
                <w:szCs w:val="28"/>
                <w:lang w:val="en-US"/>
              </w:rPr>
              <w:t>ginseng</w:t>
            </w:r>
            <w:r w:rsidRPr="009A4318">
              <w:rPr>
                <w:i/>
                <w:szCs w:val="28"/>
              </w:rPr>
              <w:t xml:space="preserve"> </w:t>
            </w:r>
            <w:proofErr w:type="spellStart"/>
            <w:r w:rsidRPr="009A4318">
              <w:rPr>
                <w:i/>
                <w:szCs w:val="28"/>
                <w:lang w:val="en-US"/>
              </w:rPr>
              <w:t>radicibus</w:t>
            </w:r>
            <w:proofErr w:type="spellEnd"/>
            <w:r w:rsidRPr="009A4318">
              <w:rPr>
                <w:i/>
                <w:szCs w:val="28"/>
              </w:rPr>
              <w:t xml:space="preserve"> </w:t>
            </w:r>
            <w:r w:rsidR="00AF5F13" w:rsidRPr="009A4318">
              <w:rPr>
                <w:i/>
                <w:szCs w:val="28"/>
                <w:lang w:val="en-US"/>
              </w:rPr>
              <w:t>pulvis</w:t>
            </w:r>
            <w:r w:rsidRPr="009A4318">
              <w:rPr>
                <w:i/>
                <w:szCs w:val="28"/>
              </w:rPr>
              <w:t xml:space="preserve">, </w:t>
            </w:r>
          </w:p>
          <w:p w:rsidR="004C3923" w:rsidRPr="009A4318" w:rsidRDefault="00443A3B" w:rsidP="009A4318">
            <w:pPr>
              <w:pStyle w:val="8"/>
              <w:spacing w:line="276" w:lineRule="auto"/>
              <w:ind w:right="0"/>
              <w:rPr>
                <w:szCs w:val="28"/>
                <w:lang w:val="en-US"/>
              </w:rPr>
            </w:pPr>
            <w:proofErr w:type="spellStart"/>
            <w:r w:rsidRPr="009A4318">
              <w:rPr>
                <w:i/>
                <w:szCs w:val="28"/>
                <w:lang w:val="en-US"/>
              </w:rPr>
              <w:t>capsula</w:t>
            </w:r>
            <w:proofErr w:type="spellEnd"/>
          </w:p>
        </w:tc>
        <w:tc>
          <w:tcPr>
            <w:tcW w:w="3254" w:type="dxa"/>
          </w:tcPr>
          <w:p w:rsidR="004C3923" w:rsidRPr="002406FA" w:rsidRDefault="004C3923" w:rsidP="002406FA">
            <w:pPr>
              <w:pStyle w:val="8"/>
              <w:spacing w:line="276" w:lineRule="auto"/>
              <w:ind w:right="0"/>
              <w:rPr>
                <w:szCs w:val="28"/>
              </w:rPr>
            </w:pPr>
            <w:r w:rsidRPr="004A1A35">
              <w:rPr>
                <w:szCs w:val="28"/>
              </w:rPr>
              <w:t>ФС</w:t>
            </w:r>
          </w:p>
          <w:p w:rsidR="002630A4" w:rsidRPr="002406FA" w:rsidRDefault="002630A4" w:rsidP="002406FA">
            <w:pPr>
              <w:pStyle w:val="8"/>
              <w:spacing w:line="276" w:lineRule="auto"/>
              <w:ind w:right="0"/>
              <w:rPr>
                <w:szCs w:val="28"/>
              </w:rPr>
            </w:pPr>
          </w:p>
          <w:p w:rsidR="00000A60" w:rsidRDefault="00000A60" w:rsidP="002406FA">
            <w:pPr>
              <w:pStyle w:val="8"/>
              <w:spacing w:line="276" w:lineRule="auto"/>
              <w:ind w:right="0"/>
              <w:rPr>
                <w:szCs w:val="28"/>
              </w:rPr>
            </w:pPr>
          </w:p>
          <w:p w:rsidR="004C3923" w:rsidRPr="002406FA" w:rsidRDefault="002630A4" w:rsidP="002406FA">
            <w:pPr>
              <w:pStyle w:val="8"/>
              <w:spacing w:line="276" w:lineRule="auto"/>
              <w:ind w:right="0"/>
              <w:rPr>
                <w:szCs w:val="28"/>
              </w:rPr>
            </w:pPr>
            <w:r>
              <w:rPr>
                <w:szCs w:val="28"/>
              </w:rPr>
              <w:t>Вводится впервые</w:t>
            </w:r>
          </w:p>
        </w:tc>
      </w:tr>
    </w:tbl>
    <w:p w:rsidR="002C2487" w:rsidRPr="004A1A35" w:rsidRDefault="002C2487" w:rsidP="004D20B3">
      <w:pPr>
        <w:pStyle w:val="20"/>
        <w:spacing w:line="360" w:lineRule="auto"/>
        <w:ind w:firstLine="720"/>
        <w:rPr>
          <w:szCs w:val="28"/>
        </w:rPr>
      </w:pPr>
    </w:p>
    <w:p w:rsidR="009B74DC" w:rsidRPr="00DC268A" w:rsidRDefault="009B74DC" w:rsidP="004D20B3">
      <w:pPr>
        <w:spacing w:line="360" w:lineRule="auto"/>
        <w:ind w:firstLine="709"/>
        <w:jc w:val="both"/>
        <w:rPr>
          <w:sz w:val="28"/>
          <w:szCs w:val="28"/>
        </w:rPr>
      </w:pPr>
      <w:r w:rsidRPr="00DC268A">
        <w:rPr>
          <w:sz w:val="28"/>
          <w:szCs w:val="28"/>
        </w:rPr>
        <w:t xml:space="preserve">Настоящая фармакопейная статья распространяется на лекарственный </w:t>
      </w:r>
      <w:r w:rsidRPr="001F48D4">
        <w:rPr>
          <w:sz w:val="28"/>
          <w:szCs w:val="28"/>
        </w:rPr>
        <w:t xml:space="preserve">препарат </w:t>
      </w:r>
      <w:r w:rsidR="00405D6D">
        <w:rPr>
          <w:sz w:val="28"/>
          <w:szCs w:val="28"/>
        </w:rPr>
        <w:t xml:space="preserve">Женьшеня настоящего корней </w:t>
      </w:r>
      <w:r w:rsidR="00AF5F13">
        <w:rPr>
          <w:sz w:val="28"/>
          <w:szCs w:val="28"/>
        </w:rPr>
        <w:t>порошок</w:t>
      </w:r>
      <w:r w:rsidRPr="001F48D4">
        <w:rPr>
          <w:sz w:val="28"/>
          <w:szCs w:val="28"/>
        </w:rPr>
        <w:t xml:space="preserve">, </w:t>
      </w:r>
      <w:r w:rsidR="00405D6D">
        <w:rPr>
          <w:sz w:val="28"/>
          <w:szCs w:val="28"/>
        </w:rPr>
        <w:t>капсулы</w:t>
      </w:r>
      <w:r w:rsidRPr="001F48D4">
        <w:rPr>
          <w:sz w:val="28"/>
          <w:szCs w:val="28"/>
        </w:rPr>
        <w:t>.</w:t>
      </w:r>
      <w:r w:rsidR="002758E6">
        <w:rPr>
          <w:sz w:val="28"/>
          <w:szCs w:val="28"/>
        </w:rPr>
        <w:t xml:space="preserve"> П</w:t>
      </w:r>
      <w:r w:rsidRPr="00DC268A">
        <w:rPr>
          <w:sz w:val="28"/>
          <w:szCs w:val="28"/>
        </w:rPr>
        <w:t>репарат должен соответс</w:t>
      </w:r>
      <w:r>
        <w:rPr>
          <w:sz w:val="28"/>
          <w:szCs w:val="28"/>
        </w:rPr>
        <w:t>твовать требованиям ОФС</w:t>
      </w:r>
      <w:r w:rsidRPr="00DC268A">
        <w:rPr>
          <w:sz w:val="28"/>
          <w:szCs w:val="28"/>
        </w:rPr>
        <w:t xml:space="preserve"> «</w:t>
      </w:r>
      <w:r w:rsidR="00405D6D">
        <w:rPr>
          <w:sz w:val="28"/>
          <w:szCs w:val="28"/>
        </w:rPr>
        <w:t>Капсулы</w:t>
      </w:r>
      <w:r w:rsidRPr="00DC268A">
        <w:rPr>
          <w:sz w:val="28"/>
          <w:szCs w:val="28"/>
        </w:rPr>
        <w:t>» и ниже приведенным требов</w:t>
      </w:r>
      <w:r w:rsidRPr="00DC268A">
        <w:rPr>
          <w:sz w:val="28"/>
          <w:szCs w:val="28"/>
        </w:rPr>
        <w:t>а</w:t>
      </w:r>
      <w:r w:rsidRPr="00DC268A">
        <w:rPr>
          <w:sz w:val="28"/>
          <w:szCs w:val="28"/>
        </w:rPr>
        <w:t>ниям.</w:t>
      </w:r>
    </w:p>
    <w:p w:rsidR="00405D6D" w:rsidRPr="00405D6D" w:rsidRDefault="009B74DC" w:rsidP="004D20B3">
      <w:pPr>
        <w:spacing w:line="360" w:lineRule="auto"/>
        <w:ind w:firstLine="709"/>
        <w:jc w:val="both"/>
        <w:rPr>
          <w:sz w:val="28"/>
          <w:szCs w:val="28"/>
        </w:rPr>
      </w:pPr>
      <w:r w:rsidRPr="00405D6D">
        <w:rPr>
          <w:sz w:val="28"/>
          <w:szCs w:val="28"/>
        </w:rPr>
        <w:t xml:space="preserve">Содержит </w:t>
      </w:r>
      <w:r w:rsidR="009620EC">
        <w:rPr>
          <w:sz w:val="28"/>
          <w:szCs w:val="28"/>
        </w:rPr>
        <w:t xml:space="preserve">не менее 95,0 % и не более 105,0 % </w:t>
      </w:r>
      <w:r w:rsidR="00405D6D" w:rsidRPr="00405D6D">
        <w:rPr>
          <w:sz w:val="28"/>
          <w:szCs w:val="28"/>
        </w:rPr>
        <w:t>сумм</w:t>
      </w:r>
      <w:r w:rsidR="009620EC">
        <w:rPr>
          <w:sz w:val="28"/>
          <w:szCs w:val="28"/>
        </w:rPr>
        <w:t>ы</w:t>
      </w:r>
      <w:r w:rsidR="00405D6D" w:rsidRPr="00405D6D">
        <w:rPr>
          <w:sz w:val="28"/>
          <w:szCs w:val="28"/>
        </w:rPr>
        <w:t xml:space="preserve"> </w:t>
      </w:r>
      <w:proofErr w:type="spellStart"/>
      <w:r w:rsidR="00405D6D" w:rsidRPr="00405D6D">
        <w:rPr>
          <w:sz w:val="28"/>
          <w:szCs w:val="28"/>
        </w:rPr>
        <w:t>гинсенозидов</w:t>
      </w:r>
      <w:proofErr w:type="spellEnd"/>
      <w:r w:rsidR="001E772F">
        <w:rPr>
          <w:sz w:val="28"/>
          <w:szCs w:val="28"/>
        </w:rPr>
        <w:t xml:space="preserve"> </w:t>
      </w:r>
      <w:r w:rsidR="00405D6D" w:rsidRPr="00405D6D">
        <w:rPr>
          <w:sz w:val="28"/>
          <w:szCs w:val="28"/>
          <w:lang w:val="en-US"/>
        </w:rPr>
        <w:t>Rb</w:t>
      </w:r>
      <w:r w:rsidR="00405D6D" w:rsidRPr="00405D6D">
        <w:rPr>
          <w:sz w:val="28"/>
          <w:szCs w:val="28"/>
        </w:rPr>
        <w:t>1</w:t>
      </w:r>
      <w:r w:rsidR="001E772F">
        <w:rPr>
          <w:sz w:val="28"/>
          <w:szCs w:val="28"/>
        </w:rPr>
        <w:t xml:space="preserve"> </w:t>
      </w:r>
      <w:r w:rsidR="007E7730">
        <w:rPr>
          <w:sz w:val="28"/>
          <w:szCs w:val="28"/>
        </w:rPr>
        <w:t xml:space="preserve">и </w:t>
      </w:r>
      <w:r w:rsidR="007E7730">
        <w:rPr>
          <w:sz w:val="28"/>
          <w:szCs w:val="28"/>
          <w:lang w:val="en-US"/>
        </w:rPr>
        <w:t>Rg</w:t>
      </w:r>
      <w:r w:rsidR="007E7730" w:rsidRPr="00405D6D">
        <w:rPr>
          <w:sz w:val="28"/>
          <w:szCs w:val="28"/>
        </w:rPr>
        <w:t>1</w:t>
      </w:r>
      <w:r w:rsidR="007E7730">
        <w:rPr>
          <w:sz w:val="28"/>
          <w:szCs w:val="28"/>
        </w:rPr>
        <w:t xml:space="preserve"> </w:t>
      </w:r>
      <w:r w:rsidR="00405D6D">
        <w:rPr>
          <w:sz w:val="28"/>
          <w:szCs w:val="28"/>
        </w:rPr>
        <w:t>от заявленного количества.</w:t>
      </w:r>
    </w:p>
    <w:p w:rsidR="000516F1" w:rsidRPr="00520BA0" w:rsidRDefault="009B74DC" w:rsidP="004D20B3">
      <w:pPr>
        <w:spacing w:line="360" w:lineRule="auto"/>
        <w:ind w:firstLine="709"/>
        <w:jc w:val="both"/>
        <w:rPr>
          <w:sz w:val="28"/>
          <w:szCs w:val="28"/>
        </w:rPr>
      </w:pPr>
      <w:r w:rsidRPr="00677D09">
        <w:rPr>
          <w:b/>
          <w:sz w:val="28"/>
          <w:szCs w:val="28"/>
        </w:rPr>
        <w:t>Описание</w:t>
      </w:r>
      <w:r w:rsidRPr="00DC268A">
        <w:rPr>
          <w:sz w:val="28"/>
          <w:szCs w:val="28"/>
        </w:rPr>
        <w:t xml:space="preserve">. </w:t>
      </w:r>
      <w:r>
        <w:rPr>
          <w:sz w:val="28"/>
          <w:szCs w:val="28"/>
        </w:rPr>
        <w:t>Содержание раздела приводится в соответствии с требова-ниями ОФС «</w:t>
      </w:r>
      <w:r w:rsidR="00EA3E1D">
        <w:rPr>
          <w:sz w:val="28"/>
          <w:szCs w:val="28"/>
        </w:rPr>
        <w:t>Капсулы</w:t>
      </w:r>
      <w:r>
        <w:rPr>
          <w:sz w:val="28"/>
          <w:szCs w:val="28"/>
        </w:rPr>
        <w:t>».</w:t>
      </w:r>
    </w:p>
    <w:p w:rsidR="007847E0" w:rsidRDefault="009B74DC" w:rsidP="007847E0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B00D35">
        <w:rPr>
          <w:b/>
          <w:sz w:val="28"/>
          <w:szCs w:val="28"/>
        </w:rPr>
        <w:t>Подлинность</w:t>
      </w:r>
    </w:p>
    <w:p w:rsidR="000516F1" w:rsidRPr="001E772F" w:rsidRDefault="000516F1" w:rsidP="004D20B3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8869C2">
        <w:rPr>
          <w:b/>
          <w:i/>
          <w:sz w:val="28"/>
          <w:szCs w:val="28"/>
        </w:rPr>
        <w:t>Микроскопия</w:t>
      </w:r>
    </w:p>
    <w:p w:rsidR="007847E0" w:rsidRDefault="000516F1" w:rsidP="004D20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Содержимое 7 капсул помещают в коническую колбу вместимостью </w:t>
      </w:r>
      <w:r w:rsidR="008A62BF">
        <w:rPr>
          <w:sz w:val="28"/>
          <w:szCs w:val="28"/>
        </w:rPr>
        <w:t>5</w:t>
      </w:r>
      <w:r>
        <w:rPr>
          <w:sz w:val="28"/>
          <w:szCs w:val="28"/>
        </w:rPr>
        <w:t xml:space="preserve">0 мл, прибавляют 15 мл воды, взбалтывают и оставляют </w:t>
      </w:r>
      <w:r w:rsidRPr="008A62BF">
        <w:rPr>
          <w:sz w:val="28"/>
          <w:szCs w:val="28"/>
        </w:rPr>
        <w:t>на 12</w:t>
      </w:r>
      <w:r>
        <w:rPr>
          <w:sz w:val="28"/>
          <w:szCs w:val="28"/>
        </w:rPr>
        <w:t> ч.</w:t>
      </w:r>
      <w:r w:rsidR="009B74DC" w:rsidRPr="000516F1">
        <w:rPr>
          <w:sz w:val="28"/>
          <w:szCs w:val="28"/>
        </w:rPr>
        <w:t xml:space="preserve"> </w:t>
      </w:r>
      <w:r w:rsidR="008A62BF">
        <w:rPr>
          <w:sz w:val="28"/>
          <w:szCs w:val="28"/>
        </w:rPr>
        <w:t xml:space="preserve">Взвесь </w:t>
      </w:r>
      <w:r>
        <w:rPr>
          <w:sz w:val="28"/>
          <w:szCs w:val="28"/>
        </w:rPr>
        <w:t xml:space="preserve">фильтруют через бумажный фильтр, затем осадок на фильтре промывают спиртом 95 %. На предметное стекло наносят 0,15 мл смеси растворителей глицерин-спирт 95 %-хлоралгидрат (1:1:1) и </w:t>
      </w:r>
      <w:r w:rsidR="008A62BF">
        <w:rPr>
          <w:sz w:val="28"/>
          <w:szCs w:val="28"/>
        </w:rPr>
        <w:t>не менее 10-15 частиц</w:t>
      </w:r>
      <w:r>
        <w:rPr>
          <w:sz w:val="28"/>
          <w:szCs w:val="28"/>
        </w:rPr>
        <w:t xml:space="preserve"> исследу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мого порошка с фильтра. Готовят</w:t>
      </w:r>
      <w:r w:rsidR="009620EC">
        <w:rPr>
          <w:sz w:val="28"/>
          <w:szCs w:val="28"/>
        </w:rPr>
        <w:t xml:space="preserve"> </w:t>
      </w:r>
      <w:r>
        <w:rPr>
          <w:sz w:val="28"/>
          <w:szCs w:val="28"/>
        </w:rPr>
        <w:t>микропрепарат</w:t>
      </w:r>
      <w:r w:rsidR="007847E0">
        <w:rPr>
          <w:sz w:val="28"/>
          <w:szCs w:val="28"/>
        </w:rPr>
        <w:t>ы в соответствии с требов</w:t>
      </w:r>
      <w:r w:rsidR="007847E0">
        <w:rPr>
          <w:sz w:val="28"/>
          <w:szCs w:val="28"/>
        </w:rPr>
        <w:t>а</w:t>
      </w:r>
      <w:r w:rsidR="007847E0">
        <w:rPr>
          <w:sz w:val="28"/>
          <w:szCs w:val="28"/>
        </w:rPr>
        <w:t>ниями</w:t>
      </w:r>
      <w:r w:rsidR="009620EC">
        <w:rPr>
          <w:sz w:val="28"/>
          <w:szCs w:val="28"/>
        </w:rPr>
        <w:t xml:space="preserve"> </w:t>
      </w:r>
      <w:r w:rsidR="007847E0">
        <w:rPr>
          <w:sz w:val="28"/>
          <w:szCs w:val="28"/>
        </w:rPr>
        <w:t xml:space="preserve">ОФС «Техника микроскопического и микрохимического исследования </w:t>
      </w:r>
      <w:r w:rsidR="007847E0">
        <w:rPr>
          <w:sz w:val="28"/>
          <w:szCs w:val="28"/>
        </w:rPr>
        <w:lastRenderedPageBreak/>
        <w:t>лекарственного растительного сырья и лекарственных растительных препар</w:t>
      </w:r>
      <w:r w:rsidR="007847E0">
        <w:rPr>
          <w:sz w:val="28"/>
          <w:szCs w:val="28"/>
        </w:rPr>
        <w:t>а</w:t>
      </w:r>
      <w:r w:rsidR="007847E0">
        <w:rPr>
          <w:sz w:val="28"/>
          <w:szCs w:val="28"/>
        </w:rPr>
        <w:t>тов».</w:t>
      </w:r>
    </w:p>
    <w:p w:rsidR="00D51075" w:rsidRDefault="00D51075" w:rsidP="004D20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микропрепаратов должны быть видны: </w:t>
      </w:r>
      <w:r w:rsidR="0059325D">
        <w:rPr>
          <w:sz w:val="28"/>
          <w:szCs w:val="28"/>
        </w:rPr>
        <w:t xml:space="preserve">фрагменты тонкостенных клеток коры; </w:t>
      </w:r>
      <w:r>
        <w:rPr>
          <w:sz w:val="28"/>
          <w:szCs w:val="28"/>
        </w:rPr>
        <w:t>фрагменты бесцветной паренхимы, клетки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рой содержат много крахмальных зерен круглой и угловатой формы; встреч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ются друзы оксалата кальция и секреторные ходы с желто-коричневым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жимым; фрагменты сетчатых, лестничных и спиральных сосудов.</w:t>
      </w:r>
    </w:p>
    <w:tbl>
      <w:tblPr>
        <w:tblStyle w:val="ac"/>
        <w:tblW w:w="0" w:type="auto"/>
        <w:jc w:val="center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96"/>
        <w:gridCol w:w="4015"/>
      </w:tblGrid>
      <w:tr w:rsidR="00CC14CF" w:rsidRPr="005B6E34" w:rsidTr="00456488">
        <w:trPr>
          <w:trHeight w:val="2632"/>
          <w:jc w:val="center"/>
        </w:trPr>
        <w:tc>
          <w:tcPr>
            <w:tcW w:w="8311" w:type="dxa"/>
            <w:gridSpan w:val="2"/>
          </w:tcPr>
          <w:p w:rsidR="00CC14CF" w:rsidRPr="00A34F1E" w:rsidRDefault="00EB7210" w:rsidP="004D20B3">
            <w:pPr>
              <w:spacing w:line="360" w:lineRule="auto"/>
              <w:jc w:val="center"/>
              <w:rPr>
                <w:sz w:val="32"/>
                <w:szCs w:val="28"/>
                <w:lang w:val="en-US"/>
              </w:rPr>
            </w:pPr>
            <w:r>
              <w:rPr>
                <w:noProof/>
                <w:sz w:val="32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97.05pt;margin-top:104.9pt;width:17.35pt;height:17.9pt;z-index:251658752" strokecolor="black [3213]">
                  <v:textbox style="mso-next-textbox:#_x0000_s1026">
                    <w:txbxContent>
                      <w:p w:rsidR="00CC14CF" w:rsidRPr="00F60F5C" w:rsidRDefault="00CC14CF" w:rsidP="00CC14CF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4D20B3">
                          <w:t>1</w:t>
                        </w:r>
                      </w:p>
                    </w:txbxContent>
                  </v:textbox>
                </v:shape>
              </w:pict>
            </w:r>
            <w:r w:rsidR="00CC14CF">
              <w:rPr>
                <w:noProof/>
                <w:sz w:val="32"/>
                <w:szCs w:val="28"/>
              </w:rPr>
              <w:drawing>
                <wp:inline distT="0" distB="0" distL="0" distR="0">
                  <wp:extent cx="2924334" cy="1609725"/>
                  <wp:effectExtent l="19050" t="0" r="9366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lum bright="28000" contrast="-7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334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14CF" w:rsidRPr="005B6E34" w:rsidTr="00456488">
        <w:trPr>
          <w:jc w:val="center"/>
        </w:trPr>
        <w:tc>
          <w:tcPr>
            <w:tcW w:w="4296" w:type="dxa"/>
          </w:tcPr>
          <w:p w:rsidR="00CC14CF" w:rsidRPr="005B6E34" w:rsidRDefault="00EB7210" w:rsidP="004D20B3">
            <w:pPr>
              <w:spacing w:line="360" w:lineRule="auto"/>
              <w:jc w:val="center"/>
              <w:rPr>
                <w:sz w:val="32"/>
                <w:szCs w:val="28"/>
                <w:lang w:val="en-US"/>
              </w:rPr>
            </w:pPr>
            <w:r>
              <w:rPr>
                <w:noProof/>
                <w:sz w:val="32"/>
                <w:szCs w:val="28"/>
              </w:rPr>
              <w:pict>
                <v:shape id="_x0000_s1027" type="#_x0000_t202" style="position:absolute;left:0;text-align:left;margin-left:183.25pt;margin-top:106pt;width:17.35pt;height:17.9pt;z-index:251660800;mso-position-horizontal-relative:text;mso-position-vertical-relative:text" strokecolor="black [3213]">
                  <v:textbox style="mso-next-textbox:#_x0000_s1027">
                    <w:txbxContent>
                      <w:p w:rsidR="004D20B3" w:rsidRPr="00F60F5C" w:rsidRDefault="004D20B3" w:rsidP="004D20B3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 w:rsidR="00CC14CF">
              <w:object w:dxaOrig="4050" w:dyaOrig="2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2.25pt;height:126.45pt" o:ole="">
                  <v:imagedata r:id="rId9" o:title=""/>
                </v:shape>
                <o:OLEObject Type="Embed" ProgID="PBrush" ShapeID="_x0000_i1025" DrawAspect="Content" ObjectID="_1699794542" r:id="rId10"/>
              </w:object>
            </w:r>
          </w:p>
        </w:tc>
        <w:tc>
          <w:tcPr>
            <w:tcW w:w="4015" w:type="dxa"/>
          </w:tcPr>
          <w:p w:rsidR="00CC14CF" w:rsidRPr="005B6E34" w:rsidRDefault="00EB7210" w:rsidP="004D20B3">
            <w:pPr>
              <w:spacing w:line="360" w:lineRule="auto"/>
              <w:jc w:val="center"/>
              <w:rPr>
                <w:sz w:val="32"/>
                <w:szCs w:val="28"/>
                <w:lang w:val="en-US"/>
              </w:rPr>
            </w:pPr>
            <w:r>
              <w:rPr>
                <w:noProof/>
                <w:sz w:val="32"/>
                <w:szCs w:val="28"/>
              </w:rPr>
              <w:pict>
                <v:shape id="_x0000_s1028" type="#_x0000_t202" style="position:absolute;left:0;text-align:left;margin-left:164.4pt;margin-top:109.2pt;width:17.35pt;height:17.9pt;z-index:251661824;mso-position-horizontal-relative:text;mso-position-vertical-relative:text" strokecolor="black [3213]">
                  <v:textbox style="mso-next-textbox:#_x0000_s1028">
                    <w:txbxContent>
                      <w:p w:rsidR="004D20B3" w:rsidRPr="00F60F5C" w:rsidRDefault="004D20B3" w:rsidP="004D20B3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t>3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Pr="00F60F5C">
                          <w:rPr>
                            <w:b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CC14CF" w:rsidRPr="005B6E34">
              <w:rPr>
                <w:noProof/>
                <w:sz w:val="32"/>
                <w:szCs w:val="28"/>
              </w:rPr>
              <w:drawing>
                <wp:inline distT="0" distB="0" distL="0" distR="0">
                  <wp:extent cx="2328530" cy="1648046"/>
                  <wp:effectExtent l="19050" t="0" r="0" b="0"/>
                  <wp:docPr id="1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  <a:lum bright="6000" contrast="-1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2838" cy="1651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14CF" w:rsidRPr="005B6E34" w:rsidTr="00456488">
        <w:trPr>
          <w:jc w:val="center"/>
        </w:trPr>
        <w:tc>
          <w:tcPr>
            <w:tcW w:w="4296" w:type="dxa"/>
          </w:tcPr>
          <w:p w:rsidR="00CC14CF" w:rsidRDefault="00EB7210" w:rsidP="004D20B3">
            <w:pPr>
              <w:spacing w:line="360" w:lineRule="auto"/>
              <w:jc w:val="center"/>
              <w:rPr>
                <w:noProof/>
                <w:sz w:val="32"/>
                <w:szCs w:val="28"/>
              </w:rPr>
            </w:pPr>
            <w:r w:rsidRPr="00EB7210">
              <w:rPr>
                <w:noProof/>
              </w:rPr>
              <w:pict>
                <v:shape id="_x0000_s1029" type="#_x0000_t202" style="position:absolute;left:0;text-align:left;margin-left:183.25pt;margin-top:111.1pt;width:17.35pt;height:17.9pt;z-index:251662848;mso-position-horizontal-relative:text;mso-position-vertical-relative:text" strokecolor="black [3213]">
                  <v:textbox style="mso-next-textbox:#_x0000_s1029">
                    <w:txbxContent>
                      <w:p w:rsidR="004D20B3" w:rsidRPr="00F60F5C" w:rsidRDefault="004D20B3" w:rsidP="004D20B3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t>4</w:t>
                        </w:r>
                      </w:p>
                    </w:txbxContent>
                  </v:textbox>
                </v:shape>
              </w:pict>
            </w:r>
            <w:r w:rsidR="00CC14CF">
              <w:object w:dxaOrig="3930" w:dyaOrig="2565">
                <v:shape id="_x0000_i1026" type="#_x0000_t75" style="width:200.95pt;height:134pt" o:ole="">
                  <v:imagedata r:id="rId12" o:title=""/>
                </v:shape>
                <o:OLEObject Type="Embed" ProgID="PBrush" ShapeID="_x0000_i1026" DrawAspect="Content" ObjectID="_1699794543" r:id="rId13"/>
              </w:object>
            </w:r>
          </w:p>
        </w:tc>
        <w:tc>
          <w:tcPr>
            <w:tcW w:w="4015" w:type="dxa"/>
          </w:tcPr>
          <w:p w:rsidR="00CC14CF" w:rsidRDefault="00EB7210" w:rsidP="004D20B3">
            <w:pPr>
              <w:spacing w:line="360" w:lineRule="auto"/>
              <w:jc w:val="center"/>
              <w:rPr>
                <w:noProof/>
                <w:sz w:val="32"/>
                <w:szCs w:val="28"/>
              </w:rPr>
            </w:pPr>
            <w:r w:rsidRPr="00EB7210">
              <w:rPr>
                <w:noProof/>
              </w:rPr>
              <w:pict>
                <v:shape id="_x0000_s1030" type="#_x0000_t202" style="position:absolute;left:0;text-align:left;margin-left:164.4pt;margin-top:111.1pt;width:17.35pt;height:17.9pt;z-index:251663872;mso-position-horizontal-relative:text;mso-position-vertical-relative:text" strokecolor="black [3213]">
                  <v:textbox style="mso-next-textbox:#_x0000_s1030">
                    <w:txbxContent>
                      <w:p w:rsidR="004D20B3" w:rsidRPr="00F60F5C" w:rsidRDefault="004D20B3" w:rsidP="004D20B3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t>5</w:t>
                        </w:r>
                      </w:p>
                    </w:txbxContent>
                  </v:textbox>
                </v:shape>
              </w:pict>
            </w:r>
            <w:r w:rsidR="00CC14CF">
              <w:object w:dxaOrig="3660" w:dyaOrig="2625">
                <v:shape id="_x0000_i1027" type="#_x0000_t75" style="width:183.45pt;height:131.5pt" o:ole="">
                  <v:imagedata r:id="rId14" o:title=""/>
                </v:shape>
                <o:OLEObject Type="Embed" ProgID="PBrush" ShapeID="_x0000_i1027" DrawAspect="Content" ObjectID="_1699794544" r:id="rId15"/>
              </w:object>
            </w:r>
          </w:p>
        </w:tc>
      </w:tr>
    </w:tbl>
    <w:p w:rsidR="00CC14CF" w:rsidRPr="00FA2587" w:rsidRDefault="00CC14CF" w:rsidP="004D20B3">
      <w:pPr>
        <w:jc w:val="center"/>
        <w:rPr>
          <w:sz w:val="28"/>
          <w:szCs w:val="28"/>
        </w:rPr>
      </w:pPr>
      <w:r w:rsidRPr="00FA2587">
        <w:rPr>
          <w:sz w:val="28"/>
          <w:szCs w:val="28"/>
        </w:rPr>
        <w:t xml:space="preserve">Рисунок – </w:t>
      </w:r>
      <w:r>
        <w:rPr>
          <w:sz w:val="28"/>
          <w:szCs w:val="28"/>
        </w:rPr>
        <w:t>Женьшеня настоящего корни</w:t>
      </w:r>
    </w:p>
    <w:p w:rsidR="00CC14CF" w:rsidRDefault="00CC14CF" w:rsidP="004D20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Pr="00123092">
        <w:rPr>
          <w:sz w:val="28"/>
          <w:szCs w:val="28"/>
        </w:rPr>
        <w:t>–</w:t>
      </w:r>
      <w:r>
        <w:rPr>
          <w:sz w:val="28"/>
          <w:szCs w:val="28"/>
        </w:rPr>
        <w:t xml:space="preserve"> клетки коры </w:t>
      </w:r>
      <w:r w:rsidRPr="00123092">
        <w:rPr>
          <w:sz w:val="28"/>
          <w:szCs w:val="28"/>
        </w:rPr>
        <w:t>(</w:t>
      </w:r>
      <w:r>
        <w:rPr>
          <w:sz w:val="28"/>
          <w:szCs w:val="28"/>
        </w:rPr>
        <w:t>40</w:t>
      </w:r>
      <w:r w:rsidRPr="00123092">
        <w:rPr>
          <w:sz w:val="28"/>
          <w:szCs w:val="28"/>
        </w:rPr>
        <w:t xml:space="preserve">0×); </w:t>
      </w:r>
      <w:r>
        <w:rPr>
          <w:sz w:val="28"/>
          <w:szCs w:val="28"/>
        </w:rPr>
        <w:t>2</w:t>
      </w:r>
      <w:r w:rsidRPr="0012309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клетки паренхимы: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– зерна крахмала</w:t>
      </w:r>
      <w:r w:rsidR="009620EC">
        <w:rPr>
          <w:sz w:val="28"/>
          <w:szCs w:val="28"/>
        </w:rPr>
        <w:t xml:space="preserve"> </w:t>
      </w:r>
      <w:r w:rsidRPr="00123092">
        <w:rPr>
          <w:sz w:val="28"/>
          <w:szCs w:val="28"/>
        </w:rPr>
        <w:t>(</w:t>
      </w:r>
      <w:r>
        <w:rPr>
          <w:sz w:val="28"/>
          <w:szCs w:val="28"/>
        </w:rPr>
        <w:t>4</w:t>
      </w:r>
      <w:r w:rsidRPr="00123092">
        <w:rPr>
          <w:sz w:val="28"/>
          <w:szCs w:val="28"/>
        </w:rPr>
        <w:t>00×)</w:t>
      </w:r>
      <w:r>
        <w:rPr>
          <w:sz w:val="28"/>
          <w:szCs w:val="28"/>
        </w:rPr>
        <w:t>, 3</w:t>
      </w:r>
      <w:r w:rsidRPr="00123092">
        <w:rPr>
          <w:sz w:val="28"/>
          <w:szCs w:val="28"/>
        </w:rPr>
        <w:t xml:space="preserve"> – </w:t>
      </w:r>
      <w:r>
        <w:rPr>
          <w:sz w:val="28"/>
          <w:szCs w:val="28"/>
        </w:rPr>
        <w:t>друзы оксалата кальция</w:t>
      </w:r>
      <w:r w:rsidRPr="00123092">
        <w:rPr>
          <w:sz w:val="28"/>
          <w:szCs w:val="28"/>
        </w:rPr>
        <w:t xml:space="preserve"> (</w:t>
      </w:r>
      <w:r>
        <w:rPr>
          <w:sz w:val="28"/>
          <w:szCs w:val="28"/>
        </w:rPr>
        <w:t>40</w:t>
      </w:r>
      <w:r w:rsidRPr="00123092">
        <w:rPr>
          <w:sz w:val="28"/>
          <w:szCs w:val="28"/>
        </w:rPr>
        <w:t xml:space="preserve">0×); </w:t>
      </w:r>
      <w:r>
        <w:rPr>
          <w:sz w:val="28"/>
          <w:szCs w:val="28"/>
        </w:rPr>
        <w:t>4</w:t>
      </w:r>
      <w:r w:rsidRPr="0012309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секреторный канал с содержимым: а – се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реторный канал, б – капля секрета (40</w:t>
      </w:r>
      <w:r w:rsidRPr="00123092">
        <w:rPr>
          <w:sz w:val="28"/>
          <w:szCs w:val="28"/>
        </w:rPr>
        <w:t xml:space="preserve">0×); </w:t>
      </w:r>
      <w:r>
        <w:rPr>
          <w:sz w:val="28"/>
          <w:szCs w:val="28"/>
        </w:rPr>
        <w:t>5</w:t>
      </w:r>
      <w:r w:rsidRPr="00123092">
        <w:rPr>
          <w:sz w:val="28"/>
          <w:szCs w:val="28"/>
        </w:rPr>
        <w:t xml:space="preserve"> – </w:t>
      </w:r>
      <w:r>
        <w:rPr>
          <w:sz w:val="28"/>
          <w:szCs w:val="28"/>
        </w:rPr>
        <w:t>сосуды древесины: а – лестни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ные, б - спиральные </w:t>
      </w:r>
      <w:r w:rsidRPr="00123092">
        <w:rPr>
          <w:sz w:val="28"/>
          <w:szCs w:val="28"/>
        </w:rPr>
        <w:t>(</w:t>
      </w:r>
      <w:r>
        <w:rPr>
          <w:sz w:val="28"/>
          <w:szCs w:val="28"/>
        </w:rPr>
        <w:t>400×).</w:t>
      </w:r>
    </w:p>
    <w:p w:rsidR="005B6E34" w:rsidRPr="002331F2" w:rsidRDefault="005B6E34" w:rsidP="004D20B3">
      <w:pPr>
        <w:spacing w:line="360" w:lineRule="auto"/>
        <w:ind w:firstLine="709"/>
        <w:jc w:val="center"/>
        <w:rPr>
          <w:sz w:val="28"/>
          <w:szCs w:val="28"/>
        </w:rPr>
      </w:pPr>
    </w:p>
    <w:p w:rsidR="005329B4" w:rsidRPr="00007E2F" w:rsidRDefault="005329B4" w:rsidP="004D20B3">
      <w:pPr>
        <w:spacing w:line="360" w:lineRule="auto"/>
        <w:ind w:firstLine="709"/>
        <w:jc w:val="both"/>
        <w:rPr>
          <w:b/>
          <w:i/>
          <w:color w:val="000000"/>
          <w:spacing w:val="-3"/>
          <w:sz w:val="28"/>
          <w:szCs w:val="28"/>
        </w:rPr>
      </w:pPr>
      <w:r w:rsidRPr="00007E2F">
        <w:rPr>
          <w:b/>
          <w:i/>
          <w:color w:val="000000"/>
          <w:spacing w:val="-3"/>
          <w:sz w:val="28"/>
          <w:szCs w:val="28"/>
        </w:rPr>
        <w:lastRenderedPageBreak/>
        <w:t>Высокоэффективная жидкостная хроматография</w:t>
      </w:r>
    </w:p>
    <w:p w:rsidR="002F32B6" w:rsidRPr="00F030AC" w:rsidRDefault="008A0F79" w:rsidP="004D20B3">
      <w:pPr>
        <w:spacing w:line="360" w:lineRule="auto"/>
        <w:ind w:firstLine="709"/>
        <w:jc w:val="both"/>
        <w:rPr>
          <w:sz w:val="28"/>
          <w:szCs w:val="28"/>
        </w:rPr>
      </w:pPr>
      <w:r w:rsidRPr="00007E2F">
        <w:rPr>
          <w:sz w:val="28"/>
          <w:szCs w:val="28"/>
        </w:rPr>
        <w:t>Времена удерживания пиков</w:t>
      </w:r>
      <w:r w:rsidR="005329B4" w:rsidRPr="00007E2F">
        <w:rPr>
          <w:sz w:val="28"/>
          <w:szCs w:val="28"/>
        </w:rPr>
        <w:t xml:space="preserve"> </w:t>
      </w:r>
      <w:r w:rsidR="00644458" w:rsidRPr="00007E2F">
        <w:rPr>
          <w:sz w:val="28"/>
          <w:szCs w:val="28"/>
        </w:rPr>
        <w:t>гинсенозид</w:t>
      </w:r>
      <w:r w:rsidRPr="00007E2F">
        <w:rPr>
          <w:sz w:val="28"/>
          <w:szCs w:val="28"/>
        </w:rPr>
        <w:t>ов</w:t>
      </w:r>
      <w:r w:rsidR="00644458" w:rsidRPr="00007E2F">
        <w:rPr>
          <w:sz w:val="28"/>
          <w:szCs w:val="28"/>
        </w:rPr>
        <w:t xml:space="preserve"> Rb1 </w:t>
      </w:r>
      <w:r w:rsidRPr="00007E2F">
        <w:rPr>
          <w:sz w:val="28"/>
          <w:szCs w:val="28"/>
        </w:rPr>
        <w:t>и R</w:t>
      </w:r>
      <w:r w:rsidRPr="00007E2F">
        <w:rPr>
          <w:sz w:val="28"/>
          <w:szCs w:val="28"/>
          <w:lang w:val="en-US"/>
        </w:rPr>
        <w:t>g</w:t>
      </w:r>
      <w:r w:rsidRPr="00007E2F">
        <w:rPr>
          <w:sz w:val="28"/>
          <w:szCs w:val="28"/>
        </w:rPr>
        <w:t xml:space="preserve">1 </w:t>
      </w:r>
      <w:r w:rsidR="005329B4" w:rsidRPr="00007E2F">
        <w:rPr>
          <w:sz w:val="28"/>
          <w:szCs w:val="28"/>
        </w:rPr>
        <w:t xml:space="preserve">на хроматограмме испытуемого раствора, </w:t>
      </w:r>
      <w:r w:rsidR="00644458" w:rsidRPr="00007E2F">
        <w:rPr>
          <w:sz w:val="28"/>
          <w:szCs w:val="28"/>
        </w:rPr>
        <w:t>полученного для количественного определения</w:t>
      </w:r>
      <w:r w:rsidR="005329B4" w:rsidRPr="00007E2F">
        <w:rPr>
          <w:sz w:val="28"/>
          <w:szCs w:val="28"/>
        </w:rPr>
        <w:t>, дол</w:t>
      </w:r>
      <w:r w:rsidR="005329B4" w:rsidRPr="00007E2F">
        <w:rPr>
          <w:sz w:val="28"/>
          <w:szCs w:val="28"/>
        </w:rPr>
        <w:t>ж</w:t>
      </w:r>
      <w:r w:rsidR="005329B4" w:rsidRPr="00007E2F">
        <w:rPr>
          <w:sz w:val="28"/>
          <w:szCs w:val="28"/>
        </w:rPr>
        <w:t>н</w:t>
      </w:r>
      <w:r w:rsidRPr="00007E2F">
        <w:rPr>
          <w:sz w:val="28"/>
          <w:szCs w:val="28"/>
        </w:rPr>
        <w:t>ы</w:t>
      </w:r>
      <w:r w:rsidR="005329B4" w:rsidRPr="00007E2F">
        <w:rPr>
          <w:sz w:val="28"/>
          <w:szCs w:val="28"/>
        </w:rPr>
        <w:t xml:space="preserve"> соответствовать времен</w:t>
      </w:r>
      <w:r w:rsidRPr="00007E2F">
        <w:rPr>
          <w:sz w:val="28"/>
          <w:szCs w:val="28"/>
        </w:rPr>
        <w:t>ам</w:t>
      </w:r>
      <w:r w:rsidR="005329B4" w:rsidRPr="00007E2F">
        <w:rPr>
          <w:sz w:val="28"/>
          <w:szCs w:val="28"/>
        </w:rPr>
        <w:t xml:space="preserve"> удерживания </w:t>
      </w:r>
      <w:r w:rsidR="00644458" w:rsidRPr="00007E2F">
        <w:rPr>
          <w:sz w:val="28"/>
          <w:szCs w:val="28"/>
        </w:rPr>
        <w:t>основн</w:t>
      </w:r>
      <w:r w:rsidRPr="00007E2F">
        <w:rPr>
          <w:sz w:val="28"/>
          <w:szCs w:val="28"/>
        </w:rPr>
        <w:t>ых</w:t>
      </w:r>
      <w:r w:rsidR="00644458" w:rsidRPr="00007E2F">
        <w:rPr>
          <w:sz w:val="28"/>
          <w:szCs w:val="28"/>
        </w:rPr>
        <w:t xml:space="preserve"> </w:t>
      </w:r>
      <w:r w:rsidR="005329B4" w:rsidRPr="00007E2F">
        <w:rPr>
          <w:sz w:val="28"/>
          <w:szCs w:val="28"/>
        </w:rPr>
        <w:t>пик</w:t>
      </w:r>
      <w:r w:rsidRPr="00007E2F">
        <w:rPr>
          <w:sz w:val="28"/>
          <w:szCs w:val="28"/>
        </w:rPr>
        <w:t>ов</w:t>
      </w:r>
      <w:r w:rsidR="005329B4" w:rsidRPr="00007E2F">
        <w:rPr>
          <w:sz w:val="28"/>
          <w:szCs w:val="28"/>
        </w:rPr>
        <w:t xml:space="preserve"> на хроматограмме раствора стандартного образца гинсенозид</w:t>
      </w:r>
      <w:r w:rsidRPr="00007E2F">
        <w:rPr>
          <w:sz w:val="28"/>
          <w:szCs w:val="28"/>
        </w:rPr>
        <w:t>ов</w:t>
      </w:r>
      <w:r w:rsidR="005329B4" w:rsidRPr="00007E2F">
        <w:rPr>
          <w:sz w:val="28"/>
          <w:szCs w:val="28"/>
        </w:rPr>
        <w:t>.</w:t>
      </w:r>
    </w:p>
    <w:p w:rsidR="00EA3E1D" w:rsidRPr="00EA3E1D" w:rsidRDefault="00EA3E1D" w:rsidP="004D20B3">
      <w:pPr>
        <w:ind w:firstLine="709"/>
        <w:jc w:val="both"/>
        <w:rPr>
          <w:b/>
          <w:sz w:val="28"/>
          <w:szCs w:val="28"/>
        </w:rPr>
      </w:pPr>
      <w:r w:rsidRPr="00EA3E1D">
        <w:rPr>
          <w:b/>
          <w:i/>
          <w:sz w:val="28"/>
          <w:szCs w:val="28"/>
        </w:rPr>
        <w:t>Тонкослойная хроматография</w:t>
      </w:r>
    </w:p>
    <w:p w:rsidR="009649B9" w:rsidRPr="0094463E" w:rsidRDefault="009649B9" w:rsidP="004D20B3">
      <w:pPr>
        <w:pStyle w:val="21"/>
        <w:suppressAutoHyphens/>
        <w:spacing w:line="240" w:lineRule="auto"/>
        <w:ind w:firstLine="709"/>
        <w:jc w:val="both"/>
        <w:rPr>
          <w:i/>
          <w:szCs w:val="28"/>
        </w:rPr>
      </w:pPr>
      <w:r w:rsidRPr="0094463E">
        <w:rPr>
          <w:i/>
          <w:szCs w:val="28"/>
        </w:rPr>
        <w:t>Приготовление растворов</w:t>
      </w:r>
      <w:r w:rsidRPr="0094463E">
        <w:rPr>
          <w:szCs w:val="28"/>
        </w:rPr>
        <w:t xml:space="preserve"> </w:t>
      </w:r>
    </w:p>
    <w:p w:rsidR="009649B9" w:rsidRPr="00372CCA" w:rsidRDefault="009649B9" w:rsidP="004D20B3">
      <w:pPr>
        <w:ind w:firstLine="709"/>
        <w:jc w:val="both"/>
        <w:rPr>
          <w:sz w:val="28"/>
          <w:szCs w:val="28"/>
        </w:rPr>
      </w:pPr>
      <w:r w:rsidRPr="007562E4">
        <w:rPr>
          <w:i/>
          <w:sz w:val="28"/>
          <w:szCs w:val="28"/>
        </w:rPr>
        <w:t xml:space="preserve">Пластинка. </w:t>
      </w:r>
      <w:r w:rsidRPr="007562E4">
        <w:rPr>
          <w:sz w:val="28"/>
          <w:szCs w:val="28"/>
        </w:rPr>
        <w:t>ТСХ пластинка со слоем силикагеля.</w:t>
      </w:r>
    </w:p>
    <w:p w:rsidR="009649B9" w:rsidRDefault="009649B9" w:rsidP="004D20B3">
      <w:pPr>
        <w:pStyle w:val="21"/>
        <w:shd w:val="clear" w:color="auto" w:fill="FFFFFF" w:themeFill="background1"/>
        <w:spacing w:line="240" w:lineRule="auto"/>
        <w:ind w:firstLine="709"/>
        <w:jc w:val="both"/>
        <w:rPr>
          <w:szCs w:val="28"/>
        </w:rPr>
      </w:pPr>
      <w:r w:rsidRPr="00372CCA">
        <w:rPr>
          <w:i/>
          <w:szCs w:val="28"/>
        </w:rPr>
        <w:t xml:space="preserve">Подвижная фаза (ПФ). </w:t>
      </w:r>
      <w:r w:rsidRPr="002F32B6">
        <w:rPr>
          <w:szCs w:val="28"/>
        </w:rPr>
        <w:t>Бутанол</w:t>
      </w:r>
      <w:r w:rsidR="004D20B3">
        <w:rPr>
          <w:szCs w:val="28"/>
        </w:rPr>
        <w:t xml:space="preserve"> - вода -</w:t>
      </w:r>
      <w:r w:rsidRPr="002F32B6">
        <w:rPr>
          <w:szCs w:val="28"/>
        </w:rPr>
        <w:t xml:space="preserve"> этилацетат </w:t>
      </w:r>
      <w:r w:rsidR="004D20B3">
        <w:rPr>
          <w:szCs w:val="28"/>
        </w:rPr>
        <w:t>(</w:t>
      </w:r>
      <w:r w:rsidRPr="002F32B6">
        <w:rPr>
          <w:szCs w:val="28"/>
        </w:rPr>
        <w:t>100:50:25</w:t>
      </w:r>
      <w:r w:rsidR="004D20B3">
        <w:rPr>
          <w:szCs w:val="28"/>
        </w:rPr>
        <w:t>)</w:t>
      </w:r>
      <w:r w:rsidRPr="002F32B6">
        <w:rPr>
          <w:szCs w:val="28"/>
        </w:rPr>
        <w:t>, оста</w:t>
      </w:r>
      <w:r w:rsidRPr="002F32B6">
        <w:rPr>
          <w:szCs w:val="28"/>
        </w:rPr>
        <w:t>в</w:t>
      </w:r>
      <w:r w:rsidRPr="002F32B6">
        <w:rPr>
          <w:szCs w:val="28"/>
        </w:rPr>
        <w:t>ляют смесь для разделения фаз на 10 мин и используют верхний слой.</w:t>
      </w:r>
    </w:p>
    <w:p w:rsidR="009649B9" w:rsidRDefault="009649B9" w:rsidP="004D20B3">
      <w:pPr>
        <w:pStyle w:val="21"/>
        <w:shd w:val="clear" w:color="auto" w:fill="FFFFFF" w:themeFill="background1"/>
        <w:spacing w:line="240" w:lineRule="auto"/>
        <w:ind w:firstLine="709"/>
        <w:jc w:val="both"/>
        <w:rPr>
          <w:szCs w:val="28"/>
        </w:rPr>
      </w:pPr>
      <w:r>
        <w:rPr>
          <w:i/>
          <w:szCs w:val="28"/>
        </w:rPr>
        <w:t>Испытуемый раствор</w:t>
      </w:r>
      <w:r w:rsidRPr="004A1A35">
        <w:rPr>
          <w:i/>
          <w:szCs w:val="28"/>
        </w:rPr>
        <w:t xml:space="preserve">. </w:t>
      </w:r>
      <w:r w:rsidRPr="00AD7B92">
        <w:rPr>
          <w:szCs w:val="28"/>
        </w:rPr>
        <w:t>С</w:t>
      </w:r>
      <w:r>
        <w:rPr>
          <w:szCs w:val="28"/>
        </w:rPr>
        <w:t>одержимое капсул, эквивалентное 0</w:t>
      </w:r>
      <w:r w:rsidRPr="004A1A35">
        <w:rPr>
          <w:szCs w:val="28"/>
        </w:rPr>
        <w:t>,</w:t>
      </w:r>
      <w:r>
        <w:rPr>
          <w:szCs w:val="28"/>
        </w:rPr>
        <w:t xml:space="preserve">585 </w:t>
      </w:r>
      <w:r w:rsidRPr="004A1A35">
        <w:rPr>
          <w:szCs w:val="28"/>
        </w:rPr>
        <w:t xml:space="preserve">г </w:t>
      </w:r>
      <w:r>
        <w:rPr>
          <w:szCs w:val="28"/>
        </w:rPr>
        <w:t>женьшеня настоящего корней порошка, помещают в колбу со шлифом вм</w:t>
      </w:r>
      <w:r>
        <w:rPr>
          <w:szCs w:val="28"/>
        </w:rPr>
        <w:t>е</w:t>
      </w:r>
      <w:r>
        <w:rPr>
          <w:szCs w:val="28"/>
        </w:rPr>
        <w:t>стимостью 100 мл, прибавляют 10 мл метанола 70 %, нагревают с обратным холодильником на водяной бане в течение 15 мин, охлаждают и фильтруют через фильтровальную бумагу «черная лента».</w:t>
      </w:r>
    </w:p>
    <w:p w:rsidR="009649B9" w:rsidRDefault="009649B9" w:rsidP="004D20B3">
      <w:pPr>
        <w:pStyle w:val="21"/>
        <w:shd w:val="clear" w:color="auto" w:fill="FFFFFF" w:themeFill="background1"/>
        <w:spacing w:line="240" w:lineRule="auto"/>
        <w:ind w:firstLine="709"/>
        <w:jc w:val="both"/>
        <w:rPr>
          <w:szCs w:val="28"/>
        </w:rPr>
      </w:pPr>
      <w:r w:rsidRPr="00D76947">
        <w:rPr>
          <w:i/>
          <w:szCs w:val="28"/>
        </w:rPr>
        <w:t xml:space="preserve">Раствор </w:t>
      </w:r>
      <w:r>
        <w:rPr>
          <w:i/>
          <w:szCs w:val="28"/>
        </w:rPr>
        <w:t>сравнения</w:t>
      </w:r>
      <w:r w:rsidRPr="00D76947">
        <w:rPr>
          <w:szCs w:val="28"/>
        </w:rPr>
        <w:t xml:space="preserve">. </w:t>
      </w:r>
      <w:r>
        <w:rPr>
          <w:szCs w:val="28"/>
        </w:rPr>
        <w:t>По 5</w:t>
      </w:r>
      <w:r w:rsidRPr="00D76947">
        <w:rPr>
          <w:szCs w:val="28"/>
        </w:rPr>
        <w:t> </w:t>
      </w:r>
      <w:r>
        <w:rPr>
          <w:szCs w:val="28"/>
        </w:rPr>
        <w:t>м</w:t>
      </w:r>
      <w:r w:rsidRPr="00D76947">
        <w:rPr>
          <w:szCs w:val="28"/>
        </w:rPr>
        <w:t xml:space="preserve">г стандартного образца (СО) </w:t>
      </w:r>
      <w:r>
        <w:rPr>
          <w:szCs w:val="28"/>
        </w:rPr>
        <w:t>эсцина, СО ам</w:t>
      </w:r>
      <w:r>
        <w:rPr>
          <w:szCs w:val="28"/>
        </w:rPr>
        <w:t>и</w:t>
      </w:r>
      <w:r>
        <w:rPr>
          <w:szCs w:val="28"/>
        </w:rPr>
        <w:t>гдалина и СО арбутина</w:t>
      </w:r>
      <w:r w:rsidRPr="00D76947">
        <w:rPr>
          <w:szCs w:val="28"/>
        </w:rPr>
        <w:t xml:space="preserve"> </w:t>
      </w:r>
      <w:r>
        <w:rPr>
          <w:szCs w:val="28"/>
        </w:rPr>
        <w:t>растворяют в 1,0</w:t>
      </w:r>
      <w:r>
        <w:t> мл метанола</w:t>
      </w:r>
      <w:r>
        <w:rPr>
          <w:szCs w:val="28"/>
        </w:rPr>
        <w:t>.</w:t>
      </w:r>
    </w:p>
    <w:p w:rsidR="004D20B3" w:rsidRDefault="004D20B3" w:rsidP="00E65B43">
      <w:pPr>
        <w:pStyle w:val="21"/>
        <w:shd w:val="clear" w:color="auto" w:fill="FFFFFF" w:themeFill="background1"/>
        <w:spacing w:after="120" w:line="240" w:lineRule="auto"/>
        <w:ind w:firstLine="709"/>
        <w:jc w:val="both"/>
        <w:rPr>
          <w:szCs w:val="28"/>
        </w:rPr>
      </w:pPr>
      <w:r w:rsidRPr="004E11B0">
        <w:rPr>
          <w:i/>
          <w:iCs/>
          <w:color w:val="000000"/>
          <w:szCs w:val="28"/>
        </w:rPr>
        <w:t>Реактив для детектирования</w:t>
      </w:r>
      <w:r>
        <w:rPr>
          <w:i/>
          <w:iCs/>
          <w:color w:val="000000"/>
          <w:szCs w:val="28"/>
        </w:rPr>
        <w:t xml:space="preserve">. </w:t>
      </w:r>
      <w:r>
        <w:rPr>
          <w:szCs w:val="28"/>
        </w:rPr>
        <w:t>А</w:t>
      </w:r>
      <w:r w:rsidRPr="00D566DE">
        <w:rPr>
          <w:szCs w:val="28"/>
        </w:rPr>
        <w:t>нисов</w:t>
      </w:r>
      <w:r>
        <w:rPr>
          <w:szCs w:val="28"/>
        </w:rPr>
        <w:t>о</w:t>
      </w:r>
      <w:r w:rsidRPr="00D566DE">
        <w:rPr>
          <w:szCs w:val="28"/>
        </w:rPr>
        <w:t>го альдегида раствор уксусн</w:t>
      </w:r>
      <w:r w:rsidRPr="00D566DE">
        <w:rPr>
          <w:szCs w:val="28"/>
        </w:rPr>
        <w:t>о</w:t>
      </w:r>
      <w:r w:rsidRPr="00D566DE">
        <w:rPr>
          <w:szCs w:val="28"/>
        </w:rPr>
        <w:t>кислы</w:t>
      </w:r>
      <w:r>
        <w:rPr>
          <w:szCs w:val="28"/>
        </w:rPr>
        <w:t>й</w:t>
      </w:r>
      <w:r w:rsidRPr="00D566DE">
        <w:rPr>
          <w:szCs w:val="28"/>
        </w:rPr>
        <w:t xml:space="preserve"> в метаноле</w:t>
      </w:r>
      <w:r>
        <w:rPr>
          <w:szCs w:val="28"/>
        </w:rPr>
        <w:t>.</w:t>
      </w:r>
    </w:p>
    <w:p w:rsidR="00962801" w:rsidRPr="00962801" w:rsidRDefault="00EA3E1D" w:rsidP="00E65B43">
      <w:pPr>
        <w:widowControl w:val="0"/>
        <w:spacing w:after="120" w:line="360" w:lineRule="auto"/>
        <w:ind w:firstLine="709"/>
        <w:jc w:val="both"/>
        <w:rPr>
          <w:sz w:val="28"/>
          <w:szCs w:val="28"/>
        </w:rPr>
      </w:pPr>
      <w:r w:rsidRPr="00EA3E1D">
        <w:rPr>
          <w:sz w:val="28"/>
          <w:szCs w:val="28"/>
        </w:rPr>
        <w:t xml:space="preserve">На линию старта хроматографической пластинки в виде полос длиной 10 мм и шириной не более 2 мм наносят </w:t>
      </w:r>
      <w:r w:rsidR="002F32B6">
        <w:rPr>
          <w:sz w:val="28"/>
          <w:szCs w:val="28"/>
        </w:rPr>
        <w:t xml:space="preserve">по </w:t>
      </w:r>
      <w:r w:rsidRPr="00EA3E1D">
        <w:rPr>
          <w:sz w:val="28"/>
          <w:szCs w:val="28"/>
        </w:rPr>
        <w:t xml:space="preserve">20 мкл испытуемого раствора и </w:t>
      </w:r>
      <w:r w:rsidR="002F32B6">
        <w:rPr>
          <w:sz w:val="28"/>
          <w:szCs w:val="28"/>
        </w:rPr>
        <w:t>раствора сравнения</w:t>
      </w:r>
      <w:r w:rsidRPr="00EA3E1D">
        <w:rPr>
          <w:sz w:val="28"/>
          <w:szCs w:val="28"/>
        </w:rPr>
        <w:t>. Пластинку с нанесенными пробами сушат до удаления следов растворителей, затем помещают в хроматографическую камеру</w:t>
      </w:r>
      <w:r w:rsidR="00775E25">
        <w:rPr>
          <w:sz w:val="28"/>
          <w:szCs w:val="28"/>
        </w:rPr>
        <w:t xml:space="preserve"> </w:t>
      </w:r>
      <w:r w:rsidRPr="00EA3E1D">
        <w:rPr>
          <w:sz w:val="28"/>
          <w:szCs w:val="28"/>
        </w:rPr>
        <w:t>и хр</w:t>
      </w:r>
      <w:r w:rsidRPr="00EA3E1D">
        <w:rPr>
          <w:sz w:val="28"/>
          <w:szCs w:val="28"/>
        </w:rPr>
        <w:t>о</w:t>
      </w:r>
      <w:r w:rsidRPr="00EA3E1D">
        <w:rPr>
          <w:sz w:val="28"/>
          <w:szCs w:val="28"/>
        </w:rPr>
        <w:t>матографируют восходящим способом. Когда фронт растворителей пройдет 80 – 90 % длины пластинки от линии старта, ее вынимают из камеры и сушат до удаления следов растворителей. Хроматограмму обрабаты</w:t>
      </w:r>
      <w:r w:rsidRPr="00D566DE">
        <w:rPr>
          <w:sz w:val="28"/>
          <w:szCs w:val="28"/>
        </w:rPr>
        <w:t>вают</w:t>
      </w:r>
      <w:r w:rsidR="004D20B3">
        <w:rPr>
          <w:sz w:val="28"/>
          <w:szCs w:val="28"/>
        </w:rPr>
        <w:t xml:space="preserve"> реактивом для детектирования</w:t>
      </w:r>
      <w:r w:rsidRPr="00D566DE">
        <w:rPr>
          <w:sz w:val="28"/>
          <w:szCs w:val="28"/>
        </w:rPr>
        <w:t>, выдержива</w:t>
      </w:r>
      <w:r w:rsidRPr="00EA3E1D">
        <w:rPr>
          <w:sz w:val="28"/>
          <w:szCs w:val="28"/>
        </w:rPr>
        <w:t xml:space="preserve">ют при температуре 100-105 °С в течение 5-10 мин и просматривают при </w:t>
      </w:r>
      <w:r w:rsidRPr="00962801">
        <w:rPr>
          <w:sz w:val="28"/>
          <w:szCs w:val="28"/>
        </w:rPr>
        <w:t>дневном свете.</w:t>
      </w:r>
    </w:p>
    <w:p w:rsidR="00EA3E1D" w:rsidRPr="00962801" w:rsidRDefault="00EA3E1D" w:rsidP="004D20B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62801">
        <w:rPr>
          <w:sz w:val="28"/>
          <w:szCs w:val="28"/>
        </w:rPr>
        <w:t>На хроматограмме</w:t>
      </w:r>
      <w:r w:rsidR="001E772F">
        <w:rPr>
          <w:sz w:val="28"/>
          <w:szCs w:val="28"/>
        </w:rPr>
        <w:t xml:space="preserve"> </w:t>
      </w:r>
      <w:r w:rsidRPr="00962801">
        <w:rPr>
          <w:sz w:val="28"/>
          <w:szCs w:val="28"/>
        </w:rPr>
        <w:t xml:space="preserve">раствора </w:t>
      </w:r>
      <w:r w:rsidR="00775E25" w:rsidRPr="00962801">
        <w:rPr>
          <w:sz w:val="28"/>
          <w:szCs w:val="28"/>
        </w:rPr>
        <w:t xml:space="preserve">сравнения </w:t>
      </w:r>
      <w:r w:rsidRPr="00962801">
        <w:rPr>
          <w:sz w:val="28"/>
          <w:szCs w:val="28"/>
        </w:rPr>
        <w:t>должн</w:t>
      </w:r>
      <w:r w:rsidR="00775E25" w:rsidRPr="00962801">
        <w:rPr>
          <w:sz w:val="28"/>
          <w:szCs w:val="28"/>
        </w:rPr>
        <w:t>ы</w:t>
      </w:r>
      <w:r w:rsidRPr="00962801">
        <w:rPr>
          <w:sz w:val="28"/>
          <w:szCs w:val="28"/>
        </w:rPr>
        <w:t xml:space="preserve"> обнаруживаться</w:t>
      </w:r>
      <w:r w:rsidR="00775E25" w:rsidRPr="00962801">
        <w:rPr>
          <w:sz w:val="28"/>
          <w:szCs w:val="28"/>
        </w:rPr>
        <w:t>:</w:t>
      </w:r>
      <w:r w:rsidRPr="00962801">
        <w:rPr>
          <w:sz w:val="28"/>
          <w:szCs w:val="28"/>
        </w:rPr>
        <w:t xml:space="preserve"> </w:t>
      </w:r>
      <w:r w:rsidR="00775E25" w:rsidRPr="00962801">
        <w:rPr>
          <w:sz w:val="28"/>
          <w:szCs w:val="28"/>
        </w:rPr>
        <w:t>в ни</w:t>
      </w:r>
      <w:r w:rsidR="00775E25" w:rsidRPr="00962801">
        <w:rPr>
          <w:sz w:val="28"/>
          <w:szCs w:val="28"/>
        </w:rPr>
        <w:t>ж</w:t>
      </w:r>
      <w:r w:rsidR="00775E25" w:rsidRPr="00962801">
        <w:rPr>
          <w:sz w:val="28"/>
          <w:szCs w:val="28"/>
        </w:rPr>
        <w:t>ней трети</w:t>
      </w:r>
      <w:r w:rsidR="001E772F">
        <w:rPr>
          <w:sz w:val="28"/>
          <w:szCs w:val="28"/>
        </w:rPr>
        <w:t xml:space="preserve"> </w:t>
      </w:r>
      <w:r w:rsidRPr="00962801">
        <w:rPr>
          <w:sz w:val="28"/>
          <w:szCs w:val="28"/>
        </w:rPr>
        <w:t>зон</w:t>
      </w:r>
      <w:r w:rsidR="00775E25" w:rsidRPr="00962801">
        <w:rPr>
          <w:sz w:val="28"/>
          <w:szCs w:val="28"/>
        </w:rPr>
        <w:t>а</w:t>
      </w:r>
      <w:r w:rsidRPr="00962801">
        <w:rPr>
          <w:sz w:val="28"/>
          <w:szCs w:val="28"/>
        </w:rPr>
        <w:t xml:space="preserve"> адсорбции </w:t>
      </w:r>
      <w:r w:rsidR="00775E25" w:rsidRPr="00962801">
        <w:rPr>
          <w:sz w:val="28"/>
          <w:szCs w:val="28"/>
        </w:rPr>
        <w:t>серого</w:t>
      </w:r>
      <w:r w:rsidRPr="00962801">
        <w:rPr>
          <w:sz w:val="28"/>
          <w:szCs w:val="28"/>
        </w:rPr>
        <w:t xml:space="preserve"> цвета (</w:t>
      </w:r>
      <w:r w:rsidR="002814A8">
        <w:rPr>
          <w:sz w:val="28"/>
          <w:szCs w:val="28"/>
        </w:rPr>
        <w:t>эсцин</w:t>
      </w:r>
      <w:r w:rsidRPr="00962801">
        <w:rPr>
          <w:sz w:val="28"/>
          <w:szCs w:val="28"/>
        </w:rPr>
        <w:t>)</w:t>
      </w:r>
      <w:r w:rsidR="00775E25" w:rsidRPr="00962801">
        <w:rPr>
          <w:sz w:val="28"/>
          <w:szCs w:val="28"/>
        </w:rPr>
        <w:t>; в средней трети зона адсор</w:t>
      </w:r>
      <w:r w:rsidR="00775E25" w:rsidRPr="00962801">
        <w:rPr>
          <w:sz w:val="28"/>
          <w:szCs w:val="28"/>
        </w:rPr>
        <w:t>б</w:t>
      </w:r>
      <w:r w:rsidR="00775E25" w:rsidRPr="00962801">
        <w:rPr>
          <w:sz w:val="28"/>
          <w:szCs w:val="28"/>
        </w:rPr>
        <w:t>ции коричневого цвета (амигдалин) и в верхней трети</w:t>
      </w:r>
      <w:r w:rsidR="001E772F">
        <w:rPr>
          <w:sz w:val="28"/>
          <w:szCs w:val="28"/>
        </w:rPr>
        <w:t xml:space="preserve"> </w:t>
      </w:r>
      <w:r w:rsidR="00775E25" w:rsidRPr="00962801">
        <w:rPr>
          <w:sz w:val="28"/>
          <w:szCs w:val="28"/>
        </w:rPr>
        <w:t>зона адсорбции кори</w:t>
      </w:r>
      <w:r w:rsidR="00775E25" w:rsidRPr="00962801">
        <w:rPr>
          <w:sz w:val="28"/>
          <w:szCs w:val="28"/>
        </w:rPr>
        <w:t>ч</w:t>
      </w:r>
      <w:r w:rsidR="00775E25" w:rsidRPr="00962801">
        <w:rPr>
          <w:sz w:val="28"/>
          <w:szCs w:val="28"/>
        </w:rPr>
        <w:t>невого цвета (арбутин).</w:t>
      </w:r>
    </w:p>
    <w:p w:rsidR="00EA3E1D" w:rsidRPr="00EA3E1D" w:rsidRDefault="00EA3E1D" w:rsidP="004D20B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A3E1D">
        <w:rPr>
          <w:sz w:val="28"/>
          <w:szCs w:val="28"/>
        </w:rPr>
        <w:t>На хроматогр</w:t>
      </w:r>
      <w:r w:rsidR="00775E25">
        <w:rPr>
          <w:sz w:val="28"/>
          <w:szCs w:val="28"/>
        </w:rPr>
        <w:t>амме испытуемого раствора должна обнаруживаться</w:t>
      </w:r>
      <w:r w:rsidR="001E772F">
        <w:rPr>
          <w:sz w:val="28"/>
          <w:szCs w:val="28"/>
        </w:rPr>
        <w:t xml:space="preserve"> </w:t>
      </w:r>
      <w:r w:rsidRPr="00EA3E1D">
        <w:rPr>
          <w:sz w:val="28"/>
          <w:szCs w:val="28"/>
        </w:rPr>
        <w:t>зон</w:t>
      </w:r>
      <w:r w:rsidR="00775E25">
        <w:rPr>
          <w:sz w:val="28"/>
          <w:szCs w:val="28"/>
        </w:rPr>
        <w:t>а</w:t>
      </w:r>
      <w:r w:rsidRPr="00EA3E1D">
        <w:rPr>
          <w:sz w:val="28"/>
          <w:szCs w:val="28"/>
        </w:rPr>
        <w:t xml:space="preserve"> </w:t>
      </w:r>
      <w:r w:rsidRPr="00EA3E1D">
        <w:rPr>
          <w:sz w:val="28"/>
          <w:szCs w:val="28"/>
        </w:rPr>
        <w:lastRenderedPageBreak/>
        <w:t xml:space="preserve">адсорбции </w:t>
      </w:r>
      <w:r w:rsidR="00775E25">
        <w:rPr>
          <w:sz w:val="28"/>
          <w:szCs w:val="28"/>
        </w:rPr>
        <w:t>серо</w:t>
      </w:r>
      <w:r w:rsidRPr="00EA3E1D">
        <w:rPr>
          <w:sz w:val="28"/>
          <w:szCs w:val="28"/>
        </w:rPr>
        <w:t>-фиолетового цвета</w:t>
      </w:r>
      <w:r w:rsidR="00775E25">
        <w:rPr>
          <w:sz w:val="28"/>
          <w:szCs w:val="28"/>
        </w:rPr>
        <w:t xml:space="preserve"> </w:t>
      </w:r>
      <w:r w:rsidR="00BA0F0B">
        <w:rPr>
          <w:sz w:val="28"/>
          <w:szCs w:val="28"/>
        </w:rPr>
        <w:t xml:space="preserve">на </w:t>
      </w:r>
      <w:r w:rsidR="002814A8">
        <w:rPr>
          <w:sz w:val="28"/>
          <w:szCs w:val="28"/>
        </w:rPr>
        <w:t xml:space="preserve">уровне зоны адсорбции СО эсцина </w:t>
      </w:r>
      <w:r w:rsidR="00DA458C">
        <w:rPr>
          <w:sz w:val="28"/>
          <w:szCs w:val="28"/>
        </w:rPr>
        <w:t>(ги</w:t>
      </w:r>
      <w:r w:rsidR="00DA458C">
        <w:rPr>
          <w:sz w:val="28"/>
          <w:szCs w:val="28"/>
        </w:rPr>
        <w:t>н</w:t>
      </w:r>
      <w:r w:rsidR="00DA458C">
        <w:rPr>
          <w:sz w:val="28"/>
          <w:szCs w:val="28"/>
        </w:rPr>
        <w:t>сенозид</w:t>
      </w:r>
      <w:r w:rsidR="00DA458C" w:rsidRPr="00DA458C">
        <w:rPr>
          <w:sz w:val="28"/>
          <w:szCs w:val="28"/>
        </w:rPr>
        <w:t xml:space="preserve"> </w:t>
      </w:r>
      <w:r w:rsidR="00DA458C">
        <w:rPr>
          <w:sz w:val="28"/>
          <w:szCs w:val="28"/>
          <w:lang w:val="en-US"/>
        </w:rPr>
        <w:t>Rb</w:t>
      </w:r>
      <w:r w:rsidR="00DA458C" w:rsidRPr="00DA458C">
        <w:rPr>
          <w:sz w:val="28"/>
          <w:szCs w:val="28"/>
        </w:rPr>
        <w:t>1)</w:t>
      </w:r>
      <w:r w:rsidR="002814A8">
        <w:rPr>
          <w:sz w:val="28"/>
          <w:szCs w:val="28"/>
        </w:rPr>
        <w:t xml:space="preserve">, </w:t>
      </w:r>
      <w:r w:rsidR="00DA458C">
        <w:rPr>
          <w:sz w:val="28"/>
          <w:szCs w:val="28"/>
        </w:rPr>
        <w:t>между зонами адсорбции СО амигдалина и СО арбутина</w:t>
      </w:r>
      <w:r w:rsidR="00DA458C" w:rsidRPr="00DA458C">
        <w:rPr>
          <w:sz w:val="28"/>
          <w:szCs w:val="28"/>
        </w:rPr>
        <w:t xml:space="preserve"> </w:t>
      </w:r>
      <w:r w:rsidR="00BA0F0B">
        <w:rPr>
          <w:sz w:val="28"/>
          <w:szCs w:val="28"/>
        </w:rPr>
        <w:t xml:space="preserve">должна находиться </w:t>
      </w:r>
      <w:r w:rsidR="00DA458C">
        <w:rPr>
          <w:sz w:val="28"/>
          <w:szCs w:val="28"/>
        </w:rPr>
        <w:t xml:space="preserve">зона </w:t>
      </w:r>
      <w:r w:rsidR="00775E25">
        <w:rPr>
          <w:sz w:val="28"/>
          <w:szCs w:val="28"/>
        </w:rPr>
        <w:t xml:space="preserve">адсорбции серо-фиолетового цвета </w:t>
      </w:r>
      <w:r w:rsidR="00DA458C">
        <w:rPr>
          <w:sz w:val="28"/>
          <w:szCs w:val="28"/>
        </w:rPr>
        <w:t>(гинсенозид</w:t>
      </w:r>
      <w:r w:rsidR="00DA458C" w:rsidRPr="00DA458C">
        <w:rPr>
          <w:sz w:val="28"/>
          <w:szCs w:val="28"/>
        </w:rPr>
        <w:t xml:space="preserve"> </w:t>
      </w:r>
      <w:r w:rsidR="00DA458C">
        <w:rPr>
          <w:sz w:val="28"/>
          <w:szCs w:val="28"/>
          <w:lang w:val="en-US"/>
        </w:rPr>
        <w:t>Rg</w:t>
      </w:r>
      <w:r w:rsidR="00DA458C" w:rsidRPr="00DA458C">
        <w:rPr>
          <w:sz w:val="28"/>
          <w:szCs w:val="28"/>
        </w:rPr>
        <w:t>1)</w:t>
      </w:r>
      <w:r w:rsidRPr="00EA3E1D">
        <w:rPr>
          <w:sz w:val="28"/>
          <w:szCs w:val="28"/>
        </w:rPr>
        <w:t>; допу</w:t>
      </w:r>
      <w:r w:rsidRPr="00EA3E1D">
        <w:rPr>
          <w:sz w:val="28"/>
          <w:szCs w:val="28"/>
        </w:rPr>
        <w:t>с</w:t>
      </w:r>
      <w:r w:rsidRPr="00EA3E1D">
        <w:rPr>
          <w:sz w:val="28"/>
          <w:szCs w:val="28"/>
        </w:rPr>
        <w:t>кается обнаружение других зон адсорбции.</w:t>
      </w:r>
    </w:p>
    <w:p w:rsidR="002B04E1" w:rsidRDefault="00F96D5C" w:rsidP="004D20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Однородность массы</w:t>
      </w:r>
      <w:r w:rsidR="002B04E1" w:rsidRPr="004A1A35">
        <w:rPr>
          <w:b/>
          <w:sz w:val="28"/>
          <w:szCs w:val="28"/>
        </w:rPr>
        <w:t xml:space="preserve">. </w:t>
      </w:r>
      <w:r w:rsidR="002B04E1" w:rsidRPr="004A1A35">
        <w:rPr>
          <w:sz w:val="28"/>
          <w:szCs w:val="28"/>
        </w:rPr>
        <w:t>В соответствии с требованиями ОФС «</w:t>
      </w:r>
      <w:r>
        <w:rPr>
          <w:sz w:val="28"/>
          <w:szCs w:val="28"/>
        </w:rPr>
        <w:t>Одноро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ность массы дозированных лекарственных форм</w:t>
      </w:r>
      <w:r w:rsidR="002B04E1" w:rsidRPr="004A1A35">
        <w:rPr>
          <w:sz w:val="28"/>
          <w:szCs w:val="28"/>
        </w:rPr>
        <w:t>»</w:t>
      </w:r>
      <w:r w:rsidR="0006068D" w:rsidRPr="004A1A35">
        <w:rPr>
          <w:sz w:val="28"/>
          <w:szCs w:val="28"/>
        </w:rPr>
        <w:t>.</w:t>
      </w:r>
    </w:p>
    <w:p w:rsidR="00F96D5C" w:rsidRDefault="00F96D5C" w:rsidP="004D20B3">
      <w:pPr>
        <w:spacing w:line="360" w:lineRule="auto"/>
        <w:ind w:firstLine="709"/>
        <w:jc w:val="both"/>
        <w:rPr>
          <w:sz w:val="28"/>
          <w:szCs w:val="28"/>
        </w:rPr>
      </w:pPr>
      <w:r w:rsidRPr="00F96D5C">
        <w:rPr>
          <w:b/>
          <w:sz w:val="28"/>
          <w:szCs w:val="28"/>
        </w:rPr>
        <w:t>Распадаемость</w:t>
      </w:r>
      <w:r>
        <w:rPr>
          <w:sz w:val="28"/>
          <w:szCs w:val="28"/>
        </w:rPr>
        <w:t xml:space="preserve">. Не более </w:t>
      </w:r>
      <w:r w:rsidR="00443A3B">
        <w:rPr>
          <w:sz w:val="28"/>
          <w:szCs w:val="28"/>
        </w:rPr>
        <w:t>30</w:t>
      </w:r>
      <w:r>
        <w:rPr>
          <w:sz w:val="28"/>
          <w:szCs w:val="28"/>
        </w:rPr>
        <w:t> мин. В соответствии с требованиями ОФС</w:t>
      </w:r>
      <w:r w:rsidR="00F20D54">
        <w:rPr>
          <w:sz w:val="28"/>
          <w:szCs w:val="28"/>
        </w:rPr>
        <w:t xml:space="preserve"> </w:t>
      </w:r>
      <w:r w:rsidRPr="003C67E0">
        <w:rPr>
          <w:sz w:val="28"/>
          <w:szCs w:val="28"/>
        </w:rPr>
        <w:t>«</w:t>
      </w:r>
      <w:r>
        <w:rPr>
          <w:sz w:val="28"/>
          <w:szCs w:val="28"/>
        </w:rPr>
        <w:t>Распадаемость таблеток и капсул».</w:t>
      </w:r>
    </w:p>
    <w:p w:rsidR="00F96D5C" w:rsidRPr="004A1A35" w:rsidRDefault="00F96D5C" w:rsidP="004D20B3">
      <w:pPr>
        <w:spacing w:line="360" w:lineRule="auto"/>
        <w:ind w:firstLine="709"/>
        <w:jc w:val="both"/>
        <w:rPr>
          <w:b/>
          <w:strike/>
          <w:sz w:val="28"/>
          <w:szCs w:val="28"/>
        </w:rPr>
      </w:pPr>
      <w:r w:rsidRPr="004A1A35">
        <w:rPr>
          <w:b/>
          <w:sz w:val="28"/>
          <w:szCs w:val="28"/>
        </w:rPr>
        <w:t xml:space="preserve">Микробиологическая чистота. </w:t>
      </w:r>
      <w:r w:rsidRPr="004A1A35">
        <w:rPr>
          <w:sz w:val="28"/>
          <w:szCs w:val="28"/>
        </w:rPr>
        <w:t>В соответствии с требованиями ОФС «Микробиологическая чистота».</w:t>
      </w:r>
    </w:p>
    <w:p w:rsidR="00533E32" w:rsidRDefault="004D560E" w:rsidP="004D20B3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4A1A35">
        <w:rPr>
          <w:b/>
          <w:sz w:val="28"/>
          <w:szCs w:val="28"/>
        </w:rPr>
        <w:t>Количественное определение</w:t>
      </w:r>
    </w:p>
    <w:p w:rsidR="00751F80" w:rsidRPr="00AB1BB8" w:rsidRDefault="00B62D70" w:rsidP="004D20B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2303B">
        <w:rPr>
          <w:color w:val="000000"/>
          <w:sz w:val="28"/>
          <w:szCs w:val="28"/>
        </w:rPr>
        <w:t>Определение проводят в соответствии с требованиями ОФС «</w:t>
      </w:r>
      <w:r>
        <w:rPr>
          <w:color w:val="000000"/>
          <w:sz w:val="28"/>
          <w:szCs w:val="28"/>
        </w:rPr>
        <w:t>Высок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эффективная жидкостная хроматография</w:t>
      </w:r>
      <w:r w:rsidRPr="00D2303B">
        <w:rPr>
          <w:color w:val="000000"/>
          <w:sz w:val="28"/>
          <w:szCs w:val="28"/>
        </w:rPr>
        <w:t>».</w:t>
      </w:r>
    </w:p>
    <w:p w:rsidR="00B62D70" w:rsidRDefault="00B62D70" w:rsidP="004D20B3">
      <w:pPr>
        <w:ind w:firstLine="709"/>
        <w:jc w:val="both"/>
        <w:rPr>
          <w:i/>
          <w:sz w:val="28"/>
          <w:szCs w:val="28"/>
        </w:rPr>
      </w:pPr>
      <w:r w:rsidRPr="008A34BA">
        <w:rPr>
          <w:i/>
          <w:sz w:val="28"/>
          <w:szCs w:val="28"/>
        </w:rPr>
        <w:t>Приготовление растворов</w:t>
      </w:r>
    </w:p>
    <w:p w:rsidR="005206DA" w:rsidRDefault="00B62D70" w:rsidP="004D20B3">
      <w:pPr>
        <w:ind w:firstLine="709"/>
        <w:jc w:val="both"/>
        <w:rPr>
          <w:sz w:val="28"/>
          <w:szCs w:val="28"/>
          <w:shd w:val="clear" w:color="auto" w:fill="FFFFFF"/>
        </w:rPr>
      </w:pPr>
      <w:r w:rsidRPr="003C392A">
        <w:rPr>
          <w:i/>
          <w:sz w:val="28"/>
          <w:szCs w:val="28"/>
          <w:shd w:val="clear" w:color="auto" w:fill="FFFFFF"/>
        </w:rPr>
        <w:t xml:space="preserve">Испытуемый раствор. </w:t>
      </w:r>
      <w:r w:rsidR="00210446">
        <w:rPr>
          <w:sz w:val="28"/>
          <w:szCs w:val="28"/>
          <w:shd w:val="clear" w:color="auto" w:fill="FFFFFF"/>
        </w:rPr>
        <w:t xml:space="preserve">Содержимое </w:t>
      </w:r>
      <w:r w:rsidR="001E772F">
        <w:rPr>
          <w:sz w:val="28"/>
          <w:szCs w:val="28"/>
          <w:shd w:val="clear" w:color="auto" w:fill="FFFFFF"/>
        </w:rPr>
        <w:t>20</w:t>
      </w:r>
      <w:r w:rsidR="00210446">
        <w:rPr>
          <w:sz w:val="28"/>
          <w:szCs w:val="28"/>
          <w:shd w:val="clear" w:color="auto" w:fill="FFFFFF"/>
        </w:rPr>
        <w:t> капсул перемешивают.</w:t>
      </w:r>
      <w:r w:rsidR="001E772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Т</w:t>
      </w:r>
      <w:r w:rsidRPr="003C392A">
        <w:rPr>
          <w:sz w:val="28"/>
          <w:szCs w:val="28"/>
          <w:shd w:val="clear" w:color="auto" w:fill="FFFFFF"/>
        </w:rPr>
        <w:t>очн</w:t>
      </w:r>
      <w:r>
        <w:rPr>
          <w:sz w:val="28"/>
          <w:szCs w:val="28"/>
          <w:shd w:val="clear" w:color="auto" w:fill="FFFFFF"/>
        </w:rPr>
        <w:t>ую навеску</w:t>
      </w:r>
      <w:r w:rsidRPr="003C392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содержимого капсул, эквивалентную </w:t>
      </w:r>
      <w:r w:rsidR="00751F80" w:rsidRPr="00751F80">
        <w:rPr>
          <w:sz w:val="28"/>
          <w:szCs w:val="28"/>
          <w:shd w:val="clear" w:color="auto" w:fill="FFFFFF"/>
        </w:rPr>
        <w:t>500</w:t>
      </w:r>
      <w:r w:rsidR="00751F80">
        <w:rPr>
          <w:sz w:val="28"/>
          <w:szCs w:val="28"/>
          <w:shd w:val="clear" w:color="auto" w:fill="FFFFFF"/>
          <w:lang w:val="en-US"/>
        </w:rPr>
        <w:t> </w:t>
      </w:r>
      <w:r w:rsidR="00751F80">
        <w:rPr>
          <w:sz w:val="28"/>
          <w:szCs w:val="28"/>
          <w:shd w:val="clear" w:color="auto" w:fill="FFFFFF"/>
        </w:rPr>
        <w:t>м</w:t>
      </w:r>
      <w:r>
        <w:rPr>
          <w:sz w:val="28"/>
          <w:szCs w:val="28"/>
          <w:shd w:val="clear" w:color="auto" w:fill="FFFFFF"/>
        </w:rPr>
        <w:t xml:space="preserve">г </w:t>
      </w:r>
      <w:r w:rsidR="00210446">
        <w:rPr>
          <w:sz w:val="28"/>
          <w:szCs w:val="28"/>
          <w:shd w:val="clear" w:color="auto" w:fill="FFFFFF"/>
        </w:rPr>
        <w:t xml:space="preserve">женьшеня настоящего </w:t>
      </w:r>
      <w:r w:rsidR="00751F80">
        <w:rPr>
          <w:sz w:val="28"/>
          <w:szCs w:val="28"/>
          <w:shd w:val="clear" w:color="auto" w:fill="FFFFFF"/>
        </w:rPr>
        <w:t>корней порошка</w:t>
      </w:r>
      <w:r w:rsidR="00210446">
        <w:rPr>
          <w:sz w:val="28"/>
          <w:szCs w:val="28"/>
          <w:shd w:val="clear" w:color="auto" w:fill="FFFFFF"/>
        </w:rPr>
        <w:t>,</w:t>
      </w:r>
      <w:r w:rsidRPr="003C392A">
        <w:rPr>
          <w:sz w:val="28"/>
          <w:szCs w:val="28"/>
          <w:shd w:val="clear" w:color="auto" w:fill="FFFFFF"/>
        </w:rPr>
        <w:t xml:space="preserve"> </w:t>
      </w:r>
      <w:r w:rsidR="00210446">
        <w:rPr>
          <w:sz w:val="28"/>
          <w:szCs w:val="28"/>
          <w:shd w:val="clear" w:color="auto" w:fill="FFFFFF"/>
        </w:rPr>
        <w:t xml:space="preserve">помещают </w:t>
      </w:r>
      <w:r>
        <w:rPr>
          <w:sz w:val="28"/>
          <w:szCs w:val="28"/>
          <w:shd w:val="clear" w:color="auto" w:fill="FFFFFF"/>
        </w:rPr>
        <w:t>в круглодонн</w:t>
      </w:r>
      <w:r w:rsidR="00210446">
        <w:rPr>
          <w:sz w:val="28"/>
          <w:szCs w:val="28"/>
          <w:shd w:val="clear" w:color="auto" w:fill="FFFFFF"/>
        </w:rPr>
        <w:t>ую</w:t>
      </w:r>
      <w:r>
        <w:rPr>
          <w:sz w:val="28"/>
          <w:szCs w:val="28"/>
          <w:shd w:val="clear" w:color="auto" w:fill="FFFFFF"/>
        </w:rPr>
        <w:t xml:space="preserve"> колб</w:t>
      </w:r>
      <w:r w:rsidR="00210446">
        <w:rPr>
          <w:sz w:val="28"/>
          <w:szCs w:val="28"/>
          <w:shd w:val="clear" w:color="auto" w:fill="FFFFFF"/>
        </w:rPr>
        <w:t>у</w:t>
      </w:r>
      <w:r w:rsidR="00751F80">
        <w:rPr>
          <w:sz w:val="28"/>
          <w:szCs w:val="28"/>
          <w:shd w:val="clear" w:color="auto" w:fill="FFFFFF"/>
        </w:rPr>
        <w:t xml:space="preserve"> вместимостью 250 мл</w:t>
      </w:r>
      <w:r w:rsidR="00210446">
        <w:rPr>
          <w:sz w:val="28"/>
          <w:szCs w:val="28"/>
          <w:shd w:val="clear" w:color="auto" w:fill="FFFFFF"/>
        </w:rPr>
        <w:t xml:space="preserve">, прибавляют </w:t>
      </w:r>
      <w:r w:rsidR="00751F80">
        <w:rPr>
          <w:sz w:val="28"/>
          <w:szCs w:val="28"/>
          <w:shd w:val="clear" w:color="auto" w:fill="FFFFFF"/>
        </w:rPr>
        <w:t>7</w:t>
      </w:r>
      <w:r w:rsidR="00210446">
        <w:rPr>
          <w:sz w:val="28"/>
          <w:szCs w:val="28"/>
          <w:shd w:val="clear" w:color="auto" w:fill="FFFFFF"/>
        </w:rPr>
        <w:t xml:space="preserve">0 мл </w:t>
      </w:r>
      <w:r w:rsidR="00751F80">
        <w:rPr>
          <w:sz w:val="28"/>
          <w:szCs w:val="28"/>
          <w:shd w:val="clear" w:color="auto" w:fill="FFFFFF"/>
        </w:rPr>
        <w:t>метанола 50 </w:t>
      </w:r>
      <w:r w:rsidR="005206DA">
        <w:rPr>
          <w:sz w:val="28"/>
          <w:szCs w:val="28"/>
          <w:shd w:val="clear" w:color="auto" w:fill="FFFFFF"/>
        </w:rPr>
        <w:t xml:space="preserve">% </w:t>
      </w:r>
      <w:r w:rsidR="00751F80">
        <w:rPr>
          <w:sz w:val="28"/>
          <w:szCs w:val="28"/>
          <w:shd w:val="clear" w:color="auto" w:fill="FFFFFF"/>
        </w:rPr>
        <w:t>и кипятят</w:t>
      </w:r>
      <w:r w:rsidR="00210446">
        <w:rPr>
          <w:sz w:val="28"/>
          <w:szCs w:val="28"/>
          <w:shd w:val="clear" w:color="auto" w:fill="FFFFFF"/>
        </w:rPr>
        <w:t xml:space="preserve"> </w:t>
      </w:r>
      <w:r w:rsidR="00CC7202">
        <w:rPr>
          <w:sz w:val="28"/>
          <w:szCs w:val="28"/>
          <w:shd w:val="clear" w:color="auto" w:fill="FFFFFF"/>
        </w:rPr>
        <w:t xml:space="preserve">с обратным холодильником </w:t>
      </w:r>
      <w:r w:rsidR="001E772F">
        <w:rPr>
          <w:sz w:val="28"/>
          <w:szCs w:val="28"/>
          <w:shd w:val="clear" w:color="auto" w:fill="FFFFFF"/>
        </w:rPr>
        <w:t>на в</w:t>
      </w:r>
      <w:r w:rsidR="001E772F">
        <w:rPr>
          <w:sz w:val="28"/>
          <w:szCs w:val="28"/>
          <w:shd w:val="clear" w:color="auto" w:fill="FFFFFF"/>
        </w:rPr>
        <w:t>о</w:t>
      </w:r>
      <w:r w:rsidR="001E772F">
        <w:rPr>
          <w:sz w:val="28"/>
          <w:szCs w:val="28"/>
          <w:shd w:val="clear" w:color="auto" w:fill="FFFFFF"/>
        </w:rPr>
        <w:t xml:space="preserve">дяной бане </w:t>
      </w:r>
      <w:r w:rsidR="00210446">
        <w:rPr>
          <w:sz w:val="28"/>
          <w:szCs w:val="28"/>
          <w:shd w:val="clear" w:color="auto" w:fill="FFFFFF"/>
        </w:rPr>
        <w:t xml:space="preserve">в течение </w:t>
      </w:r>
      <w:r w:rsidR="00751F80">
        <w:rPr>
          <w:sz w:val="28"/>
          <w:szCs w:val="28"/>
          <w:shd w:val="clear" w:color="auto" w:fill="FFFFFF"/>
        </w:rPr>
        <w:t>1</w:t>
      </w:r>
      <w:r w:rsidR="00210446">
        <w:rPr>
          <w:sz w:val="28"/>
          <w:szCs w:val="28"/>
          <w:shd w:val="clear" w:color="auto" w:fill="FFFFFF"/>
        </w:rPr>
        <w:t xml:space="preserve"> ч. Затем </w:t>
      </w:r>
      <w:r>
        <w:rPr>
          <w:sz w:val="28"/>
          <w:szCs w:val="28"/>
          <w:shd w:val="clear" w:color="auto" w:fill="FFFFFF"/>
        </w:rPr>
        <w:t>охлаждают</w:t>
      </w:r>
      <w:r w:rsidR="00210446">
        <w:rPr>
          <w:sz w:val="28"/>
          <w:szCs w:val="28"/>
          <w:shd w:val="clear" w:color="auto" w:fill="FFFFFF"/>
        </w:rPr>
        <w:t xml:space="preserve">, </w:t>
      </w:r>
      <w:r w:rsidR="00751F80">
        <w:rPr>
          <w:sz w:val="28"/>
          <w:szCs w:val="28"/>
          <w:shd w:val="clear" w:color="auto" w:fill="FFFFFF"/>
        </w:rPr>
        <w:t xml:space="preserve">декантируют, фильтруя через вату круглодонную колбу вместимостью 250 мл. </w:t>
      </w:r>
    </w:p>
    <w:p w:rsidR="005206DA" w:rsidRDefault="00751F80" w:rsidP="004D2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К остатку прибавляют 70 мл метанола 50 %</w:t>
      </w:r>
      <w:r w:rsidR="005206DA">
        <w:rPr>
          <w:sz w:val="28"/>
          <w:szCs w:val="28"/>
          <w:shd w:val="clear" w:color="auto" w:fill="FFFFFF"/>
        </w:rPr>
        <w:t xml:space="preserve"> и кипятят </w:t>
      </w:r>
      <w:r w:rsidR="00C0526B">
        <w:rPr>
          <w:sz w:val="28"/>
          <w:szCs w:val="28"/>
          <w:shd w:val="clear" w:color="auto" w:fill="FFFFFF"/>
        </w:rPr>
        <w:t xml:space="preserve">в тех же условиях </w:t>
      </w:r>
      <w:r w:rsidR="005206DA">
        <w:rPr>
          <w:sz w:val="28"/>
          <w:szCs w:val="28"/>
          <w:shd w:val="clear" w:color="auto" w:fill="FFFFFF"/>
        </w:rPr>
        <w:t xml:space="preserve">еще в течение 1 ч. Вновь декантируют, фильтруют через </w:t>
      </w:r>
      <w:r w:rsidR="00C0526B" w:rsidRPr="00C0526B">
        <w:rPr>
          <w:sz w:val="28"/>
          <w:szCs w:val="28"/>
          <w:shd w:val="clear" w:color="auto" w:fill="FFFFFF"/>
        </w:rPr>
        <w:t>ту же</w:t>
      </w:r>
      <w:r w:rsidR="00C0526B">
        <w:rPr>
          <w:sz w:val="28"/>
          <w:szCs w:val="28"/>
          <w:shd w:val="clear" w:color="auto" w:fill="FFFFFF"/>
        </w:rPr>
        <w:t xml:space="preserve"> </w:t>
      </w:r>
      <w:r w:rsidR="005206DA">
        <w:rPr>
          <w:sz w:val="28"/>
          <w:szCs w:val="28"/>
          <w:shd w:val="clear" w:color="auto" w:fill="FFFFFF"/>
        </w:rPr>
        <w:t>вату в кругл</w:t>
      </w:r>
      <w:r w:rsidR="005206DA">
        <w:rPr>
          <w:sz w:val="28"/>
          <w:szCs w:val="28"/>
          <w:shd w:val="clear" w:color="auto" w:fill="FFFFFF"/>
        </w:rPr>
        <w:t>о</w:t>
      </w:r>
      <w:r w:rsidR="005206DA">
        <w:rPr>
          <w:sz w:val="28"/>
          <w:szCs w:val="28"/>
          <w:shd w:val="clear" w:color="auto" w:fill="FFFFFF"/>
        </w:rPr>
        <w:t xml:space="preserve">донную колбу </w:t>
      </w:r>
      <w:r w:rsidR="005206DA" w:rsidRPr="005206DA">
        <w:rPr>
          <w:sz w:val="28"/>
          <w:szCs w:val="28"/>
          <w:shd w:val="clear" w:color="auto" w:fill="FFFFFF"/>
        </w:rPr>
        <w:t xml:space="preserve">вместимостью </w:t>
      </w:r>
      <w:r w:rsidR="005206DA" w:rsidRPr="005206DA">
        <w:rPr>
          <w:sz w:val="28"/>
          <w:szCs w:val="28"/>
        </w:rPr>
        <w:t>250</w:t>
      </w:r>
      <w:r w:rsidR="005206DA">
        <w:rPr>
          <w:sz w:val="28"/>
          <w:szCs w:val="28"/>
        </w:rPr>
        <w:t> </w:t>
      </w:r>
      <w:r w:rsidR="005206DA" w:rsidRPr="005206DA">
        <w:rPr>
          <w:sz w:val="28"/>
          <w:szCs w:val="28"/>
        </w:rPr>
        <w:t xml:space="preserve">мл. </w:t>
      </w:r>
    </w:p>
    <w:p w:rsidR="0051432B" w:rsidRDefault="005206DA" w:rsidP="004D20B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Объединённые фильтраты выпаривают</w:t>
      </w:r>
      <w:r w:rsidR="001E77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роторном испарителе при температуре водяной бане при </w:t>
      </w:r>
      <w:r w:rsidRPr="005206DA">
        <w:rPr>
          <w:sz w:val="28"/>
          <w:szCs w:val="28"/>
        </w:rPr>
        <w:t>60</w:t>
      </w:r>
      <w:r w:rsidR="00155826">
        <w:rPr>
          <w:sz w:val="28"/>
          <w:szCs w:val="28"/>
        </w:rPr>
        <w:t xml:space="preserve"> </w:t>
      </w:r>
      <w:r w:rsidRPr="005206DA">
        <w:rPr>
          <w:sz w:val="28"/>
          <w:szCs w:val="28"/>
        </w:rPr>
        <w:t>°С</w:t>
      </w:r>
      <w:r w:rsidR="00C0526B">
        <w:rPr>
          <w:sz w:val="28"/>
          <w:szCs w:val="28"/>
        </w:rPr>
        <w:t>.</w:t>
      </w:r>
      <w:r>
        <w:rPr>
          <w:sz w:val="28"/>
          <w:szCs w:val="28"/>
        </w:rPr>
        <w:t xml:space="preserve"> Остаток</w:t>
      </w:r>
      <w:r w:rsidRPr="005206DA">
        <w:rPr>
          <w:sz w:val="28"/>
          <w:szCs w:val="28"/>
        </w:rPr>
        <w:t xml:space="preserve"> </w:t>
      </w:r>
      <w:r w:rsidR="00210446" w:rsidRPr="005206DA">
        <w:rPr>
          <w:sz w:val="28"/>
          <w:szCs w:val="28"/>
        </w:rPr>
        <w:t>количественно</w:t>
      </w:r>
      <w:r w:rsidR="00210446">
        <w:rPr>
          <w:sz w:val="28"/>
          <w:szCs w:val="28"/>
          <w:shd w:val="clear" w:color="auto" w:fill="FFFFFF"/>
        </w:rPr>
        <w:t xml:space="preserve"> переносят </w:t>
      </w:r>
      <w:r w:rsidRPr="00007E2F">
        <w:rPr>
          <w:sz w:val="28"/>
          <w:szCs w:val="28"/>
          <w:shd w:val="clear" w:color="auto" w:fill="FFFFFF"/>
        </w:rPr>
        <w:t>б</w:t>
      </w:r>
      <w:r w:rsidRPr="00007E2F">
        <w:rPr>
          <w:sz w:val="28"/>
          <w:szCs w:val="28"/>
          <w:shd w:val="clear" w:color="auto" w:fill="FFFFFF"/>
        </w:rPr>
        <w:t>у</w:t>
      </w:r>
      <w:r w:rsidRPr="00007E2F">
        <w:rPr>
          <w:sz w:val="28"/>
          <w:szCs w:val="28"/>
          <w:shd w:val="clear" w:color="auto" w:fill="FFFFFF"/>
        </w:rPr>
        <w:t>ферным</w:t>
      </w:r>
      <w:r>
        <w:rPr>
          <w:sz w:val="28"/>
          <w:szCs w:val="28"/>
          <w:shd w:val="clear" w:color="auto" w:fill="FFFFFF"/>
        </w:rPr>
        <w:t xml:space="preserve"> раствором </w:t>
      </w:r>
      <w:r w:rsidR="00210446">
        <w:rPr>
          <w:sz w:val="28"/>
          <w:szCs w:val="28"/>
          <w:shd w:val="clear" w:color="auto" w:fill="FFFFFF"/>
        </w:rPr>
        <w:t>в мерную ко</w:t>
      </w:r>
      <w:r w:rsidR="000A4E5F">
        <w:rPr>
          <w:sz w:val="28"/>
          <w:szCs w:val="28"/>
          <w:shd w:val="clear" w:color="auto" w:fill="FFFFFF"/>
        </w:rPr>
        <w:t>л</w:t>
      </w:r>
      <w:r w:rsidR="00210446">
        <w:rPr>
          <w:sz w:val="28"/>
          <w:szCs w:val="28"/>
          <w:shd w:val="clear" w:color="auto" w:fill="FFFFFF"/>
        </w:rPr>
        <w:t xml:space="preserve">бу вместимостью 10 мл, доводят объём </w:t>
      </w:r>
      <w:r>
        <w:rPr>
          <w:sz w:val="28"/>
          <w:szCs w:val="28"/>
          <w:shd w:val="clear" w:color="auto" w:fill="FFFFFF"/>
        </w:rPr>
        <w:t>тем же растворителем</w:t>
      </w:r>
      <w:r w:rsidR="00210446">
        <w:rPr>
          <w:sz w:val="28"/>
          <w:szCs w:val="28"/>
          <w:shd w:val="clear" w:color="auto" w:fill="FFFFFF"/>
        </w:rPr>
        <w:t xml:space="preserve"> до метки</w:t>
      </w:r>
      <w:r w:rsidR="00CC7202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центрифугируют в течение 10 мин при 4000 об/мин до получения прозрачного надосадочного слоя, и фильтруют ч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 xml:space="preserve">рез </w:t>
      </w:r>
      <w:r w:rsidR="004168E7">
        <w:rPr>
          <w:sz w:val="28"/>
          <w:szCs w:val="28"/>
          <w:shd w:val="clear" w:color="auto" w:fill="FFFFFF"/>
        </w:rPr>
        <w:t xml:space="preserve">бумажный фильтр. </w:t>
      </w:r>
    </w:p>
    <w:p w:rsidR="00AB1BB8" w:rsidRPr="0051432B" w:rsidRDefault="004168E7" w:rsidP="004D20B3">
      <w:pPr>
        <w:ind w:firstLine="709"/>
        <w:jc w:val="both"/>
        <w:rPr>
          <w:sz w:val="28"/>
          <w:szCs w:val="28"/>
        </w:rPr>
      </w:pPr>
      <w:r w:rsidRPr="0051432B">
        <w:rPr>
          <w:sz w:val="28"/>
          <w:szCs w:val="28"/>
          <w:shd w:val="clear" w:color="auto" w:fill="FFFFFF"/>
        </w:rPr>
        <w:t>5,0 мл полученного раствора наносят на колонку для твердофазной эк</w:t>
      </w:r>
      <w:r w:rsidRPr="0051432B">
        <w:rPr>
          <w:sz w:val="28"/>
          <w:szCs w:val="28"/>
          <w:shd w:val="clear" w:color="auto" w:fill="FFFFFF"/>
        </w:rPr>
        <w:t>с</w:t>
      </w:r>
      <w:r w:rsidR="00AB1BB8" w:rsidRPr="0051432B">
        <w:rPr>
          <w:sz w:val="28"/>
          <w:szCs w:val="28"/>
          <w:shd w:val="clear" w:color="auto" w:fill="FFFFFF"/>
        </w:rPr>
        <w:t>тракции</w:t>
      </w:r>
      <w:r w:rsidR="00C0526B" w:rsidRPr="0051432B">
        <w:rPr>
          <w:sz w:val="28"/>
          <w:szCs w:val="28"/>
          <w:shd w:val="clear" w:color="auto" w:fill="FFFFFF"/>
        </w:rPr>
        <w:t>, п</w:t>
      </w:r>
      <w:r w:rsidR="00AB1BB8" w:rsidRPr="0051432B">
        <w:rPr>
          <w:sz w:val="28"/>
          <w:szCs w:val="28"/>
          <w:shd w:val="clear" w:color="auto" w:fill="FFFFFF"/>
        </w:rPr>
        <w:t>ромывают 6 мл воды, затем 3 мл метанола 30 %</w:t>
      </w:r>
      <w:r w:rsidR="00C0526B" w:rsidRPr="0051432B">
        <w:rPr>
          <w:sz w:val="28"/>
          <w:szCs w:val="28"/>
          <w:shd w:val="clear" w:color="auto" w:fill="FFFFFF"/>
        </w:rPr>
        <w:t xml:space="preserve"> и </w:t>
      </w:r>
      <w:r w:rsidR="0051432B" w:rsidRPr="0051432B">
        <w:rPr>
          <w:sz w:val="28"/>
          <w:szCs w:val="28"/>
          <w:shd w:val="clear" w:color="auto" w:fill="FFFFFF"/>
        </w:rPr>
        <w:t xml:space="preserve">элюируют </w:t>
      </w:r>
      <w:r w:rsidR="00AB1BB8" w:rsidRPr="0051432B">
        <w:rPr>
          <w:sz w:val="28"/>
          <w:szCs w:val="28"/>
          <w:shd w:val="clear" w:color="auto" w:fill="FFFFFF"/>
        </w:rPr>
        <w:t>9 мл метанола в круглодонную колбу вместимостью 100</w:t>
      </w:r>
      <w:r w:rsidR="00AB1BB8" w:rsidRPr="0051432B">
        <w:rPr>
          <w:sz w:val="28"/>
          <w:szCs w:val="28"/>
        </w:rPr>
        <w:t> мл.</w:t>
      </w:r>
      <w:r w:rsidR="00C0526B" w:rsidRPr="0051432B">
        <w:rPr>
          <w:sz w:val="28"/>
          <w:szCs w:val="28"/>
        </w:rPr>
        <w:t xml:space="preserve"> </w:t>
      </w:r>
      <w:r w:rsidR="0051432B" w:rsidRPr="0051432B">
        <w:rPr>
          <w:sz w:val="28"/>
          <w:szCs w:val="28"/>
        </w:rPr>
        <w:t xml:space="preserve">Содержимое колбы выпаривают досуха на роторном испарителе при температуре водяной бани 60 °С. </w:t>
      </w:r>
      <w:r w:rsidR="00061457">
        <w:rPr>
          <w:sz w:val="28"/>
          <w:szCs w:val="28"/>
        </w:rPr>
        <w:t>Сухой о</w:t>
      </w:r>
      <w:r w:rsidR="0051432B" w:rsidRPr="0051432B">
        <w:rPr>
          <w:sz w:val="28"/>
          <w:szCs w:val="28"/>
        </w:rPr>
        <w:t>статок в колбе растворяют в 2,0 мл метанола.</w:t>
      </w:r>
    </w:p>
    <w:p w:rsidR="00AD7B92" w:rsidRDefault="00AD7B92" w:rsidP="004D20B3">
      <w:pPr>
        <w:shd w:val="clear" w:color="auto" w:fill="FFFFFF"/>
        <w:tabs>
          <w:tab w:val="left" w:pos="-180"/>
        </w:tabs>
        <w:ind w:firstLine="709"/>
        <w:jc w:val="both"/>
        <w:rPr>
          <w:sz w:val="28"/>
          <w:szCs w:val="28"/>
        </w:rPr>
      </w:pPr>
      <w:r w:rsidRPr="00A9199E">
        <w:rPr>
          <w:i/>
          <w:sz w:val="28"/>
          <w:szCs w:val="28"/>
        </w:rPr>
        <w:t xml:space="preserve">Подготовка </w:t>
      </w:r>
      <w:r w:rsidRPr="00811FC6">
        <w:rPr>
          <w:i/>
          <w:sz w:val="28"/>
          <w:szCs w:val="28"/>
        </w:rPr>
        <w:t>ко</w:t>
      </w:r>
      <w:r>
        <w:rPr>
          <w:i/>
          <w:sz w:val="28"/>
          <w:szCs w:val="28"/>
        </w:rPr>
        <w:t xml:space="preserve">лонки для твердофазной экстракции. </w:t>
      </w:r>
      <w:r>
        <w:rPr>
          <w:sz w:val="28"/>
          <w:szCs w:val="28"/>
        </w:rPr>
        <w:t>С</w:t>
      </w:r>
      <w:r w:rsidRPr="00A9199E">
        <w:rPr>
          <w:color w:val="000000"/>
          <w:spacing w:val="-3"/>
          <w:sz w:val="28"/>
          <w:szCs w:val="28"/>
        </w:rPr>
        <w:t>ил</w:t>
      </w:r>
      <w:r>
        <w:rPr>
          <w:color w:val="000000"/>
          <w:spacing w:val="-3"/>
          <w:sz w:val="28"/>
          <w:szCs w:val="28"/>
        </w:rPr>
        <w:t xml:space="preserve">икагель </w:t>
      </w:r>
      <w:r w:rsidRPr="00A9199E">
        <w:rPr>
          <w:color w:val="000000"/>
          <w:spacing w:val="-3"/>
          <w:sz w:val="28"/>
          <w:szCs w:val="28"/>
        </w:rPr>
        <w:t>октад</w:t>
      </w:r>
      <w:r w:rsidRPr="00A9199E">
        <w:rPr>
          <w:color w:val="000000"/>
          <w:spacing w:val="-3"/>
          <w:sz w:val="28"/>
          <w:szCs w:val="28"/>
        </w:rPr>
        <w:t>е</w:t>
      </w:r>
      <w:r w:rsidRPr="00A9199E">
        <w:rPr>
          <w:color w:val="000000"/>
          <w:spacing w:val="-3"/>
          <w:sz w:val="28"/>
          <w:szCs w:val="28"/>
        </w:rPr>
        <w:t>цилсилил</w:t>
      </w:r>
      <w:r>
        <w:rPr>
          <w:color w:val="000000"/>
          <w:spacing w:val="-3"/>
          <w:sz w:val="28"/>
          <w:szCs w:val="28"/>
        </w:rPr>
        <w:t>ьным</w:t>
      </w:r>
      <w:r w:rsidRPr="00A9199E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для колоночной хроматографии (С18), 55 мкм, 500 мг/</w:t>
      </w:r>
      <w:r w:rsidRPr="00A9199E">
        <w:rPr>
          <w:color w:val="000000"/>
          <w:spacing w:val="-3"/>
          <w:sz w:val="28"/>
          <w:szCs w:val="28"/>
        </w:rPr>
        <w:t>3 мл).</w:t>
      </w:r>
      <w:r w:rsidRPr="00A43CD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ред использованием колонку ополаскивают </w:t>
      </w:r>
      <w:r w:rsidR="00AB1BB8">
        <w:rPr>
          <w:sz w:val="28"/>
          <w:szCs w:val="28"/>
        </w:rPr>
        <w:t>3</w:t>
      </w:r>
      <w:r>
        <w:rPr>
          <w:sz w:val="28"/>
          <w:szCs w:val="28"/>
        </w:rPr>
        <w:t xml:space="preserve"> мл метанола и затем </w:t>
      </w:r>
      <w:r w:rsidR="00AB1BB8">
        <w:rPr>
          <w:sz w:val="28"/>
          <w:szCs w:val="28"/>
        </w:rPr>
        <w:t>6 </w:t>
      </w:r>
      <w:r>
        <w:rPr>
          <w:sz w:val="28"/>
          <w:szCs w:val="28"/>
        </w:rPr>
        <w:t xml:space="preserve">мл </w:t>
      </w:r>
      <w:r w:rsidR="00AB1BB8">
        <w:rPr>
          <w:sz w:val="28"/>
          <w:szCs w:val="28"/>
        </w:rPr>
        <w:t>воды.</w:t>
      </w:r>
    </w:p>
    <w:p w:rsidR="00B47B0A" w:rsidRPr="00B47B0A" w:rsidRDefault="00B47B0A" w:rsidP="004D20B3">
      <w:pPr>
        <w:ind w:firstLine="709"/>
        <w:jc w:val="both"/>
        <w:rPr>
          <w:sz w:val="28"/>
          <w:szCs w:val="28"/>
        </w:rPr>
      </w:pPr>
      <w:r w:rsidRPr="00B47B0A">
        <w:rPr>
          <w:i/>
          <w:sz w:val="28"/>
          <w:szCs w:val="28"/>
          <w:shd w:val="clear" w:color="auto" w:fill="FFFFFF"/>
        </w:rPr>
        <w:lastRenderedPageBreak/>
        <w:t>Стандартный раствор</w:t>
      </w:r>
      <w:r w:rsidR="00007E2F">
        <w:rPr>
          <w:i/>
          <w:sz w:val="28"/>
          <w:szCs w:val="28"/>
          <w:shd w:val="clear" w:color="auto" w:fill="FFFFFF"/>
        </w:rPr>
        <w:t xml:space="preserve"> гинсенозидов</w:t>
      </w:r>
      <w:r w:rsidRPr="00B47B0A">
        <w:rPr>
          <w:i/>
          <w:sz w:val="28"/>
          <w:szCs w:val="28"/>
          <w:shd w:val="clear" w:color="auto" w:fill="FFFFFF"/>
        </w:rPr>
        <w:t xml:space="preserve">. </w:t>
      </w:r>
      <w:r w:rsidRPr="00B47B0A">
        <w:rPr>
          <w:sz w:val="28"/>
          <w:szCs w:val="28"/>
          <w:shd w:val="clear" w:color="auto" w:fill="FFFFFF"/>
        </w:rPr>
        <w:t xml:space="preserve">Около 3,3 мг (точная навеска) стандартного образца (СО) </w:t>
      </w:r>
      <w:r w:rsidRPr="00B47B0A">
        <w:rPr>
          <w:sz w:val="28"/>
          <w:szCs w:val="28"/>
        </w:rPr>
        <w:t xml:space="preserve">гинсенозида </w:t>
      </w:r>
      <w:r w:rsidRPr="00B47B0A">
        <w:rPr>
          <w:sz w:val="28"/>
          <w:szCs w:val="28"/>
          <w:lang w:val="en-US"/>
        </w:rPr>
        <w:t>Rg</w:t>
      </w:r>
      <w:r w:rsidRPr="00B47B0A">
        <w:rPr>
          <w:sz w:val="28"/>
          <w:szCs w:val="28"/>
        </w:rPr>
        <w:t xml:space="preserve">1 и около 7,0 мг СО гинсенозида </w:t>
      </w:r>
      <w:r w:rsidRPr="00B47B0A">
        <w:rPr>
          <w:sz w:val="28"/>
          <w:szCs w:val="28"/>
          <w:lang w:val="en-US"/>
        </w:rPr>
        <w:t>Rb</w:t>
      </w:r>
      <w:r w:rsidRPr="00B47B0A">
        <w:rPr>
          <w:sz w:val="28"/>
          <w:szCs w:val="28"/>
        </w:rPr>
        <w:t>1 растворяют в 10,0 мл метанола и перемешивают.</w:t>
      </w:r>
    </w:p>
    <w:p w:rsidR="002E2C6E" w:rsidRDefault="00FE29A3" w:rsidP="004D20B3">
      <w:pPr>
        <w:ind w:firstLine="709"/>
        <w:jc w:val="both"/>
        <w:rPr>
          <w:sz w:val="28"/>
          <w:szCs w:val="28"/>
          <w:shd w:val="clear" w:color="auto" w:fill="FFFFFF"/>
        </w:rPr>
      </w:pPr>
      <w:r w:rsidRPr="00FE29A3">
        <w:rPr>
          <w:i/>
          <w:sz w:val="28"/>
          <w:szCs w:val="28"/>
          <w:shd w:val="clear" w:color="auto" w:fill="FFFFFF"/>
        </w:rPr>
        <w:t>Фосфатный б</w:t>
      </w:r>
      <w:r w:rsidR="002E2C6E" w:rsidRPr="00FE29A3">
        <w:rPr>
          <w:i/>
          <w:sz w:val="28"/>
          <w:szCs w:val="28"/>
          <w:shd w:val="clear" w:color="auto" w:fill="FFFFFF"/>
        </w:rPr>
        <w:t xml:space="preserve">уферный раствор. </w:t>
      </w:r>
      <w:r w:rsidR="002E2C6E" w:rsidRPr="00FE29A3">
        <w:rPr>
          <w:sz w:val="28"/>
          <w:szCs w:val="28"/>
          <w:shd w:val="clear" w:color="auto" w:fill="FFFFFF"/>
        </w:rPr>
        <w:t>0,7 г натрия фосфата однозамещенного и 1,44 г калия фосфата однозамещенного растворяют в воде и доводят до 200,0 мл.</w:t>
      </w:r>
      <w:r w:rsidR="002E2C6E" w:rsidRPr="00CC7202">
        <w:rPr>
          <w:sz w:val="28"/>
          <w:szCs w:val="28"/>
          <w:shd w:val="clear" w:color="auto" w:fill="FFFFFF"/>
        </w:rPr>
        <w:t xml:space="preserve"> </w:t>
      </w:r>
    </w:p>
    <w:p w:rsidR="00B62D70" w:rsidRPr="002D6A02" w:rsidRDefault="00B62D70" w:rsidP="004D20B3">
      <w:pPr>
        <w:ind w:firstLine="709"/>
        <w:jc w:val="both"/>
        <w:rPr>
          <w:sz w:val="28"/>
          <w:szCs w:val="28"/>
        </w:rPr>
      </w:pPr>
    </w:p>
    <w:p w:rsidR="00B62D70" w:rsidRPr="001B7DE4" w:rsidRDefault="00B62D70" w:rsidP="004D20B3">
      <w:pPr>
        <w:ind w:firstLine="709"/>
        <w:jc w:val="center"/>
        <w:rPr>
          <w:i/>
          <w:sz w:val="28"/>
        </w:rPr>
      </w:pPr>
      <w:r w:rsidRPr="001B7DE4">
        <w:rPr>
          <w:i/>
          <w:sz w:val="28"/>
        </w:rPr>
        <w:t>Условия хроматографирования</w:t>
      </w:r>
    </w:p>
    <w:tbl>
      <w:tblPr>
        <w:tblW w:w="9416" w:type="dxa"/>
        <w:jc w:val="center"/>
        <w:tblInd w:w="108" w:type="dxa"/>
        <w:tblLook w:val="04A0"/>
      </w:tblPr>
      <w:tblGrid>
        <w:gridCol w:w="4523"/>
        <w:gridCol w:w="4893"/>
      </w:tblGrid>
      <w:tr w:rsidR="00B62D70" w:rsidRPr="00141436" w:rsidTr="00210446">
        <w:trPr>
          <w:jc w:val="center"/>
        </w:trPr>
        <w:tc>
          <w:tcPr>
            <w:tcW w:w="4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70" w:rsidRPr="001B2FF3" w:rsidRDefault="00B62D70" w:rsidP="004D20B3">
            <w:pPr>
              <w:jc w:val="both"/>
              <w:rPr>
                <w:sz w:val="28"/>
                <w:szCs w:val="28"/>
              </w:rPr>
            </w:pPr>
            <w:r w:rsidRPr="001B2FF3">
              <w:rPr>
                <w:sz w:val="28"/>
                <w:szCs w:val="28"/>
              </w:rPr>
              <w:t>Колонка</w:t>
            </w:r>
          </w:p>
        </w:tc>
        <w:tc>
          <w:tcPr>
            <w:tcW w:w="4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70" w:rsidRPr="00141436" w:rsidRDefault="00B62D70" w:rsidP="004D20B3">
            <w:pPr>
              <w:jc w:val="both"/>
            </w:pPr>
            <w:r>
              <w:rPr>
                <w:sz w:val="28"/>
              </w:rPr>
              <w:t>125 × 4</w:t>
            </w:r>
            <w:r w:rsidRPr="004C3923">
              <w:rPr>
                <w:sz w:val="28"/>
              </w:rPr>
              <w:t>,</w:t>
            </w:r>
            <w:r w:rsidR="00587614">
              <w:rPr>
                <w:sz w:val="28"/>
              </w:rPr>
              <w:t>0</w:t>
            </w:r>
            <w:r>
              <w:rPr>
                <w:sz w:val="28"/>
                <w:lang w:val="en-US"/>
              </w:rPr>
              <w:t> </w:t>
            </w:r>
            <w:r w:rsidRPr="00141436">
              <w:rPr>
                <w:sz w:val="28"/>
              </w:rPr>
              <w:t>мм,</w:t>
            </w:r>
            <w:r>
              <w:rPr>
                <w:sz w:val="28"/>
              </w:rPr>
              <w:t xml:space="preserve"> </w:t>
            </w:r>
            <w:r w:rsidRPr="00C57A1A">
              <w:rPr>
                <w:sz w:val="28"/>
              </w:rPr>
              <w:t xml:space="preserve">сорбент </w:t>
            </w:r>
            <w:r w:rsidR="00C57A1A" w:rsidRPr="00C57A1A">
              <w:rPr>
                <w:sz w:val="28"/>
              </w:rPr>
              <w:t xml:space="preserve">силикагель </w:t>
            </w:r>
            <w:r w:rsidRPr="00C57A1A">
              <w:rPr>
                <w:sz w:val="28"/>
              </w:rPr>
              <w:t>о</w:t>
            </w:r>
            <w:r w:rsidRPr="00C57A1A">
              <w:rPr>
                <w:sz w:val="28"/>
              </w:rPr>
              <w:t>к</w:t>
            </w:r>
            <w:r w:rsidRPr="00C57A1A">
              <w:rPr>
                <w:sz w:val="28"/>
              </w:rPr>
              <w:t>тадецилсилильный</w:t>
            </w:r>
            <w:r w:rsidRPr="00141436">
              <w:rPr>
                <w:sz w:val="28"/>
              </w:rPr>
              <w:t xml:space="preserve">, </w:t>
            </w:r>
            <w:r>
              <w:rPr>
                <w:sz w:val="28"/>
              </w:rPr>
              <w:t>5</w:t>
            </w:r>
            <w:r>
              <w:rPr>
                <w:sz w:val="28"/>
                <w:lang w:val="en-US"/>
              </w:rPr>
              <w:t> </w:t>
            </w:r>
            <w:r w:rsidRPr="00141436">
              <w:rPr>
                <w:sz w:val="28"/>
              </w:rPr>
              <w:t>мкм</w:t>
            </w:r>
          </w:p>
        </w:tc>
      </w:tr>
      <w:tr w:rsidR="00B62D70" w:rsidRPr="00141436" w:rsidTr="00210446">
        <w:trPr>
          <w:jc w:val="center"/>
        </w:trPr>
        <w:tc>
          <w:tcPr>
            <w:tcW w:w="4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70" w:rsidRPr="00677E55" w:rsidRDefault="00B62D70" w:rsidP="004D20B3">
            <w:pPr>
              <w:jc w:val="both"/>
              <w:rPr>
                <w:sz w:val="28"/>
                <w:szCs w:val="28"/>
              </w:rPr>
            </w:pPr>
            <w:r w:rsidRPr="00677E55">
              <w:rPr>
                <w:sz w:val="28"/>
                <w:szCs w:val="28"/>
              </w:rPr>
              <w:t>Подвижная фаза</w:t>
            </w:r>
            <w:r>
              <w:rPr>
                <w:sz w:val="28"/>
                <w:szCs w:val="28"/>
              </w:rPr>
              <w:t xml:space="preserve"> (ПФ)</w:t>
            </w:r>
          </w:p>
        </w:tc>
        <w:tc>
          <w:tcPr>
            <w:tcW w:w="4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614" w:rsidRDefault="00B62D70" w:rsidP="004D20B3">
            <w:pPr>
              <w:jc w:val="both"/>
              <w:rPr>
                <w:sz w:val="28"/>
              </w:rPr>
            </w:pPr>
            <w:r>
              <w:rPr>
                <w:sz w:val="28"/>
              </w:rPr>
              <w:t>ПФ А: воды</w:t>
            </w:r>
          </w:p>
          <w:p w:rsidR="00B62D70" w:rsidRPr="0081076A" w:rsidRDefault="00B62D70" w:rsidP="004D20B3">
            <w:pPr>
              <w:jc w:val="both"/>
            </w:pPr>
            <w:r>
              <w:rPr>
                <w:sz w:val="28"/>
              </w:rPr>
              <w:t xml:space="preserve">ПФ </w:t>
            </w:r>
            <w:r>
              <w:rPr>
                <w:sz w:val="28"/>
                <w:lang w:val="en-US"/>
              </w:rPr>
              <w:t>B</w:t>
            </w:r>
            <w:r>
              <w:rPr>
                <w:sz w:val="28"/>
              </w:rPr>
              <w:t>: ацетонитрил</w:t>
            </w:r>
          </w:p>
        </w:tc>
      </w:tr>
      <w:tr w:rsidR="00B62D70" w:rsidRPr="00141436" w:rsidTr="00210446">
        <w:trPr>
          <w:jc w:val="center"/>
        </w:trPr>
        <w:tc>
          <w:tcPr>
            <w:tcW w:w="4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70" w:rsidRPr="00AA129E" w:rsidRDefault="00B62D70" w:rsidP="004D20B3">
            <w:pPr>
              <w:jc w:val="both"/>
              <w:rPr>
                <w:sz w:val="28"/>
                <w:szCs w:val="28"/>
              </w:rPr>
            </w:pPr>
            <w:r w:rsidRPr="00AA129E">
              <w:rPr>
                <w:sz w:val="28"/>
                <w:szCs w:val="28"/>
              </w:rPr>
              <w:t>Скорость потока, мл/мин</w:t>
            </w:r>
          </w:p>
        </w:tc>
        <w:tc>
          <w:tcPr>
            <w:tcW w:w="4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70" w:rsidRPr="003A5CD7" w:rsidRDefault="00B62D70" w:rsidP="004D2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990739">
              <w:rPr>
                <w:sz w:val="28"/>
                <w:szCs w:val="28"/>
              </w:rPr>
              <w:t>2</w:t>
            </w:r>
          </w:p>
        </w:tc>
      </w:tr>
      <w:tr w:rsidR="00B62D70" w:rsidRPr="00141436" w:rsidTr="00210446">
        <w:trPr>
          <w:jc w:val="center"/>
        </w:trPr>
        <w:tc>
          <w:tcPr>
            <w:tcW w:w="4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70" w:rsidRPr="00AA129E" w:rsidRDefault="00B62D70" w:rsidP="004D20B3">
            <w:pPr>
              <w:jc w:val="both"/>
              <w:rPr>
                <w:sz w:val="28"/>
                <w:szCs w:val="28"/>
              </w:rPr>
            </w:pPr>
            <w:r w:rsidRPr="00AA129E">
              <w:rPr>
                <w:sz w:val="28"/>
                <w:szCs w:val="28"/>
              </w:rPr>
              <w:t>Температура колонки, °С</w:t>
            </w:r>
          </w:p>
        </w:tc>
        <w:tc>
          <w:tcPr>
            <w:tcW w:w="4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70" w:rsidRPr="00C84A8A" w:rsidRDefault="00B62D70" w:rsidP="004D20B3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3</w:t>
            </w:r>
            <w:r w:rsidR="00587614">
              <w:rPr>
                <w:sz w:val="28"/>
              </w:rPr>
              <w:t>0</w:t>
            </w:r>
          </w:p>
        </w:tc>
      </w:tr>
      <w:tr w:rsidR="00B62D70" w:rsidRPr="00141436" w:rsidTr="00210446">
        <w:trPr>
          <w:jc w:val="center"/>
        </w:trPr>
        <w:tc>
          <w:tcPr>
            <w:tcW w:w="4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70" w:rsidRPr="00141436" w:rsidRDefault="00B62D70" w:rsidP="004D20B3">
            <w:pPr>
              <w:jc w:val="both"/>
            </w:pPr>
            <w:r w:rsidRPr="00141436">
              <w:rPr>
                <w:sz w:val="28"/>
              </w:rPr>
              <w:t>Детектор</w:t>
            </w:r>
          </w:p>
        </w:tc>
        <w:tc>
          <w:tcPr>
            <w:tcW w:w="4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70" w:rsidRPr="00C573AC" w:rsidRDefault="00B62D70" w:rsidP="004D20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141436">
              <w:rPr>
                <w:sz w:val="28"/>
              </w:rPr>
              <w:t>пектрофотометрический</w:t>
            </w:r>
          </w:p>
        </w:tc>
      </w:tr>
      <w:tr w:rsidR="00B62D70" w:rsidRPr="00141436" w:rsidTr="00210446">
        <w:trPr>
          <w:jc w:val="center"/>
        </w:trPr>
        <w:tc>
          <w:tcPr>
            <w:tcW w:w="4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70" w:rsidRPr="00141436" w:rsidRDefault="00B62D70" w:rsidP="004D20B3">
            <w:pPr>
              <w:jc w:val="both"/>
            </w:pPr>
            <w:r w:rsidRPr="00141436">
              <w:rPr>
                <w:sz w:val="28"/>
              </w:rPr>
              <w:t>Длина волны, нм</w:t>
            </w:r>
          </w:p>
        </w:tc>
        <w:tc>
          <w:tcPr>
            <w:tcW w:w="4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70" w:rsidRPr="00C573AC" w:rsidRDefault="00B62D70" w:rsidP="004D20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203</w:t>
            </w:r>
          </w:p>
        </w:tc>
      </w:tr>
      <w:tr w:rsidR="00B62D70" w:rsidRPr="00141436" w:rsidTr="00210446">
        <w:trPr>
          <w:jc w:val="center"/>
        </w:trPr>
        <w:tc>
          <w:tcPr>
            <w:tcW w:w="4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70" w:rsidRPr="00C84A8A" w:rsidRDefault="00B62D70" w:rsidP="004D20B3">
            <w:r w:rsidRPr="00C84A8A">
              <w:rPr>
                <w:sz w:val="28"/>
              </w:rPr>
              <w:t>Объем вводимой пробы, мкл</w:t>
            </w:r>
          </w:p>
        </w:tc>
        <w:tc>
          <w:tcPr>
            <w:tcW w:w="4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70" w:rsidRPr="00C84A8A" w:rsidRDefault="00990739" w:rsidP="004D20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B62D70" w:rsidRPr="00C84A8A">
              <w:rPr>
                <w:sz w:val="28"/>
              </w:rPr>
              <w:t>0</w:t>
            </w:r>
          </w:p>
        </w:tc>
      </w:tr>
      <w:tr w:rsidR="009048D5" w:rsidRPr="00141436" w:rsidTr="00A57296">
        <w:trPr>
          <w:jc w:val="center"/>
        </w:trPr>
        <w:tc>
          <w:tcPr>
            <w:tcW w:w="94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8D5" w:rsidRDefault="009048D5" w:rsidP="004D20B3">
            <w:pPr>
              <w:jc w:val="center"/>
              <w:rPr>
                <w:sz w:val="28"/>
              </w:rPr>
            </w:pPr>
          </w:p>
          <w:p w:rsidR="009048D5" w:rsidRDefault="009048D5" w:rsidP="004D20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Программа градиента</w:t>
            </w:r>
          </w:p>
        </w:tc>
      </w:tr>
      <w:tr w:rsidR="009048D5" w:rsidRPr="00141436" w:rsidTr="00A57296">
        <w:trPr>
          <w:jc w:val="center"/>
        </w:trPr>
        <w:tc>
          <w:tcPr>
            <w:tcW w:w="94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ac"/>
              <w:tblW w:w="9190" w:type="dxa"/>
              <w:tblLook w:val="04A0"/>
            </w:tblPr>
            <w:tblGrid>
              <w:gridCol w:w="3248"/>
              <w:gridCol w:w="2977"/>
              <w:gridCol w:w="2965"/>
            </w:tblGrid>
            <w:tr w:rsidR="009048D5" w:rsidTr="00A57296">
              <w:tc>
                <w:tcPr>
                  <w:tcW w:w="3248" w:type="dxa"/>
                </w:tcPr>
                <w:p w:rsidR="009048D5" w:rsidRPr="0081076A" w:rsidRDefault="009048D5" w:rsidP="004D20B3">
                  <w:pPr>
                    <w:suppressAutoHyphens/>
                    <w:ind w:firstLine="3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1076A">
                    <w:rPr>
                      <w:b/>
                      <w:sz w:val="28"/>
                      <w:szCs w:val="28"/>
                    </w:rPr>
                    <w:t>Время, мин</w:t>
                  </w:r>
                </w:p>
              </w:tc>
              <w:tc>
                <w:tcPr>
                  <w:tcW w:w="2977" w:type="dxa"/>
                </w:tcPr>
                <w:p w:rsidR="009048D5" w:rsidRPr="0081076A" w:rsidRDefault="009048D5" w:rsidP="004D20B3">
                  <w:pPr>
                    <w:suppressAutoHyphens/>
                    <w:ind w:firstLine="3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1076A">
                    <w:rPr>
                      <w:b/>
                      <w:sz w:val="28"/>
                      <w:szCs w:val="28"/>
                    </w:rPr>
                    <w:t>А, об.%</w:t>
                  </w:r>
                </w:p>
              </w:tc>
              <w:tc>
                <w:tcPr>
                  <w:tcW w:w="2965" w:type="dxa"/>
                </w:tcPr>
                <w:p w:rsidR="009048D5" w:rsidRPr="0081076A" w:rsidRDefault="009048D5" w:rsidP="004D20B3">
                  <w:pPr>
                    <w:suppressAutoHyphens/>
                    <w:ind w:firstLine="3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1076A">
                    <w:rPr>
                      <w:b/>
                      <w:sz w:val="28"/>
                      <w:szCs w:val="28"/>
                    </w:rPr>
                    <w:t>В, об.%</w:t>
                  </w:r>
                </w:p>
              </w:tc>
            </w:tr>
            <w:tr w:rsidR="009048D5" w:rsidTr="00A57296">
              <w:tc>
                <w:tcPr>
                  <w:tcW w:w="3248" w:type="dxa"/>
                </w:tcPr>
                <w:p w:rsidR="009048D5" w:rsidRDefault="009048D5" w:rsidP="004D20B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</w:t>
                  </w:r>
                </w:p>
              </w:tc>
              <w:tc>
                <w:tcPr>
                  <w:tcW w:w="2977" w:type="dxa"/>
                </w:tcPr>
                <w:p w:rsidR="009048D5" w:rsidRDefault="009048D5" w:rsidP="004D20B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81</w:t>
                  </w:r>
                </w:p>
              </w:tc>
              <w:tc>
                <w:tcPr>
                  <w:tcW w:w="2965" w:type="dxa"/>
                </w:tcPr>
                <w:p w:rsidR="009048D5" w:rsidRDefault="009048D5" w:rsidP="004D20B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19</w:t>
                  </w:r>
                </w:p>
              </w:tc>
            </w:tr>
            <w:tr w:rsidR="009048D5" w:rsidTr="00A57296">
              <w:tc>
                <w:tcPr>
                  <w:tcW w:w="3248" w:type="dxa"/>
                </w:tcPr>
                <w:p w:rsidR="009048D5" w:rsidRDefault="009048D5" w:rsidP="004D20B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0→15</w:t>
                  </w:r>
                </w:p>
              </w:tc>
              <w:tc>
                <w:tcPr>
                  <w:tcW w:w="2977" w:type="dxa"/>
                </w:tcPr>
                <w:p w:rsidR="009048D5" w:rsidRDefault="009048D5" w:rsidP="004D20B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81</w:t>
                  </w:r>
                </w:p>
              </w:tc>
              <w:tc>
                <w:tcPr>
                  <w:tcW w:w="2965" w:type="dxa"/>
                </w:tcPr>
                <w:p w:rsidR="009048D5" w:rsidRDefault="009048D5" w:rsidP="004D20B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19</w:t>
                  </w:r>
                </w:p>
              </w:tc>
            </w:tr>
            <w:tr w:rsidR="009048D5" w:rsidTr="00A57296">
              <w:tc>
                <w:tcPr>
                  <w:tcW w:w="3248" w:type="dxa"/>
                </w:tcPr>
                <w:p w:rsidR="009048D5" w:rsidRDefault="009048D5" w:rsidP="004D20B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15→32</w:t>
                  </w:r>
                </w:p>
              </w:tc>
              <w:tc>
                <w:tcPr>
                  <w:tcW w:w="2977" w:type="dxa"/>
                </w:tcPr>
                <w:p w:rsidR="009048D5" w:rsidRDefault="009048D5" w:rsidP="004D20B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81→57,5</w:t>
                  </w:r>
                </w:p>
              </w:tc>
              <w:tc>
                <w:tcPr>
                  <w:tcW w:w="2965" w:type="dxa"/>
                </w:tcPr>
                <w:p w:rsidR="009048D5" w:rsidRDefault="009048D5" w:rsidP="004D20B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19→42,5</w:t>
                  </w:r>
                </w:p>
              </w:tc>
            </w:tr>
            <w:tr w:rsidR="009048D5" w:rsidTr="00A57296">
              <w:tc>
                <w:tcPr>
                  <w:tcW w:w="3248" w:type="dxa"/>
                </w:tcPr>
                <w:p w:rsidR="009048D5" w:rsidRDefault="009048D5" w:rsidP="004D20B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32→33</w:t>
                  </w:r>
                </w:p>
              </w:tc>
              <w:tc>
                <w:tcPr>
                  <w:tcW w:w="2977" w:type="dxa"/>
                </w:tcPr>
                <w:p w:rsidR="009048D5" w:rsidRDefault="009048D5" w:rsidP="004D20B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57,5→0</w:t>
                  </w:r>
                </w:p>
              </w:tc>
              <w:tc>
                <w:tcPr>
                  <w:tcW w:w="2965" w:type="dxa"/>
                </w:tcPr>
                <w:p w:rsidR="009048D5" w:rsidRDefault="009048D5" w:rsidP="004D20B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42,5→100</w:t>
                  </w:r>
                </w:p>
              </w:tc>
            </w:tr>
            <w:tr w:rsidR="009048D5" w:rsidTr="00A57296">
              <w:tc>
                <w:tcPr>
                  <w:tcW w:w="3248" w:type="dxa"/>
                </w:tcPr>
                <w:p w:rsidR="009048D5" w:rsidRDefault="009048D5" w:rsidP="004D20B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33→38</w:t>
                  </w:r>
                </w:p>
              </w:tc>
              <w:tc>
                <w:tcPr>
                  <w:tcW w:w="2977" w:type="dxa"/>
                </w:tcPr>
                <w:p w:rsidR="009048D5" w:rsidRDefault="009048D5" w:rsidP="004D20B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</w:t>
                  </w:r>
                </w:p>
              </w:tc>
              <w:tc>
                <w:tcPr>
                  <w:tcW w:w="2965" w:type="dxa"/>
                </w:tcPr>
                <w:p w:rsidR="009048D5" w:rsidRDefault="009048D5" w:rsidP="004D20B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100</w:t>
                  </w:r>
                </w:p>
              </w:tc>
            </w:tr>
            <w:tr w:rsidR="009048D5" w:rsidTr="00A57296">
              <w:tc>
                <w:tcPr>
                  <w:tcW w:w="3248" w:type="dxa"/>
                </w:tcPr>
                <w:p w:rsidR="009048D5" w:rsidRDefault="009048D5" w:rsidP="004D20B3">
                  <w:pPr>
                    <w:jc w:val="center"/>
                  </w:pPr>
                  <w:r w:rsidRPr="00927AC8">
                    <w:rPr>
                      <w:sz w:val="28"/>
                    </w:rPr>
                    <w:t>3</w:t>
                  </w:r>
                  <w:r>
                    <w:rPr>
                      <w:sz w:val="28"/>
                    </w:rPr>
                    <w:t>8</w:t>
                  </w:r>
                  <w:r w:rsidRPr="00927AC8">
                    <w:rPr>
                      <w:sz w:val="28"/>
                    </w:rPr>
                    <w:t>→3</w:t>
                  </w:r>
                  <w:r>
                    <w:rPr>
                      <w:sz w:val="28"/>
                    </w:rPr>
                    <w:t>9</w:t>
                  </w:r>
                </w:p>
              </w:tc>
              <w:tc>
                <w:tcPr>
                  <w:tcW w:w="2977" w:type="dxa"/>
                </w:tcPr>
                <w:p w:rsidR="009048D5" w:rsidRDefault="009048D5" w:rsidP="004D20B3">
                  <w:pPr>
                    <w:jc w:val="center"/>
                  </w:pPr>
                  <w:r>
                    <w:rPr>
                      <w:sz w:val="28"/>
                    </w:rPr>
                    <w:t>0</w:t>
                  </w:r>
                  <w:r w:rsidRPr="001A766D">
                    <w:rPr>
                      <w:sz w:val="28"/>
                    </w:rPr>
                    <w:t>→</w:t>
                  </w:r>
                  <w:r>
                    <w:rPr>
                      <w:sz w:val="28"/>
                    </w:rPr>
                    <w:t>81</w:t>
                  </w:r>
                </w:p>
              </w:tc>
              <w:tc>
                <w:tcPr>
                  <w:tcW w:w="2965" w:type="dxa"/>
                </w:tcPr>
                <w:p w:rsidR="009048D5" w:rsidRDefault="009048D5" w:rsidP="004D20B3">
                  <w:pPr>
                    <w:jc w:val="center"/>
                  </w:pPr>
                  <w:r>
                    <w:rPr>
                      <w:sz w:val="28"/>
                    </w:rPr>
                    <w:t>100</w:t>
                  </w:r>
                  <w:r w:rsidRPr="001A766D">
                    <w:rPr>
                      <w:sz w:val="28"/>
                    </w:rPr>
                    <w:t>→</w:t>
                  </w:r>
                  <w:r>
                    <w:rPr>
                      <w:sz w:val="28"/>
                    </w:rPr>
                    <w:t>19</w:t>
                  </w:r>
                </w:p>
              </w:tc>
            </w:tr>
            <w:tr w:rsidR="009048D5" w:rsidTr="00A57296">
              <w:tc>
                <w:tcPr>
                  <w:tcW w:w="3248" w:type="dxa"/>
                </w:tcPr>
                <w:p w:rsidR="009048D5" w:rsidRDefault="009048D5" w:rsidP="004D20B3">
                  <w:pPr>
                    <w:jc w:val="center"/>
                  </w:pPr>
                  <w:r w:rsidRPr="00927AC8">
                    <w:rPr>
                      <w:sz w:val="28"/>
                    </w:rPr>
                    <w:t>3</w:t>
                  </w:r>
                  <w:r>
                    <w:rPr>
                      <w:sz w:val="28"/>
                    </w:rPr>
                    <w:t>9</w:t>
                  </w:r>
                  <w:r w:rsidRPr="00927AC8">
                    <w:rPr>
                      <w:sz w:val="28"/>
                    </w:rPr>
                    <w:t>→</w:t>
                  </w:r>
                  <w:r>
                    <w:rPr>
                      <w:sz w:val="28"/>
                    </w:rPr>
                    <w:t>46</w:t>
                  </w:r>
                </w:p>
              </w:tc>
              <w:tc>
                <w:tcPr>
                  <w:tcW w:w="2977" w:type="dxa"/>
                </w:tcPr>
                <w:p w:rsidR="009048D5" w:rsidRDefault="009048D5" w:rsidP="004D20B3">
                  <w:pPr>
                    <w:jc w:val="center"/>
                  </w:pPr>
                  <w:r w:rsidRPr="001A766D">
                    <w:rPr>
                      <w:sz w:val="28"/>
                    </w:rPr>
                    <w:t>81</w:t>
                  </w:r>
                </w:p>
              </w:tc>
              <w:tc>
                <w:tcPr>
                  <w:tcW w:w="2965" w:type="dxa"/>
                </w:tcPr>
                <w:p w:rsidR="009048D5" w:rsidRDefault="009048D5" w:rsidP="004D20B3">
                  <w:pPr>
                    <w:jc w:val="center"/>
                  </w:pPr>
                  <w:r>
                    <w:rPr>
                      <w:sz w:val="28"/>
                    </w:rPr>
                    <w:t>19</w:t>
                  </w:r>
                </w:p>
              </w:tc>
            </w:tr>
          </w:tbl>
          <w:p w:rsidR="009048D5" w:rsidRDefault="009048D5" w:rsidP="004D20B3">
            <w:pPr>
              <w:jc w:val="center"/>
              <w:rPr>
                <w:sz w:val="28"/>
              </w:rPr>
            </w:pPr>
          </w:p>
        </w:tc>
      </w:tr>
    </w:tbl>
    <w:p w:rsidR="00990739" w:rsidRDefault="00990739" w:rsidP="004D20B3">
      <w:pPr>
        <w:spacing w:line="360" w:lineRule="auto"/>
        <w:jc w:val="both"/>
        <w:rPr>
          <w:sz w:val="28"/>
        </w:rPr>
      </w:pPr>
    </w:p>
    <w:p w:rsidR="00C0526B" w:rsidRDefault="00C0526B" w:rsidP="004D20B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Хроматографируют попеременно испытуемый раствор женьшеня н</w:t>
      </w:r>
      <w:r>
        <w:rPr>
          <w:sz w:val="28"/>
        </w:rPr>
        <w:t>а</w:t>
      </w:r>
      <w:r>
        <w:rPr>
          <w:sz w:val="28"/>
        </w:rPr>
        <w:t>стоящего корней порошка, испытуемый раствор препарата и стандартные ра</w:t>
      </w:r>
      <w:r>
        <w:rPr>
          <w:sz w:val="28"/>
        </w:rPr>
        <w:t>с</w:t>
      </w:r>
      <w:r>
        <w:rPr>
          <w:sz w:val="28"/>
        </w:rPr>
        <w:t>творы гинсенозидов,</w:t>
      </w:r>
      <w:r w:rsidRPr="002750FE">
        <w:rPr>
          <w:sz w:val="28"/>
        </w:rPr>
        <w:t xml:space="preserve"> получая не менее </w:t>
      </w:r>
      <w:r>
        <w:rPr>
          <w:sz w:val="28"/>
        </w:rPr>
        <w:t>3</w:t>
      </w:r>
      <w:r w:rsidRPr="002750FE">
        <w:rPr>
          <w:sz w:val="28"/>
        </w:rPr>
        <w:t xml:space="preserve"> хроматограмм</w:t>
      </w:r>
      <w:r>
        <w:rPr>
          <w:sz w:val="28"/>
        </w:rPr>
        <w:t>, и стандартный ра</w:t>
      </w:r>
      <w:r>
        <w:rPr>
          <w:sz w:val="28"/>
        </w:rPr>
        <w:t>с</w:t>
      </w:r>
      <w:r>
        <w:rPr>
          <w:sz w:val="28"/>
        </w:rPr>
        <w:t>твор гинсенозидов 100 %</w:t>
      </w:r>
      <w:r>
        <w:rPr>
          <w:sz w:val="28"/>
          <w:szCs w:val="28"/>
        </w:rPr>
        <w:t xml:space="preserve">, </w:t>
      </w:r>
      <w:r w:rsidRPr="002750FE">
        <w:rPr>
          <w:sz w:val="28"/>
        </w:rPr>
        <w:t xml:space="preserve">получая не менее </w:t>
      </w:r>
      <w:r>
        <w:rPr>
          <w:sz w:val="28"/>
        </w:rPr>
        <w:t>6</w:t>
      </w:r>
      <w:r w:rsidRPr="002750FE">
        <w:rPr>
          <w:sz w:val="28"/>
        </w:rPr>
        <w:t xml:space="preserve"> хроматограмм</w:t>
      </w:r>
      <w:r>
        <w:rPr>
          <w:sz w:val="28"/>
        </w:rPr>
        <w:t xml:space="preserve">. </w:t>
      </w:r>
    </w:p>
    <w:p w:rsidR="00990739" w:rsidRPr="00153DD1" w:rsidRDefault="00990739" w:rsidP="004D20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Относительные в</w:t>
      </w:r>
      <w:r w:rsidR="00C34031">
        <w:rPr>
          <w:sz w:val="28"/>
        </w:rPr>
        <w:t>рем</w:t>
      </w:r>
      <w:r>
        <w:rPr>
          <w:sz w:val="28"/>
        </w:rPr>
        <w:t>ена</w:t>
      </w:r>
      <w:r w:rsidR="00C34031">
        <w:rPr>
          <w:sz w:val="28"/>
        </w:rPr>
        <w:t xml:space="preserve"> удерживания: гинсенозид </w:t>
      </w:r>
      <w:r w:rsidR="00C34031">
        <w:rPr>
          <w:sz w:val="28"/>
          <w:szCs w:val="28"/>
          <w:lang w:val="en-US"/>
        </w:rPr>
        <w:t>Rb</w:t>
      </w:r>
      <w:r w:rsidR="00C34031" w:rsidRPr="00CF5962">
        <w:rPr>
          <w:sz w:val="28"/>
          <w:szCs w:val="28"/>
        </w:rPr>
        <w:t>1</w:t>
      </w:r>
      <w:r w:rsidR="00C34031">
        <w:rPr>
          <w:sz w:val="28"/>
          <w:szCs w:val="28"/>
        </w:rPr>
        <w:t xml:space="preserve"> - 1 (</w:t>
      </w:r>
      <w:r w:rsidR="00C34031">
        <w:rPr>
          <w:sz w:val="28"/>
        </w:rPr>
        <w:t xml:space="preserve">около </w:t>
      </w:r>
      <w:r>
        <w:rPr>
          <w:sz w:val="28"/>
        </w:rPr>
        <w:t>28</w:t>
      </w:r>
      <w:r w:rsidR="00C34031">
        <w:rPr>
          <w:sz w:val="28"/>
        </w:rPr>
        <w:t xml:space="preserve"> мин); </w:t>
      </w:r>
      <w:r>
        <w:rPr>
          <w:sz w:val="28"/>
          <w:szCs w:val="28"/>
        </w:rPr>
        <w:t>гинсенозид</w:t>
      </w:r>
      <w:r w:rsidR="001E772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Rg</w:t>
      </w:r>
      <w:r w:rsidRPr="00CF5962">
        <w:rPr>
          <w:sz w:val="28"/>
          <w:szCs w:val="28"/>
        </w:rPr>
        <w:t>1</w:t>
      </w:r>
      <w:r w:rsidRPr="0099073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90739">
        <w:rPr>
          <w:sz w:val="28"/>
          <w:szCs w:val="28"/>
        </w:rPr>
        <w:t xml:space="preserve"> </w:t>
      </w:r>
      <w:r>
        <w:rPr>
          <w:sz w:val="28"/>
          <w:szCs w:val="28"/>
        </w:rPr>
        <w:t>0,5.</w:t>
      </w:r>
    </w:p>
    <w:p w:rsidR="00C0526B" w:rsidRPr="00931FB1" w:rsidRDefault="00C0526B" w:rsidP="004D20B3">
      <w:pPr>
        <w:ind w:firstLine="709"/>
        <w:jc w:val="both"/>
        <w:rPr>
          <w:sz w:val="28"/>
        </w:rPr>
      </w:pPr>
      <w:r w:rsidRPr="00931FB1">
        <w:rPr>
          <w:i/>
          <w:sz w:val="28"/>
          <w:szCs w:val="28"/>
        </w:rPr>
        <w:t xml:space="preserve">Проверка пригодности хроматографической системы. </w:t>
      </w:r>
      <w:r w:rsidRPr="00931FB1">
        <w:rPr>
          <w:sz w:val="28"/>
        </w:rPr>
        <w:t>Хроматограф</w:t>
      </w:r>
      <w:r w:rsidRPr="00931FB1">
        <w:rPr>
          <w:sz w:val="28"/>
        </w:rPr>
        <w:t>и</w:t>
      </w:r>
      <w:r w:rsidRPr="00CC7202">
        <w:rPr>
          <w:sz w:val="28"/>
        </w:rPr>
        <w:t xml:space="preserve">ческая система считается пригодной, если для хроматограммы </w:t>
      </w:r>
      <w:r>
        <w:rPr>
          <w:sz w:val="28"/>
        </w:rPr>
        <w:t xml:space="preserve">стандартного </w:t>
      </w:r>
      <w:r w:rsidRPr="00CC7202">
        <w:rPr>
          <w:sz w:val="28"/>
        </w:rPr>
        <w:t xml:space="preserve">раствора </w:t>
      </w:r>
      <w:r>
        <w:rPr>
          <w:sz w:val="28"/>
          <w:szCs w:val="28"/>
        </w:rPr>
        <w:t>гинсеноз</w:t>
      </w:r>
      <w:r w:rsidRPr="00EF0B61">
        <w:rPr>
          <w:sz w:val="28"/>
          <w:szCs w:val="28"/>
        </w:rPr>
        <w:t>ид</w:t>
      </w:r>
      <w:r w:rsidR="009048D5">
        <w:rPr>
          <w:sz w:val="28"/>
          <w:szCs w:val="28"/>
        </w:rPr>
        <w:t xml:space="preserve">ов, </w:t>
      </w:r>
      <w:r w:rsidRPr="00931FB1">
        <w:rPr>
          <w:sz w:val="28"/>
        </w:rPr>
        <w:t>выполняются следующие условия:</w:t>
      </w:r>
    </w:p>
    <w:p w:rsidR="00C0526B" w:rsidRPr="007B6A41" w:rsidRDefault="00C0526B" w:rsidP="004D20B3">
      <w:pPr>
        <w:ind w:firstLine="709"/>
        <w:jc w:val="both"/>
        <w:rPr>
          <w:sz w:val="28"/>
          <w:szCs w:val="28"/>
        </w:rPr>
      </w:pPr>
      <w:r w:rsidRPr="007B6A41">
        <w:rPr>
          <w:sz w:val="28"/>
          <w:szCs w:val="28"/>
        </w:rPr>
        <w:t xml:space="preserve">- эффективность хроматографической колонки для пика </w:t>
      </w:r>
      <w:r>
        <w:rPr>
          <w:sz w:val="28"/>
          <w:szCs w:val="28"/>
        </w:rPr>
        <w:t>гинсеноз</w:t>
      </w:r>
      <w:r w:rsidRPr="007B6A41">
        <w:rPr>
          <w:sz w:val="28"/>
          <w:szCs w:val="28"/>
        </w:rPr>
        <w:t xml:space="preserve">ида </w:t>
      </w:r>
      <w:r w:rsidRPr="007B6A41">
        <w:rPr>
          <w:sz w:val="28"/>
          <w:szCs w:val="28"/>
          <w:lang w:val="en-US"/>
        </w:rPr>
        <w:t>Rb</w:t>
      </w:r>
      <w:r w:rsidRPr="007B6A41">
        <w:rPr>
          <w:sz w:val="28"/>
          <w:szCs w:val="28"/>
        </w:rPr>
        <w:t xml:space="preserve">1 должна быть не менее </w:t>
      </w:r>
      <w:r>
        <w:rPr>
          <w:sz w:val="28"/>
          <w:szCs w:val="28"/>
        </w:rPr>
        <w:t>2</w:t>
      </w:r>
      <w:r w:rsidRPr="00D566DE">
        <w:rPr>
          <w:sz w:val="28"/>
          <w:szCs w:val="28"/>
        </w:rPr>
        <w:t>000</w:t>
      </w:r>
      <w:r w:rsidRPr="007B6A41">
        <w:rPr>
          <w:sz w:val="28"/>
          <w:szCs w:val="28"/>
        </w:rPr>
        <w:t xml:space="preserve"> теоретических тарелок;</w:t>
      </w:r>
    </w:p>
    <w:p w:rsidR="00C0526B" w:rsidRPr="007B6A41" w:rsidRDefault="00C0526B" w:rsidP="004D20B3">
      <w:pPr>
        <w:ind w:firstLine="709"/>
        <w:jc w:val="both"/>
        <w:rPr>
          <w:sz w:val="28"/>
          <w:szCs w:val="28"/>
        </w:rPr>
      </w:pPr>
      <w:r w:rsidRPr="007B6A41">
        <w:rPr>
          <w:sz w:val="28"/>
          <w:szCs w:val="28"/>
        </w:rPr>
        <w:lastRenderedPageBreak/>
        <w:t xml:space="preserve">- </w:t>
      </w:r>
      <w:r w:rsidRPr="007B6A41">
        <w:rPr>
          <w:sz w:val="28"/>
        </w:rPr>
        <w:t xml:space="preserve">фактор </w:t>
      </w:r>
      <w:r w:rsidRPr="007B6A41">
        <w:rPr>
          <w:sz w:val="28"/>
          <w:szCs w:val="28"/>
        </w:rPr>
        <w:t xml:space="preserve">асимметрии для </w:t>
      </w:r>
      <w:r>
        <w:rPr>
          <w:sz w:val="28"/>
          <w:szCs w:val="28"/>
        </w:rPr>
        <w:t>пиков</w:t>
      </w:r>
      <w:r w:rsidR="00011E83">
        <w:rPr>
          <w:sz w:val="28"/>
          <w:szCs w:val="28"/>
        </w:rPr>
        <w:t xml:space="preserve"> </w:t>
      </w:r>
      <w:proofErr w:type="spellStart"/>
      <w:r w:rsidR="00011E83">
        <w:rPr>
          <w:sz w:val="28"/>
          <w:szCs w:val="28"/>
        </w:rPr>
        <w:t>гинсенозидов</w:t>
      </w:r>
      <w:proofErr w:type="spellEnd"/>
      <w:r w:rsidR="009620EC">
        <w:rPr>
          <w:sz w:val="28"/>
          <w:szCs w:val="28"/>
        </w:rPr>
        <w:t xml:space="preserve"> </w:t>
      </w:r>
      <w:proofErr w:type="spellStart"/>
      <w:r w:rsidR="002814A8">
        <w:rPr>
          <w:sz w:val="28"/>
          <w:szCs w:val="28"/>
          <w:lang w:val="en-US"/>
        </w:rPr>
        <w:t>Rb</w:t>
      </w:r>
      <w:proofErr w:type="spellEnd"/>
      <w:r w:rsidR="002814A8" w:rsidRPr="00CF5962">
        <w:rPr>
          <w:sz w:val="28"/>
          <w:szCs w:val="28"/>
        </w:rPr>
        <w:t>1</w:t>
      </w:r>
      <w:r w:rsidR="002814A8">
        <w:rPr>
          <w:sz w:val="28"/>
          <w:szCs w:val="28"/>
        </w:rPr>
        <w:t xml:space="preserve"> и </w:t>
      </w:r>
      <w:proofErr w:type="spellStart"/>
      <w:r w:rsidR="002814A8">
        <w:rPr>
          <w:sz w:val="28"/>
          <w:szCs w:val="28"/>
          <w:lang w:val="en-US"/>
        </w:rPr>
        <w:t>Rg</w:t>
      </w:r>
      <w:proofErr w:type="spellEnd"/>
      <w:r w:rsidR="002814A8" w:rsidRPr="00CF5962">
        <w:rPr>
          <w:sz w:val="28"/>
          <w:szCs w:val="28"/>
        </w:rPr>
        <w:t>1</w:t>
      </w:r>
      <w:r w:rsidR="002814A8">
        <w:rPr>
          <w:sz w:val="28"/>
          <w:szCs w:val="28"/>
        </w:rPr>
        <w:t xml:space="preserve"> </w:t>
      </w:r>
      <w:r w:rsidRPr="007B6A41">
        <w:rPr>
          <w:sz w:val="28"/>
          <w:szCs w:val="28"/>
        </w:rPr>
        <w:t>должен быть не более 1,5 %;</w:t>
      </w:r>
    </w:p>
    <w:p w:rsidR="00C0526B" w:rsidRDefault="00C0526B" w:rsidP="004D20B3">
      <w:pPr>
        <w:ind w:firstLine="709"/>
        <w:jc w:val="both"/>
        <w:rPr>
          <w:sz w:val="28"/>
          <w:szCs w:val="28"/>
        </w:rPr>
      </w:pPr>
      <w:r w:rsidRPr="007B6A41">
        <w:rPr>
          <w:sz w:val="28"/>
          <w:szCs w:val="28"/>
        </w:rPr>
        <w:t>- относительное стандартное отклонение</w:t>
      </w:r>
      <w:r>
        <w:rPr>
          <w:sz w:val="28"/>
          <w:szCs w:val="28"/>
        </w:rPr>
        <w:t xml:space="preserve"> площадей пиков</w:t>
      </w:r>
      <w:r w:rsidRPr="007B6A41">
        <w:rPr>
          <w:sz w:val="28"/>
          <w:szCs w:val="28"/>
        </w:rPr>
        <w:t xml:space="preserve"> </w:t>
      </w:r>
      <w:r w:rsidR="00011E83">
        <w:rPr>
          <w:sz w:val="28"/>
          <w:szCs w:val="28"/>
        </w:rPr>
        <w:t xml:space="preserve">гинсенозидов </w:t>
      </w:r>
      <w:r w:rsidR="002814A8">
        <w:rPr>
          <w:sz w:val="28"/>
          <w:szCs w:val="28"/>
          <w:lang w:val="en-US"/>
        </w:rPr>
        <w:t>Rb</w:t>
      </w:r>
      <w:r w:rsidR="002814A8" w:rsidRPr="00CF5962">
        <w:rPr>
          <w:sz w:val="28"/>
          <w:szCs w:val="28"/>
        </w:rPr>
        <w:t>1</w:t>
      </w:r>
      <w:r w:rsidR="002814A8">
        <w:rPr>
          <w:sz w:val="28"/>
          <w:szCs w:val="28"/>
        </w:rPr>
        <w:t xml:space="preserve"> и </w:t>
      </w:r>
      <w:r w:rsidR="002814A8">
        <w:rPr>
          <w:sz w:val="28"/>
          <w:szCs w:val="28"/>
          <w:lang w:val="en-US"/>
        </w:rPr>
        <w:t>Rg</w:t>
      </w:r>
      <w:r w:rsidR="002814A8" w:rsidRPr="00CF5962">
        <w:rPr>
          <w:sz w:val="28"/>
          <w:szCs w:val="28"/>
        </w:rPr>
        <w:t>1</w:t>
      </w:r>
      <w:r w:rsidR="002814A8">
        <w:rPr>
          <w:sz w:val="28"/>
          <w:szCs w:val="28"/>
        </w:rPr>
        <w:t xml:space="preserve"> </w:t>
      </w:r>
      <w:r w:rsidRPr="007B6A41">
        <w:rPr>
          <w:sz w:val="28"/>
          <w:szCs w:val="28"/>
        </w:rPr>
        <w:t xml:space="preserve">не </w:t>
      </w:r>
      <w:r w:rsidRPr="009048D5">
        <w:rPr>
          <w:sz w:val="28"/>
          <w:szCs w:val="28"/>
        </w:rPr>
        <w:t>должно превышать 6,0 % (6 введений);</w:t>
      </w:r>
    </w:p>
    <w:p w:rsidR="00C0526B" w:rsidRDefault="00C0526B" w:rsidP="004D2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разрешение между пиками гинсенозидов </w:t>
      </w:r>
      <w:r w:rsidR="009048D5" w:rsidRPr="00F436DE">
        <w:rPr>
          <w:sz w:val="28"/>
          <w:szCs w:val="28"/>
          <w:lang w:val="en-US"/>
        </w:rPr>
        <w:t>Rb</w:t>
      </w:r>
      <w:r w:rsidR="009048D5" w:rsidRPr="00F436DE">
        <w:rPr>
          <w:sz w:val="28"/>
          <w:szCs w:val="28"/>
        </w:rPr>
        <w:t>1</w:t>
      </w:r>
      <w:r w:rsidR="009048D5">
        <w:rPr>
          <w:sz w:val="28"/>
          <w:szCs w:val="28"/>
        </w:rPr>
        <w:t xml:space="preserve"> и </w:t>
      </w:r>
      <w:r w:rsidR="009048D5">
        <w:rPr>
          <w:sz w:val="28"/>
          <w:szCs w:val="28"/>
          <w:lang w:val="en-US"/>
        </w:rPr>
        <w:t>Rg</w:t>
      </w:r>
      <w:r w:rsidR="009048D5" w:rsidRPr="00CF5962">
        <w:rPr>
          <w:sz w:val="28"/>
          <w:szCs w:val="28"/>
        </w:rPr>
        <w:t>1</w:t>
      </w:r>
      <w:r w:rsidR="009048D5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 быть не менее 2,0.</w:t>
      </w:r>
    </w:p>
    <w:p w:rsidR="001232B9" w:rsidRDefault="001232B9" w:rsidP="004D20B3">
      <w:pPr>
        <w:spacing w:line="360" w:lineRule="auto"/>
        <w:ind w:firstLine="709"/>
        <w:jc w:val="both"/>
        <w:rPr>
          <w:sz w:val="28"/>
        </w:rPr>
      </w:pPr>
    </w:p>
    <w:p w:rsidR="00A2005B" w:rsidRPr="00123092" w:rsidRDefault="00A2005B" w:rsidP="004D20B3">
      <w:pPr>
        <w:spacing w:line="360" w:lineRule="auto"/>
        <w:ind w:firstLine="709"/>
        <w:jc w:val="both"/>
        <w:rPr>
          <w:sz w:val="28"/>
        </w:rPr>
      </w:pPr>
      <w:r w:rsidRPr="00F436DE">
        <w:rPr>
          <w:sz w:val="28"/>
        </w:rPr>
        <w:t xml:space="preserve">Содержание гинсенозидов </w:t>
      </w:r>
      <w:r w:rsidRPr="00F436DE">
        <w:rPr>
          <w:sz w:val="28"/>
          <w:szCs w:val="28"/>
          <w:lang w:val="en-US"/>
        </w:rPr>
        <w:t>Rb</w:t>
      </w:r>
      <w:r w:rsidRPr="00F436D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176195"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Rg</w:t>
      </w:r>
      <w:r w:rsidRPr="00CF596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123092">
        <w:rPr>
          <w:sz w:val="28"/>
        </w:rPr>
        <w:t xml:space="preserve">в </w:t>
      </w:r>
      <w:r w:rsidR="00176195">
        <w:rPr>
          <w:sz w:val="28"/>
        </w:rPr>
        <w:t>препарате</w:t>
      </w:r>
      <w:r w:rsidR="001E772F">
        <w:rPr>
          <w:sz w:val="28"/>
        </w:rPr>
        <w:t xml:space="preserve"> </w:t>
      </w:r>
      <w:r w:rsidRPr="00123092">
        <w:rPr>
          <w:sz w:val="28"/>
        </w:rPr>
        <w:t xml:space="preserve">в </w:t>
      </w:r>
      <w:r>
        <w:rPr>
          <w:sz w:val="28"/>
        </w:rPr>
        <w:t>мг</w:t>
      </w:r>
      <w:r w:rsidR="001E772F">
        <w:rPr>
          <w:sz w:val="28"/>
        </w:rPr>
        <w:t xml:space="preserve"> </w:t>
      </w:r>
      <w:r w:rsidRPr="00123092">
        <w:rPr>
          <w:sz w:val="28"/>
        </w:rPr>
        <w:t>(</w:t>
      </w:r>
      <w:r w:rsidRPr="00123092">
        <w:rPr>
          <w:i/>
          <w:sz w:val="28"/>
        </w:rPr>
        <w:t>Х</w:t>
      </w:r>
      <w:r w:rsidRPr="00F436DE">
        <w:rPr>
          <w:i/>
          <w:sz w:val="28"/>
          <w:szCs w:val="28"/>
          <w:vertAlign w:val="subscript"/>
        </w:rPr>
        <w:t xml:space="preserve"> </w:t>
      </w:r>
      <w:r w:rsidRPr="00F436DE">
        <w:rPr>
          <w:i/>
          <w:sz w:val="28"/>
          <w:szCs w:val="28"/>
          <w:vertAlign w:val="subscript"/>
          <w:lang w:val="en-US"/>
        </w:rPr>
        <w:t>Rb</w:t>
      </w:r>
      <w:r w:rsidRPr="00F436DE">
        <w:rPr>
          <w:i/>
          <w:sz w:val="28"/>
          <w:szCs w:val="28"/>
          <w:vertAlign w:val="subscript"/>
        </w:rPr>
        <w:t>1 (</w:t>
      </w:r>
      <w:r w:rsidRPr="00F436DE">
        <w:rPr>
          <w:i/>
          <w:sz w:val="28"/>
          <w:szCs w:val="28"/>
          <w:vertAlign w:val="subscript"/>
          <w:lang w:val="en-US"/>
        </w:rPr>
        <w:t>Rg</w:t>
      </w:r>
      <w:r w:rsidRPr="00F436DE">
        <w:rPr>
          <w:i/>
          <w:sz w:val="28"/>
          <w:szCs w:val="28"/>
          <w:vertAlign w:val="subscript"/>
        </w:rPr>
        <w:t>1)</w:t>
      </w:r>
      <w:r w:rsidRPr="00123092">
        <w:rPr>
          <w:sz w:val="28"/>
        </w:rPr>
        <w:t>) вычи</w:t>
      </w:r>
      <w:r w:rsidRPr="00123092">
        <w:rPr>
          <w:sz w:val="28"/>
        </w:rPr>
        <w:t>с</w:t>
      </w:r>
      <w:r w:rsidRPr="00123092">
        <w:rPr>
          <w:sz w:val="28"/>
        </w:rPr>
        <w:t>ляют по формуле:</w:t>
      </w:r>
    </w:p>
    <w:p w:rsidR="009048D5" w:rsidRPr="00DA5C54" w:rsidRDefault="00EB7210" w:rsidP="004D20B3">
      <w:pPr>
        <w:spacing w:line="360" w:lineRule="auto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Rb</m:t>
              </m:r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1 (</m:t>
              </m:r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Rg</m:t>
              </m:r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1)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eastAsia="ar-S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ar-S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  <w:lang w:val="en-US"/>
                    </w:rPr>
                    <m:t>Rb</m:t>
                  </m:r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ar-S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  <w:lang w:val="en-US"/>
                    </w:rPr>
                    <m:t>Rg</m:t>
                  </m:r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)∙ 10 ∙2 ∙P∙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ar-S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  <w:lang w:val="en-US"/>
                    </w:rPr>
                    <m:t>Rb</m:t>
                  </m:r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 xml:space="preserve">1 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ar-S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  <w:lang w:val="en-US"/>
                    </w:rPr>
                    <m:t>Rg</m:t>
                  </m:r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 xml:space="preserve">1 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)∙ a ∙ 10 ∙ 5 ∙ 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eastAsia="ar-S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ar-S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  <w:lang w:val="en-US"/>
                    </w:rPr>
                    <m:t>Rb</m:t>
                  </m:r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 w:eastAsia="ar-S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  <w:lang w:val="en-US"/>
                        </w:rPr>
                        <m:t>Rg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 xml:space="preserve">∙ P ∙m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ar-S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  <w:lang w:val="en-US"/>
                    </w:rPr>
                    <m:t>Rb</m:t>
                  </m:r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 xml:space="preserve">1 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ar-S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  <w:lang w:val="en-US"/>
                    </w:rPr>
                    <m:t>Rg</m:t>
                  </m:r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 xml:space="preserve">1 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)∙ a ∙250</m:t>
              </m:r>
            </m:den>
          </m:f>
        </m:oMath>
      </m:oMathPara>
    </w:p>
    <w:tbl>
      <w:tblPr>
        <w:tblStyle w:val="ac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1134"/>
        <w:gridCol w:w="425"/>
        <w:gridCol w:w="7371"/>
      </w:tblGrid>
      <w:tr w:rsidR="00011E83" w:rsidRPr="003677D7" w:rsidTr="00117B22">
        <w:tc>
          <w:tcPr>
            <w:tcW w:w="709" w:type="dxa"/>
          </w:tcPr>
          <w:p w:rsidR="00011E83" w:rsidRPr="003677D7" w:rsidRDefault="00011E83" w:rsidP="004D20B3">
            <w:pPr>
              <w:tabs>
                <w:tab w:val="left" w:pos="-180"/>
              </w:tabs>
              <w:jc w:val="both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г</w:t>
            </w:r>
            <w:r w:rsidRPr="003677D7">
              <w:rPr>
                <w:bCs/>
                <w:spacing w:val="-5"/>
                <w:sz w:val="28"/>
                <w:szCs w:val="28"/>
              </w:rPr>
              <w:t>де</w:t>
            </w:r>
            <w:r>
              <w:rPr>
                <w:bCs/>
                <w:spacing w:val="-5"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011E83" w:rsidRPr="00D61E5B" w:rsidRDefault="00011E83" w:rsidP="004D20B3">
            <w:pPr>
              <w:tabs>
                <w:tab w:val="left" w:pos="-180"/>
              </w:tabs>
              <w:jc w:val="center"/>
              <w:rPr>
                <w:bCs/>
                <w:spacing w:val="-5"/>
                <w:sz w:val="28"/>
                <w:szCs w:val="28"/>
                <w:lang w:val="en-US"/>
              </w:rPr>
            </w:pPr>
            <w:r w:rsidRPr="003677D7">
              <w:rPr>
                <w:i/>
                <w:sz w:val="28"/>
              </w:rPr>
              <w:t>S</w:t>
            </w:r>
            <w:r w:rsidRPr="003677D7">
              <w:rPr>
                <w:bCs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011E83" w:rsidRPr="003677D7" w:rsidRDefault="00011E83" w:rsidP="004D20B3">
            <w:pPr>
              <w:tabs>
                <w:tab w:val="left" w:pos="-180"/>
              </w:tabs>
              <w:jc w:val="center"/>
              <w:rPr>
                <w:bCs/>
                <w:spacing w:val="-5"/>
                <w:sz w:val="28"/>
                <w:szCs w:val="28"/>
              </w:rPr>
            </w:pPr>
            <w:r w:rsidRPr="003677D7">
              <w:rPr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371" w:type="dxa"/>
          </w:tcPr>
          <w:p w:rsidR="00011E83" w:rsidRPr="003677D7" w:rsidRDefault="00011E83" w:rsidP="004D20B3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141436">
              <w:rPr>
                <w:sz w:val="28"/>
              </w:rPr>
              <w:t>площад</w:t>
            </w:r>
            <w:r>
              <w:rPr>
                <w:sz w:val="28"/>
              </w:rPr>
              <w:t>ь пика</w:t>
            </w:r>
            <w:r w:rsidRPr="001414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гинсенозида </w:t>
            </w:r>
            <w:r>
              <w:rPr>
                <w:sz w:val="28"/>
                <w:lang w:val="en-US"/>
              </w:rPr>
              <w:t>Rb</w:t>
            </w:r>
            <w:r>
              <w:rPr>
                <w:sz w:val="28"/>
              </w:rPr>
              <w:t>1 (</w:t>
            </w:r>
            <w:r>
              <w:rPr>
                <w:sz w:val="28"/>
                <w:lang w:val="en-US"/>
              </w:rPr>
              <w:t>Rg</w:t>
            </w:r>
            <w:r>
              <w:rPr>
                <w:sz w:val="28"/>
              </w:rPr>
              <w:t xml:space="preserve">1) </w:t>
            </w:r>
            <w:r w:rsidRPr="00141436">
              <w:rPr>
                <w:sz w:val="28"/>
              </w:rPr>
              <w:t>на хроматограмме испытуемого раствора</w:t>
            </w:r>
            <w:r w:rsidRPr="0021169F">
              <w:rPr>
                <w:sz w:val="28"/>
                <w:szCs w:val="28"/>
              </w:rPr>
              <w:t>;</w:t>
            </w:r>
          </w:p>
        </w:tc>
      </w:tr>
      <w:tr w:rsidR="00011E83" w:rsidRPr="003677D7" w:rsidTr="00117B22">
        <w:tc>
          <w:tcPr>
            <w:tcW w:w="709" w:type="dxa"/>
          </w:tcPr>
          <w:p w:rsidR="00011E83" w:rsidRPr="003677D7" w:rsidRDefault="00011E83" w:rsidP="004D20B3">
            <w:pPr>
              <w:tabs>
                <w:tab w:val="left" w:pos="-180"/>
              </w:tabs>
              <w:jc w:val="both"/>
              <w:rPr>
                <w:bCs/>
                <w:spacing w:val="-5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1E83" w:rsidRPr="003677D7" w:rsidRDefault="00011E83" w:rsidP="004D20B3">
            <w:pPr>
              <w:tabs>
                <w:tab w:val="left" w:pos="-180"/>
              </w:tabs>
              <w:jc w:val="center"/>
              <w:rPr>
                <w:bCs/>
                <w:spacing w:val="-5"/>
                <w:sz w:val="28"/>
                <w:szCs w:val="28"/>
              </w:rPr>
            </w:pPr>
            <w:r w:rsidRPr="003677D7">
              <w:rPr>
                <w:i/>
                <w:sz w:val="28"/>
              </w:rPr>
              <w:t>S</w:t>
            </w:r>
            <w:r w:rsidRPr="00D61E5B">
              <w:rPr>
                <w:i/>
                <w:sz w:val="28"/>
                <w:vertAlign w:val="subscript"/>
                <w:lang w:val="en-US"/>
              </w:rPr>
              <w:t>Rb1</w:t>
            </w:r>
            <w:r>
              <w:rPr>
                <w:i/>
                <w:sz w:val="28"/>
                <w:lang w:val="en-US"/>
              </w:rPr>
              <w:t xml:space="preserve"> (S</w:t>
            </w:r>
            <w:r w:rsidRPr="00D61E5B">
              <w:rPr>
                <w:i/>
                <w:sz w:val="28"/>
                <w:vertAlign w:val="subscript"/>
                <w:lang w:val="en-US"/>
              </w:rPr>
              <w:t>Rg1</w:t>
            </w:r>
            <w:r>
              <w:rPr>
                <w:i/>
                <w:sz w:val="28"/>
                <w:lang w:val="en-US"/>
              </w:rPr>
              <w:t>)</w:t>
            </w:r>
          </w:p>
        </w:tc>
        <w:tc>
          <w:tcPr>
            <w:tcW w:w="425" w:type="dxa"/>
          </w:tcPr>
          <w:p w:rsidR="00011E83" w:rsidRPr="003677D7" w:rsidRDefault="00011E83" w:rsidP="004D20B3">
            <w:pPr>
              <w:jc w:val="center"/>
              <w:rPr>
                <w:sz w:val="28"/>
                <w:szCs w:val="28"/>
              </w:rPr>
            </w:pPr>
            <w:r w:rsidRPr="003677D7">
              <w:rPr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371" w:type="dxa"/>
          </w:tcPr>
          <w:p w:rsidR="00011E83" w:rsidRPr="003677D7" w:rsidRDefault="00011E83" w:rsidP="004D20B3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площадь </w:t>
            </w:r>
            <w:r w:rsidRPr="00141436">
              <w:rPr>
                <w:sz w:val="28"/>
              </w:rPr>
              <w:t>пик</w:t>
            </w:r>
            <w:r>
              <w:rPr>
                <w:sz w:val="28"/>
              </w:rPr>
              <w:t>а</w:t>
            </w:r>
            <w:r w:rsidRPr="001414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гинсенозида </w:t>
            </w:r>
            <w:r>
              <w:rPr>
                <w:sz w:val="28"/>
                <w:lang w:val="en-US"/>
              </w:rPr>
              <w:t>Rb</w:t>
            </w:r>
            <w:r w:rsidRPr="00746DE9">
              <w:rPr>
                <w:sz w:val="28"/>
              </w:rPr>
              <w:t>1</w:t>
            </w:r>
            <w:r w:rsidRPr="00141436">
              <w:rPr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sz w:val="28"/>
                <w:lang w:val="en-US"/>
              </w:rPr>
              <w:t>Rg</w:t>
            </w:r>
            <w:r>
              <w:rPr>
                <w:sz w:val="28"/>
              </w:rPr>
              <w:t xml:space="preserve">1) </w:t>
            </w:r>
            <w:r w:rsidRPr="00141436">
              <w:rPr>
                <w:sz w:val="28"/>
              </w:rPr>
              <w:t>на хроматограмме</w:t>
            </w:r>
            <w:r>
              <w:rPr>
                <w:sz w:val="28"/>
              </w:rPr>
              <w:t xml:space="preserve"> стандартного раствора</w:t>
            </w:r>
            <w:r w:rsidRPr="00141436">
              <w:rPr>
                <w:sz w:val="28"/>
              </w:rPr>
              <w:t>;</w:t>
            </w:r>
          </w:p>
        </w:tc>
      </w:tr>
      <w:tr w:rsidR="00011E83" w:rsidRPr="003677D7" w:rsidTr="00117B22">
        <w:tc>
          <w:tcPr>
            <w:tcW w:w="709" w:type="dxa"/>
          </w:tcPr>
          <w:p w:rsidR="00011E83" w:rsidRPr="003677D7" w:rsidRDefault="00011E83" w:rsidP="004D20B3">
            <w:pPr>
              <w:tabs>
                <w:tab w:val="left" w:pos="-180"/>
              </w:tabs>
              <w:jc w:val="both"/>
              <w:rPr>
                <w:bCs/>
                <w:spacing w:val="-5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1E83" w:rsidRPr="00AE7591" w:rsidRDefault="00011E83" w:rsidP="004D20B3">
            <w:pPr>
              <w:tabs>
                <w:tab w:val="left" w:pos="-180"/>
              </w:tabs>
              <w:jc w:val="center"/>
              <w:rPr>
                <w:bCs/>
                <w:spacing w:val="-5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oMath>
            </m:oMathPara>
          </w:p>
        </w:tc>
        <w:tc>
          <w:tcPr>
            <w:tcW w:w="425" w:type="dxa"/>
          </w:tcPr>
          <w:p w:rsidR="00011E83" w:rsidRPr="003677D7" w:rsidRDefault="00011E83" w:rsidP="004D20B3">
            <w:pPr>
              <w:jc w:val="center"/>
              <w:rPr>
                <w:sz w:val="28"/>
                <w:szCs w:val="28"/>
              </w:rPr>
            </w:pPr>
            <w:r w:rsidRPr="003677D7">
              <w:rPr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371" w:type="dxa"/>
          </w:tcPr>
          <w:p w:rsidR="00011E83" w:rsidRPr="003677D7" w:rsidRDefault="00011E83" w:rsidP="004D20B3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21169F">
              <w:rPr>
                <w:sz w:val="28"/>
                <w:szCs w:val="28"/>
              </w:rPr>
              <w:t xml:space="preserve">навеска </w:t>
            </w:r>
            <w:r>
              <w:rPr>
                <w:sz w:val="28"/>
                <w:szCs w:val="28"/>
              </w:rPr>
              <w:t>порошка содержимого капсул</w:t>
            </w:r>
            <w:r w:rsidRPr="0021169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м</w:t>
            </w:r>
            <w:r w:rsidRPr="0021169F">
              <w:rPr>
                <w:sz w:val="28"/>
                <w:szCs w:val="28"/>
              </w:rPr>
              <w:t>г;</w:t>
            </w:r>
          </w:p>
        </w:tc>
      </w:tr>
      <w:tr w:rsidR="00011E83" w:rsidRPr="003677D7" w:rsidTr="00117B22">
        <w:tc>
          <w:tcPr>
            <w:tcW w:w="709" w:type="dxa"/>
          </w:tcPr>
          <w:p w:rsidR="00011E83" w:rsidRPr="003677D7" w:rsidRDefault="00011E83" w:rsidP="004D20B3">
            <w:pPr>
              <w:tabs>
                <w:tab w:val="left" w:pos="-180"/>
              </w:tabs>
              <w:jc w:val="both"/>
              <w:rPr>
                <w:bCs/>
                <w:spacing w:val="-5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1E83" w:rsidRPr="00AE7591" w:rsidRDefault="00011E83" w:rsidP="004D20B3">
            <w:pPr>
              <w:tabs>
                <w:tab w:val="left" w:pos="-180"/>
              </w:tabs>
              <w:jc w:val="center"/>
              <w:rPr>
                <w:bCs/>
                <w:i/>
                <w:spacing w:val="-5"/>
                <w:sz w:val="28"/>
                <w:szCs w:val="28"/>
                <w:lang w:val="en-US"/>
              </w:rPr>
            </w:pPr>
            <w:r>
              <w:rPr>
                <w:bCs/>
                <w:i/>
                <w:spacing w:val="-5"/>
                <w:sz w:val="28"/>
                <w:szCs w:val="28"/>
                <w:lang w:val="en-US"/>
              </w:rPr>
              <w:t>m</w:t>
            </w:r>
          </w:p>
        </w:tc>
        <w:tc>
          <w:tcPr>
            <w:tcW w:w="425" w:type="dxa"/>
          </w:tcPr>
          <w:p w:rsidR="00011E83" w:rsidRPr="003677D7" w:rsidRDefault="00011E83" w:rsidP="004D20B3">
            <w:pPr>
              <w:jc w:val="center"/>
              <w:rPr>
                <w:sz w:val="28"/>
                <w:szCs w:val="28"/>
              </w:rPr>
            </w:pPr>
            <w:r w:rsidRPr="003677D7">
              <w:rPr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371" w:type="dxa"/>
          </w:tcPr>
          <w:p w:rsidR="00011E83" w:rsidRPr="00AE7591" w:rsidRDefault="00011E83" w:rsidP="004D20B3">
            <w:pPr>
              <w:tabs>
                <w:tab w:val="left" w:pos="-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масса содержимого капсулы, мг;</w:t>
            </w:r>
          </w:p>
        </w:tc>
      </w:tr>
      <w:tr w:rsidR="00011E83" w:rsidRPr="003677D7" w:rsidTr="00117B22">
        <w:tc>
          <w:tcPr>
            <w:tcW w:w="709" w:type="dxa"/>
          </w:tcPr>
          <w:p w:rsidR="00011E83" w:rsidRPr="003677D7" w:rsidRDefault="00011E83" w:rsidP="004D20B3">
            <w:pPr>
              <w:tabs>
                <w:tab w:val="left" w:pos="-180"/>
              </w:tabs>
              <w:jc w:val="both"/>
              <w:rPr>
                <w:bCs/>
                <w:spacing w:val="-5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1E83" w:rsidRPr="006048E8" w:rsidRDefault="00011E83" w:rsidP="004D20B3">
            <w:pPr>
              <w:tabs>
                <w:tab w:val="left" w:pos="-180"/>
              </w:tabs>
              <w:jc w:val="center"/>
              <w:rPr>
                <w:bCs/>
                <w:i/>
                <w:spacing w:val="-5"/>
                <w:sz w:val="28"/>
                <w:szCs w:val="28"/>
                <w:lang w:val="en-US"/>
              </w:rPr>
            </w:pPr>
            <w:r w:rsidRPr="006048E8">
              <w:rPr>
                <w:bCs/>
                <w:i/>
                <w:spacing w:val="-5"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011E83" w:rsidRPr="003677D7" w:rsidRDefault="00011E83" w:rsidP="004D20B3">
            <w:pPr>
              <w:jc w:val="center"/>
              <w:rPr>
                <w:sz w:val="28"/>
                <w:szCs w:val="28"/>
              </w:rPr>
            </w:pPr>
            <w:r w:rsidRPr="003677D7">
              <w:rPr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371" w:type="dxa"/>
          </w:tcPr>
          <w:p w:rsidR="00011E83" w:rsidRPr="003677D7" w:rsidRDefault="00011E83" w:rsidP="004D20B3">
            <w:pPr>
              <w:tabs>
                <w:tab w:val="left" w:pos="-180"/>
              </w:tabs>
              <w:jc w:val="both"/>
              <w:rPr>
                <w:bCs/>
                <w:spacing w:val="-5"/>
                <w:sz w:val="28"/>
                <w:szCs w:val="28"/>
              </w:rPr>
            </w:pPr>
            <w:r w:rsidRPr="003677D7">
              <w:rPr>
                <w:sz w:val="28"/>
                <w:szCs w:val="28"/>
              </w:rPr>
              <w:t xml:space="preserve">содержание основного вещества в </w:t>
            </w:r>
            <w:r w:rsidRPr="0021169F">
              <w:rPr>
                <w:sz w:val="28"/>
                <w:szCs w:val="28"/>
              </w:rPr>
              <w:t>стандартном образце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 xml:space="preserve">гинсенозида </w:t>
            </w:r>
            <w:r>
              <w:rPr>
                <w:sz w:val="28"/>
                <w:lang w:val="en-US"/>
              </w:rPr>
              <w:t>Rb</w:t>
            </w:r>
            <w:r w:rsidRPr="00746DE9">
              <w:rPr>
                <w:sz w:val="28"/>
              </w:rPr>
              <w:t>1</w:t>
            </w:r>
            <w:r>
              <w:rPr>
                <w:sz w:val="28"/>
              </w:rPr>
              <w:t xml:space="preserve"> (</w:t>
            </w:r>
            <w:r>
              <w:rPr>
                <w:sz w:val="28"/>
                <w:lang w:val="en-US"/>
              </w:rPr>
              <w:t>Rg</w:t>
            </w:r>
            <w:r w:rsidRPr="00746DE9">
              <w:rPr>
                <w:sz w:val="28"/>
              </w:rPr>
              <w:t>1</w:t>
            </w:r>
            <w:r>
              <w:rPr>
                <w:sz w:val="28"/>
              </w:rPr>
              <w:t xml:space="preserve">), </w:t>
            </w:r>
            <w:r w:rsidRPr="003677D7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232B9" w:rsidRDefault="001232B9" w:rsidP="004D20B3">
      <w:pPr>
        <w:spacing w:line="360" w:lineRule="auto"/>
        <w:ind w:firstLine="709"/>
        <w:jc w:val="both"/>
        <w:rPr>
          <w:sz w:val="28"/>
          <w:szCs w:val="28"/>
        </w:rPr>
      </w:pPr>
    </w:p>
    <w:p w:rsidR="000C078E" w:rsidRPr="001F0F58" w:rsidRDefault="009F3A3D" w:rsidP="004D20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2005B" w:rsidRPr="00D20F23">
        <w:rPr>
          <w:sz w:val="28"/>
          <w:szCs w:val="28"/>
        </w:rPr>
        <w:t xml:space="preserve">одержание </w:t>
      </w:r>
      <w:r>
        <w:rPr>
          <w:sz w:val="28"/>
          <w:szCs w:val="28"/>
        </w:rPr>
        <w:t xml:space="preserve">суммы </w:t>
      </w:r>
      <w:r w:rsidR="00A2005B" w:rsidRPr="00D20F23">
        <w:rPr>
          <w:sz w:val="28"/>
          <w:szCs w:val="28"/>
        </w:rPr>
        <w:t>гинсенозидов</w:t>
      </w:r>
      <w:r w:rsidR="001E772F">
        <w:rPr>
          <w:sz w:val="28"/>
          <w:szCs w:val="28"/>
        </w:rPr>
        <w:t xml:space="preserve"> </w:t>
      </w:r>
      <w:r w:rsidR="00A2005B" w:rsidRPr="00D20F23">
        <w:rPr>
          <w:sz w:val="28"/>
          <w:szCs w:val="28"/>
          <w:lang w:val="en-US"/>
        </w:rPr>
        <w:t>Rb</w:t>
      </w:r>
      <w:r w:rsidR="00A2005B" w:rsidRPr="00D20F23">
        <w:rPr>
          <w:sz w:val="28"/>
          <w:szCs w:val="28"/>
        </w:rPr>
        <w:t>1 и</w:t>
      </w:r>
      <w:r w:rsidR="001E772F">
        <w:rPr>
          <w:sz w:val="28"/>
          <w:szCs w:val="28"/>
        </w:rPr>
        <w:t xml:space="preserve"> </w:t>
      </w:r>
      <w:r w:rsidR="00A2005B" w:rsidRPr="00D20F23">
        <w:rPr>
          <w:sz w:val="28"/>
          <w:szCs w:val="28"/>
          <w:lang w:val="en-US"/>
        </w:rPr>
        <w:t>Rg</w:t>
      </w:r>
      <w:r w:rsidR="00A2005B" w:rsidRPr="00D20F23">
        <w:rPr>
          <w:sz w:val="28"/>
          <w:szCs w:val="28"/>
        </w:rPr>
        <w:t xml:space="preserve">1 в </w:t>
      </w:r>
      <w:r w:rsidR="00D61E5B">
        <w:rPr>
          <w:sz w:val="28"/>
          <w:szCs w:val="28"/>
        </w:rPr>
        <w:t>препарате</w:t>
      </w:r>
      <w:r w:rsidR="001E772F">
        <w:rPr>
          <w:sz w:val="28"/>
          <w:szCs w:val="28"/>
        </w:rPr>
        <w:t xml:space="preserve"> </w:t>
      </w:r>
      <w:r w:rsidR="00A2005B" w:rsidRPr="00D20F23">
        <w:rPr>
          <w:sz w:val="28"/>
          <w:szCs w:val="28"/>
        </w:rPr>
        <w:t xml:space="preserve">в </w:t>
      </w:r>
      <w:r w:rsidR="00D61E5B">
        <w:rPr>
          <w:sz w:val="28"/>
          <w:szCs w:val="28"/>
        </w:rPr>
        <w:t>процентах</w:t>
      </w:r>
      <w:r w:rsidR="001E772F">
        <w:rPr>
          <w:sz w:val="28"/>
          <w:szCs w:val="28"/>
        </w:rPr>
        <w:t xml:space="preserve"> </w:t>
      </w:r>
      <w:r w:rsidR="00D61E5B">
        <w:rPr>
          <w:sz w:val="28"/>
          <w:szCs w:val="28"/>
        </w:rPr>
        <w:t>от заявленного количества</w:t>
      </w:r>
      <w:r w:rsidR="001E772F">
        <w:rPr>
          <w:sz w:val="28"/>
          <w:szCs w:val="28"/>
        </w:rPr>
        <w:t xml:space="preserve"> </w:t>
      </w:r>
      <w:r w:rsidR="00D61E5B">
        <w:rPr>
          <w:sz w:val="28"/>
          <w:szCs w:val="28"/>
        </w:rPr>
        <w:t>(</w:t>
      </w:r>
      <w:r w:rsidR="00D61E5B" w:rsidRPr="00D61E5B">
        <w:rPr>
          <w:i/>
          <w:sz w:val="28"/>
          <w:szCs w:val="28"/>
        </w:rPr>
        <w:t>Х</w:t>
      </w:r>
      <w:r w:rsidR="00D61E5B">
        <w:rPr>
          <w:sz w:val="28"/>
          <w:szCs w:val="28"/>
        </w:rPr>
        <w:t>) вы</w:t>
      </w:r>
      <w:r w:rsidR="00A2005B" w:rsidRPr="00D20F23">
        <w:rPr>
          <w:sz w:val="28"/>
          <w:szCs w:val="28"/>
        </w:rPr>
        <w:t>числяют по формуле:</w:t>
      </w:r>
    </w:p>
    <w:p w:rsidR="00A2005B" w:rsidRPr="005B6E34" w:rsidRDefault="00D61E5B" w:rsidP="004D20B3">
      <w:pPr>
        <w:spacing w:line="360" w:lineRule="auto"/>
        <w:ind w:firstLine="709"/>
        <w:jc w:val="center"/>
        <w:rPr>
          <w:sz w:val="36"/>
          <w:szCs w:val="36"/>
        </w:rPr>
      </w:pPr>
      <m:oMath>
        <m:r>
          <w:rPr>
            <w:rFonts w:ascii="Cambria Math" w:hAnsi="Cambria Math"/>
            <w:sz w:val="40"/>
            <w:szCs w:val="40"/>
          </w:rPr>
          <m:t>X=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(Х</m:t>
                </m:r>
              </m:e>
              <m:sub>
                <m:r>
                  <w:rPr>
                    <w:rFonts w:ascii="Cambria Math" w:hAnsi="Cambria Math"/>
                    <w:sz w:val="40"/>
                    <w:szCs w:val="40"/>
                    <w:vertAlign w:val="subscript"/>
                    <w:lang w:val="en-US"/>
                  </w:rPr>
                  <m:t>Rb</m:t>
                </m:r>
                <m:r>
                  <w:rPr>
                    <w:rFonts w:ascii="Cambria Math" w:hAnsi="Cambria Math"/>
                    <w:sz w:val="40"/>
                    <w:szCs w:val="40"/>
                    <w:vertAlign w:val="subscript"/>
                  </w:rPr>
                  <m:t xml:space="preserve">1 </m:t>
                </m:r>
              </m:sub>
            </m:sSub>
            <m:r>
              <w:rPr>
                <w:rFonts w:ascii="Cambria Math" w:hAnsi="Cambria Math"/>
                <w:sz w:val="40"/>
                <w:szCs w:val="40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Х</m:t>
                </m:r>
              </m:e>
              <m:sub>
                <m:r>
                  <w:rPr>
                    <w:rFonts w:ascii="Cambria Math" w:hAnsi="Cambria Math"/>
                    <w:sz w:val="40"/>
                    <w:szCs w:val="40"/>
                    <w:vertAlign w:val="subscript"/>
                    <w:lang w:val="en-US"/>
                  </w:rPr>
                  <m:t>Rg</m:t>
                </m:r>
                <m:r>
                  <w:rPr>
                    <w:rFonts w:ascii="Cambria Math" w:hAnsi="Cambria Math"/>
                    <w:sz w:val="40"/>
                    <w:szCs w:val="40"/>
                    <w:vertAlign w:val="subscript"/>
                  </w:rPr>
                  <m:t>1</m:t>
                </m:r>
              </m:sub>
            </m:sSub>
            <m:r>
              <w:rPr>
                <w:rFonts w:ascii="Cambria Math" w:hAnsi="Cambria Math"/>
                <w:sz w:val="40"/>
                <w:szCs w:val="40"/>
              </w:rPr>
              <m:t>) ∙ 100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 xml:space="preserve"> L</m:t>
            </m:r>
          </m:den>
        </m:f>
      </m:oMath>
      <w:r w:rsidR="00A2005B" w:rsidRPr="005B6E34">
        <w:rPr>
          <w:sz w:val="36"/>
          <w:szCs w:val="36"/>
        </w:rPr>
        <w:t>,</w:t>
      </w:r>
    </w:p>
    <w:tbl>
      <w:tblPr>
        <w:tblStyle w:val="ac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1276"/>
        <w:gridCol w:w="425"/>
        <w:gridCol w:w="7229"/>
      </w:tblGrid>
      <w:tr w:rsidR="00011E83" w:rsidRPr="003677D7" w:rsidTr="00BB5099">
        <w:tc>
          <w:tcPr>
            <w:tcW w:w="709" w:type="dxa"/>
          </w:tcPr>
          <w:p w:rsidR="00011E83" w:rsidRPr="003677D7" w:rsidRDefault="00011E83" w:rsidP="004D20B3">
            <w:pPr>
              <w:tabs>
                <w:tab w:val="left" w:pos="-180"/>
              </w:tabs>
              <w:jc w:val="both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г</w:t>
            </w:r>
            <w:r w:rsidRPr="003677D7">
              <w:rPr>
                <w:bCs/>
                <w:spacing w:val="-5"/>
                <w:sz w:val="28"/>
                <w:szCs w:val="28"/>
              </w:rPr>
              <w:t>де</w:t>
            </w:r>
            <w:r>
              <w:rPr>
                <w:bCs/>
                <w:spacing w:val="-5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011E83" w:rsidRPr="006048E8" w:rsidRDefault="00EB7210" w:rsidP="004D20B3">
            <w:pPr>
              <w:tabs>
                <w:tab w:val="left" w:pos="-180"/>
              </w:tabs>
              <w:jc w:val="center"/>
              <w:rPr>
                <w:bCs/>
                <w:i/>
                <w:spacing w:val="-5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  <w:lang w:val="en-US"/>
                      </w:rPr>
                      <m:t>Rb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</w:rPr>
                      <m:t>1 (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  <w:lang w:val="en-US"/>
                      </w:rPr>
                      <m:t>Rg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</w:rPr>
                      <m:t>1)</m:t>
                    </m:r>
                  </m:sub>
                </m:sSub>
              </m:oMath>
            </m:oMathPara>
          </w:p>
        </w:tc>
        <w:tc>
          <w:tcPr>
            <w:tcW w:w="425" w:type="dxa"/>
          </w:tcPr>
          <w:p w:rsidR="00011E83" w:rsidRPr="003677D7" w:rsidRDefault="00011E83" w:rsidP="004D20B3">
            <w:pPr>
              <w:jc w:val="center"/>
              <w:rPr>
                <w:bCs/>
                <w:spacing w:val="-5"/>
                <w:sz w:val="28"/>
                <w:szCs w:val="28"/>
              </w:rPr>
            </w:pPr>
            <w:r w:rsidRPr="003677D7">
              <w:rPr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229" w:type="dxa"/>
          </w:tcPr>
          <w:p w:rsidR="00011E83" w:rsidRPr="003677D7" w:rsidRDefault="007562BA" w:rsidP="004D20B3">
            <w:pPr>
              <w:tabs>
                <w:tab w:val="left" w:pos="-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с</w:t>
            </w:r>
            <w:r w:rsidRPr="00F436DE">
              <w:rPr>
                <w:sz w:val="28"/>
              </w:rPr>
              <w:t xml:space="preserve">одержание гинсенозидов </w:t>
            </w:r>
            <w:r w:rsidRPr="00F436DE">
              <w:rPr>
                <w:sz w:val="28"/>
                <w:szCs w:val="28"/>
                <w:lang w:val="en-US"/>
              </w:rPr>
              <w:t>Rb</w:t>
            </w:r>
            <w:r w:rsidRPr="00F436D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Rg</w:t>
            </w:r>
            <w:r w:rsidRPr="00CF596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) </w:t>
            </w:r>
            <w:r w:rsidRPr="00123092">
              <w:rPr>
                <w:sz w:val="28"/>
              </w:rPr>
              <w:t xml:space="preserve">в </w:t>
            </w:r>
            <w:r>
              <w:rPr>
                <w:sz w:val="28"/>
              </w:rPr>
              <w:t>препарате,</w:t>
            </w:r>
            <w:r w:rsidR="009620EC">
              <w:rPr>
                <w:sz w:val="28"/>
              </w:rPr>
              <w:t xml:space="preserve"> </w:t>
            </w:r>
            <w:r>
              <w:rPr>
                <w:sz w:val="28"/>
              </w:rPr>
              <w:t>мг</w:t>
            </w:r>
          </w:p>
        </w:tc>
      </w:tr>
      <w:tr w:rsidR="00F70136" w:rsidRPr="003677D7" w:rsidTr="00BB5099">
        <w:tc>
          <w:tcPr>
            <w:tcW w:w="709" w:type="dxa"/>
          </w:tcPr>
          <w:p w:rsidR="00F70136" w:rsidRDefault="00F70136" w:rsidP="004D20B3">
            <w:pPr>
              <w:tabs>
                <w:tab w:val="left" w:pos="-180"/>
              </w:tabs>
              <w:jc w:val="both"/>
              <w:rPr>
                <w:bCs/>
                <w:spacing w:val="-5"/>
                <w:sz w:val="28"/>
                <w:szCs w:val="28"/>
              </w:rPr>
            </w:pPr>
          </w:p>
        </w:tc>
        <w:tc>
          <w:tcPr>
            <w:tcW w:w="1276" w:type="dxa"/>
          </w:tcPr>
          <w:p w:rsidR="00F70136" w:rsidRPr="006048E8" w:rsidRDefault="00F70136" w:rsidP="004D20B3">
            <w:pPr>
              <w:tabs>
                <w:tab w:val="left" w:pos="-180"/>
              </w:tabs>
              <w:jc w:val="center"/>
              <w:rPr>
                <w:bCs/>
                <w:i/>
                <w:spacing w:val="-5"/>
                <w:sz w:val="28"/>
                <w:szCs w:val="28"/>
                <w:lang w:val="en-US"/>
              </w:rPr>
            </w:pPr>
            <w:r>
              <w:rPr>
                <w:bCs/>
                <w:i/>
                <w:spacing w:val="-5"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F70136" w:rsidRPr="003677D7" w:rsidRDefault="00F70136" w:rsidP="004D20B3">
            <w:pPr>
              <w:jc w:val="center"/>
              <w:rPr>
                <w:bCs/>
                <w:spacing w:val="-5"/>
                <w:sz w:val="28"/>
                <w:szCs w:val="28"/>
              </w:rPr>
            </w:pPr>
            <w:r w:rsidRPr="003677D7">
              <w:rPr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229" w:type="dxa"/>
          </w:tcPr>
          <w:p w:rsidR="00F70136" w:rsidRPr="003677D7" w:rsidRDefault="00F70136" w:rsidP="004D20B3">
            <w:pPr>
              <w:tabs>
                <w:tab w:val="left" w:pos="-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заявленное количество суммы гинсенозидов </w:t>
            </w:r>
            <w:r>
              <w:rPr>
                <w:sz w:val="28"/>
                <w:lang w:val="en-US"/>
              </w:rPr>
              <w:t>Rb</w:t>
            </w:r>
            <w:r w:rsidRPr="00746DE9">
              <w:rPr>
                <w:sz w:val="28"/>
              </w:rPr>
              <w:t>1</w:t>
            </w:r>
            <w:r w:rsidRPr="001414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z w:val="28"/>
                <w:lang w:val="en-US"/>
              </w:rPr>
              <w:t>Rg</w:t>
            </w:r>
            <w:r>
              <w:rPr>
                <w:sz w:val="28"/>
              </w:rPr>
              <w:t xml:space="preserve">1 </w:t>
            </w:r>
            <w:r>
              <w:rPr>
                <w:sz w:val="28"/>
                <w:szCs w:val="28"/>
              </w:rPr>
              <w:t xml:space="preserve">в </w:t>
            </w:r>
            <w:r>
              <w:rPr>
                <w:sz w:val="28"/>
              </w:rPr>
              <w:t>в одной капсуле</w:t>
            </w:r>
            <w:r w:rsidRPr="003677D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мг.</w:t>
            </w:r>
          </w:p>
        </w:tc>
      </w:tr>
    </w:tbl>
    <w:p w:rsidR="00315568" w:rsidRPr="007B43F3" w:rsidRDefault="00315568" w:rsidP="004D20B3">
      <w:pPr>
        <w:spacing w:line="360" w:lineRule="auto"/>
        <w:jc w:val="both"/>
        <w:rPr>
          <w:b/>
          <w:sz w:val="28"/>
          <w:szCs w:val="28"/>
        </w:rPr>
      </w:pPr>
    </w:p>
    <w:p w:rsidR="00BA0F0B" w:rsidRPr="008B7510" w:rsidRDefault="0086011F" w:rsidP="00BA0F0B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FC31B2">
        <w:rPr>
          <w:b/>
          <w:sz w:val="28"/>
          <w:szCs w:val="28"/>
        </w:rPr>
        <w:t>Хранение.</w:t>
      </w:r>
      <w:r w:rsidRPr="00FC31B2">
        <w:rPr>
          <w:sz w:val="28"/>
          <w:szCs w:val="28"/>
        </w:rPr>
        <w:t xml:space="preserve"> </w:t>
      </w:r>
      <w:r w:rsidR="00BA0F0B" w:rsidRPr="008B7510">
        <w:rPr>
          <w:noProof/>
          <w:sz w:val="28"/>
          <w:szCs w:val="28"/>
        </w:rPr>
        <w:t>В соответствие с требованиями ОФС «Хранение лекарственных средств».</w:t>
      </w:r>
    </w:p>
    <w:p w:rsidR="002226FC" w:rsidRPr="004A1A35" w:rsidRDefault="002226FC" w:rsidP="00BA0F0B">
      <w:pPr>
        <w:spacing w:line="360" w:lineRule="auto"/>
        <w:ind w:firstLine="709"/>
        <w:jc w:val="both"/>
        <w:rPr>
          <w:sz w:val="28"/>
          <w:szCs w:val="28"/>
        </w:rPr>
      </w:pPr>
    </w:p>
    <w:sectPr w:rsidR="002226FC" w:rsidRPr="004A1A35" w:rsidSect="00203B6A">
      <w:headerReference w:type="even" r:id="rId16"/>
      <w:headerReference w:type="default" r:id="rId17"/>
      <w:footerReference w:type="default" r:id="rId18"/>
      <w:pgSz w:w="11906" w:h="16838"/>
      <w:pgMar w:top="1418" w:right="707" w:bottom="124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CD6" w:rsidRDefault="00261CD6">
      <w:r>
        <w:separator/>
      </w:r>
    </w:p>
  </w:endnote>
  <w:endnote w:type="continuationSeparator" w:id="1">
    <w:p w:rsidR="00261CD6" w:rsidRDefault="00261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0727876"/>
      <w:docPartObj>
        <w:docPartGallery w:val="Page Numbers (Bottom of Page)"/>
        <w:docPartUnique/>
      </w:docPartObj>
    </w:sdtPr>
    <w:sdtContent>
      <w:p w:rsidR="00C0526B" w:rsidRPr="007D450B" w:rsidRDefault="00EB7210">
        <w:pPr>
          <w:pStyle w:val="a8"/>
          <w:jc w:val="center"/>
          <w:rPr>
            <w:sz w:val="28"/>
            <w:szCs w:val="28"/>
          </w:rPr>
        </w:pPr>
        <w:r w:rsidRPr="007D450B">
          <w:rPr>
            <w:sz w:val="28"/>
            <w:szCs w:val="28"/>
          </w:rPr>
          <w:fldChar w:fldCharType="begin"/>
        </w:r>
        <w:r w:rsidR="00C0526B" w:rsidRPr="007D450B">
          <w:rPr>
            <w:sz w:val="28"/>
            <w:szCs w:val="28"/>
          </w:rPr>
          <w:instrText xml:space="preserve"> PAGE   \* MERGEFORMAT </w:instrText>
        </w:r>
        <w:r w:rsidRPr="007D450B">
          <w:rPr>
            <w:sz w:val="28"/>
            <w:szCs w:val="28"/>
          </w:rPr>
          <w:fldChar w:fldCharType="separate"/>
        </w:r>
        <w:r w:rsidR="009620EC">
          <w:rPr>
            <w:noProof/>
            <w:sz w:val="28"/>
            <w:szCs w:val="28"/>
          </w:rPr>
          <w:t>2</w:t>
        </w:r>
        <w:r w:rsidRPr="007D450B">
          <w:rPr>
            <w:sz w:val="28"/>
            <w:szCs w:val="28"/>
          </w:rPr>
          <w:fldChar w:fldCharType="end"/>
        </w:r>
      </w:p>
    </w:sdtContent>
  </w:sdt>
  <w:p w:rsidR="00C0526B" w:rsidRDefault="00C0526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CD6" w:rsidRDefault="00261CD6">
      <w:r>
        <w:separator/>
      </w:r>
    </w:p>
  </w:footnote>
  <w:footnote w:type="continuationSeparator" w:id="1">
    <w:p w:rsidR="00261CD6" w:rsidRDefault="00261C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26B" w:rsidRDefault="00EB721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0526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0526B">
      <w:rPr>
        <w:rStyle w:val="a7"/>
        <w:noProof/>
      </w:rPr>
      <w:t>1</w:t>
    </w:r>
    <w:r>
      <w:rPr>
        <w:rStyle w:val="a7"/>
      </w:rPr>
      <w:fldChar w:fldCharType="end"/>
    </w:r>
  </w:p>
  <w:p w:rsidR="00C0526B" w:rsidRDefault="00C0526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26B" w:rsidRDefault="00C0526B" w:rsidP="007D450B">
    <w:pPr>
      <w:pStyle w:val="a6"/>
      <w:ind w:right="360"/>
      <w:jc w:val="center"/>
      <w:rPr>
        <w:sz w:val="28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9BB"/>
    <w:multiLevelType w:val="singleLevel"/>
    <w:tmpl w:val="DEB678E2"/>
    <w:lvl w:ilvl="0">
      <w:start w:val="3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886789A"/>
    <w:multiLevelType w:val="hybridMultilevel"/>
    <w:tmpl w:val="AE2E91F2"/>
    <w:lvl w:ilvl="0" w:tplc="63DC54A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BD907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2555C34"/>
    <w:multiLevelType w:val="hybridMultilevel"/>
    <w:tmpl w:val="1238566E"/>
    <w:lvl w:ilvl="0" w:tplc="0DA6F80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C667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AF93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CCC5236"/>
    <w:multiLevelType w:val="hybridMultilevel"/>
    <w:tmpl w:val="DDD0133E"/>
    <w:lvl w:ilvl="0" w:tplc="10E0B16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CDE7D56"/>
    <w:multiLevelType w:val="hybridMultilevel"/>
    <w:tmpl w:val="1116D1D8"/>
    <w:lvl w:ilvl="0" w:tplc="3A2629FC">
      <w:start w:val="1"/>
      <w:numFmt w:val="decimal"/>
      <w:lvlText w:val="%1)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60A5414"/>
    <w:multiLevelType w:val="hybridMultilevel"/>
    <w:tmpl w:val="4C804D2A"/>
    <w:lvl w:ilvl="0" w:tplc="7F1A8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3676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5F31E0B"/>
    <w:multiLevelType w:val="hybridMultilevel"/>
    <w:tmpl w:val="F1FA94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E9E1711"/>
    <w:multiLevelType w:val="singleLevel"/>
    <w:tmpl w:val="C5DE6B32"/>
    <w:lvl w:ilvl="0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2">
    <w:nsid w:val="608A46E4"/>
    <w:multiLevelType w:val="hybridMultilevel"/>
    <w:tmpl w:val="3FD41FFA"/>
    <w:lvl w:ilvl="0" w:tplc="663A3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4B30142"/>
    <w:multiLevelType w:val="hybridMultilevel"/>
    <w:tmpl w:val="02F00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6436B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B2058B0"/>
    <w:multiLevelType w:val="singleLevel"/>
    <w:tmpl w:val="61D0EB9A"/>
    <w:lvl w:ilvl="0">
      <w:start w:val="7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">
    <w:abstractNumId w:val="15"/>
  </w:num>
  <w:num w:numId="4">
    <w:abstractNumId w:val="1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5">
    <w:abstractNumId w:val="15"/>
    <w:lvlOverride w:ilvl="0">
      <w:lvl w:ilvl="0">
        <w:start w:val="11"/>
        <w:numFmt w:val="decimal"/>
        <w:lvlText w:val="%1. "/>
        <w:legacy w:legacy="1" w:legacySpace="0" w:legacyIndent="283"/>
        <w:lvlJc w:val="left"/>
        <w:pPr>
          <w:ind w:left="1360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7"/>
  </w:num>
  <w:num w:numId="12">
    <w:abstractNumId w:val="14"/>
  </w:num>
  <w:num w:numId="13">
    <w:abstractNumId w:val="3"/>
  </w:num>
  <w:num w:numId="14">
    <w:abstractNumId w:val="8"/>
  </w:num>
  <w:num w:numId="15">
    <w:abstractNumId w:val="1"/>
  </w:num>
  <w:num w:numId="16">
    <w:abstractNumId w:val="13"/>
  </w:num>
  <w:num w:numId="17">
    <w:abstractNumId w:val="12"/>
  </w:num>
  <w:num w:numId="18">
    <w:abstractNumId w:val="10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073"/>
    <w:rsid w:val="00000044"/>
    <w:rsid w:val="00000A60"/>
    <w:rsid w:val="0000597B"/>
    <w:rsid w:val="00006EC1"/>
    <w:rsid w:val="00007E2F"/>
    <w:rsid w:val="00011E83"/>
    <w:rsid w:val="00016CDF"/>
    <w:rsid w:val="0001717F"/>
    <w:rsid w:val="00023AA0"/>
    <w:rsid w:val="00024136"/>
    <w:rsid w:val="000255F4"/>
    <w:rsid w:val="00027835"/>
    <w:rsid w:val="00030676"/>
    <w:rsid w:val="00030885"/>
    <w:rsid w:val="00032B8A"/>
    <w:rsid w:val="00041062"/>
    <w:rsid w:val="000422B1"/>
    <w:rsid w:val="00043F41"/>
    <w:rsid w:val="00044ADF"/>
    <w:rsid w:val="00047A34"/>
    <w:rsid w:val="000501A8"/>
    <w:rsid w:val="00050371"/>
    <w:rsid w:val="00050ED9"/>
    <w:rsid w:val="000516F1"/>
    <w:rsid w:val="00057212"/>
    <w:rsid w:val="0006068D"/>
    <w:rsid w:val="00061457"/>
    <w:rsid w:val="0006449D"/>
    <w:rsid w:val="00065409"/>
    <w:rsid w:val="00066740"/>
    <w:rsid w:val="00072A0F"/>
    <w:rsid w:val="000751A7"/>
    <w:rsid w:val="00077215"/>
    <w:rsid w:val="00083D4B"/>
    <w:rsid w:val="00084B0E"/>
    <w:rsid w:val="0008625E"/>
    <w:rsid w:val="00090707"/>
    <w:rsid w:val="00090D5F"/>
    <w:rsid w:val="000924C3"/>
    <w:rsid w:val="00095067"/>
    <w:rsid w:val="00095198"/>
    <w:rsid w:val="0009652A"/>
    <w:rsid w:val="00096A13"/>
    <w:rsid w:val="000971F8"/>
    <w:rsid w:val="000A2C65"/>
    <w:rsid w:val="000A4E5F"/>
    <w:rsid w:val="000B37D3"/>
    <w:rsid w:val="000B4985"/>
    <w:rsid w:val="000C05A2"/>
    <w:rsid w:val="000C078E"/>
    <w:rsid w:val="000C1523"/>
    <w:rsid w:val="000C2950"/>
    <w:rsid w:val="000C3CC9"/>
    <w:rsid w:val="000D127D"/>
    <w:rsid w:val="000D1E3F"/>
    <w:rsid w:val="000D207B"/>
    <w:rsid w:val="000D6977"/>
    <w:rsid w:val="000D6E0B"/>
    <w:rsid w:val="000D7912"/>
    <w:rsid w:val="000E0034"/>
    <w:rsid w:val="000E05B1"/>
    <w:rsid w:val="000E57EC"/>
    <w:rsid w:val="000E7696"/>
    <w:rsid w:val="000E7877"/>
    <w:rsid w:val="000F1004"/>
    <w:rsid w:val="000F244F"/>
    <w:rsid w:val="000F3185"/>
    <w:rsid w:val="000F3437"/>
    <w:rsid w:val="000F646F"/>
    <w:rsid w:val="000F65BF"/>
    <w:rsid w:val="000F6E72"/>
    <w:rsid w:val="000F6E93"/>
    <w:rsid w:val="00103E90"/>
    <w:rsid w:val="00106795"/>
    <w:rsid w:val="00110037"/>
    <w:rsid w:val="00110066"/>
    <w:rsid w:val="00110D5D"/>
    <w:rsid w:val="0011547C"/>
    <w:rsid w:val="00117B22"/>
    <w:rsid w:val="00120FB5"/>
    <w:rsid w:val="00121ACA"/>
    <w:rsid w:val="00121BEE"/>
    <w:rsid w:val="001225CE"/>
    <w:rsid w:val="001232B9"/>
    <w:rsid w:val="00125527"/>
    <w:rsid w:val="00126660"/>
    <w:rsid w:val="00133E1C"/>
    <w:rsid w:val="00135120"/>
    <w:rsid w:val="00135A33"/>
    <w:rsid w:val="0013715F"/>
    <w:rsid w:val="001372E6"/>
    <w:rsid w:val="00140CB0"/>
    <w:rsid w:val="0014141D"/>
    <w:rsid w:val="00141878"/>
    <w:rsid w:val="00142AA6"/>
    <w:rsid w:val="00144F77"/>
    <w:rsid w:val="001461CD"/>
    <w:rsid w:val="00147A03"/>
    <w:rsid w:val="00147B7E"/>
    <w:rsid w:val="00151BB8"/>
    <w:rsid w:val="00153DD1"/>
    <w:rsid w:val="00155826"/>
    <w:rsid w:val="001567D0"/>
    <w:rsid w:val="00163ACD"/>
    <w:rsid w:val="00167A4A"/>
    <w:rsid w:val="00172C12"/>
    <w:rsid w:val="00176195"/>
    <w:rsid w:val="0018282C"/>
    <w:rsid w:val="00185C12"/>
    <w:rsid w:val="001878F4"/>
    <w:rsid w:val="001971E4"/>
    <w:rsid w:val="001A12C8"/>
    <w:rsid w:val="001A3530"/>
    <w:rsid w:val="001A6357"/>
    <w:rsid w:val="001A680E"/>
    <w:rsid w:val="001B0063"/>
    <w:rsid w:val="001B34A7"/>
    <w:rsid w:val="001B7B5A"/>
    <w:rsid w:val="001C0125"/>
    <w:rsid w:val="001C1F66"/>
    <w:rsid w:val="001C4A6D"/>
    <w:rsid w:val="001D0E22"/>
    <w:rsid w:val="001D26C1"/>
    <w:rsid w:val="001D458D"/>
    <w:rsid w:val="001D6DA5"/>
    <w:rsid w:val="001D7C4F"/>
    <w:rsid w:val="001E580A"/>
    <w:rsid w:val="001E5BCF"/>
    <w:rsid w:val="001E772F"/>
    <w:rsid w:val="001E7CDA"/>
    <w:rsid w:val="001F0F58"/>
    <w:rsid w:val="001F16B3"/>
    <w:rsid w:val="001F1950"/>
    <w:rsid w:val="001F268E"/>
    <w:rsid w:val="001F48D4"/>
    <w:rsid w:val="001F7A69"/>
    <w:rsid w:val="00201F9A"/>
    <w:rsid w:val="00202EA7"/>
    <w:rsid w:val="00203135"/>
    <w:rsid w:val="00203B6A"/>
    <w:rsid w:val="002069C9"/>
    <w:rsid w:val="00206E85"/>
    <w:rsid w:val="00210446"/>
    <w:rsid w:val="0022038A"/>
    <w:rsid w:val="00220E4C"/>
    <w:rsid w:val="002226FC"/>
    <w:rsid w:val="002227E2"/>
    <w:rsid w:val="00224C8F"/>
    <w:rsid w:val="002258D5"/>
    <w:rsid w:val="0023242F"/>
    <w:rsid w:val="002331F2"/>
    <w:rsid w:val="002352E6"/>
    <w:rsid w:val="00235B4A"/>
    <w:rsid w:val="00236BAA"/>
    <w:rsid w:val="002406FA"/>
    <w:rsid w:val="00240860"/>
    <w:rsid w:val="00242073"/>
    <w:rsid w:val="002431AA"/>
    <w:rsid w:val="00243FEE"/>
    <w:rsid w:val="002561CB"/>
    <w:rsid w:val="002605FE"/>
    <w:rsid w:val="00261CD6"/>
    <w:rsid w:val="002630A4"/>
    <w:rsid w:val="002633DD"/>
    <w:rsid w:val="0026479B"/>
    <w:rsid w:val="00267E6C"/>
    <w:rsid w:val="00270E1C"/>
    <w:rsid w:val="002710C2"/>
    <w:rsid w:val="002758E6"/>
    <w:rsid w:val="002814A8"/>
    <w:rsid w:val="00283510"/>
    <w:rsid w:val="00284A20"/>
    <w:rsid w:val="002865C5"/>
    <w:rsid w:val="002870A4"/>
    <w:rsid w:val="0029266E"/>
    <w:rsid w:val="00293425"/>
    <w:rsid w:val="002941EB"/>
    <w:rsid w:val="00294BDE"/>
    <w:rsid w:val="002960ED"/>
    <w:rsid w:val="00296F32"/>
    <w:rsid w:val="00297D9D"/>
    <w:rsid w:val="002A0524"/>
    <w:rsid w:val="002A3F07"/>
    <w:rsid w:val="002A7568"/>
    <w:rsid w:val="002B04E1"/>
    <w:rsid w:val="002B3D98"/>
    <w:rsid w:val="002B41A1"/>
    <w:rsid w:val="002B5C39"/>
    <w:rsid w:val="002C144D"/>
    <w:rsid w:val="002C2487"/>
    <w:rsid w:val="002C2DB7"/>
    <w:rsid w:val="002C4376"/>
    <w:rsid w:val="002C4702"/>
    <w:rsid w:val="002D1E5F"/>
    <w:rsid w:val="002D5D57"/>
    <w:rsid w:val="002D72BA"/>
    <w:rsid w:val="002E0764"/>
    <w:rsid w:val="002E14C3"/>
    <w:rsid w:val="002E1546"/>
    <w:rsid w:val="002E2C6E"/>
    <w:rsid w:val="002E4C4D"/>
    <w:rsid w:val="002E7286"/>
    <w:rsid w:val="002E7CB9"/>
    <w:rsid w:val="002F1E95"/>
    <w:rsid w:val="002F32B6"/>
    <w:rsid w:val="002F48DD"/>
    <w:rsid w:val="0030067D"/>
    <w:rsid w:val="00301961"/>
    <w:rsid w:val="003055B6"/>
    <w:rsid w:val="003105B1"/>
    <w:rsid w:val="003112DA"/>
    <w:rsid w:val="00311961"/>
    <w:rsid w:val="00313F65"/>
    <w:rsid w:val="00314FB0"/>
    <w:rsid w:val="00315568"/>
    <w:rsid w:val="00317902"/>
    <w:rsid w:val="00321616"/>
    <w:rsid w:val="003264B6"/>
    <w:rsid w:val="003267FA"/>
    <w:rsid w:val="00326D78"/>
    <w:rsid w:val="003275E7"/>
    <w:rsid w:val="00331820"/>
    <w:rsid w:val="00334738"/>
    <w:rsid w:val="00334CF2"/>
    <w:rsid w:val="003355C7"/>
    <w:rsid w:val="00337789"/>
    <w:rsid w:val="00342C96"/>
    <w:rsid w:val="003431B4"/>
    <w:rsid w:val="003434C2"/>
    <w:rsid w:val="003450EF"/>
    <w:rsid w:val="00352B7B"/>
    <w:rsid w:val="003569DE"/>
    <w:rsid w:val="003573BA"/>
    <w:rsid w:val="00357CEE"/>
    <w:rsid w:val="0036029A"/>
    <w:rsid w:val="00360301"/>
    <w:rsid w:val="00362FC1"/>
    <w:rsid w:val="0036404D"/>
    <w:rsid w:val="003654D4"/>
    <w:rsid w:val="00370601"/>
    <w:rsid w:val="003759C0"/>
    <w:rsid w:val="00375F3D"/>
    <w:rsid w:val="0037727A"/>
    <w:rsid w:val="0038283E"/>
    <w:rsid w:val="00382FFD"/>
    <w:rsid w:val="00386435"/>
    <w:rsid w:val="00386D8E"/>
    <w:rsid w:val="003878D1"/>
    <w:rsid w:val="00387FD7"/>
    <w:rsid w:val="003958B6"/>
    <w:rsid w:val="0039769F"/>
    <w:rsid w:val="003A0F76"/>
    <w:rsid w:val="003A29BE"/>
    <w:rsid w:val="003A474B"/>
    <w:rsid w:val="003A6C94"/>
    <w:rsid w:val="003A76E8"/>
    <w:rsid w:val="003B6CE3"/>
    <w:rsid w:val="003C3D16"/>
    <w:rsid w:val="003C5351"/>
    <w:rsid w:val="003C6C6C"/>
    <w:rsid w:val="003E2C0E"/>
    <w:rsid w:val="003F10D0"/>
    <w:rsid w:val="003F36BC"/>
    <w:rsid w:val="003F41E9"/>
    <w:rsid w:val="003F5456"/>
    <w:rsid w:val="003F5986"/>
    <w:rsid w:val="0040299C"/>
    <w:rsid w:val="00405D6D"/>
    <w:rsid w:val="00406028"/>
    <w:rsid w:val="00406528"/>
    <w:rsid w:val="00406CF3"/>
    <w:rsid w:val="00406F25"/>
    <w:rsid w:val="004120C6"/>
    <w:rsid w:val="00412EA3"/>
    <w:rsid w:val="00414513"/>
    <w:rsid w:val="00415194"/>
    <w:rsid w:val="0041645A"/>
    <w:rsid w:val="004168E7"/>
    <w:rsid w:val="00416C53"/>
    <w:rsid w:val="00422330"/>
    <w:rsid w:val="00422FE6"/>
    <w:rsid w:val="00423216"/>
    <w:rsid w:val="00426C20"/>
    <w:rsid w:val="00430EC0"/>
    <w:rsid w:val="004337F5"/>
    <w:rsid w:val="00435C5D"/>
    <w:rsid w:val="004369A0"/>
    <w:rsid w:val="0044102F"/>
    <w:rsid w:val="0044224A"/>
    <w:rsid w:val="00442BFD"/>
    <w:rsid w:val="00443A3B"/>
    <w:rsid w:val="00451897"/>
    <w:rsid w:val="00453545"/>
    <w:rsid w:val="004542F4"/>
    <w:rsid w:val="004555D4"/>
    <w:rsid w:val="004609B6"/>
    <w:rsid w:val="004635D0"/>
    <w:rsid w:val="0047114E"/>
    <w:rsid w:val="004711E9"/>
    <w:rsid w:val="004718F1"/>
    <w:rsid w:val="00473017"/>
    <w:rsid w:val="00477E35"/>
    <w:rsid w:val="004808C5"/>
    <w:rsid w:val="0049148E"/>
    <w:rsid w:val="0049186B"/>
    <w:rsid w:val="004920B5"/>
    <w:rsid w:val="00493E8B"/>
    <w:rsid w:val="00495C60"/>
    <w:rsid w:val="004A1A35"/>
    <w:rsid w:val="004A33AA"/>
    <w:rsid w:val="004A6C22"/>
    <w:rsid w:val="004A7198"/>
    <w:rsid w:val="004A724C"/>
    <w:rsid w:val="004B1CF9"/>
    <w:rsid w:val="004B27D2"/>
    <w:rsid w:val="004B598E"/>
    <w:rsid w:val="004B758D"/>
    <w:rsid w:val="004C3923"/>
    <w:rsid w:val="004C4FB5"/>
    <w:rsid w:val="004C766C"/>
    <w:rsid w:val="004D20B3"/>
    <w:rsid w:val="004D560E"/>
    <w:rsid w:val="004D58B0"/>
    <w:rsid w:val="004D6F60"/>
    <w:rsid w:val="004E00F1"/>
    <w:rsid w:val="004E21AB"/>
    <w:rsid w:val="004E714E"/>
    <w:rsid w:val="004E736C"/>
    <w:rsid w:val="004F203A"/>
    <w:rsid w:val="004F2E89"/>
    <w:rsid w:val="004F538D"/>
    <w:rsid w:val="004F5C00"/>
    <w:rsid w:val="004F6140"/>
    <w:rsid w:val="004F67E4"/>
    <w:rsid w:val="00503E59"/>
    <w:rsid w:val="005042AF"/>
    <w:rsid w:val="00505A3C"/>
    <w:rsid w:val="00506A03"/>
    <w:rsid w:val="00507C38"/>
    <w:rsid w:val="00510DC6"/>
    <w:rsid w:val="0051432B"/>
    <w:rsid w:val="0051626B"/>
    <w:rsid w:val="00516A96"/>
    <w:rsid w:val="005206DA"/>
    <w:rsid w:val="00520BA0"/>
    <w:rsid w:val="00523B2B"/>
    <w:rsid w:val="00526077"/>
    <w:rsid w:val="005271CD"/>
    <w:rsid w:val="00527FCA"/>
    <w:rsid w:val="005329B4"/>
    <w:rsid w:val="00532BF0"/>
    <w:rsid w:val="00532E38"/>
    <w:rsid w:val="00533E32"/>
    <w:rsid w:val="005346A8"/>
    <w:rsid w:val="00536AF7"/>
    <w:rsid w:val="00537435"/>
    <w:rsid w:val="005413C9"/>
    <w:rsid w:val="005426C4"/>
    <w:rsid w:val="00545AF8"/>
    <w:rsid w:val="005520BC"/>
    <w:rsid w:val="0055468B"/>
    <w:rsid w:val="00555C9B"/>
    <w:rsid w:val="00556E8E"/>
    <w:rsid w:val="00566421"/>
    <w:rsid w:val="005670DD"/>
    <w:rsid w:val="0057147A"/>
    <w:rsid w:val="00573994"/>
    <w:rsid w:val="0058200A"/>
    <w:rsid w:val="00587614"/>
    <w:rsid w:val="00592BDB"/>
    <w:rsid w:val="0059325D"/>
    <w:rsid w:val="0059606E"/>
    <w:rsid w:val="005A0793"/>
    <w:rsid w:val="005A095C"/>
    <w:rsid w:val="005A307C"/>
    <w:rsid w:val="005A4347"/>
    <w:rsid w:val="005A61D2"/>
    <w:rsid w:val="005A622E"/>
    <w:rsid w:val="005A6ADD"/>
    <w:rsid w:val="005A7666"/>
    <w:rsid w:val="005B15D2"/>
    <w:rsid w:val="005B1E3C"/>
    <w:rsid w:val="005B5415"/>
    <w:rsid w:val="005B6E34"/>
    <w:rsid w:val="005C10A7"/>
    <w:rsid w:val="005D0886"/>
    <w:rsid w:val="005D26D7"/>
    <w:rsid w:val="005D6AA6"/>
    <w:rsid w:val="005E439B"/>
    <w:rsid w:val="005E59A0"/>
    <w:rsid w:val="005F034C"/>
    <w:rsid w:val="005F6FD3"/>
    <w:rsid w:val="0060385A"/>
    <w:rsid w:val="006069EB"/>
    <w:rsid w:val="006119E0"/>
    <w:rsid w:val="00613FD5"/>
    <w:rsid w:val="00614272"/>
    <w:rsid w:val="006205B8"/>
    <w:rsid w:val="0062268E"/>
    <w:rsid w:val="0062298D"/>
    <w:rsid w:val="0062499C"/>
    <w:rsid w:val="00624AF9"/>
    <w:rsid w:val="00627D35"/>
    <w:rsid w:val="0064094F"/>
    <w:rsid w:val="0064166D"/>
    <w:rsid w:val="00641CE7"/>
    <w:rsid w:val="0064217A"/>
    <w:rsid w:val="0064344A"/>
    <w:rsid w:val="0064357A"/>
    <w:rsid w:val="00644458"/>
    <w:rsid w:val="006465DE"/>
    <w:rsid w:val="0064771A"/>
    <w:rsid w:val="006504F1"/>
    <w:rsid w:val="00650764"/>
    <w:rsid w:val="00651FF3"/>
    <w:rsid w:val="006532D6"/>
    <w:rsid w:val="00653A7E"/>
    <w:rsid w:val="00654590"/>
    <w:rsid w:val="00660A10"/>
    <w:rsid w:val="006613E9"/>
    <w:rsid w:val="00672594"/>
    <w:rsid w:val="006759CC"/>
    <w:rsid w:val="00683016"/>
    <w:rsid w:val="00683058"/>
    <w:rsid w:val="0068524F"/>
    <w:rsid w:val="006922EF"/>
    <w:rsid w:val="00692792"/>
    <w:rsid w:val="00693484"/>
    <w:rsid w:val="006955E8"/>
    <w:rsid w:val="006974B9"/>
    <w:rsid w:val="006A1190"/>
    <w:rsid w:val="006A26BB"/>
    <w:rsid w:val="006A7250"/>
    <w:rsid w:val="006B70A3"/>
    <w:rsid w:val="006C4040"/>
    <w:rsid w:val="006C586C"/>
    <w:rsid w:val="006D6DDB"/>
    <w:rsid w:val="006D6F4E"/>
    <w:rsid w:val="006E3426"/>
    <w:rsid w:val="006F1D73"/>
    <w:rsid w:val="006F458D"/>
    <w:rsid w:val="0070279D"/>
    <w:rsid w:val="00703589"/>
    <w:rsid w:val="007064D4"/>
    <w:rsid w:val="007076F8"/>
    <w:rsid w:val="00710030"/>
    <w:rsid w:val="00711A3F"/>
    <w:rsid w:val="0071547D"/>
    <w:rsid w:val="00717AC7"/>
    <w:rsid w:val="0072039A"/>
    <w:rsid w:val="00722F8F"/>
    <w:rsid w:val="00723B3D"/>
    <w:rsid w:val="0073081B"/>
    <w:rsid w:val="00731E99"/>
    <w:rsid w:val="007340C8"/>
    <w:rsid w:val="0074081D"/>
    <w:rsid w:val="00742250"/>
    <w:rsid w:val="0074302C"/>
    <w:rsid w:val="00743172"/>
    <w:rsid w:val="00743621"/>
    <w:rsid w:val="00745AE1"/>
    <w:rsid w:val="0074661E"/>
    <w:rsid w:val="0074737F"/>
    <w:rsid w:val="00747396"/>
    <w:rsid w:val="007507D4"/>
    <w:rsid w:val="00751F80"/>
    <w:rsid w:val="007526E2"/>
    <w:rsid w:val="007562BA"/>
    <w:rsid w:val="00756DF2"/>
    <w:rsid w:val="00760210"/>
    <w:rsid w:val="00761237"/>
    <w:rsid w:val="007715FD"/>
    <w:rsid w:val="007722A7"/>
    <w:rsid w:val="007748BA"/>
    <w:rsid w:val="00775E25"/>
    <w:rsid w:val="00777176"/>
    <w:rsid w:val="007847E0"/>
    <w:rsid w:val="00790059"/>
    <w:rsid w:val="00790526"/>
    <w:rsid w:val="007952E5"/>
    <w:rsid w:val="007953E5"/>
    <w:rsid w:val="007A44A5"/>
    <w:rsid w:val="007A6950"/>
    <w:rsid w:val="007B08B4"/>
    <w:rsid w:val="007B1C24"/>
    <w:rsid w:val="007B2260"/>
    <w:rsid w:val="007B35FF"/>
    <w:rsid w:val="007B4048"/>
    <w:rsid w:val="007B43F3"/>
    <w:rsid w:val="007B495D"/>
    <w:rsid w:val="007B4E71"/>
    <w:rsid w:val="007B70B3"/>
    <w:rsid w:val="007C2121"/>
    <w:rsid w:val="007D450B"/>
    <w:rsid w:val="007E0232"/>
    <w:rsid w:val="007E7730"/>
    <w:rsid w:val="007F422A"/>
    <w:rsid w:val="007F4933"/>
    <w:rsid w:val="008017C1"/>
    <w:rsid w:val="0080592D"/>
    <w:rsid w:val="0081152A"/>
    <w:rsid w:val="008119CA"/>
    <w:rsid w:val="0081368F"/>
    <w:rsid w:val="00815E87"/>
    <w:rsid w:val="00825600"/>
    <w:rsid w:val="00825C15"/>
    <w:rsid w:val="00830869"/>
    <w:rsid w:val="008340B4"/>
    <w:rsid w:val="00835ECD"/>
    <w:rsid w:val="00836D40"/>
    <w:rsid w:val="00837BB0"/>
    <w:rsid w:val="008404D2"/>
    <w:rsid w:val="008442E4"/>
    <w:rsid w:val="008472C5"/>
    <w:rsid w:val="00847B33"/>
    <w:rsid w:val="00851B32"/>
    <w:rsid w:val="0085246A"/>
    <w:rsid w:val="00852526"/>
    <w:rsid w:val="00857797"/>
    <w:rsid w:val="0086011F"/>
    <w:rsid w:val="0086308B"/>
    <w:rsid w:val="00863EDF"/>
    <w:rsid w:val="00865A56"/>
    <w:rsid w:val="00870AC0"/>
    <w:rsid w:val="00870C9B"/>
    <w:rsid w:val="00871C9F"/>
    <w:rsid w:val="0087503A"/>
    <w:rsid w:val="00877EB6"/>
    <w:rsid w:val="008812B9"/>
    <w:rsid w:val="00882220"/>
    <w:rsid w:val="00883F17"/>
    <w:rsid w:val="008869C2"/>
    <w:rsid w:val="008900EE"/>
    <w:rsid w:val="00890E38"/>
    <w:rsid w:val="008923DE"/>
    <w:rsid w:val="00895C6D"/>
    <w:rsid w:val="0089687C"/>
    <w:rsid w:val="008A0716"/>
    <w:rsid w:val="008A0F79"/>
    <w:rsid w:val="008A44AA"/>
    <w:rsid w:val="008A62BF"/>
    <w:rsid w:val="008A7C0B"/>
    <w:rsid w:val="008B3A25"/>
    <w:rsid w:val="008C24CE"/>
    <w:rsid w:val="008C36ED"/>
    <w:rsid w:val="008C3BAE"/>
    <w:rsid w:val="008C4522"/>
    <w:rsid w:val="008D1083"/>
    <w:rsid w:val="008D2AB1"/>
    <w:rsid w:val="008D30B5"/>
    <w:rsid w:val="008E337F"/>
    <w:rsid w:val="008E45D1"/>
    <w:rsid w:val="008E6736"/>
    <w:rsid w:val="008F17F4"/>
    <w:rsid w:val="008F4E9E"/>
    <w:rsid w:val="008F7834"/>
    <w:rsid w:val="00904466"/>
    <w:rsid w:val="009048D5"/>
    <w:rsid w:val="009049F7"/>
    <w:rsid w:val="00905A75"/>
    <w:rsid w:val="00906FE2"/>
    <w:rsid w:val="00907085"/>
    <w:rsid w:val="009105BE"/>
    <w:rsid w:val="00911399"/>
    <w:rsid w:val="00911773"/>
    <w:rsid w:val="0091193C"/>
    <w:rsid w:val="00914828"/>
    <w:rsid w:val="00920F8B"/>
    <w:rsid w:val="00921135"/>
    <w:rsid w:val="0092188E"/>
    <w:rsid w:val="009236AC"/>
    <w:rsid w:val="00925140"/>
    <w:rsid w:val="00926F92"/>
    <w:rsid w:val="00927289"/>
    <w:rsid w:val="00927948"/>
    <w:rsid w:val="0093404C"/>
    <w:rsid w:val="009357AD"/>
    <w:rsid w:val="00941CAA"/>
    <w:rsid w:val="00942B7B"/>
    <w:rsid w:val="0094346B"/>
    <w:rsid w:val="0094358F"/>
    <w:rsid w:val="009464FC"/>
    <w:rsid w:val="009512CD"/>
    <w:rsid w:val="00951796"/>
    <w:rsid w:val="00960140"/>
    <w:rsid w:val="009620EC"/>
    <w:rsid w:val="00962801"/>
    <w:rsid w:val="00963F67"/>
    <w:rsid w:val="00963F79"/>
    <w:rsid w:val="009649B9"/>
    <w:rsid w:val="00964A95"/>
    <w:rsid w:val="009654AE"/>
    <w:rsid w:val="00966D49"/>
    <w:rsid w:val="00981A04"/>
    <w:rsid w:val="0098329F"/>
    <w:rsid w:val="00985E76"/>
    <w:rsid w:val="00986BE3"/>
    <w:rsid w:val="009872CF"/>
    <w:rsid w:val="00990739"/>
    <w:rsid w:val="00990C6D"/>
    <w:rsid w:val="0099105E"/>
    <w:rsid w:val="00991A40"/>
    <w:rsid w:val="00991B93"/>
    <w:rsid w:val="009934C1"/>
    <w:rsid w:val="00996EC6"/>
    <w:rsid w:val="009A0F20"/>
    <w:rsid w:val="009A1FFD"/>
    <w:rsid w:val="009A2A7D"/>
    <w:rsid w:val="009A4318"/>
    <w:rsid w:val="009A79FD"/>
    <w:rsid w:val="009B206C"/>
    <w:rsid w:val="009B74DC"/>
    <w:rsid w:val="009C5E26"/>
    <w:rsid w:val="009C61F0"/>
    <w:rsid w:val="009D2BC5"/>
    <w:rsid w:val="009D378A"/>
    <w:rsid w:val="009D42B8"/>
    <w:rsid w:val="009D7C8E"/>
    <w:rsid w:val="009E5EEF"/>
    <w:rsid w:val="009F01D2"/>
    <w:rsid w:val="009F1A02"/>
    <w:rsid w:val="009F32A6"/>
    <w:rsid w:val="009F3A3D"/>
    <w:rsid w:val="009F5B18"/>
    <w:rsid w:val="009F7E39"/>
    <w:rsid w:val="00A02A26"/>
    <w:rsid w:val="00A16465"/>
    <w:rsid w:val="00A2005B"/>
    <w:rsid w:val="00A257AA"/>
    <w:rsid w:val="00A31EBD"/>
    <w:rsid w:val="00A40403"/>
    <w:rsid w:val="00A405CE"/>
    <w:rsid w:val="00A421E1"/>
    <w:rsid w:val="00A42B40"/>
    <w:rsid w:val="00A46532"/>
    <w:rsid w:val="00A552D8"/>
    <w:rsid w:val="00A56039"/>
    <w:rsid w:val="00A60329"/>
    <w:rsid w:val="00A653F3"/>
    <w:rsid w:val="00A67949"/>
    <w:rsid w:val="00A70985"/>
    <w:rsid w:val="00A71673"/>
    <w:rsid w:val="00A7552D"/>
    <w:rsid w:val="00A77096"/>
    <w:rsid w:val="00A83B5C"/>
    <w:rsid w:val="00A87267"/>
    <w:rsid w:val="00A921A5"/>
    <w:rsid w:val="00AA0BFB"/>
    <w:rsid w:val="00AA0D7C"/>
    <w:rsid w:val="00AA1BF6"/>
    <w:rsid w:val="00AA37DE"/>
    <w:rsid w:val="00AA3B4A"/>
    <w:rsid w:val="00AA3D1C"/>
    <w:rsid w:val="00AB1BB8"/>
    <w:rsid w:val="00AB2D9F"/>
    <w:rsid w:val="00AB4AF4"/>
    <w:rsid w:val="00AB66A5"/>
    <w:rsid w:val="00AD20EC"/>
    <w:rsid w:val="00AD3C35"/>
    <w:rsid w:val="00AD595D"/>
    <w:rsid w:val="00AD7060"/>
    <w:rsid w:val="00AD7B92"/>
    <w:rsid w:val="00AE0BA5"/>
    <w:rsid w:val="00AE1AAD"/>
    <w:rsid w:val="00AE5515"/>
    <w:rsid w:val="00AE7591"/>
    <w:rsid w:val="00AE7E33"/>
    <w:rsid w:val="00AF0047"/>
    <w:rsid w:val="00AF2543"/>
    <w:rsid w:val="00AF4B5A"/>
    <w:rsid w:val="00AF5F13"/>
    <w:rsid w:val="00B02D73"/>
    <w:rsid w:val="00B04355"/>
    <w:rsid w:val="00B051DB"/>
    <w:rsid w:val="00B104C9"/>
    <w:rsid w:val="00B108AF"/>
    <w:rsid w:val="00B13726"/>
    <w:rsid w:val="00B14530"/>
    <w:rsid w:val="00B1544C"/>
    <w:rsid w:val="00B157AB"/>
    <w:rsid w:val="00B219A0"/>
    <w:rsid w:val="00B23796"/>
    <w:rsid w:val="00B2483E"/>
    <w:rsid w:val="00B25255"/>
    <w:rsid w:val="00B25816"/>
    <w:rsid w:val="00B344F4"/>
    <w:rsid w:val="00B4356C"/>
    <w:rsid w:val="00B4402A"/>
    <w:rsid w:val="00B4481D"/>
    <w:rsid w:val="00B4558C"/>
    <w:rsid w:val="00B466ED"/>
    <w:rsid w:val="00B47B0A"/>
    <w:rsid w:val="00B511C5"/>
    <w:rsid w:val="00B51D94"/>
    <w:rsid w:val="00B56347"/>
    <w:rsid w:val="00B563F3"/>
    <w:rsid w:val="00B62D70"/>
    <w:rsid w:val="00B64FA2"/>
    <w:rsid w:val="00B703B2"/>
    <w:rsid w:val="00B714F5"/>
    <w:rsid w:val="00B72449"/>
    <w:rsid w:val="00B778A3"/>
    <w:rsid w:val="00B83355"/>
    <w:rsid w:val="00B86DC2"/>
    <w:rsid w:val="00B87D1C"/>
    <w:rsid w:val="00B91C66"/>
    <w:rsid w:val="00B93F8C"/>
    <w:rsid w:val="00B94BD5"/>
    <w:rsid w:val="00B95A2D"/>
    <w:rsid w:val="00BA0F0B"/>
    <w:rsid w:val="00BA2F15"/>
    <w:rsid w:val="00BA3813"/>
    <w:rsid w:val="00BA68EA"/>
    <w:rsid w:val="00BA7A8D"/>
    <w:rsid w:val="00BB0E3D"/>
    <w:rsid w:val="00BB5099"/>
    <w:rsid w:val="00BB54EA"/>
    <w:rsid w:val="00BC2254"/>
    <w:rsid w:val="00BC59AF"/>
    <w:rsid w:val="00BE198F"/>
    <w:rsid w:val="00BF3911"/>
    <w:rsid w:val="00BF445F"/>
    <w:rsid w:val="00C0367E"/>
    <w:rsid w:val="00C0526B"/>
    <w:rsid w:val="00C0720B"/>
    <w:rsid w:val="00C1248D"/>
    <w:rsid w:val="00C132FE"/>
    <w:rsid w:val="00C161C5"/>
    <w:rsid w:val="00C23F15"/>
    <w:rsid w:val="00C249F6"/>
    <w:rsid w:val="00C315E0"/>
    <w:rsid w:val="00C324C1"/>
    <w:rsid w:val="00C329EC"/>
    <w:rsid w:val="00C32F34"/>
    <w:rsid w:val="00C33366"/>
    <w:rsid w:val="00C34031"/>
    <w:rsid w:val="00C3687F"/>
    <w:rsid w:val="00C462E5"/>
    <w:rsid w:val="00C46444"/>
    <w:rsid w:val="00C46506"/>
    <w:rsid w:val="00C50A42"/>
    <w:rsid w:val="00C51F36"/>
    <w:rsid w:val="00C52BD5"/>
    <w:rsid w:val="00C5319C"/>
    <w:rsid w:val="00C53720"/>
    <w:rsid w:val="00C564A3"/>
    <w:rsid w:val="00C56EFA"/>
    <w:rsid w:val="00C57A1A"/>
    <w:rsid w:val="00C608D7"/>
    <w:rsid w:val="00C62E67"/>
    <w:rsid w:val="00C64C39"/>
    <w:rsid w:val="00C77F14"/>
    <w:rsid w:val="00C83702"/>
    <w:rsid w:val="00C83F42"/>
    <w:rsid w:val="00C853A3"/>
    <w:rsid w:val="00C85F9C"/>
    <w:rsid w:val="00C96CA9"/>
    <w:rsid w:val="00CA0BD8"/>
    <w:rsid w:val="00CB1405"/>
    <w:rsid w:val="00CB2623"/>
    <w:rsid w:val="00CC0611"/>
    <w:rsid w:val="00CC070F"/>
    <w:rsid w:val="00CC14CF"/>
    <w:rsid w:val="00CC28FD"/>
    <w:rsid w:val="00CC6D6C"/>
    <w:rsid w:val="00CC7202"/>
    <w:rsid w:val="00CD2B20"/>
    <w:rsid w:val="00CD71C7"/>
    <w:rsid w:val="00CE3572"/>
    <w:rsid w:val="00CE5805"/>
    <w:rsid w:val="00CF5B93"/>
    <w:rsid w:val="00CF5D2B"/>
    <w:rsid w:val="00CF71BF"/>
    <w:rsid w:val="00D00ADA"/>
    <w:rsid w:val="00D0121D"/>
    <w:rsid w:val="00D02C39"/>
    <w:rsid w:val="00D072EC"/>
    <w:rsid w:val="00D16477"/>
    <w:rsid w:val="00D20F23"/>
    <w:rsid w:val="00D226A9"/>
    <w:rsid w:val="00D2746B"/>
    <w:rsid w:val="00D27C84"/>
    <w:rsid w:val="00D27D8C"/>
    <w:rsid w:val="00D344EC"/>
    <w:rsid w:val="00D3558C"/>
    <w:rsid w:val="00D359A5"/>
    <w:rsid w:val="00D4270D"/>
    <w:rsid w:val="00D44287"/>
    <w:rsid w:val="00D44CB2"/>
    <w:rsid w:val="00D51075"/>
    <w:rsid w:val="00D54B60"/>
    <w:rsid w:val="00D566DE"/>
    <w:rsid w:val="00D57911"/>
    <w:rsid w:val="00D6105E"/>
    <w:rsid w:val="00D617B9"/>
    <w:rsid w:val="00D61E5B"/>
    <w:rsid w:val="00D62560"/>
    <w:rsid w:val="00D6642E"/>
    <w:rsid w:val="00D73178"/>
    <w:rsid w:val="00D742AF"/>
    <w:rsid w:val="00D76947"/>
    <w:rsid w:val="00D76FCD"/>
    <w:rsid w:val="00D7768E"/>
    <w:rsid w:val="00D836F8"/>
    <w:rsid w:val="00D96786"/>
    <w:rsid w:val="00DA458C"/>
    <w:rsid w:val="00DA5C54"/>
    <w:rsid w:val="00DB14B8"/>
    <w:rsid w:val="00DB1D47"/>
    <w:rsid w:val="00DB7AE3"/>
    <w:rsid w:val="00DC128F"/>
    <w:rsid w:val="00DC1307"/>
    <w:rsid w:val="00DC5DBC"/>
    <w:rsid w:val="00DC736C"/>
    <w:rsid w:val="00DD1437"/>
    <w:rsid w:val="00DD27F6"/>
    <w:rsid w:val="00DD41FE"/>
    <w:rsid w:val="00DD5CE4"/>
    <w:rsid w:val="00DD7538"/>
    <w:rsid w:val="00DE19D8"/>
    <w:rsid w:val="00DE1DFE"/>
    <w:rsid w:val="00DE38D3"/>
    <w:rsid w:val="00DE54DE"/>
    <w:rsid w:val="00DE5CF0"/>
    <w:rsid w:val="00DF07A5"/>
    <w:rsid w:val="00DF61F5"/>
    <w:rsid w:val="00DF6670"/>
    <w:rsid w:val="00E025ED"/>
    <w:rsid w:val="00E034EA"/>
    <w:rsid w:val="00E03B20"/>
    <w:rsid w:val="00E15ECB"/>
    <w:rsid w:val="00E161B5"/>
    <w:rsid w:val="00E25FDF"/>
    <w:rsid w:val="00E2632E"/>
    <w:rsid w:val="00E26DAD"/>
    <w:rsid w:val="00E27525"/>
    <w:rsid w:val="00E2775C"/>
    <w:rsid w:val="00E31F66"/>
    <w:rsid w:val="00E3663F"/>
    <w:rsid w:val="00E36B52"/>
    <w:rsid w:val="00E377B8"/>
    <w:rsid w:val="00E41BD2"/>
    <w:rsid w:val="00E43257"/>
    <w:rsid w:val="00E43290"/>
    <w:rsid w:val="00E469BA"/>
    <w:rsid w:val="00E51C4B"/>
    <w:rsid w:val="00E54656"/>
    <w:rsid w:val="00E57471"/>
    <w:rsid w:val="00E6084D"/>
    <w:rsid w:val="00E62B4F"/>
    <w:rsid w:val="00E652D7"/>
    <w:rsid w:val="00E659EF"/>
    <w:rsid w:val="00E65B43"/>
    <w:rsid w:val="00E75436"/>
    <w:rsid w:val="00E81753"/>
    <w:rsid w:val="00E841C1"/>
    <w:rsid w:val="00E86093"/>
    <w:rsid w:val="00E86433"/>
    <w:rsid w:val="00E92B4B"/>
    <w:rsid w:val="00E93C2A"/>
    <w:rsid w:val="00E9645E"/>
    <w:rsid w:val="00E97619"/>
    <w:rsid w:val="00E97BE7"/>
    <w:rsid w:val="00EA1E52"/>
    <w:rsid w:val="00EA3E1D"/>
    <w:rsid w:val="00EA4408"/>
    <w:rsid w:val="00EB0828"/>
    <w:rsid w:val="00EB1C35"/>
    <w:rsid w:val="00EB258A"/>
    <w:rsid w:val="00EB4221"/>
    <w:rsid w:val="00EB628B"/>
    <w:rsid w:val="00EB7210"/>
    <w:rsid w:val="00EC1AFD"/>
    <w:rsid w:val="00EC2782"/>
    <w:rsid w:val="00EC411E"/>
    <w:rsid w:val="00EC6EEC"/>
    <w:rsid w:val="00EC7F01"/>
    <w:rsid w:val="00ED0F8A"/>
    <w:rsid w:val="00ED106E"/>
    <w:rsid w:val="00EE265B"/>
    <w:rsid w:val="00EF16CC"/>
    <w:rsid w:val="00EF1E6D"/>
    <w:rsid w:val="00EF3288"/>
    <w:rsid w:val="00F01E42"/>
    <w:rsid w:val="00F030AC"/>
    <w:rsid w:val="00F043B0"/>
    <w:rsid w:val="00F047E3"/>
    <w:rsid w:val="00F05445"/>
    <w:rsid w:val="00F069CF"/>
    <w:rsid w:val="00F124FB"/>
    <w:rsid w:val="00F12969"/>
    <w:rsid w:val="00F15A74"/>
    <w:rsid w:val="00F1745B"/>
    <w:rsid w:val="00F20D54"/>
    <w:rsid w:val="00F2408D"/>
    <w:rsid w:val="00F25C54"/>
    <w:rsid w:val="00F31A88"/>
    <w:rsid w:val="00F3269A"/>
    <w:rsid w:val="00F32ABA"/>
    <w:rsid w:val="00F35DF4"/>
    <w:rsid w:val="00F41D6F"/>
    <w:rsid w:val="00F436DE"/>
    <w:rsid w:val="00F47E41"/>
    <w:rsid w:val="00F513C0"/>
    <w:rsid w:val="00F52676"/>
    <w:rsid w:val="00F5548D"/>
    <w:rsid w:val="00F60238"/>
    <w:rsid w:val="00F62BB5"/>
    <w:rsid w:val="00F65299"/>
    <w:rsid w:val="00F6600B"/>
    <w:rsid w:val="00F67A8E"/>
    <w:rsid w:val="00F67AC6"/>
    <w:rsid w:val="00F70136"/>
    <w:rsid w:val="00F716BA"/>
    <w:rsid w:val="00F734E5"/>
    <w:rsid w:val="00F740AA"/>
    <w:rsid w:val="00F81CA6"/>
    <w:rsid w:val="00F81FA1"/>
    <w:rsid w:val="00F827AD"/>
    <w:rsid w:val="00F82824"/>
    <w:rsid w:val="00F86757"/>
    <w:rsid w:val="00F86D34"/>
    <w:rsid w:val="00F873D2"/>
    <w:rsid w:val="00F937A3"/>
    <w:rsid w:val="00F94AFF"/>
    <w:rsid w:val="00F96D5C"/>
    <w:rsid w:val="00FA21B9"/>
    <w:rsid w:val="00FA4401"/>
    <w:rsid w:val="00FA5EF2"/>
    <w:rsid w:val="00FA6406"/>
    <w:rsid w:val="00FA70B3"/>
    <w:rsid w:val="00FB0B9E"/>
    <w:rsid w:val="00FB2BFB"/>
    <w:rsid w:val="00FB4FAC"/>
    <w:rsid w:val="00FB725B"/>
    <w:rsid w:val="00FC11EA"/>
    <w:rsid w:val="00FC31B2"/>
    <w:rsid w:val="00FC3602"/>
    <w:rsid w:val="00FC70FE"/>
    <w:rsid w:val="00FC7FDA"/>
    <w:rsid w:val="00FD3EE1"/>
    <w:rsid w:val="00FE1481"/>
    <w:rsid w:val="00FE1E6B"/>
    <w:rsid w:val="00FE29A3"/>
    <w:rsid w:val="00FE40EC"/>
    <w:rsid w:val="00FE4E6C"/>
    <w:rsid w:val="00FF2AAF"/>
    <w:rsid w:val="00FF34E2"/>
    <w:rsid w:val="00FF4736"/>
    <w:rsid w:val="00FF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E3D"/>
  </w:style>
  <w:style w:type="paragraph" w:styleId="1">
    <w:name w:val="heading 1"/>
    <w:basedOn w:val="a"/>
    <w:next w:val="a"/>
    <w:qFormat/>
    <w:rsid w:val="00BB0E3D"/>
    <w:pPr>
      <w:keepNext/>
      <w:spacing w:line="360" w:lineRule="auto"/>
      <w:ind w:left="3600"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BB0E3D"/>
    <w:pPr>
      <w:keepNext/>
      <w:pBdr>
        <w:bottom w:val="single" w:sz="12" w:space="1" w:color="auto"/>
      </w:pBdr>
      <w:spacing w:line="360" w:lineRule="auto"/>
      <w:ind w:firstLine="851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BB0E3D"/>
    <w:pPr>
      <w:keepNext/>
      <w:widowControl w:val="0"/>
      <w:ind w:firstLine="794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0E3D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BB0E3D"/>
    <w:pPr>
      <w:keepNext/>
      <w:spacing w:line="360" w:lineRule="auto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BB0E3D"/>
    <w:pPr>
      <w:keepNext/>
      <w:tabs>
        <w:tab w:val="left" w:pos="1418"/>
      </w:tabs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BB0E3D"/>
    <w:pPr>
      <w:keepNext/>
      <w:ind w:left="5629" w:firstLine="131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BB0E3D"/>
    <w:pPr>
      <w:keepNext/>
      <w:ind w:right="-59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BB0E3D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B0E3D"/>
    <w:pPr>
      <w:jc w:val="center"/>
    </w:pPr>
    <w:rPr>
      <w:caps/>
      <w:sz w:val="24"/>
    </w:rPr>
  </w:style>
  <w:style w:type="paragraph" w:styleId="a4">
    <w:name w:val="Body Text"/>
    <w:basedOn w:val="a"/>
    <w:rsid w:val="00BB0E3D"/>
    <w:rPr>
      <w:sz w:val="28"/>
    </w:rPr>
  </w:style>
  <w:style w:type="paragraph" w:styleId="a5">
    <w:name w:val="Body Text Indent"/>
    <w:basedOn w:val="a"/>
    <w:rsid w:val="00BB0E3D"/>
    <w:pPr>
      <w:pBdr>
        <w:bottom w:val="single" w:sz="12" w:space="1" w:color="auto"/>
      </w:pBdr>
      <w:spacing w:line="360" w:lineRule="auto"/>
      <w:ind w:firstLine="851"/>
      <w:jc w:val="both"/>
    </w:pPr>
    <w:rPr>
      <w:sz w:val="24"/>
    </w:rPr>
  </w:style>
  <w:style w:type="paragraph" w:styleId="20">
    <w:name w:val="Body Text 2"/>
    <w:basedOn w:val="a"/>
    <w:rsid w:val="00BB0E3D"/>
    <w:pPr>
      <w:jc w:val="both"/>
    </w:pPr>
    <w:rPr>
      <w:sz w:val="28"/>
    </w:rPr>
  </w:style>
  <w:style w:type="paragraph" w:styleId="30">
    <w:name w:val="Body Text Indent 3"/>
    <w:basedOn w:val="a"/>
    <w:rsid w:val="00BB0E3D"/>
    <w:pPr>
      <w:pBdr>
        <w:bottom w:val="single" w:sz="12" w:space="1" w:color="auto"/>
      </w:pBdr>
      <w:spacing w:line="360" w:lineRule="auto"/>
      <w:ind w:firstLine="794"/>
      <w:jc w:val="both"/>
    </w:pPr>
    <w:rPr>
      <w:sz w:val="28"/>
    </w:rPr>
  </w:style>
  <w:style w:type="paragraph" w:styleId="a6">
    <w:name w:val="header"/>
    <w:basedOn w:val="a"/>
    <w:rsid w:val="00BB0E3D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0E3D"/>
  </w:style>
  <w:style w:type="paragraph" w:styleId="a8">
    <w:name w:val="footer"/>
    <w:basedOn w:val="a"/>
    <w:link w:val="a9"/>
    <w:uiPriority w:val="99"/>
    <w:rsid w:val="00BB0E3D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0E3D"/>
    <w:pPr>
      <w:widowControl w:val="0"/>
      <w:jc w:val="both"/>
    </w:pPr>
    <w:rPr>
      <w:sz w:val="24"/>
    </w:rPr>
  </w:style>
  <w:style w:type="paragraph" w:styleId="21">
    <w:name w:val="Body Text Indent 2"/>
    <w:basedOn w:val="a"/>
    <w:rsid w:val="00BB0E3D"/>
    <w:pPr>
      <w:widowControl w:val="0"/>
      <w:spacing w:line="360" w:lineRule="auto"/>
      <w:ind w:firstLine="720"/>
      <w:jc w:val="center"/>
    </w:pPr>
    <w:rPr>
      <w:sz w:val="28"/>
    </w:rPr>
  </w:style>
  <w:style w:type="paragraph" w:styleId="aa">
    <w:name w:val="Normal (Web)"/>
    <w:basedOn w:val="a"/>
    <w:rsid w:val="00F827AD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B511C5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573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ижний колонтитул Знак"/>
    <w:basedOn w:val="a0"/>
    <w:link w:val="a8"/>
    <w:uiPriority w:val="99"/>
    <w:rsid w:val="007D450B"/>
  </w:style>
  <w:style w:type="character" w:styleId="ad">
    <w:name w:val="Placeholder Text"/>
    <w:basedOn w:val="a0"/>
    <w:uiPriority w:val="99"/>
    <w:semiHidden/>
    <w:rsid w:val="007D450B"/>
    <w:rPr>
      <w:color w:val="808080"/>
    </w:rPr>
  </w:style>
  <w:style w:type="paragraph" w:customStyle="1" w:styleId="22">
    <w:name w:val="заголовок 2"/>
    <w:basedOn w:val="a"/>
    <w:next w:val="a"/>
    <w:rsid w:val="00692792"/>
    <w:pPr>
      <w:keepNext/>
      <w:spacing w:line="360" w:lineRule="auto"/>
      <w:ind w:firstLine="709"/>
      <w:jc w:val="both"/>
    </w:pPr>
    <w:rPr>
      <w:b/>
      <w:sz w:val="28"/>
    </w:rPr>
  </w:style>
  <w:style w:type="paragraph" w:styleId="ae">
    <w:name w:val="List Paragraph"/>
    <w:basedOn w:val="a"/>
    <w:uiPriority w:val="34"/>
    <w:qFormat/>
    <w:rsid w:val="00B2483E"/>
    <w:pPr>
      <w:ind w:left="720"/>
      <w:contextualSpacing/>
    </w:pPr>
  </w:style>
  <w:style w:type="paragraph" w:customStyle="1" w:styleId="10">
    <w:name w:val="Абзац списка1"/>
    <w:basedOn w:val="a"/>
    <w:rsid w:val="0006449D"/>
    <w:pPr>
      <w:suppressAutoHyphens/>
      <w:overflowPunct w:val="0"/>
      <w:autoSpaceDE w:val="0"/>
      <w:ind w:left="720"/>
      <w:contextualSpacing/>
      <w:textAlignment w:val="baseline"/>
    </w:pPr>
    <w:rPr>
      <w:lang w:eastAsia="ar-SA"/>
    </w:rPr>
  </w:style>
  <w:style w:type="character" w:customStyle="1" w:styleId="80">
    <w:name w:val="Основной текст8"/>
    <w:basedOn w:val="a0"/>
    <w:rsid w:val="0033182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">
    <w:name w:val="annotation reference"/>
    <w:basedOn w:val="a0"/>
    <w:rsid w:val="001E772F"/>
    <w:rPr>
      <w:sz w:val="16"/>
      <w:szCs w:val="16"/>
    </w:rPr>
  </w:style>
  <w:style w:type="paragraph" w:styleId="af0">
    <w:name w:val="annotation text"/>
    <w:basedOn w:val="a"/>
    <w:link w:val="af1"/>
    <w:rsid w:val="001E772F"/>
  </w:style>
  <w:style w:type="character" w:customStyle="1" w:styleId="af1">
    <w:name w:val="Текст примечания Знак"/>
    <w:basedOn w:val="a0"/>
    <w:link w:val="af0"/>
    <w:rsid w:val="001E772F"/>
  </w:style>
  <w:style w:type="paragraph" w:styleId="af2">
    <w:name w:val="annotation subject"/>
    <w:basedOn w:val="af0"/>
    <w:next w:val="af0"/>
    <w:link w:val="af3"/>
    <w:rsid w:val="001E772F"/>
    <w:rPr>
      <w:b/>
      <w:bCs/>
    </w:rPr>
  </w:style>
  <w:style w:type="character" w:customStyle="1" w:styleId="af3">
    <w:name w:val="Тема примечания Знак"/>
    <w:basedOn w:val="af1"/>
    <w:link w:val="af2"/>
    <w:rsid w:val="001E77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6E872-B719-4F1D-A452-920E862A2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1168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РФ</vt:lpstr>
    </vt:vector>
  </TitlesOfParts>
  <Company>''НЦЭСМП'' Министерства здравоохранения</Company>
  <LinksUpToDate>false</LinksUpToDate>
  <CharactersWithSpaces>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РФ</dc:title>
  <dc:creator>АЛЕКСЕЙ</dc:creator>
  <cp:lastModifiedBy>EvdokimovaOV</cp:lastModifiedBy>
  <cp:revision>2</cp:revision>
  <cp:lastPrinted>2021-11-10T12:39:00Z</cp:lastPrinted>
  <dcterms:created xsi:type="dcterms:W3CDTF">2021-11-30T13:21:00Z</dcterms:created>
  <dcterms:modified xsi:type="dcterms:W3CDTF">2021-11-30T13:21:00Z</dcterms:modified>
</cp:coreProperties>
</file>