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C8" w:rsidRPr="00CE5CBB" w:rsidRDefault="006C26C8" w:rsidP="006C26C8">
      <w:pPr>
        <w:rPr>
          <w:rFonts w:ascii="Times New Roman" w:hAnsi="Times New Roman" w:cs="Times New Roman"/>
          <w:b/>
          <w:sz w:val="28"/>
          <w:szCs w:val="28"/>
        </w:rPr>
      </w:pPr>
      <w:r w:rsidRPr="00CE5CBB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6C26C8" w:rsidRDefault="006C26C8" w:rsidP="006C26C8">
      <w:pPr>
        <w:rPr>
          <w:rFonts w:ascii="Times New Roman" w:hAnsi="Times New Roman" w:cs="Times New Roman"/>
        </w:rPr>
      </w:pPr>
    </w:p>
    <w:p w:rsidR="00CE5CBB" w:rsidRPr="00930FA7" w:rsidRDefault="00CE5CBB" w:rsidP="006C26C8">
      <w:pPr>
        <w:rPr>
          <w:rFonts w:ascii="Times New Roman" w:hAnsi="Times New Roman" w:cs="Times New Roman"/>
        </w:rPr>
      </w:pPr>
    </w:p>
    <w:p w:rsidR="006C26C8" w:rsidRPr="00CE5CBB" w:rsidRDefault="006C26C8" w:rsidP="006C26C8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6FE3" w:rsidRPr="00CE5CBB" w:rsidTr="00A312F7">
        <w:tc>
          <w:tcPr>
            <w:tcW w:w="9356" w:type="dxa"/>
          </w:tcPr>
          <w:p w:rsidR="009E6FE3" w:rsidRDefault="006C26C8" w:rsidP="00A312F7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E5CBB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ФАРМАКОПЕЙНАЯ СТАТЬЯ</w:t>
            </w:r>
          </w:p>
          <w:p w:rsidR="00CE5CBB" w:rsidRPr="00CE5CBB" w:rsidRDefault="00CE5CBB" w:rsidP="00A312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9E6FE3" w:rsidRDefault="009E6FE3" w:rsidP="009E6F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E6FE3" w:rsidRPr="00F57AED" w:rsidTr="00A312F7">
        <w:tc>
          <w:tcPr>
            <w:tcW w:w="5920" w:type="dxa"/>
          </w:tcPr>
          <w:p w:rsidR="009E6FE3" w:rsidRDefault="009E6FE3" w:rsidP="00216327">
            <w:pPr>
              <w:spacing w:after="120"/>
              <w:ind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Диклофенак натрия + Пиридоксина гидрохлорид + Тиамина гидрохлорид + Цианокобаламин, капсулы</w:t>
            </w:r>
          </w:p>
          <w:p w:rsidR="009E6FE3" w:rsidRPr="005D44DD" w:rsidRDefault="009E6FE3" w:rsidP="00216327">
            <w:pPr>
              <w:spacing w:after="120"/>
              <w:ind w:right="2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Диклофенак + Пиридоксин + Тиамин + Цианокобаламин, капсулы</w:t>
            </w:r>
          </w:p>
        </w:tc>
        <w:tc>
          <w:tcPr>
            <w:tcW w:w="460" w:type="dxa"/>
          </w:tcPr>
          <w:p w:rsidR="009E6FE3" w:rsidRPr="00121CB3" w:rsidRDefault="009E6FE3" w:rsidP="00A312F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6FE3" w:rsidRPr="005D44DD" w:rsidRDefault="009E6FE3" w:rsidP="00A312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E6FE3" w:rsidRPr="00455F51" w:rsidTr="00A312F7">
        <w:tc>
          <w:tcPr>
            <w:tcW w:w="5920" w:type="dxa"/>
          </w:tcPr>
          <w:p w:rsidR="009E6FE3" w:rsidRPr="00FC27EE" w:rsidRDefault="00BC408B" w:rsidP="0021632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Diclofenacum</w:t>
            </w:r>
            <w:proofErr w:type="spellEnd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E6FE3"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+ </w:t>
            </w:r>
            <w:proofErr w:type="spellStart"/>
            <w:r w:rsidR="009E6FE3"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Pyridoxini</w:t>
            </w:r>
            <w:proofErr w:type="spellEnd"/>
            <w:r w:rsidR="009E6FE3"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6FE3"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Thiamini</w:t>
            </w:r>
            <w:proofErr w:type="spellEnd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 </w:t>
            </w:r>
            <w:proofErr w:type="spellStart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Cyanocobalaminum</w:t>
            </w:r>
            <w:proofErr w:type="spellEnd"/>
            <w:r w:rsidR="009E6FE3"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FC2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9E6FE3" w:rsidRPr="00BC408B" w:rsidRDefault="009E6FE3" w:rsidP="00A312F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E6FE3" w:rsidRPr="00BC408B" w:rsidRDefault="009E6FE3" w:rsidP="00A312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FE3" w:rsidRPr="00455F51" w:rsidRDefault="009E6FE3" w:rsidP="00A312F7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E6FE3" w:rsidRDefault="009E6FE3" w:rsidP="009E6F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6FE3" w:rsidTr="00A312F7">
        <w:tc>
          <w:tcPr>
            <w:tcW w:w="9356" w:type="dxa"/>
          </w:tcPr>
          <w:p w:rsidR="009E6FE3" w:rsidRDefault="009E6FE3" w:rsidP="00A3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FE3" w:rsidRPr="005D44DD" w:rsidRDefault="009E6FE3" w:rsidP="009E6FE3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9E6FE3" w:rsidRPr="002E2B45" w:rsidRDefault="009E6FE3" w:rsidP="009E6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Pr="009E6FE3">
        <w:rPr>
          <w:rFonts w:ascii="Times New Roman" w:hAnsi="Times New Roman" w:cs="Times New Roman"/>
          <w:sz w:val="28"/>
          <w:szCs w:val="28"/>
        </w:rPr>
        <w:t>Диклофенак натрия + Пиридоксина гидрохлорид + Тиамина гидрохлорид + Цианокобаламин, капсулы</w:t>
      </w:r>
      <w:r w:rsidR="00D16BA0">
        <w:rPr>
          <w:rFonts w:ascii="Times New Roman" w:hAnsi="Times New Roman" w:cs="Times New Roman"/>
          <w:sz w:val="28"/>
          <w:szCs w:val="28"/>
        </w:rPr>
        <w:t>.</w:t>
      </w:r>
      <w:r w:rsidRPr="002E2B45">
        <w:rPr>
          <w:rFonts w:ascii="Times New Roman" w:hAnsi="Times New Roman" w:cs="Times New Roman"/>
          <w:sz w:val="28"/>
          <w:szCs w:val="28"/>
        </w:rPr>
        <w:t xml:space="preserve"> Препарат должен соответствовать требованиям ОФС «</w:t>
      </w:r>
      <w:r>
        <w:rPr>
          <w:rFonts w:ascii="Times New Roman" w:hAnsi="Times New Roman" w:cs="Times New Roman"/>
          <w:sz w:val="28"/>
          <w:szCs w:val="28"/>
        </w:rPr>
        <w:t>Капсулы</w:t>
      </w:r>
      <w:r w:rsidRPr="002E2B45">
        <w:rPr>
          <w:rFonts w:ascii="Times New Roman" w:hAnsi="Times New Roman" w:cs="Times New Roman"/>
          <w:sz w:val="28"/>
          <w:szCs w:val="28"/>
        </w:rPr>
        <w:t>»</w:t>
      </w:r>
      <w:r w:rsidRPr="0081105C">
        <w:rPr>
          <w:rFonts w:ascii="Times New Roman" w:hAnsi="Times New Roman" w:cs="Times New Roman"/>
          <w:sz w:val="28"/>
          <w:szCs w:val="28"/>
        </w:rPr>
        <w:t xml:space="preserve"> </w:t>
      </w:r>
      <w:r w:rsidRPr="002E2B45">
        <w:rPr>
          <w:rFonts w:ascii="Times New Roman" w:hAnsi="Times New Roman" w:cs="Times New Roman"/>
          <w:sz w:val="28"/>
          <w:szCs w:val="28"/>
        </w:rPr>
        <w:t>и нижеприведенным требованиям.</w:t>
      </w:r>
    </w:p>
    <w:p w:rsidR="00FA107D" w:rsidRDefault="009E6FE3" w:rsidP="00FA107D">
      <w:pPr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C0C0B">
        <w:rPr>
          <w:rFonts w:ascii="Times New Roman" w:eastAsia="Courier New" w:hAnsi="Times New Roman" w:cs="Times New Roman"/>
          <w:sz w:val="28"/>
          <w:szCs w:val="28"/>
        </w:rPr>
        <w:t>Препарат содержит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от </w:t>
      </w:r>
      <w:r w:rsidRPr="00BC0C0B">
        <w:rPr>
          <w:rFonts w:ascii="Times New Roman" w:eastAsia="Courier New" w:hAnsi="Times New Roman" w:cs="Times New Roman"/>
          <w:sz w:val="28"/>
          <w:szCs w:val="28"/>
        </w:rPr>
        <w:t>заявленно</w:t>
      </w:r>
      <w:r w:rsidR="00FA107D">
        <w:rPr>
          <w:rFonts w:ascii="Times New Roman" w:eastAsia="Courier New" w:hAnsi="Times New Roman" w:cs="Times New Roman"/>
          <w:sz w:val="28"/>
          <w:szCs w:val="28"/>
        </w:rPr>
        <w:t>го количества:</w:t>
      </w:r>
    </w:p>
    <w:p w:rsidR="00FA107D" w:rsidRDefault="00FA107D" w:rsidP="00FA107D">
      <w:pPr>
        <w:pStyle w:val="a6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не </w:t>
      </w:r>
      <w:r w:rsidRPr="00FA107D">
        <w:rPr>
          <w:rFonts w:ascii="Times New Roman" w:eastAsia="Courier New" w:hAnsi="Times New Roman" w:cs="Times New Roman"/>
          <w:sz w:val="28"/>
          <w:szCs w:val="28"/>
        </w:rPr>
        <w:t>менее 95,0 % и не более 105,0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 xml:space="preserve"> % </w:t>
      </w:r>
      <w:proofErr w:type="spellStart"/>
      <w:r w:rsidRPr="00FA107D">
        <w:rPr>
          <w:rFonts w:ascii="Times New Roman" w:eastAsia="Courier New" w:hAnsi="Times New Roman" w:cs="Times New Roman"/>
          <w:spacing w:val="10"/>
          <w:sz w:val="28"/>
        </w:rPr>
        <w:t>диклофенака</w:t>
      </w:r>
      <w:proofErr w:type="spellEnd"/>
      <w:r w:rsidRPr="00FA107D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  <w:r w:rsidR="00792628" w:rsidRPr="00FA107D">
        <w:rPr>
          <w:rFonts w:ascii="Times New Roman" w:eastAsia="Courier New" w:hAnsi="Times New Roman" w:cs="Times New Roman"/>
          <w:spacing w:val="10"/>
          <w:sz w:val="28"/>
        </w:rPr>
        <w:t xml:space="preserve">натрия 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C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14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H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10</w:t>
      </w:r>
      <w:r w:rsidRPr="00FA107D">
        <w:rPr>
          <w:rFonts w:ascii="Times New Roman" w:hAnsi="Times New Roman" w:cs="Times New Roman"/>
          <w:sz w:val="28"/>
          <w:lang w:val="en-US"/>
        </w:rPr>
        <w:t>CI</w:t>
      </w:r>
      <w:r w:rsidRPr="00FA107D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 w:rsidRPr="00FA107D">
        <w:rPr>
          <w:rFonts w:ascii="Times New Roman" w:hAnsi="Times New Roman" w:cs="Times New Roman"/>
          <w:sz w:val="28"/>
          <w:lang w:val="en-US"/>
        </w:rPr>
        <w:t>NNa</w:t>
      </w:r>
      <w:proofErr w:type="spellEnd"/>
      <w:r w:rsidRPr="00FA107D">
        <w:rPr>
          <w:rFonts w:ascii="Times New Roman" w:eastAsia="Courier New" w:hAnsi="Times New Roman" w:cs="Times New Roman"/>
          <w:spacing w:val="10"/>
          <w:sz w:val="28"/>
        </w:rPr>
        <w:t>O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2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FA107D" w:rsidRPr="00FA107D" w:rsidRDefault="00FA107D" w:rsidP="00FA107D">
      <w:pPr>
        <w:pStyle w:val="a6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A107D">
        <w:rPr>
          <w:rFonts w:ascii="Times New Roman" w:eastAsia="Courier New" w:hAnsi="Times New Roman" w:cs="Times New Roman"/>
          <w:sz w:val="28"/>
          <w:szCs w:val="28"/>
        </w:rPr>
        <w:t>не менее 90,0 % и не более 1</w:t>
      </w:r>
      <w:r w:rsidR="00A270FE">
        <w:rPr>
          <w:rFonts w:ascii="Times New Roman" w:eastAsia="Courier New" w:hAnsi="Times New Roman" w:cs="Times New Roman"/>
          <w:sz w:val="28"/>
          <w:szCs w:val="28"/>
        </w:rPr>
        <w:t>05</w:t>
      </w:r>
      <w:r w:rsidRPr="00FA107D">
        <w:rPr>
          <w:rFonts w:ascii="Times New Roman" w:eastAsia="Courier New" w:hAnsi="Times New Roman" w:cs="Times New Roman"/>
          <w:sz w:val="28"/>
          <w:szCs w:val="28"/>
        </w:rPr>
        <w:t>,0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 % пиридоксина гидрохлорида</w:t>
      </w:r>
      <w:r w:rsidR="00A270FE">
        <w:rPr>
          <w:rFonts w:ascii="Times New Roman" w:hAnsi="Times New Roman" w:cs="Times New Roman"/>
          <w:sz w:val="28"/>
        </w:rPr>
        <w:t xml:space="preserve"> </w:t>
      </w:r>
      <w:r w:rsidRPr="00FA107D">
        <w:rPr>
          <w:rFonts w:ascii="Times New Roman" w:hAnsi="Times New Roman" w:cs="Times New Roman"/>
          <w:sz w:val="28"/>
          <w:lang w:val="en-US"/>
        </w:rPr>
        <w:t>C</w:t>
      </w:r>
      <w:r w:rsidRPr="00FA107D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8</w:t>
      </w:r>
      <w:r w:rsidRPr="00FA107D">
        <w:rPr>
          <w:rFonts w:ascii="Times New Roman" w:hAnsi="Times New Roman" w:cs="Times New Roman"/>
          <w:sz w:val="28"/>
          <w:lang w:val="en-US"/>
        </w:rPr>
        <w:t>H</w:t>
      </w:r>
      <w:r w:rsidRPr="00FA107D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11</w:t>
      </w:r>
      <w:r w:rsidRPr="00FA107D">
        <w:rPr>
          <w:rFonts w:ascii="Times New Roman" w:hAnsi="Times New Roman" w:cs="Times New Roman"/>
          <w:sz w:val="28"/>
          <w:lang w:val="en-US"/>
        </w:rPr>
        <w:t>NO</w:t>
      </w:r>
      <w:r w:rsidRPr="00FA107D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3</w:t>
      </w:r>
      <w:r w:rsidRPr="00FA107D">
        <w:rPr>
          <w:rFonts w:ascii="Times New Roman" w:eastAsia="Courier New" w:hAnsi="Times New Roman" w:cs="Times New Roman"/>
          <w:spacing w:val="-10"/>
          <w:sz w:val="28"/>
          <w:shd w:val="clear" w:color="auto" w:fill="FFFFFF"/>
        </w:rPr>
        <w:t>·</w:t>
      </w:r>
      <w:r w:rsidRPr="00FA107D">
        <w:rPr>
          <w:rFonts w:ascii="Times New Roman" w:hAnsi="Times New Roman" w:cs="Times New Roman"/>
          <w:sz w:val="28"/>
          <w:lang w:val="en-US"/>
        </w:rPr>
        <w:t>HCI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;</w:t>
      </w:r>
    </w:p>
    <w:p w:rsidR="00FA107D" w:rsidRPr="00FA107D" w:rsidRDefault="00FA107D" w:rsidP="00FA107D">
      <w:pPr>
        <w:pStyle w:val="a6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A107D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  <w:r w:rsidRPr="00FA107D">
        <w:rPr>
          <w:rFonts w:ascii="Times New Roman" w:eastAsia="Courier New" w:hAnsi="Times New Roman" w:cs="Times New Roman"/>
          <w:sz w:val="28"/>
          <w:szCs w:val="28"/>
        </w:rPr>
        <w:t>не менее 90,0 % и не более 1</w:t>
      </w:r>
      <w:r w:rsidR="00A270FE">
        <w:rPr>
          <w:rFonts w:ascii="Times New Roman" w:eastAsia="Courier New" w:hAnsi="Times New Roman" w:cs="Times New Roman"/>
          <w:sz w:val="28"/>
          <w:szCs w:val="28"/>
        </w:rPr>
        <w:t>05</w:t>
      </w:r>
      <w:r w:rsidRPr="00FA107D">
        <w:rPr>
          <w:rFonts w:ascii="Times New Roman" w:eastAsia="Courier New" w:hAnsi="Times New Roman" w:cs="Times New Roman"/>
          <w:sz w:val="28"/>
          <w:szCs w:val="28"/>
        </w:rPr>
        <w:t>,0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 % тиамина гидрохлорида</w:t>
      </w:r>
      <w:r w:rsidR="00A270FE">
        <w:rPr>
          <w:rFonts w:ascii="Times New Roman" w:hAnsi="Times New Roman" w:cs="Times New Roman"/>
          <w:sz w:val="28"/>
        </w:rPr>
        <w:t xml:space="preserve"> </w:t>
      </w:r>
      <w:r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C</w:t>
      </w:r>
      <w:r w:rsidRPr="00FA107D">
        <w:rPr>
          <w:rFonts w:ascii="Times New Roman" w:eastAsia="Courier New" w:hAnsi="Times New Roman" w:cs="Times New Roman"/>
          <w:sz w:val="28"/>
          <w:szCs w:val="28"/>
          <w:vertAlign w:val="subscript"/>
        </w:rPr>
        <w:t>12</w:t>
      </w:r>
      <w:r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H</w:t>
      </w:r>
      <w:r w:rsidRPr="00FA107D">
        <w:rPr>
          <w:rFonts w:ascii="Times New Roman" w:eastAsia="Courier New" w:hAnsi="Times New Roman" w:cs="Times New Roman"/>
          <w:sz w:val="28"/>
          <w:szCs w:val="28"/>
          <w:vertAlign w:val="subscript"/>
        </w:rPr>
        <w:t>17</w:t>
      </w:r>
      <w:proofErr w:type="spellStart"/>
      <w:r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ClN</w:t>
      </w:r>
      <w:proofErr w:type="spellEnd"/>
      <w:r w:rsidRPr="00FA107D">
        <w:rPr>
          <w:rFonts w:ascii="Times New Roman" w:eastAsia="Courier New" w:hAnsi="Times New Roman" w:cs="Times New Roman"/>
          <w:sz w:val="28"/>
          <w:szCs w:val="28"/>
          <w:vertAlign w:val="subscript"/>
        </w:rPr>
        <w:t>4</w:t>
      </w:r>
      <w:r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OS</w:t>
      </w:r>
      <w:r w:rsidRPr="00FA107D">
        <w:rPr>
          <w:rFonts w:ascii="Times New Roman" w:eastAsia="Courier New" w:hAnsi="Times New Roman" w:cs="Times New Roman"/>
          <w:sz w:val="28"/>
          <w:szCs w:val="28"/>
        </w:rPr>
        <w:t>·</w:t>
      </w:r>
      <w:proofErr w:type="spellStart"/>
      <w:r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eastAsia="Courier New" w:hAnsi="Times New Roman" w:cs="Times New Roman"/>
          <w:spacing w:val="10"/>
          <w:sz w:val="28"/>
        </w:rPr>
        <w:t>;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</w:p>
    <w:p w:rsidR="00FA107D" w:rsidRPr="00FA107D" w:rsidRDefault="00FA107D" w:rsidP="00FA107D">
      <w:pPr>
        <w:pStyle w:val="a6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A107D">
        <w:rPr>
          <w:rFonts w:ascii="Times New Roman" w:eastAsia="Courier New" w:hAnsi="Times New Roman" w:cs="Times New Roman"/>
          <w:sz w:val="28"/>
          <w:szCs w:val="28"/>
        </w:rPr>
        <w:t>не менее 90,0 % и не более 1</w:t>
      </w:r>
      <w:r w:rsidR="00A270FE">
        <w:rPr>
          <w:rFonts w:ascii="Times New Roman" w:eastAsia="Courier New" w:hAnsi="Times New Roman" w:cs="Times New Roman"/>
          <w:sz w:val="28"/>
          <w:szCs w:val="28"/>
        </w:rPr>
        <w:t>1</w:t>
      </w:r>
      <w:r w:rsidRPr="00FA107D">
        <w:rPr>
          <w:rFonts w:ascii="Times New Roman" w:eastAsia="Courier New" w:hAnsi="Times New Roman" w:cs="Times New Roman"/>
          <w:sz w:val="28"/>
          <w:szCs w:val="28"/>
        </w:rPr>
        <w:t>0,0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 xml:space="preserve"> % цианокобаламина </w:t>
      </w:r>
      <w:r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C</w:t>
      </w:r>
      <w:r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H</w:t>
      </w:r>
      <w:r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CoN</w:t>
      </w:r>
      <w:r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O</w:t>
      </w:r>
      <w:r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P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.</w:t>
      </w:r>
    </w:p>
    <w:p w:rsidR="00FA107D" w:rsidRDefault="00FA107D" w:rsidP="00FA107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107D" w:rsidRDefault="00FA107D" w:rsidP="00A270FE">
      <w:pPr>
        <w:spacing w:after="0" w:line="360" w:lineRule="auto"/>
        <w:ind w:firstLine="567"/>
        <w:jc w:val="both"/>
        <w:rPr>
          <w:rStyle w:val="11pt"/>
          <w:rFonts w:eastAsiaTheme="minorEastAsia"/>
          <w:sz w:val="28"/>
          <w:szCs w:val="28"/>
        </w:rPr>
      </w:pPr>
      <w:r w:rsidRPr="00FA107D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 xml:space="preserve">ОФС «Капсулы». </w:t>
      </w:r>
    </w:p>
    <w:p w:rsidR="00627310" w:rsidRDefault="00627310" w:rsidP="00FA10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CBB" w:rsidRDefault="00CE5CBB" w:rsidP="00FA10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CBB" w:rsidRDefault="00CE5CBB" w:rsidP="00FA10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07D" w:rsidRDefault="00FA107D" w:rsidP="00FA10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Подлинность </w:t>
      </w:r>
    </w:p>
    <w:p w:rsidR="00FA107D" w:rsidRDefault="00FA107D" w:rsidP="00FA10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09">
        <w:rPr>
          <w:rFonts w:ascii="Times New Roman" w:hAnsi="Times New Roman" w:cs="Times New Roman"/>
          <w:i/>
          <w:sz w:val="28"/>
          <w:szCs w:val="28"/>
        </w:rPr>
        <w:t>ВЭЖХ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«Количественное определение»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FE" w:rsidRPr="00012667" w:rsidRDefault="00A270FE" w:rsidP="00A27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67">
        <w:rPr>
          <w:rFonts w:ascii="Times New Roman" w:hAnsi="Times New Roman" w:cs="Times New Roman"/>
          <w:sz w:val="28"/>
          <w:szCs w:val="28"/>
        </w:rPr>
        <w:t xml:space="preserve">Время удерживания основных пиков на хроматограммах испытуемых растворов должно соответствовать времени удерживания соответствующих пиков </w:t>
      </w:r>
      <w:r>
        <w:rPr>
          <w:rStyle w:val="1"/>
          <w:rFonts w:eastAsiaTheme="minorEastAsia"/>
          <w:i/>
          <w:sz w:val="28"/>
          <w:szCs w:val="28"/>
        </w:rPr>
        <w:t>натрия диклофенака</w:t>
      </w:r>
      <w:r w:rsidRPr="00BA17F2">
        <w:rPr>
          <w:rStyle w:val="1"/>
          <w:rFonts w:eastAsiaTheme="minorEastAsia"/>
          <w:i/>
          <w:sz w:val="28"/>
          <w:szCs w:val="28"/>
        </w:rPr>
        <w:t xml:space="preserve">, </w:t>
      </w:r>
      <w:r w:rsidRPr="00BA17F2">
        <w:rPr>
          <w:rFonts w:ascii="Times New Roman" w:hAnsi="Times New Roman" w:cs="Times New Roman"/>
          <w:i/>
          <w:sz w:val="28"/>
          <w:szCs w:val="28"/>
        </w:rPr>
        <w:t xml:space="preserve">пиридоксина гидрохлорида, </w:t>
      </w:r>
      <w:r w:rsidRPr="00480443">
        <w:rPr>
          <w:rStyle w:val="a7"/>
          <w:rFonts w:eastAsiaTheme="minorEastAsia"/>
          <w:sz w:val="28"/>
          <w:szCs w:val="28"/>
          <w:u w:val="none"/>
        </w:rPr>
        <w:t>т</w:t>
      </w:r>
      <w:r w:rsidRPr="00BA17F2">
        <w:rPr>
          <w:rFonts w:ascii="Times New Roman" w:hAnsi="Times New Roman" w:cs="Times New Roman"/>
          <w:i/>
          <w:sz w:val="28"/>
          <w:szCs w:val="28"/>
        </w:rPr>
        <w:t xml:space="preserve">иамина </w:t>
      </w:r>
      <w:r>
        <w:rPr>
          <w:rFonts w:ascii="Times New Roman" w:hAnsi="Times New Roman" w:cs="Times New Roman"/>
          <w:i/>
          <w:sz w:val="28"/>
          <w:szCs w:val="28"/>
        </w:rPr>
        <w:t>гид</w:t>
      </w:r>
      <w:r w:rsidR="009824C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охлорида</w:t>
      </w:r>
      <w:r w:rsidRPr="00BA17F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цианокобаламина </w:t>
      </w:r>
      <w:r w:rsidRPr="00012667">
        <w:rPr>
          <w:rFonts w:ascii="Times New Roman" w:hAnsi="Times New Roman" w:cs="Times New Roman"/>
          <w:sz w:val="28"/>
          <w:szCs w:val="28"/>
        </w:rPr>
        <w:t>на хроматограммах растворов стандартного образца или стандартных растворов.</w:t>
      </w:r>
    </w:p>
    <w:p w:rsidR="007D5E8F" w:rsidRDefault="00772792" w:rsidP="006A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F1">
        <w:rPr>
          <w:rFonts w:ascii="Times New Roman" w:hAnsi="Times New Roman" w:cs="Times New Roman"/>
          <w:b/>
          <w:sz w:val="28"/>
          <w:szCs w:val="28"/>
        </w:rPr>
        <w:t>Р</w:t>
      </w:r>
      <w:r w:rsidR="00902B03" w:rsidRPr="001500F1">
        <w:rPr>
          <w:rFonts w:ascii="Times New Roman" w:hAnsi="Times New Roman" w:cs="Times New Roman"/>
          <w:b/>
          <w:sz w:val="28"/>
          <w:szCs w:val="28"/>
        </w:rPr>
        <w:t>астворени</w:t>
      </w:r>
      <w:r w:rsidRPr="001500F1">
        <w:rPr>
          <w:rFonts w:ascii="Times New Roman" w:hAnsi="Times New Roman" w:cs="Times New Roman"/>
          <w:b/>
          <w:sz w:val="28"/>
          <w:szCs w:val="28"/>
        </w:rPr>
        <w:t>е</w:t>
      </w:r>
      <w:r w:rsidR="00902B03" w:rsidRPr="001500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твердых дозированных лекарственных форм» методом ВЭЖХ</w:t>
      </w:r>
      <w:r w:rsidR="007D5E8F" w:rsidRPr="007D5E8F">
        <w:rPr>
          <w:rFonts w:ascii="Times New Roman" w:hAnsi="Times New Roman" w:cs="Times New Roman"/>
          <w:sz w:val="28"/>
          <w:szCs w:val="28"/>
        </w:rPr>
        <w:t xml:space="preserve"> </w:t>
      </w:r>
      <w:r w:rsidR="00AD7D96">
        <w:rPr>
          <w:rFonts w:ascii="Times New Roman" w:hAnsi="Times New Roman" w:cs="Times New Roman"/>
          <w:sz w:val="28"/>
          <w:szCs w:val="28"/>
        </w:rPr>
        <w:t xml:space="preserve">в условиях испытания </w:t>
      </w:r>
      <w:r w:rsidR="007D5E8F">
        <w:rPr>
          <w:rFonts w:ascii="Times New Roman" w:hAnsi="Times New Roman" w:cs="Times New Roman"/>
          <w:sz w:val="28"/>
          <w:szCs w:val="28"/>
        </w:rPr>
        <w:t>«Количественное определение».</w:t>
      </w:r>
    </w:p>
    <w:p w:rsidR="007D5E8F" w:rsidRDefault="007D5E8F" w:rsidP="007D5E8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1A9">
        <w:rPr>
          <w:rFonts w:ascii="Times New Roman" w:hAnsi="Times New Roman" w:cs="Times New Roman"/>
          <w:i/>
          <w:sz w:val="28"/>
          <w:szCs w:val="28"/>
        </w:rPr>
        <w:t>Условия испытания: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950"/>
      </w:tblGrid>
      <w:tr w:rsidR="007D5E8F" w:rsidTr="00A312F7">
        <w:tc>
          <w:tcPr>
            <w:tcW w:w="4949" w:type="dxa"/>
          </w:tcPr>
          <w:p w:rsidR="007D5E8F" w:rsidRPr="005711A9" w:rsidRDefault="007D5E8F" w:rsidP="00A312F7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1A9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4950" w:type="dxa"/>
          </w:tcPr>
          <w:p w:rsidR="007D5E8F" w:rsidRPr="005711A9" w:rsidRDefault="007D5E8F" w:rsidP="00A312F7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572A">
              <w:rPr>
                <w:rFonts w:ascii="Times New Roman" w:hAnsi="Times New Roman" w:cs="Times New Roman"/>
                <w:sz w:val="28"/>
                <w:szCs w:val="28"/>
              </w:rPr>
              <w:t>Вращающаяся корзинка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7D5E8F" w:rsidTr="00A312F7">
        <w:tc>
          <w:tcPr>
            <w:tcW w:w="4949" w:type="dxa"/>
          </w:tcPr>
          <w:p w:rsidR="007D5E8F" w:rsidRPr="005711A9" w:rsidRDefault="007D5E8F" w:rsidP="00A312F7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4950" w:type="dxa"/>
          </w:tcPr>
          <w:p w:rsidR="007D5E8F" w:rsidRDefault="006A35C9" w:rsidP="001C23E9">
            <w:pPr>
              <w:tabs>
                <w:tab w:val="left" w:pos="308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буферный раствор</w:t>
            </w:r>
            <w:r w:rsidR="007D5E8F" w:rsidRPr="00C7572A">
              <w:rPr>
                <w:rFonts w:ascii="Times New Roman" w:hAnsi="Times New Roman" w:cs="Times New Roman"/>
                <w:sz w:val="28"/>
                <w:szCs w:val="28"/>
              </w:rPr>
              <w:t xml:space="preserve"> pH 6,8</w:t>
            </w:r>
            <w:r w:rsidR="001C23E9">
              <w:rPr>
                <w:rFonts w:ascii="Times New Roman" w:hAnsi="Times New Roman" w:cs="Times New Roman"/>
                <w:sz w:val="28"/>
                <w:szCs w:val="28"/>
              </w:rPr>
              <w:t xml:space="preserve"> – для определения диклофенака натрия</w:t>
            </w:r>
            <w:r w:rsidR="007D5E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D5E8F" w:rsidRPr="005B1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3E9" w:rsidRPr="005711A9" w:rsidRDefault="006A35C9" w:rsidP="00502382">
            <w:pPr>
              <w:tabs>
                <w:tab w:val="left" w:pos="308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буферный раствор </w:t>
            </w:r>
            <w:r w:rsidR="001C23E9" w:rsidRPr="00C7572A">
              <w:rPr>
                <w:rFonts w:ascii="Times New Roman" w:hAnsi="Times New Roman" w:cs="Times New Roman"/>
                <w:sz w:val="28"/>
                <w:szCs w:val="28"/>
              </w:rPr>
              <w:t xml:space="preserve">pH </w:t>
            </w:r>
            <w:r w:rsidR="001C2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23E9" w:rsidRPr="00C75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23E9">
              <w:rPr>
                <w:rFonts w:ascii="Times New Roman" w:hAnsi="Times New Roman" w:cs="Times New Roman"/>
                <w:sz w:val="28"/>
                <w:szCs w:val="28"/>
              </w:rPr>
              <w:t xml:space="preserve">5 – для определения 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3E9" w:rsidRPr="001C23E9">
              <w:rPr>
                <w:rFonts w:ascii="Times New Roman" w:hAnsi="Times New Roman" w:cs="Times New Roman"/>
                <w:sz w:val="28"/>
                <w:szCs w:val="28"/>
              </w:rPr>
              <w:t>иридоксина гидрохлорид</w:t>
            </w:r>
            <w:r w:rsidR="001C23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23E9" w:rsidRPr="001C23E9">
              <w:rPr>
                <w:rFonts w:ascii="Times New Roman" w:hAnsi="Times New Roman" w:cs="Times New Roman"/>
                <w:sz w:val="28"/>
                <w:szCs w:val="28"/>
              </w:rPr>
              <w:t>, тиамина гидрохлорид</w:t>
            </w:r>
            <w:r w:rsidR="001C23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>, цианокобаламина</w:t>
            </w:r>
            <w:r w:rsidR="001C23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E8F" w:rsidTr="00A312F7">
        <w:tc>
          <w:tcPr>
            <w:tcW w:w="4949" w:type="dxa"/>
          </w:tcPr>
          <w:p w:rsidR="007D5E8F" w:rsidRPr="005711A9" w:rsidRDefault="007D5E8F" w:rsidP="00A312F7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4950" w:type="dxa"/>
          </w:tcPr>
          <w:p w:rsidR="007D5E8F" w:rsidRDefault="007D5E8F" w:rsidP="00502382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мл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 xml:space="preserve"> – для определения диклофенака натрия, п</w:t>
            </w:r>
            <w:r w:rsidR="00502382" w:rsidRPr="001C23E9">
              <w:rPr>
                <w:rFonts w:ascii="Times New Roman" w:hAnsi="Times New Roman" w:cs="Times New Roman"/>
                <w:sz w:val="28"/>
                <w:szCs w:val="28"/>
              </w:rPr>
              <w:t>иридоксина гидрохлорид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382" w:rsidRPr="001C23E9">
              <w:rPr>
                <w:rFonts w:ascii="Times New Roman" w:hAnsi="Times New Roman" w:cs="Times New Roman"/>
                <w:sz w:val="28"/>
                <w:szCs w:val="28"/>
              </w:rPr>
              <w:t>, тиамина гидрохлорид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2382" w:rsidRPr="005711A9" w:rsidRDefault="00502382" w:rsidP="00502382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мл – для определения цианокобаламина</w:t>
            </w:r>
            <w:r w:rsidR="00B552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E8F" w:rsidTr="00A312F7">
        <w:tc>
          <w:tcPr>
            <w:tcW w:w="4949" w:type="dxa"/>
          </w:tcPr>
          <w:p w:rsidR="007D5E8F" w:rsidRPr="005711A9" w:rsidRDefault="007D5E8F" w:rsidP="00A312F7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Температура:</w:t>
            </w:r>
          </w:p>
        </w:tc>
        <w:tc>
          <w:tcPr>
            <w:tcW w:w="4950" w:type="dxa"/>
          </w:tcPr>
          <w:p w:rsidR="007D5E8F" w:rsidRPr="005711A9" w:rsidRDefault="007D5E8F" w:rsidP="00A312F7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E8F" w:rsidTr="00A312F7">
        <w:tc>
          <w:tcPr>
            <w:tcW w:w="4949" w:type="dxa"/>
          </w:tcPr>
          <w:p w:rsidR="007D5E8F" w:rsidRPr="005711A9" w:rsidRDefault="007D5E8F" w:rsidP="00A312F7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17">
              <w:rPr>
                <w:rFonts w:ascii="Times New Roman" w:hAnsi="Times New Roman" w:cs="Times New Roman"/>
                <w:sz w:val="28"/>
                <w:szCs w:val="28"/>
              </w:rPr>
              <w:t>Скорость вращения лопасти:</w:t>
            </w:r>
          </w:p>
        </w:tc>
        <w:tc>
          <w:tcPr>
            <w:tcW w:w="4950" w:type="dxa"/>
          </w:tcPr>
          <w:p w:rsidR="007D5E8F" w:rsidRPr="005711A9" w:rsidRDefault="00CC3C5D" w:rsidP="00CC3C5D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D5E8F" w:rsidRPr="005B1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5E8F" w:rsidRPr="005B1F1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7D5E8F" w:rsidRPr="005B1F17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  <w:r w:rsidR="007D5E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E8F" w:rsidTr="00A312F7">
        <w:tc>
          <w:tcPr>
            <w:tcW w:w="4949" w:type="dxa"/>
          </w:tcPr>
          <w:p w:rsidR="007D5E8F" w:rsidRDefault="007D5E8F" w:rsidP="00A312F7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F17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4950" w:type="dxa"/>
          </w:tcPr>
          <w:p w:rsidR="007D5E8F" w:rsidRDefault="007D5E8F" w:rsidP="007D5E8F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72A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</w:tbl>
    <w:p w:rsidR="007D5E8F" w:rsidRPr="005B1F17" w:rsidRDefault="007D5E8F" w:rsidP="007D5E8F">
      <w:pPr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96" w:rsidRDefault="00AD7D96" w:rsidP="00AD7D96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Буферный раствор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4,5. </w:t>
      </w:r>
      <w:r w:rsidRPr="00A45B47">
        <w:rPr>
          <w:rFonts w:ascii="Times New Roman" w:hAnsi="Times New Roman" w:cs="Times New Roman"/>
          <w:sz w:val="28"/>
          <w:szCs w:val="28"/>
        </w:rPr>
        <w:t xml:space="preserve">18,0 г натрия ацетата </w:t>
      </w:r>
      <w:r w:rsidR="00821445">
        <w:rPr>
          <w:rFonts w:ascii="Times New Roman" w:hAnsi="Times New Roman" w:cs="Times New Roman"/>
          <w:sz w:val="28"/>
          <w:szCs w:val="28"/>
        </w:rPr>
        <w:t xml:space="preserve">тригидрата </w:t>
      </w:r>
      <w:r w:rsidRPr="00A45B47">
        <w:rPr>
          <w:rFonts w:ascii="Times New Roman" w:hAnsi="Times New Roman" w:cs="Times New Roman"/>
          <w:sz w:val="28"/>
          <w:szCs w:val="28"/>
        </w:rPr>
        <w:t>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B47">
        <w:rPr>
          <w:rFonts w:ascii="Times New Roman" w:hAnsi="Times New Roman" w:cs="Times New Roman"/>
          <w:sz w:val="28"/>
          <w:szCs w:val="28"/>
        </w:rPr>
        <w:t>мл уксусной кислоты ледяной растворяют в 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A45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5B47">
        <w:rPr>
          <w:rFonts w:ascii="Times New Roman" w:hAnsi="Times New Roman" w:cs="Times New Roman"/>
          <w:sz w:val="28"/>
          <w:szCs w:val="28"/>
        </w:rPr>
        <w:t>л воды. При необходимости корректируют</w:t>
      </w:r>
      <w:r w:rsidR="00D16BA0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A45B47">
        <w:rPr>
          <w:rFonts w:ascii="Times New Roman" w:hAnsi="Times New Roman" w:cs="Times New Roman"/>
          <w:sz w:val="28"/>
          <w:szCs w:val="28"/>
        </w:rPr>
        <w:t xml:space="preserve"> pH до 4,5± 0,05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A35C9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6A35C9" w:rsidRPr="004E311A">
        <w:rPr>
          <w:rFonts w:ascii="Times New Roman" w:hAnsi="Times New Roman" w:cs="Times New Roman"/>
          <w:sz w:val="28"/>
          <w:szCs w:val="28"/>
        </w:rPr>
        <w:t>натрия ацетата раствора 5 М</w:t>
      </w:r>
      <w:r w:rsidR="006A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45B47">
        <w:rPr>
          <w:rFonts w:ascii="Times New Roman" w:hAnsi="Times New Roman" w:cs="Times New Roman"/>
          <w:sz w:val="28"/>
          <w:szCs w:val="28"/>
        </w:rPr>
        <w:t>уксусн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5B47">
        <w:rPr>
          <w:rFonts w:ascii="Times New Roman" w:hAnsi="Times New Roman" w:cs="Times New Roman"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5B47">
        <w:rPr>
          <w:rFonts w:ascii="Times New Roman" w:hAnsi="Times New Roman" w:cs="Times New Roman"/>
          <w:sz w:val="28"/>
          <w:szCs w:val="28"/>
        </w:rPr>
        <w:t xml:space="preserve"> ледян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ED775C" w:rsidRDefault="007D5E8F" w:rsidP="007D5E8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Буферный раствор</w:t>
      </w:r>
      <w:r w:rsidR="001C23E9" w:rsidRPr="001C23E9">
        <w:rPr>
          <w:rFonts w:ascii="Times New Roman" w:hAnsi="Times New Roman" w:cs="Times New Roman"/>
          <w:sz w:val="28"/>
          <w:szCs w:val="28"/>
        </w:rPr>
        <w:t xml:space="preserve"> </w:t>
      </w:r>
      <w:r w:rsidR="001C23E9" w:rsidRPr="001C23E9">
        <w:rPr>
          <w:rFonts w:ascii="Times New Roman" w:hAnsi="Times New Roman" w:cs="Times New Roman"/>
          <w:i/>
          <w:sz w:val="28"/>
          <w:szCs w:val="28"/>
        </w:rPr>
        <w:t>pH 6,8</w:t>
      </w:r>
      <w:r w:rsidRPr="001C23E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775C" w:rsidRPr="00ED775C">
        <w:rPr>
          <w:rFonts w:ascii="Times New Roman" w:hAnsi="Times New Roman" w:cs="Times New Roman"/>
          <w:sz w:val="28"/>
          <w:szCs w:val="28"/>
        </w:rPr>
        <w:t xml:space="preserve">40,8 г калия дигидрофосфата и 3,6 г натрия гидроксида растворяют в 6000 мл воды. При необходимости корректируют </w:t>
      </w:r>
      <w:r w:rsidR="00D16BA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ED775C" w:rsidRPr="00ED775C">
        <w:rPr>
          <w:rFonts w:ascii="Times New Roman" w:hAnsi="Times New Roman" w:cs="Times New Roman"/>
          <w:sz w:val="28"/>
          <w:szCs w:val="28"/>
        </w:rPr>
        <w:t xml:space="preserve">pH до 6,8 ± 0,05 с помощью </w:t>
      </w:r>
      <w:r w:rsidR="00821445" w:rsidRPr="004E311A">
        <w:rPr>
          <w:rFonts w:ascii="Times New Roman" w:hAnsi="Times New Roman" w:cs="Times New Roman"/>
          <w:sz w:val="28"/>
          <w:szCs w:val="28"/>
        </w:rPr>
        <w:t>калия дигидрофосфата раствора 0,5 М</w:t>
      </w:r>
      <w:r w:rsidR="00821445">
        <w:rPr>
          <w:rFonts w:ascii="Times New Roman" w:hAnsi="Times New Roman" w:cs="Times New Roman"/>
          <w:sz w:val="28"/>
          <w:szCs w:val="28"/>
        </w:rPr>
        <w:t xml:space="preserve"> или</w:t>
      </w:r>
      <w:r w:rsidR="00821445" w:rsidRPr="00821445">
        <w:rPr>
          <w:rFonts w:ascii="Times New Roman" w:hAnsi="Times New Roman" w:cs="Times New Roman"/>
          <w:sz w:val="28"/>
          <w:szCs w:val="28"/>
        </w:rPr>
        <w:t xml:space="preserve"> </w:t>
      </w:r>
      <w:r w:rsidR="00ED775C" w:rsidRPr="00ED775C">
        <w:rPr>
          <w:rFonts w:ascii="Times New Roman" w:hAnsi="Times New Roman" w:cs="Times New Roman"/>
          <w:sz w:val="28"/>
          <w:szCs w:val="28"/>
        </w:rPr>
        <w:t>натрия гидроксида раствора</w:t>
      </w:r>
      <w:r w:rsidR="00ED775C">
        <w:rPr>
          <w:rFonts w:ascii="Times New Roman" w:hAnsi="Times New Roman" w:cs="Times New Roman"/>
          <w:sz w:val="28"/>
          <w:szCs w:val="28"/>
        </w:rPr>
        <w:t xml:space="preserve"> 40%</w:t>
      </w:r>
      <w:r w:rsidR="00ED775C" w:rsidRPr="00ED775C">
        <w:rPr>
          <w:rFonts w:ascii="Times New Roman" w:hAnsi="Times New Roman" w:cs="Times New Roman"/>
          <w:sz w:val="28"/>
          <w:szCs w:val="28"/>
        </w:rPr>
        <w:t xml:space="preserve"> </w:t>
      </w:r>
      <w:r w:rsidR="00ED775C">
        <w:rPr>
          <w:rFonts w:ascii="Times New Roman" w:hAnsi="Times New Roman" w:cs="Times New Roman"/>
          <w:sz w:val="28"/>
          <w:szCs w:val="28"/>
        </w:rPr>
        <w:t>.</w:t>
      </w:r>
    </w:p>
    <w:p w:rsidR="007D5E8F" w:rsidRDefault="007D5E8F" w:rsidP="007D5E8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A5">
        <w:rPr>
          <w:rFonts w:ascii="Times New Roman" w:hAnsi="Times New Roman" w:cs="Times New Roman"/>
          <w:i/>
          <w:iCs/>
          <w:sz w:val="28"/>
          <w:szCs w:val="28"/>
        </w:rPr>
        <w:t>Испытуемый раствор.</w:t>
      </w:r>
      <w:r w:rsidRPr="00995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5B47" w:rsidRPr="00A45B47">
        <w:rPr>
          <w:rFonts w:ascii="Times New Roman" w:hAnsi="Times New Roman" w:cs="Times New Roman"/>
          <w:sz w:val="28"/>
          <w:szCs w:val="28"/>
        </w:rPr>
        <w:t>К</w:t>
      </w:r>
      <w:r w:rsidRPr="005B1F17">
        <w:rPr>
          <w:rFonts w:ascii="Times New Roman" w:hAnsi="Times New Roman" w:cs="Times New Roman"/>
          <w:sz w:val="28"/>
          <w:szCs w:val="28"/>
        </w:rPr>
        <w:t>ажд</w:t>
      </w:r>
      <w:r w:rsidR="00A45B47">
        <w:rPr>
          <w:rFonts w:ascii="Times New Roman" w:hAnsi="Times New Roman" w:cs="Times New Roman"/>
          <w:sz w:val="28"/>
          <w:szCs w:val="28"/>
        </w:rPr>
        <w:t>ую</w:t>
      </w:r>
      <w:r w:rsidRPr="005B1F17">
        <w:rPr>
          <w:rFonts w:ascii="Times New Roman" w:hAnsi="Times New Roman" w:cs="Times New Roman"/>
          <w:sz w:val="28"/>
          <w:szCs w:val="28"/>
        </w:rPr>
        <w:t xml:space="preserve"> </w:t>
      </w:r>
      <w:r w:rsidR="00A45B47">
        <w:rPr>
          <w:rFonts w:ascii="Times New Roman" w:hAnsi="Times New Roman" w:cs="Times New Roman"/>
          <w:sz w:val="28"/>
          <w:szCs w:val="28"/>
        </w:rPr>
        <w:t xml:space="preserve">корзинку, в которую помещена одна таблетка, помещают в сосуд </w:t>
      </w:r>
      <w:r w:rsidRPr="005B1F17">
        <w:rPr>
          <w:rFonts w:ascii="Times New Roman" w:hAnsi="Times New Roman" w:cs="Times New Roman"/>
          <w:sz w:val="28"/>
          <w:szCs w:val="28"/>
        </w:rPr>
        <w:t xml:space="preserve"> для растворения </w:t>
      </w:r>
      <w:r w:rsidRPr="007F4236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6A5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956A5">
        <w:rPr>
          <w:rFonts w:ascii="Times New Roman" w:hAnsi="Times New Roman" w:cs="Times New Roman"/>
          <w:sz w:val="28"/>
          <w:szCs w:val="28"/>
        </w:rPr>
        <w:t xml:space="preserve"> мин отбирают около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56A5">
        <w:rPr>
          <w:rFonts w:ascii="Times New Roman" w:hAnsi="Times New Roman" w:cs="Times New Roman"/>
          <w:sz w:val="28"/>
          <w:szCs w:val="28"/>
        </w:rPr>
        <w:t>0 мл пробы, фильтруют через</w:t>
      </w:r>
      <w:r w:rsidRPr="00995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56A5">
        <w:rPr>
          <w:rFonts w:ascii="Times New Roman" w:hAnsi="Times New Roman" w:cs="Times New Roman"/>
          <w:sz w:val="28"/>
          <w:szCs w:val="28"/>
        </w:rPr>
        <w:t>нейлоновый мембранный фильтр с размером пор 0,45 мкм, отбрасывая первые 5 мл фильтрата, и охлаждают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 – 25 ºС</w:t>
      </w:r>
      <w:r w:rsidRPr="00995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2A" w:rsidRPr="00C7572A" w:rsidRDefault="00ED775C" w:rsidP="00C7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диклофенака натрия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72A">
        <w:rPr>
          <w:rFonts w:ascii="Times New Roman" w:hAnsi="Times New Roman" w:cs="Times New Roman"/>
          <w:sz w:val="28"/>
          <w:szCs w:val="28"/>
        </w:rPr>
        <w:t xml:space="preserve"> </w:t>
      </w:r>
      <w:r w:rsidR="00C7572A" w:rsidRPr="00C7572A">
        <w:rPr>
          <w:rFonts w:ascii="Times New Roman" w:hAnsi="Times New Roman" w:cs="Times New Roman"/>
          <w:sz w:val="28"/>
          <w:szCs w:val="28"/>
        </w:rPr>
        <w:t>Около 6 мг (точная навеска) стандартного образца диклофенака натрия помещают в мерную колбу вместимостью 10</w:t>
      </w:r>
      <w:r w:rsidR="00C7572A">
        <w:rPr>
          <w:rFonts w:ascii="Times New Roman" w:hAnsi="Times New Roman" w:cs="Times New Roman"/>
          <w:sz w:val="28"/>
          <w:szCs w:val="28"/>
        </w:rPr>
        <w:t xml:space="preserve"> </w:t>
      </w:r>
      <w:r w:rsidR="00C7572A" w:rsidRPr="00C7572A">
        <w:rPr>
          <w:rFonts w:ascii="Times New Roman" w:hAnsi="Times New Roman" w:cs="Times New Roman"/>
          <w:sz w:val="28"/>
          <w:szCs w:val="28"/>
        </w:rPr>
        <w:t>мл, растворяют</w:t>
      </w:r>
      <w:r w:rsidR="00D16BA0">
        <w:rPr>
          <w:rFonts w:ascii="Times New Roman" w:hAnsi="Times New Roman" w:cs="Times New Roman"/>
          <w:sz w:val="28"/>
          <w:szCs w:val="28"/>
        </w:rPr>
        <w:t xml:space="preserve"> в метаноле,</w:t>
      </w:r>
      <w:r w:rsidR="00C7572A" w:rsidRPr="00C7572A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D16BA0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C7572A" w:rsidRPr="00C7572A">
        <w:rPr>
          <w:rFonts w:ascii="Times New Roman" w:hAnsi="Times New Roman" w:cs="Times New Roman"/>
          <w:sz w:val="28"/>
          <w:szCs w:val="28"/>
        </w:rPr>
        <w:t xml:space="preserve">метанолом до метки, перемешивают. </w:t>
      </w:r>
      <w:r w:rsidR="00D16BA0">
        <w:rPr>
          <w:rFonts w:ascii="Times New Roman" w:hAnsi="Times New Roman" w:cs="Times New Roman"/>
          <w:sz w:val="28"/>
          <w:szCs w:val="28"/>
        </w:rPr>
        <w:t>В</w:t>
      </w:r>
      <w:r w:rsidR="00D16BA0" w:rsidRPr="00C7572A">
        <w:rPr>
          <w:rFonts w:ascii="Times New Roman" w:hAnsi="Times New Roman" w:cs="Times New Roman"/>
          <w:sz w:val="28"/>
          <w:szCs w:val="28"/>
        </w:rPr>
        <w:t xml:space="preserve"> мерную колбу вместимостью 10 мл переносят 1</w:t>
      </w:r>
      <w:r w:rsidR="00D16BA0">
        <w:rPr>
          <w:rFonts w:ascii="Times New Roman" w:hAnsi="Times New Roman" w:cs="Times New Roman"/>
          <w:sz w:val="28"/>
          <w:szCs w:val="28"/>
        </w:rPr>
        <w:t>,0</w:t>
      </w:r>
      <w:r w:rsidR="00D16BA0" w:rsidRPr="00C7572A">
        <w:rPr>
          <w:rFonts w:ascii="Times New Roman" w:hAnsi="Times New Roman" w:cs="Times New Roman"/>
          <w:sz w:val="28"/>
          <w:szCs w:val="28"/>
        </w:rPr>
        <w:t xml:space="preserve"> мл</w:t>
      </w:r>
      <w:r w:rsidR="00D16BA0">
        <w:rPr>
          <w:rFonts w:ascii="Times New Roman" w:hAnsi="Times New Roman" w:cs="Times New Roman"/>
          <w:sz w:val="28"/>
          <w:szCs w:val="28"/>
        </w:rPr>
        <w:t xml:space="preserve"> </w:t>
      </w:r>
      <w:r w:rsidR="00D16BA0" w:rsidRPr="00C7572A">
        <w:rPr>
          <w:rFonts w:ascii="Times New Roman" w:hAnsi="Times New Roman" w:cs="Times New Roman"/>
          <w:sz w:val="28"/>
          <w:szCs w:val="28"/>
        </w:rPr>
        <w:t>полученного</w:t>
      </w:r>
      <w:r w:rsidR="00D16BA0" w:rsidRPr="00D16BA0">
        <w:rPr>
          <w:rFonts w:ascii="Times New Roman" w:hAnsi="Times New Roman" w:cs="Times New Roman"/>
          <w:sz w:val="28"/>
          <w:szCs w:val="28"/>
        </w:rPr>
        <w:t xml:space="preserve"> </w:t>
      </w:r>
      <w:r w:rsidR="00D16BA0" w:rsidRPr="00C7572A">
        <w:rPr>
          <w:rFonts w:ascii="Times New Roman" w:hAnsi="Times New Roman" w:cs="Times New Roman"/>
          <w:sz w:val="28"/>
          <w:szCs w:val="28"/>
        </w:rPr>
        <w:t>раствора</w:t>
      </w:r>
      <w:r w:rsidR="00C7572A" w:rsidRPr="00C75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72A" w:rsidRPr="00C7572A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D16BA0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C7572A" w:rsidRPr="00C7572A">
        <w:rPr>
          <w:rFonts w:ascii="Times New Roman" w:hAnsi="Times New Roman" w:cs="Times New Roman"/>
          <w:sz w:val="28"/>
          <w:szCs w:val="28"/>
        </w:rPr>
        <w:t>метанолом до метки и перемешивают.</w:t>
      </w:r>
    </w:p>
    <w:p w:rsidR="00502382" w:rsidRDefault="00502382" w:rsidP="00502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E9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пиридоксина гидрохлорида и тиамина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1E7">
        <w:rPr>
          <w:rFonts w:ascii="Times New Roman" w:hAnsi="Times New Roman" w:cs="Times New Roman"/>
          <w:sz w:val="28"/>
          <w:szCs w:val="28"/>
        </w:rPr>
        <w:t>О</w:t>
      </w:r>
      <w:r w:rsidRPr="00A45B47">
        <w:rPr>
          <w:rFonts w:ascii="Times New Roman" w:hAnsi="Times New Roman" w:cs="Times New Roman"/>
          <w:sz w:val="28"/>
          <w:szCs w:val="28"/>
        </w:rPr>
        <w:t>коло 6 мг (точная навеска) стандартног</w:t>
      </w:r>
      <w:r>
        <w:rPr>
          <w:rFonts w:ascii="Times New Roman" w:hAnsi="Times New Roman" w:cs="Times New Roman"/>
          <w:sz w:val="28"/>
          <w:szCs w:val="28"/>
        </w:rPr>
        <w:t>о образца тиамина гидрохлорида</w:t>
      </w:r>
      <w:r w:rsidRPr="00A45B47">
        <w:rPr>
          <w:rFonts w:ascii="Times New Roman" w:hAnsi="Times New Roman" w:cs="Times New Roman"/>
          <w:sz w:val="28"/>
          <w:szCs w:val="28"/>
        </w:rPr>
        <w:t xml:space="preserve"> и около 6 мг (точная навеска) стандартного образца пиридоксина гидрохлорида, </w:t>
      </w:r>
      <w:r w:rsidR="00BE21E7">
        <w:rPr>
          <w:rFonts w:ascii="Times New Roman" w:hAnsi="Times New Roman" w:cs="Times New Roman"/>
          <w:sz w:val="28"/>
          <w:szCs w:val="28"/>
        </w:rPr>
        <w:t>помещают в</w:t>
      </w:r>
      <w:r w:rsidR="00BE21E7" w:rsidRPr="00A45B47">
        <w:rPr>
          <w:rFonts w:ascii="Times New Roman" w:hAnsi="Times New Roman" w:cs="Times New Roman"/>
          <w:sz w:val="28"/>
          <w:szCs w:val="28"/>
        </w:rPr>
        <w:t xml:space="preserve"> мерную колбу вместимостью 10 мл</w:t>
      </w:r>
      <w:r w:rsidR="00BE21E7">
        <w:rPr>
          <w:rFonts w:ascii="Times New Roman" w:hAnsi="Times New Roman" w:cs="Times New Roman"/>
          <w:sz w:val="28"/>
          <w:szCs w:val="28"/>
        </w:rPr>
        <w:t>,</w:t>
      </w:r>
      <w:r w:rsidR="00BE21E7" w:rsidRPr="00A45B47">
        <w:rPr>
          <w:rFonts w:ascii="Times New Roman" w:hAnsi="Times New Roman" w:cs="Times New Roman"/>
          <w:sz w:val="28"/>
          <w:szCs w:val="28"/>
        </w:rPr>
        <w:t xml:space="preserve"> </w:t>
      </w:r>
      <w:r w:rsidRPr="00A45B47">
        <w:rPr>
          <w:rFonts w:ascii="Times New Roman" w:hAnsi="Times New Roman" w:cs="Times New Roman"/>
          <w:sz w:val="28"/>
          <w:szCs w:val="28"/>
        </w:rPr>
        <w:t>растворяют</w:t>
      </w:r>
      <w:r w:rsidR="00D16BA0">
        <w:rPr>
          <w:rFonts w:ascii="Times New Roman" w:hAnsi="Times New Roman" w:cs="Times New Roman"/>
          <w:sz w:val="28"/>
          <w:szCs w:val="28"/>
        </w:rPr>
        <w:t xml:space="preserve"> в среде растворения</w:t>
      </w:r>
      <w:r w:rsidRPr="00A45B47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D16BA0">
        <w:rPr>
          <w:rFonts w:ascii="Times New Roman" w:hAnsi="Times New Roman" w:cs="Times New Roman"/>
          <w:sz w:val="28"/>
          <w:szCs w:val="28"/>
        </w:rPr>
        <w:t>объем раствора этим же растворителем</w:t>
      </w:r>
      <w:r w:rsidRPr="00A45B47">
        <w:rPr>
          <w:rFonts w:ascii="Times New Roman" w:hAnsi="Times New Roman" w:cs="Times New Roman"/>
          <w:sz w:val="28"/>
          <w:szCs w:val="28"/>
        </w:rPr>
        <w:t xml:space="preserve"> до метки, перемешивают. </w:t>
      </w:r>
      <w:r w:rsidR="00D16BA0">
        <w:rPr>
          <w:rFonts w:ascii="Times New Roman" w:hAnsi="Times New Roman" w:cs="Times New Roman"/>
          <w:sz w:val="28"/>
          <w:szCs w:val="28"/>
        </w:rPr>
        <w:t xml:space="preserve">В </w:t>
      </w:r>
      <w:r w:rsidR="00D16BA0" w:rsidRPr="00A45B47">
        <w:rPr>
          <w:rFonts w:ascii="Times New Roman" w:hAnsi="Times New Roman" w:cs="Times New Roman"/>
          <w:sz w:val="28"/>
          <w:szCs w:val="28"/>
        </w:rPr>
        <w:t xml:space="preserve">мерную колбу вместимостью 10 мл </w:t>
      </w:r>
      <w:r w:rsidR="00D16BA0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A45B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45B47">
        <w:rPr>
          <w:rFonts w:ascii="Times New Roman" w:hAnsi="Times New Roman" w:cs="Times New Roman"/>
          <w:sz w:val="28"/>
          <w:szCs w:val="28"/>
        </w:rPr>
        <w:t xml:space="preserve"> мл полученного раствора, доводят </w:t>
      </w:r>
      <w:r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A45B47">
        <w:rPr>
          <w:rFonts w:ascii="Times New Roman" w:hAnsi="Times New Roman" w:cs="Times New Roman"/>
          <w:sz w:val="28"/>
          <w:szCs w:val="28"/>
        </w:rPr>
        <w:t xml:space="preserve">тем же растворителем до метки и перемешивают. </w:t>
      </w:r>
    </w:p>
    <w:p w:rsidR="00502382" w:rsidRPr="00A45B47" w:rsidRDefault="00502382" w:rsidP="00502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82">
        <w:rPr>
          <w:rFonts w:ascii="Times New Roman" w:hAnsi="Times New Roman" w:cs="Times New Roman"/>
          <w:i/>
          <w:sz w:val="28"/>
          <w:szCs w:val="28"/>
        </w:rPr>
        <w:t>Раствор стандартного образца цианокобаламина.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A0">
        <w:rPr>
          <w:rFonts w:ascii="Times New Roman" w:hAnsi="Times New Roman" w:cs="Times New Roman"/>
          <w:sz w:val="28"/>
          <w:szCs w:val="28"/>
        </w:rPr>
        <w:t>В</w:t>
      </w:r>
      <w:r w:rsidR="00D16BA0" w:rsidRPr="00502382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 </w:t>
      </w:r>
      <w:r w:rsidR="00D16BA0">
        <w:rPr>
          <w:rFonts w:ascii="Times New Roman" w:hAnsi="Times New Roman" w:cs="Times New Roman"/>
          <w:sz w:val="28"/>
          <w:szCs w:val="28"/>
        </w:rPr>
        <w:t>помещают</w:t>
      </w:r>
      <w:r w:rsidRPr="00502382">
        <w:rPr>
          <w:rFonts w:ascii="Times New Roman" w:hAnsi="Times New Roman" w:cs="Times New Roman"/>
          <w:sz w:val="28"/>
          <w:szCs w:val="28"/>
        </w:rPr>
        <w:t xml:space="preserve"> </w:t>
      </w:r>
      <w:r w:rsidR="00D16BA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02382">
        <w:rPr>
          <w:rFonts w:ascii="Times New Roman" w:hAnsi="Times New Roman" w:cs="Times New Roman"/>
          <w:sz w:val="28"/>
          <w:szCs w:val="28"/>
        </w:rPr>
        <w:t xml:space="preserve">15,3 мг (точная навеска) стандартного образца цианокобаламина, растворяют </w:t>
      </w:r>
      <w:r w:rsidR="00D60406">
        <w:rPr>
          <w:rFonts w:ascii="Times New Roman" w:hAnsi="Times New Roman" w:cs="Times New Roman"/>
          <w:sz w:val="28"/>
          <w:szCs w:val="28"/>
        </w:rPr>
        <w:t xml:space="preserve">в </w:t>
      </w:r>
      <w:r w:rsidR="00D60406" w:rsidRPr="00502382">
        <w:rPr>
          <w:rFonts w:ascii="Times New Roman" w:hAnsi="Times New Roman" w:cs="Times New Roman"/>
          <w:sz w:val="28"/>
          <w:szCs w:val="28"/>
        </w:rPr>
        <w:t>сред</w:t>
      </w:r>
      <w:r w:rsidR="00D60406">
        <w:rPr>
          <w:rFonts w:ascii="Times New Roman" w:hAnsi="Times New Roman" w:cs="Times New Roman"/>
          <w:sz w:val="28"/>
          <w:szCs w:val="28"/>
        </w:rPr>
        <w:t>е</w:t>
      </w:r>
      <w:r w:rsidR="00D60406" w:rsidRPr="00502382">
        <w:rPr>
          <w:rFonts w:ascii="Times New Roman" w:hAnsi="Times New Roman" w:cs="Times New Roman"/>
          <w:sz w:val="28"/>
          <w:szCs w:val="28"/>
        </w:rPr>
        <w:t xml:space="preserve"> растворения </w:t>
      </w:r>
      <w:r w:rsidRPr="00502382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307B8A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502382">
        <w:rPr>
          <w:rFonts w:ascii="Times New Roman" w:hAnsi="Times New Roman" w:cs="Times New Roman"/>
          <w:sz w:val="28"/>
          <w:szCs w:val="28"/>
        </w:rPr>
        <w:t xml:space="preserve">средой растворения до метки, перемешивают. </w:t>
      </w:r>
      <w:r w:rsidR="00BE21E7" w:rsidRPr="00502382">
        <w:rPr>
          <w:rFonts w:ascii="Times New Roman" w:hAnsi="Times New Roman" w:cs="Times New Roman"/>
          <w:sz w:val="28"/>
          <w:szCs w:val="28"/>
        </w:rPr>
        <w:t>1</w:t>
      </w:r>
      <w:r w:rsidR="00BE21E7">
        <w:rPr>
          <w:rFonts w:ascii="Times New Roman" w:hAnsi="Times New Roman" w:cs="Times New Roman"/>
          <w:sz w:val="28"/>
          <w:szCs w:val="28"/>
        </w:rPr>
        <w:t>,0</w:t>
      </w:r>
      <w:r w:rsidR="00BE21E7" w:rsidRPr="00502382">
        <w:rPr>
          <w:rFonts w:ascii="Times New Roman" w:hAnsi="Times New Roman" w:cs="Times New Roman"/>
          <w:sz w:val="28"/>
          <w:szCs w:val="28"/>
        </w:rPr>
        <w:t xml:space="preserve"> мл полученного раствора</w:t>
      </w:r>
      <w:r w:rsidR="00BE21E7">
        <w:rPr>
          <w:rFonts w:ascii="Times New Roman" w:hAnsi="Times New Roman" w:cs="Times New Roman"/>
          <w:sz w:val="28"/>
          <w:szCs w:val="28"/>
        </w:rPr>
        <w:t xml:space="preserve"> помещают в</w:t>
      </w:r>
      <w:r w:rsidR="00D16BA0" w:rsidRPr="00502382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</w:t>
      </w:r>
      <w:r w:rsidRPr="00502382">
        <w:rPr>
          <w:rFonts w:ascii="Times New Roman" w:hAnsi="Times New Roman" w:cs="Times New Roman"/>
          <w:sz w:val="28"/>
          <w:szCs w:val="28"/>
        </w:rPr>
        <w:t xml:space="preserve">, доводят </w:t>
      </w:r>
      <w:r w:rsidR="00307B8A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D16BA0">
        <w:rPr>
          <w:rFonts w:ascii="Times New Roman" w:hAnsi="Times New Roman" w:cs="Times New Roman"/>
          <w:sz w:val="28"/>
          <w:szCs w:val="28"/>
        </w:rPr>
        <w:t>этим</w:t>
      </w:r>
      <w:r w:rsidRPr="00502382">
        <w:rPr>
          <w:rFonts w:ascii="Times New Roman" w:hAnsi="Times New Roman" w:cs="Times New Roman"/>
          <w:sz w:val="28"/>
          <w:szCs w:val="28"/>
        </w:rPr>
        <w:t xml:space="preserve"> же растворителем до метки и перемешивают.</w:t>
      </w:r>
    </w:p>
    <w:p w:rsidR="00ED775C" w:rsidRDefault="00ED775C" w:rsidP="00C7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0F1" w:rsidRDefault="00C7572A" w:rsidP="00C7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2A">
        <w:rPr>
          <w:rFonts w:ascii="Times New Roman" w:hAnsi="Times New Roman" w:cs="Times New Roman"/>
          <w:sz w:val="28"/>
          <w:szCs w:val="28"/>
        </w:rPr>
        <w:lastRenderedPageBreak/>
        <w:t>Количество диклофенака натрия</w:t>
      </w:r>
      <w:r w:rsidR="00502382">
        <w:rPr>
          <w:rFonts w:ascii="Times New Roman" w:hAnsi="Times New Roman" w:cs="Times New Roman"/>
          <w:sz w:val="28"/>
          <w:szCs w:val="28"/>
        </w:rPr>
        <w:t>/пиридоксина гидрохло</w:t>
      </w:r>
      <w:r w:rsidR="00FC0746">
        <w:rPr>
          <w:rFonts w:ascii="Times New Roman" w:hAnsi="Times New Roman" w:cs="Times New Roman"/>
          <w:sz w:val="28"/>
          <w:szCs w:val="28"/>
        </w:rPr>
        <w:t>рида/тиамина гидрохлорида</w:t>
      </w:r>
      <w:r w:rsidRPr="00C7572A">
        <w:rPr>
          <w:rFonts w:ascii="Times New Roman" w:hAnsi="Times New Roman" w:cs="Times New Roman"/>
          <w:sz w:val="28"/>
          <w:szCs w:val="28"/>
        </w:rPr>
        <w:t xml:space="preserve">, перешедшего в раствор, в процентах от заявленного количества </w:t>
      </w:r>
      <w:r w:rsidR="00A0202D">
        <w:rPr>
          <w:rFonts w:ascii="Times New Roman" w:hAnsi="Times New Roman" w:cs="Times New Roman"/>
          <w:sz w:val="28"/>
          <w:szCs w:val="28"/>
        </w:rPr>
        <w:t>(</w:t>
      </w:r>
      <w:r w:rsidRPr="00A0202D">
        <w:rPr>
          <w:rFonts w:ascii="Times New Roman" w:hAnsi="Times New Roman" w:cs="Times New Roman"/>
          <w:i/>
          <w:sz w:val="28"/>
          <w:szCs w:val="28"/>
        </w:rPr>
        <w:t>X</w:t>
      </w:r>
      <w:r w:rsidRPr="00C7572A">
        <w:rPr>
          <w:rFonts w:ascii="Times New Roman" w:hAnsi="Times New Roman" w:cs="Times New Roman"/>
          <w:sz w:val="28"/>
          <w:szCs w:val="28"/>
        </w:rPr>
        <w:t xml:space="preserve">), </w:t>
      </w:r>
      <w:r w:rsidR="00A0202D"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C7572A">
        <w:rPr>
          <w:rFonts w:ascii="Times New Roman" w:hAnsi="Times New Roman" w:cs="Times New Roman"/>
          <w:sz w:val="28"/>
          <w:szCs w:val="28"/>
        </w:rPr>
        <w:t>по формуле:</w:t>
      </w:r>
    </w:p>
    <w:p w:rsidR="00A0202D" w:rsidRPr="00696518" w:rsidRDefault="00A0202D" w:rsidP="00A0202D">
      <w:pPr>
        <w:pStyle w:val="a3"/>
        <w:ind w:right="-1"/>
        <w:jc w:val="center"/>
        <w:rPr>
          <w:color w:val="000000"/>
          <w:szCs w:val="28"/>
          <w:lang w:bidi="ru-RU"/>
        </w:rPr>
      </w:pPr>
      <w:r w:rsidRPr="00E0149A">
        <w:rPr>
          <w:i/>
          <w:color w:val="000000"/>
          <w:szCs w:val="28"/>
          <w:lang w:val="en-US" w:bidi="ru-RU"/>
        </w:rPr>
        <w:t>X</w:t>
      </w:r>
      <w:r w:rsidRPr="00696518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·1 ∙900∙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·100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·10·10 ·100∙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Pr="00583FCA">
        <w:rPr>
          <w:color w:val="000000"/>
          <w:sz w:val="32"/>
          <w:szCs w:val="32"/>
          <w:lang w:bidi="ru-RU"/>
        </w:rPr>
        <w:t xml:space="preserve"> </w:t>
      </w:r>
      <w:r w:rsidR="001C23E9">
        <w:rPr>
          <w:color w:val="000000"/>
          <w:sz w:val="32"/>
          <w:szCs w:val="32"/>
          <w:lang w:bidi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9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>
        <w:rPr>
          <w:color w:val="000000"/>
          <w:sz w:val="36"/>
          <w:szCs w:val="36"/>
          <w:lang w:bidi="ru-RU"/>
        </w:rPr>
        <w:t>,</w:t>
      </w:r>
    </w:p>
    <w:p w:rsidR="00A0202D" w:rsidRPr="00F256A9" w:rsidRDefault="00A0202D" w:rsidP="00A0202D">
      <w:pPr>
        <w:pStyle w:val="a3"/>
        <w:spacing w:line="276" w:lineRule="auto"/>
        <w:ind w:left="705" w:right="-1" w:hanging="705"/>
        <w:jc w:val="both"/>
        <w:rPr>
          <w:color w:val="000000"/>
          <w:szCs w:val="28"/>
          <w:highlight w:val="lightGray"/>
          <w:lang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A0202D" w:rsidRPr="00AD3EAE" w:rsidTr="00A312F7">
        <w:trPr>
          <w:cantSplit/>
        </w:trPr>
        <w:tc>
          <w:tcPr>
            <w:tcW w:w="709" w:type="dxa"/>
            <w:shd w:val="clear" w:color="auto" w:fill="auto"/>
          </w:tcPr>
          <w:p w:rsidR="00A0202D" w:rsidRPr="00AD3EAE" w:rsidRDefault="00A0202D" w:rsidP="00A312F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0202D" w:rsidRPr="00AD3EAE" w:rsidRDefault="00A0202D" w:rsidP="00A312F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0202D" w:rsidRPr="00AD3EAE" w:rsidRDefault="00A0202D" w:rsidP="00A312F7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A0202D" w:rsidRPr="00AD3EAE" w:rsidRDefault="00A0202D" w:rsidP="0021632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C7572A"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r w:rsidR="00445AAB">
              <w:rPr>
                <w:rFonts w:ascii="Times New Roman" w:hAnsi="Times New Roman" w:cs="Times New Roman"/>
                <w:sz w:val="28"/>
                <w:szCs w:val="28"/>
              </w:rPr>
              <w:t xml:space="preserve">/ пиридоксина/тиамина 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A0202D" w:rsidRPr="00AD3EAE" w:rsidTr="00A312F7">
        <w:trPr>
          <w:cantSplit/>
        </w:trPr>
        <w:tc>
          <w:tcPr>
            <w:tcW w:w="709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0202D" w:rsidRPr="00AD3EAE" w:rsidRDefault="00A0202D" w:rsidP="0021632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502382" w:rsidRPr="00C7572A"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r w:rsidR="00445AAB">
              <w:rPr>
                <w:rFonts w:ascii="Times New Roman" w:hAnsi="Times New Roman" w:cs="Times New Roman"/>
                <w:sz w:val="28"/>
                <w:szCs w:val="28"/>
              </w:rPr>
              <w:t xml:space="preserve">/ пиридоксина/тиамина 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 w:rsidRPr="002830B1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</w:t>
            </w:r>
            <w:r w:rsidR="002830B1">
              <w:rPr>
                <w:rFonts w:ascii="Times New Roman" w:hAnsi="Times New Roman" w:cs="Times New Roman"/>
                <w:sz w:val="28"/>
                <w:szCs w:val="28"/>
              </w:rPr>
              <w:t>/стандартного раствора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0202D" w:rsidRPr="00AD3EAE" w:rsidTr="00A312F7">
        <w:trPr>
          <w:cantSplit/>
        </w:trPr>
        <w:tc>
          <w:tcPr>
            <w:tcW w:w="709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0202D" w:rsidRPr="00AD3EAE" w:rsidRDefault="00A0202D" w:rsidP="0021632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 xml:space="preserve"> натрия/ пиридоксина гидрохлорида / тиамина гидрохлорида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A0202D" w:rsidRPr="00AD3EAE" w:rsidTr="00A312F7">
        <w:trPr>
          <w:cantSplit/>
        </w:trPr>
        <w:tc>
          <w:tcPr>
            <w:tcW w:w="709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0202D" w:rsidRPr="00AD3EAE" w:rsidRDefault="00A0202D" w:rsidP="0021632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="00445AAB">
              <w:rPr>
                <w:rFonts w:ascii="Times New Roman" w:hAnsi="Times New Roman" w:cs="Times New Roman"/>
                <w:sz w:val="28"/>
                <w:szCs w:val="28"/>
              </w:rPr>
              <w:t>диклофенака натрия /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>пиридоксина гидро</w:t>
            </w:r>
            <w:r w:rsidR="00445AAB">
              <w:rPr>
                <w:rFonts w:ascii="Times New Roman" w:hAnsi="Times New Roman" w:cs="Times New Roman"/>
                <w:sz w:val="28"/>
                <w:szCs w:val="28"/>
              </w:rPr>
              <w:t>хлорида / тиамина гидрохлорида</w:t>
            </w:r>
            <w:proofErr w:type="gramStart"/>
            <w:r w:rsidR="0044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A0202D" w:rsidRPr="00AD3EAE" w:rsidTr="00A312F7">
        <w:trPr>
          <w:cantSplit/>
        </w:trPr>
        <w:tc>
          <w:tcPr>
            <w:tcW w:w="709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A0202D" w:rsidRPr="00AD3EAE" w:rsidRDefault="00A0202D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0202D" w:rsidRPr="00F34F7E" w:rsidRDefault="00A0202D" w:rsidP="0021632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445AAB">
              <w:rPr>
                <w:rFonts w:ascii="Times New Roman" w:hAnsi="Times New Roman" w:cs="Times New Roman"/>
                <w:sz w:val="28"/>
                <w:szCs w:val="28"/>
              </w:rPr>
              <w:t>диклофенака натрия /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>пиридоксина гидр</w:t>
            </w:r>
            <w:r w:rsidR="00445AAB">
              <w:rPr>
                <w:rFonts w:ascii="Times New Roman" w:hAnsi="Times New Roman" w:cs="Times New Roman"/>
                <w:sz w:val="28"/>
                <w:szCs w:val="28"/>
              </w:rPr>
              <w:t xml:space="preserve">охлорида /тиамина гидрохлорида </w:t>
            </w:r>
            <w:r w:rsidR="00502382" w:rsidRPr="00C7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099" w:rsidRPr="00C7572A">
              <w:rPr>
                <w:rFonts w:ascii="Times New Roman" w:hAnsi="Times New Roman" w:cs="Times New Roman"/>
                <w:sz w:val="28"/>
                <w:szCs w:val="28"/>
              </w:rPr>
              <w:t>в одной капсуле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572A" w:rsidRDefault="00C7572A" w:rsidP="00C7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746" w:rsidRDefault="00FC0746" w:rsidP="00FC07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7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55FFB">
        <w:rPr>
          <w:rFonts w:ascii="Times New Roman" w:hAnsi="Times New Roman" w:cs="Times New Roman"/>
          <w:sz w:val="28"/>
          <w:szCs w:val="28"/>
        </w:rPr>
        <w:t>цианокобаламина, перешедшего</w:t>
      </w:r>
      <w:r w:rsidRPr="00C7572A">
        <w:rPr>
          <w:rFonts w:ascii="Times New Roman" w:hAnsi="Times New Roman" w:cs="Times New Roman"/>
          <w:sz w:val="28"/>
          <w:szCs w:val="28"/>
        </w:rPr>
        <w:t xml:space="preserve"> в раствор, в процентах от заявленного количества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202D">
        <w:rPr>
          <w:rFonts w:ascii="Times New Roman" w:hAnsi="Times New Roman" w:cs="Times New Roman"/>
          <w:i/>
          <w:sz w:val="28"/>
          <w:szCs w:val="28"/>
        </w:rPr>
        <w:t>X</w:t>
      </w:r>
      <w:r w:rsidRPr="00C7572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C7572A">
        <w:rPr>
          <w:rFonts w:ascii="Times New Roman" w:hAnsi="Times New Roman" w:cs="Times New Roman"/>
          <w:sz w:val="28"/>
          <w:szCs w:val="28"/>
        </w:rPr>
        <w:t>по формуле:</w:t>
      </w:r>
      <w:proofErr w:type="gramEnd"/>
    </w:p>
    <w:p w:rsidR="00FC0746" w:rsidRPr="00696518" w:rsidRDefault="00FC0746" w:rsidP="00FC0746">
      <w:pPr>
        <w:pStyle w:val="a3"/>
        <w:ind w:right="-1"/>
        <w:jc w:val="center"/>
        <w:rPr>
          <w:color w:val="000000"/>
          <w:szCs w:val="28"/>
          <w:lang w:bidi="ru-RU"/>
        </w:rPr>
      </w:pPr>
      <w:r w:rsidRPr="00E0149A">
        <w:rPr>
          <w:i/>
          <w:color w:val="000000"/>
          <w:szCs w:val="28"/>
          <w:lang w:val="en-US" w:bidi="ru-RU"/>
        </w:rPr>
        <w:t>X</w:t>
      </w:r>
      <w:r w:rsidRPr="00696518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·1 ∙500∙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·100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·50·100 ·100∙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Pr="00583FCA">
        <w:rPr>
          <w:color w:val="000000"/>
          <w:sz w:val="32"/>
          <w:szCs w:val="32"/>
          <w:lang w:bidi="ru-RU"/>
        </w:rPr>
        <w:t xml:space="preserve"> </w:t>
      </w:r>
      <w:r>
        <w:rPr>
          <w:color w:val="000000"/>
          <w:sz w:val="32"/>
          <w:szCs w:val="32"/>
          <w:lang w:bidi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∙5∙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>
        <w:rPr>
          <w:color w:val="000000"/>
          <w:sz w:val="36"/>
          <w:szCs w:val="36"/>
          <w:lang w:bidi="ru-RU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C0746" w:rsidRPr="00AD3EAE" w:rsidTr="00FC0746">
        <w:trPr>
          <w:cantSplit/>
        </w:trPr>
        <w:tc>
          <w:tcPr>
            <w:tcW w:w="709" w:type="dxa"/>
            <w:shd w:val="clear" w:color="auto" w:fill="auto"/>
          </w:tcPr>
          <w:p w:rsidR="00FC0746" w:rsidRPr="00AD3EAE" w:rsidRDefault="00FC0746" w:rsidP="00FC07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C0746" w:rsidRPr="00AD3EAE" w:rsidRDefault="00FC0746" w:rsidP="00FC07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C0746" w:rsidRPr="00AD3EAE" w:rsidRDefault="00FC0746" w:rsidP="00FC074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C0746" w:rsidRPr="00AD3EAE" w:rsidRDefault="00FC0746" w:rsidP="00445AA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цианокобаламина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FC0746" w:rsidRPr="00AD3EAE" w:rsidTr="00FC0746">
        <w:trPr>
          <w:cantSplit/>
        </w:trPr>
        <w:tc>
          <w:tcPr>
            <w:tcW w:w="709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C0746" w:rsidRPr="00AD3EAE" w:rsidRDefault="00FC0746" w:rsidP="00445AA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</w:t>
            </w:r>
            <w:r w:rsidRPr="002830B1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/стандартного раствора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C0746" w:rsidRPr="00AD3EAE" w:rsidTr="00FC0746">
        <w:trPr>
          <w:cantSplit/>
        </w:trPr>
        <w:tc>
          <w:tcPr>
            <w:tcW w:w="709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C0746" w:rsidRPr="00AD3EAE" w:rsidRDefault="00FC0746" w:rsidP="00445A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C0746" w:rsidRPr="00AD3EAE" w:rsidTr="00FC0746">
        <w:trPr>
          <w:cantSplit/>
        </w:trPr>
        <w:tc>
          <w:tcPr>
            <w:tcW w:w="709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C0746" w:rsidRPr="00AD3EAE" w:rsidRDefault="00FC0746" w:rsidP="00445AA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цианокобаламина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FC0746" w:rsidRPr="00AD3EAE" w:rsidTr="00FC0746">
        <w:trPr>
          <w:cantSplit/>
        </w:trPr>
        <w:tc>
          <w:tcPr>
            <w:tcW w:w="709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FC0746" w:rsidRPr="00AD3EAE" w:rsidRDefault="00FC0746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C0746" w:rsidRPr="00F34F7E" w:rsidRDefault="00FC0746" w:rsidP="00445AA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цианокобаламина</w:t>
            </w:r>
            <w:r w:rsidRPr="00C7572A">
              <w:rPr>
                <w:rFonts w:ascii="Times New Roman" w:hAnsi="Times New Roman" w:cs="Times New Roman"/>
                <w:sz w:val="28"/>
                <w:szCs w:val="28"/>
              </w:rPr>
              <w:t xml:space="preserve"> в одной капсуле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0746" w:rsidRDefault="00FC0746" w:rsidP="00A45B47">
      <w:pPr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47" w:rsidRDefault="00D55FFB" w:rsidP="00D55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B47">
        <w:rPr>
          <w:rFonts w:ascii="Times New Roman" w:hAnsi="Times New Roman" w:cs="Times New Roman"/>
          <w:sz w:val="28"/>
          <w:szCs w:val="28"/>
        </w:rPr>
        <w:t>Через</w:t>
      </w:r>
      <w:r w:rsidR="00A45B47" w:rsidRPr="004037CF">
        <w:rPr>
          <w:rFonts w:ascii="Times New Roman" w:hAnsi="Times New Roman" w:cs="Times New Roman"/>
          <w:sz w:val="28"/>
          <w:szCs w:val="28"/>
        </w:rPr>
        <w:t xml:space="preserve"> </w:t>
      </w:r>
      <w:r w:rsidR="00A45B47">
        <w:rPr>
          <w:rFonts w:ascii="Times New Roman" w:hAnsi="Times New Roman" w:cs="Times New Roman"/>
          <w:sz w:val="28"/>
          <w:szCs w:val="28"/>
        </w:rPr>
        <w:t>45</w:t>
      </w:r>
      <w:r w:rsidR="00A45B47" w:rsidRPr="004037CF">
        <w:rPr>
          <w:rFonts w:ascii="Times New Roman" w:hAnsi="Times New Roman" w:cs="Times New Roman"/>
          <w:sz w:val="28"/>
          <w:szCs w:val="28"/>
        </w:rPr>
        <w:t xml:space="preserve"> мин </w:t>
      </w:r>
      <w:r w:rsidR="00A45B47">
        <w:rPr>
          <w:rFonts w:ascii="Times New Roman" w:hAnsi="Times New Roman" w:cs="Times New Roman"/>
          <w:sz w:val="28"/>
          <w:szCs w:val="28"/>
        </w:rPr>
        <w:t xml:space="preserve">в раствор </w:t>
      </w:r>
      <w:r w:rsidR="00A45B47" w:rsidRPr="004037CF">
        <w:rPr>
          <w:rFonts w:ascii="Times New Roman" w:hAnsi="Times New Roman" w:cs="Times New Roman"/>
          <w:sz w:val="28"/>
          <w:szCs w:val="28"/>
        </w:rPr>
        <w:t xml:space="preserve">должно перейти не менее </w:t>
      </w:r>
      <w:r w:rsidR="00A45B47">
        <w:rPr>
          <w:rFonts w:ascii="Times New Roman" w:hAnsi="Times New Roman" w:cs="Times New Roman"/>
          <w:sz w:val="28"/>
          <w:szCs w:val="28"/>
        </w:rPr>
        <w:t>7</w:t>
      </w:r>
      <w:r w:rsidR="00A45B47" w:rsidRPr="004037CF">
        <w:rPr>
          <w:rFonts w:ascii="Times New Roman" w:hAnsi="Times New Roman" w:cs="Times New Roman"/>
          <w:sz w:val="28"/>
          <w:szCs w:val="28"/>
        </w:rPr>
        <w:t>5 % (</w:t>
      </w:r>
      <w:r w:rsidR="00A45B47" w:rsidRPr="004037C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45B47" w:rsidRPr="004037CF">
        <w:rPr>
          <w:rFonts w:ascii="Times New Roman" w:hAnsi="Times New Roman" w:cs="Times New Roman"/>
          <w:sz w:val="28"/>
          <w:szCs w:val="28"/>
        </w:rPr>
        <w:t xml:space="preserve">) </w:t>
      </w:r>
      <w:r w:rsidR="00AD7D96">
        <w:rPr>
          <w:rFonts w:ascii="Times New Roman" w:hAnsi="Times New Roman" w:cs="Times New Roman"/>
          <w:sz w:val="28"/>
          <w:szCs w:val="28"/>
        </w:rPr>
        <w:t>диклофенака натрия/ пиридоксина гидрохлорида/тиамина гидрохлорида/цианокобаламина</w:t>
      </w:r>
      <w:r w:rsidR="00A45B47" w:rsidRPr="004037CF">
        <w:rPr>
          <w:rFonts w:ascii="Times New Roman" w:hAnsi="Times New Roman" w:cs="Times New Roman"/>
          <w:sz w:val="28"/>
          <w:szCs w:val="28"/>
        </w:rPr>
        <w:t>.</w:t>
      </w:r>
    </w:p>
    <w:p w:rsidR="008C7D73" w:rsidRDefault="008C7D73" w:rsidP="008C7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0D" w:rsidRPr="00B26A0D" w:rsidRDefault="00902B03" w:rsidP="00380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6EC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38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A0D" w:rsidRPr="00B26A0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хроматография».</w:t>
      </w:r>
    </w:p>
    <w:p w:rsidR="00B26A0D" w:rsidRPr="00B26A0D" w:rsidRDefault="00B26A0D" w:rsidP="00380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Буферный раствор.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>3,4</w:t>
      </w:r>
      <w:r w:rsidR="00F63DF2">
        <w:rPr>
          <w:rFonts w:ascii="Times New Roman" w:eastAsia="Times New Roman" w:hAnsi="Times New Roman" w:cs="Times New Roman"/>
          <w:color w:val="000000"/>
          <w:sz w:val="28"/>
          <w:szCs w:val="20"/>
        </w:rPr>
        <w:t>0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г калия дигидрофосфата безводного помещают в мерную колбу вместимостью 1000 мл</w:t>
      </w:r>
      <w:r w:rsidR="0038000B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растворяют в 900 мл воды</w:t>
      </w:r>
      <w:r w:rsidR="0038000B">
        <w:rPr>
          <w:rFonts w:ascii="Times New Roman" w:eastAsia="Times New Roman" w:hAnsi="Times New Roman" w:cs="Times New Roman"/>
          <w:color w:val="000000"/>
          <w:sz w:val="28"/>
          <w:szCs w:val="20"/>
        </w:rPr>
        <w:t>, к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орректируют pH раствора фосфорной кислотой </w:t>
      </w:r>
      <w:r w:rsidR="0038000B">
        <w:rPr>
          <w:rFonts w:ascii="Times New Roman" w:eastAsia="Times New Roman" w:hAnsi="Times New Roman" w:cs="Times New Roman"/>
          <w:color w:val="000000"/>
          <w:sz w:val="28"/>
          <w:szCs w:val="20"/>
        </w:rPr>
        <w:t>концентрированной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до 2,5</w:t>
      </w:r>
      <w:r w:rsidR="0038000B">
        <w:rPr>
          <w:rFonts w:ascii="Times New Roman" w:eastAsia="Times New Roman" w:hAnsi="Times New Roman" w:cs="Times New Roman"/>
          <w:color w:val="000000"/>
          <w:sz w:val="28"/>
          <w:szCs w:val="20"/>
        </w:rPr>
        <w:t>0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±0,05, доводят </w:t>
      </w:r>
      <w:r w:rsidR="0038000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объем раствора </w:t>
      </w:r>
      <w:r w:rsidR="0038000B"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тем же растворителем 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>до метки</w:t>
      </w:r>
      <w:r w:rsidR="0038000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перемешивают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B26A0D" w:rsidRPr="00B26A0D" w:rsidRDefault="00B26A0D" w:rsidP="00B26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Подвижная фаза</w:t>
      </w:r>
      <w:r w:rsidRPr="00BA58A6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.</w:t>
      </w:r>
      <w:r w:rsidRPr="00BA58A6">
        <w:rPr>
          <w:rFonts w:ascii="Times New Roman" w:hAnsi="Times New Roman" w:cs="Times New Roman"/>
          <w:sz w:val="28"/>
          <w:szCs w:val="28"/>
        </w:rPr>
        <w:t xml:space="preserve"> 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Буферный раствор</w:t>
      </w:r>
      <w:r w:rsidRPr="00BA58A6">
        <w:rPr>
          <w:rFonts w:ascii="Times New Roman" w:hAnsi="Times New Roman" w:cs="Times New Roman"/>
          <w:sz w:val="28"/>
          <w:szCs w:val="28"/>
        </w:rPr>
        <w:t>—метанол  34:66.</w:t>
      </w:r>
    </w:p>
    <w:p w:rsidR="00B26A0D" w:rsidRPr="00B26A0D" w:rsidRDefault="00B26A0D" w:rsidP="00B26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Испытуемый раствор. </w:t>
      </w:r>
      <w:r w:rsidR="0031730D" w:rsidRP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Точную навеску содержимого капсул, эквивалентную около 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>50,0</w:t>
      </w:r>
      <w:r w:rsid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мг диклофенака натрия, помещают в мерную колбу вместимостью 100 мл, прибавляют 40,0 мл метанола и </w:t>
      </w:r>
      <w:r w:rsidR="00F85E3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выдерживают на 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>ультразвуков</w:t>
      </w:r>
      <w:r w:rsidR="00F85E3A">
        <w:rPr>
          <w:rFonts w:ascii="Times New Roman" w:eastAsia="Times New Roman" w:hAnsi="Times New Roman" w:cs="Times New Roman"/>
          <w:color w:val="000000"/>
          <w:sz w:val="28"/>
          <w:szCs w:val="20"/>
        </w:rPr>
        <w:t>ой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бан</w:t>
      </w:r>
      <w:r w:rsidR="00F85E3A">
        <w:rPr>
          <w:rFonts w:ascii="Times New Roman" w:eastAsia="Times New Roman" w:hAnsi="Times New Roman" w:cs="Times New Roman"/>
          <w:color w:val="000000"/>
          <w:sz w:val="28"/>
          <w:szCs w:val="20"/>
        </w:rPr>
        <w:t>е</w:t>
      </w:r>
      <w:r w:rsidRPr="00BA5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до полного растворения, доводят тем же растворителем до метки, перемешивают. Фильтруют через нейлоновый мембранный фильтр с размером пор 0,45 мкм.</w:t>
      </w:r>
    </w:p>
    <w:p w:rsidR="00B26A0D" w:rsidRPr="00AD7D96" w:rsidRDefault="00B26A0D" w:rsidP="00BA5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8A6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FA1BB0">
        <w:rPr>
          <w:rFonts w:ascii="Times New Roman" w:hAnsi="Times New Roman" w:cs="Times New Roman"/>
          <w:sz w:val="28"/>
          <w:szCs w:val="28"/>
        </w:rPr>
        <w:t>В</w:t>
      </w:r>
      <w:r w:rsidR="00FA1BB0" w:rsidRPr="00BA58A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Pr="00BA58A6">
        <w:rPr>
          <w:rFonts w:ascii="Times New Roman" w:hAnsi="Times New Roman" w:cs="Times New Roman"/>
          <w:sz w:val="28"/>
          <w:szCs w:val="28"/>
        </w:rPr>
        <w:t>1</w:t>
      </w:r>
      <w:r w:rsidR="0031730D">
        <w:rPr>
          <w:rFonts w:ascii="Times New Roman" w:hAnsi="Times New Roman" w:cs="Times New Roman"/>
          <w:sz w:val="28"/>
          <w:szCs w:val="28"/>
        </w:rPr>
        <w:t>,0</w:t>
      </w:r>
      <w:r w:rsidRPr="00BA58A6">
        <w:rPr>
          <w:rFonts w:ascii="Times New Roman" w:hAnsi="Times New Roman" w:cs="Times New Roman"/>
          <w:sz w:val="28"/>
          <w:szCs w:val="28"/>
        </w:rPr>
        <w:t xml:space="preserve"> мл испытуемого раствора, доводят </w:t>
      </w:r>
      <w:r w:rsidR="0031730D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BA58A6">
        <w:rPr>
          <w:rFonts w:ascii="Times New Roman" w:hAnsi="Times New Roman" w:cs="Times New Roman"/>
          <w:sz w:val="28"/>
          <w:szCs w:val="28"/>
        </w:rPr>
        <w:t xml:space="preserve">подвижной фазой до метки, перемешивают. </w:t>
      </w:r>
      <w:r w:rsidR="00FA1BB0">
        <w:rPr>
          <w:rFonts w:ascii="Times New Roman" w:hAnsi="Times New Roman" w:cs="Times New Roman"/>
          <w:sz w:val="28"/>
          <w:szCs w:val="28"/>
        </w:rPr>
        <w:t>В</w:t>
      </w:r>
      <w:r w:rsidR="00FA1BB0" w:rsidRPr="00BA58A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 мл</w:t>
      </w:r>
      <w:r w:rsidR="00B301F8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FA1BB0" w:rsidRPr="00BA58A6">
        <w:rPr>
          <w:rFonts w:ascii="Times New Roman" w:hAnsi="Times New Roman" w:cs="Times New Roman"/>
          <w:sz w:val="28"/>
          <w:szCs w:val="28"/>
        </w:rPr>
        <w:t xml:space="preserve"> </w:t>
      </w:r>
      <w:r w:rsidRPr="00BA58A6">
        <w:rPr>
          <w:rFonts w:ascii="Times New Roman" w:hAnsi="Times New Roman" w:cs="Times New Roman"/>
          <w:sz w:val="28"/>
          <w:szCs w:val="28"/>
        </w:rPr>
        <w:t>2</w:t>
      </w:r>
      <w:r w:rsidR="0031730D">
        <w:rPr>
          <w:rFonts w:ascii="Times New Roman" w:hAnsi="Times New Roman" w:cs="Times New Roman"/>
          <w:sz w:val="28"/>
          <w:szCs w:val="28"/>
        </w:rPr>
        <w:t>,0</w:t>
      </w:r>
      <w:r w:rsidRPr="00BA58A6">
        <w:rPr>
          <w:rFonts w:ascii="Times New Roman" w:hAnsi="Times New Roman" w:cs="Times New Roman"/>
          <w:sz w:val="28"/>
          <w:szCs w:val="28"/>
        </w:rPr>
        <w:t xml:space="preserve"> мл полученного раствора, доводят </w:t>
      </w:r>
      <w:r w:rsidR="0031730D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BA58A6">
        <w:rPr>
          <w:rFonts w:ascii="Times New Roman" w:hAnsi="Times New Roman" w:cs="Times New Roman"/>
          <w:sz w:val="28"/>
          <w:szCs w:val="28"/>
        </w:rPr>
        <w:t>подвижной фазой до метки, перемешивают. Фильтруют через нейлоновый мембранный фильтр с размером пор 0,45 мкм.</w:t>
      </w:r>
    </w:p>
    <w:p w:rsidR="0031730D" w:rsidRDefault="008F11D3" w:rsidP="0031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F11D3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Раствор для </w:t>
      </w:r>
      <w:r w:rsidR="003173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проверки </w:t>
      </w:r>
      <w:r w:rsidRPr="008F11D3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пригодности хроматографической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BE21E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Около </w:t>
      </w:r>
      <w:r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,0</w:t>
      </w:r>
      <w:r w:rsid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r w:rsidRPr="00BC399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мг </w:t>
      </w:r>
      <w:r w:rsidR="00BC399B" w:rsidRPr="00BC399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(точная навеска) </w:t>
      </w:r>
      <w:r w:rsidRPr="00BC399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стандартного образца диклофенака натрия </w:t>
      </w:r>
      <w:r w:rsidR="00BC399B" w:rsidRPr="00BC399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5,0 мг (точная навеска) стандартного образца </w:t>
      </w:r>
      <w:r w:rsidR="00F85E3A" w:rsidRPr="00BC399B">
        <w:rPr>
          <w:rFonts w:ascii="Times New Roman" w:eastAsia="Times New Roman" w:hAnsi="Times New Roman" w:cs="Times New Roman"/>
          <w:color w:val="000000"/>
          <w:sz w:val="28"/>
          <w:szCs w:val="20"/>
        </w:rPr>
        <w:t>примеси</w:t>
      </w:r>
      <w:proofErr w:type="gramStart"/>
      <w:r w:rsidR="00F85E3A" w:rsidRPr="00BC399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="00F85E3A"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BC399B" w:rsidRPr="00BC399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диклофенака </w:t>
      </w:r>
      <w:r w:rsidR="00BE21E7"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помещают </w:t>
      </w:r>
      <w:r w:rsidR="00BE21E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</w:t>
      </w:r>
      <w:r w:rsidR="00BE21E7"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мерную колбу вместимостью 100 мл </w:t>
      </w:r>
      <w:r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>растворяют в метаноле</w:t>
      </w:r>
      <w:r w:rsid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доводят </w:t>
      </w:r>
      <w:r w:rsid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объем раствора </w:t>
      </w:r>
      <w:r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>тем же растворителем до метки</w:t>
      </w:r>
      <w:r w:rsid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</w:t>
      </w:r>
      <w:r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перемешивают.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F63DF2">
        <w:rPr>
          <w:rFonts w:ascii="Times New Roman" w:eastAsia="Times New Roman" w:hAnsi="Times New Roman" w:cs="Times New Roman"/>
          <w:color w:val="000000"/>
          <w:sz w:val="28"/>
          <w:szCs w:val="20"/>
        </w:rPr>
        <w:t>В</w:t>
      </w:r>
      <w:r w:rsidR="00F63DF2"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мерную колбу вместимостью 10 мл помещают </w:t>
      </w:r>
      <w:r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,0</w:t>
      </w:r>
      <w:r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мл полученного раствора</w:t>
      </w:r>
      <w:r w:rsid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доводят </w:t>
      </w:r>
      <w:r w:rsid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объем раствора </w:t>
      </w:r>
      <w:r w:rsidRP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метанолом до метки, перемешивают. </w:t>
      </w:r>
    </w:p>
    <w:p w:rsidR="008F11D3" w:rsidRDefault="008F11D3" w:rsidP="00BA5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1D3">
        <w:rPr>
          <w:rFonts w:ascii="Times New Roman" w:hAnsi="Times New Roman" w:cs="Times New Roman"/>
          <w:i/>
          <w:sz w:val="28"/>
          <w:szCs w:val="28"/>
        </w:rPr>
        <w:t xml:space="preserve">Раствор для </w:t>
      </w:r>
      <w:r w:rsidR="00F85E3A">
        <w:rPr>
          <w:rFonts w:ascii="Times New Roman" w:hAnsi="Times New Roman" w:cs="Times New Roman"/>
          <w:i/>
          <w:sz w:val="28"/>
          <w:szCs w:val="28"/>
        </w:rPr>
        <w:t>проверки</w:t>
      </w:r>
      <w:r w:rsidRPr="008F11D3">
        <w:rPr>
          <w:rFonts w:ascii="Times New Roman" w:hAnsi="Times New Roman" w:cs="Times New Roman"/>
          <w:i/>
          <w:sz w:val="28"/>
          <w:szCs w:val="28"/>
        </w:rPr>
        <w:t xml:space="preserve"> чувствительности</w:t>
      </w:r>
      <w:r w:rsidR="00F85E3A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3DF2">
        <w:rPr>
          <w:rFonts w:ascii="Times New Roman" w:hAnsi="Times New Roman" w:cs="Times New Roman"/>
          <w:sz w:val="28"/>
          <w:szCs w:val="28"/>
        </w:rPr>
        <w:t>В</w:t>
      </w:r>
      <w:r w:rsidR="00F63DF2" w:rsidRPr="00AD7D96">
        <w:rPr>
          <w:rFonts w:ascii="Times New Roman" w:hAnsi="Times New Roman" w:cs="Times New Roman"/>
          <w:sz w:val="28"/>
          <w:szCs w:val="28"/>
        </w:rPr>
        <w:t xml:space="preserve"> мерную колбу вместимостью 20 мл помещают </w:t>
      </w:r>
      <w:r w:rsidRPr="00AD7D96">
        <w:rPr>
          <w:rFonts w:ascii="Times New Roman" w:hAnsi="Times New Roman" w:cs="Times New Roman"/>
          <w:sz w:val="28"/>
          <w:szCs w:val="28"/>
        </w:rPr>
        <w:t>5,0</w:t>
      </w:r>
      <w:r w:rsidR="00814C7E">
        <w:rPr>
          <w:rFonts w:ascii="Times New Roman" w:hAnsi="Times New Roman" w:cs="Times New Roman"/>
          <w:sz w:val="28"/>
          <w:szCs w:val="28"/>
        </w:rPr>
        <w:t xml:space="preserve"> </w:t>
      </w:r>
      <w:r w:rsidRPr="00AD7D96">
        <w:rPr>
          <w:rFonts w:ascii="Times New Roman" w:hAnsi="Times New Roman" w:cs="Times New Roman"/>
          <w:sz w:val="28"/>
          <w:szCs w:val="28"/>
        </w:rPr>
        <w:t xml:space="preserve">мл раствора сравнения, доводят объем </w:t>
      </w:r>
      <w:r w:rsidR="00F85E3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AD7D96">
        <w:rPr>
          <w:rFonts w:ascii="Times New Roman" w:hAnsi="Times New Roman" w:cs="Times New Roman"/>
          <w:sz w:val="28"/>
          <w:szCs w:val="28"/>
        </w:rPr>
        <w:t xml:space="preserve">подвижной фазой до метки и перемешивают. </w:t>
      </w:r>
    </w:p>
    <w:p w:rsidR="00B26A0D" w:rsidRPr="00B26A0D" w:rsidRDefault="00B26A0D" w:rsidP="00B26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Примечание</w:t>
      </w:r>
    </w:p>
    <w:p w:rsidR="00B26A0D" w:rsidRPr="00B26A0D" w:rsidRDefault="00B26A0D" w:rsidP="00B26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Примесь</w:t>
      </w:r>
      <w:proofErr w:type="gramStart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</w:t>
      </w:r>
      <w:r w:rsidR="0031730D" w:rsidRP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1- </w:t>
      </w:r>
      <w:r w:rsidR="00814C7E" w:rsidRPr="00814C7E">
        <w:rPr>
          <w:rFonts w:ascii="Times New Roman" w:eastAsia="Times New Roman" w:hAnsi="Times New Roman" w:cs="Times New Roman"/>
          <w:color w:val="000000"/>
          <w:sz w:val="28"/>
          <w:szCs w:val="20"/>
        </w:rPr>
        <w:t>[</w:t>
      </w:r>
      <w:r w:rsidR="0031730D" w:rsidRP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>2,6-</w:t>
      </w:r>
      <w:r w:rsidR="00814C7E">
        <w:rPr>
          <w:rFonts w:ascii="Times New Roman" w:eastAsia="Times New Roman" w:hAnsi="Times New Roman" w:cs="Times New Roman"/>
          <w:color w:val="000000"/>
          <w:sz w:val="28"/>
          <w:szCs w:val="20"/>
        </w:rPr>
        <w:t>д</w:t>
      </w:r>
      <w:r w:rsidR="0031730D" w:rsidRP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>ихлорфенил</w:t>
      </w:r>
      <w:r w:rsidR="00814C7E" w:rsidRPr="00814C7E">
        <w:rPr>
          <w:rFonts w:ascii="Times New Roman" w:eastAsia="Times New Roman" w:hAnsi="Times New Roman" w:cs="Times New Roman"/>
          <w:color w:val="000000"/>
          <w:sz w:val="28"/>
          <w:szCs w:val="20"/>
        </w:rPr>
        <w:t>]</w:t>
      </w:r>
      <w:r w:rsidR="00814C7E">
        <w:rPr>
          <w:rFonts w:ascii="Times New Roman" w:eastAsia="Times New Roman" w:hAnsi="Times New Roman" w:cs="Times New Roman"/>
          <w:color w:val="000000"/>
          <w:sz w:val="28"/>
          <w:szCs w:val="20"/>
        </w:rPr>
        <w:t>-1,3-дигидро-2Н-индол-</w:t>
      </w:r>
      <w:r w:rsidR="0031730D" w:rsidRP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>2-он</w:t>
      </w:r>
      <w:r w:rsid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CAS: </w:t>
      </w:r>
      <w:r w:rsidR="00C13B3F" w:rsidRPr="00C13B3F">
        <w:rPr>
          <w:rFonts w:ascii="Times New Roman" w:eastAsia="Times New Roman" w:hAnsi="Times New Roman" w:cs="Times New Roman"/>
          <w:color w:val="000000"/>
          <w:sz w:val="28"/>
          <w:szCs w:val="20"/>
        </w:rPr>
        <w:t>15362-40-0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B26A0D" w:rsidRPr="00B26A0D" w:rsidRDefault="00B26A0D" w:rsidP="00B26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</w:p>
    <w:p w:rsidR="00B26A0D" w:rsidRPr="00B26A0D" w:rsidRDefault="00B26A0D" w:rsidP="00B26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Хроматографические условия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B26A0D" w:rsidRPr="00B26A0D" w:rsidTr="00A312F7">
        <w:tc>
          <w:tcPr>
            <w:tcW w:w="3369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095" w:type="dxa"/>
          </w:tcPr>
          <w:p w:rsidR="00B26A0D" w:rsidRPr="00B26A0D" w:rsidRDefault="00B26A0D" w:rsidP="00B26A0D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150 × 4,6 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мм, силикагель </w:t>
            </w:r>
            <w:proofErr w:type="spell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="00C13B3F"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13B3F"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эндкепированный</w:t>
            </w:r>
            <w:proofErr w:type="spellEnd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хроматографии, </w:t>
            </w: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мкм;</w:t>
            </w:r>
          </w:p>
        </w:tc>
      </w:tr>
      <w:tr w:rsidR="00B26A0D" w:rsidRPr="00B26A0D" w:rsidTr="00A312F7">
        <w:tc>
          <w:tcPr>
            <w:tcW w:w="3369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95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  <w:proofErr w:type="gram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B26A0D" w:rsidRPr="00B26A0D" w:rsidTr="00A312F7">
        <w:tc>
          <w:tcPr>
            <w:tcW w:w="3369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 мл/мин;</w:t>
            </w:r>
          </w:p>
        </w:tc>
      </w:tr>
      <w:tr w:rsidR="00B26A0D" w:rsidRPr="00B26A0D" w:rsidTr="00A312F7">
        <w:tc>
          <w:tcPr>
            <w:tcW w:w="3369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спектрофотометрический, 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B26A0D" w:rsidRPr="00B26A0D" w:rsidTr="00A312F7">
        <w:tc>
          <w:tcPr>
            <w:tcW w:w="3369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 мкл;</w:t>
            </w:r>
          </w:p>
        </w:tc>
      </w:tr>
      <w:tr w:rsidR="00B26A0D" w:rsidRPr="00B26A0D" w:rsidTr="00A312F7">
        <w:tc>
          <w:tcPr>
            <w:tcW w:w="3369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095" w:type="dxa"/>
          </w:tcPr>
          <w:p w:rsidR="00B26A0D" w:rsidRPr="00B26A0D" w:rsidRDefault="00B26A0D" w:rsidP="006A0C8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1,6-кратное от времени удерживания пика диклофенака </w:t>
            </w:r>
          </w:p>
        </w:tc>
      </w:tr>
      <w:tr w:rsidR="00B26A0D" w:rsidRPr="00B26A0D" w:rsidTr="00A312F7">
        <w:tc>
          <w:tcPr>
            <w:tcW w:w="3369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26A0D" w:rsidRPr="00B26A0D" w:rsidRDefault="00B26A0D" w:rsidP="00B26A0D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26A0D" w:rsidRPr="00B26A0D" w:rsidRDefault="00B26A0D" w:rsidP="00B26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Относительное время удерживания соединений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–1 (около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10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мин),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римесь</w:t>
      </w:r>
      <w:proofErr w:type="gramStart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r w:rsidR="00F85E3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– 0,5</w:t>
      </w:r>
      <w:r w:rsidR="00A312F7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F85E3A" w:rsidRDefault="00F85E3A" w:rsidP="00B26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85E3A">
        <w:rPr>
          <w:rFonts w:ascii="Times New Roman" w:eastAsia="Times New Roman" w:hAnsi="Times New Roman" w:cs="Times New Roman"/>
          <w:color w:val="000000"/>
          <w:sz w:val="28"/>
          <w:szCs w:val="20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системы, раствор сравнения и испытуемый раствор.</w:t>
      </w:r>
    </w:p>
    <w:p w:rsidR="008F11D3" w:rsidRDefault="00B26A0D" w:rsidP="00B26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Пригодность хроматографической системы.</w:t>
      </w:r>
    </w:p>
    <w:p w:rsidR="008F11D3" w:rsidRDefault="00B26A0D" w:rsidP="00B26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На хроматограмме </w:t>
      </w:r>
      <w:r w:rsidR="008F11D3"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="001629A8">
        <w:rPr>
          <w:rFonts w:ascii="Times New Roman" w:hAnsi="Times New Roman" w:cs="Times New Roman"/>
          <w:sz w:val="28"/>
          <w:szCs w:val="28"/>
        </w:rPr>
        <w:t>проверки</w:t>
      </w:r>
      <w:r w:rsidR="008F11D3" w:rsidRPr="00AD7D96">
        <w:rPr>
          <w:rFonts w:ascii="Times New Roman" w:hAnsi="Times New Roman" w:cs="Times New Roman"/>
          <w:sz w:val="28"/>
          <w:szCs w:val="28"/>
        </w:rPr>
        <w:t xml:space="preserve"> пригодности хроматографической системы</w:t>
      </w:r>
      <w:r w:rsidR="008F11D3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BA58A6" w:rsidRPr="008F11D3" w:rsidRDefault="00BA58A6" w:rsidP="00BA58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A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A6">
        <w:rPr>
          <w:rFonts w:ascii="Times New Roman" w:hAnsi="Times New Roman" w:cs="Times New Roman"/>
          <w:i/>
          <w:sz w:val="28"/>
          <w:szCs w:val="28"/>
        </w:rPr>
        <w:t>(</w:t>
      </w:r>
      <w:r w:rsidRPr="00BA58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A58A6">
        <w:rPr>
          <w:rFonts w:ascii="Times New Roman" w:hAnsi="Times New Roman" w:cs="Times New Roman"/>
          <w:i/>
          <w:sz w:val="28"/>
          <w:szCs w:val="28"/>
        </w:rPr>
        <w:t>)</w:t>
      </w:r>
      <w:r w:rsidRPr="008F11D3">
        <w:rPr>
          <w:rFonts w:ascii="Times New Roman" w:hAnsi="Times New Roman" w:cs="Times New Roman"/>
          <w:sz w:val="28"/>
          <w:szCs w:val="28"/>
        </w:rPr>
        <w:t>, ра</w:t>
      </w:r>
      <w:r w:rsidR="001629A8">
        <w:rPr>
          <w:rFonts w:ascii="Times New Roman" w:hAnsi="Times New Roman" w:cs="Times New Roman"/>
          <w:sz w:val="28"/>
          <w:szCs w:val="28"/>
        </w:rPr>
        <w:t>ссчитанная по пику диклофенака</w:t>
      </w:r>
      <w:r w:rsidRPr="008F11D3">
        <w:rPr>
          <w:rFonts w:ascii="Times New Roman" w:hAnsi="Times New Roman" w:cs="Times New Roman"/>
          <w:sz w:val="28"/>
          <w:szCs w:val="28"/>
        </w:rPr>
        <w:t>, должна быть не менее 5000 теоретических тарелок и по пику примеси</w:t>
      </w:r>
      <w:proofErr w:type="gramStart"/>
      <w:r w:rsidRPr="008F11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629A8" w:rsidRPr="001629A8">
        <w:rPr>
          <w:rFonts w:ascii="Times New Roman" w:hAnsi="Times New Roman" w:cs="Times New Roman"/>
          <w:sz w:val="28"/>
          <w:szCs w:val="28"/>
        </w:rPr>
        <w:t xml:space="preserve"> </w:t>
      </w:r>
      <w:r w:rsidR="001629A8">
        <w:rPr>
          <w:rFonts w:ascii="Times New Roman" w:hAnsi="Times New Roman" w:cs="Times New Roman"/>
          <w:sz w:val="28"/>
          <w:szCs w:val="28"/>
        </w:rPr>
        <w:t xml:space="preserve">диклофенака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11D3">
        <w:rPr>
          <w:rFonts w:ascii="Times New Roman" w:hAnsi="Times New Roman" w:cs="Times New Roman"/>
          <w:sz w:val="28"/>
          <w:szCs w:val="28"/>
        </w:rPr>
        <w:t xml:space="preserve"> не менее 3000 теоретических тарелок</w:t>
      </w:r>
      <w:r w:rsidR="006A0C8D">
        <w:rPr>
          <w:rFonts w:ascii="Times New Roman" w:hAnsi="Times New Roman" w:cs="Times New Roman"/>
          <w:sz w:val="28"/>
          <w:szCs w:val="28"/>
        </w:rPr>
        <w:t>;</w:t>
      </w:r>
    </w:p>
    <w:p w:rsidR="00BA58A6" w:rsidRDefault="00BA58A6" w:rsidP="00BA58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A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AD7D96">
        <w:rPr>
          <w:rFonts w:ascii="Times New Roman" w:hAnsi="Times New Roman" w:cs="Times New Roman"/>
          <w:sz w:val="28"/>
          <w:szCs w:val="28"/>
        </w:rPr>
        <w:t xml:space="preserve"> </w:t>
      </w:r>
      <w:r w:rsidRPr="00BA58A6">
        <w:rPr>
          <w:rFonts w:ascii="Times New Roman" w:hAnsi="Times New Roman" w:cs="Times New Roman"/>
          <w:i/>
          <w:sz w:val="28"/>
          <w:szCs w:val="28"/>
        </w:rPr>
        <w:t>(</w:t>
      </w:r>
      <w:r w:rsidRPr="00BA58A6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BA58A6">
        <w:rPr>
          <w:rFonts w:ascii="Times New Roman" w:hAnsi="Times New Roman" w:cs="Times New Roman"/>
          <w:i/>
          <w:sz w:val="28"/>
          <w:szCs w:val="28"/>
        </w:rPr>
        <w:t>)</w:t>
      </w:r>
      <w:r w:rsidRPr="00BA58A6">
        <w:rPr>
          <w:rFonts w:ascii="Times New Roman" w:hAnsi="Times New Roman" w:cs="Times New Roman"/>
          <w:sz w:val="28"/>
          <w:szCs w:val="28"/>
        </w:rPr>
        <w:t xml:space="preserve"> </w:t>
      </w:r>
      <w:r w:rsidRPr="00AD7D96">
        <w:rPr>
          <w:rFonts w:ascii="Times New Roman" w:hAnsi="Times New Roman" w:cs="Times New Roman"/>
          <w:sz w:val="28"/>
          <w:szCs w:val="28"/>
        </w:rPr>
        <w:t>пиков диклофенака и примеси</w:t>
      </w:r>
      <w:proofErr w:type="gramStart"/>
      <w:r w:rsidRPr="00AD7D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7D96">
        <w:rPr>
          <w:rFonts w:ascii="Times New Roman" w:hAnsi="Times New Roman" w:cs="Times New Roman"/>
          <w:sz w:val="28"/>
          <w:szCs w:val="28"/>
        </w:rPr>
        <w:t xml:space="preserve"> </w:t>
      </w:r>
      <w:r w:rsidR="001629A8">
        <w:rPr>
          <w:rFonts w:ascii="Times New Roman" w:hAnsi="Times New Roman" w:cs="Times New Roman"/>
          <w:sz w:val="28"/>
          <w:szCs w:val="28"/>
        </w:rPr>
        <w:t xml:space="preserve">диклофенака </w:t>
      </w:r>
      <w:r w:rsidRPr="00AD7D96">
        <w:rPr>
          <w:rFonts w:ascii="Times New Roman" w:hAnsi="Times New Roman" w:cs="Times New Roman"/>
          <w:sz w:val="28"/>
          <w:szCs w:val="28"/>
        </w:rPr>
        <w:t>должен быть не более 2</w:t>
      </w:r>
      <w:r w:rsidR="006A0C8D">
        <w:rPr>
          <w:rFonts w:ascii="Times New Roman" w:hAnsi="Times New Roman" w:cs="Times New Roman"/>
          <w:sz w:val="28"/>
          <w:szCs w:val="28"/>
        </w:rPr>
        <w:t>;</w:t>
      </w:r>
    </w:p>
    <w:p w:rsidR="00BA58A6" w:rsidRDefault="00BA58A6" w:rsidP="00BA58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разрешение (</w:t>
      </w: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/>
        </w:rPr>
        <w:t>R</w:t>
      </w:r>
      <w:r w:rsidRPr="00BA58A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)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D7D96">
        <w:rPr>
          <w:rFonts w:ascii="Times New Roman" w:hAnsi="Times New Roman" w:cs="Times New Roman"/>
          <w:sz w:val="28"/>
          <w:szCs w:val="28"/>
        </w:rPr>
        <w:t xml:space="preserve"> между пиками диклофенака и примеси</w:t>
      </w:r>
      <w:proofErr w:type="gramStart"/>
      <w:r w:rsidRPr="00AD7D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7D96">
        <w:rPr>
          <w:rFonts w:ascii="Times New Roman" w:hAnsi="Times New Roman" w:cs="Times New Roman"/>
          <w:sz w:val="28"/>
          <w:szCs w:val="28"/>
        </w:rPr>
        <w:t xml:space="preserve"> диклофенака 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должно </w:t>
      </w:r>
      <w:r w:rsidR="009E194E">
        <w:rPr>
          <w:rFonts w:ascii="Times New Roman" w:eastAsia="Times New Roman" w:hAnsi="Times New Roman" w:cs="Times New Roman"/>
          <w:color w:val="000000"/>
          <w:sz w:val="28"/>
          <w:szCs w:val="20"/>
        </w:rPr>
        <w:t>быть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D7D96">
        <w:rPr>
          <w:rFonts w:ascii="Times New Roman" w:hAnsi="Times New Roman" w:cs="Times New Roman"/>
          <w:sz w:val="28"/>
          <w:szCs w:val="28"/>
        </w:rPr>
        <w:t>не менее 6,5</w:t>
      </w:r>
      <w:r w:rsidR="006A0C8D">
        <w:rPr>
          <w:rFonts w:ascii="Times New Roman" w:hAnsi="Times New Roman" w:cs="Times New Roman"/>
          <w:sz w:val="28"/>
          <w:szCs w:val="28"/>
        </w:rPr>
        <w:t>;</w:t>
      </w:r>
    </w:p>
    <w:p w:rsidR="008F11D3" w:rsidRDefault="00BA58A6" w:rsidP="008F11D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A6">
        <w:rPr>
          <w:rFonts w:ascii="Times New Roman" w:hAnsi="Times New Roman" w:cs="Times New Roman"/>
          <w:i/>
          <w:sz w:val="28"/>
          <w:szCs w:val="28"/>
        </w:rPr>
        <w:t>о</w:t>
      </w:r>
      <w:r w:rsidR="008F11D3" w:rsidRPr="00BA58A6">
        <w:rPr>
          <w:rFonts w:ascii="Times New Roman" w:hAnsi="Times New Roman" w:cs="Times New Roman"/>
          <w:i/>
          <w:sz w:val="28"/>
          <w:szCs w:val="28"/>
        </w:rPr>
        <w:t>тносительное стандартное отклонение</w:t>
      </w:r>
      <w:r w:rsidR="008F11D3" w:rsidRPr="008F11D3">
        <w:rPr>
          <w:rFonts w:ascii="Times New Roman" w:hAnsi="Times New Roman" w:cs="Times New Roman"/>
          <w:sz w:val="28"/>
          <w:szCs w:val="28"/>
        </w:rPr>
        <w:t xml:space="preserve"> площадей пика диклофенака </w:t>
      </w:r>
      <w:r w:rsidR="001629A8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8F11D3" w:rsidRPr="008F11D3">
        <w:rPr>
          <w:rFonts w:ascii="Times New Roman" w:hAnsi="Times New Roman" w:cs="Times New Roman"/>
          <w:sz w:val="28"/>
          <w:szCs w:val="28"/>
        </w:rPr>
        <w:t>не более 2,0 %</w:t>
      </w:r>
      <w:r w:rsidR="00F255BE">
        <w:rPr>
          <w:rFonts w:ascii="Times New Roman" w:hAnsi="Times New Roman" w:cs="Times New Roman"/>
          <w:sz w:val="28"/>
          <w:szCs w:val="28"/>
        </w:rPr>
        <w:t xml:space="preserve"> (3 введения)</w:t>
      </w:r>
      <w:r w:rsidR="008F11D3" w:rsidRPr="008F11D3">
        <w:rPr>
          <w:rFonts w:ascii="Times New Roman" w:hAnsi="Times New Roman" w:cs="Times New Roman"/>
          <w:sz w:val="28"/>
          <w:szCs w:val="28"/>
        </w:rPr>
        <w:t>.</w:t>
      </w:r>
    </w:p>
    <w:p w:rsidR="00BA58A6" w:rsidRDefault="00BA58A6" w:rsidP="00F255BE">
      <w:pPr>
        <w:pStyle w:val="a6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для </w:t>
      </w:r>
      <w:r w:rsidR="001629A8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чувствительности хроматографической системы:</w:t>
      </w:r>
    </w:p>
    <w:p w:rsidR="008F11D3" w:rsidRPr="008F11D3" w:rsidRDefault="00F255BE" w:rsidP="008F11D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BE">
        <w:rPr>
          <w:rFonts w:ascii="Times New Roman" w:hAnsi="Times New Roman" w:cs="Times New Roman"/>
          <w:i/>
          <w:sz w:val="28"/>
          <w:szCs w:val="28"/>
        </w:rPr>
        <w:t>о</w:t>
      </w:r>
      <w:r w:rsidR="008F11D3" w:rsidRPr="00F255BE">
        <w:rPr>
          <w:rFonts w:ascii="Times New Roman" w:hAnsi="Times New Roman" w:cs="Times New Roman"/>
          <w:i/>
          <w:sz w:val="28"/>
          <w:szCs w:val="28"/>
        </w:rPr>
        <w:t>тношение сигнал/шум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814C7E" w:rsidRPr="0055475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54758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пика </w:t>
      </w:r>
      <w:r w:rsidR="008F11D3" w:rsidRPr="008F11D3">
        <w:rPr>
          <w:rFonts w:ascii="Times New Roman" w:hAnsi="Times New Roman" w:cs="Times New Roman"/>
          <w:sz w:val="28"/>
          <w:szCs w:val="28"/>
        </w:rPr>
        <w:t>должно быть не менее 10.</w:t>
      </w:r>
    </w:p>
    <w:p w:rsidR="00B26A0D" w:rsidRPr="00B26A0D" w:rsidRDefault="00B26A0D" w:rsidP="00B26A0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F7DFF" w:rsidRDefault="00BC399B" w:rsidP="00EF40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FF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D7D96">
        <w:rPr>
          <w:rFonts w:ascii="Times New Roman" w:hAnsi="Times New Roman" w:cs="Times New Roman"/>
          <w:sz w:val="28"/>
          <w:szCs w:val="28"/>
        </w:rPr>
        <w:t xml:space="preserve"> </w:t>
      </w:r>
      <w:r w:rsidR="00AD7D96" w:rsidRPr="00AD7D96">
        <w:rPr>
          <w:rFonts w:ascii="Times New Roman" w:hAnsi="Times New Roman" w:cs="Times New Roman"/>
          <w:sz w:val="28"/>
          <w:szCs w:val="28"/>
        </w:rPr>
        <w:t>На хроматограмме испытуемого раствора</w:t>
      </w:r>
      <w:r w:rsidR="00CF7DFF">
        <w:rPr>
          <w:rFonts w:ascii="Times New Roman" w:hAnsi="Times New Roman" w:cs="Times New Roman"/>
          <w:sz w:val="28"/>
          <w:szCs w:val="28"/>
        </w:rPr>
        <w:t>:</w:t>
      </w:r>
    </w:p>
    <w:p w:rsidR="00CF7DFF" w:rsidRPr="00CF7DFF" w:rsidRDefault="00AD7D96" w:rsidP="00CF7DF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FF">
        <w:rPr>
          <w:rFonts w:ascii="Times New Roman" w:hAnsi="Times New Roman" w:cs="Times New Roman"/>
          <w:sz w:val="28"/>
          <w:szCs w:val="28"/>
        </w:rPr>
        <w:t>площадь пика примеси</w:t>
      </w:r>
      <w:proofErr w:type="gramStart"/>
      <w:r w:rsidRPr="00CF7D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7DFF">
        <w:rPr>
          <w:rFonts w:ascii="Times New Roman" w:hAnsi="Times New Roman" w:cs="Times New Roman"/>
          <w:sz w:val="28"/>
          <w:szCs w:val="28"/>
        </w:rPr>
        <w:t xml:space="preserve"> </w:t>
      </w:r>
      <w:r w:rsidR="001629A8">
        <w:rPr>
          <w:rFonts w:ascii="Times New Roman" w:hAnsi="Times New Roman" w:cs="Times New Roman"/>
          <w:sz w:val="28"/>
          <w:szCs w:val="28"/>
        </w:rPr>
        <w:t xml:space="preserve">диклофенака </w:t>
      </w:r>
      <w:r w:rsidR="00CF7DFF" w:rsidRPr="00CF7DFF">
        <w:rPr>
          <w:rFonts w:ascii="Times New Roman" w:hAnsi="Times New Roman" w:cs="Times New Roman"/>
          <w:sz w:val="28"/>
          <w:szCs w:val="28"/>
        </w:rPr>
        <w:t xml:space="preserve">не должна превышать площадь основного пика на хроматограмме раствора сравнения </w:t>
      </w:r>
      <w:r w:rsidRPr="00CF7DFF">
        <w:rPr>
          <w:rFonts w:ascii="Times New Roman" w:hAnsi="Times New Roman" w:cs="Times New Roman"/>
          <w:sz w:val="28"/>
          <w:szCs w:val="28"/>
        </w:rPr>
        <w:t>более</w:t>
      </w:r>
      <w:r w:rsidR="00CF7DFF" w:rsidRPr="00CF7DFF">
        <w:rPr>
          <w:rFonts w:ascii="Times New Roman" w:hAnsi="Times New Roman" w:cs="Times New Roman"/>
          <w:sz w:val="28"/>
          <w:szCs w:val="28"/>
        </w:rPr>
        <w:t>,</w:t>
      </w:r>
      <w:r w:rsidRPr="00CF7DFF">
        <w:rPr>
          <w:rFonts w:ascii="Times New Roman" w:hAnsi="Times New Roman" w:cs="Times New Roman"/>
          <w:sz w:val="28"/>
          <w:szCs w:val="28"/>
        </w:rPr>
        <w:t xml:space="preserve"> чем в 2,5 раза (не более </w:t>
      </w:r>
      <w:r w:rsidRPr="006A0C8D">
        <w:rPr>
          <w:rFonts w:ascii="Times New Roman" w:hAnsi="Times New Roman" w:cs="Times New Roman"/>
          <w:sz w:val="28"/>
          <w:szCs w:val="28"/>
        </w:rPr>
        <w:t>0,5</w:t>
      </w:r>
      <w:r w:rsidR="009E194E">
        <w:rPr>
          <w:rFonts w:ascii="Times New Roman" w:hAnsi="Times New Roman" w:cs="Times New Roman"/>
          <w:sz w:val="28"/>
          <w:szCs w:val="28"/>
        </w:rPr>
        <w:t> </w:t>
      </w:r>
      <w:r w:rsidRPr="006A0C8D">
        <w:rPr>
          <w:rFonts w:ascii="Times New Roman" w:hAnsi="Times New Roman" w:cs="Times New Roman"/>
          <w:sz w:val="28"/>
          <w:szCs w:val="28"/>
        </w:rPr>
        <w:t>%)</w:t>
      </w:r>
      <w:r w:rsidR="00CF7DFF" w:rsidRPr="006A0C8D">
        <w:rPr>
          <w:rFonts w:ascii="Times New Roman" w:hAnsi="Times New Roman" w:cs="Times New Roman"/>
          <w:sz w:val="28"/>
          <w:szCs w:val="28"/>
        </w:rPr>
        <w:t>;</w:t>
      </w:r>
      <w:r w:rsidRPr="00CF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FF" w:rsidRPr="00CF7DFF" w:rsidRDefault="00CF7DFF" w:rsidP="00CF7DFF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2"/>
          <w:rFonts w:eastAsiaTheme="minorEastAsia"/>
          <w:color w:val="auto"/>
        </w:rPr>
      </w:pPr>
      <w:r w:rsidRPr="00CF7DFF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EF405E">
        <w:rPr>
          <w:rFonts w:ascii="Times New Roman" w:hAnsi="Times New Roman" w:cs="Times New Roman"/>
          <w:sz w:val="28"/>
          <w:szCs w:val="28"/>
        </w:rPr>
        <w:t xml:space="preserve">пика </w:t>
      </w:r>
      <w:r w:rsidRPr="00CF7DFF">
        <w:rPr>
          <w:rFonts w:ascii="Times New Roman" w:hAnsi="Times New Roman" w:cs="Times New Roman"/>
          <w:sz w:val="28"/>
          <w:szCs w:val="28"/>
        </w:rPr>
        <w:t>любо</w:t>
      </w:r>
      <w:r w:rsidR="00EF405E">
        <w:rPr>
          <w:rFonts w:ascii="Times New Roman" w:hAnsi="Times New Roman" w:cs="Times New Roman"/>
          <w:sz w:val="28"/>
          <w:szCs w:val="28"/>
        </w:rPr>
        <w:t>й</w:t>
      </w:r>
      <w:r w:rsidRPr="00CF7DFF">
        <w:rPr>
          <w:rFonts w:ascii="Times New Roman" w:hAnsi="Times New Roman" w:cs="Times New Roman"/>
          <w:sz w:val="28"/>
          <w:szCs w:val="28"/>
        </w:rPr>
        <w:t xml:space="preserve"> друго</w:t>
      </w:r>
      <w:r w:rsidR="00EF405E">
        <w:rPr>
          <w:rFonts w:ascii="Times New Roman" w:hAnsi="Times New Roman" w:cs="Times New Roman"/>
          <w:sz w:val="28"/>
          <w:szCs w:val="28"/>
        </w:rPr>
        <w:t xml:space="preserve">й </w:t>
      </w:r>
      <w:r w:rsidR="00EF405E">
        <w:rPr>
          <w:rStyle w:val="2"/>
          <w:rFonts w:eastAsiaTheme="minorEastAsia"/>
        </w:rPr>
        <w:t>примеси</w:t>
      </w:r>
      <w:r w:rsidRPr="00CF7DFF">
        <w:rPr>
          <w:rStyle w:val="2"/>
          <w:rFonts w:eastAsiaTheme="minorEastAsia"/>
        </w:rPr>
        <w:t xml:space="preserve"> не должна превышать площадь основного пика на хроматограмме раствора сравнения (не более 0,2</w:t>
      </w:r>
      <w:r w:rsidR="0038000B">
        <w:rPr>
          <w:rStyle w:val="2"/>
          <w:rFonts w:eastAsiaTheme="minorEastAsia"/>
        </w:rPr>
        <w:t> </w:t>
      </w:r>
      <w:r w:rsidRPr="00CF7DFF">
        <w:rPr>
          <w:rStyle w:val="2"/>
          <w:rFonts w:eastAsiaTheme="minorEastAsia"/>
        </w:rPr>
        <w:t>%)</w:t>
      </w:r>
      <w:r>
        <w:rPr>
          <w:rStyle w:val="2"/>
          <w:rFonts w:eastAsiaTheme="minorEastAsia"/>
        </w:rPr>
        <w:t>;</w:t>
      </w:r>
    </w:p>
    <w:p w:rsidR="00CF7DFF" w:rsidRPr="00CF7DFF" w:rsidRDefault="00EF405E" w:rsidP="00CF7DF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>с</w:t>
      </w:r>
      <w:r w:rsidR="00CF7DFF" w:rsidRPr="00CF7DFF">
        <w:rPr>
          <w:rStyle w:val="2"/>
          <w:rFonts w:eastAsiaTheme="minorEastAsia"/>
        </w:rPr>
        <w:t>умм</w:t>
      </w:r>
      <w:r w:rsidR="0038000B">
        <w:rPr>
          <w:rStyle w:val="2"/>
          <w:rFonts w:eastAsiaTheme="minorEastAsia"/>
        </w:rPr>
        <w:t>арная площадь</w:t>
      </w:r>
      <w:r w:rsidR="00CF7DFF" w:rsidRPr="00CF7DFF">
        <w:rPr>
          <w:rStyle w:val="2"/>
          <w:rFonts w:eastAsiaTheme="minorEastAsia"/>
        </w:rPr>
        <w:t xml:space="preserve"> всех </w:t>
      </w:r>
      <w:r w:rsidR="0038000B">
        <w:rPr>
          <w:rStyle w:val="2"/>
          <w:rFonts w:eastAsiaTheme="minorEastAsia"/>
        </w:rPr>
        <w:t>примесей</w:t>
      </w:r>
      <w:r w:rsidR="00CF7DFF" w:rsidRPr="00CF7DFF">
        <w:rPr>
          <w:rStyle w:val="2"/>
          <w:rFonts w:eastAsiaTheme="minorEastAsia"/>
        </w:rPr>
        <w:t xml:space="preserve"> не должна превышать площадь основного пика на хроматограмме раствора сравнения более чем в </w:t>
      </w:r>
      <w:r w:rsidR="00CF7DFF" w:rsidRPr="00CF7DFF">
        <w:rPr>
          <w:rStyle w:val="125pt"/>
          <w:rFonts w:eastAsiaTheme="minorEastAsia"/>
          <w:sz w:val="28"/>
          <w:szCs w:val="28"/>
        </w:rPr>
        <w:t>6</w:t>
      </w:r>
      <w:r w:rsidR="00CF7DFF" w:rsidRPr="00CF7DFF">
        <w:rPr>
          <w:rStyle w:val="2"/>
          <w:rFonts w:eastAsiaTheme="minorEastAsia"/>
        </w:rPr>
        <w:t xml:space="preserve"> раз (не более </w:t>
      </w:r>
      <w:r w:rsidR="00CF7DFF" w:rsidRPr="00CF7DFF">
        <w:rPr>
          <w:rStyle w:val="125pt"/>
          <w:rFonts w:eastAsiaTheme="minorEastAsia"/>
          <w:sz w:val="28"/>
          <w:szCs w:val="28"/>
        </w:rPr>
        <w:t>1,2</w:t>
      </w:r>
      <w:r w:rsidR="00CF7DFF" w:rsidRPr="00CF7DFF">
        <w:rPr>
          <w:rStyle w:val="2"/>
          <w:rFonts w:eastAsiaTheme="minorEastAsia"/>
        </w:rPr>
        <w:t xml:space="preserve"> %).</w:t>
      </w:r>
    </w:p>
    <w:p w:rsidR="00AD7D96" w:rsidRDefault="006A0C8D" w:rsidP="0038000B">
      <w:pPr>
        <w:pStyle w:val="11"/>
        <w:shd w:val="clear" w:color="auto" w:fill="auto"/>
        <w:spacing w:after="420" w:line="485" w:lineRule="exact"/>
        <w:ind w:left="20" w:right="-1" w:firstLine="688"/>
        <w:jc w:val="both"/>
      </w:pPr>
      <w:r>
        <w:rPr>
          <w:rStyle w:val="2"/>
        </w:rPr>
        <w:t xml:space="preserve">Не учитывают пики, площадь которых </w:t>
      </w:r>
      <w:r w:rsidR="00AD7D96">
        <w:rPr>
          <w:rStyle w:val="2"/>
        </w:rPr>
        <w:t>менее площади основного пика на</w:t>
      </w:r>
      <w:r w:rsidR="009E194E">
        <w:rPr>
          <w:rStyle w:val="2"/>
        </w:rPr>
        <w:t xml:space="preserve"> </w:t>
      </w:r>
      <w:r w:rsidR="00AD7D96">
        <w:rPr>
          <w:rStyle w:val="2"/>
        </w:rPr>
        <w:t xml:space="preserve">хроматограмме раствора для </w:t>
      </w:r>
      <w:r w:rsidR="009E194E">
        <w:rPr>
          <w:rStyle w:val="2"/>
        </w:rPr>
        <w:t>проверки</w:t>
      </w:r>
      <w:r w:rsidR="00AD7D96">
        <w:rPr>
          <w:rStyle w:val="2"/>
        </w:rPr>
        <w:t xml:space="preserve"> чувствительности</w:t>
      </w:r>
      <w:r>
        <w:rPr>
          <w:rStyle w:val="2"/>
        </w:rPr>
        <w:t xml:space="preserve"> хроматографической системы</w:t>
      </w:r>
      <w:r w:rsidR="00AD7D96">
        <w:rPr>
          <w:rStyle w:val="2"/>
        </w:rPr>
        <w:t xml:space="preserve"> (менее 0,05</w:t>
      </w:r>
      <w:r w:rsidR="009E194E">
        <w:rPr>
          <w:rStyle w:val="2"/>
        </w:rPr>
        <w:t> </w:t>
      </w:r>
      <w:r w:rsidR="00AD7D96">
        <w:rPr>
          <w:rStyle w:val="2"/>
        </w:rPr>
        <w:t>%).</w:t>
      </w:r>
    </w:p>
    <w:p w:rsidR="00902B03" w:rsidRDefault="00902B03" w:rsidP="00BE2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05E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  <w:r w:rsidR="00EF405E" w:rsidRPr="00EF405E">
        <w:t xml:space="preserve"> </w:t>
      </w:r>
    </w:p>
    <w:p w:rsidR="009E194E" w:rsidRDefault="00EF405E" w:rsidP="00563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6D8">
        <w:rPr>
          <w:rFonts w:ascii="Times New Roman" w:hAnsi="Times New Roman" w:cs="Times New Roman"/>
          <w:i/>
          <w:sz w:val="28"/>
          <w:szCs w:val="28"/>
        </w:rPr>
        <w:t>Диклофенак натрия</w:t>
      </w:r>
      <w:r w:rsidR="009E194E" w:rsidRPr="009E1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5E" w:rsidRPr="005636D8" w:rsidRDefault="009E194E" w:rsidP="005636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05E">
        <w:rPr>
          <w:rFonts w:ascii="Times New Roman" w:hAnsi="Times New Roman" w:cs="Times New Roman"/>
          <w:sz w:val="28"/>
          <w:szCs w:val="28"/>
        </w:rPr>
        <w:t>Испытание проводят в соответствии с требованиями ОФС «Однородность дозирования» (способ 1) методом ВЭЖХ в условиях испытания «Количественное определение».</w:t>
      </w:r>
    </w:p>
    <w:p w:rsidR="00EF405E" w:rsidRPr="00EF405E" w:rsidRDefault="00EF405E" w:rsidP="006A0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8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05E"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="006A0C8D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EF405E">
        <w:rPr>
          <w:rFonts w:ascii="Times New Roman" w:hAnsi="Times New Roman" w:cs="Times New Roman"/>
          <w:sz w:val="28"/>
          <w:szCs w:val="28"/>
        </w:rPr>
        <w:t xml:space="preserve">капсулы помещают в мерную колбу вместимостью 25,00 мл, прибавляют 20,00 мл метанола и </w:t>
      </w:r>
      <w:r w:rsidR="009E194E">
        <w:rPr>
          <w:rFonts w:ascii="Times New Roman" w:hAnsi="Times New Roman" w:cs="Times New Roman"/>
          <w:sz w:val="28"/>
          <w:szCs w:val="28"/>
        </w:rPr>
        <w:t>выдерживают</w:t>
      </w:r>
      <w:r w:rsidRPr="00EF405E">
        <w:rPr>
          <w:rFonts w:ascii="Times New Roman" w:hAnsi="Times New Roman" w:cs="Times New Roman"/>
          <w:sz w:val="28"/>
          <w:szCs w:val="28"/>
        </w:rPr>
        <w:t xml:space="preserve"> на ультразвуковой бане в течение 5 мин при температуре 35</w:t>
      </w:r>
      <w:r w:rsidR="00C26E42">
        <w:rPr>
          <w:rFonts w:ascii="Times New Roman" w:hAnsi="Times New Roman" w:cs="Times New Roman"/>
          <w:sz w:val="28"/>
          <w:szCs w:val="28"/>
        </w:rPr>
        <w:t> </w:t>
      </w:r>
      <w:r w:rsidRPr="00EF405E">
        <w:rPr>
          <w:rFonts w:ascii="Times New Roman" w:hAnsi="Times New Roman" w:cs="Times New Roman"/>
          <w:sz w:val="28"/>
          <w:szCs w:val="28"/>
        </w:rPr>
        <w:t xml:space="preserve">°С. </w:t>
      </w:r>
      <w:r w:rsidR="006A0C8D">
        <w:rPr>
          <w:rFonts w:ascii="Times New Roman" w:hAnsi="Times New Roman" w:cs="Times New Roman"/>
          <w:sz w:val="28"/>
          <w:szCs w:val="28"/>
        </w:rPr>
        <w:t>Раствор о</w:t>
      </w:r>
      <w:r w:rsidRPr="00EF405E">
        <w:rPr>
          <w:rFonts w:ascii="Times New Roman" w:hAnsi="Times New Roman" w:cs="Times New Roman"/>
          <w:sz w:val="28"/>
          <w:szCs w:val="28"/>
        </w:rPr>
        <w:t>хлаждают до температуры</w:t>
      </w:r>
      <w:r w:rsidR="006A0C8D">
        <w:rPr>
          <w:rFonts w:ascii="Times New Roman" w:hAnsi="Times New Roman" w:cs="Times New Roman"/>
          <w:sz w:val="28"/>
          <w:szCs w:val="28"/>
        </w:rPr>
        <w:t xml:space="preserve"> 15 – 25 ºС, д</w:t>
      </w:r>
      <w:r w:rsidRPr="00EF405E">
        <w:rPr>
          <w:rFonts w:ascii="Times New Roman" w:hAnsi="Times New Roman" w:cs="Times New Roman"/>
          <w:sz w:val="28"/>
          <w:szCs w:val="28"/>
        </w:rPr>
        <w:t xml:space="preserve">оводят </w:t>
      </w:r>
      <w:r w:rsidR="006A0C8D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6A0C8D" w:rsidRPr="00EF405E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EF405E">
        <w:rPr>
          <w:rFonts w:ascii="Times New Roman" w:hAnsi="Times New Roman" w:cs="Times New Roman"/>
          <w:sz w:val="28"/>
          <w:szCs w:val="28"/>
        </w:rPr>
        <w:t xml:space="preserve">до метки и </w:t>
      </w:r>
      <w:r w:rsidR="006A0C8D">
        <w:rPr>
          <w:rFonts w:ascii="Times New Roman" w:hAnsi="Times New Roman" w:cs="Times New Roman"/>
          <w:sz w:val="28"/>
          <w:szCs w:val="28"/>
        </w:rPr>
        <w:t>вновь</w:t>
      </w:r>
      <w:r w:rsidRPr="00EF405E">
        <w:rPr>
          <w:rFonts w:ascii="Times New Roman" w:hAnsi="Times New Roman" w:cs="Times New Roman"/>
          <w:sz w:val="28"/>
          <w:szCs w:val="28"/>
        </w:rPr>
        <w:t xml:space="preserve"> </w:t>
      </w:r>
      <w:r w:rsidR="009E194E">
        <w:rPr>
          <w:rFonts w:ascii="Times New Roman" w:hAnsi="Times New Roman" w:cs="Times New Roman"/>
          <w:sz w:val="28"/>
          <w:szCs w:val="28"/>
        </w:rPr>
        <w:t>выдерживают</w:t>
      </w:r>
      <w:r w:rsidRPr="00EF405E">
        <w:rPr>
          <w:rFonts w:ascii="Times New Roman" w:hAnsi="Times New Roman" w:cs="Times New Roman"/>
          <w:sz w:val="28"/>
          <w:szCs w:val="28"/>
        </w:rPr>
        <w:t xml:space="preserve"> на ультразвуковой бане</w:t>
      </w:r>
      <w:r w:rsidR="006A0C8D" w:rsidRPr="006A0C8D">
        <w:rPr>
          <w:rFonts w:ascii="Times New Roman" w:hAnsi="Times New Roman" w:cs="Times New Roman"/>
          <w:sz w:val="28"/>
          <w:szCs w:val="28"/>
        </w:rPr>
        <w:t xml:space="preserve"> </w:t>
      </w:r>
      <w:r w:rsidR="006A0C8D" w:rsidRPr="00EF405E">
        <w:rPr>
          <w:rFonts w:ascii="Times New Roman" w:hAnsi="Times New Roman" w:cs="Times New Roman"/>
          <w:sz w:val="28"/>
          <w:szCs w:val="28"/>
        </w:rPr>
        <w:t>в течение 10 мин</w:t>
      </w:r>
      <w:r w:rsidR="00DF193A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="00DF193A" w:rsidRPr="00EF405E">
        <w:rPr>
          <w:rFonts w:ascii="Times New Roman" w:hAnsi="Times New Roman" w:cs="Times New Roman"/>
          <w:sz w:val="28"/>
          <w:szCs w:val="28"/>
        </w:rPr>
        <w:t>35 °С</w:t>
      </w:r>
      <w:r w:rsidRPr="00EF405E">
        <w:rPr>
          <w:rFonts w:ascii="Times New Roman" w:hAnsi="Times New Roman" w:cs="Times New Roman"/>
          <w:sz w:val="28"/>
          <w:szCs w:val="28"/>
        </w:rPr>
        <w:t xml:space="preserve">. </w:t>
      </w:r>
      <w:r w:rsidR="007575F2" w:rsidRPr="00166F5D">
        <w:rPr>
          <w:rFonts w:ascii="Times New Roman" w:hAnsi="Times New Roman" w:cs="Times New Roman"/>
          <w:sz w:val="28"/>
          <w:szCs w:val="28"/>
        </w:rPr>
        <w:t xml:space="preserve">Температура </w:t>
      </w:r>
      <w:r w:rsidR="007575F2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7575F2" w:rsidRPr="00166F5D">
        <w:rPr>
          <w:rFonts w:ascii="Times New Roman" w:hAnsi="Times New Roman" w:cs="Times New Roman"/>
          <w:sz w:val="28"/>
          <w:szCs w:val="28"/>
        </w:rPr>
        <w:t>не должна</w:t>
      </w:r>
      <w:proofErr w:type="gramEnd"/>
      <w:r w:rsidR="007575F2" w:rsidRPr="00166F5D">
        <w:rPr>
          <w:rFonts w:ascii="Times New Roman" w:hAnsi="Times New Roman" w:cs="Times New Roman"/>
          <w:sz w:val="28"/>
          <w:szCs w:val="28"/>
        </w:rPr>
        <w:t xml:space="preserve"> превышать 35 °С. </w:t>
      </w:r>
      <w:r w:rsidRPr="00EF405E">
        <w:rPr>
          <w:rFonts w:ascii="Times New Roman" w:hAnsi="Times New Roman" w:cs="Times New Roman"/>
          <w:sz w:val="28"/>
          <w:szCs w:val="28"/>
        </w:rPr>
        <w:t xml:space="preserve">Фильтруют через нейлоновый мембранный фильтр с размером пор 0,45 мкм, </w:t>
      </w:r>
      <w:r w:rsidRPr="00EF405E">
        <w:rPr>
          <w:rFonts w:ascii="Times New Roman" w:hAnsi="Times New Roman" w:cs="Times New Roman"/>
          <w:sz w:val="28"/>
          <w:szCs w:val="28"/>
        </w:rPr>
        <w:lastRenderedPageBreak/>
        <w:t>отбра</w:t>
      </w:r>
      <w:r w:rsidR="006A0C8D">
        <w:rPr>
          <w:rFonts w:ascii="Times New Roman" w:hAnsi="Times New Roman" w:cs="Times New Roman"/>
          <w:sz w:val="28"/>
          <w:szCs w:val="28"/>
        </w:rPr>
        <w:t xml:space="preserve">сывая </w:t>
      </w:r>
      <w:r w:rsidRPr="00EF405E">
        <w:rPr>
          <w:rFonts w:ascii="Times New Roman" w:hAnsi="Times New Roman" w:cs="Times New Roman"/>
          <w:sz w:val="28"/>
          <w:szCs w:val="28"/>
        </w:rPr>
        <w:t>первые 2 мл фильтрата. 1</w:t>
      </w:r>
      <w:r w:rsidR="006A0C8D">
        <w:rPr>
          <w:rFonts w:ascii="Times New Roman" w:hAnsi="Times New Roman" w:cs="Times New Roman"/>
          <w:sz w:val="28"/>
          <w:szCs w:val="28"/>
        </w:rPr>
        <w:t>,0</w:t>
      </w:r>
      <w:r w:rsidRPr="00EF405E">
        <w:rPr>
          <w:rFonts w:ascii="Times New Roman" w:hAnsi="Times New Roman" w:cs="Times New Roman"/>
          <w:sz w:val="28"/>
          <w:szCs w:val="28"/>
        </w:rPr>
        <w:t xml:space="preserve"> мл полученного фильтрата переносят в мерную колбу вместимостью 10 мл и доводят </w:t>
      </w:r>
      <w:r w:rsidR="006A0C8D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EF405E">
        <w:rPr>
          <w:rFonts w:ascii="Times New Roman" w:hAnsi="Times New Roman" w:cs="Times New Roman"/>
          <w:sz w:val="28"/>
          <w:szCs w:val="28"/>
        </w:rPr>
        <w:t>метанолом до метки, перемешивают.</w:t>
      </w:r>
    </w:p>
    <w:p w:rsidR="00EF405E" w:rsidRDefault="00EF405E" w:rsidP="00DF1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8D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диклофенака натрия.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5E">
        <w:rPr>
          <w:rFonts w:ascii="Times New Roman" w:hAnsi="Times New Roman" w:cs="Times New Roman"/>
          <w:sz w:val="28"/>
          <w:szCs w:val="28"/>
        </w:rPr>
        <w:t>Около 50,0 мг (точная навеска) стандартного образца диклофенака натрия помещают в мерную колбу вместимостью 25 мл, растворяют в 20 мл метанола, доводят</w:t>
      </w:r>
      <w:r w:rsidR="006A0C8D">
        <w:rPr>
          <w:rFonts w:ascii="Times New Roman" w:hAnsi="Times New Roman" w:cs="Times New Roman"/>
          <w:sz w:val="28"/>
          <w:szCs w:val="28"/>
        </w:rPr>
        <w:t xml:space="preserve"> объем раствора </w:t>
      </w:r>
      <w:r w:rsidRPr="00EF405E">
        <w:rPr>
          <w:rFonts w:ascii="Times New Roman" w:hAnsi="Times New Roman" w:cs="Times New Roman"/>
          <w:sz w:val="28"/>
          <w:szCs w:val="28"/>
        </w:rPr>
        <w:t>тем же растворителем до метки, перемешивают. 1,0 мл полученного раствора переносят в мерную колбу вместимостью 10,0 мл</w:t>
      </w:r>
      <w:r w:rsidR="006A0C8D">
        <w:rPr>
          <w:rFonts w:ascii="Times New Roman" w:hAnsi="Times New Roman" w:cs="Times New Roman"/>
          <w:sz w:val="28"/>
          <w:szCs w:val="28"/>
        </w:rPr>
        <w:t>,</w:t>
      </w:r>
      <w:r w:rsidRPr="00EF405E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6A0C8D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EF405E">
        <w:rPr>
          <w:rFonts w:ascii="Times New Roman" w:hAnsi="Times New Roman" w:cs="Times New Roman"/>
          <w:sz w:val="28"/>
          <w:szCs w:val="28"/>
        </w:rPr>
        <w:t>метанолом до метки, перемешивают.</w:t>
      </w:r>
    </w:p>
    <w:p w:rsidR="00DF193A" w:rsidRPr="00DF193A" w:rsidRDefault="00DF193A" w:rsidP="00DF193A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диклофенака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C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14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H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10</w:t>
      </w:r>
      <w:r w:rsidRPr="00FA107D">
        <w:rPr>
          <w:rFonts w:ascii="Times New Roman" w:hAnsi="Times New Roman" w:cs="Times New Roman"/>
          <w:sz w:val="28"/>
          <w:lang w:val="en-US"/>
        </w:rPr>
        <w:t>CI</w:t>
      </w:r>
      <w:r w:rsidRPr="00FA107D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 w:rsidRPr="00FA107D">
        <w:rPr>
          <w:rFonts w:ascii="Times New Roman" w:hAnsi="Times New Roman" w:cs="Times New Roman"/>
          <w:sz w:val="28"/>
          <w:lang w:val="en-US"/>
        </w:rPr>
        <w:t>NNa</w:t>
      </w:r>
      <w:proofErr w:type="spellEnd"/>
      <w:r w:rsidRPr="00FA107D">
        <w:rPr>
          <w:rFonts w:ascii="Times New Roman" w:eastAsia="Courier New" w:hAnsi="Times New Roman" w:cs="Times New Roman"/>
          <w:spacing w:val="10"/>
          <w:sz w:val="28"/>
        </w:rPr>
        <w:t>O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2</w:t>
      </w:r>
      <w:r>
        <w:rPr>
          <w:rFonts w:ascii="Times New Roman" w:eastAsia="Courier New" w:hAnsi="Times New Roman" w:cs="Times New Roman"/>
          <w:spacing w:val="10"/>
          <w:sz w:val="28"/>
          <w:vertAlign w:val="subscript"/>
        </w:rPr>
        <w:t xml:space="preserve"> 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капсуле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процентах от заявленного количества </w:t>
      </w:r>
      <w:r w:rsidRPr="00DF1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(X)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DF193A" w:rsidRPr="00DF193A" w:rsidRDefault="00DF193A" w:rsidP="00DF193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19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·1∙25·10∙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∙1 ∙25 ∙10 ∙ 1∙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·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DF193A" w:rsidRPr="00DF193A" w:rsidRDefault="00DF193A" w:rsidP="00DF193A">
      <w:pPr>
        <w:spacing w:after="0"/>
        <w:ind w:left="705" w:right="-1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069EF" w:rsidRPr="00AD3EAE" w:rsidTr="00A312F7">
        <w:trPr>
          <w:cantSplit/>
        </w:trPr>
        <w:tc>
          <w:tcPr>
            <w:tcW w:w="709" w:type="dxa"/>
            <w:shd w:val="clear" w:color="auto" w:fill="auto"/>
          </w:tcPr>
          <w:p w:rsidR="008069EF" w:rsidRPr="00AD3EAE" w:rsidRDefault="008069EF" w:rsidP="00A312F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069EF" w:rsidRPr="00AD3EAE" w:rsidRDefault="008069EF" w:rsidP="00A312F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069EF" w:rsidRPr="00AD3EAE" w:rsidRDefault="008069EF" w:rsidP="00A312F7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069EF" w:rsidRPr="00AD3EAE" w:rsidRDefault="008069EF" w:rsidP="008069E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C7572A"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8069EF" w:rsidRPr="00AD3EAE" w:rsidTr="00A312F7">
        <w:trPr>
          <w:cantSplit/>
        </w:trPr>
        <w:tc>
          <w:tcPr>
            <w:tcW w:w="70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069EF" w:rsidRPr="00AD3EAE" w:rsidRDefault="008069EF" w:rsidP="00A312F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диклофенака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раствора стандартного образца</w:t>
            </w:r>
          </w:p>
        </w:tc>
      </w:tr>
      <w:tr w:rsidR="008069EF" w:rsidRPr="00AD3EAE" w:rsidTr="00A312F7">
        <w:trPr>
          <w:cantSplit/>
        </w:trPr>
        <w:tc>
          <w:tcPr>
            <w:tcW w:w="70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диклофенака натрия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069EF" w:rsidRPr="00AD3EAE" w:rsidTr="00A312F7">
        <w:trPr>
          <w:cantSplit/>
        </w:trPr>
        <w:tc>
          <w:tcPr>
            <w:tcW w:w="70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069EF" w:rsidRPr="00AD3EAE" w:rsidRDefault="008069EF" w:rsidP="00A312F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основного вещества в стандартном образце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диклофенака натрия</w:t>
            </w:r>
            <w:proofErr w:type="gramStart"/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8069EF" w:rsidRPr="00AD3EAE" w:rsidTr="00A312F7">
        <w:trPr>
          <w:cantSplit/>
        </w:trPr>
        <w:tc>
          <w:tcPr>
            <w:tcW w:w="70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069EF" w:rsidRPr="00F34F7E" w:rsidRDefault="008069EF" w:rsidP="00A312F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диклофенака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натрия 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мг.</w:t>
            </w:r>
          </w:p>
        </w:tc>
      </w:tr>
    </w:tbl>
    <w:p w:rsidR="00EF405E" w:rsidRDefault="00EF405E" w:rsidP="00FA1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6D8" w:rsidRPr="005636D8" w:rsidRDefault="005636D8" w:rsidP="005636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6D8">
        <w:rPr>
          <w:rFonts w:ascii="Times New Roman" w:hAnsi="Times New Roman" w:cs="Times New Roman"/>
          <w:i/>
          <w:sz w:val="28"/>
          <w:szCs w:val="28"/>
        </w:rPr>
        <w:t>Пиридоксина гидрохлорид, тиамина гидрохлорид</w:t>
      </w:r>
      <w:r>
        <w:rPr>
          <w:rFonts w:ascii="Times New Roman" w:hAnsi="Times New Roman" w:cs="Times New Roman"/>
          <w:i/>
          <w:sz w:val="28"/>
          <w:szCs w:val="28"/>
        </w:rPr>
        <w:t>, цианокобаламин</w:t>
      </w:r>
    </w:p>
    <w:p w:rsidR="005636D8" w:rsidRDefault="005636D8" w:rsidP="00563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05E">
        <w:rPr>
          <w:rFonts w:ascii="Times New Roman" w:hAnsi="Times New Roman" w:cs="Times New Roman"/>
          <w:sz w:val="28"/>
          <w:szCs w:val="28"/>
        </w:rPr>
        <w:t>Испытание проводят в соответствии с требованиями ОФС «Однородность дозирования» (способ 1) методом ВЭЖХ в условиях испытания «Количественное определение».</w:t>
      </w:r>
    </w:p>
    <w:p w:rsidR="00166F5D" w:rsidRPr="00166F5D" w:rsidRDefault="00166F5D" w:rsidP="00166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98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E9398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E9398A" w:rsidRPr="00E9398A">
        <w:rPr>
          <w:rFonts w:ascii="Times New Roman" w:hAnsi="Times New Roman" w:cs="Times New Roman"/>
          <w:sz w:val="28"/>
          <w:szCs w:val="28"/>
        </w:rPr>
        <w:t>С</w:t>
      </w:r>
      <w:r w:rsidRPr="00166F5D">
        <w:rPr>
          <w:rFonts w:ascii="Times New Roman" w:hAnsi="Times New Roman" w:cs="Times New Roman"/>
          <w:sz w:val="28"/>
          <w:szCs w:val="28"/>
        </w:rPr>
        <w:t>одержимое</w:t>
      </w:r>
      <w:r w:rsidR="007575F2"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166F5D">
        <w:rPr>
          <w:rFonts w:ascii="Times New Roman" w:hAnsi="Times New Roman" w:cs="Times New Roman"/>
          <w:sz w:val="28"/>
          <w:szCs w:val="28"/>
        </w:rPr>
        <w:t xml:space="preserve"> капсулы помещают в мерную колбу вместимостью 50,0 мл, прибавляют 40 мл воды и обрабатывают на ультразвуковой бане в течение 5 минут при температуре 35</w:t>
      </w:r>
      <w:r w:rsidR="007575F2">
        <w:rPr>
          <w:rFonts w:ascii="Times New Roman" w:hAnsi="Times New Roman" w:cs="Times New Roman"/>
          <w:sz w:val="28"/>
          <w:szCs w:val="28"/>
        </w:rPr>
        <w:t> </w:t>
      </w:r>
      <w:r w:rsidRPr="00166F5D">
        <w:rPr>
          <w:rFonts w:ascii="Times New Roman" w:hAnsi="Times New Roman" w:cs="Times New Roman"/>
          <w:sz w:val="28"/>
          <w:szCs w:val="28"/>
        </w:rPr>
        <w:t>°С. Охлаждают до температуры</w:t>
      </w:r>
      <w:r w:rsidR="008069EF">
        <w:rPr>
          <w:rFonts w:ascii="Times New Roman" w:hAnsi="Times New Roman" w:cs="Times New Roman"/>
          <w:sz w:val="28"/>
          <w:szCs w:val="28"/>
        </w:rPr>
        <w:t xml:space="preserve"> 15 – 25 ºС</w:t>
      </w:r>
      <w:r w:rsidR="007575F2">
        <w:rPr>
          <w:rFonts w:ascii="Times New Roman" w:hAnsi="Times New Roman" w:cs="Times New Roman"/>
          <w:sz w:val="28"/>
          <w:szCs w:val="28"/>
        </w:rPr>
        <w:t>,</w:t>
      </w:r>
      <w:r w:rsidRPr="00166F5D">
        <w:rPr>
          <w:rFonts w:ascii="Times New Roman" w:hAnsi="Times New Roman" w:cs="Times New Roman"/>
          <w:sz w:val="28"/>
          <w:szCs w:val="28"/>
        </w:rPr>
        <w:t xml:space="preserve"> </w:t>
      </w:r>
      <w:r w:rsidR="007575F2">
        <w:rPr>
          <w:rFonts w:ascii="Times New Roman" w:hAnsi="Times New Roman" w:cs="Times New Roman"/>
          <w:sz w:val="28"/>
          <w:szCs w:val="28"/>
        </w:rPr>
        <w:t>д</w:t>
      </w:r>
      <w:r w:rsidRPr="00166F5D">
        <w:rPr>
          <w:rFonts w:ascii="Times New Roman" w:hAnsi="Times New Roman" w:cs="Times New Roman"/>
          <w:sz w:val="28"/>
          <w:szCs w:val="28"/>
        </w:rPr>
        <w:t xml:space="preserve">оводят </w:t>
      </w:r>
      <w:r w:rsidR="008069EF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166F5D">
        <w:rPr>
          <w:rFonts w:ascii="Times New Roman" w:hAnsi="Times New Roman" w:cs="Times New Roman"/>
          <w:sz w:val="28"/>
          <w:szCs w:val="28"/>
        </w:rPr>
        <w:t xml:space="preserve">тем же растворителем до метки </w:t>
      </w:r>
      <w:r w:rsidRPr="00166F5D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8069EF">
        <w:rPr>
          <w:rFonts w:ascii="Times New Roman" w:hAnsi="Times New Roman" w:cs="Times New Roman"/>
          <w:sz w:val="28"/>
          <w:szCs w:val="28"/>
        </w:rPr>
        <w:t>вновь</w:t>
      </w:r>
      <w:r w:rsidRPr="00166F5D">
        <w:rPr>
          <w:rFonts w:ascii="Times New Roman" w:hAnsi="Times New Roman" w:cs="Times New Roman"/>
          <w:sz w:val="28"/>
          <w:szCs w:val="28"/>
        </w:rPr>
        <w:t xml:space="preserve"> </w:t>
      </w:r>
      <w:r w:rsidR="007575F2">
        <w:rPr>
          <w:rFonts w:ascii="Times New Roman" w:hAnsi="Times New Roman" w:cs="Times New Roman"/>
          <w:sz w:val="28"/>
          <w:szCs w:val="28"/>
        </w:rPr>
        <w:t>обрабатывают</w:t>
      </w:r>
      <w:r w:rsidRPr="00166F5D">
        <w:rPr>
          <w:rFonts w:ascii="Times New Roman" w:hAnsi="Times New Roman" w:cs="Times New Roman"/>
          <w:sz w:val="28"/>
          <w:szCs w:val="28"/>
        </w:rPr>
        <w:t xml:space="preserve"> </w:t>
      </w:r>
      <w:r w:rsidR="008069EF" w:rsidRPr="00166F5D">
        <w:rPr>
          <w:rFonts w:ascii="Times New Roman" w:hAnsi="Times New Roman" w:cs="Times New Roman"/>
          <w:sz w:val="28"/>
          <w:szCs w:val="28"/>
        </w:rPr>
        <w:t>ультразвуков</w:t>
      </w:r>
      <w:r w:rsidR="007575F2">
        <w:rPr>
          <w:rFonts w:ascii="Times New Roman" w:hAnsi="Times New Roman" w:cs="Times New Roman"/>
          <w:sz w:val="28"/>
          <w:szCs w:val="28"/>
        </w:rPr>
        <w:t>ом</w:t>
      </w:r>
      <w:r w:rsidR="008069EF">
        <w:rPr>
          <w:rFonts w:ascii="Times New Roman" w:hAnsi="Times New Roman" w:cs="Times New Roman"/>
          <w:sz w:val="28"/>
          <w:szCs w:val="28"/>
        </w:rPr>
        <w:t xml:space="preserve"> </w:t>
      </w:r>
      <w:r w:rsidR="007575F2">
        <w:rPr>
          <w:rFonts w:ascii="Times New Roman" w:hAnsi="Times New Roman" w:cs="Times New Roman"/>
          <w:sz w:val="28"/>
          <w:szCs w:val="28"/>
        </w:rPr>
        <w:t>в течение</w:t>
      </w:r>
      <w:r w:rsidRPr="00166F5D">
        <w:rPr>
          <w:rFonts w:ascii="Times New Roman" w:hAnsi="Times New Roman" w:cs="Times New Roman"/>
          <w:sz w:val="28"/>
          <w:szCs w:val="28"/>
        </w:rPr>
        <w:t xml:space="preserve"> 10</w:t>
      </w:r>
      <w:r w:rsidR="007575F2">
        <w:rPr>
          <w:rFonts w:ascii="Times New Roman" w:hAnsi="Times New Roman" w:cs="Times New Roman"/>
          <w:sz w:val="28"/>
          <w:szCs w:val="28"/>
        </w:rPr>
        <w:t> </w:t>
      </w:r>
      <w:r w:rsidRPr="00166F5D">
        <w:rPr>
          <w:rFonts w:ascii="Times New Roman" w:hAnsi="Times New Roman" w:cs="Times New Roman"/>
          <w:sz w:val="28"/>
          <w:szCs w:val="28"/>
        </w:rPr>
        <w:t xml:space="preserve">мин. Температура </w:t>
      </w:r>
      <w:r w:rsidR="007575F2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166F5D">
        <w:rPr>
          <w:rFonts w:ascii="Times New Roman" w:hAnsi="Times New Roman" w:cs="Times New Roman"/>
          <w:sz w:val="28"/>
          <w:szCs w:val="28"/>
        </w:rPr>
        <w:t>не должна превышать 35 °С. Раствор охлаждают до температуры</w:t>
      </w:r>
      <w:proofErr w:type="gramEnd"/>
      <w:r w:rsidRPr="00166F5D">
        <w:rPr>
          <w:rFonts w:ascii="Times New Roman" w:hAnsi="Times New Roman" w:cs="Times New Roman"/>
          <w:sz w:val="28"/>
          <w:szCs w:val="28"/>
        </w:rPr>
        <w:t xml:space="preserve"> </w:t>
      </w:r>
      <w:r w:rsidR="007575F2">
        <w:rPr>
          <w:rFonts w:ascii="Times New Roman" w:hAnsi="Times New Roman" w:cs="Times New Roman"/>
          <w:sz w:val="28"/>
          <w:szCs w:val="28"/>
        </w:rPr>
        <w:t>15 – 25</w:t>
      </w:r>
      <w:proofErr w:type="gramStart"/>
      <w:r w:rsidR="007575F2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7575F2" w:rsidRPr="00166F5D">
        <w:rPr>
          <w:rFonts w:ascii="Times New Roman" w:hAnsi="Times New Roman" w:cs="Times New Roman"/>
          <w:sz w:val="28"/>
          <w:szCs w:val="28"/>
        </w:rPr>
        <w:t xml:space="preserve"> </w:t>
      </w:r>
      <w:r w:rsidRPr="00166F5D">
        <w:rPr>
          <w:rFonts w:ascii="Times New Roman" w:hAnsi="Times New Roman" w:cs="Times New Roman"/>
          <w:sz w:val="28"/>
          <w:szCs w:val="28"/>
        </w:rPr>
        <w:t>и фильтруют через нейлоновый мембранный фильтр с размером пор 0,45 мкм.</w:t>
      </w:r>
    </w:p>
    <w:p w:rsidR="005636D8" w:rsidRDefault="00166F5D" w:rsidP="00166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9EF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E9398A">
        <w:rPr>
          <w:rFonts w:ascii="Times New Roman" w:hAnsi="Times New Roman" w:cs="Times New Roman"/>
          <w:sz w:val="28"/>
          <w:szCs w:val="28"/>
        </w:rPr>
        <w:t xml:space="preserve">. </w:t>
      </w:r>
      <w:r w:rsidRPr="00166F5D">
        <w:rPr>
          <w:rFonts w:ascii="Times New Roman" w:hAnsi="Times New Roman" w:cs="Times New Roman"/>
          <w:sz w:val="28"/>
          <w:szCs w:val="28"/>
        </w:rPr>
        <w:t>Около 100,0 мг (точная навеска) стандартного образца тиамина гидрохлорида, около 100,0 мг (точная навеска) стандартного образца пиридоксина гидрохлорида и около 0,50 мг (точная навеска) станда</w:t>
      </w:r>
      <w:r w:rsidR="00E9398A">
        <w:rPr>
          <w:rFonts w:ascii="Times New Roman" w:hAnsi="Times New Roman" w:cs="Times New Roman"/>
          <w:sz w:val="28"/>
          <w:szCs w:val="28"/>
        </w:rPr>
        <w:t>ртного образца цианокобаламина</w:t>
      </w:r>
      <w:r w:rsidRPr="00166F5D">
        <w:rPr>
          <w:rFonts w:ascii="Times New Roman" w:hAnsi="Times New Roman" w:cs="Times New Roman"/>
          <w:sz w:val="28"/>
          <w:szCs w:val="28"/>
        </w:rPr>
        <w:t>, помещают в мерную колбу вместимостью 100,0 мл</w:t>
      </w:r>
      <w:r w:rsidR="008069EF">
        <w:rPr>
          <w:rFonts w:ascii="Times New Roman" w:hAnsi="Times New Roman" w:cs="Times New Roman"/>
          <w:sz w:val="28"/>
          <w:szCs w:val="28"/>
        </w:rPr>
        <w:t>,</w:t>
      </w:r>
      <w:r w:rsidRPr="00166F5D">
        <w:rPr>
          <w:rFonts w:ascii="Times New Roman" w:hAnsi="Times New Roman" w:cs="Times New Roman"/>
          <w:sz w:val="28"/>
          <w:szCs w:val="28"/>
        </w:rPr>
        <w:t xml:space="preserve"> </w:t>
      </w:r>
      <w:r w:rsidR="008069EF">
        <w:rPr>
          <w:rFonts w:ascii="Times New Roman" w:hAnsi="Times New Roman" w:cs="Times New Roman"/>
          <w:sz w:val="28"/>
          <w:szCs w:val="28"/>
        </w:rPr>
        <w:t>р</w:t>
      </w:r>
      <w:r w:rsidRPr="00166F5D">
        <w:rPr>
          <w:rFonts w:ascii="Times New Roman" w:hAnsi="Times New Roman" w:cs="Times New Roman"/>
          <w:sz w:val="28"/>
          <w:szCs w:val="28"/>
        </w:rPr>
        <w:t>астворяют в 80 мл воды</w:t>
      </w:r>
      <w:r w:rsidR="007575F2">
        <w:rPr>
          <w:rFonts w:ascii="Times New Roman" w:hAnsi="Times New Roman" w:cs="Times New Roman"/>
          <w:sz w:val="28"/>
          <w:szCs w:val="28"/>
        </w:rPr>
        <w:t>,</w:t>
      </w:r>
      <w:r w:rsidRPr="00166F5D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8069EF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166F5D"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="007575F2">
        <w:rPr>
          <w:rFonts w:ascii="Times New Roman" w:hAnsi="Times New Roman" w:cs="Times New Roman"/>
          <w:sz w:val="28"/>
          <w:szCs w:val="28"/>
        </w:rPr>
        <w:t xml:space="preserve"> и</w:t>
      </w:r>
      <w:r w:rsidRPr="00166F5D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8069EF" w:rsidRPr="00DF193A" w:rsidRDefault="008069EF" w:rsidP="008069E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пиридоксина гидрохлорида</w:t>
      </w:r>
      <w:r w:rsid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>·HCI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тиамина гидрохлорида</w:t>
      </w:r>
      <w:r w:rsid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17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>ClN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>OS·</w:t>
      </w:r>
      <w:proofErr w:type="spellStart"/>
      <w:r w:rsidR="006F366B" w:rsidRP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цианокобаламина</w:t>
      </w:r>
      <w:proofErr w:type="spellEnd"/>
      <w:r w:rsidR="006F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66B" w:rsidRPr="006F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6F366B" w:rsidRPr="006F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63</w:t>
      </w:r>
      <w:r w:rsidR="006F366B" w:rsidRPr="006F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6F366B" w:rsidRPr="006F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88</w:t>
      </w:r>
      <w:r w:rsidR="006F366B" w:rsidRPr="006F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</w:t>
      </w:r>
      <w:r w:rsidR="006F366B" w:rsidRPr="006F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14</w:t>
      </w:r>
      <w:r w:rsidR="006F366B" w:rsidRPr="006F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6F366B" w:rsidRPr="006F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14</w:t>
      </w:r>
      <w:r w:rsidR="006F366B" w:rsidRPr="006F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>
        <w:rPr>
          <w:rFonts w:ascii="Times New Roman" w:eastAsia="Courier New" w:hAnsi="Times New Roman" w:cs="Times New Roman"/>
          <w:spacing w:val="10"/>
          <w:sz w:val="28"/>
          <w:vertAlign w:val="subscript"/>
        </w:rPr>
        <w:t xml:space="preserve"> 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капсуле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процентах от заявленного количества </w:t>
      </w:r>
      <w:r w:rsidRPr="00DF1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(X)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8069EF" w:rsidRPr="00DF193A" w:rsidRDefault="008069EF" w:rsidP="008069E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19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·50∙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∙1 ∙100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·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∙2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8069EF" w:rsidRPr="00DF193A" w:rsidRDefault="008069EF" w:rsidP="008069EF">
      <w:pPr>
        <w:spacing w:after="0"/>
        <w:ind w:left="705" w:right="-1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069EF" w:rsidRPr="00AD3EAE" w:rsidTr="00A312F7">
        <w:trPr>
          <w:cantSplit/>
        </w:trPr>
        <w:tc>
          <w:tcPr>
            <w:tcW w:w="709" w:type="dxa"/>
            <w:shd w:val="clear" w:color="auto" w:fill="auto"/>
          </w:tcPr>
          <w:p w:rsidR="008069EF" w:rsidRPr="00AD3EAE" w:rsidRDefault="008069EF" w:rsidP="00A312F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069EF" w:rsidRPr="00AD3EAE" w:rsidRDefault="008069EF" w:rsidP="00A312F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069EF" w:rsidRPr="00AD3EAE" w:rsidRDefault="008069EF" w:rsidP="00A312F7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069EF" w:rsidRPr="00AD3EAE" w:rsidRDefault="008069EF" w:rsidP="00D645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="00D645D1">
              <w:rPr>
                <w:rFonts w:ascii="Times New Roman" w:hAnsi="Times New Roman" w:cs="Times New Roman"/>
                <w:sz w:val="28"/>
                <w:szCs w:val="28"/>
              </w:rPr>
              <w:t>пиридоксина/тиамина/цианокобаламина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8069EF" w:rsidRPr="00AD3EAE" w:rsidTr="00A312F7">
        <w:trPr>
          <w:cantSplit/>
        </w:trPr>
        <w:tc>
          <w:tcPr>
            <w:tcW w:w="70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069EF" w:rsidRPr="00AD3EAE" w:rsidRDefault="008069EF" w:rsidP="00D645D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D645D1">
              <w:rPr>
                <w:rFonts w:ascii="Times New Roman" w:hAnsi="Times New Roman" w:cs="Times New Roman"/>
                <w:sz w:val="28"/>
                <w:szCs w:val="28"/>
              </w:rPr>
              <w:t>пиридоксина/тиамина/цианокобаламина</w:t>
            </w:r>
            <w:r w:rsidR="00D645D1"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 хроматограмме стандартного </w:t>
            </w:r>
            <w:r w:rsidR="00D6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раствора;</w:t>
            </w:r>
          </w:p>
        </w:tc>
      </w:tr>
      <w:tr w:rsidR="008069EF" w:rsidRPr="00AD3EAE" w:rsidTr="00A312F7">
        <w:trPr>
          <w:cantSplit/>
        </w:trPr>
        <w:tc>
          <w:tcPr>
            <w:tcW w:w="70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</w:t>
            </w:r>
            <w:proofErr w:type="gramStart"/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образца </w:t>
            </w:r>
            <w:r w:rsidR="00D645D1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гидрохлорида/тиамина гидрохлорида</w:t>
            </w:r>
            <w:proofErr w:type="gramEnd"/>
            <w:r w:rsidR="00D645D1">
              <w:rPr>
                <w:rFonts w:ascii="Times New Roman" w:hAnsi="Times New Roman" w:cs="Times New Roman"/>
                <w:sz w:val="28"/>
                <w:szCs w:val="28"/>
              </w:rPr>
              <w:t>/цианокобаламина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069EF" w:rsidRPr="00AD3EAE" w:rsidTr="00A312F7">
        <w:trPr>
          <w:cantSplit/>
        </w:trPr>
        <w:tc>
          <w:tcPr>
            <w:tcW w:w="70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069EF" w:rsidRPr="00AD3EAE" w:rsidRDefault="008069EF" w:rsidP="00A312F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основного вещества в стандартном образце </w:t>
            </w:r>
            <w:r w:rsidR="00D645D1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гидрохлорида/тиамина гидрохлорида/цианокобаламина</w:t>
            </w:r>
            <w:proofErr w:type="gramStart"/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8069EF" w:rsidRPr="00AD3EAE" w:rsidTr="00A312F7">
        <w:trPr>
          <w:cantSplit/>
        </w:trPr>
        <w:tc>
          <w:tcPr>
            <w:tcW w:w="709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069EF" w:rsidRPr="00AD3EAE" w:rsidRDefault="008069EF" w:rsidP="00A312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069EF" w:rsidRPr="00F34F7E" w:rsidRDefault="008069EF" w:rsidP="00A312F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D645D1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гидрохлорида/тиамина гидрохлорида/цианокобаламина</w:t>
            </w:r>
            <w:r w:rsidR="00D645D1"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мг.</w:t>
            </w:r>
          </w:p>
        </w:tc>
      </w:tr>
    </w:tbl>
    <w:p w:rsidR="008069EF" w:rsidRDefault="008069EF" w:rsidP="00166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5F2" w:rsidRPr="007575F2" w:rsidRDefault="007575F2" w:rsidP="007575F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F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Микробиологическая чистота.</w:t>
      </w:r>
      <w:r w:rsidRPr="007575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7575F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902B03" w:rsidRPr="00A312F7" w:rsidRDefault="00A312F7" w:rsidP="007575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354D54" w:rsidRPr="00354D54" w:rsidRDefault="00354D54" w:rsidP="007575F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D54">
        <w:rPr>
          <w:rFonts w:ascii="Times New Roman" w:hAnsi="Times New Roman" w:cs="Times New Roman"/>
          <w:i/>
          <w:sz w:val="28"/>
          <w:szCs w:val="28"/>
        </w:rPr>
        <w:t>Диклофенак натрия</w:t>
      </w:r>
    </w:p>
    <w:p w:rsidR="00A312F7" w:rsidRDefault="00A312F7" w:rsidP="007575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F7">
        <w:rPr>
          <w:rFonts w:ascii="Times New Roman" w:hAnsi="Times New Roman" w:cs="Times New Roman"/>
          <w:sz w:val="28"/>
          <w:szCs w:val="28"/>
        </w:rPr>
        <w:lastRenderedPageBreak/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842780" w:rsidRDefault="00842780" w:rsidP="007575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80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842780">
        <w:t xml:space="preserve"> </w:t>
      </w:r>
      <w:r w:rsidR="00FA1BB0">
        <w:rPr>
          <w:rFonts w:ascii="Times New Roman" w:hAnsi="Times New Roman" w:cs="Times New Roman"/>
          <w:sz w:val="28"/>
          <w:szCs w:val="28"/>
        </w:rPr>
        <w:t>В</w:t>
      </w:r>
      <w:r w:rsidR="00FA1BB0" w:rsidRPr="00842780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 мл помещают </w:t>
      </w:r>
      <w:r w:rsidRPr="00842780">
        <w:rPr>
          <w:rFonts w:ascii="Times New Roman" w:hAnsi="Times New Roman" w:cs="Times New Roman"/>
          <w:sz w:val="28"/>
          <w:szCs w:val="28"/>
        </w:rPr>
        <w:t>3,4</w:t>
      </w:r>
      <w:r w:rsidR="00BE21E7">
        <w:rPr>
          <w:rFonts w:ascii="Times New Roman" w:hAnsi="Times New Roman" w:cs="Times New Roman"/>
          <w:sz w:val="28"/>
          <w:szCs w:val="28"/>
        </w:rPr>
        <w:t>0</w:t>
      </w:r>
      <w:r w:rsidRPr="00842780">
        <w:rPr>
          <w:rFonts w:ascii="Times New Roman" w:hAnsi="Times New Roman" w:cs="Times New Roman"/>
          <w:sz w:val="28"/>
          <w:szCs w:val="28"/>
        </w:rPr>
        <w:t xml:space="preserve"> г калия дигидрофосфата безводного</w:t>
      </w:r>
      <w:r w:rsidR="00FA1BB0">
        <w:rPr>
          <w:rFonts w:ascii="Times New Roman" w:hAnsi="Times New Roman" w:cs="Times New Roman"/>
          <w:sz w:val="28"/>
          <w:szCs w:val="28"/>
        </w:rPr>
        <w:t>,</w:t>
      </w:r>
      <w:r w:rsidRPr="00842780">
        <w:rPr>
          <w:rFonts w:ascii="Times New Roman" w:hAnsi="Times New Roman" w:cs="Times New Roman"/>
          <w:sz w:val="28"/>
          <w:szCs w:val="28"/>
        </w:rPr>
        <w:t xml:space="preserve"> растворяют в 900 мл воды. Корректируют pH раствора фосфорной кислотой </w:t>
      </w:r>
      <w:r w:rsidR="00FA1BB0">
        <w:rPr>
          <w:rFonts w:ascii="Times New Roman" w:hAnsi="Times New Roman" w:cs="Times New Roman"/>
          <w:sz w:val="28"/>
          <w:szCs w:val="28"/>
        </w:rPr>
        <w:t xml:space="preserve">концентрированной </w:t>
      </w:r>
      <w:r w:rsidRPr="00842780">
        <w:rPr>
          <w:rFonts w:ascii="Times New Roman" w:hAnsi="Times New Roman" w:cs="Times New Roman"/>
          <w:sz w:val="28"/>
          <w:szCs w:val="28"/>
        </w:rPr>
        <w:t xml:space="preserve">до 2,5±0,05, доводят </w:t>
      </w:r>
      <w:r w:rsidR="00FA1BB0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FA1BB0" w:rsidRPr="00842780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842780">
        <w:rPr>
          <w:rFonts w:ascii="Times New Roman" w:hAnsi="Times New Roman" w:cs="Times New Roman"/>
          <w:sz w:val="28"/>
          <w:szCs w:val="28"/>
        </w:rPr>
        <w:t>до метки.</w:t>
      </w:r>
    </w:p>
    <w:p w:rsidR="00842780" w:rsidRDefault="00842780" w:rsidP="007575F2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 w:rsidRPr="00842780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780">
        <w:t xml:space="preserve"> </w:t>
      </w:r>
      <w:r>
        <w:rPr>
          <w:rStyle w:val="2"/>
          <w:rFonts w:eastAsiaTheme="minorEastAsia"/>
        </w:rPr>
        <w:t xml:space="preserve">Буферный раствор—метанол </w:t>
      </w:r>
      <w:r w:rsidR="00C63013">
        <w:rPr>
          <w:rStyle w:val="2"/>
          <w:rFonts w:eastAsiaTheme="minorEastAsia"/>
        </w:rPr>
        <w:t>30</w:t>
      </w:r>
      <w:r>
        <w:rPr>
          <w:rStyle w:val="2"/>
          <w:rFonts w:eastAsiaTheme="minorEastAsia"/>
        </w:rPr>
        <w:t>:</w:t>
      </w:r>
      <w:r w:rsidR="00C63013">
        <w:rPr>
          <w:rStyle w:val="2"/>
          <w:rFonts w:eastAsiaTheme="minorEastAsia"/>
        </w:rPr>
        <w:t>70</w:t>
      </w:r>
      <w:r>
        <w:rPr>
          <w:rStyle w:val="2"/>
          <w:rFonts w:eastAsiaTheme="minorEastAsia"/>
        </w:rPr>
        <w:t>.</w:t>
      </w:r>
    </w:p>
    <w:p w:rsidR="00842780" w:rsidRDefault="00842780" w:rsidP="00842780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 w:rsidRPr="00842780">
        <w:rPr>
          <w:rStyle w:val="2"/>
          <w:rFonts w:eastAsiaTheme="minorEastAsia"/>
          <w:i/>
        </w:rPr>
        <w:t>Испытуемый раствор.</w:t>
      </w:r>
      <w:r>
        <w:rPr>
          <w:rStyle w:val="2"/>
          <w:rFonts w:eastAsiaTheme="minorEastAsia"/>
        </w:rPr>
        <w:t xml:space="preserve"> Т</w:t>
      </w:r>
      <w:r w:rsidRPr="00842780">
        <w:rPr>
          <w:rStyle w:val="2"/>
          <w:rFonts w:eastAsiaTheme="minorEastAsia"/>
        </w:rPr>
        <w:t>очн</w:t>
      </w:r>
      <w:r>
        <w:rPr>
          <w:rStyle w:val="2"/>
          <w:rFonts w:eastAsiaTheme="minorEastAsia"/>
        </w:rPr>
        <w:t>ую</w:t>
      </w:r>
      <w:r w:rsidRPr="00842780">
        <w:rPr>
          <w:rStyle w:val="2"/>
          <w:rFonts w:eastAsiaTheme="minorEastAsia"/>
        </w:rPr>
        <w:t xml:space="preserve"> навеск</w:t>
      </w:r>
      <w:r>
        <w:rPr>
          <w:rStyle w:val="2"/>
          <w:rFonts w:eastAsiaTheme="minorEastAsia"/>
        </w:rPr>
        <w:t>у</w:t>
      </w:r>
      <w:r w:rsidRPr="00842780">
        <w:rPr>
          <w:rStyle w:val="2"/>
          <w:rFonts w:eastAsiaTheme="minorEastAsia"/>
        </w:rPr>
        <w:t xml:space="preserve"> содержимого капсул, </w:t>
      </w:r>
      <w:r w:rsidR="00FA1BB0">
        <w:rPr>
          <w:rStyle w:val="2"/>
          <w:rFonts w:eastAsiaTheme="minorEastAsia"/>
        </w:rPr>
        <w:t>эквивалентную</w:t>
      </w:r>
      <w:r>
        <w:rPr>
          <w:rStyle w:val="2"/>
          <w:rFonts w:eastAsiaTheme="minorEastAsia"/>
        </w:rPr>
        <w:t xml:space="preserve"> около </w:t>
      </w:r>
      <w:r w:rsidRPr="00842780">
        <w:rPr>
          <w:rStyle w:val="2"/>
          <w:rFonts w:eastAsiaTheme="minorEastAsia"/>
        </w:rPr>
        <w:t>50,0</w:t>
      </w:r>
      <w:r>
        <w:rPr>
          <w:rStyle w:val="2"/>
          <w:rFonts w:eastAsiaTheme="minorEastAsia"/>
        </w:rPr>
        <w:t> </w:t>
      </w:r>
      <w:r w:rsidRPr="00842780">
        <w:rPr>
          <w:rStyle w:val="2"/>
          <w:rFonts w:eastAsiaTheme="minorEastAsia"/>
        </w:rPr>
        <w:t xml:space="preserve">мг диклофенака натрия, помещают в мерную колбу вместимостью 25 мл, прибавляют 20,0 мл метанола и </w:t>
      </w:r>
      <w:r w:rsidR="00FA1BB0">
        <w:rPr>
          <w:rStyle w:val="2"/>
          <w:rFonts w:eastAsiaTheme="minorEastAsia"/>
        </w:rPr>
        <w:t>выдерживают</w:t>
      </w:r>
      <w:r w:rsidRPr="00842780">
        <w:rPr>
          <w:rStyle w:val="2"/>
          <w:rFonts w:eastAsiaTheme="minorEastAsia"/>
        </w:rPr>
        <w:t xml:space="preserve"> </w:t>
      </w:r>
      <w:r w:rsidR="00FA1BB0" w:rsidRPr="00FA1BB0">
        <w:rPr>
          <w:rStyle w:val="2"/>
          <w:rFonts w:eastAsiaTheme="minorEastAsia"/>
        </w:rPr>
        <w:t>на</w:t>
      </w:r>
      <w:r w:rsidRPr="00FA1BB0">
        <w:rPr>
          <w:rStyle w:val="2"/>
          <w:rFonts w:eastAsiaTheme="minorEastAsia"/>
        </w:rPr>
        <w:t xml:space="preserve"> ультразвуков</w:t>
      </w:r>
      <w:r w:rsidR="00FA1BB0">
        <w:rPr>
          <w:rStyle w:val="2"/>
          <w:rFonts w:eastAsiaTheme="minorEastAsia"/>
        </w:rPr>
        <w:t>ой</w:t>
      </w:r>
      <w:r w:rsidRPr="00FA1BB0">
        <w:rPr>
          <w:rStyle w:val="2"/>
          <w:rFonts w:eastAsiaTheme="minorEastAsia"/>
        </w:rPr>
        <w:t xml:space="preserve"> бан</w:t>
      </w:r>
      <w:r w:rsidR="00FA1BB0">
        <w:rPr>
          <w:rStyle w:val="2"/>
          <w:rFonts w:eastAsiaTheme="minorEastAsia"/>
        </w:rPr>
        <w:t>е</w:t>
      </w:r>
      <w:r w:rsidRPr="00842780">
        <w:rPr>
          <w:rStyle w:val="2"/>
          <w:rFonts w:eastAsiaTheme="minorEastAsia"/>
        </w:rPr>
        <w:t xml:space="preserve"> </w:t>
      </w:r>
      <w:r w:rsidR="00FA1BB0" w:rsidRPr="00842780">
        <w:rPr>
          <w:rStyle w:val="2"/>
          <w:rFonts w:eastAsiaTheme="minorEastAsia"/>
        </w:rPr>
        <w:t>при температуре 35</w:t>
      </w:r>
      <w:proofErr w:type="gramStart"/>
      <w:r w:rsidR="00FA1BB0" w:rsidRPr="00842780">
        <w:rPr>
          <w:rStyle w:val="2"/>
          <w:rFonts w:eastAsiaTheme="minorEastAsia"/>
        </w:rPr>
        <w:t xml:space="preserve"> °С</w:t>
      </w:r>
      <w:proofErr w:type="gramEnd"/>
      <w:r w:rsidR="00FA1BB0" w:rsidRPr="00842780">
        <w:rPr>
          <w:rStyle w:val="2"/>
          <w:rFonts w:eastAsiaTheme="minorEastAsia"/>
        </w:rPr>
        <w:t xml:space="preserve"> </w:t>
      </w:r>
      <w:r w:rsidR="00FA1BB0">
        <w:rPr>
          <w:rStyle w:val="2"/>
          <w:rFonts w:eastAsiaTheme="minorEastAsia"/>
        </w:rPr>
        <w:t xml:space="preserve">в течение </w:t>
      </w:r>
      <w:r w:rsidRPr="00842780">
        <w:rPr>
          <w:rStyle w:val="2"/>
          <w:rFonts w:eastAsiaTheme="minorEastAsia"/>
        </w:rPr>
        <w:t xml:space="preserve">5 мин. </w:t>
      </w:r>
      <w:r w:rsidR="00BE21E7">
        <w:rPr>
          <w:rStyle w:val="2"/>
          <w:rFonts w:eastAsiaTheme="minorEastAsia"/>
        </w:rPr>
        <w:t>Содержимое колбы о</w:t>
      </w:r>
      <w:r w:rsidRPr="00842780">
        <w:rPr>
          <w:rStyle w:val="2"/>
          <w:rFonts w:eastAsiaTheme="minorEastAsia"/>
        </w:rPr>
        <w:t>хлаждают до температуры</w:t>
      </w:r>
      <w:r>
        <w:rPr>
          <w:rStyle w:val="2"/>
          <w:rFonts w:eastAsiaTheme="minorEastAsia"/>
        </w:rPr>
        <w:t xml:space="preserve"> 15 – 25 ºС,</w:t>
      </w:r>
      <w:r w:rsidRPr="00842780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д</w:t>
      </w:r>
      <w:r w:rsidRPr="00842780">
        <w:rPr>
          <w:rStyle w:val="2"/>
          <w:rFonts w:eastAsiaTheme="minorEastAsia"/>
        </w:rPr>
        <w:t>оводят</w:t>
      </w:r>
      <w:r>
        <w:rPr>
          <w:rStyle w:val="2"/>
          <w:rFonts w:eastAsiaTheme="minorEastAsia"/>
        </w:rPr>
        <w:t xml:space="preserve"> объем раствора</w:t>
      </w:r>
      <w:r w:rsidRPr="00842780">
        <w:rPr>
          <w:rStyle w:val="2"/>
          <w:rFonts w:eastAsiaTheme="minorEastAsia"/>
        </w:rPr>
        <w:t xml:space="preserve"> тем же растворителем до метки, перемешивают и </w:t>
      </w:r>
      <w:r>
        <w:rPr>
          <w:rStyle w:val="2"/>
          <w:rFonts w:eastAsiaTheme="minorEastAsia"/>
        </w:rPr>
        <w:t xml:space="preserve">вновь </w:t>
      </w:r>
      <w:r w:rsidR="00BE21E7">
        <w:rPr>
          <w:rStyle w:val="2"/>
          <w:rFonts w:eastAsiaTheme="minorEastAsia"/>
        </w:rPr>
        <w:t>выдерживают</w:t>
      </w:r>
      <w:r w:rsidR="00BE21E7" w:rsidRPr="00842780">
        <w:rPr>
          <w:rStyle w:val="2"/>
          <w:rFonts w:eastAsiaTheme="minorEastAsia"/>
        </w:rPr>
        <w:t xml:space="preserve"> </w:t>
      </w:r>
      <w:r w:rsidR="00BE21E7" w:rsidRPr="00FA1BB0">
        <w:rPr>
          <w:rStyle w:val="2"/>
          <w:rFonts w:eastAsiaTheme="minorEastAsia"/>
        </w:rPr>
        <w:t>на ультразвуков</w:t>
      </w:r>
      <w:r w:rsidR="00BE21E7">
        <w:rPr>
          <w:rStyle w:val="2"/>
          <w:rFonts w:eastAsiaTheme="minorEastAsia"/>
        </w:rPr>
        <w:t>ой</w:t>
      </w:r>
      <w:r w:rsidR="00BE21E7" w:rsidRPr="00FA1BB0">
        <w:rPr>
          <w:rStyle w:val="2"/>
          <w:rFonts w:eastAsiaTheme="minorEastAsia"/>
        </w:rPr>
        <w:t xml:space="preserve"> бан</w:t>
      </w:r>
      <w:r w:rsidR="00BE21E7">
        <w:rPr>
          <w:rStyle w:val="2"/>
          <w:rFonts w:eastAsiaTheme="minorEastAsia"/>
        </w:rPr>
        <w:t>е</w:t>
      </w:r>
      <w:r w:rsidRPr="00842780">
        <w:rPr>
          <w:rStyle w:val="2"/>
          <w:rFonts w:eastAsiaTheme="minorEastAsia"/>
        </w:rPr>
        <w:t xml:space="preserve"> </w:t>
      </w:r>
      <w:r w:rsidR="00BE21E7" w:rsidRPr="00842780">
        <w:rPr>
          <w:rStyle w:val="2"/>
          <w:rFonts w:eastAsiaTheme="minorEastAsia"/>
        </w:rPr>
        <w:t>при температуре 35 °</w:t>
      </w:r>
      <w:proofErr w:type="gramStart"/>
      <w:r w:rsidR="00BE21E7" w:rsidRPr="00842780">
        <w:rPr>
          <w:rStyle w:val="2"/>
          <w:rFonts w:eastAsiaTheme="minorEastAsia"/>
        </w:rPr>
        <w:t>С</w:t>
      </w:r>
      <w:proofErr w:type="gramEnd"/>
      <w:r w:rsidR="00BE21E7" w:rsidRPr="00842780">
        <w:rPr>
          <w:rStyle w:val="2"/>
          <w:rFonts w:eastAsiaTheme="minorEastAsia"/>
        </w:rPr>
        <w:t xml:space="preserve"> </w:t>
      </w:r>
      <w:proofErr w:type="gramStart"/>
      <w:r w:rsidR="00BE21E7">
        <w:rPr>
          <w:rStyle w:val="2"/>
          <w:rFonts w:eastAsiaTheme="minorEastAsia"/>
        </w:rPr>
        <w:t>в</w:t>
      </w:r>
      <w:proofErr w:type="gramEnd"/>
      <w:r w:rsidR="00BE21E7">
        <w:rPr>
          <w:rStyle w:val="2"/>
          <w:rFonts w:eastAsiaTheme="minorEastAsia"/>
        </w:rPr>
        <w:t xml:space="preserve"> течение</w:t>
      </w:r>
      <w:r w:rsidRPr="00842780">
        <w:rPr>
          <w:rStyle w:val="2"/>
          <w:rFonts w:eastAsiaTheme="minorEastAsia"/>
        </w:rPr>
        <w:t xml:space="preserve"> 10 мин. Фильтруют через нейлоновый мембранный фильтр с размером пор 0,45 мкм</w:t>
      </w:r>
      <w:r>
        <w:rPr>
          <w:rStyle w:val="2"/>
          <w:rFonts w:eastAsiaTheme="minorEastAsia"/>
        </w:rPr>
        <w:t>, о</w:t>
      </w:r>
      <w:r w:rsidRPr="00842780">
        <w:rPr>
          <w:rStyle w:val="2"/>
          <w:rFonts w:eastAsiaTheme="minorEastAsia"/>
        </w:rPr>
        <w:t>тбрасыва</w:t>
      </w:r>
      <w:r>
        <w:rPr>
          <w:rStyle w:val="2"/>
          <w:rFonts w:eastAsiaTheme="minorEastAsia"/>
        </w:rPr>
        <w:t xml:space="preserve">я </w:t>
      </w:r>
      <w:r w:rsidRPr="00842780">
        <w:rPr>
          <w:rStyle w:val="2"/>
          <w:rFonts w:eastAsiaTheme="minorEastAsia"/>
        </w:rPr>
        <w:t xml:space="preserve">первые 2,0 мл фильтрата. 1,0 мл фильтрата помещают в мерную колбу вместимость 10 мл, доводят </w:t>
      </w:r>
      <w:r>
        <w:rPr>
          <w:rStyle w:val="2"/>
          <w:rFonts w:eastAsiaTheme="minorEastAsia"/>
        </w:rPr>
        <w:t xml:space="preserve">объем раствора </w:t>
      </w:r>
      <w:r w:rsidRPr="00842780">
        <w:rPr>
          <w:rStyle w:val="2"/>
          <w:rFonts w:eastAsiaTheme="minorEastAsia"/>
        </w:rPr>
        <w:t>метанолом до метки</w:t>
      </w:r>
      <w:r>
        <w:rPr>
          <w:rStyle w:val="2"/>
          <w:rFonts w:eastAsiaTheme="minorEastAsia"/>
        </w:rPr>
        <w:t xml:space="preserve"> и</w:t>
      </w:r>
      <w:r w:rsidRPr="00842780">
        <w:rPr>
          <w:rStyle w:val="2"/>
          <w:rFonts w:eastAsiaTheme="minorEastAsia"/>
        </w:rPr>
        <w:t xml:space="preserve"> перемешивают.</w:t>
      </w:r>
    </w:p>
    <w:p w:rsidR="00A56DE8" w:rsidRPr="00A56DE8" w:rsidRDefault="00A56DE8" w:rsidP="00A56DE8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 w:rsidRPr="00A56DE8">
        <w:rPr>
          <w:rStyle w:val="2"/>
          <w:rFonts w:eastAsiaTheme="minorEastAsia"/>
          <w:i/>
        </w:rPr>
        <w:t>Раствор стандартного образца диклофенака натрия.</w:t>
      </w:r>
      <w:r>
        <w:rPr>
          <w:rStyle w:val="2"/>
          <w:rFonts w:eastAsiaTheme="minorEastAsia"/>
        </w:rPr>
        <w:t xml:space="preserve"> </w:t>
      </w:r>
      <w:r w:rsidRPr="00A56DE8">
        <w:rPr>
          <w:rStyle w:val="2"/>
          <w:rFonts w:eastAsiaTheme="minorEastAsia"/>
        </w:rPr>
        <w:t xml:space="preserve">Около 50 мг (точная навеска) стандартного образца диклофенака натрия помещают в мерную колбу вместимостью 25 мл, растворяют </w:t>
      </w:r>
      <w:r>
        <w:rPr>
          <w:rStyle w:val="2"/>
          <w:rFonts w:eastAsiaTheme="minorEastAsia"/>
        </w:rPr>
        <w:t xml:space="preserve">в метаноле </w:t>
      </w:r>
      <w:r w:rsidRPr="00A56DE8">
        <w:rPr>
          <w:rStyle w:val="2"/>
          <w:rFonts w:eastAsiaTheme="minorEastAsia"/>
        </w:rPr>
        <w:t xml:space="preserve">и доводят </w:t>
      </w:r>
      <w:r>
        <w:rPr>
          <w:rStyle w:val="2"/>
          <w:rFonts w:eastAsiaTheme="minorEastAsia"/>
        </w:rPr>
        <w:t xml:space="preserve">объем раствора </w:t>
      </w:r>
      <w:r w:rsidRPr="00A56DE8">
        <w:rPr>
          <w:rStyle w:val="2"/>
          <w:rFonts w:eastAsiaTheme="minorEastAsia"/>
        </w:rPr>
        <w:t>метанолом до метки, перемешивают. 1</w:t>
      </w:r>
      <w:r>
        <w:rPr>
          <w:rStyle w:val="2"/>
          <w:rFonts w:eastAsiaTheme="minorEastAsia"/>
        </w:rPr>
        <w:t>,0</w:t>
      </w:r>
      <w:r w:rsidRPr="00A56DE8">
        <w:rPr>
          <w:rStyle w:val="2"/>
          <w:rFonts w:eastAsiaTheme="minorEastAsia"/>
        </w:rPr>
        <w:t xml:space="preserve"> мл полученного раствора переносят в мерную колбу вместимостью 10 мл, доводят метанолом до метки и перемешивают.</w:t>
      </w:r>
    </w:p>
    <w:p w:rsidR="00A312F7" w:rsidRPr="00B26A0D" w:rsidRDefault="00A312F7" w:rsidP="00A312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Хроматографические условия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A312F7" w:rsidRPr="00B26A0D" w:rsidTr="00A312F7">
        <w:tc>
          <w:tcPr>
            <w:tcW w:w="3369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095" w:type="dxa"/>
          </w:tcPr>
          <w:p w:rsidR="00A312F7" w:rsidRPr="00B26A0D" w:rsidRDefault="00A312F7" w:rsidP="00A312F7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150 × 4,6 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мм, силикагель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фенил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силильный</w:t>
            </w:r>
            <w:proofErr w:type="spellEnd"/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хроматографии, </w:t>
            </w: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мкм;</w:t>
            </w:r>
          </w:p>
        </w:tc>
      </w:tr>
      <w:tr w:rsidR="00A312F7" w:rsidRPr="00B26A0D" w:rsidTr="00A312F7">
        <w:tc>
          <w:tcPr>
            <w:tcW w:w="3369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95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  <w:proofErr w:type="gram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A312F7" w:rsidRPr="00B26A0D" w:rsidTr="00A312F7">
        <w:tc>
          <w:tcPr>
            <w:tcW w:w="3369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A312F7" w:rsidRPr="00B26A0D" w:rsidRDefault="00A312F7" w:rsidP="00027529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0275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мл/мин;</w:t>
            </w:r>
          </w:p>
        </w:tc>
      </w:tr>
      <w:tr w:rsidR="00A312F7" w:rsidRPr="00B26A0D" w:rsidTr="00A312F7">
        <w:tc>
          <w:tcPr>
            <w:tcW w:w="3369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спектрофотометрический, 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A312F7" w:rsidRPr="00B26A0D" w:rsidTr="00A312F7">
        <w:tc>
          <w:tcPr>
            <w:tcW w:w="3369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 мкл;</w:t>
            </w:r>
          </w:p>
        </w:tc>
      </w:tr>
      <w:tr w:rsidR="00A312F7" w:rsidRPr="00B26A0D" w:rsidTr="00A312F7">
        <w:tc>
          <w:tcPr>
            <w:tcW w:w="3369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A312F7" w:rsidRPr="00B26A0D" w:rsidRDefault="00A312F7" w:rsidP="00A312F7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312F7" w:rsidRPr="00B26A0D" w:rsidRDefault="00027529" w:rsidP="00A312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27529">
        <w:rPr>
          <w:rFonts w:ascii="Times New Roman" w:eastAsia="Times New Roman" w:hAnsi="Times New Roman" w:cs="Times New Roman"/>
          <w:color w:val="000000"/>
          <w:sz w:val="28"/>
          <w:szCs w:val="20"/>
        </w:rPr>
        <w:t>В</w:t>
      </w:r>
      <w:r w:rsidR="00A312F7" w:rsidRPr="0002752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ремя удерживания </w:t>
      </w:r>
      <w:r w:rsidRPr="00027529">
        <w:rPr>
          <w:rFonts w:ascii="Times New Roman" w:eastAsia="Times New Roman" w:hAnsi="Times New Roman" w:cs="Times New Roman"/>
          <w:color w:val="000000"/>
          <w:sz w:val="28"/>
          <w:szCs w:val="20"/>
        </w:rPr>
        <w:t>д</w:t>
      </w:r>
      <w:r w:rsidR="00A312F7" w:rsidRPr="00027529">
        <w:rPr>
          <w:rFonts w:ascii="Times New Roman" w:eastAsia="Times New Roman" w:hAnsi="Times New Roman" w:cs="Times New Roman"/>
          <w:color w:val="000000"/>
          <w:sz w:val="28"/>
          <w:szCs w:val="20"/>
        </w:rPr>
        <w:t>иклофенак</w:t>
      </w:r>
      <w:r w:rsidRPr="00027529"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A312F7"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A312F7"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около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5 мин</w:t>
      </w:r>
      <w:r w:rsidR="00A312F7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A312F7" w:rsidRPr="00B26A0D" w:rsidRDefault="00A312F7" w:rsidP="00A312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Хроматографируют </w:t>
      </w:r>
      <w:r w:rsidR="00CD0B54"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раствор 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стандартн</w:t>
      </w:r>
      <w:r w:rsid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>ого  образца диклофенака натрия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испытуемый раствор.</w:t>
      </w:r>
    </w:p>
    <w:p w:rsidR="00CD0B54" w:rsidRDefault="00A312F7" w:rsidP="00CD0B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Пригодность хроматографической системы.</w:t>
      </w:r>
      <w:r w:rsidR="00FA1BB0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</w:p>
    <w:p w:rsidR="00A312F7" w:rsidRDefault="00FA1BB0" w:rsidP="00CD0B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A1BB0">
        <w:rPr>
          <w:rFonts w:ascii="Times New Roman" w:eastAsia="Times New Roman" w:hAnsi="Times New Roman" w:cs="Times New Roman"/>
          <w:color w:val="000000"/>
          <w:sz w:val="28"/>
          <w:szCs w:val="20"/>
        </w:rPr>
        <w:t>На хроматограмме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CD0B54" w:rsidRP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>стандартного образца диклофенака натрия</w:t>
      </w:r>
      <w:r w:rsid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CD0B54" w:rsidRPr="00CD0B54" w:rsidRDefault="00CD0B54" w:rsidP="00CD0B54">
      <w:pPr>
        <w:pStyle w:val="11"/>
        <w:numPr>
          <w:ilvl w:val="0"/>
          <w:numId w:val="5"/>
        </w:numPr>
        <w:shd w:val="clear" w:color="auto" w:fill="auto"/>
        <w:spacing w:after="0" w:line="360" w:lineRule="auto"/>
        <w:ind w:left="709" w:hanging="709"/>
        <w:jc w:val="both"/>
      </w:pPr>
      <w:r w:rsidRPr="00CD0B54">
        <w:rPr>
          <w:rStyle w:val="2"/>
          <w:i/>
        </w:rPr>
        <w:t>эффективность хроматографической колонки</w:t>
      </w:r>
      <w:r>
        <w:rPr>
          <w:rStyle w:val="2"/>
          <w:i/>
        </w:rPr>
        <w:t xml:space="preserve"> (</w:t>
      </w:r>
      <w:r>
        <w:rPr>
          <w:rStyle w:val="2"/>
          <w:i/>
          <w:lang w:val="en-US"/>
        </w:rPr>
        <w:t>N</w:t>
      </w:r>
      <w:r w:rsidRPr="00CD0B54">
        <w:rPr>
          <w:rStyle w:val="2"/>
          <w:i/>
        </w:rPr>
        <w:t>)</w:t>
      </w:r>
      <w:r>
        <w:rPr>
          <w:rStyle w:val="2"/>
        </w:rPr>
        <w:t>, рассчитанная по пику диклофенака, должна быть не менее 3000 теоретических тарелок</w:t>
      </w:r>
      <w:r>
        <w:rPr>
          <w:color w:val="000000"/>
          <w:sz w:val="28"/>
          <w:szCs w:val="20"/>
        </w:rPr>
        <w:t>;</w:t>
      </w:r>
    </w:p>
    <w:p w:rsidR="00FA1BB0" w:rsidRDefault="00CD0B54" w:rsidP="00CD0B54">
      <w:pPr>
        <w:pStyle w:val="a6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фактор асимметрии</w:t>
      </w:r>
      <w:r w:rsidRPr="00FA1B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/>
        </w:rPr>
        <w:t>As</w:t>
      </w: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)</w:t>
      </w:r>
      <w:r w:rsidRP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FA1BB0">
        <w:rPr>
          <w:rFonts w:ascii="Times New Roman" w:eastAsia="Times New Roman" w:hAnsi="Times New Roman" w:cs="Times New Roman"/>
          <w:color w:val="000000"/>
          <w:sz w:val="28"/>
          <w:szCs w:val="20"/>
        </w:rPr>
        <w:t>пика диклофенака должен быть не более 2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:rsidR="00CD0B54" w:rsidRDefault="00CD0B54" w:rsidP="00CD0B54">
      <w:pPr>
        <w:pStyle w:val="a6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относительное стандартное отклонение</w:t>
      </w:r>
      <w:r w:rsidRP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площадей пика диклофенака должно быть 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более 2,0 %</w:t>
      </w:r>
      <w:r w:rsidRP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(5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введений)</w:t>
      </w:r>
      <w:r>
        <w:rPr>
          <w:rStyle w:val="2"/>
          <w:rFonts w:eastAsiaTheme="minorEastAsia"/>
        </w:rPr>
        <w:t>.</w:t>
      </w:r>
    </w:p>
    <w:p w:rsidR="00CD0B54" w:rsidRPr="00DF193A" w:rsidRDefault="00CD0B54" w:rsidP="00CD0B54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диклофенака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C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14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H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10</w:t>
      </w:r>
      <w:r w:rsidRPr="00FA107D">
        <w:rPr>
          <w:rFonts w:ascii="Times New Roman" w:hAnsi="Times New Roman" w:cs="Times New Roman"/>
          <w:sz w:val="28"/>
          <w:lang w:val="en-US"/>
        </w:rPr>
        <w:t>CI</w:t>
      </w:r>
      <w:r w:rsidRPr="00FA107D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 w:rsidRPr="00FA107D">
        <w:rPr>
          <w:rFonts w:ascii="Times New Roman" w:hAnsi="Times New Roman" w:cs="Times New Roman"/>
          <w:sz w:val="28"/>
          <w:lang w:val="en-US"/>
        </w:rPr>
        <w:t>NNa</w:t>
      </w:r>
      <w:proofErr w:type="spellEnd"/>
      <w:r w:rsidRPr="00FA107D">
        <w:rPr>
          <w:rFonts w:ascii="Times New Roman" w:eastAsia="Courier New" w:hAnsi="Times New Roman" w:cs="Times New Roman"/>
          <w:spacing w:val="10"/>
          <w:sz w:val="28"/>
        </w:rPr>
        <w:t>O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2</w:t>
      </w:r>
      <w:r>
        <w:rPr>
          <w:rFonts w:ascii="Times New Roman" w:eastAsia="Courier New" w:hAnsi="Times New Roman" w:cs="Times New Roman"/>
          <w:spacing w:val="10"/>
          <w:sz w:val="28"/>
          <w:vertAlign w:val="subscript"/>
        </w:rPr>
        <w:t xml:space="preserve"> 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препарате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процентах от заявленного количества </w:t>
      </w:r>
      <w:r w:rsidRPr="00DF1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(X)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CD0B54" w:rsidRPr="00DF193A" w:rsidRDefault="00CD0B54" w:rsidP="00CD0B5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19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·1∙25·10·G∙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∙25 ∙10 ∙ 1∙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·G·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D0B54" w:rsidRPr="00AD3EAE" w:rsidTr="00B07613">
        <w:trPr>
          <w:cantSplit/>
        </w:trPr>
        <w:tc>
          <w:tcPr>
            <w:tcW w:w="709" w:type="dxa"/>
            <w:shd w:val="clear" w:color="auto" w:fill="auto"/>
          </w:tcPr>
          <w:p w:rsidR="00CD0B54" w:rsidRPr="00AD3EAE" w:rsidRDefault="00CD0B54" w:rsidP="00B0761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D0B54" w:rsidRPr="00AD3EAE" w:rsidRDefault="00CD0B54" w:rsidP="00B0761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D0B54" w:rsidRPr="00AD3EAE" w:rsidRDefault="00CD0B54" w:rsidP="00B0761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D0B54" w:rsidRPr="00AD3EAE" w:rsidRDefault="00CD0B54" w:rsidP="0097065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C7572A"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CD0B54" w:rsidRPr="00AD3EAE" w:rsidTr="00B07613">
        <w:trPr>
          <w:cantSplit/>
        </w:trPr>
        <w:tc>
          <w:tcPr>
            <w:tcW w:w="709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0B54" w:rsidRPr="00AD3EAE" w:rsidRDefault="00CD0B54" w:rsidP="0097065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диклофенака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раствора стандартного образца</w:t>
            </w:r>
            <w:r w:rsidR="00354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D0B54" w:rsidRPr="00AD3EAE" w:rsidTr="00B07613">
        <w:trPr>
          <w:cantSplit/>
        </w:trPr>
        <w:tc>
          <w:tcPr>
            <w:tcW w:w="709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0B54" w:rsidRPr="00970652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="00970652" w:rsidRPr="00970652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0B54" w:rsidRPr="00DF193A" w:rsidRDefault="00CD0B54" w:rsidP="0097065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навеска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содержимого капсул,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D0B54" w:rsidRPr="00AD3EAE" w:rsidTr="00B07613">
        <w:trPr>
          <w:cantSplit/>
        </w:trPr>
        <w:tc>
          <w:tcPr>
            <w:tcW w:w="709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0B54" w:rsidRPr="00AD3EAE" w:rsidRDefault="00CD0B54" w:rsidP="0097065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диклофенака натрия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CD0B54" w:rsidRPr="00AD3EAE" w:rsidTr="00B07613">
        <w:trPr>
          <w:cantSplit/>
        </w:trPr>
        <w:tc>
          <w:tcPr>
            <w:tcW w:w="709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0B54" w:rsidRPr="00CD0B54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0B54" w:rsidRPr="00DF193A" w:rsidRDefault="00CD0B54" w:rsidP="0097065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79C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средняя масса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содержимого капсулы</w:t>
            </w:r>
            <w:r w:rsidRPr="00C879C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C879C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D0B54" w:rsidRPr="00AD3EAE" w:rsidTr="00B07613">
        <w:trPr>
          <w:cantSplit/>
        </w:trPr>
        <w:tc>
          <w:tcPr>
            <w:tcW w:w="709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0B54" w:rsidRPr="00AD3EAE" w:rsidRDefault="00CD0B54" w:rsidP="0097065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основного вещества в стандартном образце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диклофенака натрия</w:t>
            </w:r>
            <w:proofErr w:type="gramStart"/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CD0B54" w:rsidRPr="00AD3EAE" w:rsidTr="00B07613">
        <w:trPr>
          <w:cantSplit/>
        </w:trPr>
        <w:tc>
          <w:tcPr>
            <w:tcW w:w="709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CD0B54" w:rsidRPr="00AD3EAE" w:rsidRDefault="00CD0B54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0B54" w:rsidRPr="00F34F7E" w:rsidRDefault="00CD0B54" w:rsidP="0097065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диклофенака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натрия</w:t>
            </w:r>
            <w:r w:rsidR="00B0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капсуле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мг.</w:t>
            </w:r>
          </w:p>
        </w:tc>
      </w:tr>
    </w:tbl>
    <w:p w:rsidR="00B07613" w:rsidRDefault="00B07613" w:rsidP="00B07613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Тиамина гидрохлорид, пиридоксина гидрохлорид, цианокобаламин</w:t>
      </w:r>
    </w:p>
    <w:p w:rsidR="00B07613" w:rsidRDefault="00B07613" w:rsidP="00B07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F7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C63013" w:rsidRDefault="00B07613" w:rsidP="00B0761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</w:rPr>
      </w:pPr>
      <w:r w:rsidRPr="00842780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842780">
        <w:t xml:space="preserve"> </w:t>
      </w:r>
      <w:r w:rsidR="00C630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</w:t>
      </w:r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мерную колбу вместимостью 1000 мл </w:t>
      </w:r>
      <w:r w:rsidR="00C63013">
        <w:rPr>
          <w:rFonts w:ascii="Times New Roman" w:eastAsia="Courier New" w:hAnsi="Times New Roman" w:cs="Times New Roman"/>
          <w:color w:val="000000"/>
          <w:sz w:val="28"/>
          <w:szCs w:val="28"/>
        </w:rPr>
        <w:t>п</w:t>
      </w:r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омещают 1,48 г калия дигидрофосфата безводного, 1,03 г натрия </w:t>
      </w:r>
      <w:proofErr w:type="spellStart"/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>гексансульфоната</w:t>
      </w:r>
      <w:proofErr w:type="spellEnd"/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моногидрата и 0,94 г натрия </w:t>
      </w:r>
      <w:proofErr w:type="spellStart"/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>октансульфоната</w:t>
      </w:r>
      <w:proofErr w:type="spellEnd"/>
      <w:r w:rsidR="00C63013">
        <w:rPr>
          <w:rFonts w:ascii="Times New Roman" w:eastAsia="Courier New" w:hAnsi="Times New Roman" w:cs="Times New Roman"/>
          <w:color w:val="000000"/>
          <w:sz w:val="28"/>
          <w:szCs w:val="28"/>
        </w:rPr>
        <w:t>,</w:t>
      </w:r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растворяют в 900 мл воды</w:t>
      </w:r>
      <w:r w:rsidR="00C63013">
        <w:rPr>
          <w:rFonts w:ascii="Times New Roman" w:eastAsia="Courier New" w:hAnsi="Times New Roman" w:cs="Times New Roman"/>
          <w:color w:val="000000"/>
          <w:sz w:val="28"/>
          <w:szCs w:val="28"/>
        </w:rPr>
        <w:t>,</w:t>
      </w:r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C63013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к</w:t>
      </w:r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орректируют pH раствора </w:t>
      </w:r>
      <w:r w:rsidR="00C63013">
        <w:rPr>
          <w:rFonts w:ascii="Times New Roman" w:eastAsia="Courier New" w:hAnsi="Times New Roman" w:cs="Times New Roman"/>
          <w:color w:val="000000"/>
          <w:sz w:val="28"/>
          <w:szCs w:val="28"/>
        </w:rPr>
        <w:t>фосфорной кислотой концентрированной</w:t>
      </w:r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 2,4±0,05, доводят </w:t>
      </w:r>
      <w:r w:rsidR="00C630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объем раствора </w:t>
      </w:r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>тем же растворителем до метки</w:t>
      </w:r>
      <w:r w:rsidR="00C63013">
        <w:rPr>
          <w:rFonts w:ascii="Times New Roman" w:eastAsia="Courier New" w:hAnsi="Times New Roman" w:cs="Times New Roman"/>
          <w:color w:val="000000"/>
          <w:sz w:val="28"/>
          <w:szCs w:val="28"/>
        </w:rPr>
        <w:t>, перемешивают</w:t>
      </w:r>
      <w:r w:rsidR="00C63013" w:rsidRPr="00C6301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B07613" w:rsidRDefault="00B07613" w:rsidP="00B07613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 w:rsidRPr="00842780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780">
        <w:t xml:space="preserve"> </w:t>
      </w:r>
      <w:proofErr w:type="gramStart"/>
      <w:r w:rsidR="00C63013">
        <w:rPr>
          <w:rStyle w:val="2"/>
          <w:rFonts w:eastAsiaTheme="minorEastAsia"/>
        </w:rPr>
        <w:t>Метанол—буферный</w:t>
      </w:r>
      <w:proofErr w:type="gramEnd"/>
      <w:r w:rsidR="00C63013">
        <w:rPr>
          <w:rStyle w:val="2"/>
          <w:rFonts w:eastAsiaTheme="minorEastAsia"/>
        </w:rPr>
        <w:t xml:space="preserve"> раствор 30:70.</w:t>
      </w:r>
    </w:p>
    <w:p w:rsidR="00C63013" w:rsidRDefault="00B07613" w:rsidP="00C63013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 w:rsidRPr="00842780">
        <w:rPr>
          <w:rStyle w:val="2"/>
          <w:rFonts w:eastAsiaTheme="minorEastAsia"/>
          <w:i/>
        </w:rPr>
        <w:t>Испытуемый раствор.</w:t>
      </w:r>
      <w:r>
        <w:rPr>
          <w:rStyle w:val="2"/>
          <w:rFonts w:eastAsiaTheme="minorEastAsia"/>
        </w:rPr>
        <w:t xml:space="preserve"> </w:t>
      </w:r>
      <w:r w:rsidR="00C63013">
        <w:rPr>
          <w:rStyle w:val="2"/>
          <w:rFonts w:eastAsiaTheme="minorEastAsia"/>
        </w:rPr>
        <w:t>Т</w:t>
      </w:r>
      <w:r w:rsidR="00C63013" w:rsidRPr="00C63013">
        <w:rPr>
          <w:rStyle w:val="2"/>
          <w:rFonts w:eastAsiaTheme="minorEastAsia"/>
        </w:rPr>
        <w:t>очн</w:t>
      </w:r>
      <w:r w:rsidR="00C63013">
        <w:rPr>
          <w:rStyle w:val="2"/>
          <w:rFonts w:eastAsiaTheme="minorEastAsia"/>
        </w:rPr>
        <w:t>ую</w:t>
      </w:r>
      <w:r w:rsidR="00C63013" w:rsidRPr="00C63013">
        <w:rPr>
          <w:rStyle w:val="2"/>
          <w:rFonts w:eastAsiaTheme="minorEastAsia"/>
        </w:rPr>
        <w:t xml:space="preserve"> навеск</w:t>
      </w:r>
      <w:r w:rsidR="00C63013">
        <w:rPr>
          <w:rStyle w:val="2"/>
          <w:rFonts w:eastAsiaTheme="minorEastAsia"/>
        </w:rPr>
        <w:t>у содержимого капсул</w:t>
      </w:r>
      <w:r w:rsidR="00C63013" w:rsidRPr="00C63013">
        <w:rPr>
          <w:rStyle w:val="2"/>
          <w:rFonts w:eastAsiaTheme="minorEastAsia"/>
        </w:rPr>
        <w:t xml:space="preserve">, </w:t>
      </w:r>
      <w:r w:rsidR="00471F6E">
        <w:rPr>
          <w:rStyle w:val="2"/>
          <w:rFonts w:eastAsiaTheme="minorEastAsia"/>
        </w:rPr>
        <w:t>эквивалентную около</w:t>
      </w:r>
      <w:r w:rsidR="00C63013">
        <w:rPr>
          <w:rStyle w:val="2"/>
          <w:rFonts w:eastAsiaTheme="minorEastAsia"/>
        </w:rPr>
        <w:t xml:space="preserve"> </w:t>
      </w:r>
      <w:r w:rsidR="00C63013" w:rsidRPr="00C63013">
        <w:rPr>
          <w:rStyle w:val="2"/>
          <w:rFonts w:eastAsiaTheme="minorEastAsia"/>
        </w:rPr>
        <w:t>50,0</w:t>
      </w:r>
      <w:r w:rsidR="00C63013">
        <w:rPr>
          <w:rStyle w:val="2"/>
          <w:rFonts w:eastAsiaTheme="minorEastAsia"/>
        </w:rPr>
        <w:t> </w:t>
      </w:r>
      <w:r w:rsidR="00C63013" w:rsidRPr="00C63013">
        <w:rPr>
          <w:rStyle w:val="2"/>
          <w:rFonts w:eastAsiaTheme="minorEastAsia"/>
        </w:rPr>
        <w:t>мг тиамина гидрохлорида, 50,0 мг пиридоксина гидрохлорида и 0,25 мг</w:t>
      </w:r>
      <w:r w:rsidR="00C63013">
        <w:rPr>
          <w:rStyle w:val="2"/>
          <w:rFonts w:eastAsiaTheme="minorEastAsia"/>
        </w:rPr>
        <w:t xml:space="preserve"> </w:t>
      </w:r>
      <w:r w:rsidR="00C63013" w:rsidRPr="00C63013">
        <w:rPr>
          <w:rStyle w:val="2"/>
          <w:rFonts w:eastAsiaTheme="minorEastAsia"/>
        </w:rPr>
        <w:t>цианокобаламина помещают в мерную колбу вместимостью 50,0 мл,</w:t>
      </w:r>
      <w:r w:rsidR="00C63013">
        <w:rPr>
          <w:rStyle w:val="2"/>
          <w:rFonts w:eastAsiaTheme="minorEastAsia"/>
        </w:rPr>
        <w:t xml:space="preserve"> </w:t>
      </w:r>
      <w:r w:rsidR="00C63013" w:rsidRPr="00C63013">
        <w:rPr>
          <w:rStyle w:val="2"/>
          <w:rFonts w:eastAsiaTheme="minorEastAsia"/>
        </w:rPr>
        <w:t xml:space="preserve">прибавляют 40,0 мл воды и </w:t>
      </w:r>
      <w:r w:rsidR="00C63013">
        <w:rPr>
          <w:rStyle w:val="2"/>
          <w:rFonts w:eastAsiaTheme="minorEastAsia"/>
        </w:rPr>
        <w:t>выдерживают на</w:t>
      </w:r>
      <w:r w:rsidR="00C63013" w:rsidRPr="00C63013">
        <w:rPr>
          <w:rStyle w:val="2"/>
          <w:rFonts w:eastAsiaTheme="minorEastAsia"/>
        </w:rPr>
        <w:t xml:space="preserve"> ультразвуков</w:t>
      </w:r>
      <w:r w:rsidR="00C63013">
        <w:rPr>
          <w:rStyle w:val="2"/>
          <w:rFonts w:eastAsiaTheme="minorEastAsia"/>
        </w:rPr>
        <w:t xml:space="preserve">ой </w:t>
      </w:r>
      <w:r w:rsidR="00C63013" w:rsidRPr="00C63013">
        <w:rPr>
          <w:rStyle w:val="2"/>
          <w:rFonts w:eastAsiaTheme="minorEastAsia"/>
        </w:rPr>
        <w:t>бан</w:t>
      </w:r>
      <w:r w:rsidR="00C63013">
        <w:rPr>
          <w:rStyle w:val="2"/>
          <w:rFonts w:eastAsiaTheme="minorEastAsia"/>
        </w:rPr>
        <w:t>е</w:t>
      </w:r>
      <w:r w:rsidR="00C63013" w:rsidRPr="00C63013">
        <w:rPr>
          <w:rStyle w:val="2"/>
          <w:rFonts w:eastAsiaTheme="minorEastAsia"/>
        </w:rPr>
        <w:t xml:space="preserve"> при температуре 35</w:t>
      </w:r>
      <w:proofErr w:type="gramStart"/>
      <w:r w:rsidR="00C63013" w:rsidRPr="00C63013">
        <w:rPr>
          <w:rStyle w:val="2"/>
          <w:rFonts w:eastAsiaTheme="minorEastAsia"/>
        </w:rPr>
        <w:t xml:space="preserve"> °С</w:t>
      </w:r>
      <w:proofErr w:type="gramEnd"/>
      <w:r w:rsidR="00C63013">
        <w:rPr>
          <w:rStyle w:val="2"/>
          <w:rFonts w:eastAsiaTheme="minorEastAsia"/>
        </w:rPr>
        <w:t xml:space="preserve"> в течение</w:t>
      </w:r>
      <w:r w:rsidR="00C63013" w:rsidRPr="00C63013">
        <w:rPr>
          <w:rStyle w:val="2"/>
          <w:rFonts w:eastAsiaTheme="minorEastAsia"/>
        </w:rPr>
        <w:t xml:space="preserve"> 5 мин. </w:t>
      </w:r>
      <w:r w:rsidR="00C63013">
        <w:rPr>
          <w:rStyle w:val="2"/>
          <w:rFonts w:eastAsiaTheme="minorEastAsia"/>
        </w:rPr>
        <w:t>Раствор о</w:t>
      </w:r>
      <w:r w:rsidR="00C63013" w:rsidRPr="00C63013">
        <w:rPr>
          <w:rStyle w:val="2"/>
          <w:rFonts w:eastAsiaTheme="minorEastAsia"/>
        </w:rPr>
        <w:t>хлаждают до температуры</w:t>
      </w:r>
      <w:r w:rsidR="00C63013">
        <w:rPr>
          <w:rStyle w:val="2"/>
          <w:rFonts w:eastAsiaTheme="minorEastAsia"/>
        </w:rPr>
        <w:t xml:space="preserve"> 15 – 25 ºС,</w:t>
      </w:r>
      <w:r w:rsidR="00C63013" w:rsidRPr="00C63013">
        <w:rPr>
          <w:rStyle w:val="2"/>
          <w:rFonts w:eastAsiaTheme="minorEastAsia"/>
        </w:rPr>
        <w:t xml:space="preserve"> </w:t>
      </w:r>
      <w:r w:rsidR="00C63013">
        <w:rPr>
          <w:rStyle w:val="2"/>
          <w:rFonts w:eastAsiaTheme="minorEastAsia"/>
        </w:rPr>
        <w:t>д</w:t>
      </w:r>
      <w:r w:rsidR="00C63013" w:rsidRPr="00C63013">
        <w:rPr>
          <w:rStyle w:val="2"/>
          <w:rFonts w:eastAsiaTheme="minorEastAsia"/>
        </w:rPr>
        <w:t xml:space="preserve">оводят </w:t>
      </w:r>
      <w:r w:rsidR="00C63013">
        <w:rPr>
          <w:rStyle w:val="2"/>
          <w:rFonts w:eastAsiaTheme="minorEastAsia"/>
        </w:rPr>
        <w:t xml:space="preserve">объем раствора </w:t>
      </w:r>
      <w:r w:rsidR="00C63013" w:rsidRPr="00C63013">
        <w:rPr>
          <w:rStyle w:val="2"/>
          <w:rFonts w:eastAsiaTheme="minorEastAsia"/>
        </w:rPr>
        <w:t xml:space="preserve">тем же растворителем до метки и </w:t>
      </w:r>
      <w:r w:rsidR="008A5379">
        <w:rPr>
          <w:rStyle w:val="2"/>
          <w:rFonts w:eastAsiaTheme="minorEastAsia"/>
        </w:rPr>
        <w:t>вновь выдерживают на</w:t>
      </w:r>
      <w:r w:rsidR="008A5379" w:rsidRPr="00C63013">
        <w:rPr>
          <w:rStyle w:val="2"/>
          <w:rFonts w:eastAsiaTheme="minorEastAsia"/>
        </w:rPr>
        <w:t xml:space="preserve"> ультразвуков</w:t>
      </w:r>
      <w:r w:rsidR="008A5379">
        <w:rPr>
          <w:rStyle w:val="2"/>
          <w:rFonts w:eastAsiaTheme="minorEastAsia"/>
        </w:rPr>
        <w:t xml:space="preserve">ой </w:t>
      </w:r>
      <w:r w:rsidR="008A5379" w:rsidRPr="00C63013">
        <w:rPr>
          <w:rStyle w:val="2"/>
          <w:rFonts w:eastAsiaTheme="minorEastAsia"/>
        </w:rPr>
        <w:t>бан</w:t>
      </w:r>
      <w:r w:rsidR="008A5379">
        <w:rPr>
          <w:rStyle w:val="2"/>
          <w:rFonts w:eastAsiaTheme="minorEastAsia"/>
        </w:rPr>
        <w:t>е</w:t>
      </w:r>
      <w:r w:rsidR="008A5379" w:rsidRPr="00C63013">
        <w:rPr>
          <w:rStyle w:val="2"/>
          <w:rFonts w:eastAsiaTheme="minorEastAsia"/>
        </w:rPr>
        <w:t xml:space="preserve"> </w:t>
      </w:r>
      <w:r w:rsidR="008A5379">
        <w:rPr>
          <w:rStyle w:val="2"/>
          <w:rFonts w:eastAsiaTheme="minorEastAsia"/>
        </w:rPr>
        <w:t>в течение</w:t>
      </w:r>
      <w:r w:rsidR="00C63013" w:rsidRPr="00C63013">
        <w:rPr>
          <w:rStyle w:val="2"/>
          <w:rFonts w:eastAsiaTheme="minorEastAsia"/>
        </w:rPr>
        <w:t xml:space="preserve"> 10 мин</w:t>
      </w:r>
      <w:r w:rsidR="008A5379">
        <w:rPr>
          <w:rStyle w:val="2"/>
          <w:rFonts w:eastAsiaTheme="minorEastAsia"/>
        </w:rPr>
        <w:t>.</w:t>
      </w:r>
      <w:r w:rsidR="00C63013" w:rsidRPr="00C63013">
        <w:rPr>
          <w:rStyle w:val="2"/>
          <w:rFonts w:eastAsiaTheme="minorEastAsia"/>
        </w:rPr>
        <w:t xml:space="preserve"> </w:t>
      </w:r>
      <w:r w:rsidR="008A5379">
        <w:rPr>
          <w:rStyle w:val="2"/>
          <w:rFonts w:eastAsiaTheme="minorEastAsia"/>
        </w:rPr>
        <w:t>Т</w:t>
      </w:r>
      <w:r w:rsidR="00C63013" w:rsidRPr="00C63013">
        <w:rPr>
          <w:rStyle w:val="2"/>
          <w:rFonts w:eastAsiaTheme="minorEastAsia"/>
        </w:rPr>
        <w:t>емпература раствора не должна превышать</w:t>
      </w:r>
      <w:r w:rsidR="00C63013">
        <w:rPr>
          <w:rStyle w:val="2"/>
          <w:rFonts w:eastAsiaTheme="minorEastAsia"/>
        </w:rPr>
        <w:t xml:space="preserve"> </w:t>
      </w:r>
      <w:r w:rsidR="00C63013" w:rsidRPr="00C63013">
        <w:rPr>
          <w:rStyle w:val="2"/>
          <w:rFonts w:eastAsiaTheme="minorEastAsia"/>
        </w:rPr>
        <w:t xml:space="preserve">35°С. Охлаждают раствор до </w:t>
      </w:r>
      <w:r w:rsidR="008A5379" w:rsidRPr="00C63013">
        <w:rPr>
          <w:rStyle w:val="2"/>
          <w:rFonts w:eastAsiaTheme="minorEastAsia"/>
        </w:rPr>
        <w:t>температуры</w:t>
      </w:r>
      <w:r w:rsidR="008A5379">
        <w:rPr>
          <w:rStyle w:val="2"/>
          <w:rFonts w:eastAsiaTheme="minorEastAsia"/>
        </w:rPr>
        <w:t xml:space="preserve"> 15 – 25 º</w:t>
      </w:r>
      <w:proofErr w:type="gramStart"/>
      <w:r w:rsidR="008A5379">
        <w:rPr>
          <w:rStyle w:val="2"/>
          <w:rFonts w:eastAsiaTheme="minorEastAsia"/>
        </w:rPr>
        <w:t>С</w:t>
      </w:r>
      <w:proofErr w:type="gramEnd"/>
      <w:r w:rsidR="008A5379">
        <w:rPr>
          <w:rStyle w:val="2"/>
          <w:rFonts w:eastAsiaTheme="minorEastAsia"/>
        </w:rPr>
        <w:t xml:space="preserve"> и </w:t>
      </w:r>
      <w:r w:rsidR="00C63013" w:rsidRPr="00C63013">
        <w:rPr>
          <w:rStyle w:val="2"/>
          <w:rFonts w:eastAsiaTheme="minorEastAsia"/>
        </w:rPr>
        <w:t xml:space="preserve">фильтруют </w:t>
      </w:r>
      <w:proofErr w:type="gramStart"/>
      <w:r w:rsidR="00C63013" w:rsidRPr="00C63013">
        <w:rPr>
          <w:rStyle w:val="2"/>
          <w:rFonts w:eastAsiaTheme="minorEastAsia"/>
        </w:rPr>
        <w:t>через</w:t>
      </w:r>
      <w:proofErr w:type="gramEnd"/>
      <w:r w:rsidR="00C63013">
        <w:rPr>
          <w:rStyle w:val="2"/>
          <w:rFonts w:eastAsiaTheme="minorEastAsia"/>
        </w:rPr>
        <w:t xml:space="preserve"> </w:t>
      </w:r>
      <w:r w:rsidR="00C63013" w:rsidRPr="00C63013">
        <w:rPr>
          <w:rStyle w:val="2"/>
          <w:rFonts w:eastAsiaTheme="minorEastAsia"/>
        </w:rPr>
        <w:t>нейлоновый мембранный фильтр с размером пор 0,45 мкм.</w:t>
      </w:r>
    </w:p>
    <w:p w:rsidR="008A5379" w:rsidRDefault="008A5379" w:rsidP="008A5379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  <w:i/>
        </w:rPr>
        <w:t>Стандартный раствор</w:t>
      </w:r>
      <w:r w:rsidR="00B07613" w:rsidRPr="00A56DE8">
        <w:rPr>
          <w:rStyle w:val="2"/>
          <w:rFonts w:eastAsiaTheme="minorEastAsia"/>
          <w:i/>
        </w:rPr>
        <w:t>.</w:t>
      </w:r>
      <w:r w:rsidR="00B07613">
        <w:rPr>
          <w:rStyle w:val="2"/>
          <w:rFonts w:eastAsiaTheme="minorEastAsia"/>
        </w:rPr>
        <w:t xml:space="preserve"> </w:t>
      </w:r>
      <w:r w:rsidRPr="008A5379">
        <w:rPr>
          <w:rStyle w:val="2"/>
          <w:rFonts w:eastAsiaTheme="minorEastAsia"/>
        </w:rPr>
        <w:t>Около 100,0</w:t>
      </w:r>
      <w:r w:rsidR="00471F6E">
        <w:rPr>
          <w:rStyle w:val="2"/>
          <w:rFonts w:eastAsiaTheme="minorEastAsia"/>
        </w:rPr>
        <w:t xml:space="preserve"> </w:t>
      </w:r>
      <w:r w:rsidRPr="008A5379">
        <w:rPr>
          <w:rStyle w:val="2"/>
          <w:rFonts w:eastAsiaTheme="minorEastAsia"/>
        </w:rPr>
        <w:t>мг (точная навеска</w:t>
      </w:r>
      <w:r w:rsidRPr="006C26C8">
        <w:rPr>
          <w:rStyle w:val="2"/>
          <w:rFonts w:eastAsiaTheme="minorEastAsia"/>
        </w:rPr>
        <w:t xml:space="preserve">) </w:t>
      </w:r>
      <w:r w:rsidR="0069672E" w:rsidRPr="006C26C8">
        <w:rPr>
          <w:rStyle w:val="2"/>
          <w:rFonts w:eastAsiaTheme="minorEastAsia"/>
        </w:rPr>
        <w:t xml:space="preserve">стандартного образца </w:t>
      </w:r>
      <w:r w:rsidRPr="006C26C8">
        <w:rPr>
          <w:rStyle w:val="2"/>
          <w:rFonts w:eastAsiaTheme="minorEastAsia"/>
        </w:rPr>
        <w:t xml:space="preserve">тиамина гидрохлорида, </w:t>
      </w:r>
      <w:r w:rsidR="0069672E" w:rsidRPr="006C26C8">
        <w:rPr>
          <w:rStyle w:val="2"/>
          <w:rFonts w:eastAsiaTheme="minorEastAsia"/>
        </w:rPr>
        <w:t xml:space="preserve">около 100,0 мг (точная навеска) стандартного образца пиридоксина гидрохлорида </w:t>
      </w:r>
      <w:r w:rsidRPr="006C26C8">
        <w:rPr>
          <w:rStyle w:val="2"/>
          <w:rFonts w:eastAsiaTheme="minorEastAsia"/>
        </w:rPr>
        <w:t xml:space="preserve">и </w:t>
      </w:r>
      <w:r w:rsidR="0069672E" w:rsidRPr="006C26C8">
        <w:rPr>
          <w:rStyle w:val="2"/>
          <w:rFonts w:eastAsiaTheme="minorEastAsia"/>
        </w:rPr>
        <w:t>около 0,50 мг (точная навеска) стандартного</w:t>
      </w:r>
      <w:r w:rsidR="0069672E">
        <w:rPr>
          <w:rStyle w:val="2"/>
          <w:rFonts w:eastAsiaTheme="minorEastAsia"/>
        </w:rPr>
        <w:t xml:space="preserve"> образца </w:t>
      </w:r>
      <w:r w:rsidR="0069672E" w:rsidRPr="008A5379">
        <w:rPr>
          <w:rStyle w:val="2"/>
          <w:rFonts w:eastAsiaTheme="minorEastAsia"/>
        </w:rPr>
        <w:t xml:space="preserve">цианокобаламина </w:t>
      </w:r>
      <w:r w:rsidRPr="008A5379">
        <w:rPr>
          <w:rStyle w:val="2"/>
          <w:rFonts w:eastAsiaTheme="minorEastAsia"/>
        </w:rPr>
        <w:t>помещают в мерную колбу вместимостью 100</w:t>
      </w:r>
      <w:r w:rsidR="00471F6E">
        <w:rPr>
          <w:rStyle w:val="2"/>
          <w:rFonts w:eastAsiaTheme="minorEastAsia"/>
        </w:rPr>
        <w:t xml:space="preserve"> </w:t>
      </w:r>
      <w:r w:rsidRPr="008A5379">
        <w:rPr>
          <w:rStyle w:val="2"/>
          <w:rFonts w:eastAsiaTheme="minorEastAsia"/>
        </w:rPr>
        <w:t>мл, растворяют в воде</w:t>
      </w:r>
      <w:r>
        <w:rPr>
          <w:rStyle w:val="2"/>
          <w:rFonts w:eastAsiaTheme="minorEastAsia"/>
        </w:rPr>
        <w:t xml:space="preserve">, </w:t>
      </w:r>
      <w:r w:rsidRPr="008A5379">
        <w:rPr>
          <w:rStyle w:val="2"/>
          <w:rFonts w:eastAsiaTheme="minorEastAsia"/>
        </w:rPr>
        <w:t>доводят</w:t>
      </w:r>
      <w:r>
        <w:rPr>
          <w:rStyle w:val="2"/>
          <w:rFonts w:eastAsiaTheme="minorEastAsia"/>
        </w:rPr>
        <w:t xml:space="preserve"> объем раствора</w:t>
      </w:r>
      <w:r w:rsidRPr="008A5379">
        <w:rPr>
          <w:rStyle w:val="2"/>
          <w:rFonts w:eastAsiaTheme="minorEastAsia"/>
        </w:rPr>
        <w:t xml:space="preserve"> тем же растворителем до метки</w:t>
      </w:r>
      <w:r>
        <w:rPr>
          <w:rStyle w:val="2"/>
          <w:rFonts w:eastAsiaTheme="minorEastAsia"/>
        </w:rPr>
        <w:t xml:space="preserve"> и </w:t>
      </w:r>
      <w:r w:rsidRPr="008A5379">
        <w:rPr>
          <w:rStyle w:val="2"/>
          <w:rFonts w:eastAsiaTheme="minorEastAsia"/>
        </w:rPr>
        <w:t>перемешивают.</w:t>
      </w:r>
    </w:p>
    <w:p w:rsidR="00B07613" w:rsidRPr="00B26A0D" w:rsidRDefault="00B07613" w:rsidP="008A53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Хроматографические условия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B07613" w:rsidRPr="00B26A0D" w:rsidTr="00B07613">
        <w:tc>
          <w:tcPr>
            <w:tcW w:w="3369" w:type="dxa"/>
          </w:tcPr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095" w:type="dxa"/>
          </w:tcPr>
          <w:p w:rsidR="00B07613" w:rsidRPr="00B26A0D" w:rsidRDefault="00B07613" w:rsidP="00B07613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150 × 4,6 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мм, силикагель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фенил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силильный</w:t>
            </w:r>
            <w:proofErr w:type="spellEnd"/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хроматографии, </w:t>
            </w: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мкм;</w:t>
            </w:r>
          </w:p>
        </w:tc>
      </w:tr>
      <w:tr w:rsidR="00B07613" w:rsidRPr="00B26A0D" w:rsidTr="00B07613">
        <w:tc>
          <w:tcPr>
            <w:tcW w:w="3369" w:type="dxa"/>
          </w:tcPr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95" w:type="dxa"/>
          </w:tcPr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  <w:proofErr w:type="gram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B07613" w:rsidRPr="00B26A0D" w:rsidTr="00B07613">
        <w:tc>
          <w:tcPr>
            <w:tcW w:w="3369" w:type="dxa"/>
          </w:tcPr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мл/мин;</w:t>
            </w:r>
          </w:p>
        </w:tc>
      </w:tr>
      <w:tr w:rsidR="00B07613" w:rsidRPr="00B26A0D" w:rsidTr="00B07613">
        <w:tc>
          <w:tcPr>
            <w:tcW w:w="3369" w:type="dxa"/>
          </w:tcPr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B07613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спектрофотометрический, </w:t>
            </w:r>
          </w:p>
          <w:p w:rsidR="00B07613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</w:t>
            </w:r>
            <w:proofErr w:type="gram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(пиридоксина гидрохлорид, тиамина </w:t>
            </w:r>
            <w:proofErr w:type="gramEnd"/>
          </w:p>
          <w:p w:rsidR="00B07613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гидрохлорид),</w:t>
            </w:r>
          </w:p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360 нм (цианокобаламин);</w:t>
            </w:r>
          </w:p>
        </w:tc>
      </w:tr>
      <w:tr w:rsidR="00B07613" w:rsidRPr="00B26A0D" w:rsidTr="00B07613">
        <w:tc>
          <w:tcPr>
            <w:tcW w:w="3369" w:type="dxa"/>
          </w:tcPr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B07613" w:rsidRPr="00B26A0D" w:rsidRDefault="00B07613" w:rsidP="004E311A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 мкл</w:t>
            </w:r>
            <w:r w:rsidR="004E31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07613" w:rsidRPr="00B26A0D" w:rsidTr="00B07613">
        <w:tc>
          <w:tcPr>
            <w:tcW w:w="3369" w:type="dxa"/>
          </w:tcPr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07613" w:rsidRPr="00B26A0D" w:rsidRDefault="00B07613" w:rsidP="00B07613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63013" w:rsidRDefault="00C63013" w:rsidP="00B07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Колонку уравновешивают подвижной фазой в течение 30 мин.</w:t>
      </w:r>
    </w:p>
    <w:p w:rsidR="00C63013" w:rsidRPr="00C63013" w:rsidRDefault="00C63013" w:rsidP="00C63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63013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Время удерживания пиридок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сина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около 4 мин, </w:t>
      </w:r>
      <w:r w:rsidRPr="00C6301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тиамина </w:t>
      </w:r>
      <w:r>
        <w:rPr>
          <w:rFonts w:ascii="Times New Roman" w:hAnsi="Times New Roman" w:cs="Times New Roman"/>
          <w:sz w:val="28"/>
        </w:rPr>
        <w:t>–</w:t>
      </w:r>
      <w:r w:rsidRPr="00C6301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около 13 мин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C6301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цианокобаламина </w:t>
      </w:r>
      <w:r>
        <w:rPr>
          <w:rFonts w:ascii="Times New Roman" w:hAnsi="Times New Roman" w:cs="Times New Roman"/>
          <w:sz w:val="28"/>
        </w:rPr>
        <w:t xml:space="preserve">– </w:t>
      </w:r>
      <w:r w:rsidRPr="00C63013">
        <w:rPr>
          <w:rFonts w:ascii="Times New Roman" w:eastAsia="Times New Roman" w:hAnsi="Times New Roman" w:cs="Times New Roman"/>
          <w:color w:val="000000"/>
          <w:sz w:val="28"/>
          <w:szCs w:val="20"/>
        </w:rPr>
        <w:t>около 8 мин.</w:t>
      </w:r>
    </w:p>
    <w:p w:rsidR="00B07613" w:rsidRPr="00B26A0D" w:rsidRDefault="00B07613" w:rsidP="00C63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Хроматографируют стандартн</w:t>
      </w:r>
      <w:r w:rsidR="008A5379">
        <w:rPr>
          <w:rFonts w:ascii="Times New Roman" w:eastAsia="Times New Roman" w:hAnsi="Times New Roman" w:cs="Times New Roman"/>
          <w:color w:val="000000"/>
          <w:sz w:val="28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и испытуемый раствор</w:t>
      </w:r>
      <w:r w:rsidR="00471F6E">
        <w:rPr>
          <w:rFonts w:ascii="Times New Roman" w:eastAsia="Times New Roman" w:hAnsi="Times New Roman" w:cs="Times New Roman"/>
          <w:color w:val="000000"/>
          <w:sz w:val="28"/>
          <w:szCs w:val="20"/>
        </w:rPr>
        <w:t>ы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B07613" w:rsidRDefault="00B07613" w:rsidP="00B07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Пригодность хроматографической системы.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</w:p>
    <w:p w:rsidR="00B07613" w:rsidRDefault="00B07613" w:rsidP="00B07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A1BB0">
        <w:rPr>
          <w:rFonts w:ascii="Times New Roman" w:eastAsia="Times New Roman" w:hAnsi="Times New Roman" w:cs="Times New Roman"/>
          <w:color w:val="000000"/>
          <w:sz w:val="28"/>
          <w:szCs w:val="20"/>
        </w:rPr>
        <w:t>На хроматограмме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</w:t>
      </w:r>
      <w:r w:rsidRP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 w:rsidRP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стандартного </w:t>
      </w:r>
      <w:r w:rsidR="008A5379">
        <w:rPr>
          <w:rFonts w:ascii="Times New Roman" w:eastAsia="Times New Roman" w:hAnsi="Times New Roman" w:cs="Times New Roman"/>
          <w:color w:val="000000"/>
          <w:sz w:val="28"/>
          <w:szCs w:val="20"/>
        </w:rPr>
        <w:t>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B07613" w:rsidRPr="00CD0B54" w:rsidRDefault="00B07613" w:rsidP="008A5379">
      <w:pPr>
        <w:pStyle w:val="11"/>
        <w:numPr>
          <w:ilvl w:val="0"/>
          <w:numId w:val="5"/>
        </w:numPr>
        <w:shd w:val="clear" w:color="auto" w:fill="auto"/>
        <w:spacing w:after="0" w:line="360" w:lineRule="auto"/>
        <w:ind w:left="709" w:hanging="709"/>
        <w:jc w:val="both"/>
      </w:pPr>
      <w:r w:rsidRPr="008A5379">
        <w:rPr>
          <w:rStyle w:val="2"/>
          <w:i/>
        </w:rPr>
        <w:t>эффективность хроматографической колонки (</w:t>
      </w:r>
      <w:r w:rsidRPr="008A5379">
        <w:rPr>
          <w:rStyle w:val="2"/>
          <w:i/>
          <w:lang w:val="en-US"/>
        </w:rPr>
        <w:t>N</w:t>
      </w:r>
      <w:r w:rsidRPr="008A5379">
        <w:rPr>
          <w:rStyle w:val="2"/>
          <w:i/>
        </w:rPr>
        <w:t>)</w:t>
      </w:r>
      <w:r>
        <w:rPr>
          <w:rStyle w:val="2"/>
        </w:rPr>
        <w:t xml:space="preserve">, </w:t>
      </w:r>
      <w:r w:rsidR="008A5379" w:rsidRPr="008A5379">
        <w:rPr>
          <w:rStyle w:val="2"/>
        </w:rPr>
        <w:t>рассчитанная по пику пиридоксина должна быть</w:t>
      </w:r>
      <w:r w:rsidR="008A5379">
        <w:rPr>
          <w:rStyle w:val="2"/>
        </w:rPr>
        <w:t xml:space="preserve"> </w:t>
      </w:r>
      <w:r w:rsidR="008A5379" w:rsidRPr="008A5379">
        <w:rPr>
          <w:rStyle w:val="2"/>
        </w:rPr>
        <w:t xml:space="preserve">не менее </w:t>
      </w:r>
      <w:r w:rsidR="008A5379">
        <w:rPr>
          <w:rStyle w:val="2"/>
        </w:rPr>
        <w:t>1000</w:t>
      </w:r>
      <w:r w:rsidR="008A5379" w:rsidRPr="008A5379">
        <w:rPr>
          <w:rStyle w:val="2"/>
        </w:rPr>
        <w:t xml:space="preserve"> теоретических тарелок</w:t>
      </w:r>
      <w:r w:rsidR="008A5379">
        <w:rPr>
          <w:rStyle w:val="2"/>
        </w:rPr>
        <w:t>,</w:t>
      </w:r>
      <w:r w:rsidR="008A5379" w:rsidRPr="008A5379">
        <w:rPr>
          <w:rStyle w:val="2"/>
        </w:rPr>
        <w:t xml:space="preserve"> по пику тиамина </w:t>
      </w:r>
      <w:r w:rsidR="008A5379">
        <w:rPr>
          <w:sz w:val="28"/>
        </w:rPr>
        <w:t>–</w:t>
      </w:r>
      <w:r w:rsidR="008A5379" w:rsidRPr="008A5379">
        <w:rPr>
          <w:rStyle w:val="2"/>
        </w:rPr>
        <w:t xml:space="preserve"> не менее 2000 теоретических тарелок</w:t>
      </w:r>
      <w:r w:rsidR="008A5379">
        <w:rPr>
          <w:rStyle w:val="2"/>
        </w:rPr>
        <w:t>,</w:t>
      </w:r>
      <w:r w:rsidR="008A5379" w:rsidRPr="008A5379">
        <w:rPr>
          <w:rStyle w:val="2"/>
        </w:rPr>
        <w:t xml:space="preserve"> по пику цианокобаламина </w:t>
      </w:r>
      <w:r w:rsidR="008A5379">
        <w:rPr>
          <w:sz w:val="28"/>
        </w:rPr>
        <w:t>–</w:t>
      </w:r>
      <w:r w:rsidR="008A5379" w:rsidRPr="008A5379">
        <w:rPr>
          <w:rStyle w:val="2"/>
        </w:rPr>
        <w:t xml:space="preserve"> не менее 500 теоретических тарелок</w:t>
      </w:r>
      <w:r w:rsidR="008A5379">
        <w:rPr>
          <w:rStyle w:val="2"/>
        </w:rPr>
        <w:t>;</w:t>
      </w:r>
    </w:p>
    <w:p w:rsidR="00B07613" w:rsidRDefault="00B07613" w:rsidP="00B07613">
      <w:pPr>
        <w:pStyle w:val="a6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фактор асимметрии</w:t>
      </w:r>
      <w:r w:rsidRPr="00FA1B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/>
        </w:rPr>
        <w:t>As</w:t>
      </w: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)</w:t>
      </w:r>
      <w:r w:rsidRP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970652" w:rsidRPr="008A5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пика пиридоксина должен быть не более 2,5, тиамина и цианокобаламина </w:t>
      </w:r>
      <w:r w:rsidR="00970652">
        <w:rPr>
          <w:rFonts w:ascii="Times New Roman" w:hAnsi="Times New Roman" w:cs="Times New Roman"/>
          <w:sz w:val="28"/>
        </w:rPr>
        <w:t>–</w:t>
      </w:r>
      <w:r w:rsidR="00970652" w:rsidRPr="008A5379">
        <w:rPr>
          <w:rStyle w:val="2"/>
          <w:rFonts w:eastAsiaTheme="minorEastAsia"/>
        </w:rPr>
        <w:t xml:space="preserve"> </w:t>
      </w:r>
      <w:r w:rsidR="00970652" w:rsidRPr="008A5379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2,0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:rsidR="00970652" w:rsidRDefault="00970652" w:rsidP="00B07613">
      <w:pPr>
        <w:pStyle w:val="a6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70652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разрешение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970652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970652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/>
        </w:rPr>
        <w:t>Rs</w:t>
      </w:r>
      <w:r w:rsidRPr="00970652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)</w:t>
      </w:r>
      <w:r w:rsidRPr="0097065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A5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пиками пиридоксина и цианокобаламина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8A5379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7613" w:rsidRDefault="00B07613" w:rsidP="00B07613">
      <w:pPr>
        <w:pStyle w:val="a6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0B5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относительное стандартное отклонение</w:t>
      </w:r>
      <w:r w:rsidRP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A5379" w:rsidRPr="008A5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площадей пиков </w:t>
      </w:r>
      <w:r w:rsidR="008A53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5379" w:rsidRPr="008A5379">
        <w:rPr>
          <w:rFonts w:ascii="Times New Roman" w:eastAsia="Times New Roman" w:hAnsi="Times New Roman" w:cs="Times New Roman"/>
          <w:color w:val="000000"/>
          <w:sz w:val="28"/>
          <w:szCs w:val="28"/>
        </w:rPr>
        <w:t>иамина, пиридоксина, цианокобаламин</w:t>
      </w:r>
      <w:r w:rsidR="008A5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A5379">
        <w:rPr>
          <w:rFonts w:ascii="Times New Roman" w:hAnsi="Times New Roman" w:cs="Times New Roman"/>
          <w:sz w:val="28"/>
        </w:rPr>
        <w:t>–</w:t>
      </w:r>
      <w:r w:rsidR="008A5379" w:rsidRPr="008A5379">
        <w:rPr>
          <w:rStyle w:val="2"/>
          <w:rFonts w:eastAsiaTheme="minorEastAsia"/>
        </w:rPr>
        <w:t xml:space="preserve"> </w:t>
      </w:r>
      <w:r w:rsidR="008A5379" w:rsidRPr="008A5379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2,0 %</w:t>
      </w:r>
      <w:r w:rsidRPr="00CD0B5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(5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введений)</w:t>
      </w:r>
      <w:r>
        <w:rPr>
          <w:rStyle w:val="2"/>
          <w:rFonts w:eastAsiaTheme="minorEastAsia"/>
        </w:rPr>
        <w:t>.</w:t>
      </w:r>
    </w:p>
    <w:p w:rsidR="00B07613" w:rsidRDefault="00B07613" w:rsidP="00B07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613" w:rsidRPr="00DF193A" w:rsidRDefault="00B07613" w:rsidP="00B07613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пиридоксина гидрохлорида</w:t>
      </w:r>
      <w:r w:rsidR="00970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0652" w:rsidRPr="00FA107D">
        <w:rPr>
          <w:rFonts w:ascii="Times New Roman" w:hAnsi="Times New Roman" w:cs="Times New Roman"/>
          <w:sz w:val="28"/>
          <w:lang w:val="en-US"/>
        </w:rPr>
        <w:t>C</w:t>
      </w:r>
      <w:r w:rsidR="00970652" w:rsidRPr="00FA107D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8</w:t>
      </w:r>
      <w:r w:rsidR="00970652" w:rsidRPr="00FA107D">
        <w:rPr>
          <w:rFonts w:ascii="Times New Roman" w:hAnsi="Times New Roman" w:cs="Times New Roman"/>
          <w:sz w:val="28"/>
          <w:lang w:val="en-US"/>
        </w:rPr>
        <w:t>H</w:t>
      </w:r>
      <w:r w:rsidR="00970652" w:rsidRPr="00FA107D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11</w:t>
      </w:r>
      <w:r w:rsidR="00970652" w:rsidRPr="00FA107D">
        <w:rPr>
          <w:rFonts w:ascii="Times New Roman" w:hAnsi="Times New Roman" w:cs="Times New Roman"/>
          <w:sz w:val="28"/>
          <w:lang w:val="en-US"/>
        </w:rPr>
        <w:t>NO</w:t>
      </w:r>
      <w:r w:rsidR="00970652" w:rsidRPr="00FA107D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3</w:t>
      </w:r>
      <w:r w:rsidR="00970652" w:rsidRPr="00FA107D">
        <w:rPr>
          <w:rFonts w:ascii="Times New Roman" w:eastAsia="Courier New" w:hAnsi="Times New Roman" w:cs="Times New Roman"/>
          <w:spacing w:val="-10"/>
          <w:sz w:val="28"/>
          <w:shd w:val="clear" w:color="auto" w:fill="FFFFFF"/>
        </w:rPr>
        <w:t>·</w:t>
      </w:r>
      <w:r w:rsidR="00970652" w:rsidRPr="00FA107D">
        <w:rPr>
          <w:rFonts w:ascii="Times New Roman" w:hAnsi="Times New Roman" w:cs="Times New Roman"/>
          <w:sz w:val="28"/>
          <w:lang w:val="en-US"/>
        </w:rPr>
        <w:t>HCI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тиамина гидрохлорида</w:t>
      </w:r>
      <w:r w:rsidR="00970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C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vertAlign w:val="subscript"/>
        </w:rPr>
        <w:t>12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H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vertAlign w:val="subscript"/>
        </w:rPr>
        <w:t>17</w:t>
      </w:r>
      <w:proofErr w:type="spellStart"/>
      <w:r w:rsidR="00970652"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ClN</w:t>
      </w:r>
      <w:proofErr w:type="spellEnd"/>
      <w:r w:rsidR="00970652" w:rsidRPr="00FA107D">
        <w:rPr>
          <w:rFonts w:ascii="Times New Roman" w:eastAsia="Courier New" w:hAnsi="Times New Roman" w:cs="Times New Roman"/>
          <w:sz w:val="28"/>
          <w:szCs w:val="28"/>
          <w:vertAlign w:val="subscript"/>
        </w:rPr>
        <w:t>4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OS</w:t>
      </w:r>
      <w:r w:rsidR="00970652" w:rsidRPr="00FA107D">
        <w:rPr>
          <w:rFonts w:ascii="Times New Roman" w:eastAsia="Courier New" w:hAnsi="Times New Roman" w:cs="Times New Roman"/>
          <w:sz w:val="28"/>
          <w:szCs w:val="28"/>
        </w:rPr>
        <w:t>·</w:t>
      </w:r>
      <w:proofErr w:type="spellStart"/>
      <w:r w:rsidR="00970652" w:rsidRPr="00FA107D">
        <w:rPr>
          <w:rFonts w:ascii="Times New Roman" w:eastAsia="Courier New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цианокобаламина</w:t>
      </w:r>
      <w:proofErr w:type="spellEnd"/>
      <w:r>
        <w:rPr>
          <w:rFonts w:ascii="Times New Roman" w:eastAsia="Courier New" w:hAnsi="Times New Roman" w:cs="Times New Roman"/>
          <w:spacing w:val="10"/>
          <w:sz w:val="28"/>
          <w:vertAlign w:val="subscript"/>
        </w:rPr>
        <w:t xml:space="preserve"> 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C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H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CoN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O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970652" w:rsidRPr="00FA107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P</w:t>
      </w:r>
      <w:r w:rsidR="00970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препарате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процентах от заявленного количества </w:t>
      </w:r>
      <w:r w:rsidRPr="00DF1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(X)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B07613" w:rsidRPr="00DF193A" w:rsidRDefault="00B07613" w:rsidP="00B0761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19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· 50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·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∙100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·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∙2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B07613" w:rsidRPr="00DF193A" w:rsidRDefault="00B07613" w:rsidP="00B07613">
      <w:pPr>
        <w:spacing w:after="0"/>
        <w:ind w:left="705" w:right="-1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B07613" w:rsidRPr="00AD3EAE" w:rsidTr="00B07613">
        <w:trPr>
          <w:cantSplit/>
        </w:trPr>
        <w:tc>
          <w:tcPr>
            <w:tcW w:w="709" w:type="dxa"/>
            <w:shd w:val="clear" w:color="auto" w:fill="auto"/>
          </w:tcPr>
          <w:p w:rsidR="00B07613" w:rsidRPr="00AD3EAE" w:rsidRDefault="00B07613" w:rsidP="00B0761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07613" w:rsidRPr="00AD3EAE" w:rsidRDefault="00B07613" w:rsidP="00B0761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07613" w:rsidRPr="00AD3EAE" w:rsidRDefault="00B07613" w:rsidP="00B0761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B07613" w:rsidRPr="00AD3EAE" w:rsidRDefault="00B07613" w:rsidP="0097065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="00970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пиридоксина, тиамина, цианокобаламина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B07613" w:rsidRPr="00AD3EAE" w:rsidTr="00B07613">
        <w:trPr>
          <w:cantSplit/>
        </w:trPr>
        <w:tc>
          <w:tcPr>
            <w:tcW w:w="709" w:type="dxa"/>
          </w:tcPr>
          <w:p w:rsidR="00B07613" w:rsidRPr="00AD3EAE" w:rsidRDefault="00B07613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7613" w:rsidRPr="00AD3EAE" w:rsidRDefault="00B07613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07613" w:rsidRPr="00AD3EAE" w:rsidRDefault="00B07613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07613" w:rsidRPr="00AD3EAE" w:rsidRDefault="00B07613" w:rsidP="00180D0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970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пиридоксина, тиамина, цианокобаламина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стандартного </w:t>
            </w:r>
            <w:r w:rsidR="0018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</w:t>
            </w:r>
            <w:r w:rsidR="00970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970652" w:rsidRPr="00AD3EAE" w:rsidTr="00B07613">
        <w:trPr>
          <w:cantSplit/>
        </w:trPr>
        <w:tc>
          <w:tcPr>
            <w:tcW w:w="709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70652" w:rsidRPr="00AD3EAE" w:rsidRDefault="00970652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970652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970652" w:rsidRPr="00AD3EAE" w:rsidRDefault="00970652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70652" w:rsidRPr="00DF193A" w:rsidRDefault="00970652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навеска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содержимого капсул,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970652" w:rsidRPr="00AD3EAE" w:rsidTr="00B07613">
        <w:trPr>
          <w:cantSplit/>
        </w:trPr>
        <w:tc>
          <w:tcPr>
            <w:tcW w:w="709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пиридоксина гидрохлорида, тиамина гидрохлорида, цианокобаламина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970652" w:rsidRPr="00AD3EAE" w:rsidTr="00B07613">
        <w:trPr>
          <w:cantSplit/>
        </w:trPr>
        <w:tc>
          <w:tcPr>
            <w:tcW w:w="709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70652" w:rsidRPr="00CD0B54" w:rsidRDefault="00970652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70652" w:rsidRPr="00AD3EAE" w:rsidRDefault="00970652" w:rsidP="00FC07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70652" w:rsidRPr="00DF193A" w:rsidRDefault="00970652" w:rsidP="0097065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79C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средняя масса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содержимого капсулы</w:t>
            </w:r>
            <w:r w:rsidRPr="00C879C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C879C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970652" w:rsidRPr="00AD3EAE" w:rsidTr="00B07613">
        <w:trPr>
          <w:cantSplit/>
        </w:trPr>
        <w:tc>
          <w:tcPr>
            <w:tcW w:w="709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70652" w:rsidRPr="00AD3EAE" w:rsidRDefault="00970652" w:rsidP="00B0761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основного вещества в стандартном образце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пиридоксина гидрохлорида, тиамина гидрохлорида, цианокобаламина</w:t>
            </w:r>
            <w:proofErr w:type="gramStart"/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970652" w:rsidRPr="00AD3EAE" w:rsidTr="00B07613">
        <w:trPr>
          <w:cantSplit/>
        </w:trPr>
        <w:tc>
          <w:tcPr>
            <w:tcW w:w="709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970652" w:rsidRPr="00AD3EAE" w:rsidRDefault="00970652" w:rsidP="00B076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70652" w:rsidRPr="00F34F7E" w:rsidRDefault="00970652" w:rsidP="00B0761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пиридоксина гидрохлорида, тиамина гидрохлорида, цианокобаламина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Pr="00DF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мг.</w:t>
            </w:r>
          </w:p>
        </w:tc>
      </w:tr>
    </w:tbl>
    <w:p w:rsidR="001F4593" w:rsidRDefault="001F4593" w:rsidP="001F45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CF">
        <w:rPr>
          <w:rFonts w:ascii="Times New Roman" w:hAnsi="Times New Roman"/>
          <w:b/>
          <w:color w:val="000000"/>
          <w:sz w:val="28"/>
          <w:szCs w:val="28"/>
        </w:rPr>
        <w:t>Хранение</w:t>
      </w:r>
      <w:r w:rsidRPr="00C879CF">
        <w:rPr>
          <w:rFonts w:ascii="Times New Roman" w:hAnsi="Times New Roman"/>
          <w:b/>
          <w:sz w:val="28"/>
          <w:szCs w:val="28"/>
        </w:rPr>
        <w:t>.</w:t>
      </w:r>
      <w:r w:rsidRPr="00C879CF">
        <w:rPr>
          <w:rFonts w:ascii="Times New Roman" w:hAnsi="Times New Roman"/>
          <w:sz w:val="28"/>
          <w:szCs w:val="28"/>
        </w:rPr>
        <w:t xml:space="preserve"> </w:t>
      </w:r>
      <w:r w:rsidRPr="00C879CF">
        <w:rPr>
          <w:rFonts w:ascii="Times New Roman" w:hAnsi="Times New Roman"/>
          <w:spacing w:val="-6"/>
          <w:sz w:val="28"/>
          <w:szCs w:val="28"/>
        </w:rPr>
        <w:t>С</w:t>
      </w:r>
      <w:r w:rsidRPr="00C879CF">
        <w:rPr>
          <w:rFonts w:ascii="Times New Roman" w:hAnsi="Times New Roman"/>
          <w:spacing w:val="-6"/>
          <w:sz w:val="28"/>
          <w:szCs w:val="28"/>
          <w:lang w:bidi="ru-RU"/>
        </w:rPr>
        <w:t xml:space="preserve">одержание раздела приводится в соответствии с </w:t>
      </w:r>
      <w:r w:rsidR="00471F6E">
        <w:rPr>
          <w:rFonts w:ascii="Times New Roman" w:hAnsi="Times New Roman"/>
          <w:spacing w:val="-6"/>
          <w:sz w:val="28"/>
          <w:szCs w:val="28"/>
          <w:lang w:bidi="ru-RU"/>
        </w:rPr>
        <w:t xml:space="preserve">требованиями </w:t>
      </w:r>
      <w:r w:rsidRPr="00C879CF">
        <w:rPr>
          <w:rFonts w:ascii="Times New Roman" w:hAnsi="Times New Roman"/>
          <w:spacing w:val="-6"/>
          <w:sz w:val="28"/>
          <w:szCs w:val="28"/>
          <w:lang w:bidi="ru-RU"/>
        </w:rPr>
        <w:t>ОФС «Хранение лекарственных средств».</w:t>
      </w:r>
    </w:p>
    <w:p w:rsidR="00BF17A4" w:rsidRDefault="00BF17A4" w:rsidP="00FA1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7A4" w:rsidSect="00CE5CBB">
      <w:footerReference w:type="default" r:id="rId7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1E" w:rsidRDefault="0084611E" w:rsidP="00B23716">
      <w:pPr>
        <w:spacing w:after="0" w:line="240" w:lineRule="auto"/>
      </w:pPr>
      <w:r>
        <w:separator/>
      </w:r>
    </w:p>
  </w:endnote>
  <w:endnote w:type="continuationSeparator" w:id="0">
    <w:p w:rsidR="0084611E" w:rsidRDefault="0084611E" w:rsidP="00B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2298"/>
      <w:docPartObj>
        <w:docPartGallery w:val="Page Numbers (Bottom of Page)"/>
        <w:docPartUnique/>
      </w:docPartObj>
    </w:sdtPr>
    <w:sdtContent>
      <w:p w:rsidR="00CE5CBB" w:rsidRDefault="00CE5CBB">
        <w:pPr>
          <w:pStyle w:val="af"/>
          <w:jc w:val="center"/>
        </w:pPr>
        <w:r w:rsidRPr="00CE5C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5C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5C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5C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5CBB" w:rsidRDefault="00CE5C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1E" w:rsidRDefault="0084611E" w:rsidP="00B23716">
      <w:pPr>
        <w:spacing w:after="0" w:line="240" w:lineRule="auto"/>
      </w:pPr>
      <w:r>
        <w:separator/>
      </w:r>
    </w:p>
  </w:footnote>
  <w:footnote w:type="continuationSeparator" w:id="0">
    <w:p w:rsidR="0084611E" w:rsidRDefault="0084611E" w:rsidP="00B2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2EC"/>
    <w:multiLevelType w:val="hybridMultilevel"/>
    <w:tmpl w:val="5EB6DDE8"/>
    <w:lvl w:ilvl="0" w:tplc="08D08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86128"/>
    <w:multiLevelType w:val="multilevel"/>
    <w:tmpl w:val="F2F6664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1160E"/>
    <w:multiLevelType w:val="hybridMultilevel"/>
    <w:tmpl w:val="98B01D7C"/>
    <w:lvl w:ilvl="0" w:tplc="08D08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C325C"/>
    <w:multiLevelType w:val="hybridMultilevel"/>
    <w:tmpl w:val="40B82186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A2ED5"/>
    <w:multiLevelType w:val="hybridMultilevel"/>
    <w:tmpl w:val="2BC0E64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E6FE3"/>
    <w:rsid w:val="0002516E"/>
    <w:rsid w:val="00027529"/>
    <w:rsid w:val="00042E1D"/>
    <w:rsid w:val="00043524"/>
    <w:rsid w:val="000B6490"/>
    <w:rsid w:val="000C0777"/>
    <w:rsid w:val="001038CB"/>
    <w:rsid w:val="00142DF2"/>
    <w:rsid w:val="001500F1"/>
    <w:rsid w:val="0016203E"/>
    <w:rsid w:val="001629A8"/>
    <w:rsid w:val="00166F5D"/>
    <w:rsid w:val="001757DB"/>
    <w:rsid w:val="00180D09"/>
    <w:rsid w:val="001931D2"/>
    <w:rsid w:val="001C23E9"/>
    <w:rsid w:val="001F4593"/>
    <w:rsid w:val="00216327"/>
    <w:rsid w:val="00243951"/>
    <w:rsid w:val="002746EC"/>
    <w:rsid w:val="002830B1"/>
    <w:rsid w:val="002A503C"/>
    <w:rsid w:val="002D674F"/>
    <w:rsid w:val="002F3099"/>
    <w:rsid w:val="00307B8A"/>
    <w:rsid w:val="0031730D"/>
    <w:rsid w:val="00334061"/>
    <w:rsid w:val="00354D54"/>
    <w:rsid w:val="0037457D"/>
    <w:rsid w:val="0038000B"/>
    <w:rsid w:val="003E0C18"/>
    <w:rsid w:val="0040378B"/>
    <w:rsid w:val="00445AAB"/>
    <w:rsid w:val="00471F6E"/>
    <w:rsid w:val="00480443"/>
    <w:rsid w:val="004A0893"/>
    <w:rsid w:val="004D6B03"/>
    <w:rsid w:val="004E311A"/>
    <w:rsid w:val="00502382"/>
    <w:rsid w:val="005364D2"/>
    <w:rsid w:val="00543E05"/>
    <w:rsid w:val="00554758"/>
    <w:rsid w:val="005636D8"/>
    <w:rsid w:val="0059020F"/>
    <w:rsid w:val="005A59D2"/>
    <w:rsid w:val="005D611E"/>
    <w:rsid w:val="0061419A"/>
    <w:rsid w:val="00627310"/>
    <w:rsid w:val="006927F0"/>
    <w:rsid w:val="0069672E"/>
    <w:rsid w:val="006A0C8D"/>
    <w:rsid w:val="006A35C9"/>
    <w:rsid w:val="006C26C8"/>
    <w:rsid w:val="006C6097"/>
    <w:rsid w:val="006F366B"/>
    <w:rsid w:val="00753713"/>
    <w:rsid w:val="007575F2"/>
    <w:rsid w:val="00771F7F"/>
    <w:rsid w:val="00772792"/>
    <w:rsid w:val="00792628"/>
    <w:rsid w:val="007D5E8F"/>
    <w:rsid w:val="007E24EB"/>
    <w:rsid w:val="007E3AFC"/>
    <w:rsid w:val="007E7AAE"/>
    <w:rsid w:val="007F3E7B"/>
    <w:rsid w:val="008069EF"/>
    <w:rsid w:val="00814C7E"/>
    <w:rsid w:val="00821445"/>
    <w:rsid w:val="00842780"/>
    <w:rsid w:val="0084611E"/>
    <w:rsid w:val="008A5379"/>
    <w:rsid w:val="008C7D73"/>
    <w:rsid w:val="008D5F8F"/>
    <w:rsid w:val="008F11D3"/>
    <w:rsid w:val="00902B03"/>
    <w:rsid w:val="0093470D"/>
    <w:rsid w:val="00970652"/>
    <w:rsid w:val="009824CC"/>
    <w:rsid w:val="00997CA9"/>
    <w:rsid w:val="009B53E1"/>
    <w:rsid w:val="009E194E"/>
    <w:rsid w:val="009E6FE3"/>
    <w:rsid w:val="009F3DF8"/>
    <w:rsid w:val="00A0202D"/>
    <w:rsid w:val="00A270FE"/>
    <w:rsid w:val="00A312F7"/>
    <w:rsid w:val="00A45B47"/>
    <w:rsid w:val="00A56DE8"/>
    <w:rsid w:val="00A76A1E"/>
    <w:rsid w:val="00A838E8"/>
    <w:rsid w:val="00AA120E"/>
    <w:rsid w:val="00AD7D96"/>
    <w:rsid w:val="00B07613"/>
    <w:rsid w:val="00B23716"/>
    <w:rsid w:val="00B253E9"/>
    <w:rsid w:val="00B26A0D"/>
    <w:rsid w:val="00B301F8"/>
    <w:rsid w:val="00B53121"/>
    <w:rsid w:val="00B552C3"/>
    <w:rsid w:val="00B7723B"/>
    <w:rsid w:val="00BA58A6"/>
    <w:rsid w:val="00BB2486"/>
    <w:rsid w:val="00BC399B"/>
    <w:rsid w:val="00BC408B"/>
    <w:rsid w:val="00BD35D7"/>
    <w:rsid w:val="00BE21E7"/>
    <w:rsid w:val="00BF17A4"/>
    <w:rsid w:val="00C13B3F"/>
    <w:rsid w:val="00C26E42"/>
    <w:rsid w:val="00C63013"/>
    <w:rsid w:val="00C7572A"/>
    <w:rsid w:val="00C848E9"/>
    <w:rsid w:val="00C96404"/>
    <w:rsid w:val="00CB668A"/>
    <w:rsid w:val="00CC3C5D"/>
    <w:rsid w:val="00CD0B54"/>
    <w:rsid w:val="00CE5CBB"/>
    <w:rsid w:val="00CF0066"/>
    <w:rsid w:val="00CF7DFF"/>
    <w:rsid w:val="00D16BA0"/>
    <w:rsid w:val="00D55FFB"/>
    <w:rsid w:val="00D60406"/>
    <w:rsid w:val="00D645D1"/>
    <w:rsid w:val="00DF193A"/>
    <w:rsid w:val="00E03B4C"/>
    <w:rsid w:val="00E16853"/>
    <w:rsid w:val="00E931EB"/>
    <w:rsid w:val="00E9398A"/>
    <w:rsid w:val="00E966EA"/>
    <w:rsid w:val="00ED775C"/>
    <w:rsid w:val="00EF2F28"/>
    <w:rsid w:val="00EF405E"/>
    <w:rsid w:val="00EF7821"/>
    <w:rsid w:val="00F00143"/>
    <w:rsid w:val="00F062F3"/>
    <w:rsid w:val="00F06C6F"/>
    <w:rsid w:val="00F255BE"/>
    <w:rsid w:val="00F63DF2"/>
    <w:rsid w:val="00F85E3A"/>
    <w:rsid w:val="00FA107D"/>
    <w:rsid w:val="00FA1BB0"/>
    <w:rsid w:val="00FC0746"/>
    <w:rsid w:val="00F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6FE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6F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E6F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107D"/>
    <w:pPr>
      <w:ind w:left="720"/>
      <w:contextualSpacing/>
    </w:pPr>
  </w:style>
  <w:style w:type="character" w:customStyle="1" w:styleId="1">
    <w:name w:val="Основной текст1"/>
    <w:basedOn w:val="a0"/>
    <w:rsid w:val="00FA1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FA1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FA1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902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8">
    <w:name w:val="Placeholder Text"/>
    <w:basedOn w:val="a0"/>
    <w:uiPriority w:val="99"/>
    <w:semiHidden/>
    <w:rsid w:val="00A0202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0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0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AD7D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b"/>
    <w:rsid w:val="00AD7D96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1">
    <w:name w:val="Основной текст11"/>
    <w:basedOn w:val="a"/>
    <w:link w:val="ab"/>
    <w:rsid w:val="00AD7D96"/>
    <w:pPr>
      <w:widowControl w:val="0"/>
      <w:shd w:val="clear" w:color="auto" w:fill="FFFFFF"/>
      <w:spacing w:after="540" w:line="0" w:lineRule="atLeast"/>
      <w:ind w:hanging="458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0">
    <w:name w:val="Сетка таблицы2"/>
    <w:basedOn w:val="a1"/>
    <w:next w:val="a5"/>
    <w:uiPriority w:val="59"/>
    <w:rsid w:val="00B26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F7DF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E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5CB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E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C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14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AlekseevaAS</dc:creator>
  <cp:keywords/>
  <dc:description/>
  <cp:lastModifiedBy>Razov</cp:lastModifiedBy>
  <cp:revision>20</cp:revision>
  <cp:lastPrinted>2021-12-02T11:16:00Z</cp:lastPrinted>
  <dcterms:created xsi:type="dcterms:W3CDTF">2020-07-20T08:56:00Z</dcterms:created>
  <dcterms:modified xsi:type="dcterms:W3CDTF">2021-12-08T11:28:00Z</dcterms:modified>
</cp:coreProperties>
</file>