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E8" w:rsidRPr="00F604D6" w:rsidRDefault="00DA28E8" w:rsidP="00DA28E8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A28E8" w:rsidRPr="00F604D6" w:rsidRDefault="00DA28E8" w:rsidP="00DA28E8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A28E8" w:rsidRPr="00F604D6" w:rsidRDefault="00DA28E8" w:rsidP="00DA28E8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A28E8" w:rsidRDefault="00DA28E8" w:rsidP="00DA28E8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DA28E8" w:rsidRPr="00231C17" w:rsidRDefault="00DA28E8" w:rsidP="00DA2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A28E8" w:rsidTr="006074F9">
        <w:tc>
          <w:tcPr>
            <w:tcW w:w="9356" w:type="dxa"/>
          </w:tcPr>
          <w:p w:rsidR="00DA28E8" w:rsidRDefault="00DA28E8" w:rsidP="00607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8E8" w:rsidRDefault="00DA28E8" w:rsidP="00DA28E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A28E8" w:rsidRPr="00F57AED" w:rsidTr="006074F9">
        <w:tc>
          <w:tcPr>
            <w:tcW w:w="5920" w:type="dxa"/>
          </w:tcPr>
          <w:p w:rsidR="004168EC" w:rsidRDefault="00DA28E8" w:rsidP="00FC7DF8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Гидроксиэтилдиметилдигидропиримидин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DA28E8" w:rsidRPr="00121CB3" w:rsidRDefault="00DA28E8" w:rsidP="00FC7D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A28E8" w:rsidRPr="00F57AED" w:rsidRDefault="00DA28E8" w:rsidP="00FC7DF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A28E8" w:rsidRPr="00121CB3" w:rsidTr="006074F9">
        <w:tc>
          <w:tcPr>
            <w:tcW w:w="5920" w:type="dxa"/>
          </w:tcPr>
          <w:p w:rsidR="004168EC" w:rsidRDefault="00DA28E8" w:rsidP="00FC7DF8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Гидроксиэтилдиметилдигидропиримидин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DA28E8" w:rsidRPr="00121CB3" w:rsidRDefault="00DA28E8" w:rsidP="00FC7D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A28E8" w:rsidRPr="00121CB3" w:rsidRDefault="00DA28E8" w:rsidP="00FC7DF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28E8" w:rsidRPr="00A70813" w:rsidTr="006074F9">
        <w:tc>
          <w:tcPr>
            <w:tcW w:w="5920" w:type="dxa"/>
          </w:tcPr>
          <w:p w:rsidR="004168EC" w:rsidRDefault="00B5666E" w:rsidP="00FC7DF8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Hydroxyethyldimethyldihydropy</w:t>
            </w:r>
            <w:r w:rsidR="00DA28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rimidini</w:t>
            </w:r>
            <w:proofErr w:type="spellEnd"/>
            <w:r w:rsidR="00DA28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A28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DA28E8" w:rsidRPr="00121CB3" w:rsidRDefault="00DA28E8" w:rsidP="00FC7D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A28E8" w:rsidRPr="000B1967" w:rsidRDefault="00DA28E8" w:rsidP="00FC7DF8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Взамен ФС 42-3708-99</w:t>
            </w:r>
          </w:p>
        </w:tc>
      </w:tr>
    </w:tbl>
    <w:p w:rsidR="00DA28E8" w:rsidRDefault="00DA28E8" w:rsidP="00DA28E8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A28E8" w:rsidTr="006074F9">
        <w:tc>
          <w:tcPr>
            <w:tcW w:w="9356" w:type="dxa"/>
          </w:tcPr>
          <w:p w:rsidR="00DA28E8" w:rsidRDefault="00DA28E8" w:rsidP="00607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8E8" w:rsidRPr="007034C2" w:rsidRDefault="00DA28E8" w:rsidP="00DA2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 w:rsidR="00F340F4">
        <w:rPr>
          <w:rFonts w:ascii="Times New Roman" w:hAnsi="Times New Roman"/>
          <w:sz w:val="28"/>
          <w:szCs w:val="28"/>
        </w:rPr>
        <w:t>препарат гидроксиэтилдиметилдигидропиримидин</w:t>
      </w:r>
      <w:r>
        <w:rPr>
          <w:rFonts w:ascii="Times New Roman" w:hAnsi="Times New Roman"/>
          <w:sz w:val="28"/>
          <w:szCs w:val="28"/>
        </w:rPr>
        <w:t>, таблетки</w:t>
      </w:r>
      <w:r w:rsidRPr="007034C2">
        <w:rPr>
          <w:rFonts w:ascii="Times New Roman" w:hAnsi="Times New Roman"/>
          <w:sz w:val="28"/>
          <w:szCs w:val="28"/>
        </w:rPr>
        <w:t>. Препарат должен соответст</w:t>
      </w:r>
      <w:r>
        <w:rPr>
          <w:rFonts w:ascii="Times New Roman" w:hAnsi="Times New Roman"/>
          <w:sz w:val="28"/>
          <w:szCs w:val="28"/>
        </w:rPr>
        <w:t>вовать требованиям ОФС «Таблетки</w:t>
      </w:r>
      <w:r w:rsidRPr="007034C2"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DA28E8" w:rsidRPr="00A01933" w:rsidRDefault="00DA28E8" w:rsidP="00DA28E8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</w:t>
      </w:r>
      <w:r w:rsidRPr="0001680A">
        <w:rPr>
          <w:rFonts w:ascii="Times New Roman" w:hAnsi="Times New Roman"/>
          <w:b w:val="0"/>
          <w:szCs w:val="28"/>
        </w:rPr>
        <w:t>не менее 9</w:t>
      </w:r>
      <w:r w:rsidR="00F340F4">
        <w:rPr>
          <w:rFonts w:ascii="Times New Roman" w:hAnsi="Times New Roman"/>
          <w:b w:val="0"/>
          <w:szCs w:val="28"/>
        </w:rPr>
        <w:t>5,0</w:t>
      </w:r>
      <w:r>
        <w:rPr>
          <w:rFonts w:ascii="Times New Roman" w:hAnsi="Times New Roman"/>
          <w:b w:val="0"/>
          <w:szCs w:val="28"/>
        </w:rPr>
        <w:t>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 w:rsidR="00F340F4">
        <w:rPr>
          <w:rFonts w:ascii="Times New Roman" w:hAnsi="Times New Roman"/>
          <w:b w:val="0"/>
          <w:szCs w:val="28"/>
        </w:rPr>
        <w:t>05,0</w:t>
      </w:r>
      <w:r>
        <w:rPr>
          <w:rFonts w:ascii="Times New Roman" w:hAnsi="Times New Roman"/>
          <w:b w:val="0"/>
          <w:szCs w:val="28"/>
        </w:rPr>
        <w:t>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="00F340F4">
        <w:rPr>
          <w:rFonts w:ascii="Times New Roman" w:hAnsi="Times New Roman"/>
          <w:b w:val="0"/>
          <w:szCs w:val="28"/>
        </w:rPr>
        <w:t>гидроксиэтилдиметилдигидропиримидина</w:t>
      </w:r>
      <w:r>
        <w:rPr>
          <w:rFonts w:ascii="Times New Roman" w:hAnsi="Times New Roman"/>
          <w:b w:val="0"/>
          <w:szCs w:val="28"/>
        </w:rPr>
        <w:t xml:space="preserve"> </w:t>
      </w:r>
      <w:r w:rsidR="00ED0CC8" w:rsidRPr="00ED0CC8">
        <w:rPr>
          <w:rFonts w:ascii="Times New Roman" w:hAnsi="Times New Roman"/>
          <w:b w:val="0"/>
          <w:szCs w:val="28"/>
          <w:lang w:val="en-US"/>
        </w:rPr>
        <w:t>C</w:t>
      </w:r>
      <w:r w:rsidR="00ED0CC8" w:rsidRPr="00ED0CC8">
        <w:rPr>
          <w:rFonts w:ascii="Times New Roman" w:hAnsi="Times New Roman"/>
          <w:b w:val="0"/>
          <w:szCs w:val="28"/>
          <w:vertAlign w:val="subscript"/>
        </w:rPr>
        <w:t>8</w:t>
      </w:r>
      <w:r w:rsidR="00ED0CC8" w:rsidRPr="00ED0CC8">
        <w:rPr>
          <w:rFonts w:ascii="Times New Roman" w:hAnsi="Times New Roman"/>
          <w:b w:val="0"/>
          <w:szCs w:val="28"/>
          <w:lang w:val="en-US"/>
        </w:rPr>
        <w:t>H</w:t>
      </w:r>
      <w:r w:rsidR="00ED0CC8" w:rsidRPr="00ED0CC8">
        <w:rPr>
          <w:rFonts w:ascii="Times New Roman" w:hAnsi="Times New Roman"/>
          <w:b w:val="0"/>
          <w:szCs w:val="28"/>
          <w:vertAlign w:val="subscript"/>
        </w:rPr>
        <w:t>12</w:t>
      </w:r>
      <w:r w:rsidR="00ED0CC8" w:rsidRPr="00ED0CC8">
        <w:rPr>
          <w:rFonts w:ascii="Times New Roman" w:hAnsi="Times New Roman"/>
          <w:b w:val="0"/>
          <w:szCs w:val="28"/>
          <w:lang w:val="en-US"/>
        </w:rPr>
        <w:t>N</w:t>
      </w:r>
      <w:r w:rsidR="00ED0CC8" w:rsidRPr="00ED0CC8">
        <w:rPr>
          <w:rFonts w:ascii="Times New Roman" w:hAnsi="Times New Roman"/>
          <w:b w:val="0"/>
          <w:szCs w:val="28"/>
          <w:vertAlign w:val="subscript"/>
        </w:rPr>
        <w:t>2</w:t>
      </w:r>
      <w:r w:rsidR="00ED0CC8" w:rsidRPr="00ED0CC8">
        <w:rPr>
          <w:rFonts w:ascii="Times New Roman" w:hAnsi="Times New Roman"/>
          <w:b w:val="0"/>
          <w:szCs w:val="28"/>
          <w:lang w:val="en-US"/>
        </w:rPr>
        <w:t>O</w:t>
      </w:r>
      <w:r w:rsidR="00ED0CC8" w:rsidRPr="00ED0CC8">
        <w:rPr>
          <w:rFonts w:ascii="Times New Roman" w:hAnsi="Times New Roman"/>
          <w:b w:val="0"/>
          <w:szCs w:val="28"/>
          <w:vertAlign w:val="subscript"/>
        </w:rPr>
        <w:t>2</w:t>
      </w:r>
      <w:r w:rsidRPr="000238C6">
        <w:rPr>
          <w:rFonts w:ascii="Times New Roman" w:hAnsi="Times New Roman"/>
          <w:b w:val="0"/>
          <w:szCs w:val="28"/>
        </w:rPr>
        <w:t>.</w:t>
      </w:r>
    </w:p>
    <w:p w:rsidR="00DA28E8" w:rsidRPr="005D4422" w:rsidRDefault="00DA28E8" w:rsidP="00DA28E8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A28E8" w:rsidRDefault="00DA28E8" w:rsidP="00DA28E8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887029">
        <w:rPr>
          <w:rStyle w:val="8"/>
          <w:b/>
          <w:color w:val="000000" w:themeColor="text1"/>
          <w:sz w:val="28"/>
          <w:szCs w:val="28"/>
        </w:rPr>
        <w:t>Описание.</w:t>
      </w:r>
      <w:r w:rsidRPr="00FC7DF8">
        <w:rPr>
          <w:rStyle w:val="8"/>
          <w:color w:val="000000" w:themeColor="text1"/>
          <w:sz w:val="28"/>
          <w:szCs w:val="28"/>
        </w:rPr>
        <w:t xml:space="preserve">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</w:t>
      </w:r>
      <w:r>
        <w:rPr>
          <w:color w:val="000000" w:themeColor="text1"/>
          <w:sz w:val="28"/>
          <w:szCs w:val="28"/>
          <w:lang w:eastAsia="ru-RU" w:bidi="ru-RU"/>
        </w:rPr>
        <w:t>ся в соответствии с ОФС «Таблетки</w:t>
      </w:r>
      <w:r w:rsidRPr="00F22596">
        <w:rPr>
          <w:color w:val="000000" w:themeColor="text1"/>
          <w:sz w:val="28"/>
          <w:szCs w:val="28"/>
          <w:lang w:eastAsia="ru-RU" w:bidi="ru-RU"/>
        </w:rPr>
        <w:t>».</w:t>
      </w:r>
    </w:p>
    <w:p w:rsidR="003C2C48" w:rsidRDefault="004A32F1" w:rsidP="00DA28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4A32F1" w:rsidRDefault="004A32F1" w:rsidP="00DA2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FC7DF8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>
        <w:rPr>
          <w:rFonts w:ascii="Times New Roman" w:hAnsi="Times New Roman" w:cs="Times New Roman"/>
          <w:sz w:val="28"/>
          <w:szCs w:val="28"/>
        </w:rPr>
        <w:t>. Спектры поглощения испытуемого раствора и раствора стандартного образца гидроксиэтилдиметилдигидропиримидина в области от 250 до 350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нм должны иметь максимум при одной и той же длине волны (раздел «Количественное определение»).</w:t>
      </w:r>
    </w:p>
    <w:p w:rsidR="004A32F1" w:rsidRDefault="004A32F1" w:rsidP="00DA2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FC7DF8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Навеску порошка растёртых таблеток, соответствующую </w:t>
      </w:r>
      <w:r w:rsidR="00BD1420">
        <w:rPr>
          <w:rFonts w:ascii="Times New Roman" w:hAnsi="Times New Roman" w:cs="Times New Roman"/>
          <w:sz w:val="28"/>
          <w:szCs w:val="28"/>
        </w:rPr>
        <w:t>около 80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мг </w:t>
      </w:r>
      <w:proofErr w:type="spellStart"/>
      <w:r w:rsidR="009D1248">
        <w:rPr>
          <w:rFonts w:ascii="Times New Roman" w:hAnsi="Times New Roman" w:cs="Times New Roman"/>
          <w:sz w:val="28"/>
          <w:szCs w:val="28"/>
        </w:rPr>
        <w:t>гидроксиэтилдиметилдигидропиримидина</w:t>
      </w:r>
      <w:proofErr w:type="spellEnd"/>
      <w:r w:rsidR="009D1248">
        <w:rPr>
          <w:rFonts w:ascii="Times New Roman" w:hAnsi="Times New Roman" w:cs="Times New Roman"/>
          <w:sz w:val="28"/>
          <w:szCs w:val="28"/>
        </w:rPr>
        <w:t>, встряхивают с 2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9D1248">
        <w:rPr>
          <w:rFonts w:ascii="Times New Roman" w:hAnsi="Times New Roman" w:cs="Times New Roman"/>
          <w:sz w:val="28"/>
          <w:szCs w:val="28"/>
        </w:rPr>
        <w:t>мл воды, прибавляют 2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9D1248">
        <w:rPr>
          <w:rFonts w:ascii="Times New Roman" w:hAnsi="Times New Roman" w:cs="Times New Roman"/>
          <w:sz w:val="28"/>
          <w:szCs w:val="28"/>
        </w:rPr>
        <w:t>мл натрия гидроксида раствора 10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9D1248">
        <w:rPr>
          <w:rFonts w:ascii="Times New Roman" w:hAnsi="Times New Roman" w:cs="Times New Roman"/>
          <w:sz w:val="28"/>
          <w:szCs w:val="28"/>
        </w:rPr>
        <w:t xml:space="preserve">% и </w:t>
      </w:r>
      <w:r w:rsidR="00BD1420">
        <w:rPr>
          <w:rFonts w:ascii="Times New Roman" w:hAnsi="Times New Roman" w:cs="Times New Roman"/>
          <w:sz w:val="28"/>
          <w:szCs w:val="28"/>
        </w:rPr>
        <w:t xml:space="preserve">одну каплю </w:t>
      </w:r>
      <w:r w:rsidR="009D1248">
        <w:rPr>
          <w:rFonts w:ascii="Times New Roman" w:hAnsi="Times New Roman" w:cs="Times New Roman"/>
          <w:sz w:val="28"/>
          <w:szCs w:val="28"/>
        </w:rPr>
        <w:t>калия перманганата раствора 3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9D1248">
        <w:rPr>
          <w:rFonts w:ascii="Times New Roman" w:hAnsi="Times New Roman" w:cs="Times New Roman"/>
          <w:sz w:val="28"/>
          <w:szCs w:val="28"/>
        </w:rPr>
        <w:t>%; должно появиться голубовато-зелёное быстроисчезающее окрашивание.</w:t>
      </w:r>
    </w:p>
    <w:p w:rsidR="00D42F64" w:rsidRDefault="00D42F64" w:rsidP="00DA2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Распадаемость.</w:t>
      </w:r>
      <w:r>
        <w:rPr>
          <w:rFonts w:ascii="Times New Roman" w:hAnsi="Times New Roman" w:cs="Times New Roman"/>
          <w:sz w:val="28"/>
          <w:szCs w:val="28"/>
        </w:rPr>
        <w:t xml:space="preserve"> Не более 15 мин (ОФС «Распадаемость таблеток и капсул»).</w:t>
      </w:r>
    </w:p>
    <w:p w:rsidR="00A95E3B" w:rsidRDefault="004B1B41" w:rsidP="00DA2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4,6-Диметил-1,2-дигидропиримидин-2-он.</w:t>
      </w:r>
      <w:r w:rsidRPr="00FC7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более 0,4 %. </w:t>
      </w:r>
      <w:r w:rsidR="00A95E3B">
        <w:rPr>
          <w:rFonts w:ascii="Times New Roman" w:hAnsi="Times New Roman" w:cs="Times New Roman"/>
          <w:sz w:val="28"/>
          <w:szCs w:val="28"/>
        </w:rPr>
        <w:t>Определение проводят методом титриметрии.</w:t>
      </w:r>
    </w:p>
    <w:p w:rsidR="00A95E3B" w:rsidRDefault="00A95E3B" w:rsidP="00DA2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Точную навеску порошка растёртых таблеток, соответствующую около 1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4B1B41">
        <w:rPr>
          <w:rFonts w:ascii="Times New Roman" w:hAnsi="Times New Roman" w:cs="Times New Roman"/>
          <w:sz w:val="28"/>
          <w:szCs w:val="28"/>
        </w:rPr>
        <w:t>гидроксиэтилдиметилди</w:t>
      </w:r>
      <w:r>
        <w:rPr>
          <w:rFonts w:ascii="Times New Roman" w:hAnsi="Times New Roman" w:cs="Times New Roman"/>
          <w:sz w:val="28"/>
          <w:szCs w:val="28"/>
        </w:rPr>
        <w:t>гидропиримидина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0927">
        <w:rPr>
          <w:rFonts w:ascii="Times New Roman" w:hAnsi="Times New Roman" w:cs="Times New Roman"/>
          <w:sz w:val="28"/>
          <w:szCs w:val="28"/>
        </w:rPr>
        <w:t>растворяют в 20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F0927">
        <w:rPr>
          <w:rFonts w:ascii="Times New Roman" w:hAnsi="Times New Roman" w:cs="Times New Roman"/>
          <w:sz w:val="28"/>
          <w:szCs w:val="28"/>
        </w:rPr>
        <w:t>мл</w:t>
      </w:r>
      <w:proofErr w:type="gramEnd"/>
      <w:r w:rsidR="00EF0927">
        <w:rPr>
          <w:rFonts w:ascii="Times New Roman" w:hAnsi="Times New Roman" w:cs="Times New Roman"/>
          <w:sz w:val="28"/>
          <w:szCs w:val="28"/>
        </w:rPr>
        <w:t xml:space="preserve"> </w:t>
      </w:r>
      <w:r w:rsidR="004B1B41">
        <w:rPr>
          <w:rFonts w:ascii="Times New Roman" w:hAnsi="Times New Roman" w:cs="Times New Roman"/>
          <w:sz w:val="28"/>
          <w:szCs w:val="28"/>
        </w:rPr>
        <w:t xml:space="preserve">предварительно нейтрализованного </w:t>
      </w:r>
      <w:r w:rsidR="00EF0927">
        <w:rPr>
          <w:rFonts w:ascii="Times New Roman" w:hAnsi="Times New Roman" w:cs="Times New Roman"/>
          <w:sz w:val="28"/>
          <w:szCs w:val="28"/>
        </w:rPr>
        <w:t>диметилформамида и титруют из микробюретки 0,1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EF0927">
        <w:rPr>
          <w:rFonts w:ascii="Times New Roman" w:hAnsi="Times New Roman" w:cs="Times New Roman"/>
          <w:sz w:val="28"/>
          <w:szCs w:val="28"/>
        </w:rPr>
        <w:t xml:space="preserve">М раствором калия гидроксида спиртовым до синего окрашивания (индикатор – </w:t>
      </w:r>
      <w:r w:rsidR="004B1B41">
        <w:rPr>
          <w:rFonts w:ascii="Times New Roman" w:hAnsi="Times New Roman" w:cs="Times New Roman"/>
          <w:sz w:val="28"/>
          <w:szCs w:val="28"/>
        </w:rPr>
        <w:t>1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4B1B41">
        <w:rPr>
          <w:rFonts w:ascii="Times New Roman" w:hAnsi="Times New Roman" w:cs="Times New Roman"/>
          <w:sz w:val="28"/>
          <w:szCs w:val="28"/>
        </w:rPr>
        <w:t>капля</w:t>
      </w:r>
      <w:r w:rsidR="00EF0927">
        <w:rPr>
          <w:rFonts w:ascii="Times New Roman" w:hAnsi="Times New Roman" w:cs="Times New Roman"/>
          <w:sz w:val="28"/>
          <w:szCs w:val="28"/>
        </w:rPr>
        <w:t xml:space="preserve"> тимолового синего раствора 1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EF0927">
        <w:rPr>
          <w:rFonts w:ascii="Times New Roman" w:hAnsi="Times New Roman" w:cs="Times New Roman"/>
          <w:sz w:val="28"/>
          <w:szCs w:val="28"/>
        </w:rPr>
        <w:t>%).</w:t>
      </w:r>
    </w:p>
    <w:p w:rsidR="00EF0927" w:rsidRDefault="004F4AEF" w:rsidP="00DA2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4F4AEF" w:rsidRDefault="004F4AEF" w:rsidP="004B1B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 0,1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 раствора калия гидроксида спиртового соответс</w:t>
      </w:r>
      <w:r w:rsidR="00AB516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вует 12,41 мг 4,6-диметил-1,2-дигидропиримидин-2-она.</w:t>
      </w:r>
    </w:p>
    <w:p w:rsidR="00B22E9D" w:rsidRDefault="00B22E9D" w:rsidP="00DA2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Однородность массы.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«Однородность массы дозированных лекарственных форм».</w:t>
      </w:r>
    </w:p>
    <w:p w:rsidR="00B22E9D" w:rsidRDefault="00B22E9D" w:rsidP="00DA2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B22E9D" w:rsidRDefault="002E77CB" w:rsidP="00DA2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6074F9">
        <w:rPr>
          <w:rFonts w:ascii="Times New Roman" w:hAnsi="Times New Roman" w:cs="Times New Roman"/>
          <w:sz w:val="28"/>
          <w:szCs w:val="28"/>
        </w:rPr>
        <w:t>спектрофотометрии (ОФС «Спектрофотометрия в ультрафиолетовой и видимой областях»).</w:t>
      </w:r>
      <w:proofErr w:type="gramEnd"/>
    </w:p>
    <w:p w:rsidR="001D561A" w:rsidRDefault="006074F9" w:rsidP="00DA2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Точную навеску порошка растёртых таблеток, соответствующую около 0,25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 гидроксиэтилдиметилдигидропиримидина,</w:t>
      </w:r>
      <w:r w:rsidR="00734144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250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734144">
        <w:rPr>
          <w:rFonts w:ascii="Times New Roman" w:hAnsi="Times New Roman" w:cs="Times New Roman"/>
          <w:sz w:val="28"/>
          <w:szCs w:val="28"/>
        </w:rPr>
        <w:t>мл, прибавляют 100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734144">
        <w:rPr>
          <w:rFonts w:ascii="Times New Roman" w:hAnsi="Times New Roman" w:cs="Times New Roman"/>
          <w:sz w:val="28"/>
          <w:szCs w:val="28"/>
        </w:rPr>
        <w:t>мл воды</w:t>
      </w:r>
      <w:r w:rsidR="00B67A92">
        <w:rPr>
          <w:rFonts w:ascii="Times New Roman" w:hAnsi="Times New Roman" w:cs="Times New Roman"/>
          <w:sz w:val="28"/>
          <w:szCs w:val="28"/>
        </w:rPr>
        <w:t>, перемешивают, доводят объём раствора водой до метки и фильтруют.</w:t>
      </w:r>
      <w:r w:rsidR="00DC39D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DC39D5">
        <w:rPr>
          <w:rFonts w:ascii="Times New Roman" w:hAnsi="Times New Roman" w:cs="Times New Roman"/>
          <w:sz w:val="28"/>
          <w:szCs w:val="28"/>
        </w:rPr>
        <w:t>мл помещают 1,0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DC39D5">
        <w:rPr>
          <w:rFonts w:ascii="Times New Roman" w:hAnsi="Times New Roman" w:cs="Times New Roman"/>
          <w:sz w:val="28"/>
          <w:szCs w:val="28"/>
        </w:rPr>
        <w:t>мл полученного фильтрата и доводят объём раствора хлористоводородной кислоты раствором 0,1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DC39D5">
        <w:rPr>
          <w:rFonts w:ascii="Times New Roman" w:hAnsi="Times New Roman" w:cs="Times New Roman"/>
          <w:sz w:val="28"/>
          <w:szCs w:val="28"/>
        </w:rPr>
        <w:t>М до метки.</w:t>
      </w:r>
    </w:p>
    <w:p w:rsidR="00DF29C4" w:rsidRDefault="001D561A" w:rsidP="00DA2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гидроксиэтилдиметилдигидро</w:t>
      </w:r>
      <w:r w:rsidR="004B1B41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пиримидина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34F">
        <w:rPr>
          <w:rFonts w:ascii="Times New Roman" w:hAnsi="Times New Roman" w:cs="Times New Roman"/>
          <w:sz w:val="28"/>
          <w:szCs w:val="28"/>
        </w:rPr>
        <w:t>Около 50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DC534F">
        <w:rPr>
          <w:rFonts w:ascii="Times New Roman" w:hAnsi="Times New Roman" w:cs="Times New Roman"/>
          <w:sz w:val="28"/>
          <w:szCs w:val="28"/>
        </w:rPr>
        <w:t>мг (точная навеска) стандартного образца гидроксиэтилдиметилдигидропиримидина помещают в мерную колбу вместимостью 100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DC534F">
        <w:rPr>
          <w:rFonts w:ascii="Times New Roman" w:hAnsi="Times New Roman" w:cs="Times New Roman"/>
          <w:sz w:val="28"/>
          <w:szCs w:val="28"/>
        </w:rPr>
        <w:t>мл, растворяют в 50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DC534F">
        <w:rPr>
          <w:rFonts w:ascii="Times New Roman" w:hAnsi="Times New Roman" w:cs="Times New Roman"/>
          <w:sz w:val="28"/>
          <w:szCs w:val="28"/>
        </w:rPr>
        <w:t xml:space="preserve">мл воды и доводят объём раствора </w:t>
      </w:r>
      <w:r w:rsidR="00DC534F">
        <w:rPr>
          <w:rFonts w:ascii="Times New Roman" w:hAnsi="Times New Roman" w:cs="Times New Roman"/>
          <w:sz w:val="28"/>
          <w:szCs w:val="28"/>
        </w:rPr>
        <w:lastRenderedPageBreak/>
        <w:t>водой до метки. В мерную колбу вместимостью 100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DC534F">
        <w:rPr>
          <w:rFonts w:ascii="Times New Roman" w:hAnsi="Times New Roman" w:cs="Times New Roman"/>
          <w:sz w:val="28"/>
          <w:szCs w:val="28"/>
        </w:rPr>
        <w:t>мл помещают 2,0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DC534F">
        <w:rPr>
          <w:rFonts w:ascii="Times New Roman" w:hAnsi="Times New Roman" w:cs="Times New Roman"/>
          <w:sz w:val="28"/>
          <w:szCs w:val="28"/>
        </w:rPr>
        <w:t>мл полученного раствора и доводят объём раствора хлористоводородной кислоты раствором 0,1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 w:rsidR="00DC534F">
        <w:rPr>
          <w:rFonts w:ascii="Times New Roman" w:hAnsi="Times New Roman" w:cs="Times New Roman"/>
          <w:sz w:val="28"/>
          <w:szCs w:val="28"/>
        </w:rPr>
        <w:t>М до метки.</w:t>
      </w:r>
      <w:r w:rsidR="00DF29C4">
        <w:rPr>
          <w:rFonts w:ascii="Times New Roman" w:hAnsi="Times New Roman" w:cs="Times New Roman"/>
          <w:sz w:val="28"/>
          <w:szCs w:val="28"/>
        </w:rPr>
        <w:t xml:space="preserve"> Раствор используют </w:t>
      </w:r>
      <w:proofErr w:type="gramStart"/>
      <w:r w:rsidR="00DF29C4"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 w:rsidR="00DF29C4">
        <w:rPr>
          <w:rFonts w:ascii="Times New Roman" w:hAnsi="Times New Roman" w:cs="Times New Roman"/>
          <w:sz w:val="28"/>
          <w:szCs w:val="28"/>
        </w:rPr>
        <w:t>.</w:t>
      </w:r>
    </w:p>
    <w:p w:rsidR="003F4CD1" w:rsidRDefault="008579C0" w:rsidP="00DA2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гидроксиэтилдиметилдигидропиримидина на спектрофотометре в максимуме поглощения при длине волны 308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нм в кювете с толщиной слоя 1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см, используя в качестве раствора сравнения хлористоводородной кислоты раствор 0,1</w:t>
      </w:r>
      <w:r w:rsidR="00FC7DF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3F4CD1" w:rsidRDefault="003F4CD1" w:rsidP="00DA28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гидроксиэтилдиметилдигидропиримидина в препарате в процентах от заявленного количества </w:t>
      </w:r>
      <w:r>
        <w:rPr>
          <w:rFonts w:ascii="Times New Roman" w:hAnsi="Times New Roman" w:cs="Times New Roman"/>
          <w:i/>
          <w:sz w:val="28"/>
          <w:szCs w:val="28"/>
        </w:rPr>
        <w:t>(Х)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3F4CD1" w:rsidRPr="00C47393" w:rsidRDefault="003F4CD1" w:rsidP="003F4CD1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250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3F4CD1" w:rsidRPr="006C0F28" w:rsidTr="00FC7DF8">
        <w:trPr>
          <w:cantSplit/>
        </w:trPr>
        <w:tc>
          <w:tcPr>
            <w:tcW w:w="353" w:type="pct"/>
            <w:shd w:val="clear" w:color="auto" w:fill="auto"/>
          </w:tcPr>
          <w:p w:rsidR="003F4CD1" w:rsidRPr="006C0F28" w:rsidRDefault="003F4CD1" w:rsidP="003F4CD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3F4CD1" w:rsidRPr="006C0F28" w:rsidRDefault="0051290B" w:rsidP="003F4CD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3F4CD1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3F4CD1" w:rsidRPr="006C0F28" w:rsidRDefault="003F4CD1" w:rsidP="003F4CD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3F4CD1" w:rsidRPr="006C0F28" w:rsidRDefault="0051290B" w:rsidP="003F4CD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оптическая плотность </w:t>
            </w:r>
            <w:r w:rsidR="003F4CD1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</w:t>
            </w:r>
            <w:r w:rsidR="003F4CD1"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="003F4CD1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="003F4CD1"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="003F4CD1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="003F4CD1"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3F4CD1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3F4CD1" w:rsidRPr="006C0F28" w:rsidTr="00FC7DF8">
        <w:trPr>
          <w:cantSplit/>
        </w:trPr>
        <w:tc>
          <w:tcPr>
            <w:tcW w:w="353" w:type="pct"/>
          </w:tcPr>
          <w:p w:rsidR="003F4CD1" w:rsidRPr="006C0F28" w:rsidRDefault="003F4CD1" w:rsidP="003F4CD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3F4CD1" w:rsidRPr="006C0F28" w:rsidRDefault="0051290B" w:rsidP="003F4CD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 w:rsidR="003F4CD1"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3" w:type="pct"/>
          </w:tcPr>
          <w:p w:rsidR="003F4CD1" w:rsidRPr="006C0F28" w:rsidRDefault="003F4CD1" w:rsidP="003F4CD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3F4CD1" w:rsidRPr="006C0F28" w:rsidRDefault="0000684A" w:rsidP="003F4C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оптическая плотность </w:t>
            </w:r>
            <w:r w:rsidR="003F4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стандартного образца гидроксиэтилдиметилдигидропиримидина</w:t>
            </w:r>
            <w:r w:rsidR="003F4CD1"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F4CD1" w:rsidRPr="006C0F28" w:rsidTr="00FC7DF8">
        <w:trPr>
          <w:cantSplit/>
        </w:trPr>
        <w:tc>
          <w:tcPr>
            <w:tcW w:w="353" w:type="pct"/>
          </w:tcPr>
          <w:p w:rsidR="003F4CD1" w:rsidRPr="006C0F28" w:rsidRDefault="003F4CD1" w:rsidP="003F4CD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3F4CD1" w:rsidRPr="006C0F28" w:rsidRDefault="003F4CD1" w:rsidP="003F4CD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proofErr w:type="gramStart"/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23" w:type="pct"/>
          </w:tcPr>
          <w:p w:rsidR="003F4CD1" w:rsidRPr="006C0F28" w:rsidRDefault="003F4CD1" w:rsidP="003F4CD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3F4CD1" w:rsidRPr="006C0F28" w:rsidRDefault="003F4CD1" w:rsidP="003F4CD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="0025796D">
              <w:rPr>
                <w:rFonts w:ascii="Times New Roman" w:hAnsi="Times New Roman" w:cs="Times New Roman"/>
                <w:color w:val="000000"/>
                <w:spacing w:val="-3"/>
                <w:position w:val="3"/>
                <w:sz w:val="28"/>
                <w:szCs w:val="28"/>
              </w:rPr>
              <w:t>порошка растёртых таблеток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, мг;</w:t>
            </w:r>
          </w:p>
        </w:tc>
      </w:tr>
      <w:tr w:rsidR="003F4CD1" w:rsidRPr="006C0F28" w:rsidTr="00FC7DF8">
        <w:trPr>
          <w:cantSplit/>
        </w:trPr>
        <w:tc>
          <w:tcPr>
            <w:tcW w:w="353" w:type="pct"/>
          </w:tcPr>
          <w:p w:rsidR="003F4CD1" w:rsidRPr="006C0F28" w:rsidRDefault="003F4CD1" w:rsidP="003F4CD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3F4CD1" w:rsidRPr="006C0F28" w:rsidRDefault="003F4CD1" w:rsidP="003F4CD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proofErr w:type="gramStart"/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223" w:type="pct"/>
          </w:tcPr>
          <w:p w:rsidR="003F4CD1" w:rsidRPr="006C0F28" w:rsidRDefault="003F4CD1" w:rsidP="003F4CD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3F4CD1" w:rsidRPr="006C0F28" w:rsidRDefault="003F4CD1" w:rsidP="003F4CD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="0025796D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гидроксиэтилдиметилдигидропиримидина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3F4CD1" w:rsidRPr="006C0F28" w:rsidTr="00FC7DF8">
        <w:trPr>
          <w:cantSplit/>
        </w:trPr>
        <w:tc>
          <w:tcPr>
            <w:tcW w:w="353" w:type="pct"/>
          </w:tcPr>
          <w:p w:rsidR="003F4CD1" w:rsidRPr="006C0F28" w:rsidRDefault="003F4CD1" w:rsidP="003F4CD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3F4CD1" w:rsidRPr="006C0F28" w:rsidRDefault="003F4CD1" w:rsidP="003F4CD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223" w:type="pct"/>
          </w:tcPr>
          <w:p w:rsidR="003F4CD1" w:rsidRPr="006C0F28" w:rsidRDefault="003F4CD1" w:rsidP="003F4CD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3F4CD1" w:rsidRPr="006C0F28" w:rsidRDefault="003F4CD1" w:rsidP="003F4CD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="00EF6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гидроксиэтилдиметилдигидропиримидина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 w:rsidR="00EF6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гидроксиэтилдиметилдигидропиримидина</w:t>
            </w:r>
            <w:proofErr w:type="gramStart"/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3E3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DD332B" w:rsidRPr="006C0F28" w:rsidTr="00FC7DF8">
        <w:trPr>
          <w:cantSplit/>
        </w:trPr>
        <w:tc>
          <w:tcPr>
            <w:tcW w:w="353" w:type="pct"/>
          </w:tcPr>
          <w:p w:rsidR="00DD332B" w:rsidRPr="006C0F28" w:rsidRDefault="00DD332B" w:rsidP="003F4CD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DD332B" w:rsidRPr="00DD332B" w:rsidRDefault="00DD332B" w:rsidP="003F4CD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G</w:t>
            </w:r>
          </w:p>
        </w:tc>
        <w:tc>
          <w:tcPr>
            <w:tcW w:w="223" w:type="pct"/>
          </w:tcPr>
          <w:p w:rsidR="00DD332B" w:rsidRPr="006C0F28" w:rsidRDefault="00DD332B" w:rsidP="003F4CD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DD332B" w:rsidRPr="00C47393" w:rsidRDefault="00DD332B" w:rsidP="003F4CD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масса одной таблетки, мг;</w:t>
            </w:r>
          </w:p>
        </w:tc>
      </w:tr>
      <w:tr w:rsidR="00DD332B" w:rsidRPr="006C0F28" w:rsidTr="00FC7DF8">
        <w:trPr>
          <w:cantSplit/>
        </w:trPr>
        <w:tc>
          <w:tcPr>
            <w:tcW w:w="353" w:type="pct"/>
          </w:tcPr>
          <w:p w:rsidR="00DD332B" w:rsidRPr="006C0F28" w:rsidRDefault="00DD332B" w:rsidP="003F4CD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6" w:type="pct"/>
          </w:tcPr>
          <w:p w:rsidR="00DD332B" w:rsidRPr="00DD332B" w:rsidRDefault="00DD332B" w:rsidP="003F4CD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223" w:type="pct"/>
          </w:tcPr>
          <w:p w:rsidR="00DD332B" w:rsidRPr="006C0F28" w:rsidRDefault="00DD332B" w:rsidP="003F4CD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4128" w:type="pct"/>
          </w:tcPr>
          <w:p w:rsidR="00DD332B" w:rsidRDefault="00DD332B" w:rsidP="003F4CD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гидроксиэтилдиметилдигидропиримидина в одной таблетке, мг.</w:t>
            </w:r>
          </w:p>
        </w:tc>
      </w:tr>
    </w:tbl>
    <w:p w:rsidR="004168EC" w:rsidRDefault="007209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раздела приводится в соответствии с ОФС «Хранение лекарственных средств».</w:t>
      </w:r>
    </w:p>
    <w:sectPr w:rsidR="004168EC" w:rsidSect="007202ED">
      <w:footerReference w:type="default" r:id="rId6"/>
      <w:headerReference w:type="first" r:id="rId7"/>
      <w:pgSz w:w="11906" w:h="16838"/>
      <w:pgMar w:top="1134" w:right="850" w:bottom="1134" w:left="1701" w:header="56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2ED" w:rsidRDefault="007202ED" w:rsidP="00DA28E8">
      <w:pPr>
        <w:spacing w:after="0" w:line="240" w:lineRule="auto"/>
      </w:pPr>
      <w:r>
        <w:separator/>
      </w:r>
    </w:p>
  </w:endnote>
  <w:endnote w:type="continuationSeparator" w:id="0">
    <w:p w:rsidR="007202ED" w:rsidRDefault="007202ED" w:rsidP="00DA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4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02ED" w:rsidRPr="00FC7DF8" w:rsidRDefault="005A3249" w:rsidP="00FC7DF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7D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202ED" w:rsidRPr="00FC7DF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C7D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305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7D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2ED" w:rsidRDefault="007202ED" w:rsidP="00DA28E8">
      <w:pPr>
        <w:spacing w:after="0" w:line="240" w:lineRule="auto"/>
      </w:pPr>
      <w:r>
        <w:separator/>
      </w:r>
    </w:p>
  </w:footnote>
  <w:footnote w:type="continuationSeparator" w:id="0">
    <w:p w:rsidR="007202ED" w:rsidRDefault="007202ED" w:rsidP="00DA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DF8" w:rsidRPr="00FC7DF8" w:rsidRDefault="00FC7DF8" w:rsidP="00FC7DF8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A28E8"/>
    <w:rsid w:val="0000684A"/>
    <w:rsid w:val="00012B34"/>
    <w:rsid w:val="000E66BF"/>
    <w:rsid w:val="001D561A"/>
    <w:rsid w:val="0025796D"/>
    <w:rsid w:val="00293053"/>
    <w:rsid w:val="002E021D"/>
    <w:rsid w:val="002E77CB"/>
    <w:rsid w:val="003C2C48"/>
    <w:rsid w:val="003E3C41"/>
    <w:rsid w:val="003F4CD1"/>
    <w:rsid w:val="004168EC"/>
    <w:rsid w:val="004A32F1"/>
    <w:rsid w:val="004B1B41"/>
    <w:rsid w:val="004F4AEF"/>
    <w:rsid w:val="004F74B5"/>
    <w:rsid w:val="0051290B"/>
    <w:rsid w:val="005A3249"/>
    <w:rsid w:val="006074F9"/>
    <w:rsid w:val="00655ACD"/>
    <w:rsid w:val="007202ED"/>
    <w:rsid w:val="007209CF"/>
    <w:rsid w:val="007257FF"/>
    <w:rsid w:val="00734144"/>
    <w:rsid w:val="00792A6A"/>
    <w:rsid w:val="00807848"/>
    <w:rsid w:val="008579C0"/>
    <w:rsid w:val="009A50A8"/>
    <w:rsid w:val="009D1248"/>
    <w:rsid w:val="00A95E3B"/>
    <w:rsid w:val="00AB5164"/>
    <w:rsid w:val="00AC0C3F"/>
    <w:rsid w:val="00AC6D40"/>
    <w:rsid w:val="00B22E9D"/>
    <w:rsid w:val="00B5666E"/>
    <w:rsid w:val="00B67A92"/>
    <w:rsid w:val="00BD1420"/>
    <w:rsid w:val="00BF4D3E"/>
    <w:rsid w:val="00C6507D"/>
    <w:rsid w:val="00D42F64"/>
    <w:rsid w:val="00DA28E8"/>
    <w:rsid w:val="00DA4EF2"/>
    <w:rsid w:val="00DC39D5"/>
    <w:rsid w:val="00DC534F"/>
    <w:rsid w:val="00DD332B"/>
    <w:rsid w:val="00DF29C4"/>
    <w:rsid w:val="00ED0CC8"/>
    <w:rsid w:val="00EF044D"/>
    <w:rsid w:val="00EF0927"/>
    <w:rsid w:val="00EF6B93"/>
    <w:rsid w:val="00F340F4"/>
    <w:rsid w:val="00FC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8E8"/>
  </w:style>
  <w:style w:type="paragraph" w:styleId="a5">
    <w:name w:val="footer"/>
    <w:basedOn w:val="a"/>
    <w:link w:val="a6"/>
    <w:uiPriority w:val="99"/>
    <w:unhideWhenUsed/>
    <w:rsid w:val="00DA2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8E8"/>
  </w:style>
  <w:style w:type="paragraph" w:styleId="a7">
    <w:name w:val="Body Text"/>
    <w:basedOn w:val="a"/>
    <w:link w:val="a8"/>
    <w:rsid w:val="00DA28E8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A28E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DA28E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DA28E8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DA28E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DA2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A32F1"/>
    <w:pPr>
      <w:ind w:left="720"/>
      <w:contextualSpacing/>
    </w:pPr>
  </w:style>
  <w:style w:type="paragraph" w:customStyle="1" w:styleId="1">
    <w:name w:val="Обычный1"/>
    <w:rsid w:val="003F4CD1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F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4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5</cp:revision>
  <dcterms:created xsi:type="dcterms:W3CDTF">2020-05-26T07:31:00Z</dcterms:created>
  <dcterms:modified xsi:type="dcterms:W3CDTF">2021-12-09T14:14:00Z</dcterms:modified>
</cp:coreProperties>
</file>