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6A" w:rsidRPr="00395B32" w:rsidRDefault="00E8106A" w:rsidP="00E8106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5B32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:rsidR="00E8106A" w:rsidRPr="00395B32" w:rsidRDefault="00E8106A" w:rsidP="00E8106A">
      <w:pPr>
        <w:spacing w:line="276" w:lineRule="auto"/>
        <w:rPr>
          <w:rFonts w:ascii="Times New Roman" w:hAnsi="Times New Roman" w:cs="Times New Roman"/>
          <w:b/>
        </w:rPr>
      </w:pPr>
    </w:p>
    <w:p w:rsidR="00E8106A" w:rsidRPr="00395B32" w:rsidRDefault="00E8106A" w:rsidP="00E8106A">
      <w:pPr>
        <w:spacing w:line="276" w:lineRule="auto"/>
        <w:rPr>
          <w:rFonts w:ascii="Times New Roman" w:hAnsi="Times New Roman" w:cs="Times New Roman"/>
          <w:b/>
        </w:rPr>
      </w:pPr>
    </w:p>
    <w:p w:rsidR="00E8106A" w:rsidRPr="00395B32" w:rsidRDefault="00E8106A" w:rsidP="00E8106A">
      <w:pPr>
        <w:spacing w:line="276" w:lineRule="auto"/>
        <w:rPr>
          <w:rFonts w:ascii="Times New Roman" w:hAnsi="Times New Roman" w:cs="Times New Roman"/>
          <w:b/>
        </w:rPr>
      </w:pPr>
    </w:p>
    <w:p w:rsidR="00E8106A" w:rsidRPr="00395B32" w:rsidRDefault="00E8106A" w:rsidP="00E8106A">
      <w:pPr>
        <w:spacing w:line="276" w:lineRule="auto"/>
        <w:rPr>
          <w:rFonts w:ascii="Times New Roman" w:hAnsi="Times New Roman" w:cs="Times New Roman"/>
          <w:b/>
        </w:rPr>
      </w:pPr>
    </w:p>
    <w:p w:rsidR="00E8106A" w:rsidRPr="00395B32" w:rsidRDefault="00E8106A" w:rsidP="00E8106A">
      <w:pPr>
        <w:spacing w:line="276" w:lineRule="auto"/>
        <w:rPr>
          <w:rFonts w:ascii="Times New Roman" w:hAnsi="Times New Roman" w:cs="Times New Roman"/>
          <w:b/>
        </w:rPr>
      </w:pPr>
    </w:p>
    <w:p w:rsidR="00E8106A" w:rsidRDefault="00E8106A" w:rsidP="00E8106A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95B3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p w:rsidR="00395B32" w:rsidRPr="00395B32" w:rsidRDefault="00395B32" w:rsidP="00E8106A">
      <w:pPr>
        <w:jc w:val="center"/>
        <w:rPr>
          <w:b/>
        </w:rPr>
      </w:pPr>
    </w:p>
    <w:tbl>
      <w:tblPr>
        <w:tblStyle w:val="a3"/>
        <w:tblW w:w="985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782641" w:rsidRPr="00553073" w:rsidTr="00E8106A">
        <w:tc>
          <w:tcPr>
            <w:tcW w:w="6062" w:type="dxa"/>
          </w:tcPr>
          <w:p w:rsidR="00782641" w:rsidRPr="00395B32" w:rsidRDefault="00782641" w:rsidP="009C57DF">
            <w:pPr>
              <w:pBdr>
                <w:top w:val="single" w:sz="4" w:space="1" w:color="auto"/>
              </w:pBd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Аскорбиновая кислота + Кальция </w:t>
            </w:r>
            <w:proofErr w:type="spellStart"/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пантотенат</w:t>
            </w:r>
            <w:proofErr w:type="spellEnd"/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Колекальциферол+</w:t>
            </w:r>
            <w:proofErr w:type="spellEnd"/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Никотинамид</w:t>
            </w:r>
            <w:proofErr w:type="spellEnd"/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+ </w:t>
            </w:r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Пиридоксина гидрохлорид + </w:t>
            </w:r>
            <w:proofErr w:type="spellStart"/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Ретинола</w:t>
            </w:r>
            <w:proofErr w:type="spellEnd"/>
            <w:r w:rsidRPr="00395B32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ацетат +</w:t>
            </w:r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95B32">
              <w:rPr>
                <w:rStyle w:val="0pt"/>
                <w:rFonts w:eastAsia="Courier New"/>
                <w:color w:val="auto"/>
                <w:sz w:val="28"/>
                <w:szCs w:val="28"/>
              </w:rPr>
              <w:t xml:space="preserve">Рибофлавин + </w:t>
            </w:r>
            <w:proofErr w:type="spellStart"/>
            <w:proofErr w:type="gramStart"/>
            <w:r w:rsidRPr="00395B32">
              <w:rPr>
                <w:rStyle w:val="0pt"/>
                <w:rFonts w:eastAsia="Courier New"/>
                <w:color w:val="auto"/>
                <w:sz w:val="28"/>
                <w:szCs w:val="28"/>
              </w:rPr>
              <w:t>альфа-</w:t>
            </w:r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Токоферола</w:t>
            </w:r>
            <w:proofErr w:type="spellEnd"/>
            <w:proofErr w:type="gramEnd"/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ацетат + Тиамина  гидрохлорид +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Фолиевая</w:t>
            </w:r>
            <w:proofErr w:type="spellEnd"/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кислота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Цианокобаламин</w:t>
            </w:r>
            <w:proofErr w:type="spellEnd"/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95B32">
              <w:rPr>
                <w:rStyle w:val="105pt0pt"/>
                <w:rFonts w:eastAsia="Courier New"/>
                <w:color w:val="auto"/>
                <w:sz w:val="28"/>
                <w:szCs w:val="28"/>
              </w:rPr>
              <w:t xml:space="preserve">+ </w:t>
            </w:r>
            <w:r w:rsidRPr="00395B32">
              <w:rPr>
                <w:rStyle w:val="105pt0pt"/>
                <w:rFonts w:eastAsia="Courier New"/>
                <w:i w:val="0"/>
                <w:color w:val="auto"/>
                <w:sz w:val="28"/>
                <w:szCs w:val="28"/>
              </w:rPr>
              <w:t xml:space="preserve">Кальций </w:t>
            </w:r>
            <w:r w:rsidRPr="00395B32">
              <w:rPr>
                <w:rStyle w:val="105pt0pt"/>
                <w:rFonts w:eastAsia="Courier New"/>
                <w:color w:val="auto"/>
                <w:sz w:val="28"/>
                <w:szCs w:val="28"/>
              </w:rPr>
              <w:t xml:space="preserve">+ </w:t>
            </w:r>
            <w:r w:rsidRPr="00395B32">
              <w:rPr>
                <w:rStyle w:val="105pt0pt"/>
                <w:rFonts w:eastAsia="Courier New"/>
                <w:i w:val="0"/>
                <w:color w:val="auto"/>
                <w:sz w:val="28"/>
                <w:szCs w:val="28"/>
              </w:rPr>
              <w:t>Магний</w:t>
            </w:r>
            <w:r w:rsidRPr="00395B32">
              <w:rPr>
                <w:rStyle w:val="105pt0pt"/>
                <w:rFonts w:eastAsia="Courier New"/>
                <w:color w:val="auto"/>
                <w:sz w:val="28"/>
                <w:szCs w:val="28"/>
              </w:rPr>
              <w:t xml:space="preserve">, </w:t>
            </w:r>
            <w:r w:rsidRPr="00395B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таблетки жевательные </w:t>
            </w:r>
          </w:p>
          <w:p w:rsidR="00782641" w:rsidRPr="00395B32" w:rsidRDefault="00782641" w:rsidP="009C57DF">
            <w:pPr>
              <w:pBdr>
                <w:top w:val="single" w:sz="4" w:space="1" w:color="auto"/>
              </w:pBd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82641" w:rsidRPr="00395B32" w:rsidRDefault="00782641" w:rsidP="006069C1">
            <w:pPr>
              <w:pBdr>
                <w:top w:val="single" w:sz="4" w:space="1" w:color="auto"/>
              </w:pBd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Acid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ascorbic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Style w:val="12pt"/>
                <w:rFonts w:eastAsiaTheme="majorEastAsia"/>
                <w:b/>
                <w:color w:val="auto"/>
                <w:sz w:val="28"/>
                <w:szCs w:val="28"/>
                <w:lang w:val="en-US"/>
              </w:rPr>
              <w:t>Calcii</w:t>
            </w:r>
            <w:proofErr w:type="spellEnd"/>
            <w:r w:rsidRPr="00395B32">
              <w:rPr>
                <w:rStyle w:val="12pt"/>
                <w:rFonts w:eastAsiaTheme="majorEastAsia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Style w:val="12pt"/>
                <w:rFonts w:eastAsiaTheme="majorEastAsia"/>
                <w:b/>
                <w:color w:val="auto"/>
                <w:sz w:val="28"/>
                <w:szCs w:val="28"/>
                <w:lang w:val="en-US"/>
              </w:rPr>
              <w:t>pantotenas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</w:t>
            </w:r>
            <w:r w:rsidRPr="00395B32">
              <w:rPr>
                <w:rStyle w:val="a5"/>
                <w:rFonts w:eastAsiaTheme="minorEastAsia"/>
                <w:b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Colecalciferol</w:t>
            </w:r>
            <w:proofErr w:type="spellEnd"/>
            <w:r w:rsidR="009C57DF"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Nicotinamid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Pyridoxini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hydrochlorid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Retinoli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Riboflavin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Thiamini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hydrochlorid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ɑ-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Tocopherylis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acetas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Acid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folic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Cyanocobalamin</w:t>
            </w:r>
            <w:r w:rsidR="009C57DF"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395B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+</w:t>
            </w:r>
            <w:r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Calci</w:t>
            </w:r>
            <w:r w:rsidR="009C57DF"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r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9C57DF"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Magnesium</w:t>
            </w:r>
            <w:r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 </w:t>
            </w:r>
            <w:proofErr w:type="spellStart"/>
            <w:r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tabulettae</w:t>
            </w:r>
            <w:proofErr w:type="spellEnd"/>
            <w:r w:rsidRPr="00395B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95B3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masticatoriae</w:t>
            </w:r>
            <w:proofErr w:type="spellEnd"/>
          </w:p>
        </w:tc>
        <w:tc>
          <w:tcPr>
            <w:tcW w:w="3792" w:type="dxa"/>
          </w:tcPr>
          <w:p w:rsidR="00782641" w:rsidRPr="00395B32" w:rsidRDefault="00782641" w:rsidP="009C57DF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641" w:rsidRPr="00395B32" w:rsidRDefault="00782641" w:rsidP="009C57DF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ФС</w:t>
            </w:r>
          </w:p>
          <w:p w:rsidR="00782641" w:rsidRPr="00395B32" w:rsidRDefault="00782641" w:rsidP="009C57DF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82641" w:rsidRPr="00395B32" w:rsidRDefault="00782641" w:rsidP="009C57DF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641" w:rsidRPr="00395B32" w:rsidRDefault="00782641" w:rsidP="009C57DF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641" w:rsidRPr="00395B32" w:rsidRDefault="00782641" w:rsidP="009C57DF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641" w:rsidRPr="00395B32" w:rsidRDefault="00782641" w:rsidP="009C57DF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641" w:rsidRPr="00395B32" w:rsidRDefault="00782641" w:rsidP="009C57DF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641" w:rsidRPr="00395B32" w:rsidRDefault="00782641" w:rsidP="009C57DF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06A" w:rsidRPr="00395B32" w:rsidRDefault="00E8106A" w:rsidP="009C57DF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641" w:rsidRPr="00395B32" w:rsidRDefault="00782641" w:rsidP="00E8106A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Вводится впервые</w:t>
            </w:r>
          </w:p>
        </w:tc>
      </w:tr>
    </w:tbl>
    <w:p w:rsidR="00782641" w:rsidRDefault="00782641" w:rsidP="00782641">
      <w:pPr>
        <w:pBdr>
          <w:top w:val="single" w:sz="4" w:space="1" w:color="auto"/>
        </w:pBd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2641" w:rsidRPr="00E8106A" w:rsidRDefault="00782641" w:rsidP="00782641">
      <w:pPr>
        <w:pBdr>
          <w:top w:val="single" w:sz="4" w:space="1" w:color="auto"/>
        </w:pBd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106A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r w:rsidRPr="00E8106A">
        <w:rPr>
          <w:rFonts w:ascii="Times New Roman" w:eastAsia="Calibri" w:hAnsi="Times New Roman" w:cs="Times New Roman"/>
          <w:sz w:val="28"/>
          <w:szCs w:val="28"/>
        </w:rPr>
        <w:t xml:space="preserve">поливитаминный и </w:t>
      </w:r>
      <w:proofErr w:type="spellStart"/>
      <w:r w:rsidRPr="00E8106A">
        <w:rPr>
          <w:rFonts w:ascii="Times New Roman" w:eastAsia="Calibri" w:hAnsi="Times New Roman" w:cs="Times New Roman"/>
          <w:sz w:val="28"/>
          <w:szCs w:val="28"/>
        </w:rPr>
        <w:t>минералосодержащий</w:t>
      </w:r>
      <w:proofErr w:type="spellEnd"/>
      <w:r w:rsidRPr="00E81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06A">
        <w:rPr>
          <w:rFonts w:ascii="Times New Roman" w:hAnsi="Times New Roman" w:cs="Times New Roman"/>
          <w:sz w:val="28"/>
          <w:szCs w:val="28"/>
        </w:rPr>
        <w:t xml:space="preserve">лекарственный препарат </w:t>
      </w:r>
      <w:r w:rsidRPr="00E8106A">
        <w:rPr>
          <w:rStyle w:val="4"/>
          <w:rFonts w:eastAsia="Courier New"/>
          <w:b w:val="0"/>
          <w:sz w:val="28"/>
          <w:szCs w:val="28"/>
        </w:rPr>
        <w:t xml:space="preserve">Аскорбиновая кислота + </w:t>
      </w:r>
      <w:r w:rsidRPr="00E8106A">
        <w:rPr>
          <w:rStyle w:val="4"/>
          <w:rFonts w:eastAsia="Courier New"/>
          <w:b w:val="0"/>
          <w:color w:val="auto"/>
          <w:sz w:val="28"/>
          <w:szCs w:val="28"/>
        </w:rPr>
        <w:t xml:space="preserve">Кальция </w:t>
      </w:r>
      <w:proofErr w:type="spellStart"/>
      <w:r w:rsidRPr="00E8106A">
        <w:rPr>
          <w:rStyle w:val="4"/>
          <w:rFonts w:eastAsia="Courier New"/>
          <w:b w:val="0"/>
          <w:color w:val="auto"/>
          <w:sz w:val="28"/>
          <w:szCs w:val="28"/>
        </w:rPr>
        <w:t>пантотенат</w:t>
      </w:r>
      <w:proofErr w:type="spellEnd"/>
      <w:r w:rsidRPr="00E8106A">
        <w:rPr>
          <w:rStyle w:val="4"/>
          <w:rFonts w:eastAsia="Courier New"/>
          <w:b w:val="0"/>
          <w:color w:val="auto"/>
          <w:sz w:val="28"/>
          <w:szCs w:val="28"/>
        </w:rPr>
        <w:t xml:space="preserve"> + </w:t>
      </w:r>
      <w:proofErr w:type="spellStart"/>
      <w:r w:rsidRPr="00E8106A">
        <w:rPr>
          <w:rStyle w:val="4"/>
          <w:rFonts w:eastAsia="Courier New"/>
          <w:b w:val="0"/>
          <w:bCs w:val="0"/>
          <w:color w:val="auto"/>
          <w:sz w:val="28"/>
          <w:szCs w:val="28"/>
        </w:rPr>
        <w:t>Колекальциферол</w:t>
      </w:r>
      <w:proofErr w:type="spellEnd"/>
      <w:r w:rsidRPr="00E8106A">
        <w:rPr>
          <w:rStyle w:val="4"/>
          <w:rFonts w:eastAsia="Courier New"/>
          <w:b w:val="0"/>
          <w:color w:val="auto"/>
          <w:sz w:val="28"/>
          <w:szCs w:val="28"/>
        </w:rPr>
        <w:t xml:space="preserve"> + </w:t>
      </w:r>
      <w:proofErr w:type="spellStart"/>
      <w:r w:rsidRPr="00E8106A">
        <w:rPr>
          <w:rStyle w:val="4"/>
          <w:rFonts w:eastAsia="Courier New"/>
          <w:b w:val="0"/>
          <w:color w:val="auto"/>
          <w:sz w:val="28"/>
          <w:szCs w:val="28"/>
        </w:rPr>
        <w:t>Никотинамид</w:t>
      </w:r>
      <w:proofErr w:type="spellEnd"/>
      <w:r w:rsidRPr="00E8106A">
        <w:rPr>
          <w:rStyle w:val="4"/>
          <w:rFonts w:eastAsia="Courier New"/>
          <w:b w:val="0"/>
          <w:color w:val="auto"/>
          <w:sz w:val="28"/>
          <w:szCs w:val="28"/>
        </w:rPr>
        <w:t xml:space="preserve"> + </w:t>
      </w:r>
      <w:r w:rsidRPr="00E8106A">
        <w:rPr>
          <w:rFonts w:ascii="Times New Roman" w:hAnsi="Times New Roman" w:cs="Times New Roman"/>
          <w:sz w:val="28"/>
          <w:szCs w:val="28"/>
        </w:rPr>
        <w:t xml:space="preserve">Пиридоксина гидрохлорида + </w:t>
      </w:r>
      <w:proofErr w:type="spellStart"/>
      <w:r w:rsidRPr="00E8106A">
        <w:rPr>
          <w:rStyle w:val="4"/>
          <w:rFonts w:eastAsia="Courier New"/>
          <w:b w:val="0"/>
          <w:sz w:val="28"/>
          <w:szCs w:val="28"/>
        </w:rPr>
        <w:t>Ретинола</w:t>
      </w:r>
      <w:proofErr w:type="spellEnd"/>
      <w:r w:rsidRPr="00E8106A">
        <w:rPr>
          <w:rStyle w:val="4"/>
          <w:rFonts w:eastAsia="Courier New"/>
          <w:b w:val="0"/>
          <w:sz w:val="28"/>
          <w:szCs w:val="28"/>
        </w:rPr>
        <w:t xml:space="preserve"> ацетат + </w:t>
      </w:r>
      <w:r w:rsidRPr="00E8106A">
        <w:rPr>
          <w:rStyle w:val="0pt"/>
          <w:rFonts w:eastAsia="Courier New"/>
          <w:b w:val="0"/>
          <w:sz w:val="28"/>
          <w:szCs w:val="28"/>
        </w:rPr>
        <w:t xml:space="preserve">Рибофлавин </w:t>
      </w:r>
      <w:r w:rsidRPr="00E8106A">
        <w:rPr>
          <w:rFonts w:ascii="Times New Roman" w:hAnsi="Times New Roman" w:cs="Times New Roman"/>
          <w:b/>
          <w:sz w:val="28"/>
          <w:szCs w:val="28"/>
        </w:rPr>
        <w:t>+</w:t>
      </w:r>
      <w:r w:rsidRPr="00E8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106A">
        <w:rPr>
          <w:rStyle w:val="0pt"/>
          <w:rFonts w:eastAsia="Courier New"/>
          <w:b w:val="0"/>
          <w:color w:val="auto"/>
          <w:sz w:val="28"/>
          <w:szCs w:val="28"/>
        </w:rPr>
        <w:t>альфа-</w:t>
      </w:r>
      <w:r w:rsidRPr="00E8106A">
        <w:rPr>
          <w:rFonts w:ascii="Times New Roman" w:hAnsi="Times New Roman" w:cs="Times New Roman"/>
          <w:sz w:val="28"/>
          <w:szCs w:val="28"/>
        </w:rPr>
        <w:t>Токоферола</w:t>
      </w:r>
      <w:proofErr w:type="spellEnd"/>
      <w:proofErr w:type="gramEnd"/>
      <w:r w:rsidRPr="00E8106A">
        <w:rPr>
          <w:rFonts w:ascii="Times New Roman" w:hAnsi="Times New Roman" w:cs="Times New Roman"/>
          <w:sz w:val="28"/>
          <w:szCs w:val="28"/>
        </w:rPr>
        <w:t xml:space="preserve"> ацетат </w:t>
      </w:r>
      <w:r w:rsidRPr="00E8106A">
        <w:rPr>
          <w:rStyle w:val="4"/>
          <w:rFonts w:eastAsia="Courier New"/>
          <w:color w:val="auto"/>
          <w:sz w:val="28"/>
          <w:szCs w:val="28"/>
        </w:rPr>
        <w:t>+</w:t>
      </w:r>
      <w:r w:rsidRPr="00E8106A"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  <w:r w:rsidRPr="00E8106A">
        <w:rPr>
          <w:rFonts w:ascii="Times New Roman" w:hAnsi="Times New Roman" w:cs="Times New Roman"/>
          <w:sz w:val="28"/>
          <w:szCs w:val="28"/>
        </w:rPr>
        <w:t xml:space="preserve">Тиамина гидрохлорид + </w:t>
      </w:r>
      <w:proofErr w:type="spellStart"/>
      <w:r w:rsidRPr="00E8106A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Pr="00E8106A">
        <w:rPr>
          <w:rFonts w:ascii="Times New Roman" w:hAnsi="Times New Roman" w:cs="Times New Roman"/>
          <w:sz w:val="28"/>
          <w:szCs w:val="28"/>
        </w:rPr>
        <w:t xml:space="preserve"> кислота + </w:t>
      </w:r>
      <w:proofErr w:type="spellStart"/>
      <w:r w:rsidRPr="00E8106A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 w:rsidRPr="00E8106A">
        <w:rPr>
          <w:rFonts w:ascii="Times New Roman" w:hAnsi="Times New Roman" w:cs="Times New Roman"/>
          <w:sz w:val="28"/>
          <w:szCs w:val="28"/>
        </w:rPr>
        <w:t xml:space="preserve"> + </w:t>
      </w:r>
      <w:r w:rsidRPr="00E8106A">
        <w:rPr>
          <w:rStyle w:val="105pt0pt"/>
          <w:rFonts w:eastAsia="Courier New"/>
          <w:b w:val="0"/>
          <w:sz w:val="28"/>
          <w:szCs w:val="28"/>
        </w:rPr>
        <w:t xml:space="preserve"> </w:t>
      </w:r>
      <w:r w:rsidRPr="00E8106A">
        <w:rPr>
          <w:rStyle w:val="105pt0pt"/>
          <w:rFonts w:eastAsia="Courier New"/>
          <w:b w:val="0"/>
          <w:i w:val="0"/>
          <w:sz w:val="28"/>
          <w:szCs w:val="28"/>
        </w:rPr>
        <w:t>Кальций + Йод</w:t>
      </w:r>
      <w:r w:rsidRPr="00E810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106A">
        <w:rPr>
          <w:rStyle w:val="105pt0pt"/>
          <w:rFonts w:eastAsia="Courier New"/>
          <w:b w:val="0"/>
          <w:i w:val="0"/>
          <w:sz w:val="28"/>
          <w:szCs w:val="28"/>
        </w:rPr>
        <w:t xml:space="preserve">+ Магний, </w:t>
      </w:r>
      <w:r w:rsidRPr="00E8106A">
        <w:rPr>
          <w:rFonts w:ascii="Times New Roman" w:hAnsi="Times New Roman" w:cs="Times New Roman"/>
          <w:color w:val="auto"/>
          <w:sz w:val="28"/>
          <w:szCs w:val="28"/>
        </w:rPr>
        <w:t>таблетки жевательные.</w:t>
      </w:r>
      <w:r w:rsidRPr="00E810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82641" w:rsidRPr="00E8106A" w:rsidRDefault="00782641" w:rsidP="007826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6A"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формы.</w:t>
      </w:r>
    </w:p>
    <w:p w:rsidR="006F52D2" w:rsidRPr="00E8106A" w:rsidRDefault="00782641" w:rsidP="00782641">
      <w:pPr>
        <w:pStyle w:val="30"/>
        <w:shd w:val="clear" w:color="auto" w:fill="auto"/>
        <w:spacing w:before="0" w:line="360" w:lineRule="auto"/>
        <w:ind w:left="20" w:firstLine="68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Препарат содержит от заявленного количества: 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b w:val="0"/>
          <w:sz w:val="28"/>
          <w:szCs w:val="28"/>
        </w:rPr>
      </w:pPr>
      <w:r w:rsidRPr="00E8106A">
        <w:rPr>
          <w:b w:val="0"/>
          <w:sz w:val="28"/>
          <w:szCs w:val="28"/>
        </w:rPr>
        <w:t>̶ а</w:t>
      </w:r>
      <w:r w:rsidRPr="00E8106A">
        <w:rPr>
          <w:rStyle w:val="4"/>
          <w:rFonts w:eastAsia="Courier New"/>
          <w:bCs/>
          <w:color w:val="auto"/>
          <w:sz w:val="28"/>
          <w:szCs w:val="28"/>
        </w:rPr>
        <w:t>скорбиновой кислоты</w:t>
      </w:r>
      <w:r w:rsidRPr="00E8106A">
        <w:rPr>
          <w:rStyle w:val="4"/>
          <w:rFonts w:eastAsia="Courier New"/>
          <w:b/>
          <w:bCs/>
          <w:color w:val="auto"/>
          <w:sz w:val="28"/>
          <w:szCs w:val="28"/>
        </w:rPr>
        <w:t xml:space="preserve"> </w:t>
      </w:r>
      <w:r w:rsidRPr="00E8106A">
        <w:rPr>
          <w:b w:val="0"/>
          <w:sz w:val="28"/>
          <w:szCs w:val="28"/>
        </w:rPr>
        <w:t>C</w:t>
      </w:r>
      <w:r w:rsidRPr="00E8106A">
        <w:rPr>
          <w:b w:val="0"/>
          <w:sz w:val="28"/>
          <w:szCs w:val="28"/>
          <w:vertAlign w:val="subscript"/>
        </w:rPr>
        <w:t>6</w:t>
      </w:r>
      <w:r w:rsidRPr="00E8106A">
        <w:rPr>
          <w:b w:val="0"/>
          <w:sz w:val="28"/>
          <w:szCs w:val="28"/>
        </w:rPr>
        <w:t>H</w:t>
      </w:r>
      <w:r w:rsidRPr="00E8106A">
        <w:rPr>
          <w:b w:val="0"/>
          <w:sz w:val="28"/>
          <w:szCs w:val="28"/>
          <w:vertAlign w:val="subscript"/>
        </w:rPr>
        <w:t>8</w:t>
      </w:r>
      <w:r w:rsidRPr="00E8106A">
        <w:rPr>
          <w:b w:val="0"/>
          <w:sz w:val="28"/>
          <w:szCs w:val="28"/>
        </w:rPr>
        <w:t>O</w:t>
      </w:r>
      <w:r w:rsidRPr="00E8106A">
        <w:rPr>
          <w:b w:val="0"/>
          <w:sz w:val="28"/>
          <w:szCs w:val="28"/>
          <w:vertAlign w:val="subscript"/>
        </w:rPr>
        <w:t>6</w:t>
      </w:r>
      <w:r w:rsidR="00782641" w:rsidRPr="00E8106A">
        <w:rPr>
          <w:b w:val="0"/>
          <w:sz w:val="28"/>
          <w:szCs w:val="28"/>
        </w:rPr>
        <w:t xml:space="preserve">не менее 80 % и не более 120 %; 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rStyle w:val="2"/>
          <w:rFonts w:eastAsiaTheme="minorEastAsia"/>
          <w:b w:val="0"/>
          <w:color w:val="auto"/>
        </w:rPr>
      </w:pPr>
      <w:r w:rsidRPr="00E8106A">
        <w:rPr>
          <w:rStyle w:val="2"/>
          <w:rFonts w:eastAsiaTheme="minorEastAsia"/>
          <w:b w:val="0"/>
          <w:color w:val="auto"/>
        </w:rPr>
        <w:t>̶ к</w:t>
      </w:r>
      <w:r w:rsidRPr="00E8106A">
        <w:rPr>
          <w:rStyle w:val="4"/>
          <w:rFonts w:eastAsia="Courier New"/>
          <w:bCs/>
          <w:color w:val="auto"/>
          <w:sz w:val="28"/>
          <w:szCs w:val="28"/>
        </w:rPr>
        <w:t xml:space="preserve">альция </w:t>
      </w:r>
      <w:proofErr w:type="spellStart"/>
      <w:r w:rsidRPr="00E8106A">
        <w:rPr>
          <w:rStyle w:val="4"/>
          <w:rFonts w:eastAsia="Courier New"/>
          <w:bCs/>
          <w:color w:val="auto"/>
          <w:sz w:val="28"/>
          <w:szCs w:val="28"/>
        </w:rPr>
        <w:t>пантотената</w:t>
      </w:r>
      <w:proofErr w:type="spellEnd"/>
      <w:r w:rsidRPr="00E8106A">
        <w:rPr>
          <w:rStyle w:val="4"/>
          <w:rFonts w:eastAsia="Courier New"/>
          <w:b/>
          <w:bCs/>
          <w:color w:val="auto"/>
          <w:sz w:val="28"/>
          <w:szCs w:val="28"/>
        </w:rPr>
        <w:t xml:space="preserve"> </w:t>
      </w:r>
      <w:r w:rsidRPr="00E8106A">
        <w:rPr>
          <w:rStyle w:val="2"/>
          <w:rFonts w:eastAsiaTheme="minorEastAsia"/>
          <w:b w:val="0"/>
          <w:color w:val="auto"/>
          <w:lang w:val="en-US"/>
        </w:rPr>
        <w:t>C</w:t>
      </w:r>
      <w:r w:rsidRPr="00E8106A">
        <w:rPr>
          <w:rStyle w:val="2"/>
          <w:rFonts w:eastAsiaTheme="minorEastAsia"/>
          <w:b w:val="0"/>
          <w:color w:val="auto"/>
          <w:vertAlign w:val="subscript"/>
        </w:rPr>
        <w:t>18</w:t>
      </w:r>
      <w:r w:rsidRPr="00E8106A">
        <w:rPr>
          <w:rStyle w:val="2"/>
          <w:rFonts w:eastAsiaTheme="minorEastAsia"/>
          <w:b w:val="0"/>
          <w:color w:val="auto"/>
          <w:lang w:val="en-US"/>
        </w:rPr>
        <w:t>H</w:t>
      </w:r>
      <w:r w:rsidRPr="00E8106A">
        <w:rPr>
          <w:rStyle w:val="2"/>
          <w:rFonts w:eastAsiaTheme="minorEastAsia"/>
          <w:b w:val="0"/>
          <w:color w:val="auto"/>
          <w:vertAlign w:val="subscript"/>
        </w:rPr>
        <w:t>32</w:t>
      </w:r>
      <w:proofErr w:type="spellStart"/>
      <w:r w:rsidRPr="00E8106A">
        <w:rPr>
          <w:rStyle w:val="2"/>
          <w:rFonts w:eastAsiaTheme="minorEastAsia"/>
          <w:b w:val="0"/>
          <w:color w:val="auto"/>
          <w:lang w:val="en-US"/>
        </w:rPr>
        <w:t>CaN</w:t>
      </w:r>
      <w:proofErr w:type="spellEnd"/>
      <w:r w:rsidRPr="00E8106A">
        <w:rPr>
          <w:rStyle w:val="2"/>
          <w:rFonts w:eastAsiaTheme="minorEastAsia"/>
          <w:b w:val="0"/>
          <w:color w:val="auto"/>
          <w:vertAlign w:val="subscript"/>
        </w:rPr>
        <w:t>2</w:t>
      </w:r>
      <w:r w:rsidRPr="00E8106A">
        <w:rPr>
          <w:rStyle w:val="2"/>
          <w:rFonts w:eastAsiaTheme="minorEastAsia"/>
          <w:b w:val="0"/>
          <w:color w:val="auto"/>
          <w:lang w:val="en-US"/>
        </w:rPr>
        <w:t>O</w:t>
      </w:r>
      <w:r w:rsidRPr="00E8106A">
        <w:rPr>
          <w:rStyle w:val="2"/>
          <w:rFonts w:eastAsiaTheme="minorEastAsia"/>
          <w:b w:val="0"/>
          <w:color w:val="auto"/>
          <w:vertAlign w:val="subscript"/>
        </w:rPr>
        <w:t>10</w:t>
      </w:r>
      <w:r w:rsidR="00782641" w:rsidRPr="00E8106A">
        <w:rPr>
          <w:b w:val="0"/>
          <w:sz w:val="28"/>
          <w:szCs w:val="28"/>
        </w:rPr>
        <w:t>не менее 80 % и не более 130 %</w:t>
      </w:r>
      <w:r w:rsidR="00782641" w:rsidRPr="00E8106A">
        <w:rPr>
          <w:rStyle w:val="2"/>
          <w:rFonts w:eastAsiaTheme="minorEastAsia"/>
          <w:b w:val="0"/>
          <w:color w:val="auto"/>
        </w:rPr>
        <w:t xml:space="preserve">;  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rStyle w:val="2"/>
          <w:rFonts w:eastAsiaTheme="minorEastAsia"/>
          <w:b w:val="0"/>
          <w:color w:val="auto"/>
        </w:rPr>
      </w:pPr>
      <w:r w:rsidRPr="00E8106A">
        <w:rPr>
          <w:rStyle w:val="2"/>
          <w:rFonts w:eastAsiaTheme="minorEastAsia"/>
          <w:b w:val="0"/>
          <w:color w:val="auto"/>
        </w:rPr>
        <w:t xml:space="preserve">̶ </w:t>
      </w:r>
      <w:proofErr w:type="spellStart"/>
      <w:r w:rsidRPr="00E8106A">
        <w:rPr>
          <w:rStyle w:val="2"/>
          <w:rFonts w:eastAsiaTheme="minorEastAsia"/>
          <w:b w:val="0"/>
          <w:color w:val="auto"/>
        </w:rPr>
        <w:t>колекальциферола</w:t>
      </w:r>
      <w:proofErr w:type="spellEnd"/>
      <w:r w:rsidRPr="00E8106A">
        <w:rPr>
          <w:rStyle w:val="2"/>
          <w:rFonts w:eastAsiaTheme="minorEastAsia"/>
          <w:b w:val="0"/>
          <w:color w:val="auto"/>
        </w:rPr>
        <w:t xml:space="preserve"> </w:t>
      </w:r>
      <w:r w:rsidRPr="00E8106A">
        <w:rPr>
          <w:b w:val="0"/>
          <w:color w:val="202124"/>
          <w:sz w:val="28"/>
          <w:szCs w:val="28"/>
          <w:shd w:val="clear" w:color="auto" w:fill="FFFFFF"/>
        </w:rPr>
        <w:t>C</w:t>
      </w:r>
      <w:r w:rsidRPr="00E8106A">
        <w:rPr>
          <w:b w:val="0"/>
          <w:color w:val="202124"/>
          <w:sz w:val="28"/>
          <w:szCs w:val="28"/>
          <w:shd w:val="clear" w:color="auto" w:fill="FFFFFF"/>
          <w:vertAlign w:val="subscript"/>
        </w:rPr>
        <w:t>27</w:t>
      </w:r>
      <w:r w:rsidRPr="00E8106A">
        <w:rPr>
          <w:b w:val="0"/>
          <w:color w:val="202124"/>
          <w:sz w:val="28"/>
          <w:szCs w:val="28"/>
          <w:shd w:val="clear" w:color="auto" w:fill="FFFFFF"/>
        </w:rPr>
        <w:t>H</w:t>
      </w:r>
      <w:r w:rsidRPr="00E8106A">
        <w:rPr>
          <w:b w:val="0"/>
          <w:color w:val="202124"/>
          <w:sz w:val="28"/>
          <w:szCs w:val="28"/>
          <w:shd w:val="clear" w:color="auto" w:fill="FFFFFF"/>
          <w:vertAlign w:val="subscript"/>
        </w:rPr>
        <w:t>44</w:t>
      </w:r>
      <w:r w:rsidRPr="00E8106A">
        <w:rPr>
          <w:b w:val="0"/>
          <w:color w:val="202124"/>
          <w:sz w:val="28"/>
          <w:szCs w:val="28"/>
          <w:shd w:val="clear" w:color="auto" w:fill="FFFFFF"/>
        </w:rPr>
        <w:t>O</w:t>
      </w:r>
      <w:r w:rsidRPr="00E8106A">
        <w:rPr>
          <w:rStyle w:val="2"/>
          <w:rFonts w:eastAsiaTheme="minorEastAsia"/>
          <w:b w:val="0"/>
          <w:color w:val="auto"/>
        </w:rPr>
        <w:t xml:space="preserve"> </w:t>
      </w:r>
      <w:r w:rsidR="00782641" w:rsidRPr="00E8106A">
        <w:rPr>
          <w:rStyle w:val="2"/>
          <w:rFonts w:eastAsiaTheme="minorEastAsia"/>
          <w:b w:val="0"/>
          <w:color w:val="auto"/>
        </w:rPr>
        <w:t xml:space="preserve">не менее 70 % и не более 160 %; 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rStyle w:val="2"/>
          <w:rFonts w:eastAsiaTheme="minorEastAsia"/>
          <w:b w:val="0"/>
          <w:color w:val="auto"/>
        </w:rPr>
      </w:pPr>
      <w:r w:rsidRPr="00E8106A">
        <w:rPr>
          <w:rStyle w:val="2"/>
          <w:rFonts w:eastAsiaTheme="minorEastAsia"/>
          <w:b w:val="0"/>
          <w:color w:val="auto"/>
        </w:rPr>
        <w:lastRenderedPageBreak/>
        <w:t xml:space="preserve">̶ </w:t>
      </w:r>
      <w:proofErr w:type="spellStart"/>
      <w:r w:rsidRPr="00E8106A">
        <w:rPr>
          <w:rStyle w:val="2"/>
          <w:rFonts w:eastAsiaTheme="minorEastAsia"/>
          <w:b w:val="0"/>
          <w:color w:val="auto"/>
        </w:rPr>
        <w:t>н</w:t>
      </w:r>
      <w:r w:rsidRPr="00E8106A">
        <w:rPr>
          <w:rStyle w:val="4"/>
          <w:rFonts w:eastAsia="Courier New"/>
          <w:bCs/>
          <w:color w:val="auto"/>
          <w:sz w:val="28"/>
          <w:szCs w:val="28"/>
        </w:rPr>
        <w:t>икотинамида</w:t>
      </w:r>
      <w:proofErr w:type="spellEnd"/>
      <w:r w:rsidRPr="00E8106A">
        <w:rPr>
          <w:rStyle w:val="4"/>
          <w:rFonts w:eastAsia="Courier New"/>
          <w:bCs/>
          <w:color w:val="auto"/>
          <w:sz w:val="28"/>
          <w:szCs w:val="28"/>
        </w:rPr>
        <w:t xml:space="preserve"> </w:t>
      </w:r>
      <w:r w:rsidRPr="00E8106A">
        <w:rPr>
          <w:rStyle w:val="2"/>
          <w:rFonts w:eastAsiaTheme="minorEastAsia"/>
          <w:b w:val="0"/>
          <w:color w:val="auto"/>
        </w:rPr>
        <w:t>С</w:t>
      </w:r>
      <w:r w:rsidRPr="00E8106A">
        <w:rPr>
          <w:rStyle w:val="2"/>
          <w:rFonts w:eastAsiaTheme="minorEastAsia"/>
          <w:b w:val="0"/>
          <w:color w:val="auto"/>
          <w:vertAlign w:val="subscript"/>
        </w:rPr>
        <w:t>6</w:t>
      </w:r>
      <w:r w:rsidRPr="00E8106A">
        <w:rPr>
          <w:rStyle w:val="2"/>
          <w:rFonts w:eastAsiaTheme="minorEastAsia"/>
          <w:b w:val="0"/>
          <w:color w:val="auto"/>
        </w:rPr>
        <w:t>Н</w:t>
      </w:r>
      <w:r w:rsidRPr="00E8106A">
        <w:rPr>
          <w:rStyle w:val="2"/>
          <w:rFonts w:eastAsiaTheme="minorEastAsia"/>
          <w:b w:val="0"/>
          <w:color w:val="auto"/>
          <w:vertAlign w:val="subscript"/>
        </w:rPr>
        <w:t>6</w:t>
      </w:r>
      <w:r w:rsidRPr="00E8106A">
        <w:rPr>
          <w:rStyle w:val="2"/>
          <w:rFonts w:eastAsiaTheme="minorEastAsia"/>
          <w:b w:val="0"/>
          <w:color w:val="auto"/>
          <w:lang w:val="en-US"/>
        </w:rPr>
        <w:t>N</w:t>
      </w:r>
      <w:r w:rsidRPr="00E8106A">
        <w:rPr>
          <w:rStyle w:val="2"/>
          <w:rFonts w:eastAsiaTheme="minorEastAsia"/>
          <w:b w:val="0"/>
          <w:color w:val="auto"/>
          <w:vertAlign w:val="subscript"/>
        </w:rPr>
        <w:t>2</w:t>
      </w:r>
      <w:r w:rsidRPr="00E8106A">
        <w:rPr>
          <w:rStyle w:val="2"/>
          <w:rFonts w:eastAsiaTheme="minorEastAsia"/>
          <w:b w:val="0"/>
          <w:color w:val="auto"/>
          <w:lang w:val="en-US"/>
        </w:rPr>
        <w:t>O</w:t>
      </w:r>
      <w:r w:rsidRPr="00E8106A">
        <w:rPr>
          <w:b w:val="0"/>
          <w:sz w:val="28"/>
          <w:szCs w:val="28"/>
        </w:rPr>
        <w:t xml:space="preserve"> </w:t>
      </w:r>
      <w:r w:rsidR="00782641" w:rsidRPr="00E8106A">
        <w:rPr>
          <w:b w:val="0"/>
          <w:sz w:val="28"/>
          <w:szCs w:val="28"/>
        </w:rPr>
        <w:t>не менее 80 % и не более 130 %</w:t>
      </w:r>
      <w:r w:rsidR="00782641" w:rsidRPr="00E8106A">
        <w:rPr>
          <w:rStyle w:val="2"/>
          <w:rFonts w:eastAsiaTheme="minorEastAsia"/>
          <w:b w:val="0"/>
          <w:color w:val="auto"/>
        </w:rPr>
        <w:t xml:space="preserve">; 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E8106A">
        <w:rPr>
          <w:b w:val="0"/>
          <w:sz w:val="28"/>
          <w:szCs w:val="28"/>
        </w:rPr>
        <w:t xml:space="preserve">̶ пиридоксина гидрохлорида </w:t>
      </w:r>
      <w:r w:rsidRPr="00E8106A">
        <w:rPr>
          <w:rStyle w:val="1"/>
          <w:rFonts w:eastAsiaTheme="minorEastAsia"/>
          <w:b w:val="0"/>
          <w:color w:val="auto"/>
          <w:sz w:val="28"/>
          <w:szCs w:val="28"/>
          <w:lang w:val="en-US"/>
        </w:rPr>
        <w:t>C</w:t>
      </w:r>
      <w:r w:rsidRPr="00E8106A">
        <w:rPr>
          <w:rStyle w:val="MingLiU125pt0pt"/>
          <w:rFonts w:ascii="Times New Roman" w:eastAsia="Courier New" w:hAnsi="Times New Roman" w:cs="Times New Roman"/>
          <w:b w:val="0"/>
          <w:color w:val="auto"/>
          <w:sz w:val="28"/>
          <w:szCs w:val="28"/>
          <w:vertAlign w:val="subscript"/>
        </w:rPr>
        <w:t>8</w:t>
      </w:r>
      <w:r w:rsidRPr="00E8106A">
        <w:rPr>
          <w:rStyle w:val="1"/>
          <w:rFonts w:eastAsiaTheme="minorEastAsia"/>
          <w:b w:val="0"/>
          <w:color w:val="auto"/>
          <w:sz w:val="28"/>
          <w:szCs w:val="28"/>
          <w:lang w:val="en-US"/>
        </w:rPr>
        <w:t>H</w:t>
      </w:r>
      <w:r w:rsidRPr="00E8106A">
        <w:rPr>
          <w:rStyle w:val="MingLiU125pt0pt"/>
          <w:rFonts w:ascii="Times New Roman" w:eastAsia="Courier New" w:hAnsi="Times New Roman" w:cs="Times New Roman"/>
          <w:b w:val="0"/>
          <w:color w:val="auto"/>
          <w:sz w:val="28"/>
          <w:szCs w:val="28"/>
          <w:vertAlign w:val="subscript"/>
        </w:rPr>
        <w:t>11</w:t>
      </w:r>
      <w:r w:rsidRPr="00E8106A">
        <w:rPr>
          <w:rStyle w:val="1"/>
          <w:rFonts w:eastAsiaTheme="minorEastAsia"/>
          <w:b w:val="0"/>
          <w:color w:val="auto"/>
          <w:sz w:val="28"/>
          <w:szCs w:val="28"/>
          <w:lang w:val="en-US"/>
        </w:rPr>
        <w:t>NO</w:t>
      </w:r>
      <w:r w:rsidRPr="00E8106A">
        <w:rPr>
          <w:rStyle w:val="MingLiU125pt0pt"/>
          <w:rFonts w:ascii="Times New Roman" w:eastAsia="Courier New" w:hAnsi="Times New Roman" w:cs="Times New Roman"/>
          <w:b w:val="0"/>
          <w:color w:val="auto"/>
          <w:sz w:val="28"/>
          <w:szCs w:val="28"/>
          <w:vertAlign w:val="subscript"/>
        </w:rPr>
        <w:t>3</w:t>
      </w:r>
      <w:r w:rsidRPr="00E8106A">
        <w:rPr>
          <w:rStyle w:val="MingLiU125pt0pt"/>
          <w:rFonts w:ascii="Times New Roman" w:eastAsia="Courier New" w:hAnsi="Times New Roman" w:cs="Times New Roman"/>
          <w:b w:val="0"/>
          <w:color w:val="auto"/>
          <w:sz w:val="28"/>
          <w:szCs w:val="28"/>
        </w:rPr>
        <w:t>·</w:t>
      </w:r>
      <w:r w:rsidRPr="00E8106A">
        <w:rPr>
          <w:rStyle w:val="1"/>
          <w:rFonts w:eastAsiaTheme="minorEastAsia"/>
          <w:b w:val="0"/>
          <w:color w:val="auto"/>
          <w:sz w:val="28"/>
          <w:szCs w:val="28"/>
          <w:lang w:val="en-US"/>
        </w:rPr>
        <w:t>HCI</w:t>
      </w:r>
      <w:r w:rsidRPr="00E8106A">
        <w:rPr>
          <w:b w:val="0"/>
          <w:sz w:val="28"/>
          <w:szCs w:val="28"/>
        </w:rPr>
        <w:t xml:space="preserve"> </w:t>
      </w:r>
      <w:r w:rsidR="00782641" w:rsidRPr="00E8106A">
        <w:rPr>
          <w:b w:val="0"/>
          <w:sz w:val="28"/>
          <w:szCs w:val="28"/>
        </w:rPr>
        <w:t>не менее 80 % и не более 150 %</w:t>
      </w:r>
      <w:r w:rsidR="00782641" w:rsidRPr="00E8106A">
        <w:rPr>
          <w:rStyle w:val="1"/>
          <w:rFonts w:eastAsiaTheme="minorEastAsia"/>
          <w:b w:val="0"/>
          <w:color w:val="auto"/>
          <w:sz w:val="28"/>
          <w:szCs w:val="28"/>
        </w:rPr>
        <w:t>;</w:t>
      </w:r>
      <w:r w:rsidR="00782641" w:rsidRPr="00E8106A">
        <w:rPr>
          <w:rStyle w:val="1"/>
          <w:rFonts w:eastAsiaTheme="minorEastAsia"/>
          <w:color w:val="auto"/>
          <w:sz w:val="28"/>
          <w:szCs w:val="28"/>
        </w:rPr>
        <w:t xml:space="preserve"> 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E8106A">
        <w:rPr>
          <w:b w:val="0"/>
          <w:sz w:val="28"/>
          <w:szCs w:val="28"/>
        </w:rPr>
        <w:t xml:space="preserve">̶ </w:t>
      </w:r>
      <w:proofErr w:type="spellStart"/>
      <w:r w:rsidRPr="00E8106A">
        <w:rPr>
          <w:b w:val="0"/>
          <w:sz w:val="28"/>
          <w:szCs w:val="28"/>
        </w:rPr>
        <w:t>ретинола</w:t>
      </w:r>
      <w:proofErr w:type="spellEnd"/>
      <w:r w:rsidRPr="00E8106A">
        <w:rPr>
          <w:b w:val="0"/>
          <w:sz w:val="28"/>
          <w:szCs w:val="28"/>
        </w:rPr>
        <w:t xml:space="preserve"> ацетата С</w:t>
      </w:r>
      <w:r w:rsidRPr="00E8106A">
        <w:rPr>
          <w:b w:val="0"/>
          <w:sz w:val="28"/>
          <w:szCs w:val="28"/>
          <w:vertAlign w:val="subscript"/>
        </w:rPr>
        <w:t>36</w:t>
      </w:r>
      <w:r w:rsidRPr="00E8106A">
        <w:rPr>
          <w:b w:val="0"/>
          <w:sz w:val="28"/>
          <w:szCs w:val="28"/>
        </w:rPr>
        <w:t>Н</w:t>
      </w:r>
      <w:r w:rsidRPr="00E8106A">
        <w:rPr>
          <w:b w:val="0"/>
          <w:sz w:val="28"/>
          <w:szCs w:val="28"/>
          <w:vertAlign w:val="subscript"/>
        </w:rPr>
        <w:t>60</w:t>
      </w:r>
      <w:r w:rsidRPr="00E8106A">
        <w:rPr>
          <w:b w:val="0"/>
          <w:sz w:val="28"/>
          <w:szCs w:val="28"/>
        </w:rPr>
        <w:t>О</w:t>
      </w:r>
      <w:r w:rsidRPr="00E8106A">
        <w:rPr>
          <w:b w:val="0"/>
          <w:sz w:val="28"/>
          <w:szCs w:val="28"/>
          <w:vertAlign w:val="subscript"/>
        </w:rPr>
        <w:t>2</w:t>
      </w:r>
      <w:r w:rsidR="00782641" w:rsidRPr="00E8106A">
        <w:rPr>
          <w:b w:val="0"/>
          <w:sz w:val="28"/>
          <w:szCs w:val="28"/>
        </w:rPr>
        <w:t>не менее 80 % и не более 150 %;</w:t>
      </w:r>
      <w:r w:rsidR="00782641" w:rsidRPr="00E8106A">
        <w:rPr>
          <w:rStyle w:val="1"/>
          <w:rFonts w:eastAsiaTheme="minorEastAsia"/>
          <w:color w:val="auto"/>
          <w:sz w:val="28"/>
          <w:szCs w:val="28"/>
        </w:rPr>
        <w:t xml:space="preserve"> 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b w:val="0"/>
          <w:sz w:val="28"/>
          <w:szCs w:val="28"/>
        </w:rPr>
      </w:pPr>
      <w:r w:rsidRPr="00E8106A">
        <w:rPr>
          <w:rStyle w:val="2"/>
          <w:rFonts w:eastAsiaTheme="minorEastAsia"/>
          <w:b w:val="0"/>
          <w:color w:val="auto"/>
        </w:rPr>
        <w:t>̶ рибофлавина</w:t>
      </w:r>
      <w:r w:rsidRPr="00E8106A">
        <w:rPr>
          <w:b w:val="0"/>
          <w:sz w:val="28"/>
          <w:szCs w:val="28"/>
        </w:rPr>
        <w:t xml:space="preserve"> C</w:t>
      </w:r>
      <w:r w:rsidRPr="00E8106A">
        <w:rPr>
          <w:b w:val="0"/>
          <w:sz w:val="28"/>
          <w:szCs w:val="28"/>
          <w:vertAlign w:val="subscript"/>
        </w:rPr>
        <w:t>17</w:t>
      </w:r>
      <w:r w:rsidRPr="00E8106A">
        <w:rPr>
          <w:b w:val="0"/>
          <w:sz w:val="28"/>
          <w:szCs w:val="28"/>
        </w:rPr>
        <w:t>H</w:t>
      </w:r>
      <w:r w:rsidRPr="00E8106A">
        <w:rPr>
          <w:b w:val="0"/>
          <w:sz w:val="28"/>
          <w:szCs w:val="28"/>
          <w:vertAlign w:val="subscript"/>
        </w:rPr>
        <w:t>20</w:t>
      </w:r>
      <w:r w:rsidRPr="00E8106A">
        <w:rPr>
          <w:b w:val="0"/>
          <w:sz w:val="28"/>
          <w:szCs w:val="28"/>
        </w:rPr>
        <w:t>N</w:t>
      </w:r>
      <w:r w:rsidRPr="00E8106A">
        <w:rPr>
          <w:b w:val="0"/>
          <w:sz w:val="28"/>
          <w:szCs w:val="28"/>
          <w:vertAlign w:val="subscript"/>
        </w:rPr>
        <w:t>4</w:t>
      </w:r>
      <w:r w:rsidRPr="00E8106A">
        <w:rPr>
          <w:b w:val="0"/>
          <w:sz w:val="28"/>
          <w:szCs w:val="28"/>
        </w:rPr>
        <w:t>O</w:t>
      </w:r>
      <w:r w:rsidRPr="00E8106A">
        <w:rPr>
          <w:b w:val="0"/>
          <w:sz w:val="28"/>
          <w:szCs w:val="28"/>
          <w:vertAlign w:val="subscript"/>
        </w:rPr>
        <w:t>6</w:t>
      </w:r>
      <w:r w:rsidR="00782641" w:rsidRPr="00E8106A">
        <w:rPr>
          <w:b w:val="0"/>
          <w:sz w:val="28"/>
          <w:szCs w:val="28"/>
        </w:rPr>
        <w:t xml:space="preserve">не менее 80 % и не более 150 %; 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b w:val="0"/>
          <w:sz w:val="28"/>
          <w:szCs w:val="28"/>
        </w:rPr>
      </w:pPr>
      <w:r w:rsidRPr="00E8106A">
        <w:rPr>
          <w:rStyle w:val="0pt"/>
          <w:rFonts w:eastAsia="Courier New"/>
          <w:color w:val="auto"/>
          <w:sz w:val="28"/>
          <w:szCs w:val="28"/>
        </w:rPr>
        <w:t xml:space="preserve">̶ </w:t>
      </w:r>
      <w:proofErr w:type="spellStart"/>
      <w:proofErr w:type="gramStart"/>
      <w:r w:rsidRPr="00E8106A">
        <w:rPr>
          <w:rStyle w:val="0pt"/>
          <w:rFonts w:eastAsia="Courier New"/>
          <w:color w:val="auto"/>
          <w:sz w:val="28"/>
          <w:szCs w:val="28"/>
        </w:rPr>
        <w:t>альфа-т</w:t>
      </w:r>
      <w:r w:rsidRPr="00E8106A">
        <w:rPr>
          <w:b w:val="0"/>
          <w:sz w:val="28"/>
          <w:szCs w:val="28"/>
        </w:rPr>
        <w:t>окоферола</w:t>
      </w:r>
      <w:proofErr w:type="spellEnd"/>
      <w:proofErr w:type="gramEnd"/>
      <w:r w:rsidRPr="00E8106A">
        <w:rPr>
          <w:b w:val="0"/>
          <w:sz w:val="28"/>
          <w:szCs w:val="28"/>
        </w:rPr>
        <w:t xml:space="preserve"> ацетата С</w:t>
      </w:r>
      <w:r w:rsidRPr="00E8106A">
        <w:rPr>
          <w:b w:val="0"/>
          <w:sz w:val="28"/>
          <w:szCs w:val="28"/>
          <w:vertAlign w:val="subscript"/>
        </w:rPr>
        <w:t>32</w:t>
      </w:r>
      <w:r w:rsidRPr="00E8106A">
        <w:rPr>
          <w:b w:val="0"/>
          <w:sz w:val="28"/>
          <w:szCs w:val="28"/>
        </w:rPr>
        <w:t>Н</w:t>
      </w:r>
      <w:r w:rsidRPr="00E8106A">
        <w:rPr>
          <w:b w:val="0"/>
          <w:sz w:val="28"/>
          <w:szCs w:val="28"/>
          <w:vertAlign w:val="subscript"/>
        </w:rPr>
        <w:t>52</w:t>
      </w:r>
      <w:r w:rsidRPr="00E8106A">
        <w:rPr>
          <w:b w:val="0"/>
          <w:sz w:val="28"/>
          <w:szCs w:val="28"/>
        </w:rPr>
        <w:t>О</w:t>
      </w:r>
      <w:r w:rsidRPr="00E8106A">
        <w:rPr>
          <w:b w:val="0"/>
          <w:sz w:val="28"/>
          <w:szCs w:val="28"/>
          <w:vertAlign w:val="subscript"/>
        </w:rPr>
        <w:t>3</w:t>
      </w:r>
      <w:r w:rsidR="00782641" w:rsidRPr="00E8106A">
        <w:rPr>
          <w:b w:val="0"/>
          <w:sz w:val="28"/>
          <w:szCs w:val="28"/>
        </w:rPr>
        <w:t>не менее 80 % и не более 150 %;</w:t>
      </w:r>
    </w:p>
    <w:p w:rsidR="006F52D2" w:rsidRPr="00E8106A" w:rsidRDefault="006F52D2" w:rsidP="006F52D2">
      <w:pPr>
        <w:pStyle w:val="30"/>
        <w:shd w:val="clear" w:color="auto" w:fill="auto"/>
        <w:spacing w:before="0" w:line="360" w:lineRule="auto"/>
        <w:ind w:left="20" w:hanging="20"/>
        <w:jc w:val="both"/>
        <w:rPr>
          <w:rStyle w:val="2"/>
          <w:rFonts w:eastAsiaTheme="minorEastAsia"/>
          <w:b w:val="0"/>
          <w:color w:val="auto"/>
        </w:rPr>
      </w:pPr>
      <w:r w:rsidRPr="00E8106A">
        <w:rPr>
          <w:rStyle w:val="2"/>
          <w:rFonts w:eastAsiaTheme="minorEastAsia"/>
          <w:b w:val="0"/>
          <w:color w:val="auto"/>
        </w:rPr>
        <w:t>̶ т</w:t>
      </w:r>
      <w:r w:rsidRPr="00E8106A">
        <w:rPr>
          <w:b w:val="0"/>
          <w:sz w:val="28"/>
          <w:szCs w:val="28"/>
        </w:rPr>
        <w:t xml:space="preserve">иамина гидрохлорида </w:t>
      </w:r>
      <w:r w:rsidRPr="00E8106A">
        <w:rPr>
          <w:b w:val="0"/>
          <w:sz w:val="28"/>
          <w:szCs w:val="28"/>
          <w:lang w:val="en-US"/>
        </w:rPr>
        <w:t>C</w:t>
      </w:r>
      <w:r w:rsidRPr="00E8106A">
        <w:rPr>
          <w:b w:val="0"/>
          <w:sz w:val="28"/>
          <w:szCs w:val="28"/>
          <w:vertAlign w:val="subscript"/>
        </w:rPr>
        <w:t>12</w:t>
      </w:r>
      <w:r w:rsidRPr="00E8106A">
        <w:rPr>
          <w:b w:val="0"/>
          <w:sz w:val="28"/>
          <w:szCs w:val="28"/>
          <w:lang w:val="en-US"/>
        </w:rPr>
        <w:t>H</w:t>
      </w:r>
      <w:r w:rsidRPr="00E8106A">
        <w:rPr>
          <w:b w:val="0"/>
          <w:sz w:val="28"/>
          <w:szCs w:val="28"/>
          <w:vertAlign w:val="subscript"/>
        </w:rPr>
        <w:t>17</w:t>
      </w:r>
      <w:r w:rsidRPr="00E8106A">
        <w:rPr>
          <w:b w:val="0"/>
          <w:sz w:val="28"/>
          <w:szCs w:val="28"/>
          <w:lang w:val="en-US"/>
        </w:rPr>
        <w:t>N</w:t>
      </w:r>
      <w:r w:rsidRPr="00E8106A">
        <w:rPr>
          <w:b w:val="0"/>
          <w:sz w:val="28"/>
          <w:szCs w:val="28"/>
          <w:vertAlign w:val="subscript"/>
        </w:rPr>
        <w:t>4</w:t>
      </w:r>
      <w:r w:rsidRPr="00E8106A">
        <w:rPr>
          <w:b w:val="0"/>
          <w:sz w:val="28"/>
          <w:szCs w:val="28"/>
          <w:lang w:val="en-US"/>
        </w:rPr>
        <w:t>OS</w:t>
      </w:r>
      <w:r w:rsidRPr="00E8106A">
        <w:rPr>
          <w:b w:val="0"/>
          <w:sz w:val="28"/>
          <w:szCs w:val="28"/>
        </w:rPr>
        <w:t>·</w:t>
      </w:r>
      <w:proofErr w:type="spellStart"/>
      <w:r w:rsidRPr="00E8106A">
        <w:rPr>
          <w:b w:val="0"/>
          <w:sz w:val="28"/>
          <w:szCs w:val="28"/>
          <w:lang w:val="en-US"/>
        </w:rPr>
        <w:t>HCl</w:t>
      </w:r>
      <w:proofErr w:type="spellEnd"/>
      <w:r w:rsidR="00782641" w:rsidRPr="00E8106A">
        <w:rPr>
          <w:b w:val="0"/>
          <w:sz w:val="28"/>
          <w:szCs w:val="28"/>
          <w:vertAlign w:val="subscript"/>
        </w:rPr>
        <w:t xml:space="preserve"> </w:t>
      </w:r>
      <w:r w:rsidR="00782641" w:rsidRPr="00E8106A">
        <w:rPr>
          <w:b w:val="0"/>
          <w:sz w:val="28"/>
          <w:szCs w:val="28"/>
        </w:rPr>
        <w:t>не менее 80 % и не более 150 %;</w:t>
      </w:r>
      <w:r w:rsidR="00782641" w:rsidRPr="00E8106A">
        <w:rPr>
          <w:b w:val="0"/>
          <w:sz w:val="28"/>
          <w:szCs w:val="28"/>
          <w:bdr w:val="none" w:sz="0" w:space="0" w:color="auto" w:frame="1"/>
          <w:vertAlign w:val="subscript"/>
        </w:rPr>
        <w:t xml:space="preserve"> </w:t>
      </w:r>
      <w:r w:rsidR="00782641" w:rsidRPr="00E8106A">
        <w:rPr>
          <w:rStyle w:val="2"/>
          <w:rFonts w:eastAsiaTheme="minorEastAsia"/>
          <w:b w:val="0"/>
          <w:color w:val="auto"/>
        </w:rPr>
        <w:t xml:space="preserve"> </w:t>
      </w:r>
    </w:p>
    <w:p w:rsidR="00F30893" w:rsidRPr="00E8106A" w:rsidRDefault="00F30893" w:rsidP="00F30893">
      <w:pPr>
        <w:pStyle w:val="30"/>
        <w:shd w:val="clear" w:color="auto" w:fill="auto"/>
        <w:spacing w:before="0" w:line="360" w:lineRule="auto"/>
        <w:ind w:left="20" w:hanging="20"/>
        <w:jc w:val="both"/>
        <w:rPr>
          <w:b w:val="0"/>
          <w:sz w:val="28"/>
          <w:szCs w:val="28"/>
        </w:rPr>
      </w:pPr>
      <w:r w:rsidRPr="00E8106A">
        <w:rPr>
          <w:rStyle w:val="2"/>
          <w:rFonts w:eastAsiaTheme="minorEastAsia"/>
          <w:b w:val="0"/>
          <w:color w:val="auto"/>
        </w:rPr>
        <w:t xml:space="preserve">̶ </w:t>
      </w:r>
      <w:proofErr w:type="spellStart"/>
      <w:r w:rsidR="006F52D2" w:rsidRPr="00E8106A">
        <w:rPr>
          <w:rStyle w:val="2"/>
          <w:rFonts w:eastAsiaTheme="minorEastAsia"/>
          <w:b w:val="0"/>
          <w:color w:val="auto"/>
        </w:rPr>
        <w:t>ф</w:t>
      </w:r>
      <w:r w:rsidR="006F52D2" w:rsidRPr="00E8106A">
        <w:rPr>
          <w:b w:val="0"/>
          <w:sz w:val="28"/>
          <w:szCs w:val="28"/>
        </w:rPr>
        <w:t>олиевой</w:t>
      </w:r>
      <w:proofErr w:type="spellEnd"/>
      <w:r w:rsidR="006F52D2" w:rsidRPr="00E8106A">
        <w:rPr>
          <w:b w:val="0"/>
          <w:sz w:val="28"/>
          <w:szCs w:val="28"/>
        </w:rPr>
        <w:t xml:space="preserve"> кислоты </w:t>
      </w:r>
      <w:proofErr w:type="spellStart"/>
      <w:r w:rsidR="006F52D2" w:rsidRPr="00E8106A">
        <w:rPr>
          <w:b w:val="0"/>
          <w:sz w:val="28"/>
          <w:szCs w:val="28"/>
        </w:rPr>
        <w:t>C</w:t>
      </w:r>
      <w:r w:rsidR="006F52D2" w:rsidRPr="00E8106A">
        <w:rPr>
          <w:rFonts w:ascii="Cambria Math" w:hAnsi="Cambria Math"/>
          <w:b w:val="0"/>
          <w:sz w:val="28"/>
          <w:szCs w:val="28"/>
        </w:rPr>
        <w:t>₁₉</w:t>
      </w:r>
      <w:r w:rsidR="006F52D2" w:rsidRPr="00E8106A">
        <w:rPr>
          <w:b w:val="0"/>
          <w:sz w:val="28"/>
          <w:szCs w:val="28"/>
        </w:rPr>
        <w:t>H</w:t>
      </w:r>
      <w:r w:rsidR="006F52D2" w:rsidRPr="00E8106A">
        <w:rPr>
          <w:rFonts w:ascii="Cambria Math" w:hAnsi="Cambria Math"/>
          <w:b w:val="0"/>
          <w:sz w:val="28"/>
          <w:szCs w:val="28"/>
        </w:rPr>
        <w:t>₁₉</w:t>
      </w:r>
      <w:r w:rsidR="006F52D2" w:rsidRPr="00E8106A">
        <w:rPr>
          <w:b w:val="0"/>
          <w:sz w:val="28"/>
          <w:szCs w:val="28"/>
        </w:rPr>
        <w:t>N</w:t>
      </w:r>
      <w:r w:rsidR="006F52D2" w:rsidRPr="00E8106A">
        <w:rPr>
          <w:rFonts w:hAnsi="Cambria Math"/>
          <w:b w:val="0"/>
          <w:sz w:val="28"/>
          <w:szCs w:val="28"/>
        </w:rPr>
        <w:t>₇</w:t>
      </w:r>
      <w:r w:rsidR="006F52D2" w:rsidRPr="00E8106A">
        <w:rPr>
          <w:b w:val="0"/>
          <w:sz w:val="28"/>
          <w:szCs w:val="28"/>
        </w:rPr>
        <w:t>O</w:t>
      </w:r>
      <w:r w:rsidR="006F52D2" w:rsidRPr="00E8106A">
        <w:rPr>
          <w:rFonts w:hAnsi="Cambria Math"/>
          <w:b w:val="0"/>
          <w:sz w:val="28"/>
          <w:szCs w:val="28"/>
        </w:rPr>
        <w:t>₆</w:t>
      </w:r>
      <w:r w:rsidR="00782641" w:rsidRPr="00E8106A">
        <w:rPr>
          <w:b w:val="0"/>
          <w:sz w:val="28"/>
          <w:szCs w:val="28"/>
        </w:rPr>
        <w:t>не</w:t>
      </w:r>
      <w:proofErr w:type="spellEnd"/>
      <w:r w:rsidR="00782641" w:rsidRPr="00E8106A">
        <w:rPr>
          <w:b w:val="0"/>
          <w:sz w:val="28"/>
          <w:szCs w:val="28"/>
        </w:rPr>
        <w:t xml:space="preserve"> менее 80 % и не более 130 %; </w:t>
      </w:r>
    </w:p>
    <w:p w:rsidR="00F30893" w:rsidRPr="00E8106A" w:rsidRDefault="00F30893" w:rsidP="00F30893">
      <w:pPr>
        <w:pStyle w:val="30"/>
        <w:shd w:val="clear" w:color="auto" w:fill="auto"/>
        <w:spacing w:before="0" w:line="360" w:lineRule="auto"/>
        <w:ind w:left="142" w:hanging="162"/>
        <w:jc w:val="both"/>
        <w:rPr>
          <w:b w:val="0"/>
          <w:sz w:val="28"/>
          <w:szCs w:val="28"/>
          <w:shd w:val="clear" w:color="auto" w:fill="FFFFFF"/>
        </w:rPr>
      </w:pPr>
      <w:r w:rsidRPr="00E8106A">
        <w:rPr>
          <w:b w:val="0"/>
          <w:sz w:val="28"/>
          <w:szCs w:val="28"/>
        </w:rPr>
        <w:t xml:space="preserve">̶ </w:t>
      </w:r>
      <w:proofErr w:type="spellStart"/>
      <w:r w:rsidRPr="00E8106A">
        <w:rPr>
          <w:b w:val="0"/>
          <w:sz w:val="28"/>
          <w:szCs w:val="28"/>
        </w:rPr>
        <w:t>цианокобаламина</w:t>
      </w:r>
      <w:proofErr w:type="spellEnd"/>
      <w:r w:rsidRPr="00E8106A">
        <w:rPr>
          <w:b w:val="0"/>
          <w:sz w:val="28"/>
          <w:szCs w:val="28"/>
        </w:rPr>
        <w:t xml:space="preserve"> </w:t>
      </w:r>
      <w:r w:rsidRPr="00E8106A">
        <w:rPr>
          <w:b w:val="0"/>
          <w:sz w:val="28"/>
          <w:szCs w:val="28"/>
          <w:shd w:val="clear" w:color="auto" w:fill="FFFFFF"/>
        </w:rPr>
        <w:t>C</w:t>
      </w:r>
      <w:r w:rsidRPr="00E8106A">
        <w:rPr>
          <w:b w:val="0"/>
          <w:sz w:val="28"/>
          <w:szCs w:val="28"/>
          <w:shd w:val="clear" w:color="auto" w:fill="FFFFFF"/>
          <w:vertAlign w:val="subscript"/>
        </w:rPr>
        <w:t>63</w:t>
      </w:r>
      <w:r w:rsidRPr="00E8106A">
        <w:rPr>
          <w:b w:val="0"/>
          <w:sz w:val="28"/>
          <w:szCs w:val="28"/>
          <w:shd w:val="clear" w:color="auto" w:fill="FFFFFF"/>
        </w:rPr>
        <w:t>H</w:t>
      </w:r>
      <w:r w:rsidRPr="00E8106A">
        <w:rPr>
          <w:b w:val="0"/>
          <w:sz w:val="28"/>
          <w:szCs w:val="28"/>
          <w:shd w:val="clear" w:color="auto" w:fill="FFFFFF"/>
          <w:vertAlign w:val="subscript"/>
        </w:rPr>
        <w:t>88</w:t>
      </w:r>
      <w:r w:rsidRPr="00E8106A">
        <w:rPr>
          <w:b w:val="0"/>
          <w:sz w:val="28"/>
          <w:szCs w:val="28"/>
          <w:shd w:val="clear" w:color="auto" w:fill="FFFFFF"/>
        </w:rPr>
        <w:t>CoN</w:t>
      </w:r>
      <w:r w:rsidRPr="00E8106A">
        <w:rPr>
          <w:b w:val="0"/>
          <w:sz w:val="28"/>
          <w:szCs w:val="28"/>
          <w:shd w:val="clear" w:color="auto" w:fill="FFFFFF"/>
          <w:vertAlign w:val="subscript"/>
        </w:rPr>
        <w:t>14</w:t>
      </w:r>
      <w:r w:rsidRPr="00E8106A">
        <w:rPr>
          <w:b w:val="0"/>
          <w:sz w:val="28"/>
          <w:szCs w:val="28"/>
          <w:shd w:val="clear" w:color="auto" w:fill="FFFFFF"/>
        </w:rPr>
        <w:t>O</w:t>
      </w:r>
      <w:r w:rsidRPr="00E8106A">
        <w:rPr>
          <w:b w:val="0"/>
          <w:sz w:val="28"/>
          <w:szCs w:val="28"/>
          <w:shd w:val="clear" w:color="auto" w:fill="FFFFFF"/>
          <w:vertAlign w:val="subscript"/>
        </w:rPr>
        <w:t>14</w:t>
      </w:r>
      <w:r w:rsidRPr="00E8106A">
        <w:rPr>
          <w:b w:val="0"/>
          <w:sz w:val="28"/>
          <w:szCs w:val="28"/>
          <w:shd w:val="clear" w:color="auto" w:fill="FFFFFF"/>
        </w:rPr>
        <w:t>P</w:t>
      </w:r>
      <w:r w:rsidRPr="00E8106A">
        <w:rPr>
          <w:b w:val="0"/>
          <w:sz w:val="28"/>
          <w:szCs w:val="28"/>
        </w:rPr>
        <w:t xml:space="preserve"> </w:t>
      </w:r>
      <w:r w:rsidR="00782641" w:rsidRPr="00E8106A">
        <w:rPr>
          <w:b w:val="0"/>
          <w:sz w:val="28"/>
          <w:szCs w:val="28"/>
        </w:rPr>
        <w:t>не менее 70 % и не более 160 %</w:t>
      </w:r>
      <w:r w:rsidR="00782641" w:rsidRPr="00E8106A">
        <w:rPr>
          <w:b w:val="0"/>
          <w:sz w:val="28"/>
          <w:szCs w:val="28"/>
          <w:shd w:val="clear" w:color="auto" w:fill="FFFFFF"/>
        </w:rPr>
        <w:t>;</w:t>
      </w:r>
    </w:p>
    <w:p w:rsidR="00F30893" w:rsidRPr="00E8106A" w:rsidRDefault="00782641" w:rsidP="00F30893">
      <w:pPr>
        <w:pStyle w:val="30"/>
        <w:shd w:val="clear" w:color="auto" w:fill="auto"/>
        <w:spacing w:before="0" w:line="360" w:lineRule="auto"/>
        <w:ind w:left="142" w:hanging="284"/>
        <w:jc w:val="both"/>
        <w:rPr>
          <w:b w:val="0"/>
          <w:sz w:val="28"/>
          <w:szCs w:val="28"/>
        </w:rPr>
      </w:pPr>
      <w:r w:rsidRPr="00E8106A">
        <w:rPr>
          <w:b w:val="0"/>
          <w:sz w:val="28"/>
          <w:szCs w:val="28"/>
        </w:rPr>
        <w:t xml:space="preserve"> </w:t>
      </w:r>
      <w:r w:rsidR="00F30893" w:rsidRPr="00E8106A">
        <w:rPr>
          <w:b w:val="0"/>
          <w:sz w:val="28"/>
          <w:szCs w:val="28"/>
        </w:rPr>
        <w:t xml:space="preserve">̶ магния в виде магния оксида </w:t>
      </w:r>
      <w:proofErr w:type="spellStart"/>
      <w:r w:rsidR="00F30893" w:rsidRPr="00E8106A">
        <w:rPr>
          <w:b w:val="0"/>
          <w:color w:val="202124"/>
          <w:sz w:val="28"/>
          <w:szCs w:val="28"/>
          <w:shd w:val="clear" w:color="auto" w:fill="FFFFFF"/>
        </w:rPr>
        <w:t>MgO</w:t>
      </w:r>
      <w:proofErr w:type="spellEnd"/>
      <w:r w:rsidR="00F30893" w:rsidRPr="00E8106A">
        <w:rPr>
          <w:b w:val="0"/>
          <w:sz w:val="28"/>
          <w:szCs w:val="28"/>
        </w:rPr>
        <w:t xml:space="preserve"> </w:t>
      </w:r>
      <w:r w:rsidRPr="00E8106A">
        <w:rPr>
          <w:b w:val="0"/>
          <w:sz w:val="28"/>
          <w:szCs w:val="28"/>
        </w:rPr>
        <w:t xml:space="preserve">не менее 90 % и не более 125 %;  </w:t>
      </w:r>
    </w:p>
    <w:p w:rsidR="00782641" w:rsidRPr="00E8106A" w:rsidRDefault="00F30893" w:rsidP="00F30893">
      <w:pPr>
        <w:pStyle w:val="30"/>
        <w:shd w:val="clear" w:color="auto" w:fill="auto"/>
        <w:spacing w:before="0" w:line="360" w:lineRule="auto"/>
        <w:ind w:left="20" w:hanging="162"/>
        <w:jc w:val="both"/>
        <w:rPr>
          <w:b w:val="0"/>
          <w:sz w:val="28"/>
          <w:szCs w:val="28"/>
        </w:rPr>
      </w:pPr>
      <w:r w:rsidRPr="00E8106A">
        <w:rPr>
          <w:b w:val="0"/>
          <w:sz w:val="28"/>
          <w:szCs w:val="28"/>
        </w:rPr>
        <w:t xml:space="preserve">̶ кальция в виде кальция </w:t>
      </w:r>
      <w:proofErr w:type="spellStart"/>
      <w:r w:rsidRPr="00E8106A">
        <w:rPr>
          <w:b w:val="0"/>
          <w:sz w:val="28"/>
          <w:szCs w:val="28"/>
        </w:rPr>
        <w:t>гидрофосфата</w:t>
      </w:r>
      <w:proofErr w:type="spellEnd"/>
      <w:r w:rsidRPr="00E8106A">
        <w:rPr>
          <w:b w:val="0"/>
          <w:sz w:val="28"/>
          <w:szCs w:val="28"/>
        </w:rPr>
        <w:t xml:space="preserve"> </w:t>
      </w:r>
      <w:proofErr w:type="spellStart"/>
      <w:r w:rsidRPr="00E8106A">
        <w:rPr>
          <w:b w:val="0"/>
          <w:sz w:val="28"/>
          <w:szCs w:val="28"/>
        </w:rPr>
        <w:t>дигидрата</w:t>
      </w:r>
      <w:proofErr w:type="spellEnd"/>
      <w:r w:rsidRPr="00E8106A">
        <w:rPr>
          <w:b w:val="0"/>
          <w:sz w:val="28"/>
          <w:szCs w:val="28"/>
        </w:rPr>
        <w:t xml:space="preserve"> </w:t>
      </w:r>
      <w:r w:rsidRPr="00E8106A">
        <w:rPr>
          <w:b w:val="0"/>
          <w:color w:val="202124"/>
          <w:sz w:val="28"/>
          <w:szCs w:val="28"/>
          <w:shd w:val="clear" w:color="auto" w:fill="FFFFFF"/>
        </w:rPr>
        <w:t>CaHPO</w:t>
      </w:r>
      <w:r w:rsidRPr="00E8106A">
        <w:rPr>
          <w:b w:val="0"/>
          <w:color w:val="202124"/>
          <w:sz w:val="28"/>
          <w:szCs w:val="28"/>
          <w:shd w:val="clear" w:color="auto" w:fill="FFFFFF"/>
          <w:vertAlign w:val="subscript"/>
        </w:rPr>
        <w:t>4</w:t>
      </w:r>
      <w:r w:rsidRPr="00E8106A">
        <w:rPr>
          <w:b w:val="0"/>
          <w:color w:val="202124"/>
          <w:sz w:val="28"/>
          <w:szCs w:val="28"/>
          <w:shd w:val="clear" w:color="auto" w:fill="FFFFFF"/>
        </w:rPr>
        <w:t>*2H</w:t>
      </w:r>
      <w:r w:rsidRPr="00E8106A">
        <w:rPr>
          <w:b w:val="0"/>
          <w:color w:val="202124"/>
          <w:sz w:val="28"/>
          <w:szCs w:val="28"/>
          <w:shd w:val="clear" w:color="auto" w:fill="FFFFFF"/>
          <w:vertAlign w:val="subscript"/>
        </w:rPr>
        <w:t>2</w:t>
      </w:r>
      <w:r w:rsidRPr="00E8106A">
        <w:rPr>
          <w:b w:val="0"/>
          <w:color w:val="202124"/>
          <w:sz w:val="28"/>
          <w:szCs w:val="28"/>
          <w:shd w:val="clear" w:color="auto" w:fill="FFFFFF"/>
        </w:rPr>
        <w:t>O</w:t>
      </w:r>
      <w:r w:rsidRPr="00E8106A">
        <w:rPr>
          <w:b w:val="0"/>
          <w:sz w:val="28"/>
          <w:szCs w:val="28"/>
        </w:rPr>
        <w:t xml:space="preserve"> </w:t>
      </w:r>
      <w:r w:rsidR="00782641" w:rsidRPr="00E8106A">
        <w:rPr>
          <w:b w:val="0"/>
          <w:sz w:val="28"/>
          <w:szCs w:val="28"/>
        </w:rPr>
        <w:t xml:space="preserve">не менее 90 % и не более 125 % </w:t>
      </w:r>
    </w:p>
    <w:p w:rsidR="00782641" w:rsidRDefault="00782641" w:rsidP="00782641">
      <w:pPr>
        <w:spacing w:line="360" w:lineRule="auto"/>
        <w:ind w:firstLine="708"/>
        <w:jc w:val="both"/>
        <w:rPr>
          <w:rStyle w:val="11pt"/>
          <w:rFonts w:eastAsiaTheme="minorEastAsia"/>
          <w:sz w:val="28"/>
          <w:szCs w:val="28"/>
        </w:rPr>
      </w:pPr>
      <w:r w:rsidRPr="003A288D">
        <w:rPr>
          <w:rStyle w:val="0pt"/>
          <w:rFonts w:eastAsiaTheme="minorEastAsia"/>
          <w:sz w:val="28"/>
          <w:szCs w:val="28"/>
        </w:rPr>
        <w:t xml:space="preserve">Описание. </w:t>
      </w:r>
      <w:r w:rsidRPr="0021453C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0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Style w:val="11pt"/>
          <w:rFonts w:eastAsiaTheme="minorEastAsia"/>
          <w:sz w:val="28"/>
          <w:szCs w:val="28"/>
        </w:rPr>
        <w:t xml:space="preserve">ОФС «Таблетки». </w:t>
      </w:r>
    </w:p>
    <w:p w:rsidR="00782641" w:rsidRDefault="00782641" w:rsidP="0078264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8D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782641" w:rsidRPr="00E8106A" w:rsidRDefault="00782641" w:rsidP="007826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CF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>
        <w:rPr>
          <w:rFonts w:ascii="Times New Roman" w:hAnsi="Times New Roman" w:cs="Times New Roman"/>
          <w:sz w:val="28"/>
          <w:szCs w:val="28"/>
        </w:rPr>
        <w:t xml:space="preserve">методом ВЭЖХ по разделу количественное определение </w:t>
      </w:r>
      <w:r w:rsidRPr="001F52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ОФС «</w:t>
      </w:r>
      <w:r w:rsidRPr="001F52CF">
        <w:rPr>
          <w:rFonts w:ascii="Times New Roman" w:hAnsi="Times New Roman" w:cs="Times New Roman"/>
          <w:kern w:val="36"/>
          <w:sz w:val="28"/>
          <w:szCs w:val="28"/>
        </w:rPr>
        <w:t>Высокоэффективная жидкостная хроматография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1F52CF">
        <w:rPr>
          <w:rFonts w:ascii="Times New Roman" w:hAnsi="Times New Roman" w:cs="Times New Roman"/>
          <w:sz w:val="28"/>
          <w:szCs w:val="28"/>
        </w:rPr>
        <w:t xml:space="preserve"> и ОФС «Методы количественного определения витаминов»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893" w:rsidRDefault="00F30893" w:rsidP="009B6EC8">
      <w:pPr>
        <w:pStyle w:val="11"/>
        <w:shd w:val="clear" w:color="auto" w:fill="auto"/>
        <w:spacing w:line="360" w:lineRule="auto"/>
        <w:ind w:right="20" w:firstLine="708"/>
        <w:jc w:val="both"/>
        <w:rPr>
          <w:sz w:val="28"/>
          <w:szCs w:val="28"/>
        </w:rPr>
      </w:pPr>
      <w:r w:rsidRPr="009B6EC8">
        <w:rPr>
          <w:rStyle w:val="1"/>
          <w:sz w:val="28"/>
          <w:szCs w:val="28"/>
        </w:rPr>
        <w:t xml:space="preserve">Время удерживания основных пиков на </w:t>
      </w:r>
      <w:proofErr w:type="spellStart"/>
      <w:r w:rsidRPr="009B6EC8">
        <w:rPr>
          <w:rStyle w:val="1"/>
          <w:sz w:val="28"/>
          <w:szCs w:val="28"/>
        </w:rPr>
        <w:t>хроматограмме</w:t>
      </w:r>
      <w:proofErr w:type="spellEnd"/>
      <w:r w:rsidRPr="009B6EC8">
        <w:rPr>
          <w:rStyle w:val="1"/>
          <w:sz w:val="28"/>
          <w:szCs w:val="28"/>
        </w:rPr>
        <w:t xml:space="preserve"> испытуемых растворов </w:t>
      </w:r>
      <w:r w:rsidR="009F7447" w:rsidRPr="009F7447">
        <w:rPr>
          <w:rStyle w:val="1"/>
          <w:i/>
          <w:sz w:val="28"/>
          <w:szCs w:val="28"/>
        </w:rPr>
        <w:t>аскорбиновой кислоты</w:t>
      </w:r>
      <w:r w:rsidR="009F7447">
        <w:rPr>
          <w:rStyle w:val="1"/>
          <w:sz w:val="28"/>
          <w:szCs w:val="28"/>
        </w:rPr>
        <w:t xml:space="preserve">, </w:t>
      </w:r>
      <w:proofErr w:type="spellStart"/>
      <w:r w:rsidRPr="009B6EC8">
        <w:rPr>
          <w:rStyle w:val="1"/>
          <w:sz w:val="28"/>
          <w:szCs w:val="28"/>
        </w:rPr>
        <w:t>р</w:t>
      </w:r>
      <w:r w:rsidRPr="009B6EC8">
        <w:rPr>
          <w:rStyle w:val="a4"/>
          <w:rFonts w:eastAsia="MingLiU"/>
          <w:sz w:val="28"/>
          <w:szCs w:val="28"/>
        </w:rPr>
        <w:t>етинола</w:t>
      </w:r>
      <w:proofErr w:type="spellEnd"/>
      <w:r w:rsidRPr="009B6EC8">
        <w:rPr>
          <w:rStyle w:val="a4"/>
          <w:rFonts w:eastAsia="MingLiU"/>
          <w:sz w:val="28"/>
          <w:szCs w:val="28"/>
        </w:rPr>
        <w:t xml:space="preserve"> ацетата, </w:t>
      </w:r>
      <w:proofErr w:type="spellStart"/>
      <w:proofErr w:type="gramStart"/>
      <w:r w:rsidRPr="009B6EC8">
        <w:rPr>
          <w:rStyle w:val="a4"/>
          <w:rFonts w:eastAsia="MingLiU"/>
          <w:sz w:val="28"/>
          <w:szCs w:val="28"/>
        </w:rPr>
        <w:t>альфа-токоферола</w:t>
      </w:r>
      <w:proofErr w:type="spellEnd"/>
      <w:proofErr w:type="gramEnd"/>
      <w:r w:rsidRPr="009B6EC8">
        <w:rPr>
          <w:rStyle w:val="a4"/>
          <w:rFonts w:eastAsia="MingLiU"/>
          <w:sz w:val="28"/>
          <w:szCs w:val="28"/>
        </w:rPr>
        <w:t xml:space="preserve"> ацетата, тиамина гидрохлорида</w:t>
      </w:r>
      <w:r w:rsidRPr="009B6EC8">
        <w:rPr>
          <w:rStyle w:val="1"/>
          <w:i/>
          <w:sz w:val="28"/>
          <w:szCs w:val="28"/>
        </w:rPr>
        <w:t xml:space="preserve">, </w:t>
      </w:r>
      <w:r w:rsidRPr="009B6EC8">
        <w:rPr>
          <w:rStyle w:val="a4"/>
          <w:rFonts w:eastAsia="MingLiU"/>
          <w:sz w:val="28"/>
          <w:szCs w:val="28"/>
        </w:rPr>
        <w:t>рибофлавина</w:t>
      </w:r>
      <w:r w:rsidRPr="009B6EC8">
        <w:rPr>
          <w:rStyle w:val="1"/>
          <w:i/>
          <w:sz w:val="28"/>
          <w:szCs w:val="28"/>
        </w:rPr>
        <w:t xml:space="preserve">, </w:t>
      </w:r>
      <w:r w:rsidRPr="009B6EC8">
        <w:rPr>
          <w:rStyle w:val="a4"/>
          <w:rFonts w:eastAsia="MingLiU"/>
          <w:sz w:val="28"/>
          <w:szCs w:val="28"/>
        </w:rPr>
        <w:t>пиридоксина гидрохлорида</w:t>
      </w:r>
      <w:r w:rsidRPr="009B6EC8">
        <w:rPr>
          <w:rStyle w:val="1"/>
          <w:i/>
          <w:sz w:val="28"/>
          <w:szCs w:val="28"/>
        </w:rPr>
        <w:t xml:space="preserve">, </w:t>
      </w:r>
      <w:proofErr w:type="spellStart"/>
      <w:r w:rsidRPr="009B6EC8">
        <w:rPr>
          <w:rStyle w:val="a4"/>
          <w:rFonts w:eastAsia="MingLiU"/>
          <w:sz w:val="28"/>
          <w:szCs w:val="28"/>
        </w:rPr>
        <w:t>никотинамида</w:t>
      </w:r>
      <w:proofErr w:type="spellEnd"/>
      <w:r w:rsidRPr="009B6EC8">
        <w:rPr>
          <w:rStyle w:val="a4"/>
          <w:rFonts w:eastAsia="MingLiU"/>
          <w:sz w:val="28"/>
          <w:szCs w:val="28"/>
        </w:rPr>
        <w:t xml:space="preserve">, </w:t>
      </w:r>
      <w:proofErr w:type="spellStart"/>
      <w:r w:rsidRPr="009B6EC8">
        <w:rPr>
          <w:rStyle w:val="a4"/>
          <w:rFonts w:eastAsia="MingLiU"/>
          <w:sz w:val="28"/>
          <w:szCs w:val="28"/>
        </w:rPr>
        <w:t>фолиевой</w:t>
      </w:r>
      <w:proofErr w:type="spellEnd"/>
      <w:r w:rsidRPr="009B6EC8">
        <w:rPr>
          <w:rStyle w:val="a4"/>
          <w:rFonts w:eastAsia="MingLiU"/>
          <w:sz w:val="28"/>
          <w:szCs w:val="28"/>
        </w:rPr>
        <w:t xml:space="preserve"> кислоты,</w:t>
      </w:r>
      <w:r w:rsidRPr="009B6EC8">
        <w:rPr>
          <w:rStyle w:val="a4"/>
          <w:rFonts w:eastAsia="Courier New"/>
          <w:sz w:val="28"/>
          <w:szCs w:val="28"/>
        </w:rPr>
        <w:t xml:space="preserve"> </w:t>
      </w:r>
      <w:r w:rsidRPr="009B6EC8">
        <w:rPr>
          <w:rStyle w:val="a4"/>
          <w:rFonts w:eastAsia="MingLiU"/>
          <w:sz w:val="28"/>
          <w:szCs w:val="28"/>
        </w:rPr>
        <w:t xml:space="preserve">кальция </w:t>
      </w:r>
      <w:proofErr w:type="spellStart"/>
      <w:r w:rsidRPr="009B6EC8">
        <w:rPr>
          <w:rStyle w:val="a4"/>
          <w:rFonts w:eastAsia="MingLiU"/>
          <w:sz w:val="28"/>
          <w:szCs w:val="28"/>
        </w:rPr>
        <w:t>пантотената</w:t>
      </w:r>
      <w:proofErr w:type="spellEnd"/>
      <w:r w:rsidRPr="009B6EC8">
        <w:rPr>
          <w:rStyle w:val="a4"/>
          <w:rFonts w:eastAsia="MingLiU"/>
          <w:sz w:val="28"/>
          <w:szCs w:val="28"/>
        </w:rPr>
        <w:t>,</w:t>
      </w:r>
      <w:r w:rsidRPr="009B6EC8">
        <w:rPr>
          <w:rStyle w:val="31"/>
          <w:rFonts w:eastAsia="Courier New"/>
          <w:i/>
          <w:sz w:val="28"/>
          <w:szCs w:val="28"/>
        </w:rPr>
        <w:t xml:space="preserve"> </w:t>
      </w:r>
      <w:proofErr w:type="spellStart"/>
      <w:r w:rsidRPr="009B6EC8">
        <w:rPr>
          <w:rStyle w:val="31"/>
          <w:rFonts w:eastAsia="Courier New"/>
          <w:i/>
          <w:sz w:val="28"/>
          <w:szCs w:val="28"/>
        </w:rPr>
        <w:t>к</w:t>
      </w:r>
      <w:r w:rsidRPr="009B6EC8">
        <w:rPr>
          <w:rStyle w:val="a4"/>
          <w:sz w:val="28"/>
          <w:szCs w:val="28"/>
        </w:rPr>
        <w:t>олекальциферол</w:t>
      </w:r>
      <w:r w:rsidRPr="009B6EC8">
        <w:rPr>
          <w:rStyle w:val="a4"/>
          <w:rFonts w:eastAsia="Courier New"/>
          <w:sz w:val="28"/>
          <w:szCs w:val="28"/>
        </w:rPr>
        <w:t>а</w:t>
      </w:r>
      <w:proofErr w:type="spellEnd"/>
      <w:r w:rsidRPr="009B6EC8">
        <w:rPr>
          <w:rStyle w:val="a4"/>
          <w:rFonts w:eastAsia="Courier New"/>
          <w:sz w:val="28"/>
          <w:szCs w:val="28"/>
        </w:rPr>
        <w:t>,</w:t>
      </w:r>
      <w:r w:rsidRPr="009B6EC8">
        <w:rPr>
          <w:rStyle w:val="31"/>
          <w:rFonts w:eastAsia="Courier New"/>
          <w:sz w:val="28"/>
          <w:szCs w:val="28"/>
        </w:rPr>
        <w:t xml:space="preserve"> </w:t>
      </w:r>
      <w:proofErr w:type="spellStart"/>
      <w:r w:rsidRPr="009B6EC8">
        <w:rPr>
          <w:rStyle w:val="31"/>
          <w:rFonts w:eastAsia="Courier New"/>
          <w:i/>
          <w:sz w:val="28"/>
          <w:szCs w:val="28"/>
        </w:rPr>
        <w:t>цианокобаламина</w:t>
      </w:r>
      <w:proofErr w:type="spellEnd"/>
      <w:r w:rsidR="00353855" w:rsidRPr="00FF1871">
        <w:rPr>
          <w:rStyle w:val="31"/>
          <w:rFonts w:eastAsia="Courier New"/>
          <w:i/>
          <w:sz w:val="28"/>
          <w:szCs w:val="28"/>
        </w:rPr>
        <w:t xml:space="preserve"> </w:t>
      </w:r>
      <w:r w:rsidRPr="009B6EC8">
        <w:rPr>
          <w:rStyle w:val="1"/>
          <w:sz w:val="28"/>
          <w:szCs w:val="28"/>
        </w:rPr>
        <w:t xml:space="preserve">должны соответствовать </w:t>
      </w:r>
      <w:r w:rsidRPr="009B6EC8">
        <w:rPr>
          <w:sz w:val="28"/>
          <w:szCs w:val="28"/>
        </w:rPr>
        <w:t xml:space="preserve">времени </w:t>
      </w:r>
      <w:r w:rsidRPr="009F7447">
        <w:rPr>
          <w:sz w:val="28"/>
          <w:szCs w:val="28"/>
        </w:rPr>
        <w:t xml:space="preserve">удерживания соответствующих пиков на </w:t>
      </w:r>
      <w:proofErr w:type="spellStart"/>
      <w:r w:rsidRPr="009F7447">
        <w:rPr>
          <w:sz w:val="28"/>
          <w:szCs w:val="28"/>
        </w:rPr>
        <w:t>хроматограмме</w:t>
      </w:r>
      <w:proofErr w:type="spellEnd"/>
      <w:r w:rsidRPr="009F7447">
        <w:rPr>
          <w:sz w:val="28"/>
          <w:szCs w:val="28"/>
        </w:rPr>
        <w:t xml:space="preserve"> растворов стандартных образцов или стандартных растворов.</w:t>
      </w:r>
    </w:p>
    <w:p w:rsidR="009B6EC8" w:rsidRDefault="00782641" w:rsidP="00782641">
      <w:pPr>
        <w:pStyle w:val="14"/>
        <w:shd w:val="clear" w:color="auto" w:fill="auto"/>
        <w:spacing w:after="0" w:line="360" w:lineRule="auto"/>
        <w:ind w:left="20" w:right="20" w:firstLine="600"/>
        <w:jc w:val="both"/>
        <w:rPr>
          <w:sz w:val="28"/>
          <w:szCs w:val="28"/>
        </w:rPr>
      </w:pPr>
      <w:r w:rsidRPr="006B7276">
        <w:rPr>
          <w:rStyle w:val="0pt0"/>
          <w:sz w:val="28"/>
          <w:szCs w:val="28"/>
        </w:rPr>
        <w:t xml:space="preserve">Магний, кальций. </w:t>
      </w:r>
      <w:r w:rsidR="009B6EC8" w:rsidRPr="0030259C">
        <w:rPr>
          <w:rStyle w:val="0pt0"/>
          <w:rFonts w:eastAsia="Courier New"/>
          <w:i w:val="0"/>
          <w:sz w:val="28"/>
          <w:szCs w:val="28"/>
        </w:rPr>
        <w:t xml:space="preserve">Определение проводят по разделу </w:t>
      </w:r>
      <w:r w:rsidR="009B6EC8" w:rsidRPr="00BD75BF">
        <w:rPr>
          <w:rStyle w:val="1"/>
          <w:rFonts w:eastAsia="Courier New"/>
          <w:sz w:val="28"/>
          <w:szCs w:val="28"/>
        </w:rPr>
        <w:t xml:space="preserve">«Количественное определение» </w:t>
      </w:r>
      <w:r w:rsidR="009B6EC8" w:rsidRPr="00492DCD">
        <w:rPr>
          <w:rStyle w:val="0pt0"/>
          <w:rFonts w:eastAsia="Courier New"/>
          <w:i w:val="0"/>
          <w:sz w:val="28"/>
          <w:szCs w:val="28"/>
        </w:rPr>
        <w:t>м</w:t>
      </w:r>
      <w:r w:rsidR="009B6EC8" w:rsidRPr="00492DCD">
        <w:rPr>
          <w:sz w:val="28"/>
          <w:szCs w:val="28"/>
        </w:rPr>
        <w:t>етодом атомно-абсорбционной спектрометрии (А</w:t>
      </w:r>
      <w:proofErr w:type="gramStart"/>
      <w:r w:rsidR="009B6EC8" w:rsidRPr="00492DCD">
        <w:rPr>
          <w:sz w:val="28"/>
          <w:szCs w:val="28"/>
          <w:lang w:val="en-US"/>
        </w:rPr>
        <w:t>A</w:t>
      </w:r>
      <w:proofErr w:type="gramEnd"/>
      <w:r w:rsidR="009B6EC8" w:rsidRPr="00492DCD">
        <w:rPr>
          <w:sz w:val="28"/>
          <w:szCs w:val="28"/>
        </w:rPr>
        <w:t>С) в соответствии с ОФС «Атомно-абсорбционная спектрометрия».</w:t>
      </w:r>
    </w:p>
    <w:p w:rsidR="00782641" w:rsidRPr="009C57DF" w:rsidRDefault="00782641" w:rsidP="00782641">
      <w:pPr>
        <w:pStyle w:val="11"/>
        <w:shd w:val="clear" w:color="auto" w:fill="auto"/>
        <w:spacing w:line="360" w:lineRule="auto"/>
        <w:ind w:left="20" w:right="20" w:firstLine="560"/>
        <w:jc w:val="both"/>
        <w:rPr>
          <w:rStyle w:val="1"/>
          <w:sz w:val="28"/>
          <w:szCs w:val="28"/>
        </w:rPr>
      </w:pPr>
      <w:r w:rsidRPr="008A33E0">
        <w:rPr>
          <w:rStyle w:val="1"/>
          <w:sz w:val="28"/>
          <w:szCs w:val="28"/>
        </w:rPr>
        <w:t>Величин</w:t>
      </w:r>
      <w:r w:rsidR="009B6EC8">
        <w:rPr>
          <w:rStyle w:val="1"/>
          <w:sz w:val="28"/>
          <w:szCs w:val="28"/>
        </w:rPr>
        <w:t>ы</w:t>
      </w:r>
      <w:r w:rsidRPr="008A33E0">
        <w:rPr>
          <w:rStyle w:val="1"/>
          <w:sz w:val="28"/>
          <w:szCs w:val="28"/>
        </w:rPr>
        <w:t xml:space="preserve"> абсорбции испытуемых растворов и </w:t>
      </w:r>
      <w:r w:rsidRPr="007E55BB">
        <w:rPr>
          <w:rStyle w:val="0pt0"/>
          <w:i w:val="0"/>
          <w:sz w:val="28"/>
          <w:szCs w:val="28"/>
        </w:rPr>
        <w:t xml:space="preserve">растворов </w:t>
      </w:r>
      <w:proofErr w:type="gramStart"/>
      <w:r w:rsidRPr="007E55BB">
        <w:rPr>
          <w:rStyle w:val="0pt0"/>
          <w:i w:val="0"/>
          <w:sz w:val="28"/>
          <w:szCs w:val="28"/>
        </w:rPr>
        <w:t>СО</w:t>
      </w:r>
      <w:proofErr w:type="gramEnd"/>
      <w:r w:rsidRPr="007E55BB">
        <w:rPr>
          <w:rStyle w:val="0pt0"/>
          <w:i w:val="0"/>
          <w:sz w:val="28"/>
          <w:szCs w:val="28"/>
        </w:rPr>
        <w:t xml:space="preserve"> </w:t>
      </w:r>
      <w:r>
        <w:rPr>
          <w:rStyle w:val="0pt0"/>
          <w:i w:val="0"/>
          <w:sz w:val="28"/>
          <w:szCs w:val="28"/>
        </w:rPr>
        <w:t xml:space="preserve">магния и кальция </w:t>
      </w:r>
      <w:r w:rsidRPr="008A33E0">
        <w:rPr>
          <w:rStyle w:val="1"/>
          <w:sz w:val="28"/>
          <w:szCs w:val="28"/>
        </w:rPr>
        <w:t xml:space="preserve">должна быть одного порядка при длинах </w:t>
      </w:r>
      <w:r w:rsidRPr="008A33E0">
        <w:rPr>
          <w:rStyle w:val="2"/>
          <w:rFonts w:eastAsia="SimHei"/>
        </w:rPr>
        <w:t xml:space="preserve">волн, </w:t>
      </w:r>
      <w:r w:rsidRPr="008A33E0">
        <w:rPr>
          <w:rStyle w:val="1"/>
          <w:sz w:val="28"/>
          <w:szCs w:val="28"/>
        </w:rPr>
        <w:t xml:space="preserve">указанных в разделе «Количественное определение» </w:t>
      </w:r>
      <w:r>
        <w:rPr>
          <w:rStyle w:val="1"/>
          <w:sz w:val="28"/>
          <w:szCs w:val="28"/>
        </w:rPr>
        <w:t>(</w:t>
      </w:r>
      <w:r w:rsidRPr="008A33E0">
        <w:rPr>
          <w:rStyle w:val="0pt0"/>
          <w:sz w:val="28"/>
          <w:szCs w:val="28"/>
        </w:rPr>
        <w:t>магний, кальций</w:t>
      </w:r>
      <w:r w:rsidRPr="008A33E0">
        <w:rPr>
          <w:rStyle w:val="1"/>
          <w:sz w:val="28"/>
          <w:szCs w:val="28"/>
        </w:rPr>
        <w:t>), соответственно.</w:t>
      </w:r>
    </w:p>
    <w:p w:rsidR="00782641" w:rsidRDefault="00782641" w:rsidP="00782641">
      <w:pPr>
        <w:pStyle w:val="5"/>
        <w:shd w:val="clear" w:color="auto" w:fill="auto"/>
        <w:spacing w:before="0" w:line="360" w:lineRule="auto"/>
        <w:ind w:left="20" w:firstLine="720"/>
        <w:jc w:val="both"/>
        <w:rPr>
          <w:rStyle w:val="40pt"/>
          <w:rFonts w:eastAsia="Courier New"/>
          <w:b w:val="0"/>
          <w:color w:val="auto"/>
          <w:sz w:val="28"/>
          <w:szCs w:val="28"/>
        </w:rPr>
      </w:pPr>
      <w:r w:rsidRPr="00523697">
        <w:rPr>
          <w:b/>
          <w:color w:val="auto"/>
          <w:sz w:val="28"/>
          <w:szCs w:val="28"/>
        </w:rPr>
        <w:lastRenderedPageBreak/>
        <w:t xml:space="preserve">Однородность массы. </w:t>
      </w:r>
      <w:r w:rsidRPr="004962CE">
        <w:rPr>
          <w:rStyle w:val="40pt"/>
          <w:rFonts w:eastAsia="Courier New"/>
          <w:b w:val="0"/>
          <w:color w:val="auto"/>
          <w:sz w:val="28"/>
          <w:szCs w:val="28"/>
        </w:rPr>
        <w:t xml:space="preserve">Испытания проводят в соответствии с требованиями ОФС </w:t>
      </w:r>
      <w:r w:rsidRPr="00812D6D">
        <w:rPr>
          <w:rStyle w:val="40pt"/>
          <w:rFonts w:eastAsia="Courier New"/>
          <w:color w:val="auto"/>
          <w:sz w:val="28"/>
          <w:szCs w:val="28"/>
        </w:rPr>
        <w:t>«</w:t>
      </w:r>
      <w:r w:rsidRPr="00812D6D">
        <w:rPr>
          <w:rStyle w:val="4"/>
          <w:rFonts w:eastAsia="Courier New"/>
          <w:b w:val="0"/>
          <w:color w:val="auto"/>
          <w:sz w:val="28"/>
          <w:szCs w:val="28"/>
        </w:rPr>
        <w:t>Однородность массы дозированных лекарственных форм</w:t>
      </w:r>
      <w:r w:rsidRPr="00812D6D">
        <w:rPr>
          <w:rStyle w:val="40pt"/>
          <w:rFonts w:eastAsia="Courier New"/>
          <w:color w:val="auto"/>
          <w:sz w:val="28"/>
          <w:szCs w:val="28"/>
        </w:rPr>
        <w:t>»</w:t>
      </w:r>
      <w:r w:rsidRPr="004962CE">
        <w:rPr>
          <w:rStyle w:val="40pt"/>
          <w:rFonts w:eastAsia="Courier New"/>
          <w:b w:val="0"/>
          <w:color w:val="auto"/>
          <w:sz w:val="28"/>
          <w:szCs w:val="28"/>
        </w:rPr>
        <w:t>.</w:t>
      </w:r>
      <w:r w:rsidRPr="00812D6D">
        <w:rPr>
          <w:rStyle w:val="40pt"/>
          <w:rFonts w:eastAsia="Courier New"/>
          <w:color w:val="auto"/>
          <w:sz w:val="28"/>
          <w:szCs w:val="28"/>
        </w:rPr>
        <w:t xml:space="preserve"> </w:t>
      </w:r>
    </w:p>
    <w:p w:rsidR="00782641" w:rsidRPr="00057A04" w:rsidRDefault="00782641" w:rsidP="00782641">
      <w:pPr>
        <w:spacing w:line="360" w:lineRule="auto"/>
        <w:ind w:left="20" w:firstLine="720"/>
        <w:jc w:val="both"/>
        <w:rPr>
          <w:sz w:val="28"/>
          <w:szCs w:val="28"/>
        </w:rPr>
      </w:pPr>
      <w:r w:rsidRPr="00057A04">
        <w:rPr>
          <w:rStyle w:val="a6"/>
          <w:rFonts w:eastAsia="Courier New"/>
          <w:sz w:val="28"/>
          <w:szCs w:val="28"/>
        </w:rPr>
        <w:t>Тальк</w:t>
      </w:r>
      <w:r>
        <w:rPr>
          <w:rStyle w:val="a6"/>
          <w:rFonts w:eastAsia="Courier New"/>
          <w:sz w:val="28"/>
          <w:szCs w:val="28"/>
        </w:rPr>
        <w:t>.</w:t>
      </w:r>
      <w:r w:rsidRPr="00057A04">
        <w:rPr>
          <w:rStyle w:val="a6"/>
          <w:rFonts w:eastAsia="Courier New"/>
          <w:sz w:val="28"/>
          <w:szCs w:val="28"/>
        </w:rPr>
        <w:t xml:space="preserve"> </w:t>
      </w:r>
      <w:r w:rsidRPr="00057A04">
        <w:rPr>
          <w:rStyle w:val="1"/>
          <w:rFonts w:eastAsia="Courier New"/>
          <w:sz w:val="28"/>
          <w:szCs w:val="28"/>
        </w:rPr>
        <w:t xml:space="preserve">Не </w:t>
      </w:r>
      <w:r w:rsidRPr="00057A04">
        <w:rPr>
          <w:rStyle w:val="2"/>
          <w:rFonts w:eastAsia="SimHei"/>
        </w:rPr>
        <w:t xml:space="preserve">более </w:t>
      </w:r>
      <w:r w:rsidRPr="00057A04">
        <w:rPr>
          <w:rStyle w:val="1"/>
          <w:rFonts w:eastAsia="Courier New"/>
          <w:sz w:val="28"/>
          <w:szCs w:val="28"/>
        </w:rPr>
        <w:t xml:space="preserve">3,0 </w:t>
      </w:r>
      <w:r w:rsidRPr="00057A04">
        <w:rPr>
          <w:rStyle w:val="2"/>
          <w:rFonts w:eastAsia="SimHei"/>
        </w:rPr>
        <w:t>%</w:t>
      </w:r>
      <w:r>
        <w:rPr>
          <w:rStyle w:val="2"/>
          <w:rFonts w:eastAsia="SimHei"/>
        </w:rPr>
        <w:t>.</w:t>
      </w:r>
      <w:r w:rsidRPr="00057A04">
        <w:rPr>
          <w:rStyle w:val="2"/>
          <w:rFonts w:eastAsia="SimHei"/>
        </w:rPr>
        <w:t xml:space="preserve"> </w:t>
      </w:r>
      <w:r w:rsidRPr="00057A04">
        <w:rPr>
          <w:rStyle w:val="1"/>
          <w:rFonts w:eastAsia="Courier New"/>
          <w:sz w:val="28"/>
          <w:szCs w:val="28"/>
        </w:rPr>
        <w:t>Определение проводят в соответствии с ОФС «Таблетки», раздел «Определение вспомогательных веществ».</w:t>
      </w:r>
    </w:p>
    <w:p w:rsidR="00782641" w:rsidRPr="00057A04" w:rsidRDefault="00782641" w:rsidP="007826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04">
        <w:rPr>
          <w:rStyle w:val="a6"/>
          <w:rFonts w:eastAsia="Courier New"/>
          <w:sz w:val="28"/>
          <w:szCs w:val="28"/>
        </w:rPr>
        <w:t xml:space="preserve">Микробиологическая чистота. </w:t>
      </w:r>
      <w:r w:rsidRPr="00057A04">
        <w:rPr>
          <w:rStyle w:val="1"/>
          <w:rFonts w:eastAsia="Courier New"/>
          <w:sz w:val="28"/>
          <w:szCs w:val="28"/>
        </w:rPr>
        <w:t>Испытание проводят в соответствии с требованиями ОФС «Микробиологическая чистота»</w:t>
      </w:r>
      <w:r w:rsidRPr="00057A04">
        <w:rPr>
          <w:rFonts w:ascii="Times New Roman" w:hAnsi="Times New Roman" w:cs="Times New Roman"/>
          <w:sz w:val="28"/>
          <w:szCs w:val="28"/>
        </w:rPr>
        <w:t>.</w:t>
      </w:r>
    </w:p>
    <w:p w:rsidR="00782641" w:rsidRPr="007E55BB" w:rsidRDefault="00782641" w:rsidP="00782641">
      <w:pPr>
        <w:pStyle w:val="30"/>
        <w:shd w:val="clear" w:color="auto" w:fill="auto"/>
        <w:spacing w:before="0" w:line="360" w:lineRule="auto"/>
        <w:ind w:firstLine="580"/>
        <w:jc w:val="both"/>
        <w:rPr>
          <w:sz w:val="28"/>
          <w:szCs w:val="28"/>
        </w:rPr>
      </w:pPr>
      <w:r w:rsidRPr="007E55BB">
        <w:rPr>
          <w:bCs w:val="0"/>
          <w:sz w:val="28"/>
          <w:szCs w:val="28"/>
        </w:rPr>
        <w:t>Количественное определение</w:t>
      </w:r>
    </w:p>
    <w:p w:rsidR="009B6EC8" w:rsidRPr="00FF1871" w:rsidRDefault="00782641" w:rsidP="00FF1871">
      <w:pPr>
        <w:pStyle w:val="30"/>
        <w:shd w:val="clear" w:color="auto" w:fill="auto"/>
        <w:spacing w:before="0" w:line="360" w:lineRule="auto"/>
        <w:ind w:left="20" w:right="20" w:firstLine="580"/>
        <w:jc w:val="both"/>
        <w:rPr>
          <w:rStyle w:val="4"/>
          <w:rFonts w:eastAsia="Courier New"/>
          <w:i/>
          <w:iCs/>
          <w:sz w:val="28"/>
          <w:szCs w:val="28"/>
        </w:rPr>
      </w:pPr>
      <w:proofErr w:type="spellStart"/>
      <w:r w:rsidRPr="009B6EC8">
        <w:rPr>
          <w:bCs w:val="0"/>
          <w:i/>
          <w:sz w:val="28"/>
          <w:szCs w:val="28"/>
        </w:rPr>
        <w:t>Ретинола</w:t>
      </w:r>
      <w:proofErr w:type="spellEnd"/>
      <w:r w:rsidRPr="009B6EC8">
        <w:rPr>
          <w:bCs w:val="0"/>
          <w:i/>
          <w:sz w:val="28"/>
          <w:szCs w:val="28"/>
        </w:rPr>
        <w:t xml:space="preserve"> ацетат, </w:t>
      </w:r>
      <w:proofErr w:type="spellStart"/>
      <w:proofErr w:type="gramStart"/>
      <w:r w:rsidRPr="009B6EC8">
        <w:rPr>
          <w:bCs w:val="0"/>
          <w:i/>
          <w:sz w:val="28"/>
          <w:szCs w:val="28"/>
        </w:rPr>
        <w:t>а-токоферола</w:t>
      </w:r>
      <w:proofErr w:type="spellEnd"/>
      <w:proofErr w:type="gramEnd"/>
      <w:r w:rsidRPr="009B6EC8">
        <w:rPr>
          <w:bCs w:val="0"/>
          <w:i/>
          <w:sz w:val="28"/>
          <w:szCs w:val="28"/>
        </w:rPr>
        <w:t xml:space="preserve"> ацетат</w:t>
      </w:r>
      <w:r w:rsidR="00FF1871" w:rsidRPr="00FF1871">
        <w:rPr>
          <w:bCs w:val="0"/>
          <w:i/>
          <w:sz w:val="28"/>
          <w:szCs w:val="28"/>
        </w:rPr>
        <w:t>.</w:t>
      </w:r>
      <w:r w:rsidRPr="009B6EC8">
        <w:rPr>
          <w:bCs w:val="0"/>
          <w:i/>
          <w:sz w:val="28"/>
          <w:szCs w:val="28"/>
        </w:rPr>
        <w:t xml:space="preserve"> </w:t>
      </w:r>
      <w:r w:rsidRPr="00FF1871">
        <w:rPr>
          <w:rStyle w:val="30pt"/>
          <w:sz w:val="28"/>
          <w:szCs w:val="28"/>
        </w:rPr>
        <w:t>Определение проводят методом ВЭЖХ</w:t>
      </w:r>
      <w:r w:rsidRPr="00FF1871">
        <w:rPr>
          <w:rStyle w:val="3185pt0pt"/>
          <w:sz w:val="28"/>
          <w:szCs w:val="28"/>
        </w:rPr>
        <w:t>.</w:t>
      </w:r>
      <w:r w:rsidR="009B6EC8" w:rsidRPr="00FF1871">
        <w:rPr>
          <w:rStyle w:val="4"/>
          <w:rFonts w:eastAsia="Courier New"/>
          <w:i/>
          <w:iCs/>
          <w:sz w:val="28"/>
          <w:szCs w:val="28"/>
        </w:rPr>
        <w:t xml:space="preserve"> </w:t>
      </w:r>
    </w:p>
    <w:p w:rsidR="009B6EC8" w:rsidRPr="00CA093C" w:rsidRDefault="009B6EC8" w:rsidP="009B6EC8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rStyle w:val="4"/>
          <w:rFonts w:eastAsia="Courier New"/>
          <w:b w:val="0"/>
          <w:iCs/>
          <w:sz w:val="28"/>
          <w:szCs w:val="28"/>
        </w:rPr>
      </w:pPr>
      <w:r w:rsidRPr="00CA093C">
        <w:rPr>
          <w:rStyle w:val="4"/>
          <w:rFonts w:eastAsia="Courier New"/>
          <w:b w:val="0"/>
          <w:i/>
          <w:iCs/>
          <w:sz w:val="28"/>
          <w:szCs w:val="28"/>
        </w:rPr>
        <w:t xml:space="preserve">Подвижная фаза - </w:t>
      </w:r>
      <w:r w:rsidRPr="00CA093C">
        <w:rPr>
          <w:rStyle w:val="4"/>
          <w:rFonts w:eastAsia="Courier New"/>
          <w:b w:val="0"/>
          <w:iCs/>
          <w:sz w:val="28"/>
          <w:szCs w:val="28"/>
        </w:rPr>
        <w:t>метанол</w:t>
      </w:r>
    </w:p>
    <w:p w:rsidR="00782641" w:rsidRPr="00F078A9" w:rsidRDefault="00782641" w:rsidP="00782641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 w:rsidRPr="007E55BB">
        <w:rPr>
          <w:rStyle w:val="a4"/>
          <w:sz w:val="28"/>
          <w:szCs w:val="28"/>
        </w:rPr>
        <w:t>Испытуемый раствор.</w:t>
      </w:r>
      <w:r w:rsidRPr="007E55BB">
        <w:rPr>
          <w:rStyle w:val="1"/>
          <w:sz w:val="28"/>
          <w:szCs w:val="28"/>
        </w:rPr>
        <w:t xml:space="preserve"> </w:t>
      </w:r>
      <w:r w:rsidRPr="007F77EC">
        <w:rPr>
          <w:sz w:val="28"/>
          <w:szCs w:val="28"/>
        </w:rPr>
        <w:t>Точную навеску порошка</w:t>
      </w:r>
      <w:r w:rsidRPr="00057A04">
        <w:rPr>
          <w:rStyle w:val="1"/>
          <w:sz w:val="28"/>
          <w:szCs w:val="28"/>
        </w:rPr>
        <w:t xml:space="preserve">, из 20 тщательно растертых таблеток, </w:t>
      </w:r>
      <w:r w:rsidRPr="007F77EC">
        <w:rPr>
          <w:sz w:val="28"/>
          <w:szCs w:val="28"/>
        </w:rPr>
        <w:t xml:space="preserve">эквивалентную по содержанию </w:t>
      </w:r>
      <w:r>
        <w:rPr>
          <w:sz w:val="28"/>
          <w:szCs w:val="28"/>
        </w:rPr>
        <w:t xml:space="preserve">0,56 </w:t>
      </w:r>
      <w:r w:rsidRPr="007F77EC">
        <w:rPr>
          <w:sz w:val="28"/>
          <w:szCs w:val="28"/>
        </w:rPr>
        <w:t xml:space="preserve">мг </w:t>
      </w:r>
      <w:proofErr w:type="spellStart"/>
      <w:r w:rsidRPr="00855627">
        <w:rPr>
          <w:sz w:val="28"/>
          <w:szCs w:val="28"/>
        </w:rPr>
        <w:t>ретинола</w:t>
      </w:r>
      <w:proofErr w:type="spellEnd"/>
      <w:r w:rsidRPr="00855627">
        <w:rPr>
          <w:sz w:val="28"/>
          <w:szCs w:val="28"/>
        </w:rPr>
        <w:t xml:space="preserve"> </w:t>
      </w:r>
      <w:r>
        <w:rPr>
          <w:sz w:val="28"/>
          <w:szCs w:val="28"/>
        </w:rPr>
        <w:t>ацетата</w:t>
      </w:r>
      <w:r w:rsidRPr="007F77EC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8,0</w:t>
      </w:r>
      <w:r w:rsidRPr="007F77EC">
        <w:rPr>
          <w:i/>
          <w:sz w:val="28"/>
          <w:szCs w:val="28"/>
        </w:rPr>
        <w:t xml:space="preserve"> </w:t>
      </w:r>
      <w:r w:rsidRPr="00855627">
        <w:rPr>
          <w:sz w:val="28"/>
          <w:szCs w:val="28"/>
        </w:rPr>
        <w:t xml:space="preserve">мг ɑ-токоферола ацетата </w:t>
      </w:r>
      <w:r w:rsidRPr="007E55BB">
        <w:rPr>
          <w:rStyle w:val="1"/>
          <w:sz w:val="28"/>
          <w:szCs w:val="28"/>
        </w:rPr>
        <w:t>помещают в коническую колбу вместимостью 100 мл, прибавляют 10 мл хлористоводородной кислоты</w:t>
      </w:r>
      <w:r w:rsidRPr="00F078A9">
        <w:rPr>
          <w:rStyle w:val="1"/>
          <w:sz w:val="28"/>
          <w:szCs w:val="28"/>
        </w:rPr>
        <w:t xml:space="preserve"> </w:t>
      </w:r>
      <w:r w:rsidRPr="007E55BB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E55BB">
        <w:rPr>
          <w:rStyle w:val="1"/>
          <w:sz w:val="28"/>
          <w:szCs w:val="28"/>
        </w:rPr>
        <w:t>0,1 М, 2 мл  спирта 96 %</w:t>
      </w:r>
      <w:r>
        <w:rPr>
          <w:rStyle w:val="1"/>
          <w:sz w:val="28"/>
          <w:szCs w:val="28"/>
        </w:rPr>
        <w:t xml:space="preserve"> </w:t>
      </w:r>
      <w:r w:rsidRPr="007E55BB">
        <w:rPr>
          <w:rStyle w:val="1"/>
          <w:sz w:val="28"/>
          <w:szCs w:val="28"/>
        </w:rPr>
        <w:t>и нагревают на водяной бане при температуре 60-65</w:t>
      </w:r>
      <w:proofErr w:type="gramStart"/>
      <w:r w:rsidRPr="007E55BB">
        <w:rPr>
          <w:rStyle w:val="1"/>
          <w:sz w:val="28"/>
          <w:szCs w:val="28"/>
        </w:rPr>
        <w:t xml:space="preserve"> °С</w:t>
      </w:r>
      <w:proofErr w:type="gramEnd"/>
      <w:r w:rsidRPr="007E55BB">
        <w:rPr>
          <w:rStyle w:val="1"/>
          <w:sz w:val="28"/>
          <w:szCs w:val="28"/>
        </w:rPr>
        <w:t xml:space="preserve"> при перемешивании в течение 3 мин. Содержимое колбы охлаждают под струей холодной воды до температуры</w:t>
      </w:r>
      <w:r>
        <w:rPr>
          <w:rStyle w:val="1"/>
          <w:sz w:val="28"/>
          <w:szCs w:val="28"/>
        </w:rPr>
        <w:t xml:space="preserve"> 15–25</w:t>
      </w:r>
      <w:proofErr w:type="gramStart"/>
      <w:r>
        <w:rPr>
          <w:rStyle w:val="1"/>
          <w:sz w:val="28"/>
          <w:szCs w:val="28"/>
        </w:rPr>
        <w:t xml:space="preserve"> </w:t>
      </w:r>
      <w:r w:rsidRPr="007E55BB">
        <w:rPr>
          <w:rStyle w:val="1"/>
          <w:sz w:val="28"/>
          <w:szCs w:val="28"/>
        </w:rPr>
        <w:t>°С</w:t>
      </w:r>
      <w:proofErr w:type="gramEnd"/>
      <w:r w:rsidRPr="007E55BB">
        <w:rPr>
          <w:rStyle w:val="1"/>
          <w:sz w:val="28"/>
          <w:szCs w:val="28"/>
        </w:rPr>
        <w:t>, количественно переносят с помощью 10 мл  спирта 96 %</w:t>
      </w:r>
      <w:r>
        <w:rPr>
          <w:rStyle w:val="1"/>
          <w:sz w:val="28"/>
          <w:szCs w:val="28"/>
        </w:rPr>
        <w:t xml:space="preserve"> </w:t>
      </w:r>
      <w:r w:rsidRPr="007E55BB">
        <w:rPr>
          <w:rStyle w:val="1"/>
          <w:sz w:val="28"/>
          <w:szCs w:val="28"/>
        </w:rPr>
        <w:t xml:space="preserve">в делительную воронку и экстрагируют 15 мл </w:t>
      </w:r>
      <w:proofErr w:type="spellStart"/>
      <w:r w:rsidRPr="007E55BB">
        <w:rPr>
          <w:rStyle w:val="1"/>
          <w:sz w:val="28"/>
          <w:szCs w:val="28"/>
        </w:rPr>
        <w:t>гексана</w:t>
      </w:r>
      <w:proofErr w:type="spellEnd"/>
      <w:r w:rsidRPr="007E55BB">
        <w:rPr>
          <w:rStyle w:val="1"/>
          <w:sz w:val="28"/>
          <w:szCs w:val="28"/>
        </w:rPr>
        <w:t xml:space="preserve"> в течение 3 мин. Экстракцию повторяют дважды </w:t>
      </w:r>
      <w:r>
        <w:rPr>
          <w:rStyle w:val="1"/>
          <w:sz w:val="28"/>
          <w:szCs w:val="28"/>
        </w:rPr>
        <w:t xml:space="preserve">по </w:t>
      </w:r>
      <w:r w:rsidRPr="007E55BB">
        <w:rPr>
          <w:rStyle w:val="1"/>
          <w:sz w:val="28"/>
          <w:szCs w:val="28"/>
        </w:rPr>
        <w:t xml:space="preserve">15 мл </w:t>
      </w:r>
      <w:proofErr w:type="spellStart"/>
      <w:r w:rsidRPr="007E55BB">
        <w:rPr>
          <w:rStyle w:val="1"/>
          <w:sz w:val="28"/>
          <w:szCs w:val="28"/>
        </w:rPr>
        <w:t>гексана</w:t>
      </w:r>
      <w:proofErr w:type="spellEnd"/>
      <w:r w:rsidRPr="007E55BB">
        <w:rPr>
          <w:rStyle w:val="1"/>
          <w:sz w:val="28"/>
          <w:szCs w:val="28"/>
        </w:rPr>
        <w:t xml:space="preserve">. </w:t>
      </w:r>
      <w:proofErr w:type="spellStart"/>
      <w:r w:rsidRPr="007E55BB">
        <w:rPr>
          <w:rStyle w:val="1"/>
          <w:sz w:val="28"/>
          <w:szCs w:val="28"/>
        </w:rPr>
        <w:t>Гексановые</w:t>
      </w:r>
      <w:proofErr w:type="spellEnd"/>
      <w:r w:rsidRPr="007E55BB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извлечения</w:t>
      </w:r>
      <w:r w:rsidRPr="007E55BB">
        <w:rPr>
          <w:rStyle w:val="1"/>
          <w:sz w:val="28"/>
          <w:szCs w:val="28"/>
        </w:rPr>
        <w:t xml:space="preserve"> объединяют и фильтруют через вату, на которую помещено около 3 г натрия сульфата безводного, в </w:t>
      </w:r>
      <w:proofErr w:type="spellStart"/>
      <w:r w:rsidRPr="007E55BB">
        <w:rPr>
          <w:rStyle w:val="1"/>
          <w:sz w:val="28"/>
          <w:szCs w:val="28"/>
        </w:rPr>
        <w:t>круглодонную</w:t>
      </w:r>
      <w:proofErr w:type="spellEnd"/>
      <w:r w:rsidRPr="007E55BB">
        <w:rPr>
          <w:rStyle w:val="1"/>
          <w:sz w:val="28"/>
          <w:szCs w:val="28"/>
        </w:rPr>
        <w:t xml:space="preserve"> колбу вместимостью 100 мл. Вату с натрия сульфатом промывают 10 мл </w:t>
      </w:r>
      <w:proofErr w:type="spellStart"/>
      <w:r w:rsidRPr="007E55BB">
        <w:rPr>
          <w:rStyle w:val="1"/>
          <w:sz w:val="28"/>
          <w:szCs w:val="28"/>
        </w:rPr>
        <w:t>гексана</w:t>
      </w:r>
      <w:proofErr w:type="spellEnd"/>
      <w:r w:rsidRPr="007E55BB">
        <w:rPr>
          <w:rStyle w:val="1"/>
          <w:sz w:val="28"/>
          <w:szCs w:val="28"/>
        </w:rPr>
        <w:t xml:space="preserve">, присоединяя фильтрат в ту же </w:t>
      </w:r>
      <w:proofErr w:type="spellStart"/>
      <w:r w:rsidRPr="007E55BB">
        <w:rPr>
          <w:rStyle w:val="1"/>
          <w:sz w:val="28"/>
          <w:szCs w:val="28"/>
        </w:rPr>
        <w:t>круглодонную</w:t>
      </w:r>
      <w:proofErr w:type="spellEnd"/>
      <w:r w:rsidRPr="007E55BB">
        <w:rPr>
          <w:rStyle w:val="1"/>
          <w:sz w:val="28"/>
          <w:szCs w:val="28"/>
        </w:rPr>
        <w:t xml:space="preserve"> колбу. </w:t>
      </w:r>
      <w:proofErr w:type="spellStart"/>
      <w:r w:rsidRPr="007E55BB">
        <w:rPr>
          <w:rStyle w:val="1"/>
          <w:sz w:val="28"/>
          <w:szCs w:val="28"/>
        </w:rPr>
        <w:t>Гексан</w:t>
      </w:r>
      <w:proofErr w:type="spellEnd"/>
      <w:r w:rsidRPr="007E55BB">
        <w:rPr>
          <w:rStyle w:val="1"/>
          <w:sz w:val="28"/>
          <w:szCs w:val="28"/>
        </w:rPr>
        <w:t xml:space="preserve"> отгоняют под вакуумом на роторном испарителе при</w:t>
      </w:r>
      <w:r>
        <w:rPr>
          <w:rStyle w:val="1"/>
        </w:rPr>
        <w:t xml:space="preserve"> </w:t>
      </w:r>
      <w:r w:rsidRPr="00F078A9">
        <w:rPr>
          <w:rStyle w:val="1"/>
          <w:sz w:val="28"/>
          <w:szCs w:val="28"/>
        </w:rPr>
        <w:t>температуре не выше 40 °С. Сухой остаток количественно, с помощью метанола, переносят в мерную колбу вместимостью 25 мл, доводят объём раствора метанолом до метки, перемешивают и фильтруют через мембранный фильтр с размером пор 0,45 мкм.</w:t>
      </w:r>
    </w:p>
    <w:p w:rsidR="00782641" w:rsidRPr="00871F18" w:rsidRDefault="00FF1871" w:rsidP="00782641">
      <w:pPr>
        <w:spacing w:line="360" w:lineRule="auto"/>
        <w:ind w:left="20" w:firstLine="580"/>
        <w:jc w:val="both"/>
        <w:rPr>
          <w:sz w:val="28"/>
          <w:szCs w:val="28"/>
        </w:rPr>
      </w:pPr>
      <w:r>
        <w:rPr>
          <w:rStyle w:val="4"/>
          <w:rFonts w:eastAsia="Courier New"/>
          <w:b w:val="0"/>
          <w:i/>
          <w:iCs/>
          <w:sz w:val="28"/>
          <w:szCs w:val="28"/>
        </w:rPr>
        <w:t>Р</w:t>
      </w:r>
      <w:r w:rsidR="00782641" w:rsidRPr="00871F18">
        <w:rPr>
          <w:rStyle w:val="4"/>
          <w:rFonts w:eastAsia="Courier New"/>
          <w:b w:val="0"/>
          <w:i/>
          <w:iCs/>
          <w:sz w:val="28"/>
          <w:szCs w:val="28"/>
        </w:rPr>
        <w:t xml:space="preserve">аствор </w:t>
      </w:r>
      <w:r w:rsidR="009B6EC8">
        <w:rPr>
          <w:rStyle w:val="4"/>
          <w:rFonts w:eastAsia="Courier New"/>
          <w:b w:val="0"/>
          <w:i/>
          <w:iCs/>
          <w:sz w:val="28"/>
          <w:szCs w:val="28"/>
        </w:rPr>
        <w:t xml:space="preserve">стандартного образца </w:t>
      </w:r>
      <w:proofErr w:type="spellStart"/>
      <w:r w:rsidR="00782641" w:rsidRPr="00871F18">
        <w:rPr>
          <w:rStyle w:val="4"/>
          <w:rFonts w:eastAsia="Courier New"/>
          <w:b w:val="0"/>
          <w:i/>
          <w:iCs/>
          <w:sz w:val="28"/>
          <w:szCs w:val="28"/>
        </w:rPr>
        <w:t>ретинола</w:t>
      </w:r>
      <w:proofErr w:type="spellEnd"/>
      <w:r w:rsidR="00782641" w:rsidRPr="00871F18">
        <w:rPr>
          <w:rStyle w:val="4"/>
          <w:rFonts w:eastAsia="Courier New"/>
          <w:b w:val="0"/>
          <w:i/>
          <w:iCs/>
          <w:sz w:val="28"/>
          <w:szCs w:val="28"/>
        </w:rPr>
        <w:t xml:space="preserve"> ацетата. </w:t>
      </w:r>
      <w:r w:rsidR="00782641" w:rsidRPr="00871F18">
        <w:rPr>
          <w:rStyle w:val="1"/>
          <w:rFonts w:eastAsia="Courier New"/>
          <w:sz w:val="28"/>
          <w:szCs w:val="28"/>
        </w:rPr>
        <w:t xml:space="preserve">Навеску </w:t>
      </w:r>
      <w:r w:rsidR="009B6EC8" w:rsidRPr="009B6EC8">
        <w:rPr>
          <w:rStyle w:val="4"/>
          <w:rFonts w:eastAsia="Courier New"/>
          <w:b w:val="0"/>
          <w:iCs/>
          <w:sz w:val="28"/>
          <w:szCs w:val="28"/>
        </w:rPr>
        <w:t>стандартного образца</w:t>
      </w:r>
      <w:r w:rsidR="00782641" w:rsidRPr="00871F1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="00782641" w:rsidRPr="00871F18">
        <w:rPr>
          <w:rStyle w:val="1"/>
          <w:rFonts w:eastAsia="Courier New"/>
          <w:sz w:val="28"/>
          <w:szCs w:val="28"/>
        </w:rPr>
        <w:t>ретинола</w:t>
      </w:r>
      <w:proofErr w:type="spellEnd"/>
      <w:r w:rsidR="00782641" w:rsidRPr="00871F18">
        <w:rPr>
          <w:rStyle w:val="1"/>
          <w:rFonts w:eastAsia="Courier New"/>
          <w:sz w:val="28"/>
          <w:szCs w:val="28"/>
        </w:rPr>
        <w:t xml:space="preserve"> ацетата, эквивалентную 80000 </w:t>
      </w:r>
      <w:r w:rsidR="00782641" w:rsidRPr="00871F18">
        <w:rPr>
          <w:rStyle w:val="1"/>
          <w:rFonts w:eastAsia="Courier New"/>
          <w:sz w:val="28"/>
          <w:szCs w:val="28"/>
          <w:lang w:val="en-US"/>
        </w:rPr>
        <w:t>ME</w:t>
      </w:r>
      <w:r w:rsidR="00782641" w:rsidRPr="00871F18">
        <w:rPr>
          <w:rStyle w:val="1"/>
          <w:rFonts w:eastAsia="Courier New"/>
          <w:sz w:val="28"/>
          <w:szCs w:val="28"/>
        </w:rPr>
        <w:t xml:space="preserve">, помещают </w:t>
      </w:r>
      <w:r w:rsidR="00782641" w:rsidRPr="00871F18">
        <w:rPr>
          <w:rStyle w:val="1"/>
          <w:rFonts w:eastAsia="Courier New"/>
          <w:sz w:val="28"/>
          <w:szCs w:val="28"/>
        </w:rPr>
        <w:lastRenderedPageBreak/>
        <w:t xml:space="preserve">в мерную колбу вместимостью 50 мл, растворяют в 15 мл </w:t>
      </w:r>
      <w:r w:rsidR="00782641" w:rsidRPr="00871F18">
        <w:rPr>
          <w:rStyle w:val="2"/>
          <w:rFonts w:eastAsia="Courier New"/>
        </w:rPr>
        <w:t>2</w:t>
      </w:r>
      <w:r w:rsidR="00782641" w:rsidRPr="00871F18">
        <w:rPr>
          <w:rStyle w:val="1"/>
          <w:rFonts w:eastAsia="Courier New"/>
          <w:sz w:val="28"/>
          <w:szCs w:val="28"/>
        </w:rPr>
        <w:t xml:space="preserve">-пропанола, доводят объем раствора </w:t>
      </w:r>
      <w:r w:rsidR="00782641">
        <w:rPr>
          <w:rStyle w:val="1"/>
          <w:rFonts w:eastAsia="Courier New"/>
          <w:sz w:val="28"/>
          <w:szCs w:val="28"/>
        </w:rPr>
        <w:t xml:space="preserve">этим же растворителем </w:t>
      </w:r>
      <w:r w:rsidR="00782641" w:rsidRPr="00871F18">
        <w:rPr>
          <w:rStyle w:val="1"/>
          <w:rFonts w:eastAsia="Courier New"/>
          <w:sz w:val="28"/>
          <w:szCs w:val="28"/>
        </w:rPr>
        <w:t>до метки и перемешивают. Раствор хранят в склянке с притертой пробкой при температуре не выше 0</w:t>
      </w:r>
      <w:proofErr w:type="gramStart"/>
      <w:r w:rsidR="00782641" w:rsidRPr="00871F1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782641" w:rsidRPr="00871F18">
        <w:rPr>
          <w:rStyle w:val="1"/>
          <w:rFonts w:eastAsia="Courier New"/>
          <w:sz w:val="28"/>
          <w:szCs w:val="28"/>
        </w:rPr>
        <w:t xml:space="preserve"> в течение 7 </w:t>
      </w:r>
      <w:proofErr w:type="spellStart"/>
      <w:r w:rsidR="00782641" w:rsidRPr="00871F18">
        <w:rPr>
          <w:rStyle w:val="1"/>
          <w:rFonts w:eastAsia="Courier New"/>
          <w:sz w:val="28"/>
          <w:szCs w:val="28"/>
        </w:rPr>
        <w:t>сут</w:t>
      </w:r>
      <w:proofErr w:type="spellEnd"/>
      <w:r w:rsidR="00782641" w:rsidRPr="00871F18">
        <w:rPr>
          <w:rStyle w:val="1"/>
          <w:rFonts w:eastAsia="Courier New"/>
          <w:sz w:val="28"/>
          <w:szCs w:val="28"/>
        </w:rPr>
        <w:t>.</w:t>
      </w:r>
    </w:p>
    <w:p w:rsidR="00782641" w:rsidRPr="00871F18" w:rsidRDefault="00FF1871" w:rsidP="00782641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</w:t>
      </w:r>
      <w:r w:rsidR="00782641" w:rsidRPr="00871F18">
        <w:rPr>
          <w:rStyle w:val="a4"/>
          <w:sz w:val="28"/>
          <w:szCs w:val="28"/>
        </w:rPr>
        <w:t xml:space="preserve">аствор </w:t>
      </w:r>
      <w:r w:rsidR="009B6EC8">
        <w:rPr>
          <w:rStyle w:val="4"/>
          <w:rFonts w:eastAsia="Courier New"/>
          <w:b w:val="0"/>
          <w:i/>
          <w:iCs/>
          <w:sz w:val="28"/>
          <w:szCs w:val="28"/>
        </w:rPr>
        <w:t>стандартного образца</w:t>
      </w:r>
      <w:r w:rsidR="00782641" w:rsidRPr="00871F18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="00782641" w:rsidRPr="00871F18">
        <w:rPr>
          <w:rStyle w:val="a4"/>
          <w:sz w:val="28"/>
          <w:szCs w:val="28"/>
        </w:rPr>
        <w:t>а-токоферола</w:t>
      </w:r>
      <w:proofErr w:type="spellEnd"/>
      <w:proofErr w:type="gramEnd"/>
      <w:r w:rsidR="00782641" w:rsidRPr="00871F18">
        <w:rPr>
          <w:rStyle w:val="a4"/>
          <w:sz w:val="28"/>
          <w:szCs w:val="28"/>
        </w:rPr>
        <w:t xml:space="preserve"> ацетата. </w:t>
      </w:r>
      <w:r w:rsidR="00782641" w:rsidRPr="00871F18">
        <w:rPr>
          <w:rStyle w:val="1"/>
          <w:sz w:val="28"/>
          <w:szCs w:val="28"/>
        </w:rPr>
        <w:t xml:space="preserve">Около 0,20 г (точная навеска) </w:t>
      </w:r>
      <w:proofErr w:type="spellStart"/>
      <w:proofErr w:type="gramStart"/>
      <w:r w:rsidR="00782641" w:rsidRPr="00871F18">
        <w:rPr>
          <w:rStyle w:val="1"/>
          <w:sz w:val="28"/>
          <w:szCs w:val="28"/>
        </w:rPr>
        <w:t>а-токоферола</w:t>
      </w:r>
      <w:proofErr w:type="spellEnd"/>
      <w:proofErr w:type="gramEnd"/>
      <w:r w:rsidR="00782641" w:rsidRPr="00871F18">
        <w:rPr>
          <w:rStyle w:val="1"/>
          <w:sz w:val="28"/>
          <w:szCs w:val="28"/>
        </w:rPr>
        <w:t xml:space="preserve"> ацетата помещают в мерную колбу вместимостью 25 мл, </w:t>
      </w:r>
      <w:r w:rsidR="00782641">
        <w:rPr>
          <w:rStyle w:val="1"/>
          <w:sz w:val="28"/>
          <w:szCs w:val="28"/>
        </w:rPr>
        <w:t xml:space="preserve"> </w:t>
      </w:r>
      <w:r w:rsidR="00782641" w:rsidRPr="00871F18">
        <w:rPr>
          <w:rStyle w:val="1"/>
          <w:sz w:val="28"/>
          <w:szCs w:val="28"/>
        </w:rPr>
        <w:t xml:space="preserve">растворяют в 20 мл 2-пропанола, доводят объем раствора </w:t>
      </w:r>
      <w:r w:rsidR="00782641" w:rsidRPr="00871F18">
        <w:rPr>
          <w:rStyle w:val="2"/>
        </w:rPr>
        <w:t>2</w:t>
      </w:r>
      <w:r w:rsidR="00782641" w:rsidRPr="00871F18">
        <w:rPr>
          <w:rStyle w:val="1"/>
          <w:sz w:val="28"/>
          <w:szCs w:val="28"/>
        </w:rPr>
        <w:t>-пропанолом до метки и перемешивают.</w:t>
      </w:r>
      <w:r w:rsidR="00782641">
        <w:rPr>
          <w:rStyle w:val="1"/>
          <w:sz w:val="28"/>
          <w:szCs w:val="28"/>
        </w:rPr>
        <w:t xml:space="preserve"> </w:t>
      </w:r>
      <w:r w:rsidR="00782641" w:rsidRPr="00871F18">
        <w:rPr>
          <w:rStyle w:val="1"/>
          <w:sz w:val="28"/>
          <w:szCs w:val="28"/>
        </w:rPr>
        <w:t>Раствор хран</w:t>
      </w:r>
      <w:r w:rsidR="00782641">
        <w:rPr>
          <w:rStyle w:val="1"/>
          <w:sz w:val="28"/>
          <w:szCs w:val="28"/>
        </w:rPr>
        <w:t>ят</w:t>
      </w:r>
      <w:r w:rsidR="00782641" w:rsidRPr="00871F18">
        <w:rPr>
          <w:rStyle w:val="1"/>
          <w:sz w:val="28"/>
          <w:szCs w:val="28"/>
        </w:rPr>
        <w:t xml:space="preserve"> в склянке с притертой пробкой при температуре </w:t>
      </w:r>
      <w:r w:rsidR="00782641" w:rsidRPr="00871F18">
        <w:rPr>
          <w:rStyle w:val="2"/>
        </w:rPr>
        <w:t>2</w:t>
      </w:r>
      <w:r w:rsidR="00782641" w:rsidRPr="00871F18">
        <w:rPr>
          <w:rStyle w:val="1"/>
          <w:sz w:val="28"/>
          <w:szCs w:val="28"/>
        </w:rPr>
        <w:t>-</w:t>
      </w:r>
      <w:r w:rsidR="00782641" w:rsidRPr="00871F18">
        <w:rPr>
          <w:rStyle w:val="2"/>
        </w:rPr>
        <w:t>8</w:t>
      </w:r>
      <w:proofErr w:type="gramStart"/>
      <w:r w:rsidR="00782641" w:rsidRPr="00871F18">
        <w:rPr>
          <w:rStyle w:val="1"/>
          <w:sz w:val="28"/>
          <w:szCs w:val="28"/>
        </w:rPr>
        <w:t xml:space="preserve"> °С</w:t>
      </w:r>
      <w:proofErr w:type="gramEnd"/>
      <w:r w:rsidR="00782641" w:rsidRPr="00871F18">
        <w:rPr>
          <w:rStyle w:val="1"/>
          <w:sz w:val="28"/>
          <w:szCs w:val="28"/>
        </w:rPr>
        <w:t xml:space="preserve"> в течение 1 мес.</w:t>
      </w:r>
    </w:p>
    <w:p w:rsidR="00782641" w:rsidRDefault="009B6EC8" w:rsidP="00782641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Стандартный р</w:t>
      </w:r>
      <w:r w:rsidR="00782641" w:rsidRPr="00871F18">
        <w:rPr>
          <w:rStyle w:val="a4"/>
          <w:sz w:val="28"/>
          <w:szCs w:val="28"/>
        </w:rPr>
        <w:t xml:space="preserve">аствор  </w:t>
      </w:r>
      <w:proofErr w:type="spellStart"/>
      <w:r w:rsidR="00782641" w:rsidRPr="00871F18">
        <w:rPr>
          <w:rStyle w:val="a4"/>
          <w:sz w:val="28"/>
          <w:szCs w:val="28"/>
        </w:rPr>
        <w:t>ретинола</w:t>
      </w:r>
      <w:proofErr w:type="spellEnd"/>
      <w:r w:rsidR="00782641" w:rsidRPr="00871F18">
        <w:rPr>
          <w:rStyle w:val="a4"/>
          <w:sz w:val="28"/>
          <w:szCs w:val="28"/>
        </w:rPr>
        <w:t xml:space="preserve"> ацетата и </w:t>
      </w:r>
      <w:proofErr w:type="spellStart"/>
      <w:proofErr w:type="gramStart"/>
      <w:r w:rsidR="00782641" w:rsidRPr="00871F18">
        <w:rPr>
          <w:rStyle w:val="a4"/>
          <w:sz w:val="28"/>
          <w:szCs w:val="28"/>
        </w:rPr>
        <w:t>а-токоферола</w:t>
      </w:r>
      <w:proofErr w:type="spellEnd"/>
      <w:proofErr w:type="gramEnd"/>
      <w:r w:rsidR="00782641" w:rsidRPr="00871F18">
        <w:rPr>
          <w:rStyle w:val="a4"/>
          <w:sz w:val="28"/>
          <w:szCs w:val="28"/>
        </w:rPr>
        <w:t xml:space="preserve"> ацетата.</w:t>
      </w:r>
      <w:r w:rsidR="00782641" w:rsidRPr="00871F18">
        <w:rPr>
          <w:rStyle w:val="1"/>
          <w:sz w:val="28"/>
          <w:szCs w:val="28"/>
        </w:rPr>
        <w:t xml:space="preserve"> В мерную колбу вместимостью 25 мл помещают около </w:t>
      </w:r>
      <w:r w:rsidR="00782641">
        <w:rPr>
          <w:rStyle w:val="1"/>
          <w:sz w:val="28"/>
          <w:szCs w:val="28"/>
        </w:rPr>
        <w:t>20</w:t>
      </w:r>
      <w:r>
        <w:rPr>
          <w:rStyle w:val="1"/>
          <w:sz w:val="28"/>
          <w:szCs w:val="28"/>
        </w:rPr>
        <w:t>,0</w:t>
      </w:r>
      <w:r w:rsidR="00782641">
        <w:rPr>
          <w:rStyle w:val="1"/>
          <w:sz w:val="28"/>
          <w:szCs w:val="28"/>
        </w:rPr>
        <w:t xml:space="preserve"> мг</w:t>
      </w:r>
      <w:r w:rsidR="00782641" w:rsidRPr="00871F18">
        <w:rPr>
          <w:rStyle w:val="1"/>
          <w:sz w:val="28"/>
          <w:szCs w:val="28"/>
        </w:rPr>
        <w:t xml:space="preserve"> (точная навеска) СО </w:t>
      </w:r>
      <w:proofErr w:type="spellStart"/>
      <w:r w:rsidR="00782641" w:rsidRPr="00871F18">
        <w:rPr>
          <w:rStyle w:val="1"/>
          <w:sz w:val="28"/>
          <w:szCs w:val="28"/>
        </w:rPr>
        <w:t>ретинола</w:t>
      </w:r>
      <w:proofErr w:type="spellEnd"/>
      <w:r w:rsidR="00782641" w:rsidRPr="00871F18">
        <w:rPr>
          <w:rStyle w:val="1"/>
          <w:sz w:val="28"/>
          <w:szCs w:val="28"/>
        </w:rPr>
        <w:t xml:space="preserve"> ацетата с содержанием около 87200 </w:t>
      </w:r>
      <w:r w:rsidR="00782641" w:rsidRPr="00871F18">
        <w:rPr>
          <w:rStyle w:val="1"/>
          <w:sz w:val="28"/>
          <w:szCs w:val="28"/>
          <w:lang w:val="en-US"/>
        </w:rPr>
        <w:t>ME</w:t>
      </w:r>
      <w:r w:rsidR="00782641" w:rsidRPr="00871F18">
        <w:rPr>
          <w:rStyle w:val="1"/>
          <w:sz w:val="28"/>
          <w:szCs w:val="28"/>
        </w:rPr>
        <w:t xml:space="preserve"> витамина «А» в 1 г</w:t>
      </w:r>
      <w:r w:rsidR="00782641">
        <w:rPr>
          <w:rStyle w:val="1"/>
          <w:sz w:val="28"/>
          <w:szCs w:val="28"/>
        </w:rPr>
        <w:t xml:space="preserve"> СО</w:t>
      </w:r>
      <w:r w:rsidR="00782641" w:rsidRPr="00871F18">
        <w:rPr>
          <w:rStyle w:val="1"/>
          <w:sz w:val="28"/>
          <w:szCs w:val="28"/>
        </w:rPr>
        <w:t xml:space="preserve">, растворяют в 2 мл 2-пропанола; при использовании СО </w:t>
      </w:r>
      <w:proofErr w:type="spellStart"/>
      <w:r w:rsidR="00782641" w:rsidRPr="00871F18">
        <w:rPr>
          <w:rStyle w:val="1"/>
          <w:sz w:val="28"/>
          <w:szCs w:val="28"/>
        </w:rPr>
        <w:t>ретинола</w:t>
      </w:r>
      <w:proofErr w:type="spellEnd"/>
      <w:r w:rsidR="00782641" w:rsidRPr="00871F18">
        <w:rPr>
          <w:rStyle w:val="1"/>
          <w:sz w:val="28"/>
          <w:szCs w:val="28"/>
        </w:rPr>
        <w:t xml:space="preserve"> ацетата </w:t>
      </w:r>
      <w:r w:rsidR="00782641">
        <w:rPr>
          <w:rStyle w:val="1"/>
          <w:sz w:val="28"/>
          <w:szCs w:val="28"/>
        </w:rPr>
        <w:t xml:space="preserve">иной концентрации </w:t>
      </w:r>
      <w:r w:rsidR="00782641" w:rsidRPr="00871F18">
        <w:rPr>
          <w:rStyle w:val="1"/>
          <w:sz w:val="28"/>
          <w:szCs w:val="28"/>
        </w:rPr>
        <w:t xml:space="preserve">в мерную колбу вместимостью 25 мл помещают 1 мл основного раствора СО </w:t>
      </w:r>
      <w:proofErr w:type="spellStart"/>
      <w:r w:rsidR="00782641" w:rsidRPr="00871F18">
        <w:rPr>
          <w:rStyle w:val="1"/>
          <w:sz w:val="28"/>
          <w:szCs w:val="28"/>
        </w:rPr>
        <w:t>ретинола</w:t>
      </w:r>
      <w:proofErr w:type="spellEnd"/>
      <w:r w:rsidR="00782641" w:rsidRPr="00871F18">
        <w:rPr>
          <w:rStyle w:val="1"/>
          <w:sz w:val="28"/>
          <w:szCs w:val="28"/>
        </w:rPr>
        <w:t xml:space="preserve"> ацетата, затем к раствору </w:t>
      </w:r>
      <w:proofErr w:type="spellStart"/>
      <w:r w:rsidR="00782641" w:rsidRPr="00871F18">
        <w:rPr>
          <w:rStyle w:val="1"/>
          <w:sz w:val="28"/>
          <w:szCs w:val="28"/>
        </w:rPr>
        <w:t>ретинола</w:t>
      </w:r>
      <w:proofErr w:type="spellEnd"/>
      <w:r w:rsidR="00782641" w:rsidRPr="00871F18">
        <w:rPr>
          <w:rStyle w:val="1"/>
          <w:sz w:val="28"/>
          <w:szCs w:val="28"/>
        </w:rPr>
        <w:t xml:space="preserve"> ацетата прибавляют </w:t>
      </w:r>
      <w:r w:rsidR="00782641" w:rsidRPr="00871F18">
        <w:rPr>
          <w:rStyle w:val="2"/>
        </w:rPr>
        <w:t>1</w:t>
      </w:r>
      <w:r w:rsidR="00782641" w:rsidRPr="00871F18">
        <w:rPr>
          <w:rStyle w:val="1"/>
          <w:sz w:val="28"/>
          <w:szCs w:val="28"/>
        </w:rPr>
        <w:t xml:space="preserve"> мл основного раствора СО </w:t>
      </w:r>
      <w:proofErr w:type="spellStart"/>
      <w:proofErr w:type="gramStart"/>
      <w:r w:rsidR="00782641" w:rsidRPr="00871F18">
        <w:rPr>
          <w:rStyle w:val="1"/>
          <w:sz w:val="28"/>
          <w:szCs w:val="28"/>
        </w:rPr>
        <w:t>а-токоферола</w:t>
      </w:r>
      <w:proofErr w:type="spellEnd"/>
      <w:proofErr w:type="gramEnd"/>
      <w:r w:rsidR="00782641" w:rsidRPr="00871F18">
        <w:rPr>
          <w:rStyle w:val="1"/>
          <w:sz w:val="28"/>
          <w:szCs w:val="28"/>
        </w:rPr>
        <w:t xml:space="preserve"> ацетата, доводят объем раствора метанолом до метки и перемешивают.</w:t>
      </w:r>
      <w:r w:rsidR="00782641">
        <w:rPr>
          <w:rStyle w:val="1"/>
          <w:sz w:val="28"/>
          <w:szCs w:val="28"/>
        </w:rPr>
        <w:t xml:space="preserve"> </w:t>
      </w:r>
      <w:r w:rsidR="00782641" w:rsidRPr="00871F18">
        <w:rPr>
          <w:rStyle w:val="1"/>
          <w:sz w:val="28"/>
          <w:szCs w:val="28"/>
        </w:rPr>
        <w:t xml:space="preserve">Раствор </w:t>
      </w:r>
      <w:r w:rsidR="00782641">
        <w:rPr>
          <w:rStyle w:val="1"/>
          <w:sz w:val="28"/>
          <w:szCs w:val="28"/>
        </w:rPr>
        <w:t>хранят</w:t>
      </w:r>
      <w:r w:rsidR="00782641" w:rsidRPr="00871F18">
        <w:rPr>
          <w:rStyle w:val="1"/>
          <w:sz w:val="28"/>
          <w:szCs w:val="28"/>
        </w:rPr>
        <w:t xml:space="preserve"> </w:t>
      </w:r>
      <w:r w:rsidR="00782641">
        <w:rPr>
          <w:rStyle w:val="1"/>
          <w:sz w:val="28"/>
          <w:szCs w:val="28"/>
        </w:rPr>
        <w:t>при температуре 15–25</w:t>
      </w:r>
      <w:proofErr w:type="gramStart"/>
      <w:r w:rsidR="00782641">
        <w:rPr>
          <w:rStyle w:val="1"/>
          <w:sz w:val="28"/>
          <w:szCs w:val="28"/>
        </w:rPr>
        <w:t xml:space="preserve"> </w:t>
      </w:r>
      <w:r w:rsidR="00782641" w:rsidRPr="00871F18">
        <w:rPr>
          <w:rStyle w:val="1"/>
          <w:sz w:val="28"/>
          <w:szCs w:val="28"/>
        </w:rPr>
        <w:t>°С</w:t>
      </w:r>
      <w:proofErr w:type="gramEnd"/>
      <w:r w:rsidR="00782641" w:rsidRPr="00871F18">
        <w:rPr>
          <w:rStyle w:val="1"/>
          <w:sz w:val="28"/>
          <w:szCs w:val="28"/>
        </w:rPr>
        <w:t xml:space="preserve"> в течение </w:t>
      </w:r>
      <w:r w:rsidR="00782641" w:rsidRPr="00871F18">
        <w:rPr>
          <w:rStyle w:val="2"/>
        </w:rPr>
        <w:t>8</w:t>
      </w:r>
      <w:r w:rsidR="00782641" w:rsidRPr="00871F18">
        <w:rPr>
          <w:rStyle w:val="1"/>
          <w:sz w:val="28"/>
          <w:szCs w:val="28"/>
        </w:rPr>
        <w:t xml:space="preserve"> ч.</w:t>
      </w:r>
    </w:p>
    <w:p w:rsidR="00782641" w:rsidRPr="00CA093C" w:rsidRDefault="00782641" w:rsidP="00782641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sz w:val="28"/>
          <w:szCs w:val="28"/>
        </w:rPr>
      </w:pPr>
      <w:proofErr w:type="spellStart"/>
      <w:r w:rsidRPr="00CA093C">
        <w:rPr>
          <w:rStyle w:val="4"/>
          <w:rFonts w:eastAsia="Courier New"/>
          <w:b w:val="0"/>
          <w:i/>
          <w:iCs/>
          <w:sz w:val="28"/>
          <w:szCs w:val="28"/>
        </w:rPr>
        <w:t>Хроматографические</w:t>
      </w:r>
      <w:proofErr w:type="spellEnd"/>
      <w:r w:rsidRPr="00CA093C">
        <w:rPr>
          <w:rStyle w:val="4"/>
          <w:rFonts w:eastAsia="Courier New"/>
          <w:b w:val="0"/>
          <w:i/>
          <w:iCs/>
          <w:sz w:val="28"/>
          <w:szCs w:val="28"/>
        </w:rPr>
        <w:t xml:space="preserve"> условия: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95"/>
      </w:tblGrid>
      <w:tr w:rsidR="00782641" w:rsidRPr="00AF1494" w:rsidTr="009C57DF">
        <w:tc>
          <w:tcPr>
            <w:tcW w:w="336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6095" w:type="dxa"/>
          </w:tcPr>
          <w:p w:rsidR="00782641" w:rsidRPr="00AF1494" w:rsidRDefault="00782641" w:rsidP="009B6EC8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F1494">
              <w:rPr>
                <w:sz w:val="28"/>
                <w:szCs w:val="28"/>
              </w:rPr>
              <w:t xml:space="preserve">5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мм</w:t>
            </w:r>
            <w:r>
              <w:rPr>
                <w:sz w:val="28"/>
                <w:szCs w:val="28"/>
              </w:rPr>
              <w:t xml:space="preserve"> или 125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3,0 мм, </w:t>
            </w:r>
            <w:r w:rsidRPr="007F6851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с диаметром частиц 5 мкм</w:t>
            </w:r>
            <w:r w:rsidR="009B6EC8">
              <w:rPr>
                <w:sz w:val="28"/>
                <w:szCs w:val="28"/>
              </w:rPr>
              <w:t>;</w:t>
            </w:r>
            <w:r w:rsidRPr="007F6851">
              <w:rPr>
                <w:sz w:val="28"/>
                <w:szCs w:val="28"/>
              </w:rPr>
              <w:t xml:space="preserve"> </w:t>
            </w:r>
          </w:p>
        </w:tc>
      </w:tr>
      <w:tr w:rsidR="00782641" w:rsidRPr="00D17C68" w:rsidTr="009C57DF">
        <w:tc>
          <w:tcPr>
            <w:tcW w:w="336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6095" w:type="dxa"/>
          </w:tcPr>
          <w:p w:rsidR="00782641" w:rsidRPr="00D17C68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 3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="009B6E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641" w:rsidRPr="00AF1494" w:rsidTr="009C57DF">
        <w:tc>
          <w:tcPr>
            <w:tcW w:w="336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6095" w:type="dxa"/>
          </w:tcPr>
          <w:p w:rsidR="00782641" w:rsidRDefault="00782641" w:rsidP="009C57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32</w:t>
            </w:r>
            <w:r>
              <w:t>6</w:t>
            </w:r>
            <w:r w:rsidRPr="00BF370D">
              <w:t xml:space="preserve"> нм</w:t>
            </w:r>
            <w:r>
              <w:t xml:space="preserve"> для </w:t>
            </w:r>
            <w:proofErr w:type="spellStart"/>
            <w:r>
              <w:t>ретинола</w:t>
            </w:r>
            <w:proofErr w:type="spellEnd"/>
            <w:r>
              <w:t xml:space="preserve"> ацетата</w:t>
            </w:r>
            <w:r w:rsidR="009B6EC8">
              <w:t>;</w:t>
            </w:r>
          </w:p>
          <w:p w:rsidR="00782641" w:rsidRPr="00AF1494" w:rsidRDefault="00782641" w:rsidP="009C57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>
              <w:t xml:space="preserve">УФ, 284 нм для </w:t>
            </w:r>
            <w:proofErr w:type="gramStart"/>
            <w:r>
              <w:t>ɑ-</w:t>
            </w:r>
            <w:proofErr w:type="gramEnd"/>
            <w:r>
              <w:t>токоферола ацетата</w:t>
            </w:r>
            <w:r w:rsidR="009B6EC8">
              <w:t>;</w:t>
            </w:r>
          </w:p>
        </w:tc>
      </w:tr>
      <w:tr w:rsidR="00782641" w:rsidRPr="00AF1494" w:rsidTr="009C57DF">
        <w:tc>
          <w:tcPr>
            <w:tcW w:w="336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6095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3538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2641" w:rsidRPr="00AF1494" w:rsidTr="009C57DF">
        <w:tc>
          <w:tcPr>
            <w:tcW w:w="336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6095" w:type="dxa"/>
          </w:tcPr>
          <w:p w:rsidR="00782641" w:rsidRPr="00A84221" w:rsidRDefault="00782641" w:rsidP="009C5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21">
              <w:rPr>
                <w:rFonts w:ascii="Times New Roman" w:hAnsi="Times New Roman" w:cs="Times New Roman"/>
                <w:sz w:val="28"/>
                <w:szCs w:val="28"/>
              </w:rPr>
              <w:t xml:space="preserve">1,0 мл/мин для колонки 125 </w:t>
            </w:r>
            <w:proofErr w:type="spellStart"/>
            <w:r w:rsidRPr="00A842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84221">
              <w:rPr>
                <w:rFonts w:ascii="Times New Roman" w:hAnsi="Times New Roman" w:cs="Times New Roman"/>
                <w:sz w:val="28"/>
                <w:szCs w:val="28"/>
              </w:rPr>
              <w:t xml:space="preserve"> 4,0 мм</w:t>
            </w:r>
            <w:r w:rsidR="003538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2641" w:rsidRPr="00AF1494" w:rsidRDefault="00782641" w:rsidP="009C5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21">
              <w:rPr>
                <w:rFonts w:ascii="Times New Roman" w:hAnsi="Times New Roman" w:cs="Times New Roman"/>
                <w:sz w:val="28"/>
                <w:szCs w:val="28"/>
              </w:rPr>
              <w:t xml:space="preserve">0,5 мл/мин  для колонки  125 </w:t>
            </w:r>
            <w:proofErr w:type="spellStart"/>
            <w:r w:rsidRPr="00A842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84221">
              <w:rPr>
                <w:rFonts w:ascii="Times New Roman" w:hAnsi="Times New Roman" w:cs="Times New Roman"/>
                <w:sz w:val="28"/>
                <w:szCs w:val="28"/>
              </w:rPr>
              <w:t xml:space="preserve"> 3,0 мм</w:t>
            </w:r>
            <w:r w:rsidR="00353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3855" w:rsidRPr="00A84221" w:rsidRDefault="00353855" w:rsidP="00353855">
      <w:pPr>
        <w:pStyle w:val="1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A84221">
        <w:rPr>
          <w:rStyle w:val="1"/>
          <w:sz w:val="28"/>
          <w:szCs w:val="28"/>
        </w:rPr>
        <w:t xml:space="preserve">Общее время </w:t>
      </w:r>
      <w:proofErr w:type="spellStart"/>
      <w:r w:rsidRPr="00A84221">
        <w:rPr>
          <w:rStyle w:val="1"/>
          <w:sz w:val="28"/>
          <w:szCs w:val="28"/>
        </w:rPr>
        <w:t>хроматографирования</w:t>
      </w:r>
      <w:proofErr w:type="spellEnd"/>
      <w:r w:rsidRPr="00A84221">
        <w:rPr>
          <w:rStyle w:val="1"/>
          <w:sz w:val="28"/>
          <w:szCs w:val="28"/>
        </w:rPr>
        <w:t xml:space="preserve"> должно быть не менее </w:t>
      </w:r>
      <w:r>
        <w:rPr>
          <w:rStyle w:val="1"/>
          <w:sz w:val="28"/>
          <w:szCs w:val="28"/>
        </w:rPr>
        <w:t>6</w:t>
      </w:r>
      <w:r w:rsidRPr="00A84221">
        <w:rPr>
          <w:rStyle w:val="1"/>
          <w:sz w:val="28"/>
          <w:szCs w:val="28"/>
        </w:rPr>
        <w:t xml:space="preserve"> мин.</w:t>
      </w:r>
    </w:p>
    <w:p w:rsidR="00353855" w:rsidRPr="00A84221" w:rsidRDefault="00353855" w:rsidP="00353855">
      <w:pPr>
        <w:pStyle w:val="1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A84221">
        <w:rPr>
          <w:rStyle w:val="1"/>
          <w:sz w:val="28"/>
          <w:szCs w:val="28"/>
        </w:rPr>
        <w:t>Ориентировочные времена удерживания компонентов:</w:t>
      </w:r>
      <w:r>
        <w:rPr>
          <w:rStyle w:val="1"/>
          <w:sz w:val="28"/>
          <w:szCs w:val="28"/>
        </w:rPr>
        <w:t xml:space="preserve"> </w:t>
      </w:r>
      <w:proofErr w:type="spellStart"/>
      <w:r w:rsidRPr="00A84221">
        <w:rPr>
          <w:rStyle w:val="1"/>
          <w:sz w:val="28"/>
          <w:szCs w:val="28"/>
        </w:rPr>
        <w:t>ретинола</w:t>
      </w:r>
      <w:proofErr w:type="spellEnd"/>
      <w:r w:rsidRPr="00A84221">
        <w:rPr>
          <w:rStyle w:val="1"/>
          <w:sz w:val="28"/>
          <w:szCs w:val="28"/>
        </w:rPr>
        <w:t xml:space="preserve"> ацетат - около 2,</w:t>
      </w:r>
      <w:r>
        <w:rPr>
          <w:rStyle w:val="1"/>
          <w:sz w:val="28"/>
          <w:szCs w:val="28"/>
        </w:rPr>
        <w:t>2</w:t>
      </w:r>
      <w:r w:rsidRPr="00A84221">
        <w:rPr>
          <w:rStyle w:val="1"/>
          <w:sz w:val="28"/>
          <w:szCs w:val="28"/>
        </w:rPr>
        <w:t xml:space="preserve"> мин;</w:t>
      </w:r>
      <w:r>
        <w:rPr>
          <w:rStyle w:val="1"/>
          <w:sz w:val="28"/>
          <w:szCs w:val="28"/>
        </w:rPr>
        <w:t xml:space="preserve"> </w:t>
      </w:r>
      <w:proofErr w:type="spellStart"/>
      <w:proofErr w:type="gramStart"/>
      <w:r w:rsidRPr="00A84221">
        <w:rPr>
          <w:rStyle w:val="1"/>
          <w:sz w:val="28"/>
          <w:szCs w:val="28"/>
        </w:rPr>
        <w:t>а</w:t>
      </w:r>
      <w:r>
        <w:rPr>
          <w:rStyle w:val="1"/>
          <w:sz w:val="28"/>
          <w:szCs w:val="28"/>
        </w:rPr>
        <w:t>льфа</w:t>
      </w:r>
      <w:r w:rsidRPr="00A84221">
        <w:rPr>
          <w:rStyle w:val="1"/>
          <w:sz w:val="28"/>
          <w:szCs w:val="28"/>
        </w:rPr>
        <w:t>-токоферола</w:t>
      </w:r>
      <w:proofErr w:type="spellEnd"/>
      <w:proofErr w:type="gramEnd"/>
      <w:r w:rsidRPr="00A84221">
        <w:rPr>
          <w:rStyle w:val="1"/>
          <w:sz w:val="28"/>
          <w:szCs w:val="28"/>
        </w:rPr>
        <w:t xml:space="preserve"> ацетат - около 4,</w:t>
      </w:r>
      <w:r>
        <w:rPr>
          <w:rStyle w:val="1"/>
          <w:sz w:val="28"/>
          <w:szCs w:val="28"/>
        </w:rPr>
        <w:t>0</w:t>
      </w:r>
      <w:r w:rsidRPr="00A84221">
        <w:rPr>
          <w:rStyle w:val="1"/>
          <w:sz w:val="28"/>
          <w:szCs w:val="28"/>
        </w:rPr>
        <w:t xml:space="preserve"> мин.</w:t>
      </w:r>
    </w:p>
    <w:p w:rsidR="00782641" w:rsidRPr="00A84221" w:rsidRDefault="00782641" w:rsidP="00782641">
      <w:pPr>
        <w:pStyle w:val="11"/>
        <w:shd w:val="clear" w:color="auto" w:fill="auto"/>
        <w:spacing w:line="360" w:lineRule="auto"/>
        <w:ind w:right="20" w:firstLine="720"/>
        <w:jc w:val="both"/>
        <w:rPr>
          <w:sz w:val="28"/>
          <w:szCs w:val="28"/>
        </w:rPr>
      </w:pPr>
      <w:r w:rsidRPr="00A84221">
        <w:rPr>
          <w:rStyle w:val="1"/>
          <w:sz w:val="28"/>
          <w:szCs w:val="28"/>
        </w:rPr>
        <w:t xml:space="preserve">Колонку уравновешивают подвижной фазой до достижения стабильной </w:t>
      </w:r>
      <w:r w:rsidRPr="00A84221">
        <w:rPr>
          <w:rStyle w:val="1"/>
          <w:sz w:val="28"/>
          <w:szCs w:val="28"/>
        </w:rPr>
        <w:lastRenderedPageBreak/>
        <w:t xml:space="preserve">базовой линии и </w:t>
      </w:r>
      <w:proofErr w:type="spellStart"/>
      <w:r w:rsidRPr="00A84221">
        <w:rPr>
          <w:rStyle w:val="1"/>
          <w:sz w:val="28"/>
          <w:szCs w:val="28"/>
        </w:rPr>
        <w:t>хроматографируют</w:t>
      </w:r>
      <w:proofErr w:type="spellEnd"/>
      <w:r w:rsidRPr="00A84221">
        <w:rPr>
          <w:rStyle w:val="1"/>
          <w:sz w:val="28"/>
          <w:szCs w:val="28"/>
        </w:rPr>
        <w:t xml:space="preserve"> раствор СО </w:t>
      </w:r>
      <w:proofErr w:type="spellStart"/>
      <w:r w:rsidRPr="00A84221">
        <w:rPr>
          <w:rStyle w:val="1"/>
          <w:sz w:val="28"/>
          <w:szCs w:val="28"/>
        </w:rPr>
        <w:t>ретинола</w:t>
      </w:r>
      <w:proofErr w:type="spellEnd"/>
      <w:r w:rsidRPr="00A84221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Pr="00A84221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A84221">
        <w:rPr>
          <w:rStyle w:val="1"/>
          <w:sz w:val="28"/>
          <w:szCs w:val="28"/>
        </w:rPr>
        <w:t xml:space="preserve"> ацетата не менее трех раз.</w:t>
      </w:r>
    </w:p>
    <w:p w:rsidR="00782641" w:rsidRDefault="00782641" w:rsidP="00782641">
      <w:pPr>
        <w:pStyle w:val="11"/>
        <w:shd w:val="clear" w:color="auto" w:fill="auto"/>
        <w:spacing w:line="360" w:lineRule="auto"/>
        <w:ind w:right="20" w:firstLine="720"/>
        <w:jc w:val="both"/>
        <w:rPr>
          <w:rStyle w:val="1"/>
          <w:sz w:val="28"/>
          <w:szCs w:val="28"/>
        </w:rPr>
      </w:pPr>
      <w:r w:rsidRPr="00A84221">
        <w:rPr>
          <w:rStyle w:val="1"/>
          <w:sz w:val="28"/>
          <w:szCs w:val="28"/>
        </w:rPr>
        <w:t xml:space="preserve">Результаты анализа считаются достоверными, если выполняются требования теста «Проверка пригодности </w:t>
      </w:r>
      <w:proofErr w:type="spellStart"/>
      <w:r w:rsidRPr="00A84221">
        <w:rPr>
          <w:rStyle w:val="1"/>
          <w:sz w:val="28"/>
          <w:szCs w:val="28"/>
        </w:rPr>
        <w:t>хроматографической</w:t>
      </w:r>
      <w:proofErr w:type="spellEnd"/>
      <w:r w:rsidRPr="00A84221">
        <w:rPr>
          <w:rStyle w:val="1"/>
          <w:sz w:val="28"/>
          <w:szCs w:val="28"/>
        </w:rPr>
        <w:t xml:space="preserve"> системы». </w:t>
      </w:r>
    </w:p>
    <w:p w:rsidR="00782641" w:rsidRDefault="00353855" w:rsidP="00782641">
      <w:pPr>
        <w:pStyle w:val="11"/>
        <w:shd w:val="clear" w:color="auto" w:fill="auto"/>
        <w:spacing w:line="360" w:lineRule="auto"/>
        <w:ind w:right="20" w:firstLine="720"/>
        <w:jc w:val="both"/>
      </w:pPr>
      <w:r>
        <w:rPr>
          <w:rStyle w:val="1"/>
          <w:sz w:val="28"/>
          <w:szCs w:val="28"/>
        </w:rPr>
        <w:t>Н</w:t>
      </w:r>
      <w:r w:rsidR="00782641" w:rsidRPr="00A84221">
        <w:rPr>
          <w:rStyle w:val="1"/>
          <w:sz w:val="28"/>
          <w:szCs w:val="28"/>
        </w:rPr>
        <w:t xml:space="preserve">а </w:t>
      </w:r>
      <w:proofErr w:type="spellStart"/>
      <w:r w:rsidR="00782641" w:rsidRPr="00A84221">
        <w:rPr>
          <w:rStyle w:val="1"/>
          <w:sz w:val="28"/>
          <w:szCs w:val="28"/>
        </w:rPr>
        <w:t>хроматограммах</w:t>
      </w:r>
      <w:proofErr w:type="spellEnd"/>
      <w:r w:rsidR="00782641" w:rsidRPr="00A84221">
        <w:rPr>
          <w:rStyle w:val="1"/>
          <w:sz w:val="28"/>
          <w:szCs w:val="28"/>
        </w:rPr>
        <w:t xml:space="preserve"> раствора СО </w:t>
      </w:r>
      <w:proofErr w:type="spellStart"/>
      <w:r w:rsidR="00782641" w:rsidRPr="00A84221">
        <w:rPr>
          <w:rStyle w:val="1"/>
          <w:sz w:val="28"/>
          <w:szCs w:val="28"/>
        </w:rPr>
        <w:t>ретинола</w:t>
      </w:r>
      <w:proofErr w:type="spellEnd"/>
      <w:r w:rsidR="00782641" w:rsidRPr="00A84221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="00782641" w:rsidRPr="00A84221">
        <w:rPr>
          <w:rStyle w:val="1"/>
          <w:sz w:val="28"/>
          <w:szCs w:val="28"/>
        </w:rPr>
        <w:t>а-токоферола</w:t>
      </w:r>
      <w:proofErr w:type="spellEnd"/>
      <w:proofErr w:type="gramEnd"/>
      <w:r w:rsidR="00782641" w:rsidRPr="00A84221">
        <w:rPr>
          <w:rStyle w:val="1"/>
          <w:sz w:val="28"/>
          <w:szCs w:val="28"/>
        </w:rPr>
        <w:t xml:space="preserve"> ацетата:</w:t>
      </w:r>
    </w:p>
    <w:p w:rsidR="00782641" w:rsidRPr="00951274" w:rsidRDefault="00782641" w:rsidP="00782641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993" w:right="60" w:hanging="426"/>
        <w:jc w:val="both"/>
        <w:rPr>
          <w:rStyle w:val="1"/>
          <w:color w:val="auto"/>
          <w:spacing w:val="10"/>
          <w:sz w:val="28"/>
          <w:szCs w:val="28"/>
          <w:shd w:val="clear" w:color="auto" w:fill="auto"/>
        </w:rPr>
      </w:pPr>
      <w:r w:rsidRPr="00353855">
        <w:rPr>
          <w:rStyle w:val="1"/>
          <w:i/>
          <w:sz w:val="28"/>
          <w:szCs w:val="28"/>
        </w:rPr>
        <w:t xml:space="preserve">эффективность </w:t>
      </w:r>
      <w:proofErr w:type="spellStart"/>
      <w:r w:rsidRPr="00353855">
        <w:rPr>
          <w:rStyle w:val="1"/>
          <w:i/>
          <w:sz w:val="28"/>
          <w:szCs w:val="28"/>
        </w:rPr>
        <w:t>хроматографической</w:t>
      </w:r>
      <w:proofErr w:type="spellEnd"/>
      <w:r w:rsidRPr="00353855">
        <w:rPr>
          <w:rStyle w:val="1"/>
          <w:i/>
          <w:sz w:val="28"/>
          <w:szCs w:val="28"/>
        </w:rPr>
        <w:t xml:space="preserve"> колонки</w:t>
      </w:r>
      <w:r w:rsidR="00353855" w:rsidRPr="00353855">
        <w:rPr>
          <w:rStyle w:val="1"/>
          <w:i/>
          <w:sz w:val="28"/>
          <w:szCs w:val="28"/>
        </w:rPr>
        <w:t xml:space="preserve"> (</w:t>
      </w:r>
      <w:r w:rsidR="00353855">
        <w:rPr>
          <w:rStyle w:val="1"/>
          <w:i/>
          <w:sz w:val="28"/>
          <w:szCs w:val="28"/>
          <w:lang w:val="en-US"/>
        </w:rPr>
        <w:t>N</w:t>
      </w:r>
      <w:r w:rsidR="00353855" w:rsidRPr="00353855">
        <w:rPr>
          <w:rStyle w:val="1"/>
          <w:i/>
          <w:sz w:val="28"/>
          <w:szCs w:val="28"/>
        </w:rPr>
        <w:t>)</w:t>
      </w:r>
      <w:r w:rsidRPr="00A84221">
        <w:rPr>
          <w:rStyle w:val="1"/>
          <w:sz w:val="28"/>
          <w:szCs w:val="28"/>
        </w:rPr>
        <w:t xml:space="preserve">, рассчитанная по пику </w:t>
      </w:r>
      <w:proofErr w:type="spellStart"/>
      <w:proofErr w:type="gramStart"/>
      <w:r w:rsidRPr="00A84221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A84221">
        <w:rPr>
          <w:rStyle w:val="1"/>
          <w:sz w:val="28"/>
          <w:szCs w:val="28"/>
        </w:rPr>
        <w:t xml:space="preserve"> ацетата - не менее </w:t>
      </w:r>
      <w:r w:rsidRPr="00A84221">
        <w:rPr>
          <w:rStyle w:val="65pt1pt"/>
          <w:sz w:val="28"/>
          <w:szCs w:val="28"/>
        </w:rPr>
        <w:t>2000</w:t>
      </w:r>
      <w:r w:rsidRPr="00A84221">
        <w:rPr>
          <w:rStyle w:val="1"/>
          <w:sz w:val="28"/>
          <w:szCs w:val="28"/>
        </w:rPr>
        <w:t xml:space="preserve"> теоретических тарелок;</w:t>
      </w:r>
    </w:p>
    <w:p w:rsidR="00782641" w:rsidRPr="00A84221" w:rsidRDefault="00782641" w:rsidP="00782641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993" w:right="60" w:hanging="426"/>
        <w:jc w:val="both"/>
        <w:rPr>
          <w:sz w:val="28"/>
          <w:szCs w:val="28"/>
        </w:rPr>
      </w:pPr>
      <w:r w:rsidRPr="00353855">
        <w:rPr>
          <w:rStyle w:val="1"/>
          <w:i/>
          <w:sz w:val="28"/>
          <w:szCs w:val="28"/>
        </w:rPr>
        <w:t>разрешение (</w:t>
      </w:r>
      <w:r w:rsidRPr="00353855">
        <w:rPr>
          <w:rStyle w:val="1"/>
          <w:i/>
          <w:sz w:val="28"/>
          <w:szCs w:val="28"/>
          <w:lang w:val="en-US"/>
        </w:rPr>
        <w:t>R</w:t>
      </w:r>
      <w:r w:rsidRPr="00353855">
        <w:rPr>
          <w:rStyle w:val="1"/>
          <w:i/>
          <w:sz w:val="28"/>
          <w:szCs w:val="28"/>
        </w:rPr>
        <w:t>)</w:t>
      </w:r>
      <w:r w:rsidRPr="00A84221">
        <w:rPr>
          <w:rStyle w:val="1"/>
          <w:sz w:val="28"/>
          <w:szCs w:val="28"/>
        </w:rPr>
        <w:t xml:space="preserve"> между пиками </w:t>
      </w:r>
      <w:proofErr w:type="spellStart"/>
      <w:r w:rsidRPr="00A84221">
        <w:rPr>
          <w:rStyle w:val="1"/>
          <w:sz w:val="28"/>
          <w:szCs w:val="28"/>
        </w:rPr>
        <w:t>ретинола</w:t>
      </w:r>
      <w:proofErr w:type="spellEnd"/>
      <w:r w:rsidRPr="00A84221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Pr="00A84221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A84221">
        <w:rPr>
          <w:rStyle w:val="1"/>
          <w:sz w:val="28"/>
          <w:szCs w:val="28"/>
        </w:rPr>
        <w:t xml:space="preserve"> ацетата - не менее </w:t>
      </w:r>
      <w:r>
        <w:rPr>
          <w:rStyle w:val="1"/>
          <w:sz w:val="28"/>
          <w:szCs w:val="28"/>
        </w:rPr>
        <w:t>3</w:t>
      </w:r>
      <w:r w:rsidRPr="00A84221">
        <w:rPr>
          <w:rStyle w:val="1"/>
          <w:sz w:val="28"/>
          <w:szCs w:val="28"/>
        </w:rPr>
        <w:t>,0.</w:t>
      </w:r>
    </w:p>
    <w:p w:rsidR="00782641" w:rsidRPr="00A84221" w:rsidRDefault="00782641" w:rsidP="00782641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993" w:right="60" w:hanging="426"/>
        <w:jc w:val="both"/>
        <w:rPr>
          <w:sz w:val="28"/>
          <w:szCs w:val="28"/>
        </w:rPr>
      </w:pPr>
      <w:r w:rsidRPr="00353855">
        <w:rPr>
          <w:rStyle w:val="1"/>
          <w:i/>
          <w:sz w:val="28"/>
          <w:szCs w:val="28"/>
        </w:rPr>
        <w:t>относительные стандартные отклонения площадей</w:t>
      </w:r>
      <w:r w:rsidRPr="00A84221">
        <w:rPr>
          <w:rStyle w:val="1"/>
          <w:sz w:val="28"/>
          <w:szCs w:val="28"/>
        </w:rPr>
        <w:t xml:space="preserve"> пиков и времен удерживания </w:t>
      </w:r>
      <w:proofErr w:type="spellStart"/>
      <w:r w:rsidRPr="00A84221">
        <w:rPr>
          <w:rStyle w:val="1"/>
          <w:sz w:val="28"/>
          <w:szCs w:val="28"/>
        </w:rPr>
        <w:t>ретинола</w:t>
      </w:r>
      <w:proofErr w:type="spellEnd"/>
      <w:r w:rsidRPr="00A84221">
        <w:rPr>
          <w:rStyle w:val="1"/>
          <w:sz w:val="28"/>
          <w:szCs w:val="28"/>
        </w:rPr>
        <w:t xml:space="preserve"> ацетата и </w:t>
      </w:r>
      <w:proofErr w:type="spellStart"/>
      <w:r w:rsidRPr="00A84221">
        <w:rPr>
          <w:rStyle w:val="1"/>
          <w:sz w:val="28"/>
          <w:szCs w:val="28"/>
        </w:rPr>
        <w:t>а-токоферола</w:t>
      </w:r>
      <w:proofErr w:type="spellEnd"/>
      <w:r w:rsidRPr="00A84221">
        <w:rPr>
          <w:rStyle w:val="1"/>
          <w:sz w:val="28"/>
          <w:szCs w:val="28"/>
        </w:rPr>
        <w:t xml:space="preserve"> ацетата, рассчитанные по 3 </w:t>
      </w:r>
      <w:proofErr w:type="gramStart"/>
      <w:r w:rsidRPr="00A84221">
        <w:rPr>
          <w:rStyle w:val="1"/>
          <w:sz w:val="28"/>
          <w:szCs w:val="28"/>
        </w:rPr>
        <w:t>последовательным</w:t>
      </w:r>
      <w:proofErr w:type="gramEnd"/>
      <w:r w:rsidRPr="00A84221">
        <w:rPr>
          <w:rStyle w:val="1"/>
          <w:sz w:val="28"/>
          <w:szCs w:val="28"/>
        </w:rPr>
        <w:t xml:space="preserve"> </w:t>
      </w:r>
      <w:proofErr w:type="spellStart"/>
      <w:r w:rsidRPr="00A84221">
        <w:rPr>
          <w:rStyle w:val="1"/>
          <w:sz w:val="28"/>
          <w:szCs w:val="28"/>
        </w:rPr>
        <w:t>хроматограммам</w:t>
      </w:r>
      <w:proofErr w:type="spellEnd"/>
      <w:r w:rsidRPr="00A84221">
        <w:rPr>
          <w:rStyle w:val="1"/>
          <w:sz w:val="28"/>
          <w:szCs w:val="28"/>
        </w:rPr>
        <w:t xml:space="preserve"> - не более </w:t>
      </w:r>
      <w:r w:rsidRPr="00A84221">
        <w:rPr>
          <w:rStyle w:val="65pt1pt"/>
          <w:sz w:val="28"/>
          <w:szCs w:val="28"/>
        </w:rPr>
        <w:t>2,0</w:t>
      </w:r>
      <w:r w:rsidRPr="00A84221">
        <w:rPr>
          <w:rStyle w:val="1"/>
          <w:sz w:val="28"/>
          <w:szCs w:val="28"/>
        </w:rPr>
        <w:t xml:space="preserve"> %;</w:t>
      </w:r>
    </w:p>
    <w:p w:rsidR="00782641" w:rsidRPr="00A84221" w:rsidRDefault="00782641" w:rsidP="00782641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993" w:right="60" w:hanging="426"/>
        <w:jc w:val="both"/>
        <w:rPr>
          <w:sz w:val="28"/>
          <w:szCs w:val="28"/>
        </w:rPr>
      </w:pPr>
      <w:r w:rsidRPr="00353855">
        <w:rPr>
          <w:rStyle w:val="1"/>
          <w:i/>
          <w:sz w:val="28"/>
          <w:szCs w:val="28"/>
        </w:rPr>
        <w:t xml:space="preserve">фактор асимметрии </w:t>
      </w:r>
      <w:r w:rsidR="00353855">
        <w:rPr>
          <w:rStyle w:val="1"/>
          <w:i/>
          <w:sz w:val="28"/>
          <w:szCs w:val="28"/>
        </w:rPr>
        <w:t>(</w:t>
      </w:r>
      <w:r w:rsidR="00353855">
        <w:rPr>
          <w:rStyle w:val="1"/>
          <w:i/>
          <w:sz w:val="28"/>
          <w:szCs w:val="28"/>
          <w:lang w:val="en-US"/>
        </w:rPr>
        <w:t>As</w:t>
      </w:r>
      <w:r w:rsidR="00353855">
        <w:rPr>
          <w:rStyle w:val="1"/>
          <w:i/>
          <w:sz w:val="28"/>
          <w:szCs w:val="28"/>
        </w:rPr>
        <w:t>)</w:t>
      </w:r>
      <w:r w:rsidR="00353855" w:rsidRPr="00353855">
        <w:rPr>
          <w:rStyle w:val="1"/>
          <w:i/>
          <w:sz w:val="28"/>
          <w:szCs w:val="28"/>
        </w:rPr>
        <w:t xml:space="preserve"> </w:t>
      </w:r>
      <w:r w:rsidRPr="00353855">
        <w:rPr>
          <w:rStyle w:val="1"/>
          <w:i/>
          <w:sz w:val="28"/>
          <w:szCs w:val="28"/>
        </w:rPr>
        <w:t>пиков</w:t>
      </w:r>
      <w:r w:rsidRPr="00A84221">
        <w:rPr>
          <w:rStyle w:val="1"/>
          <w:sz w:val="28"/>
          <w:szCs w:val="28"/>
        </w:rPr>
        <w:t xml:space="preserve"> </w:t>
      </w:r>
      <w:proofErr w:type="spellStart"/>
      <w:r w:rsidRPr="00A84221">
        <w:rPr>
          <w:rStyle w:val="1"/>
          <w:sz w:val="28"/>
          <w:szCs w:val="28"/>
        </w:rPr>
        <w:t>ретинола</w:t>
      </w:r>
      <w:proofErr w:type="spellEnd"/>
      <w:r w:rsidRPr="00A84221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Pr="00A84221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A84221">
        <w:rPr>
          <w:rStyle w:val="1"/>
          <w:sz w:val="28"/>
          <w:szCs w:val="28"/>
        </w:rPr>
        <w:t xml:space="preserve"> ацетата - не более </w:t>
      </w:r>
      <w:r w:rsidRPr="00A84221">
        <w:rPr>
          <w:rStyle w:val="65pt1pt"/>
          <w:sz w:val="28"/>
          <w:szCs w:val="28"/>
        </w:rPr>
        <w:t>2</w:t>
      </w:r>
      <w:r w:rsidRPr="00A84221">
        <w:rPr>
          <w:rStyle w:val="1"/>
          <w:sz w:val="28"/>
          <w:szCs w:val="28"/>
        </w:rPr>
        <w:t>,</w:t>
      </w:r>
      <w:r w:rsidRPr="00A84221">
        <w:rPr>
          <w:rStyle w:val="65pt1pt"/>
          <w:sz w:val="28"/>
          <w:szCs w:val="28"/>
        </w:rPr>
        <w:t>0</w:t>
      </w:r>
      <w:r w:rsidRPr="00A84221">
        <w:rPr>
          <w:rStyle w:val="1"/>
          <w:sz w:val="28"/>
          <w:szCs w:val="28"/>
        </w:rPr>
        <w:t>;</w:t>
      </w:r>
    </w:p>
    <w:p w:rsidR="00782641" w:rsidRPr="00A84221" w:rsidRDefault="00782641" w:rsidP="00782641">
      <w:pPr>
        <w:pStyle w:val="11"/>
        <w:shd w:val="clear" w:color="auto" w:fill="auto"/>
        <w:spacing w:line="360" w:lineRule="auto"/>
        <w:ind w:left="20" w:right="60" w:firstLine="640"/>
        <w:jc w:val="both"/>
        <w:rPr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Х</w:t>
      </w:r>
      <w:r w:rsidRPr="00A84221">
        <w:rPr>
          <w:rStyle w:val="1"/>
          <w:sz w:val="28"/>
          <w:szCs w:val="28"/>
        </w:rPr>
        <w:t>роматографируют</w:t>
      </w:r>
      <w:proofErr w:type="spellEnd"/>
      <w:r w:rsidRPr="00A84221">
        <w:rPr>
          <w:rStyle w:val="1"/>
          <w:sz w:val="28"/>
          <w:szCs w:val="28"/>
        </w:rPr>
        <w:t xml:space="preserve"> испытуемый раствор не менее трех раз.</w:t>
      </w:r>
    </w:p>
    <w:p w:rsidR="00782641" w:rsidRPr="00353855" w:rsidRDefault="00782641" w:rsidP="00353855">
      <w:pPr>
        <w:pStyle w:val="11"/>
        <w:shd w:val="clear" w:color="auto" w:fill="auto"/>
        <w:spacing w:line="360" w:lineRule="auto"/>
        <w:ind w:left="20" w:right="60" w:firstLine="640"/>
        <w:jc w:val="both"/>
        <w:rPr>
          <w:rStyle w:val="1"/>
          <w:sz w:val="28"/>
          <w:szCs w:val="28"/>
        </w:rPr>
      </w:pPr>
      <w:r w:rsidRPr="00353855">
        <w:rPr>
          <w:rStyle w:val="1"/>
          <w:sz w:val="28"/>
          <w:szCs w:val="28"/>
        </w:rPr>
        <w:t xml:space="preserve">Содержание </w:t>
      </w:r>
      <w:proofErr w:type="spellStart"/>
      <w:r w:rsidRPr="00353855">
        <w:rPr>
          <w:rStyle w:val="1"/>
          <w:sz w:val="28"/>
          <w:szCs w:val="28"/>
        </w:rPr>
        <w:t>ретинола</w:t>
      </w:r>
      <w:proofErr w:type="spellEnd"/>
      <w:r w:rsidRPr="00353855">
        <w:rPr>
          <w:rStyle w:val="1"/>
          <w:sz w:val="28"/>
          <w:szCs w:val="28"/>
        </w:rPr>
        <w:t xml:space="preserve"> ацетата </w:t>
      </w:r>
      <w:r w:rsidR="00353855" w:rsidRPr="00353855">
        <w:rPr>
          <w:sz w:val="28"/>
          <w:szCs w:val="28"/>
        </w:rPr>
        <w:t>С</w:t>
      </w:r>
      <w:r w:rsidR="00353855" w:rsidRPr="00353855">
        <w:rPr>
          <w:sz w:val="28"/>
          <w:szCs w:val="28"/>
          <w:vertAlign w:val="subscript"/>
        </w:rPr>
        <w:t>36</w:t>
      </w:r>
      <w:r w:rsidR="00353855" w:rsidRPr="00353855">
        <w:rPr>
          <w:sz w:val="28"/>
          <w:szCs w:val="28"/>
        </w:rPr>
        <w:t>Н</w:t>
      </w:r>
      <w:r w:rsidR="00353855" w:rsidRPr="00353855">
        <w:rPr>
          <w:sz w:val="28"/>
          <w:szCs w:val="28"/>
          <w:vertAlign w:val="subscript"/>
        </w:rPr>
        <w:t>60</w:t>
      </w:r>
      <w:r w:rsidR="00353855" w:rsidRPr="00353855">
        <w:rPr>
          <w:sz w:val="28"/>
          <w:szCs w:val="28"/>
        </w:rPr>
        <w:t>О</w:t>
      </w:r>
      <w:r w:rsidR="00353855" w:rsidRPr="00353855">
        <w:rPr>
          <w:sz w:val="28"/>
          <w:szCs w:val="28"/>
          <w:vertAlign w:val="subscript"/>
        </w:rPr>
        <w:t xml:space="preserve">2 </w:t>
      </w:r>
      <w:r w:rsidRPr="00353855">
        <w:rPr>
          <w:rStyle w:val="1"/>
          <w:sz w:val="28"/>
          <w:szCs w:val="28"/>
        </w:rPr>
        <w:t xml:space="preserve">в одной таблетке в процентах от заявленного количества </w:t>
      </w:r>
      <w:r w:rsidR="00353855" w:rsidRPr="00353855">
        <w:rPr>
          <w:rStyle w:val="1"/>
          <w:sz w:val="28"/>
          <w:szCs w:val="28"/>
        </w:rPr>
        <w:t>(</w:t>
      </w:r>
      <w:r w:rsidR="00353855" w:rsidRPr="00353855">
        <w:rPr>
          <w:rStyle w:val="1"/>
          <w:sz w:val="28"/>
          <w:szCs w:val="28"/>
          <w:lang w:val="en-US"/>
        </w:rPr>
        <w:t>X</w:t>
      </w:r>
      <w:r w:rsidR="00353855" w:rsidRPr="00353855">
        <w:rPr>
          <w:rStyle w:val="1"/>
          <w:sz w:val="28"/>
          <w:szCs w:val="28"/>
        </w:rPr>
        <w:t xml:space="preserve">) </w:t>
      </w:r>
      <w:r w:rsidRPr="00353855">
        <w:rPr>
          <w:rStyle w:val="1"/>
          <w:sz w:val="28"/>
          <w:szCs w:val="28"/>
        </w:rPr>
        <w:t>вычисляют по формуле:</w:t>
      </w:r>
    </w:p>
    <w:p w:rsidR="00782641" w:rsidRPr="00520C2F" w:rsidRDefault="00782641" w:rsidP="00782641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25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50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2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520C2F">
        <w:rPr>
          <w:sz w:val="32"/>
          <w:szCs w:val="32"/>
        </w:rPr>
        <w:t>,</w:t>
      </w:r>
    </w:p>
    <w:p w:rsidR="00FF1871" w:rsidRDefault="00782641" w:rsidP="00FF18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21">
        <w:rPr>
          <w:rStyle w:val="1"/>
          <w:rFonts w:eastAsia="Courier New"/>
          <w:sz w:val="28"/>
          <w:szCs w:val="28"/>
        </w:rPr>
        <w:t>где:</w:t>
      </w:r>
      <w:r>
        <w:rPr>
          <w:rStyle w:val="1"/>
          <w:rFonts w:eastAsia="Courier New"/>
          <w:sz w:val="28"/>
          <w:szCs w:val="28"/>
        </w:rPr>
        <w:t xml:space="preserve"> </w:t>
      </w:r>
      <w:r w:rsidR="00FF1871" w:rsidRPr="00F71583">
        <w:rPr>
          <w:rFonts w:ascii="Times New Roman" w:hAnsi="Times New Roman" w:cs="Times New Roman"/>
          <w:sz w:val="28"/>
          <w:szCs w:val="28"/>
        </w:rPr>
        <w:t>S - площад</w:t>
      </w:r>
      <w:r w:rsidR="00FF1871">
        <w:rPr>
          <w:rFonts w:ascii="Times New Roman" w:hAnsi="Times New Roman" w:cs="Times New Roman"/>
          <w:sz w:val="28"/>
          <w:szCs w:val="28"/>
        </w:rPr>
        <w:t>ь</w:t>
      </w:r>
      <w:r w:rsidR="00FF1871" w:rsidRPr="00F71583">
        <w:rPr>
          <w:rFonts w:ascii="Times New Roman" w:hAnsi="Times New Roman" w:cs="Times New Roman"/>
          <w:sz w:val="28"/>
          <w:szCs w:val="28"/>
        </w:rPr>
        <w:t xml:space="preserve"> пика </w:t>
      </w:r>
      <w:proofErr w:type="spellStart"/>
      <w:r w:rsidR="00FF1871" w:rsidRPr="00F71583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FF1871" w:rsidRPr="00F71583">
        <w:rPr>
          <w:rFonts w:ascii="Times New Roman" w:hAnsi="Times New Roman" w:cs="Times New Roman"/>
          <w:sz w:val="28"/>
          <w:szCs w:val="28"/>
        </w:rPr>
        <w:t xml:space="preserve"> ацетата на </w:t>
      </w:r>
      <w:proofErr w:type="spellStart"/>
      <w:r w:rsidR="00FF1871" w:rsidRPr="00F71583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FF1871" w:rsidRPr="00F71583">
        <w:rPr>
          <w:rFonts w:ascii="Times New Roman" w:hAnsi="Times New Roman" w:cs="Times New Roman"/>
          <w:sz w:val="28"/>
          <w:szCs w:val="28"/>
        </w:rPr>
        <w:t xml:space="preserve"> испытуемого </w:t>
      </w:r>
    </w:p>
    <w:p w:rsidR="00FF1871" w:rsidRPr="00F71583" w:rsidRDefault="00FF1871" w:rsidP="00FF187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раствора;</w:t>
      </w:r>
    </w:p>
    <w:p w:rsidR="00FF1871" w:rsidRDefault="00FF1871" w:rsidP="00FF187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S</w:t>
      </w:r>
      <w:r w:rsidRPr="00F7158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71583">
        <w:rPr>
          <w:rFonts w:ascii="Times New Roman" w:hAnsi="Times New Roman" w:cs="Times New Roman"/>
          <w:sz w:val="28"/>
          <w:szCs w:val="28"/>
        </w:rPr>
        <w:t xml:space="preserve"> -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71583">
        <w:rPr>
          <w:rFonts w:ascii="Times New Roman" w:hAnsi="Times New Roman" w:cs="Times New Roman"/>
          <w:sz w:val="28"/>
          <w:szCs w:val="28"/>
        </w:rPr>
        <w:t xml:space="preserve"> пика </w:t>
      </w:r>
      <w:proofErr w:type="spellStart"/>
      <w:r w:rsidRPr="00F71583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71583">
        <w:rPr>
          <w:rFonts w:ascii="Times New Roman" w:hAnsi="Times New Roman" w:cs="Times New Roman"/>
          <w:sz w:val="28"/>
          <w:szCs w:val="28"/>
        </w:rPr>
        <w:t xml:space="preserve"> ацетата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83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F7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</w:t>
      </w:r>
    </w:p>
    <w:p w:rsidR="00FF1871" w:rsidRPr="00F71583" w:rsidRDefault="00FF1871" w:rsidP="00FF187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Pr="00F71583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71583">
        <w:rPr>
          <w:rFonts w:ascii="Times New Roman" w:hAnsi="Times New Roman" w:cs="Times New Roman"/>
          <w:sz w:val="28"/>
          <w:szCs w:val="28"/>
        </w:rPr>
        <w:t xml:space="preserve"> ацетата;</w:t>
      </w:r>
    </w:p>
    <w:p w:rsidR="00FF1871" w:rsidRPr="00F71583" w:rsidRDefault="00FF1871" w:rsidP="00FF187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а - навес</w:t>
      </w:r>
      <w:r>
        <w:rPr>
          <w:rFonts w:ascii="Times New Roman" w:hAnsi="Times New Roman" w:cs="Times New Roman"/>
          <w:sz w:val="28"/>
          <w:szCs w:val="28"/>
        </w:rPr>
        <w:t xml:space="preserve">ка порошка растертых таблеток, </w:t>
      </w:r>
      <w:r w:rsidRPr="00F71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5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1583">
        <w:rPr>
          <w:rFonts w:ascii="Times New Roman" w:hAnsi="Times New Roman" w:cs="Times New Roman"/>
          <w:sz w:val="28"/>
          <w:szCs w:val="28"/>
        </w:rPr>
        <w:t>;</w:t>
      </w:r>
    </w:p>
    <w:p w:rsidR="00FF1871" w:rsidRPr="00C71754" w:rsidRDefault="00FF1871" w:rsidP="00FF187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7158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F71583">
        <w:rPr>
          <w:rFonts w:ascii="Times New Roman" w:hAnsi="Times New Roman" w:cs="Times New Roman"/>
          <w:sz w:val="28"/>
          <w:szCs w:val="28"/>
        </w:rPr>
        <w:t xml:space="preserve"> - навеска СО </w:t>
      </w:r>
      <w:proofErr w:type="spellStart"/>
      <w:r w:rsidRPr="00F71583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71583">
        <w:rPr>
          <w:rFonts w:ascii="Times New Roman" w:hAnsi="Times New Roman" w:cs="Times New Roman"/>
          <w:sz w:val="28"/>
          <w:szCs w:val="28"/>
        </w:rPr>
        <w:t xml:space="preserve"> ацетата, г;</w:t>
      </w:r>
    </w:p>
    <w:p w:rsidR="00FF1871" w:rsidRPr="00F35DBF" w:rsidRDefault="00FF1871" w:rsidP="00FF1871">
      <w:pPr>
        <w:pStyle w:val="11"/>
        <w:shd w:val="clear" w:color="auto" w:fill="auto"/>
        <w:spacing w:line="276" w:lineRule="auto"/>
        <w:ind w:left="1300" w:right="60" w:hanging="640"/>
        <w:jc w:val="both"/>
        <w:rPr>
          <w:rStyle w:val="1"/>
          <w:sz w:val="28"/>
          <w:szCs w:val="28"/>
        </w:rPr>
      </w:pPr>
      <w:r w:rsidRPr="00F35DBF">
        <w:rPr>
          <w:rStyle w:val="1"/>
          <w:sz w:val="28"/>
          <w:szCs w:val="28"/>
          <w:lang w:val="en-US"/>
        </w:rPr>
        <w:t>N</w:t>
      </w:r>
      <w:r w:rsidRPr="00F35DBF">
        <w:rPr>
          <w:rStyle w:val="1"/>
          <w:sz w:val="28"/>
          <w:szCs w:val="28"/>
        </w:rPr>
        <w:t xml:space="preserve"> - </w:t>
      </w:r>
      <w:proofErr w:type="gramStart"/>
      <w:r w:rsidRPr="00F35DBF">
        <w:rPr>
          <w:rStyle w:val="1"/>
          <w:sz w:val="28"/>
          <w:szCs w:val="28"/>
        </w:rPr>
        <w:t>коэффициент</w:t>
      </w:r>
      <w:proofErr w:type="gramEnd"/>
      <w:r w:rsidRPr="00F35DBF">
        <w:rPr>
          <w:rStyle w:val="1"/>
          <w:sz w:val="28"/>
          <w:szCs w:val="28"/>
        </w:rPr>
        <w:t xml:space="preserve"> разведения испытуемого раствора;</w:t>
      </w:r>
    </w:p>
    <w:p w:rsidR="00FF1871" w:rsidRDefault="00FF1871" w:rsidP="00FF1871">
      <w:pPr>
        <w:spacing w:line="276" w:lineRule="auto"/>
        <w:ind w:firstLine="660"/>
        <w:jc w:val="both"/>
        <w:rPr>
          <w:rStyle w:val="1"/>
          <w:rFonts w:eastAsia="Courier New"/>
          <w:sz w:val="28"/>
          <w:szCs w:val="28"/>
        </w:rPr>
      </w:pPr>
      <w:proofErr w:type="gramStart"/>
      <w:r w:rsidRPr="00F35DBF">
        <w:rPr>
          <w:rStyle w:val="1"/>
          <w:rFonts w:eastAsia="Courier New"/>
          <w:sz w:val="28"/>
          <w:szCs w:val="28"/>
          <w:lang w:val="en-US"/>
        </w:rPr>
        <w:t>N</w:t>
      </w:r>
      <w:r w:rsidRPr="00F35DBF">
        <w:rPr>
          <w:rStyle w:val="1"/>
          <w:rFonts w:eastAsia="Courier New"/>
          <w:sz w:val="28"/>
          <w:szCs w:val="28"/>
          <w:vertAlign w:val="subscript"/>
        </w:rPr>
        <w:t xml:space="preserve">0 </w:t>
      </w:r>
      <w:r>
        <w:rPr>
          <w:rStyle w:val="1"/>
          <w:rFonts w:eastAsia="Courier New"/>
          <w:sz w:val="28"/>
          <w:szCs w:val="28"/>
        </w:rPr>
        <w:t xml:space="preserve"> -</w:t>
      </w:r>
      <w:proofErr w:type="gramEnd"/>
      <w:r>
        <w:rPr>
          <w:rStyle w:val="1"/>
          <w:rFonts w:eastAsia="Courier New"/>
          <w:sz w:val="28"/>
          <w:szCs w:val="28"/>
        </w:rPr>
        <w:t xml:space="preserve"> </w:t>
      </w:r>
      <w:r w:rsidRPr="00F35DBF">
        <w:rPr>
          <w:rStyle w:val="1"/>
          <w:rFonts w:eastAsia="Courier New"/>
          <w:sz w:val="28"/>
          <w:szCs w:val="28"/>
        </w:rPr>
        <w:t xml:space="preserve">коэффициент разведения при приготовлении основного раствора </w:t>
      </w:r>
    </w:p>
    <w:p w:rsidR="00FF1871" w:rsidRPr="00F35DBF" w:rsidRDefault="00FF1871" w:rsidP="00FF1871">
      <w:pPr>
        <w:spacing w:line="276" w:lineRule="auto"/>
        <w:ind w:firstLine="660"/>
        <w:jc w:val="both"/>
        <w:rPr>
          <w:sz w:val="28"/>
          <w:szCs w:val="28"/>
          <w:vertAlign w:val="subscript"/>
        </w:rPr>
      </w:pPr>
      <w:r w:rsidRPr="00F35DBF">
        <w:rPr>
          <w:rStyle w:val="1"/>
          <w:rFonts w:eastAsia="Courier New"/>
          <w:sz w:val="28"/>
          <w:szCs w:val="28"/>
        </w:rPr>
        <w:t xml:space="preserve">СО </w:t>
      </w:r>
      <w:proofErr w:type="spellStart"/>
      <w:r w:rsidRPr="00F35DBF">
        <w:rPr>
          <w:rStyle w:val="1"/>
          <w:rFonts w:eastAsia="Courier New"/>
          <w:sz w:val="28"/>
          <w:szCs w:val="28"/>
        </w:rPr>
        <w:t>ретинола</w:t>
      </w:r>
      <w:proofErr w:type="spellEnd"/>
      <w:r w:rsidRPr="00F35DBF">
        <w:rPr>
          <w:rStyle w:val="1"/>
          <w:rFonts w:eastAsia="Courier New"/>
          <w:sz w:val="28"/>
          <w:szCs w:val="28"/>
        </w:rPr>
        <w:t xml:space="preserve"> ацетата;</w:t>
      </w:r>
    </w:p>
    <w:p w:rsidR="00FF1871" w:rsidRPr="00F35DBF" w:rsidRDefault="00FF1871" w:rsidP="00FF1871">
      <w:pPr>
        <w:spacing w:line="276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35DBF">
        <w:rPr>
          <w:rStyle w:val="1"/>
          <w:rFonts w:eastAsia="Courier New"/>
          <w:color w:val="auto"/>
          <w:sz w:val="28"/>
          <w:szCs w:val="28"/>
        </w:rPr>
        <w:t>Р</w:t>
      </w:r>
      <w:proofErr w:type="gramEnd"/>
      <w:r w:rsidRPr="00F35DBF">
        <w:rPr>
          <w:rStyle w:val="1"/>
          <w:rFonts w:eastAsia="Courier New"/>
          <w:color w:val="auto"/>
          <w:sz w:val="28"/>
          <w:szCs w:val="28"/>
        </w:rPr>
        <w:t xml:space="preserve"> -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содержание </w:t>
      </w:r>
      <w:proofErr w:type="spellStart"/>
      <w:r w:rsidRPr="00F35DBF">
        <w:rPr>
          <w:rFonts w:ascii="Times New Roman" w:hAnsi="Times New Roman" w:cs="Times New Roman"/>
          <w:color w:val="auto"/>
          <w:sz w:val="28"/>
          <w:szCs w:val="28"/>
        </w:rPr>
        <w:t>ретинола</w:t>
      </w:r>
      <w:proofErr w:type="spellEnd"/>
      <w:r w:rsidRPr="00F35DBF">
        <w:rPr>
          <w:rFonts w:ascii="Times New Roman" w:hAnsi="Times New Roman" w:cs="Times New Roman"/>
          <w:color w:val="auto"/>
          <w:sz w:val="28"/>
          <w:szCs w:val="28"/>
        </w:rPr>
        <w:t xml:space="preserve"> ацетата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в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val="en-US" w:bidi="ru-RU"/>
        </w:rPr>
        <w:t>CO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proofErr w:type="spellStart"/>
      <w:r w:rsidRPr="00F35DBF">
        <w:rPr>
          <w:rFonts w:ascii="Times New Roman" w:hAnsi="Times New Roman" w:cs="Times New Roman"/>
          <w:color w:val="auto"/>
          <w:sz w:val="28"/>
          <w:szCs w:val="28"/>
        </w:rPr>
        <w:t>ретинола</w:t>
      </w:r>
      <w:proofErr w:type="spellEnd"/>
      <w:r w:rsidRPr="00F35DBF">
        <w:rPr>
          <w:rFonts w:ascii="Times New Roman" w:hAnsi="Times New Roman" w:cs="Times New Roman"/>
          <w:color w:val="auto"/>
          <w:sz w:val="28"/>
          <w:szCs w:val="28"/>
        </w:rPr>
        <w:t xml:space="preserve"> ацетата,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>%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FF1871" w:rsidRPr="00F35DBF" w:rsidRDefault="00FF1871" w:rsidP="00FF1871">
      <w:pPr>
        <w:pStyle w:val="11"/>
        <w:shd w:val="clear" w:color="auto" w:fill="auto"/>
        <w:tabs>
          <w:tab w:val="left" w:pos="1235"/>
          <w:tab w:val="left" w:pos="1235"/>
        </w:tabs>
        <w:spacing w:after="46" w:line="276" w:lineRule="auto"/>
        <w:ind w:left="20" w:firstLine="640"/>
        <w:jc w:val="both"/>
        <w:rPr>
          <w:rStyle w:val="1"/>
          <w:sz w:val="28"/>
          <w:szCs w:val="28"/>
        </w:rPr>
      </w:pPr>
      <w:r w:rsidRPr="00F35DBF">
        <w:rPr>
          <w:rStyle w:val="1"/>
          <w:sz w:val="28"/>
          <w:szCs w:val="28"/>
          <w:lang w:val="en-US"/>
        </w:rPr>
        <w:t>G</w:t>
      </w:r>
      <w:r>
        <w:rPr>
          <w:rStyle w:val="1"/>
          <w:sz w:val="28"/>
          <w:szCs w:val="28"/>
        </w:rPr>
        <w:t xml:space="preserve"> </w:t>
      </w:r>
      <w:r w:rsidRPr="00F35DBF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proofErr w:type="gramStart"/>
      <w:r w:rsidRPr="00F35DBF">
        <w:rPr>
          <w:rStyle w:val="1"/>
          <w:sz w:val="28"/>
          <w:szCs w:val="28"/>
        </w:rPr>
        <w:t>средняя</w:t>
      </w:r>
      <w:proofErr w:type="gramEnd"/>
      <w:r w:rsidRPr="00F35DBF">
        <w:rPr>
          <w:rStyle w:val="1"/>
          <w:sz w:val="28"/>
          <w:szCs w:val="28"/>
        </w:rPr>
        <w:t xml:space="preserve"> масса таблетки, г;</w:t>
      </w:r>
    </w:p>
    <w:p w:rsidR="00FF1871" w:rsidRDefault="00FF1871" w:rsidP="00FF1871">
      <w:pPr>
        <w:spacing w:line="276" w:lineRule="auto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23130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623130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623130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62313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 w:rsidRPr="00623130">
        <w:rPr>
          <w:rFonts w:ascii="Times New Roman" w:eastAsia="Calibri" w:hAnsi="Times New Roman" w:cs="Times New Roman"/>
          <w:color w:val="auto"/>
          <w:sz w:val="28"/>
          <w:szCs w:val="28"/>
        </w:rPr>
        <w:t>ретинола</w:t>
      </w:r>
      <w:proofErr w:type="spellEnd"/>
      <w:r w:rsidRPr="0062313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623130">
        <w:rPr>
          <w:rFonts w:ascii="Times New Roman" w:hAnsi="Times New Roman" w:cs="Times New Roman"/>
          <w:color w:val="auto"/>
          <w:sz w:val="28"/>
          <w:szCs w:val="28"/>
        </w:rPr>
        <w:t>ацетата</w:t>
      </w:r>
      <w:r w:rsidRPr="0062313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одной таблетке, г.</w:t>
      </w:r>
    </w:p>
    <w:p w:rsidR="00FF1871" w:rsidRPr="00E8106A" w:rsidRDefault="00FF1871" w:rsidP="00FF1871">
      <w:pPr>
        <w:spacing w:line="360" w:lineRule="auto"/>
        <w:ind w:right="20" w:firstLine="540"/>
        <w:jc w:val="both"/>
        <w:rPr>
          <w:rStyle w:val="1"/>
          <w:rFonts w:eastAsia="Courier New"/>
          <w:sz w:val="28"/>
          <w:szCs w:val="28"/>
        </w:rPr>
      </w:pPr>
      <w:r w:rsidRPr="00A96A6B">
        <w:rPr>
          <w:rStyle w:val="1"/>
          <w:rFonts w:eastAsia="Courier New"/>
          <w:sz w:val="28"/>
          <w:szCs w:val="28"/>
        </w:rPr>
        <w:t xml:space="preserve">Содержание </w:t>
      </w:r>
      <w:proofErr w:type="spellStart"/>
      <w:proofErr w:type="gramStart"/>
      <w:r w:rsidRPr="00A84221">
        <w:rPr>
          <w:rStyle w:val="1"/>
          <w:rFonts w:eastAsia="Courier New"/>
          <w:sz w:val="28"/>
          <w:szCs w:val="28"/>
        </w:rPr>
        <w:t>а</w:t>
      </w:r>
      <w:r>
        <w:rPr>
          <w:rStyle w:val="1"/>
          <w:rFonts w:eastAsia="Courier New"/>
          <w:sz w:val="28"/>
          <w:szCs w:val="28"/>
        </w:rPr>
        <w:t>льфа</w:t>
      </w:r>
      <w:r w:rsidRPr="00A84221">
        <w:rPr>
          <w:rStyle w:val="1"/>
          <w:rFonts w:eastAsia="Courier New"/>
          <w:sz w:val="28"/>
          <w:szCs w:val="28"/>
        </w:rPr>
        <w:t>-токоферола</w:t>
      </w:r>
      <w:proofErr w:type="spellEnd"/>
      <w:proofErr w:type="gramEnd"/>
      <w:r w:rsidRPr="00A84221">
        <w:rPr>
          <w:rStyle w:val="1"/>
          <w:rFonts w:eastAsia="Courier New"/>
          <w:sz w:val="28"/>
          <w:szCs w:val="28"/>
        </w:rPr>
        <w:t xml:space="preserve"> ацетата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E4021B">
        <w:rPr>
          <w:sz w:val="28"/>
          <w:szCs w:val="28"/>
        </w:rPr>
        <w:t>С</w:t>
      </w:r>
      <w:r w:rsidRPr="00E4021B">
        <w:rPr>
          <w:sz w:val="28"/>
          <w:szCs w:val="28"/>
          <w:vertAlign w:val="subscript"/>
        </w:rPr>
        <w:t>32</w:t>
      </w:r>
      <w:r w:rsidRPr="00E4021B">
        <w:rPr>
          <w:sz w:val="28"/>
          <w:szCs w:val="28"/>
        </w:rPr>
        <w:t>Н</w:t>
      </w:r>
      <w:r w:rsidRPr="00E4021B">
        <w:rPr>
          <w:sz w:val="28"/>
          <w:szCs w:val="28"/>
          <w:vertAlign w:val="subscript"/>
        </w:rPr>
        <w:t>52</w:t>
      </w:r>
      <w:r w:rsidRPr="00E4021B">
        <w:rPr>
          <w:sz w:val="28"/>
          <w:szCs w:val="28"/>
        </w:rPr>
        <w:t>О</w:t>
      </w:r>
      <w:r w:rsidRPr="00E4021B">
        <w:rPr>
          <w:sz w:val="28"/>
          <w:szCs w:val="28"/>
          <w:vertAlign w:val="subscript"/>
        </w:rPr>
        <w:t>3</w:t>
      </w:r>
      <w:r w:rsidRPr="00A84221">
        <w:rPr>
          <w:rStyle w:val="1"/>
          <w:rFonts w:eastAsia="Courier New"/>
          <w:sz w:val="28"/>
          <w:szCs w:val="28"/>
        </w:rPr>
        <w:t xml:space="preserve"> </w:t>
      </w:r>
      <w:r w:rsidRPr="00A96A6B">
        <w:rPr>
          <w:rStyle w:val="1"/>
          <w:rFonts w:eastAsia="Courier New"/>
          <w:sz w:val="28"/>
          <w:szCs w:val="28"/>
        </w:rPr>
        <w:t>в одной таблетке в</w:t>
      </w:r>
      <w:r>
        <w:rPr>
          <w:rStyle w:val="1"/>
          <w:rFonts w:eastAsia="Courier New"/>
          <w:sz w:val="28"/>
          <w:szCs w:val="28"/>
        </w:rPr>
        <w:t xml:space="preserve"> процентах от заявленного количества</w:t>
      </w:r>
      <w:r w:rsidRPr="00A96A6B">
        <w:rPr>
          <w:rStyle w:val="1"/>
          <w:rFonts w:eastAsia="Courier New"/>
          <w:sz w:val="28"/>
          <w:szCs w:val="28"/>
        </w:rPr>
        <w:t xml:space="preserve"> (</w:t>
      </w:r>
      <w:r w:rsidRPr="00A96A6B">
        <w:rPr>
          <w:rStyle w:val="1"/>
          <w:rFonts w:eastAsia="Courier New"/>
          <w:sz w:val="28"/>
          <w:szCs w:val="28"/>
          <w:lang w:val="en-US"/>
        </w:rPr>
        <w:t>X</w:t>
      </w:r>
      <w:r w:rsidRPr="00A96A6B">
        <w:rPr>
          <w:rStyle w:val="1"/>
          <w:rFonts w:eastAsia="Courier New"/>
          <w:sz w:val="28"/>
          <w:szCs w:val="28"/>
        </w:rPr>
        <w:t xml:space="preserve">) </w:t>
      </w:r>
      <w:r>
        <w:rPr>
          <w:rStyle w:val="1"/>
          <w:rFonts w:eastAsia="Courier New"/>
          <w:sz w:val="28"/>
          <w:szCs w:val="28"/>
        </w:rPr>
        <w:t>вычисляют</w:t>
      </w:r>
      <w:r w:rsidRPr="00A96A6B">
        <w:rPr>
          <w:rStyle w:val="1"/>
          <w:rFonts w:eastAsia="Courier New"/>
          <w:sz w:val="28"/>
          <w:szCs w:val="28"/>
        </w:rPr>
        <w:t xml:space="preserve"> по формуле:</w:t>
      </w:r>
    </w:p>
    <w:p w:rsidR="007E1894" w:rsidRPr="00520C2F" w:rsidRDefault="007E1894" w:rsidP="007E1894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lastRenderedPageBreak/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25</m:t>
            </m:r>
            <m:r>
              <w:rPr>
                <w:rFonts w:ascii="Cambria Math" w:hAnsi="Cambria Math"/>
                <w:sz w:val="32"/>
                <w:szCs w:val="32"/>
              </w:rPr>
              <m:t>∙1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25</m:t>
            </m:r>
            <m:r>
              <w:rPr>
                <w:rFonts w:ascii="Cambria Math" w:hAnsi="Cambria Math"/>
                <w:sz w:val="32"/>
                <w:szCs w:val="32"/>
              </w:rPr>
              <m:t>∙2</m:t>
            </m:r>
            <m:r>
              <w:rPr>
                <w:rFonts w:ascii="Cambria Math"/>
                <w:sz w:val="32"/>
                <w:szCs w:val="32"/>
              </w:rPr>
              <m:t>5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25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520C2F">
        <w:rPr>
          <w:sz w:val="32"/>
          <w:szCs w:val="32"/>
        </w:rPr>
        <w:t>,</w:t>
      </w:r>
    </w:p>
    <w:p w:rsidR="007E1894" w:rsidRDefault="007E1894" w:rsidP="007E1894">
      <w:pPr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96A6B">
        <w:rPr>
          <w:rStyle w:val="1"/>
          <w:rFonts w:eastAsia="Courier New"/>
          <w:sz w:val="28"/>
          <w:szCs w:val="28"/>
        </w:rPr>
        <w:t>где</w:t>
      </w:r>
      <w:r w:rsidRPr="00F71583">
        <w:rPr>
          <w:rFonts w:ascii="Times New Roman" w:hAnsi="Times New Roman" w:cs="Times New Roman"/>
          <w:sz w:val="28"/>
          <w:szCs w:val="28"/>
        </w:rPr>
        <w:t>: S -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71583">
        <w:rPr>
          <w:rFonts w:ascii="Times New Roman" w:hAnsi="Times New Roman" w:cs="Times New Roman"/>
          <w:sz w:val="28"/>
          <w:szCs w:val="28"/>
        </w:rPr>
        <w:t xml:space="preserve"> пика </w:t>
      </w:r>
      <w:proofErr w:type="spellStart"/>
      <w:proofErr w:type="gramStart"/>
      <w:r w:rsidRPr="00A84221">
        <w:rPr>
          <w:rStyle w:val="1"/>
          <w:rFonts w:eastAsia="Courier New"/>
          <w:sz w:val="28"/>
          <w:szCs w:val="28"/>
        </w:rPr>
        <w:t>а</w:t>
      </w:r>
      <w:r>
        <w:rPr>
          <w:rStyle w:val="1"/>
          <w:rFonts w:eastAsia="Courier New"/>
          <w:sz w:val="28"/>
          <w:szCs w:val="28"/>
        </w:rPr>
        <w:t>льфа</w:t>
      </w:r>
      <w:r w:rsidRPr="00A84221">
        <w:rPr>
          <w:rStyle w:val="1"/>
          <w:rFonts w:eastAsia="Courier New"/>
          <w:sz w:val="28"/>
          <w:szCs w:val="28"/>
        </w:rPr>
        <w:t>-токоферола</w:t>
      </w:r>
      <w:proofErr w:type="spellEnd"/>
      <w:proofErr w:type="gramEnd"/>
      <w:r w:rsidRPr="00A84221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ab/>
      </w:r>
      <w:r w:rsidRPr="00A84221">
        <w:rPr>
          <w:rStyle w:val="1"/>
          <w:rFonts w:eastAsia="Courier New"/>
          <w:sz w:val="28"/>
          <w:szCs w:val="28"/>
        </w:rPr>
        <w:t xml:space="preserve">ацетата </w:t>
      </w:r>
      <w:r w:rsidRPr="00F71583">
        <w:rPr>
          <w:rFonts w:ascii="Times New Roman" w:hAnsi="Times New Roman" w:cs="Times New Roman"/>
          <w:sz w:val="28"/>
          <w:szCs w:val="28"/>
        </w:rPr>
        <w:t xml:space="preserve">на </w:t>
      </w:r>
      <w:r w:rsidRPr="00F715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1583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F71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94" w:rsidRPr="00F71583" w:rsidRDefault="007E1894" w:rsidP="007E189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испытуемого раствора;</w:t>
      </w:r>
    </w:p>
    <w:p w:rsidR="007E1894" w:rsidRDefault="007E1894" w:rsidP="007E189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S</w:t>
      </w:r>
      <w:r w:rsidRPr="00F7158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71583">
        <w:rPr>
          <w:rFonts w:ascii="Times New Roman" w:hAnsi="Times New Roman" w:cs="Times New Roman"/>
          <w:sz w:val="28"/>
          <w:szCs w:val="28"/>
        </w:rPr>
        <w:t xml:space="preserve"> -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71583">
        <w:rPr>
          <w:rFonts w:ascii="Times New Roman" w:hAnsi="Times New Roman" w:cs="Times New Roman"/>
          <w:sz w:val="28"/>
          <w:szCs w:val="28"/>
        </w:rPr>
        <w:t xml:space="preserve"> пика </w:t>
      </w:r>
      <w:proofErr w:type="spellStart"/>
      <w:proofErr w:type="gramStart"/>
      <w:r w:rsidRPr="00A84221">
        <w:rPr>
          <w:rStyle w:val="1"/>
          <w:rFonts w:eastAsia="Courier New"/>
          <w:sz w:val="28"/>
          <w:szCs w:val="28"/>
        </w:rPr>
        <w:t>а</w:t>
      </w:r>
      <w:r>
        <w:rPr>
          <w:rStyle w:val="1"/>
          <w:rFonts w:eastAsia="Courier New"/>
          <w:sz w:val="28"/>
          <w:szCs w:val="28"/>
        </w:rPr>
        <w:t>льфа</w:t>
      </w:r>
      <w:r w:rsidRPr="00A84221">
        <w:rPr>
          <w:rStyle w:val="1"/>
          <w:rFonts w:eastAsia="Courier New"/>
          <w:sz w:val="28"/>
          <w:szCs w:val="28"/>
        </w:rPr>
        <w:t>-токоферола</w:t>
      </w:r>
      <w:proofErr w:type="spellEnd"/>
      <w:proofErr w:type="gramEnd"/>
      <w:r w:rsidRPr="00A84221">
        <w:rPr>
          <w:rStyle w:val="1"/>
          <w:rFonts w:eastAsia="Courier New"/>
          <w:sz w:val="28"/>
          <w:szCs w:val="28"/>
        </w:rPr>
        <w:t xml:space="preserve"> ацетата</w:t>
      </w:r>
      <w:r w:rsidRPr="00F7158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83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F71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94" w:rsidRPr="00F71583" w:rsidRDefault="007E1894" w:rsidP="007E189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F71583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proofErr w:type="gramStart"/>
      <w:r w:rsidRPr="00F715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льфа</w:t>
      </w:r>
      <w:r w:rsidRPr="00F71583">
        <w:rPr>
          <w:rFonts w:ascii="Times New Roman" w:hAnsi="Times New Roman" w:cs="Times New Roman"/>
          <w:sz w:val="28"/>
          <w:szCs w:val="28"/>
        </w:rPr>
        <w:t>-токоферола</w:t>
      </w:r>
      <w:proofErr w:type="spellEnd"/>
      <w:proofErr w:type="gramEnd"/>
      <w:r w:rsidRPr="00F71583">
        <w:rPr>
          <w:rFonts w:ascii="Times New Roman" w:hAnsi="Times New Roman" w:cs="Times New Roman"/>
          <w:sz w:val="28"/>
          <w:szCs w:val="28"/>
        </w:rPr>
        <w:t xml:space="preserve"> ацетата;</w:t>
      </w:r>
    </w:p>
    <w:p w:rsidR="007E1894" w:rsidRPr="00F71583" w:rsidRDefault="007E1894" w:rsidP="007E189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а - навес</w:t>
      </w:r>
      <w:r>
        <w:rPr>
          <w:rFonts w:ascii="Times New Roman" w:hAnsi="Times New Roman" w:cs="Times New Roman"/>
          <w:sz w:val="28"/>
          <w:szCs w:val="28"/>
        </w:rPr>
        <w:t xml:space="preserve">ка порошка растертых таблеток, </w:t>
      </w:r>
      <w:r w:rsidRPr="00F71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5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1583">
        <w:rPr>
          <w:rFonts w:ascii="Times New Roman" w:hAnsi="Times New Roman" w:cs="Times New Roman"/>
          <w:sz w:val="28"/>
          <w:szCs w:val="28"/>
        </w:rPr>
        <w:t>;</w:t>
      </w:r>
    </w:p>
    <w:p w:rsidR="007E1894" w:rsidRPr="00C71754" w:rsidRDefault="007E1894" w:rsidP="007E189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7158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F71583">
        <w:rPr>
          <w:rFonts w:ascii="Times New Roman" w:hAnsi="Times New Roman" w:cs="Times New Roman"/>
          <w:sz w:val="28"/>
          <w:szCs w:val="28"/>
        </w:rPr>
        <w:t xml:space="preserve"> - навеска СО </w:t>
      </w:r>
      <w:proofErr w:type="spellStart"/>
      <w:r w:rsidRPr="00A84221">
        <w:rPr>
          <w:rStyle w:val="1"/>
          <w:rFonts w:eastAsia="Courier New"/>
          <w:sz w:val="28"/>
          <w:szCs w:val="28"/>
        </w:rPr>
        <w:t>а</w:t>
      </w:r>
      <w:r>
        <w:rPr>
          <w:rStyle w:val="1"/>
          <w:rFonts w:eastAsia="Courier New"/>
          <w:sz w:val="28"/>
          <w:szCs w:val="28"/>
        </w:rPr>
        <w:t>льфа</w:t>
      </w:r>
      <w:r w:rsidRPr="00A84221">
        <w:rPr>
          <w:rStyle w:val="1"/>
          <w:rFonts w:eastAsia="Courier New"/>
          <w:sz w:val="28"/>
          <w:szCs w:val="28"/>
        </w:rPr>
        <w:t>-токоферола</w:t>
      </w:r>
      <w:proofErr w:type="spellEnd"/>
      <w:r w:rsidRPr="00A84221">
        <w:rPr>
          <w:rStyle w:val="1"/>
          <w:rFonts w:eastAsia="Courier New"/>
          <w:sz w:val="28"/>
          <w:szCs w:val="28"/>
        </w:rPr>
        <w:t xml:space="preserve"> ацетата</w:t>
      </w:r>
      <w:r w:rsidRPr="00F71583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7E1894" w:rsidRPr="00F35DBF" w:rsidRDefault="007E1894" w:rsidP="007E1894">
      <w:pPr>
        <w:pStyle w:val="11"/>
        <w:shd w:val="clear" w:color="auto" w:fill="auto"/>
        <w:spacing w:line="276" w:lineRule="auto"/>
        <w:ind w:left="1300" w:right="60" w:hanging="874"/>
        <w:jc w:val="both"/>
        <w:rPr>
          <w:rStyle w:val="1"/>
          <w:sz w:val="28"/>
          <w:szCs w:val="28"/>
        </w:rPr>
      </w:pPr>
      <w:r w:rsidRPr="00F35DBF">
        <w:rPr>
          <w:rStyle w:val="1"/>
          <w:sz w:val="28"/>
          <w:szCs w:val="28"/>
          <w:lang w:val="en-US"/>
        </w:rPr>
        <w:t>N</w:t>
      </w:r>
      <w:r w:rsidRPr="00F35DBF">
        <w:rPr>
          <w:rStyle w:val="1"/>
          <w:sz w:val="28"/>
          <w:szCs w:val="28"/>
        </w:rPr>
        <w:t xml:space="preserve"> - </w:t>
      </w:r>
      <w:proofErr w:type="gramStart"/>
      <w:r w:rsidRPr="00F35DBF">
        <w:rPr>
          <w:rStyle w:val="1"/>
          <w:sz w:val="28"/>
          <w:szCs w:val="28"/>
        </w:rPr>
        <w:t>коэффициент</w:t>
      </w:r>
      <w:proofErr w:type="gramEnd"/>
      <w:r w:rsidRPr="00F35DBF">
        <w:rPr>
          <w:rStyle w:val="1"/>
          <w:sz w:val="28"/>
          <w:szCs w:val="28"/>
        </w:rPr>
        <w:t xml:space="preserve"> разведения испытуемого раствора;</w:t>
      </w:r>
    </w:p>
    <w:p w:rsidR="007E1894" w:rsidRDefault="007E1894" w:rsidP="007E1894">
      <w:pPr>
        <w:spacing w:line="276" w:lineRule="auto"/>
        <w:ind w:firstLine="426"/>
        <w:jc w:val="both"/>
        <w:rPr>
          <w:rStyle w:val="1"/>
          <w:rFonts w:eastAsia="Courier New"/>
          <w:sz w:val="28"/>
          <w:szCs w:val="28"/>
        </w:rPr>
      </w:pPr>
      <w:proofErr w:type="gramStart"/>
      <w:r w:rsidRPr="00F35DBF">
        <w:rPr>
          <w:rStyle w:val="1"/>
          <w:rFonts w:eastAsia="Courier New"/>
          <w:sz w:val="28"/>
          <w:szCs w:val="28"/>
          <w:lang w:val="en-US"/>
        </w:rPr>
        <w:t>N</w:t>
      </w:r>
      <w:r w:rsidRPr="00F35DBF">
        <w:rPr>
          <w:rStyle w:val="1"/>
          <w:rFonts w:eastAsia="Courier New"/>
          <w:sz w:val="28"/>
          <w:szCs w:val="28"/>
          <w:vertAlign w:val="subscript"/>
        </w:rPr>
        <w:t xml:space="preserve">0 </w:t>
      </w:r>
      <w:r>
        <w:rPr>
          <w:rStyle w:val="1"/>
          <w:rFonts w:eastAsia="Courier New"/>
          <w:sz w:val="28"/>
          <w:szCs w:val="28"/>
        </w:rPr>
        <w:t xml:space="preserve"> -</w:t>
      </w:r>
      <w:proofErr w:type="gramEnd"/>
      <w:r>
        <w:rPr>
          <w:rStyle w:val="1"/>
          <w:rFonts w:eastAsia="Courier New"/>
          <w:sz w:val="28"/>
          <w:szCs w:val="28"/>
        </w:rPr>
        <w:t xml:space="preserve"> </w:t>
      </w:r>
      <w:r w:rsidRPr="00F35DBF">
        <w:rPr>
          <w:rStyle w:val="1"/>
          <w:rFonts w:eastAsia="Courier New"/>
          <w:sz w:val="28"/>
          <w:szCs w:val="28"/>
        </w:rPr>
        <w:t xml:space="preserve">коэффициент разведения при приготовлении основного раствора </w:t>
      </w:r>
    </w:p>
    <w:p w:rsidR="007E1894" w:rsidRPr="00F35DBF" w:rsidRDefault="007E1894" w:rsidP="007E1894">
      <w:pPr>
        <w:spacing w:line="276" w:lineRule="auto"/>
        <w:ind w:firstLine="426"/>
        <w:jc w:val="both"/>
        <w:rPr>
          <w:sz w:val="28"/>
          <w:szCs w:val="28"/>
          <w:vertAlign w:val="subscript"/>
        </w:rPr>
      </w:pPr>
      <w:r w:rsidRPr="00F35DBF">
        <w:rPr>
          <w:rStyle w:val="1"/>
          <w:rFonts w:eastAsia="Courier New"/>
          <w:sz w:val="28"/>
          <w:szCs w:val="28"/>
        </w:rPr>
        <w:t xml:space="preserve">СО </w:t>
      </w:r>
      <w:proofErr w:type="spellStart"/>
      <w:proofErr w:type="gramStart"/>
      <w:r w:rsidRPr="00A84221">
        <w:rPr>
          <w:rStyle w:val="1"/>
          <w:rFonts w:eastAsia="Courier New"/>
          <w:sz w:val="28"/>
          <w:szCs w:val="28"/>
        </w:rPr>
        <w:t>а</w:t>
      </w:r>
      <w:r>
        <w:rPr>
          <w:rStyle w:val="1"/>
          <w:rFonts w:eastAsia="Courier New"/>
          <w:sz w:val="28"/>
          <w:szCs w:val="28"/>
        </w:rPr>
        <w:t>льфа</w:t>
      </w:r>
      <w:r w:rsidRPr="00A84221">
        <w:rPr>
          <w:rStyle w:val="1"/>
          <w:rFonts w:eastAsia="Courier New"/>
          <w:sz w:val="28"/>
          <w:szCs w:val="28"/>
        </w:rPr>
        <w:t>-токоферола</w:t>
      </w:r>
      <w:proofErr w:type="spellEnd"/>
      <w:proofErr w:type="gramEnd"/>
      <w:r w:rsidRPr="00A84221">
        <w:rPr>
          <w:rStyle w:val="1"/>
          <w:rFonts w:eastAsia="Courier New"/>
          <w:sz w:val="28"/>
          <w:szCs w:val="28"/>
        </w:rPr>
        <w:t xml:space="preserve"> ацетата</w:t>
      </w:r>
      <w:r w:rsidRPr="00F35DBF">
        <w:rPr>
          <w:rStyle w:val="1"/>
          <w:rFonts w:eastAsia="Courier New"/>
          <w:sz w:val="28"/>
          <w:szCs w:val="28"/>
        </w:rPr>
        <w:t>;</w:t>
      </w:r>
    </w:p>
    <w:p w:rsidR="007E1894" w:rsidRDefault="007E1894" w:rsidP="007E1894">
      <w:pPr>
        <w:spacing w:line="276" w:lineRule="auto"/>
        <w:ind w:firstLine="426"/>
        <w:jc w:val="both"/>
        <w:rPr>
          <w:rStyle w:val="1"/>
          <w:rFonts w:eastAsia="Courier New"/>
          <w:sz w:val="28"/>
          <w:szCs w:val="28"/>
        </w:rPr>
      </w:pPr>
      <w:proofErr w:type="gramStart"/>
      <w:r w:rsidRPr="00F35DBF">
        <w:rPr>
          <w:rStyle w:val="1"/>
          <w:rFonts w:eastAsia="Courier New"/>
          <w:color w:val="auto"/>
          <w:sz w:val="28"/>
          <w:szCs w:val="28"/>
        </w:rPr>
        <w:t>Р</w:t>
      </w:r>
      <w:proofErr w:type="gramEnd"/>
      <w:r w:rsidRPr="00F35DBF">
        <w:rPr>
          <w:rStyle w:val="1"/>
          <w:rFonts w:eastAsia="Courier New"/>
          <w:color w:val="auto"/>
          <w:sz w:val="28"/>
          <w:szCs w:val="28"/>
        </w:rPr>
        <w:t xml:space="preserve"> -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содержание </w:t>
      </w:r>
      <w:proofErr w:type="spellStart"/>
      <w:r w:rsidRPr="00A84221">
        <w:rPr>
          <w:rStyle w:val="1"/>
          <w:rFonts w:eastAsia="Courier New"/>
          <w:sz w:val="28"/>
          <w:szCs w:val="28"/>
        </w:rPr>
        <w:t>а</w:t>
      </w:r>
      <w:r>
        <w:rPr>
          <w:rStyle w:val="1"/>
          <w:rFonts w:eastAsia="Courier New"/>
          <w:sz w:val="28"/>
          <w:szCs w:val="28"/>
        </w:rPr>
        <w:t>льфа</w:t>
      </w:r>
      <w:r w:rsidRPr="00A84221">
        <w:rPr>
          <w:rStyle w:val="1"/>
          <w:rFonts w:eastAsia="Courier New"/>
          <w:sz w:val="28"/>
          <w:szCs w:val="28"/>
        </w:rPr>
        <w:t>-токоферола</w:t>
      </w:r>
      <w:proofErr w:type="spellEnd"/>
      <w:r w:rsidRPr="00A84221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A84221">
        <w:rPr>
          <w:rStyle w:val="1"/>
          <w:rFonts w:eastAsia="Courier New"/>
          <w:sz w:val="28"/>
          <w:szCs w:val="28"/>
        </w:rPr>
        <w:t>ацетата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val="en-US" w:bidi="ru-RU"/>
        </w:rPr>
        <w:t>CO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proofErr w:type="spellStart"/>
      <w:r w:rsidRPr="00A84221">
        <w:rPr>
          <w:rStyle w:val="1"/>
          <w:rFonts w:eastAsia="Courier New"/>
          <w:sz w:val="28"/>
          <w:szCs w:val="28"/>
        </w:rPr>
        <w:t>а</w:t>
      </w:r>
      <w:r>
        <w:rPr>
          <w:rStyle w:val="1"/>
          <w:rFonts w:eastAsia="Courier New"/>
          <w:sz w:val="28"/>
          <w:szCs w:val="28"/>
        </w:rPr>
        <w:t>льфа</w:t>
      </w:r>
      <w:r w:rsidRPr="00A84221">
        <w:rPr>
          <w:rStyle w:val="1"/>
          <w:rFonts w:eastAsia="Courier New"/>
          <w:sz w:val="28"/>
          <w:szCs w:val="28"/>
        </w:rPr>
        <w:t>-токоферола</w:t>
      </w:r>
      <w:proofErr w:type="spellEnd"/>
      <w:r w:rsidRPr="00A84221">
        <w:rPr>
          <w:rStyle w:val="1"/>
          <w:rFonts w:eastAsia="Courier New"/>
          <w:sz w:val="28"/>
          <w:szCs w:val="28"/>
        </w:rPr>
        <w:t xml:space="preserve"> </w:t>
      </w:r>
    </w:p>
    <w:p w:rsidR="007E1894" w:rsidRPr="00F35DBF" w:rsidRDefault="007E1894" w:rsidP="007E1894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221">
        <w:rPr>
          <w:rStyle w:val="1"/>
          <w:rFonts w:eastAsia="Courier New"/>
          <w:sz w:val="28"/>
          <w:szCs w:val="28"/>
        </w:rPr>
        <w:t>ацетата</w:t>
      </w:r>
      <w:proofErr w:type="gramStart"/>
      <w:r w:rsidRPr="00F35DB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>%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  <w:proofErr w:type="gramEnd"/>
    </w:p>
    <w:p w:rsidR="007E1894" w:rsidRPr="00F35DBF" w:rsidRDefault="007E1894" w:rsidP="007E1894">
      <w:pPr>
        <w:pStyle w:val="11"/>
        <w:shd w:val="clear" w:color="auto" w:fill="auto"/>
        <w:tabs>
          <w:tab w:val="left" w:pos="1235"/>
          <w:tab w:val="left" w:pos="1235"/>
        </w:tabs>
        <w:spacing w:after="46" w:line="276" w:lineRule="auto"/>
        <w:ind w:left="20" w:firstLine="426"/>
        <w:jc w:val="both"/>
        <w:rPr>
          <w:rStyle w:val="1"/>
          <w:sz w:val="28"/>
          <w:szCs w:val="28"/>
        </w:rPr>
      </w:pPr>
      <w:r w:rsidRPr="00F35DBF">
        <w:rPr>
          <w:rStyle w:val="1"/>
          <w:sz w:val="28"/>
          <w:szCs w:val="28"/>
          <w:lang w:val="en-US"/>
        </w:rPr>
        <w:t>G</w:t>
      </w:r>
      <w:r>
        <w:rPr>
          <w:rStyle w:val="1"/>
          <w:sz w:val="28"/>
          <w:szCs w:val="28"/>
        </w:rPr>
        <w:t xml:space="preserve"> </w:t>
      </w:r>
      <w:r w:rsidRPr="00F35DBF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proofErr w:type="gramStart"/>
      <w:r w:rsidRPr="00F35DBF">
        <w:rPr>
          <w:rStyle w:val="1"/>
          <w:sz w:val="28"/>
          <w:szCs w:val="28"/>
        </w:rPr>
        <w:t>средняя</w:t>
      </w:r>
      <w:proofErr w:type="gramEnd"/>
      <w:r w:rsidRPr="00F35DBF">
        <w:rPr>
          <w:rStyle w:val="1"/>
          <w:sz w:val="28"/>
          <w:szCs w:val="28"/>
        </w:rPr>
        <w:t xml:space="preserve"> масса таблетки, г;</w:t>
      </w:r>
    </w:p>
    <w:p w:rsidR="007E1894" w:rsidRDefault="007E1894" w:rsidP="007E1894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23130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623130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623130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62313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 w:rsidRPr="00623130">
        <w:rPr>
          <w:rStyle w:val="1"/>
          <w:rFonts w:eastAsia="Courier New"/>
          <w:sz w:val="28"/>
          <w:szCs w:val="28"/>
        </w:rPr>
        <w:t>а</w:t>
      </w:r>
      <w:r>
        <w:rPr>
          <w:rStyle w:val="1"/>
          <w:rFonts w:eastAsia="Courier New"/>
          <w:sz w:val="28"/>
          <w:szCs w:val="28"/>
        </w:rPr>
        <w:t>льфа</w:t>
      </w:r>
      <w:r w:rsidRPr="00623130">
        <w:rPr>
          <w:rStyle w:val="1"/>
          <w:rFonts w:eastAsia="Courier New"/>
          <w:sz w:val="28"/>
          <w:szCs w:val="28"/>
        </w:rPr>
        <w:t>-токоферола</w:t>
      </w:r>
      <w:proofErr w:type="spellEnd"/>
      <w:r w:rsidRPr="00623130">
        <w:rPr>
          <w:rStyle w:val="1"/>
          <w:rFonts w:eastAsia="Courier New"/>
          <w:sz w:val="28"/>
          <w:szCs w:val="28"/>
        </w:rPr>
        <w:t xml:space="preserve"> ацетата</w:t>
      </w:r>
      <w:r w:rsidRPr="0062313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782641" w:rsidRPr="00271386" w:rsidRDefault="00782641" w:rsidP="00C515DA">
      <w:pPr>
        <w:pStyle w:val="15"/>
        <w:shd w:val="clear" w:color="auto" w:fill="auto"/>
        <w:spacing w:before="240" w:line="360" w:lineRule="auto"/>
        <w:ind w:left="40" w:right="40" w:firstLine="668"/>
        <w:jc w:val="both"/>
        <w:rPr>
          <w:sz w:val="28"/>
          <w:szCs w:val="28"/>
        </w:rPr>
      </w:pPr>
      <w:r w:rsidRPr="007E1894">
        <w:rPr>
          <w:b/>
          <w:i/>
          <w:sz w:val="28"/>
          <w:szCs w:val="28"/>
        </w:rPr>
        <w:t xml:space="preserve">Тиамина гидрохлорид, рибофлавин, пиридоксина </w:t>
      </w:r>
      <w:r w:rsidRPr="007E1894">
        <w:rPr>
          <w:b/>
          <w:bCs/>
          <w:i/>
          <w:sz w:val="28"/>
          <w:szCs w:val="28"/>
        </w:rPr>
        <w:t xml:space="preserve">гидрохлорид, </w:t>
      </w:r>
      <w:proofErr w:type="spellStart"/>
      <w:r w:rsidRPr="007E1894">
        <w:rPr>
          <w:b/>
          <w:i/>
          <w:sz w:val="28"/>
          <w:szCs w:val="28"/>
        </w:rPr>
        <w:t>никотинамид</w:t>
      </w:r>
      <w:proofErr w:type="spellEnd"/>
      <w:r w:rsidRPr="007E1894">
        <w:rPr>
          <w:b/>
          <w:i/>
          <w:sz w:val="28"/>
          <w:szCs w:val="28"/>
        </w:rPr>
        <w:t xml:space="preserve">, </w:t>
      </w:r>
      <w:proofErr w:type="spellStart"/>
      <w:r w:rsidRPr="007E1894">
        <w:rPr>
          <w:b/>
          <w:i/>
          <w:sz w:val="28"/>
          <w:szCs w:val="28"/>
        </w:rPr>
        <w:t>фолиевая</w:t>
      </w:r>
      <w:proofErr w:type="spellEnd"/>
      <w:r w:rsidRPr="007E1894">
        <w:rPr>
          <w:b/>
          <w:i/>
          <w:sz w:val="28"/>
          <w:szCs w:val="28"/>
        </w:rPr>
        <w:t xml:space="preserve"> кислота</w:t>
      </w:r>
      <w:r w:rsidR="007E1894" w:rsidRPr="007E1894">
        <w:rPr>
          <w:b/>
          <w:i/>
          <w:sz w:val="28"/>
          <w:szCs w:val="28"/>
        </w:rPr>
        <w:t xml:space="preserve">. </w:t>
      </w:r>
      <w:r w:rsidR="00C515DA" w:rsidRPr="00C515DA">
        <w:rPr>
          <w:b/>
          <w:i/>
          <w:sz w:val="28"/>
          <w:szCs w:val="28"/>
        </w:rPr>
        <w:t xml:space="preserve"> </w:t>
      </w:r>
      <w:r w:rsidRPr="00271386">
        <w:rPr>
          <w:sz w:val="28"/>
          <w:szCs w:val="28"/>
        </w:rPr>
        <w:t>Определение проводят методом ВЭЖХ в соответствии с ОФС «Высокоэффективная жидкостная хроматография» или одним из альтернативных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валидированных</w:t>
      </w:r>
      <w:proofErr w:type="spellEnd"/>
      <w:r w:rsidRPr="00271386">
        <w:rPr>
          <w:sz w:val="28"/>
          <w:szCs w:val="28"/>
        </w:rPr>
        <w:t xml:space="preserve"> методов.</w:t>
      </w:r>
    </w:p>
    <w:p w:rsidR="00C515DA" w:rsidRPr="00036FB9" w:rsidRDefault="00C515DA" w:rsidP="00C515DA">
      <w:pPr>
        <w:pStyle w:val="11"/>
        <w:shd w:val="clear" w:color="auto" w:fill="auto"/>
        <w:spacing w:line="360" w:lineRule="auto"/>
        <w:ind w:left="20" w:right="20" w:firstLine="640"/>
        <w:jc w:val="both"/>
        <w:rPr>
          <w:sz w:val="28"/>
          <w:szCs w:val="28"/>
        </w:rPr>
      </w:pPr>
      <w:r w:rsidRPr="00036FB9">
        <w:rPr>
          <w:rStyle w:val="0pt0"/>
          <w:sz w:val="28"/>
          <w:szCs w:val="28"/>
        </w:rPr>
        <w:t>Ра</w:t>
      </w:r>
      <w:proofErr w:type="gramStart"/>
      <w:r>
        <w:rPr>
          <w:rStyle w:val="0pt0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0pt0"/>
          <w:sz w:val="28"/>
          <w:szCs w:val="28"/>
        </w:rPr>
        <w:t>твори</w:t>
      </w:r>
      <w:r w:rsidRPr="00036FB9">
        <w:rPr>
          <w:rStyle w:val="0pt0"/>
          <w:sz w:val="28"/>
          <w:szCs w:val="28"/>
        </w:rPr>
        <w:t>тель</w:t>
      </w:r>
      <w:proofErr w:type="spellEnd"/>
      <w:r w:rsidRPr="00036FB9">
        <w:rPr>
          <w:rStyle w:val="0pt0"/>
          <w:sz w:val="28"/>
          <w:szCs w:val="28"/>
        </w:rPr>
        <w:t xml:space="preserve"> пробы.</w:t>
      </w:r>
      <w:r w:rsidRPr="00036FB9">
        <w:rPr>
          <w:rStyle w:val="2"/>
          <w:rFonts w:eastAsia="SimHei"/>
        </w:rPr>
        <w:t xml:space="preserve"> </w:t>
      </w:r>
      <w:r>
        <w:rPr>
          <w:rStyle w:val="2"/>
          <w:rFonts w:eastAsia="SimHei"/>
        </w:rPr>
        <w:t>В</w:t>
      </w:r>
      <w:r w:rsidRPr="00036FB9">
        <w:rPr>
          <w:rStyle w:val="2"/>
          <w:rFonts w:eastAsia="SimHei"/>
        </w:rPr>
        <w:t xml:space="preserve"> </w:t>
      </w:r>
      <w:r w:rsidRPr="00036FB9">
        <w:rPr>
          <w:rStyle w:val="1"/>
          <w:sz w:val="28"/>
          <w:szCs w:val="28"/>
        </w:rPr>
        <w:t xml:space="preserve">мерную колбу </w:t>
      </w:r>
      <w:r w:rsidRPr="00036FB9">
        <w:rPr>
          <w:rStyle w:val="2"/>
          <w:rFonts w:eastAsia="SimHei"/>
        </w:rPr>
        <w:t xml:space="preserve">вместимостью </w:t>
      </w:r>
      <w:r w:rsidRPr="00036FB9">
        <w:rPr>
          <w:rStyle w:val="1"/>
          <w:sz w:val="28"/>
          <w:szCs w:val="28"/>
        </w:rPr>
        <w:t xml:space="preserve">1000 </w:t>
      </w:r>
      <w:r w:rsidRPr="00036FB9">
        <w:rPr>
          <w:rStyle w:val="2"/>
          <w:rFonts w:eastAsia="SimHei"/>
        </w:rPr>
        <w:t>мл</w:t>
      </w:r>
      <w:r w:rsidRPr="00036FB9">
        <w:rPr>
          <w:rStyle w:val="1"/>
          <w:sz w:val="28"/>
          <w:szCs w:val="28"/>
        </w:rPr>
        <w:t xml:space="preserve"> помещают 12,8 г аммония ацетата</w:t>
      </w:r>
      <w:r w:rsidRPr="00036FB9">
        <w:rPr>
          <w:rStyle w:val="2"/>
          <w:rFonts w:eastAsia="SimHei"/>
        </w:rPr>
        <w:t xml:space="preserve">, </w:t>
      </w:r>
      <w:r w:rsidRPr="00036FB9">
        <w:rPr>
          <w:rStyle w:val="1"/>
          <w:sz w:val="28"/>
          <w:szCs w:val="28"/>
        </w:rPr>
        <w:t xml:space="preserve">растворяют </w:t>
      </w:r>
      <w:r w:rsidRPr="00036FB9">
        <w:rPr>
          <w:rStyle w:val="2"/>
          <w:rFonts w:eastAsia="SimHei"/>
        </w:rPr>
        <w:t xml:space="preserve">в </w:t>
      </w:r>
      <w:r w:rsidRPr="00036FB9">
        <w:rPr>
          <w:rStyle w:val="1"/>
          <w:sz w:val="28"/>
          <w:szCs w:val="28"/>
        </w:rPr>
        <w:t xml:space="preserve">500 мл </w:t>
      </w:r>
      <w:r w:rsidRPr="00036FB9">
        <w:rPr>
          <w:rStyle w:val="2"/>
          <w:rFonts w:eastAsia="SimHei"/>
        </w:rPr>
        <w:t xml:space="preserve">воды, прибавляют </w:t>
      </w:r>
      <w:r w:rsidRPr="00036FB9">
        <w:rPr>
          <w:rStyle w:val="1"/>
          <w:sz w:val="28"/>
          <w:szCs w:val="28"/>
        </w:rPr>
        <w:t xml:space="preserve">50 </w:t>
      </w:r>
      <w:r w:rsidRPr="00036FB9">
        <w:rPr>
          <w:rStyle w:val="2"/>
          <w:rFonts w:eastAsia="SimHei"/>
        </w:rPr>
        <w:t xml:space="preserve">мл </w:t>
      </w:r>
      <w:proofErr w:type="spellStart"/>
      <w:r w:rsidRPr="00036FB9">
        <w:rPr>
          <w:rStyle w:val="1"/>
          <w:sz w:val="28"/>
          <w:szCs w:val="28"/>
        </w:rPr>
        <w:t>ацето</w:t>
      </w:r>
      <w:r w:rsidRPr="00036FB9">
        <w:rPr>
          <w:rStyle w:val="2"/>
          <w:rFonts w:eastAsia="SimHei"/>
        </w:rPr>
        <w:t>нитрила</w:t>
      </w:r>
      <w:proofErr w:type="spellEnd"/>
      <w:r w:rsidRPr="00036FB9">
        <w:rPr>
          <w:rStyle w:val="2"/>
          <w:rFonts w:eastAsia="SimHei"/>
        </w:rPr>
        <w:t xml:space="preserve">, </w:t>
      </w:r>
      <w:r w:rsidRPr="00036FB9">
        <w:rPr>
          <w:rStyle w:val="65pt1pt"/>
          <w:sz w:val="28"/>
          <w:szCs w:val="28"/>
        </w:rPr>
        <w:t>10</w:t>
      </w:r>
      <w:r w:rsidRPr="00036FB9">
        <w:rPr>
          <w:rStyle w:val="1"/>
          <w:sz w:val="28"/>
          <w:szCs w:val="28"/>
        </w:rPr>
        <w:t xml:space="preserve"> мл уксусной кислоты ледяной,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036FB9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 xml:space="preserve">хранят </w:t>
      </w:r>
      <w:r w:rsidRPr="00036FB9">
        <w:rPr>
          <w:rStyle w:val="2"/>
          <w:rFonts w:eastAsia="SimHei"/>
        </w:rPr>
        <w:t xml:space="preserve">в </w:t>
      </w:r>
      <w:r w:rsidRPr="00036FB9">
        <w:rPr>
          <w:rStyle w:val="1"/>
          <w:sz w:val="28"/>
          <w:szCs w:val="28"/>
        </w:rPr>
        <w:t>герметично укупоренной</w:t>
      </w:r>
      <w:r w:rsidRPr="00036FB9">
        <w:rPr>
          <w:rStyle w:val="2"/>
          <w:rFonts w:eastAsia="SimHei"/>
        </w:rPr>
        <w:t xml:space="preserve"> таре </w:t>
      </w:r>
      <w:r w:rsidRPr="00871F18">
        <w:rPr>
          <w:rStyle w:val="1"/>
          <w:rFonts w:eastAsia="Courier New"/>
          <w:sz w:val="28"/>
          <w:szCs w:val="28"/>
        </w:rPr>
        <w:t>при температуре не выше 0</w:t>
      </w:r>
      <w:proofErr w:type="gramStart"/>
      <w:r w:rsidRPr="00871F1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>
        <w:rPr>
          <w:rStyle w:val="2"/>
          <w:rFonts w:eastAsia="SimHei"/>
        </w:rPr>
        <w:t xml:space="preserve"> </w:t>
      </w:r>
      <w:r w:rsidRPr="00036FB9">
        <w:rPr>
          <w:rStyle w:val="2"/>
          <w:rFonts w:eastAsia="SimHei"/>
        </w:rPr>
        <w:t xml:space="preserve">в </w:t>
      </w:r>
      <w:r w:rsidRPr="00036FB9">
        <w:rPr>
          <w:rStyle w:val="1"/>
          <w:sz w:val="28"/>
          <w:szCs w:val="28"/>
        </w:rPr>
        <w:t xml:space="preserve">течение 7 </w:t>
      </w:r>
      <w:proofErr w:type="spellStart"/>
      <w:r w:rsidRPr="00036FB9">
        <w:rPr>
          <w:rStyle w:val="1"/>
          <w:sz w:val="28"/>
          <w:szCs w:val="28"/>
        </w:rPr>
        <w:t>сут</w:t>
      </w:r>
      <w:proofErr w:type="spellEnd"/>
      <w:r>
        <w:rPr>
          <w:rStyle w:val="1"/>
          <w:sz w:val="28"/>
          <w:szCs w:val="28"/>
        </w:rPr>
        <w:t xml:space="preserve">. </w:t>
      </w:r>
    </w:p>
    <w:p w:rsidR="00C515DA" w:rsidRDefault="00C515DA" w:rsidP="00C515DA">
      <w:pPr>
        <w:pStyle w:val="11"/>
        <w:shd w:val="clear" w:color="auto" w:fill="auto"/>
        <w:spacing w:line="360" w:lineRule="auto"/>
        <w:ind w:left="20" w:right="20" w:firstLine="640"/>
        <w:jc w:val="both"/>
        <w:rPr>
          <w:rStyle w:val="1"/>
          <w:sz w:val="28"/>
          <w:szCs w:val="28"/>
        </w:rPr>
      </w:pPr>
      <w:r>
        <w:rPr>
          <w:rStyle w:val="0pt0"/>
          <w:sz w:val="28"/>
          <w:szCs w:val="28"/>
        </w:rPr>
        <w:t>А</w:t>
      </w:r>
      <w:r w:rsidRPr="00CA62C1">
        <w:rPr>
          <w:rStyle w:val="0pt0"/>
          <w:sz w:val="28"/>
          <w:szCs w:val="28"/>
        </w:rPr>
        <w:t>ммиака раствор</w:t>
      </w:r>
      <w:r>
        <w:rPr>
          <w:rStyle w:val="0pt0"/>
          <w:sz w:val="28"/>
          <w:szCs w:val="28"/>
        </w:rPr>
        <w:t xml:space="preserve"> </w:t>
      </w:r>
      <w:r w:rsidRPr="00CA62C1">
        <w:rPr>
          <w:rStyle w:val="0pt0"/>
          <w:sz w:val="28"/>
          <w:szCs w:val="28"/>
        </w:rPr>
        <w:t>5 М.</w:t>
      </w:r>
      <w:r w:rsidRPr="00CA62C1">
        <w:rPr>
          <w:rStyle w:val="2"/>
          <w:rFonts w:eastAsia="SimHei"/>
        </w:rPr>
        <w:t xml:space="preserve"> </w:t>
      </w:r>
      <w:r>
        <w:rPr>
          <w:rStyle w:val="2"/>
          <w:rFonts w:eastAsia="SimHei"/>
        </w:rPr>
        <w:t>В</w:t>
      </w:r>
      <w:r w:rsidRPr="00CA62C1">
        <w:rPr>
          <w:rStyle w:val="2"/>
          <w:rFonts w:eastAsia="SimHei"/>
        </w:rPr>
        <w:t xml:space="preserve"> мерную колбу </w:t>
      </w:r>
      <w:r w:rsidRPr="00CA62C1">
        <w:rPr>
          <w:rStyle w:val="1"/>
          <w:sz w:val="28"/>
          <w:szCs w:val="28"/>
        </w:rPr>
        <w:t xml:space="preserve">вместимостью </w:t>
      </w:r>
      <w:r w:rsidRPr="00CA62C1">
        <w:rPr>
          <w:rStyle w:val="65pt1pt"/>
          <w:sz w:val="28"/>
          <w:szCs w:val="28"/>
        </w:rPr>
        <w:t>100</w:t>
      </w:r>
      <w:r w:rsidRPr="00CA62C1">
        <w:rPr>
          <w:rStyle w:val="1"/>
          <w:sz w:val="28"/>
          <w:szCs w:val="28"/>
        </w:rPr>
        <w:t xml:space="preserve"> </w:t>
      </w:r>
      <w:r w:rsidRPr="00CA62C1">
        <w:rPr>
          <w:rStyle w:val="2"/>
          <w:rFonts w:eastAsia="SimHei"/>
        </w:rPr>
        <w:t>мл</w:t>
      </w:r>
      <w:r>
        <w:rPr>
          <w:rStyle w:val="2"/>
          <w:rFonts w:eastAsia="SimHei"/>
        </w:rPr>
        <w:t>,</w:t>
      </w:r>
      <w:r w:rsidRPr="00CA62C1">
        <w:rPr>
          <w:rStyle w:val="2"/>
          <w:rFonts w:eastAsia="SimHei"/>
        </w:rPr>
        <w:t xml:space="preserve"> содержащую около </w:t>
      </w:r>
      <w:r w:rsidRPr="00CA62C1">
        <w:rPr>
          <w:rStyle w:val="65pt1pt"/>
          <w:sz w:val="28"/>
          <w:szCs w:val="28"/>
        </w:rPr>
        <w:t>20</w:t>
      </w:r>
      <w:r w:rsidRPr="00CA62C1">
        <w:rPr>
          <w:rStyle w:val="1"/>
          <w:sz w:val="28"/>
          <w:szCs w:val="28"/>
        </w:rPr>
        <w:t xml:space="preserve"> мл воды поме</w:t>
      </w:r>
      <w:r w:rsidRPr="00CA62C1">
        <w:rPr>
          <w:rStyle w:val="2"/>
          <w:rFonts w:eastAsia="SimHei"/>
        </w:rPr>
        <w:t>щают 34,1 мл аммиака водного (</w:t>
      </w:r>
      <w:r>
        <w:rPr>
          <w:rStyle w:val="2"/>
          <w:rFonts w:eastAsia="SimHei"/>
        </w:rPr>
        <w:t xml:space="preserve">плотность </w:t>
      </w:r>
      <w:r w:rsidRPr="00CA62C1">
        <w:rPr>
          <w:rStyle w:val="2"/>
          <w:rFonts w:eastAsia="SimHei"/>
        </w:rPr>
        <w:t>0,907</w:t>
      </w:r>
      <w:r>
        <w:rPr>
          <w:rStyle w:val="2"/>
          <w:rFonts w:eastAsia="SimHei"/>
        </w:rPr>
        <w:t xml:space="preserve"> г</w:t>
      </w:r>
      <w:r w:rsidRPr="00C15C4D">
        <w:rPr>
          <w:rStyle w:val="115pt"/>
          <w:rFonts w:eastAsia="Courier New"/>
          <w:sz w:val="28"/>
          <w:szCs w:val="28"/>
          <w:lang w:val="ru-RU"/>
        </w:rPr>
        <w:t>/см</w:t>
      </w:r>
      <w:r w:rsidRPr="00C15C4D">
        <w:rPr>
          <w:rStyle w:val="115pt"/>
          <w:rFonts w:eastAsia="Courier New"/>
          <w:sz w:val="28"/>
          <w:szCs w:val="28"/>
          <w:vertAlign w:val="superscript"/>
          <w:lang w:val="ru-RU"/>
        </w:rPr>
        <w:t>3</w:t>
      </w:r>
      <w:r w:rsidRPr="00C15C4D">
        <w:rPr>
          <w:rStyle w:val="115pt"/>
          <w:rFonts w:eastAsia="Courier New"/>
          <w:sz w:val="28"/>
          <w:szCs w:val="28"/>
          <w:lang w:val="ru-RU"/>
        </w:rPr>
        <w:t>)</w:t>
      </w:r>
      <w:r w:rsidRPr="00CA62C1">
        <w:rPr>
          <w:rStyle w:val="2"/>
          <w:rFonts w:eastAsia="SimHei"/>
        </w:rPr>
        <w:t xml:space="preserve">, </w:t>
      </w:r>
      <w:r w:rsidRPr="00CA62C1">
        <w:rPr>
          <w:rStyle w:val="1"/>
          <w:sz w:val="28"/>
          <w:szCs w:val="28"/>
        </w:rPr>
        <w:t>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CA62C1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Pr="00CA62C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при температуре 15–25</w:t>
      </w:r>
      <w:proofErr w:type="gramStart"/>
      <w:r>
        <w:rPr>
          <w:rStyle w:val="1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Pr="00CA62C1">
        <w:rPr>
          <w:rStyle w:val="1"/>
          <w:sz w:val="28"/>
          <w:szCs w:val="28"/>
        </w:rPr>
        <w:t xml:space="preserve"> в течение 14 </w:t>
      </w:r>
      <w:proofErr w:type="spellStart"/>
      <w:r w:rsidRPr="00CA62C1">
        <w:rPr>
          <w:rStyle w:val="1"/>
          <w:sz w:val="28"/>
          <w:szCs w:val="28"/>
        </w:rPr>
        <w:t>сут</w:t>
      </w:r>
      <w:proofErr w:type="spellEnd"/>
      <w:r w:rsidRPr="00CA62C1">
        <w:rPr>
          <w:rStyle w:val="1"/>
          <w:sz w:val="28"/>
          <w:szCs w:val="28"/>
        </w:rPr>
        <w:t>.</w:t>
      </w:r>
    </w:p>
    <w:p w:rsidR="00BC31E1" w:rsidRPr="009149BD" w:rsidRDefault="00BC31E1" w:rsidP="00BC31E1">
      <w:pPr>
        <w:pStyle w:val="11"/>
        <w:shd w:val="clear" w:color="auto" w:fill="auto"/>
        <w:spacing w:line="360" w:lineRule="auto"/>
        <w:ind w:left="20" w:right="20" w:firstLine="640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>Раствор</w:t>
      </w:r>
      <w:r w:rsidRPr="009149BD">
        <w:rPr>
          <w:rStyle w:val="0pt0"/>
          <w:sz w:val="28"/>
          <w:szCs w:val="28"/>
        </w:rPr>
        <w:t xml:space="preserve"> </w:t>
      </w:r>
      <w:r>
        <w:rPr>
          <w:rStyle w:val="0pt0"/>
          <w:sz w:val="28"/>
          <w:szCs w:val="28"/>
        </w:rPr>
        <w:t>А</w:t>
      </w:r>
      <w:r w:rsidRPr="009149BD">
        <w:rPr>
          <w:rStyle w:val="0pt0"/>
          <w:sz w:val="28"/>
          <w:szCs w:val="28"/>
        </w:rPr>
        <w:t>.</w:t>
      </w:r>
      <w:r w:rsidRPr="009149BD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В</w:t>
      </w:r>
      <w:r w:rsidRPr="009149BD">
        <w:rPr>
          <w:rStyle w:val="1"/>
          <w:sz w:val="28"/>
          <w:szCs w:val="28"/>
        </w:rPr>
        <w:t xml:space="preserve"> мерную колбу вместимостью 500 </w:t>
      </w:r>
      <w:r w:rsidRPr="009149BD">
        <w:rPr>
          <w:rStyle w:val="2"/>
          <w:rFonts w:eastAsia="SimHei"/>
        </w:rPr>
        <w:t>мл</w:t>
      </w:r>
      <w:r w:rsidRPr="009149BD">
        <w:rPr>
          <w:rStyle w:val="1"/>
          <w:sz w:val="28"/>
          <w:szCs w:val="28"/>
        </w:rPr>
        <w:t xml:space="preserve"> помещают 0,</w:t>
      </w:r>
      <w:r>
        <w:rPr>
          <w:rStyle w:val="1"/>
          <w:sz w:val="28"/>
          <w:szCs w:val="28"/>
        </w:rPr>
        <w:t xml:space="preserve">53 </w:t>
      </w:r>
      <w:r w:rsidRPr="009149BD">
        <w:rPr>
          <w:rStyle w:val="2"/>
          <w:rFonts w:eastAsia="SimHei"/>
        </w:rPr>
        <w:t xml:space="preserve">г </w:t>
      </w:r>
      <w:r w:rsidRPr="009149BD">
        <w:rPr>
          <w:rStyle w:val="1"/>
          <w:sz w:val="28"/>
          <w:szCs w:val="28"/>
        </w:rPr>
        <w:t xml:space="preserve">натрия </w:t>
      </w:r>
      <w:proofErr w:type="spellStart"/>
      <w:r w:rsidRPr="009149BD">
        <w:rPr>
          <w:rStyle w:val="1"/>
          <w:sz w:val="28"/>
          <w:szCs w:val="28"/>
        </w:rPr>
        <w:t>гекс</w:t>
      </w:r>
      <w:r>
        <w:rPr>
          <w:rStyle w:val="1"/>
          <w:sz w:val="28"/>
          <w:szCs w:val="28"/>
        </w:rPr>
        <w:t>ан</w:t>
      </w:r>
      <w:r w:rsidRPr="009149BD">
        <w:rPr>
          <w:rStyle w:val="1"/>
          <w:sz w:val="28"/>
          <w:szCs w:val="28"/>
        </w:rPr>
        <w:t>сульфоната</w:t>
      </w:r>
      <w:proofErr w:type="spellEnd"/>
      <w:r w:rsidRPr="009149BD">
        <w:rPr>
          <w:rStyle w:val="2"/>
          <w:rFonts w:eastAsia="SimHei"/>
        </w:rPr>
        <w:t xml:space="preserve">, </w:t>
      </w:r>
      <w:r w:rsidRPr="009149BD">
        <w:rPr>
          <w:rStyle w:val="1"/>
          <w:sz w:val="28"/>
          <w:szCs w:val="28"/>
        </w:rPr>
        <w:t>растворяют в 400 мл воды, прибавляют 5 мл уксусной кислоты ледяной и 0,25</w:t>
      </w:r>
      <w:r w:rsidRPr="009149BD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мл </w:t>
      </w:r>
      <w:proofErr w:type="spellStart"/>
      <w:r>
        <w:rPr>
          <w:rStyle w:val="1"/>
          <w:sz w:val="28"/>
          <w:szCs w:val="28"/>
        </w:rPr>
        <w:t>триэтиламина</w:t>
      </w:r>
      <w:proofErr w:type="spellEnd"/>
      <w:r w:rsidRPr="009149BD">
        <w:rPr>
          <w:rStyle w:val="1"/>
          <w:sz w:val="28"/>
          <w:szCs w:val="28"/>
        </w:rPr>
        <w:t xml:space="preserve">, доводят объем раствора </w:t>
      </w:r>
      <w:r w:rsidRPr="009149BD">
        <w:rPr>
          <w:rStyle w:val="2"/>
          <w:rFonts w:eastAsia="SimHei"/>
        </w:rPr>
        <w:t xml:space="preserve">водой </w:t>
      </w:r>
      <w:r w:rsidRPr="009149BD">
        <w:rPr>
          <w:rStyle w:val="1"/>
          <w:sz w:val="28"/>
          <w:szCs w:val="28"/>
        </w:rPr>
        <w:t>до метки, перемешивают и фильтруют через мем</w:t>
      </w:r>
      <w:r w:rsidRPr="009149BD">
        <w:rPr>
          <w:rStyle w:val="2"/>
          <w:rFonts w:eastAsia="SimHei"/>
        </w:rPr>
        <w:t xml:space="preserve">бранный фильтр </w:t>
      </w:r>
      <w:r w:rsidRPr="009149BD">
        <w:rPr>
          <w:rStyle w:val="1"/>
          <w:sz w:val="28"/>
          <w:szCs w:val="28"/>
        </w:rPr>
        <w:t xml:space="preserve">с </w:t>
      </w:r>
      <w:r w:rsidRPr="009149BD">
        <w:rPr>
          <w:rStyle w:val="2"/>
          <w:rFonts w:eastAsia="SimHei"/>
        </w:rPr>
        <w:lastRenderedPageBreak/>
        <w:t xml:space="preserve">размером </w:t>
      </w:r>
      <w:r w:rsidRPr="009149BD">
        <w:rPr>
          <w:rStyle w:val="1"/>
          <w:sz w:val="28"/>
          <w:szCs w:val="28"/>
        </w:rPr>
        <w:t xml:space="preserve">пор 0,45 </w:t>
      </w:r>
      <w:r w:rsidRPr="009149BD">
        <w:rPr>
          <w:rStyle w:val="2"/>
          <w:rFonts w:eastAsia="SimHei"/>
        </w:rPr>
        <w:t>мкм.</w:t>
      </w:r>
      <w:r>
        <w:rPr>
          <w:rStyle w:val="2"/>
          <w:rFonts w:eastAsia="SimHei"/>
        </w:rPr>
        <w:t xml:space="preserve"> </w:t>
      </w:r>
      <w:r w:rsidRPr="009149BD">
        <w:rPr>
          <w:rStyle w:val="1"/>
          <w:sz w:val="28"/>
          <w:szCs w:val="28"/>
        </w:rPr>
        <w:t>Раствор хран</w:t>
      </w:r>
      <w:r>
        <w:rPr>
          <w:rStyle w:val="1"/>
          <w:sz w:val="28"/>
          <w:szCs w:val="28"/>
        </w:rPr>
        <w:t>ят</w:t>
      </w:r>
      <w:r w:rsidRPr="009149BD">
        <w:rPr>
          <w:rStyle w:val="1"/>
          <w:sz w:val="28"/>
          <w:szCs w:val="28"/>
        </w:rPr>
        <w:t xml:space="preserve"> в герметично укупоренной</w:t>
      </w:r>
      <w:r>
        <w:rPr>
          <w:rStyle w:val="1"/>
          <w:sz w:val="28"/>
          <w:szCs w:val="28"/>
        </w:rPr>
        <w:t xml:space="preserve"> </w:t>
      </w:r>
      <w:r w:rsidRPr="009149BD">
        <w:rPr>
          <w:rStyle w:val="1"/>
          <w:sz w:val="28"/>
          <w:szCs w:val="28"/>
        </w:rPr>
        <w:t>таре</w:t>
      </w:r>
      <w:r w:rsidRPr="004D372A">
        <w:rPr>
          <w:rStyle w:val="1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при температуре не выше 0</w:t>
      </w:r>
      <w:proofErr w:type="gramStart"/>
      <w:r w:rsidRPr="00871F1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>
        <w:rPr>
          <w:rStyle w:val="2"/>
          <w:rFonts w:eastAsia="SimHei"/>
        </w:rPr>
        <w:t xml:space="preserve"> </w:t>
      </w:r>
      <w:r w:rsidRPr="009149BD">
        <w:rPr>
          <w:rStyle w:val="1"/>
          <w:sz w:val="28"/>
          <w:szCs w:val="28"/>
        </w:rPr>
        <w:t xml:space="preserve">в течение </w:t>
      </w:r>
      <w:r w:rsidRPr="009149BD">
        <w:rPr>
          <w:rStyle w:val="2"/>
          <w:rFonts w:eastAsia="SimHei"/>
        </w:rPr>
        <w:t xml:space="preserve">7 </w:t>
      </w:r>
      <w:proofErr w:type="spellStart"/>
      <w:r w:rsidRPr="009149BD">
        <w:rPr>
          <w:rStyle w:val="1"/>
          <w:sz w:val="28"/>
          <w:szCs w:val="28"/>
        </w:rPr>
        <w:t>сут</w:t>
      </w:r>
      <w:proofErr w:type="spellEnd"/>
      <w:r w:rsidRPr="009149BD">
        <w:rPr>
          <w:rStyle w:val="1"/>
          <w:sz w:val="28"/>
          <w:szCs w:val="28"/>
        </w:rPr>
        <w:t>.</w:t>
      </w:r>
    </w:p>
    <w:p w:rsidR="00BC31E1" w:rsidRPr="004D372A" w:rsidRDefault="00BC31E1" w:rsidP="00BC31E1">
      <w:pPr>
        <w:pStyle w:val="11"/>
        <w:shd w:val="clear" w:color="auto" w:fill="auto"/>
        <w:spacing w:line="360" w:lineRule="auto"/>
        <w:ind w:left="20" w:right="20" w:firstLine="640"/>
        <w:jc w:val="both"/>
        <w:rPr>
          <w:sz w:val="28"/>
          <w:szCs w:val="28"/>
        </w:rPr>
      </w:pPr>
      <w:r w:rsidRPr="004D372A">
        <w:rPr>
          <w:rStyle w:val="0pt0"/>
          <w:sz w:val="28"/>
          <w:szCs w:val="28"/>
        </w:rPr>
        <w:t xml:space="preserve">Раствор </w:t>
      </w:r>
      <w:r>
        <w:rPr>
          <w:rStyle w:val="0pt0"/>
          <w:sz w:val="28"/>
          <w:szCs w:val="28"/>
        </w:rPr>
        <w:t>В</w:t>
      </w:r>
      <w:r w:rsidRPr="004D372A">
        <w:rPr>
          <w:rStyle w:val="0pt0"/>
          <w:sz w:val="28"/>
          <w:szCs w:val="28"/>
        </w:rPr>
        <w:t>.</w:t>
      </w:r>
      <w:r w:rsidRPr="004D372A">
        <w:rPr>
          <w:rStyle w:val="2"/>
          <w:rFonts w:eastAsia="SimHei"/>
        </w:rPr>
        <w:t xml:space="preserve"> </w:t>
      </w:r>
      <w:proofErr w:type="spellStart"/>
      <w:r>
        <w:rPr>
          <w:rStyle w:val="2"/>
          <w:rFonts w:eastAsia="SimHei"/>
        </w:rPr>
        <w:t>Ацетонитрил</w:t>
      </w:r>
      <w:proofErr w:type="spellEnd"/>
      <w:r>
        <w:rPr>
          <w:rStyle w:val="2"/>
          <w:rFonts w:eastAsia="SimHei"/>
        </w:rPr>
        <w:sym w:font="Symbol" w:char="F0BE"/>
      </w:r>
      <w:r>
        <w:rPr>
          <w:rStyle w:val="2"/>
          <w:rFonts w:eastAsia="SimHei"/>
        </w:rPr>
        <w:t>р</w:t>
      </w:r>
      <w:r w:rsidRPr="004D372A">
        <w:rPr>
          <w:rStyle w:val="2"/>
          <w:rFonts w:eastAsia="SimHei"/>
        </w:rPr>
        <w:t xml:space="preserve">аствор </w:t>
      </w:r>
      <w:r>
        <w:rPr>
          <w:rStyle w:val="65pt1pt"/>
          <w:sz w:val="28"/>
          <w:szCs w:val="28"/>
        </w:rPr>
        <w:t>А</w:t>
      </w:r>
      <w:r w:rsidRPr="004D372A">
        <w:rPr>
          <w:rStyle w:val="2"/>
          <w:rFonts w:eastAsia="SimHei"/>
        </w:rPr>
        <w:t xml:space="preserve"> </w:t>
      </w:r>
      <w:r>
        <w:rPr>
          <w:rStyle w:val="2"/>
          <w:rFonts w:eastAsia="SimHei"/>
        </w:rPr>
        <w:t>2:</w:t>
      </w:r>
      <w:r w:rsidRPr="004D372A">
        <w:rPr>
          <w:rStyle w:val="2"/>
          <w:rFonts w:eastAsia="SimHei"/>
        </w:rPr>
        <w:t xml:space="preserve">3, </w:t>
      </w:r>
      <w:r w:rsidRPr="004D372A">
        <w:rPr>
          <w:rStyle w:val="1"/>
          <w:sz w:val="28"/>
          <w:szCs w:val="28"/>
        </w:rPr>
        <w:t xml:space="preserve">фильтруют через мембранный фильтр с размером пор 0,45 </w:t>
      </w:r>
      <w:r w:rsidRPr="004D372A">
        <w:rPr>
          <w:rStyle w:val="2"/>
          <w:rFonts w:eastAsia="SimHei"/>
        </w:rPr>
        <w:t xml:space="preserve">мкм </w:t>
      </w:r>
      <w:r w:rsidRPr="004D372A">
        <w:rPr>
          <w:rStyle w:val="1"/>
          <w:sz w:val="28"/>
          <w:szCs w:val="28"/>
        </w:rPr>
        <w:t xml:space="preserve">и дегазируют любым </w:t>
      </w:r>
      <w:r>
        <w:rPr>
          <w:rStyle w:val="1"/>
          <w:sz w:val="28"/>
          <w:szCs w:val="28"/>
        </w:rPr>
        <w:t xml:space="preserve">подходящим </w:t>
      </w:r>
      <w:r w:rsidRPr="004D372A">
        <w:rPr>
          <w:rStyle w:val="1"/>
          <w:sz w:val="28"/>
          <w:szCs w:val="28"/>
        </w:rPr>
        <w:t>способом.</w:t>
      </w:r>
      <w:r>
        <w:rPr>
          <w:rStyle w:val="1"/>
          <w:sz w:val="28"/>
          <w:szCs w:val="28"/>
        </w:rPr>
        <w:t xml:space="preserve"> </w:t>
      </w:r>
      <w:r w:rsidRPr="004D372A">
        <w:rPr>
          <w:rStyle w:val="1"/>
          <w:sz w:val="28"/>
          <w:szCs w:val="28"/>
        </w:rPr>
        <w:t>Раствор хран</w:t>
      </w:r>
      <w:r>
        <w:rPr>
          <w:rStyle w:val="1"/>
          <w:sz w:val="28"/>
          <w:szCs w:val="28"/>
        </w:rPr>
        <w:t>ят</w:t>
      </w:r>
      <w:r w:rsidRPr="004D372A">
        <w:rPr>
          <w:rStyle w:val="1"/>
          <w:sz w:val="28"/>
          <w:szCs w:val="28"/>
        </w:rPr>
        <w:t xml:space="preserve"> в герметично укупоренной</w:t>
      </w:r>
      <w:r>
        <w:rPr>
          <w:rStyle w:val="1"/>
          <w:sz w:val="28"/>
          <w:szCs w:val="28"/>
        </w:rPr>
        <w:t xml:space="preserve"> </w:t>
      </w:r>
      <w:r w:rsidRPr="004D372A">
        <w:rPr>
          <w:rStyle w:val="2"/>
          <w:rFonts w:eastAsia="SimHei"/>
        </w:rPr>
        <w:t>таре</w:t>
      </w:r>
      <w:r w:rsidRPr="00CA62C1">
        <w:rPr>
          <w:rStyle w:val="1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при температуре не выше 0</w:t>
      </w:r>
      <w:proofErr w:type="gramStart"/>
      <w:r w:rsidRPr="00871F1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>
        <w:rPr>
          <w:rStyle w:val="2"/>
          <w:rFonts w:eastAsia="SimHei"/>
        </w:rPr>
        <w:t xml:space="preserve"> </w:t>
      </w:r>
      <w:r w:rsidRPr="004D372A">
        <w:rPr>
          <w:rStyle w:val="1"/>
          <w:sz w:val="28"/>
          <w:szCs w:val="28"/>
        </w:rPr>
        <w:t xml:space="preserve">в течение 7 </w:t>
      </w:r>
      <w:proofErr w:type="spellStart"/>
      <w:r w:rsidRPr="004D372A">
        <w:rPr>
          <w:rStyle w:val="1"/>
          <w:sz w:val="28"/>
          <w:szCs w:val="28"/>
        </w:rPr>
        <w:t>сут</w:t>
      </w:r>
      <w:proofErr w:type="spellEnd"/>
      <w:r w:rsidRPr="004D372A">
        <w:rPr>
          <w:rStyle w:val="2"/>
          <w:rFonts w:eastAsia="SimHei"/>
        </w:rPr>
        <w:t>.</w:t>
      </w:r>
    </w:p>
    <w:p w:rsidR="00BC31E1" w:rsidRPr="004D372A" w:rsidRDefault="00BC31E1" w:rsidP="00BC31E1">
      <w:pPr>
        <w:pStyle w:val="11"/>
        <w:shd w:val="clear" w:color="auto" w:fill="auto"/>
        <w:spacing w:line="360" w:lineRule="auto"/>
        <w:ind w:left="20" w:right="20" w:firstLine="560"/>
        <w:jc w:val="both"/>
        <w:rPr>
          <w:sz w:val="28"/>
          <w:szCs w:val="28"/>
        </w:rPr>
      </w:pPr>
      <w:r w:rsidRPr="004D372A">
        <w:rPr>
          <w:rStyle w:val="0pt0"/>
          <w:sz w:val="28"/>
          <w:szCs w:val="28"/>
        </w:rPr>
        <w:t>Подвижная фаза.</w:t>
      </w:r>
      <w:r w:rsidRPr="004D372A">
        <w:rPr>
          <w:rStyle w:val="2"/>
          <w:rFonts w:eastAsia="SimHei"/>
        </w:rPr>
        <w:t xml:space="preserve"> </w:t>
      </w:r>
      <w:r>
        <w:rPr>
          <w:rStyle w:val="2"/>
          <w:rFonts w:eastAsia="SimHei"/>
        </w:rPr>
        <w:t>Раствор</w:t>
      </w:r>
      <w:proofErr w:type="gramStart"/>
      <w:r w:rsidRPr="004D372A">
        <w:rPr>
          <w:rStyle w:val="2"/>
          <w:rFonts w:eastAsia="SimHei"/>
        </w:rPr>
        <w:t xml:space="preserve"> </w:t>
      </w:r>
      <w:r>
        <w:rPr>
          <w:rStyle w:val="1"/>
          <w:sz w:val="28"/>
          <w:szCs w:val="28"/>
        </w:rPr>
        <w:t>В</w:t>
      </w:r>
      <w:proofErr w:type="gramEnd"/>
      <w:r>
        <w:rPr>
          <w:rStyle w:val="1"/>
          <w:sz w:val="28"/>
          <w:szCs w:val="28"/>
        </w:rPr>
        <w:sym w:font="Symbol" w:char="F0BE"/>
      </w:r>
      <w:r>
        <w:rPr>
          <w:rStyle w:val="2"/>
          <w:rFonts w:eastAsia="SimHei"/>
        </w:rPr>
        <w:t>раствор</w:t>
      </w:r>
      <w:r w:rsidRPr="004D372A">
        <w:rPr>
          <w:rStyle w:val="2"/>
          <w:rFonts w:eastAsia="SimHei"/>
        </w:rPr>
        <w:t xml:space="preserve"> </w:t>
      </w:r>
      <w:r>
        <w:rPr>
          <w:rStyle w:val="2"/>
          <w:rFonts w:eastAsia="SimHei"/>
        </w:rPr>
        <w:t>А</w:t>
      </w:r>
      <w:r w:rsidRPr="004D372A">
        <w:rPr>
          <w:rStyle w:val="2"/>
          <w:rFonts w:eastAsia="SimHei"/>
        </w:rPr>
        <w:t xml:space="preserve"> </w:t>
      </w:r>
      <w:r>
        <w:rPr>
          <w:rStyle w:val="2"/>
          <w:rFonts w:eastAsia="SimHei"/>
        </w:rPr>
        <w:t>25:</w:t>
      </w:r>
      <w:r w:rsidRPr="004D372A">
        <w:rPr>
          <w:rStyle w:val="1"/>
          <w:sz w:val="28"/>
          <w:szCs w:val="28"/>
        </w:rPr>
        <w:t>7</w:t>
      </w:r>
      <w:r>
        <w:rPr>
          <w:rStyle w:val="1"/>
          <w:sz w:val="28"/>
          <w:szCs w:val="28"/>
        </w:rPr>
        <w:t>5.</w:t>
      </w:r>
      <w:r w:rsidRPr="004D372A">
        <w:rPr>
          <w:rStyle w:val="1"/>
          <w:sz w:val="28"/>
          <w:szCs w:val="28"/>
        </w:rPr>
        <w:t xml:space="preserve"> Допускается корректировка соотношения </w:t>
      </w:r>
      <w:r>
        <w:rPr>
          <w:rStyle w:val="1"/>
          <w:sz w:val="28"/>
          <w:szCs w:val="28"/>
        </w:rPr>
        <w:t>растворов</w:t>
      </w:r>
      <w:proofErr w:type="gramStart"/>
      <w:r w:rsidRPr="004D372A">
        <w:rPr>
          <w:rStyle w:val="1"/>
          <w:sz w:val="28"/>
          <w:szCs w:val="28"/>
        </w:rPr>
        <w:t xml:space="preserve"> </w:t>
      </w:r>
      <w:r>
        <w:rPr>
          <w:rStyle w:val="65pt1pt"/>
          <w:sz w:val="28"/>
          <w:szCs w:val="28"/>
        </w:rPr>
        <w:t>А</w:t>
      </w:r>
      <w:proofErr w:type="gramEnd"/>
      <w:r w:rsidRPr="004D372A">
        <w:rPr>
          <w:rStyle w:val="1"/>
          <w:sz w:val="28"/>
          <w:szCs w:val="28"/>
        </w:rPr>
        <w:t xml:space="preserve"> и </w:t>
      </w:r>
      <w:r>
        <w:rPr>
          <w:rStyle w:val="65pt1pt"/>
          <w:sz w:val="28"/>
          <w:szCs w:val="28"/>
        </w:rPr>
        <w:t>В</w:t>
      </w:r>
      <w:r w:rsidRPr="004D372A">
        <w:rPr>
          <w:rStyle w:val="1"/>
          <w:sz w:val="28"/>
          <w:szCs w:val="28"/>
        </w:rPr>
        <w:t xml:space="preserve"> для соблюдения критериев пригодности </w:t>
      </w:r>
      <w:proofErr w:type="spellStart"/>
      <w:r w:rsidRPr="004D372A">
        <w:rPr>
          <w:rStyle w:val="1"/>
          <w:sz w:val="28"/>
          <w:szCs w:val="28"/>
        </w:rPr>
        <w:t>хроматографической</w:t>
      </w:r>
      <w:proofErr w:type="spellEnd"/>
      <w:r w:rsidRPr="004D372A">
        <w:rPr>
          <w:rStyle w:val="1"/>
          <w:sz w:val="28"/>
          <w:szCs w:val="28"/>
        </w:rPr>
        <w:t xml:space="preserve"> системы.</w:t>
      </w:r>
    </w:p>
    <w:p w:rsidR="00782641" w:rsidRPr="00626D75" w:rsidRDefault="00782641" w:rsidP="00782641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6D75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26D75">
        <w:rPr>
          <w:rFonts w:ascii="Times New Roman" w:hAnsi="Times New Roman" w:cs="Times New Roman"/>
          <w:sz w:val="28"/>
          <w:szCs w:val="28"/>
        </w:rPr>
        <w:t xml:space="preserve"> Точную навеску порошка из 20 тщательно растертых таблеток, эквивалентную по содержанию 1,8 мг тиамина гидрохлорида, 2,1 мг рибофлавина, 2,4 мг пиридоксина гидрохлорида и 22,50 мг </w:t>
      </w:r>
      <w:proofErr w:type="spellStart"/>
      <w:r w:rsidRPr="00626D75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626D75">
        <w:rPr>
          <w:rFonts w:ascii="Times New Roman" w:hAnsi="Times New Roman" w:cs="Times New Roman"/>
          <w:sz w:val="28"/>
          <w:szCs w:val="28"/>
        </w:rPr>
        <w:t xml:space="preserve"> и 300,0 мкг </w:t>
      </w:r>
      <w:proofErr w:type="spellStart"/>
      <w:r w:rsidRPr="00626D75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626D75"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100 мл и при постоянном взбалтывании прибавляют около 80 мл ра</w:t>
      </w:r>
      <w:r w:rsidR="00C515DA">
        <w:rPr>
          <w:rFonts w:ascii="Times New Roman" w:hAnsi="Times New Roman" w:cs="Times New Roman"/>
          <w:sz w:val="28"/>
          <w:szCs w:val="28"/>
        </w:rPr>
        <w:t>створи</w:t>
      </w:r>
      <w:r w:rsidRPr="00626D75">
        <w:rPr>
          <w:rFonts w:ascii="Times New Roman" w:hAnsi="Times New Roman" w:cs="Times New Roman"/>
          <w:sz w:val="28"/>
          <w:szCs w:val="28"/>
        </w:rPr>
        <w:t>теля пробы. Колбу с содержимым встряхивают вручную в течение 5 мин, при этом вся навеска должна быть смочена, выдерживают на водяной бане при температуре 80-85</w:t>
      </w:r>
      <w:proofErr w:type="gramStart"/>
      <w:r w:rsidRPr="00626D75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26D75">
        <w:rPr>
          <w:rFonts w:ascii="Times New Roman" w:hAnsi="Times New Roman" w:cs="Times New Roman"/>
          <w:sz w:val="28"/>
          <w:szCs w:val="28"/>
        </w:rPr>
        <w:t xml:space="preserve"> в течение 10 мин, периодически, каждые 2 мин, встряхивая. Затем колбу с раствором выдерживают в ультразвуковой бане (мощностью не менее 100 Вт) в течение 15 мин, быстро охлаждают под струей холодной воды до температуры 15-25</w:t>
      </w:r>
      <w:proofErr w:type="gramStart"/>
      <w:r w:rsidRPr="00626D75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26D75">
        <w:rPr>
          <w:rFonts w:ascii="Times New Roman" w:hAnsi="Times New Roman" w:cs="Times New Roman"/>
          <w:sz w:val="28"/>
          <w:szCs w:val="28"/>
        </w:rPr>
        <w:t xml:space="preserve">, доводят объем полученной суспензии </w:t>
      </w:r>
      <w:r w:rsidR="00C515DA" w:rsidRPr="00626D75">
        <w:rPr>
          <w:rFonts w:ascii="Times New Roman" w:hAnsi="Times New Roman" w:cs="Times New Roman"/>
          <w:sz w:val="28"/>
          <w:szCs w:val="28"/>
        </w:rPr>
        <w:t>ра</w:t>
      </w:r>
      <w:r w:rsidR="00C515DA">
        <w:rPr>
          <w:rFonts w:ascii="Times New Roman" w:hAnsi="Times New Roman" w:cs="Times New Roman"/>
          <w:sz w:val="28"/>
          <w:szCs w:val="28"/>
        </w:rPr>
        <w:t>створи</w:t>
      </w:r>
      <w:r w:rsidR="00C515DA" w:rsidRPr="00626D75">
        <w:rPr>
          <w:rFonts w:ascii="Times New Roman" w:hAnsi="Times New Roman" w:cs="Times New Roman"/>
          <w:sz w:val="28"/>
          <w:szCs w:val="28"/>
        </w:rPr>
        <w:t>тел</w:t>
      </w:r>
      <w:r w:rsidR="00C515DA">
        <w:rPr>
          <w:rFonts w:ascii="Times New Roman" w:hAnsi="Times New Roman" w:cs="Times New Roman"/>
          <w:sz w:val="28"/>
          <w:szCs w:val="28"/>
        </w:rPr>
        <w:t>ем</w:t>
      </w:r>
      <w:r w:rsidRPr="00626D75">
        <w:rPr>
          <w:rFonts w:ascii="Times New Roman" w:hAnsi="Times New Roman" w:cs="Times New Roman"/>
          <w:sz w:val="28"/>
          <w:szCs w:val="28"/>
        </w:rPr>
        <w:t xml:space="preserve"> пробы до метки и перемешивают. Около 15 мл полученного </w:t>
      </w:r>
      <w:r w:rsidRPr="00C24AEA">
        <w:rPr>
          <w:rFonts w:ascii="Times New Roman" w:hAnsi="Times New Roman" w:cs="Times New Roman"/>
          <w:color w:val="auto"/>
          <w:sz w:val="28"/>
          <w:szCs w:val="28"/>
        </w:rPr>
        <w:t>раствора</w:t>
      </w:r>
      <w:r w:rsidRPr="00360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D75">
        <w:rPr>
          <w:rFonts w:ascii="Times New Roman" w:hAnsi="Times New Roman" w:cs="Times New Roman"/>
          <w:sz w:val="28"/>
          <w:szCs w:val="28"/>
        </w:rPr>
        <w:t xml:space="preserve">помещают в </w:t>
      </w:r>
      <w:proofErr w:type="spellStart"/>
      <w:r w:rsidRPr="00626D75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626D75">
        <w:rPr>
          <w:rFonts w:ascii="Times New Roman" w:hAnsi="Times New Roman" w:cs="Times New Roman"/>
          <w:sz w:val="28"/>
          <w:szCs w:val="28"/>
        </w:rPr>
        <w:t xml:space="preserve"> пробирку вместимостью 15 мл и центрифугируют в течение 10 мин при 8000 </w:t>
      </w:r>
      <w:proofErr w:type="gramStart"/>
      <w:r w:rsidRPr="00626D7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26D7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26D75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626D75">
        <w:rPr>
          <w:rFonts w:ascii="Times New Roman" w:hAnsi="Times New Roman" w:cs="Times New Roman"/>
          <w:sz w:val="28"/>
          <w:szCs w:val="28"/>
        </w:rPr>
        <w:t xml:space="preserve">. Осторожно, избегая взмучивания, из середины </w:t>
      </w:r>
      <w:proofErr w:type="spellStart"/>
      <w:r w:rsidRPr="00626D75"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 w:rsidRPr="00626D75">
        <w:rPr>
          <w:rFonts w:ascii="Times New Roman" w:hAnsi="Times New Roman" w:cs="Times New Roman"/>
          <w:sz w:val="28"/>
          <w:szCs w:val="28"/>
        </w:rPr>
        <w:t xml:space="preserve"> жидкости, шприцем отбирают 2 мл пробы и фильтруют через мембранный фильтр с размером пор 0,45 мкм.</w:t>
      </w:r>
    </w:p>
    <w:p w:rsidR="00782641" w:rsidRPr="004F200F" w:rsidRDefault="00C515DA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>Стандартный р</w:t>
      </w:r>
      <w:r w:rsidR="00782641" w:rsidRPr="00CA62C1">
        <w:rPr>
          <w:rStyle w:val="0pt0"/>
          <w:sz w:val="28"/>
          <w:szCs w:val="28"/>
        </w:rPr>
        <w:t xml:space="preserve">аствор тиамина гидрохлорида, </w:t>
      </w:r>
      <w:r w:rsidR="00782641">
        <w:rPr>
          <w:rStyle w:val="0pt0"/>
          <w:sz w:val="28"/>
          <w:szCs w:val="28"/>
        </w:rPr>
        <w:t xml:space="preserve">рибофлавина, </w:t>
      </w:r>
      <w:r w:rsidR="00782641" w:rsidRPr="00CA62C1">
        <w:rPr>
          <w:rStyle w:val="0pt0"/>
          <w:sz w:val="28"/>
          <w:szCs w:val="28"/>
        </w:rPr>
        <w:t xml:space="preserve">пиридоксина гидрохлорида, </w:t>
      </w:r>
      <w:proofErr w:type="spellStart"/>
      <w:r w:rsidR="00782641" w:rsidRPr="00CA62C1">
        <w:rPr>
          <w:rStyle w:val="0pt0"/>
          <w:sz w:val="28"/>
          <w:szCs w:val="28"/>
        </w:rPr>
        <w:t>никотинамида</w:t>
      </w:r>
      <w:proofErr w:type="spellEnd"/>
      <w:r w:rsidR="00782641" w:rsidRPr="00CA62C1">
        <w:rPr>
          <w:rStyle w:val="0pt0"/>
          <w:sz w:val="28"/>
          <w:szCs w:val="28"/>
        </w:rPr>
        <w:t>.</w:t>
      </w:r>
      <w:r w:rsidR="00782641" w:rsidRPr="00CA62C1">
        <w:rPr>
          <w:rStyle w:val="1"/>
          <w:sz w:val="28"/>
          <w:szCs w:val="28"/>
        </w:rPr>
        <w:t xml:space="preserve"> Около </w:t>
      </w:r>
      <w:r w:rsidR="00782641">
        <w:rPr>
          <w:rStyle w:val="1"/>
          <w:sz w:val="28"/>
          <w:szCs w:val="28"/>
        </w:rPr>
        <w:t>110</w:t>
      </w:r>
      <w:r>
        <w:rPr>
          <w:rStyle w:val="1"/>
          <w:sz w:val="28"/>
          <w:szCs w:val="28"/>
        </w:rPr>
        <w:t>,0</w:t>
      </w:r>
      <w:r w:rsidR="00782641" w:rsidRPr="00CA62C1">
        <w:rPr>
          <w:rStyle w:val="1"/>
          <w:sz w:val="28"/>
          <w:szCs w:val="28"/>
        </w:rPr>
        <w:t xml:space="preserve"> </w:t>
      </w:r>
      <w:r w:rsidR="00782641">
        <w:rPr>
          <w:rStyle w:val="1"/>
          <w:sz w:val="28"/>
          <w:szCs w:val="28"/>
        </w:rPr>
        <w:t>м</w:t>
      </w:r>
      <w:r w:rsidR="00782641" w:rsidRPr="00CA62C1">
        <w:rPr>
          <w:rStyle w:val="1"/>
          <w:sz w:val="28"/>
          <w:szCs w:val="28"/>
        </w:rPr>
        <w:t>г (</w:t>
      </w:r>
      <w:r w:rsidR="00782641">
        <w:rPr>
          <w:rStyle w:val="1"/>
          <w:sz w:val="28"/>
          <w:szCs w:val="28"/>
        </w:rPr>
        <w:t xml:space="preserve">точная навеска) СО </w:t>
      </w:r>
      <w:proofErr w:type="spellStart"/>
      <w:r w:rsidR="00782641">
        <w:rPr>
          <w:rStyle w:val="1"/>
          <w:sz w:val="28"/>
          <w:szCs w:val="28"/>
        </w:rPr>
        <w:t>никотинамида</w:t>
      </w:r>
      <w:proofErr w:type="spellEnd"/>
      <w:r w:rsidR="00782641" w:rsidRPr="00CA62C1">
        <w:rPr>
          <w:rStyle w:val="1"/>
          <w:sz w:val="28"/>
          <w:szCs w:val="28"/>
        </w:rPr>
        <w:t xml:space="preserve">, около </w:t>
      </w:r>
      <w:r w:rsidR="00782641">
        <w:rPr>
          <w:rStyle w:val="1"/>
          <w:sz w:val="28"/>
          <w:szCs w:val="28"/>
        </w:rPr>
        <w:t>12</w:t>
      </w:r>
      <w:r>
        <w:rPr>
          <w:rStyle w:val="1"/>
          <w:sz w:val="28"/>
          <w:szCs w:val="28"/>
        </w:rPr>
        <w:t>,0</w:t>
      </w:r>
      <w:r w:rsidR="00782641">
        <w:rPr>
          <w:rStyle w:val="1"/>
          <w:sz w:val="28"/>
          <w:szCs w:val="28"/>
        </w:rPr>
        <w:t xml:space="preserve"> м</w:t>
      </w:r>
      <w:r w:rsidR="00782641" w:rsidRPr="00CA62C1">
        <w:rPr>
          <w:rStyle w:val="1"/>
          <w:sz w:val="28"/>
          <w:szCs w:val="28"/>
        </w:rPr>
        <w:t>г (точная навеска) СО пиридоксина гидрохлорида и около 1</w:t>
      </w:r>
      <w:r w:rsidR="00782641">
        <w:rPr>
          <w:rStyle w:val="1"/>
          <w:sz w:val="28"/>
          <w:szCs w:val="28"/>
        </w:rPr>
        <w:t>0</w:t>
      </w:r>
      <w:r>
        <w:rPr>
          <w:rStyle w:val="1"/>
          <w:sz w:val="28"/>
          <w:szCs w:val="28"/>
        </w:rPr>
        <w:t>,0</w:t>
      </w:r>
      <w:r w:rsidR="00782641" w:rsidRPr="00CA62C1">
        <w:rPr>
          <w:rStyle w:val="1"/>
          <w:sz w:val="28"/>
          <w:szCs w:val="28"/>
        </w:rPr>
        <w:t xml:space="preserve"> </w:t>
      </w:r>
      <w:r w:rsidR="00782641">
        <w:rPr>
          <w:rStyle w:val="1"/>
          <w:sz w:val="28"/>
          <w:szCs w:val="28"/>
        </w:rPr>
        <w:t>м</w:t>
      </w:r>
      <w:r w:rsidR="00782641" w:rsidRPr="00CA62C1">
        <w:rPr>
          <w:rStyle w:val="1"/>
          <w:sz w:val="28"/>
          <w:szCs w:val="28"/>
        </w:rPr>
        <w:t>г (точная навеска) СО тиамина гидрохлорида</w:t>
      </w:r>
      <w:r w:rsidR="00782641">
        <w:rPr>
          <w:rStyle w:val="1"/>
          <w:sz w:val="28"/>
          <w:szCs w:val="28"/>
        </w:rPr>
        <w:t>, около 11</w:t>
      </w:r>
      <w:r>
        <w:rPr>
          <w:rStyle w:val="1"/>
          <w:sz w:val="28"/>
          <w:szCs w:val="28"/>
        </w:rPr>
        <w:t>,0</w:t>
      </w:r>
      <w:r w:rsidR="00782641">
        <w:rPr>
          <w:rStyle w:val="1"/>
          <w:sz w:val="28"/>
          <w:szCs w:val="28"/>
        </w:rPr>
        <w:t xml:space="preserve"> мг (точная навеска)</w:t>
      </w:r>
      <w:r w:rsidR="00782641" w:rsidRPr="00CA62C1">
        <w:rPr>
          <w:rStyle w:val="1"/>
          <w:sz w:val="28"/>
          <w:szCs w:val="28"/>
        </w:rPr>
        <w:t xml:space="preserve"> </w:t>
      </w:r>
      <w:r w:rsidR="00782641">
        <w:rPr>
          <w:rStyle w:val="1"/>
          <w:sz w:val="28"/>
          <w:szCs w:val="28"/>
        </w:rPr>
        <w:t xml:space="preserve">рибофлавина </w:t>
      </w:r>
      <w:r w:rsidR="00782641" w:rsidRPr="00CA62C1">
        <w:rPr>
          <w:rStyle w:val="1"/>
          <w:sz w:val="28"/>
          <w:szCs w:val="28"/>
        </w:rPr>
        <w:t xml:space="preserve">помещают в мерную колбу вместимостью </w:t>
      </w:r>
      <w:r w:rsidR="00782641">
        <w:rPr>
          <w:rStyle w:val="1"/>
          <w:sz w:val="28"/>
          <w:szCs w:val="28"/>
        </w:rPr>
        <w:t>10</w:t>
      </w:r>
      <w:r w:rsidR="00782641" w:rsidRPr="00CA62C1">
        <w:rPr>
          <w:rStyle w:val="1"/>
          <w:sz w:val="28"/>
          <w:szCs w:val="28"/>
        </w:rPr>
        <w:t xml:space="preserve">0 </w:t>
      </w:r>
      <w:r w:rsidR="00782641" w:rsidRPr="00CA62C1">
        <w:rPr>
          <w:rStyle w:val="1"/>
          <w:sz w:val="28"/>
          <w:szCs w:val="28"/>
        </w:rPr>
        <w:lastRenderedPageBreak/>
        <w:t xml:space="preserve">мл, </w:t>
      </w:r>
      <w:r w:rsidR="00782641">
        <w:rPr>
          <w:rStyle w:val="1"/>
          <w:sz w:val="28"/>
          <w:szCs w:val="28"/>
        </w:rPr>
        <w:t xml:space="preserve">прибавляют </w:t>
      </w:r>
      <w:r w:rsidR="00782641" w:rsidRPr="004F200F">
        <w:rPr>
          <w:rStyle w:val="1"/>
          <w:sz w:val="28"/>
          <w:szCs w:val="28"/>
        </w:rPr>
        <w:t xml:space="preserve">80 мл  уксусной кислоты раствора </w:t>
      </w:r>
      <w:r w:rsidR="00782641" w:rsidRPr="004F200F">
        <w:rPr>
          <w:rStyle w:val="2"/>
        </w:rPr>
        <w:t>1</w:t>
      </w:r>
      <w:r w:rsidR="00782641" w:rsidRPr="004F200F">
        <w:rPr>
          <w:rStyle w:val="1"/>
          <w:sz w:val="28"/>
          <w:szCs w:val="28"/>
        </w:rPr>
        <w:t xml:space="preserve"> % и выдерживают на водяной бане при температуре 85-95</w:t>
      </w:r>
      <w:proofErr w:type="gramStart"/>
      <w:r w:rsidR="00782641" w:rsidRPr="004F200F">
        <w:rPr>
          <w:rStyle w:val="1"/>
          <w:sz w:val="28"/>
          <w:szCs w:val="28"/>
        </w:rPr>
        <w:t xml:space="preserve"> °С</w:t>
      </w:r>
      <w:proofErr w:type="gramEnd"/>
      <w:r w:rsidR="00782641" w:rsidRPr="004F200F">
        <w:rPr>
          <w:rStyle w:val="1"/>
          <w:sz w:val="28"/>
          <w:szCs w:val="28"/>
        </w:rPr>
        <w:t xml:space="preserve"> при постоянном перемешивании до растворения навески, затем выдерживают </w:t>
      </w:r>
      <w:r w:rsidR="00782641" w:rsidRPr="004F200F">
        <w:rPr>
          <w:rStyle w:val="2"/>
        </w:rPr>
        <w:t>10</w:t>
      </w:r>
      <w:r w:rsidR="00782641" w:rsidRPr="004F200F">
        <w:rPr>
          <w:rStyle w:val="1"/>
          <w:sz w:val="28"/>
          <w:szCs w:val="28"/>
        </w:rPr>
        <w:t xml:space="preserve"> мин на ультразвуковой бане, быстро охлаждают, доводят объем раствора этим же растворителем до метки и перемешивают (раствор </w:t>
      </w:r>
      <w:r w:rsidR="00782641" w:rsidRPr="004F200F">
        <w:rPr>
          <w:rStyle w:val="2"/>
        </w:rPr>
        <w:t>1</w:t>
      </w:r>
      <w:r w:rsidR="00782641" w:rsidRPr="004F200F">
        <w:rPr>
          <w:rStyle w:val="1"/>
          <w:sz w:val="28"/>
          <w:szCs w:val="28"/>
        </w:rPr>
        <w:t>).</w:t>
      </w:r>
    </w:p>
    <w:p w:rsidR="00782641" w:rsidRPr="004F200F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 w:rsidRPr="004F200F">
        <w:rPr>
          <w:rStyle w:val="0pt0"/>
          <w:sz w:val="28"/>
          <w:szCs w:val="28"/>
        </w:rPr>
        <w:t xml:space="preserve">Раствор </w:t>
      </w:r>
      <w:r w:rsidR="00C515DA">
        <w:rPr>
          <w:rStyle w:val="0pt0"/>
          <w:sz w:val="28"/>
          <w:szCs w:val="28"/>
        </w:rPr>
        <w:t>стандартного образца</w:t>
      </w:r>
      <w:r w:rsidRPr="004F200F">
        <w:rPr>
          <w:rStyle w:val="0pt0"/>
          <w:i w:val="0"/>
          <w:sz w:val="28"/>
          <w:szCs w:val="28"/>
        </w:rPr>
        <w:t xml:space="preserve"> </w:t>
      </w:r>
      <w:proofErr w:type="spellStart"/>
      <w:r w:rsidRPr="004F200F">
        <w:rPr>
          <w:rStyle w:val="1"/>
          <w:i/>
          <w:sz w:val="28"/>
          <w:szCs w:val="28"/>
        </w:rPr>
        <w:t>фолиевой</w:t>
      </w:r>
      <w:proofErr w:type="spellEnd"/>
      <w:r w:rsidRPr="004F200F">
        <w:rPr>
          <w:rStyle w:val="1"/>
          <w:i/>
          <w:sz w:val="28"/>
          <w:szCs w:val="28"/>
        </w:rPr>
        <w:t xml:space="preserve"> кислоты</w:t>
      </w:r>
      <w:r w:rsidRPr="004F200F">
        <w:rPr>
          <w:rStyle w:val="1"/>
          <w:sz w:val="28"/>
          <w:szCs w:val="28"/>
        </w:rPr>
        <w:t>.</w:t>
      </w:r>
      <w:r w:rsidRPr="004F200F">
        <w:rPr>
          <w:rStyle w:val="0pt0"/>
          <w:sz w:val="28"/>
          <w:szCs w:val="28"/>
        </w:rPr>
        <w:t xml:space="preserve"> </w:t>
      </w:r>
      <w:r w:rsidRPr="004F200F">
        <w:rPr>
          <w:rStyle w:val="1"/>
          <w:sz w:val="28"/>
          <w:szCs w:val="28"/>
        </w:rPr>
        <w:t>Около 30</w:t>
      </w:r>
      <w:r w:rsidR="00C515DA">
        <w:rPr>
          <w:rStyle w:val="1"/>
          <w:sz w:val="28"/>
          <w:szCs w:val="28"/>
        </w:rPr>
        <w:t>,0</w:t>
      </w:r>
      <w:r w:rsidRPr="004F200F">
        <w:rPr>
          <w:rStyle w:val="1"/>
          <w:sz w:val="28"/>
          <w:szCs w:val="28"/>
        </w:rPr>
        <w:t xml:space="preserve"> мг (точная навеска) СО </w:t>
      </w:r>
      <w:proofErr w:type="spellStart"/>
      <w:r w:rsidRPr="004F200F">
        <w:rPr>
          <w:rStyle w:val="1"/>
          <w:sz w:val="28"/>
          <w:szCs w:val="28"/>
        </w:rPr>
        <w:t>фолиевой</w:t>
      </w:r>
      <w:proofErr w:type="spellEnd"/>
      <w:r>
        <w:rPr>
          <w:rStyle w:val="1"/>
          <w:sz w:val="28"/>
          <w:szCs w:val="28"/>
        </w:rPr>
        <w:t xml:space="preserve"> </w:t>
      </w:r>
      <w:r w:rsidRPr="004F200F">
        <w:rPr>
          <w:rStyle w:val="1"/>
          <w:sz w:val="28"/>
          <w:szCs w:val="28"/>
        </w:rPr>
        <w:t xml:space="preserve"> кислоты растворяют в смеси 50 мл воды и 2 мл аммиака раствора </w:t>
      </w:r>
      <w:r w:rsidRPr="004F200F">
        <w:rPr>
          <w:rStyle w:val="2"/>
        </w:rPr>
        <w:t>6</w:t>
      </w:r>
      <w:r w:rsidRPr="004F200F">
        <w:rPr>
          <w:rStyle w:val="1"/>
          <w:sz w:val="28"/>
          <w:szCs w:val="28"/>
        </w:rPr>
        <w:t xml:space="preserve"> М </w:t>
      </w:r>
      <w:r>
        <w:rPr>
          <w:rStyle w:val="1"/>
          <w:sz w:val="28"/>
          <w:szCs w:val="28"/>
        </w:rPr>
        <w:t xml:space="preserve"> </w:t>
      </w:r>
      <w:r w:rsidRPr="004F200F">
        <w:rPr>
          <w:rStyle w:val="1"/>
          <w:sz w:val="28"/>
          <w:szCs w:val="28"/>
        </w:rPr>
        <w:t xml:space="preserve">в мерной колбе вместимостью </w:t>
      </w:r>
      <w:r w:rsidRPr="004F200F">
        <w:rPr>
          <w:rStyle w:val="2"/>
        </w:rPr>
        <w:t>200</w:t>
      </w:r>
      <w:r w:rsidRPr="004F200F">
        <w:rPr>
          <w:rStyle w:val="1"/>
          <w:sz w:val="28"/>
          <w:szCs w:val="28"/>
        </w:rPr>
        <w:t xml:space="preserve"> мл, доводят объем раствора водой до метки и перемешивают (раствор </w:t>
      </w:r>
      <w:r w:rsidRPr="004F200F">
        <w:rPr>
          <w:rStyle w:val="2"/>
        </w:rPr>
        <w:t>2</w:t>
      </w:r>
      <w:r w:rsidRPr="004F200F">
        <w:rPr>
          <w:rStyle w:val="1"/>
          <w:sz w:val="28"/>
          <w:szCs w:val="28"/>
        </w:rPr>
        <w:t>).</w:t>
      </w:r>
    </w:p>
    <w:p w:rsidR="00782641" w:rsidRDefault="00C515DA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rStyle w:val="1"/>
          <w:sz w:val="28"/>
          <w:szCs w:val="28"/>
        </w:rPr>
      </w:pPr>
      <w:r>
        <w:rPr>
          <w:rStyle w:val="0pt0"/>
          <w:sz w:val="28"/>
          <w:szCs w:val="28"/>
        </w:rPr>
        <w:t>Стандартный р</w:t>
      </w:r>
      <w:r w:rsidR="00782641" w:rsidRPr="00CA62C1">
        <w:rPr>
          <w:rStyle w:val="0pt0"/>
          <w:sz w:val="28"/>
          <w:szCs w:val="28"/>
        </w:rPr>
        <w:t xml:space="preserve">аствор тиамина гидрохлорида, </w:t>
      </w:r>
      <w:r w:rsidR="00782641">
        <w:rPr>
          <w:rStyle w:val="0pt0"/>
          <w:sz w:val="28"/>
          <w:szCs w:val="28"/>
        </w:rPr>
        <w:t xml:space="preserve">рибофлавина, </w:t>
      </w:r>
      <w:r w:rsidR="00782641" w:rsidRPr="00CA62C1">
        <w:rPr>
          <w:rStyle w:val="0pt0"/>
          <w:sz w:val="28"/>
          <w:szCs w:val="28"/>
        </w:rPr>
        <w:t xml:space="preserve">пиридоксина гидрохлорида, </w:t>
      </w:r>
      <w:proofErr w:type="spellStart"/>
      <w:r w:rsidR="00782641" w:rsidRPr="00CA62C1">
        <w:rPr>
          <w:rStyle w:val="0pt0"/>
          <w:sz w:val="28"/>
          <w:szCs w:val="28"/>
        </w:rPr>
        <w:t>никотинамида</w:t>
      </w:r>
      <w:proofErr w:type="spellEnd"/>
      <w:r w:rsidR="00782641" w:rsidRPr="00CA62C1">
        <w:rPr>
          <w:rStyle w:val="0pt0"/>
          <w:sz w:val="28"/>
          <w:szCs w:val="28"/>
        </w:rPr>
        <w:t xml:space="preserve"> и </w:t>
      </w:r>
      <w:proofErr w:type="spellStart"/>
      <w:r w:rsidR="00782641" w:rsidRPr="00CA62C1">
        <w:rPr>
          <w:rStyle w:val="0pt0"/>
          <w:sz w:val="28"/>
          <w:szCs w:val="28"/>
        </w:rPr>
        <w:t>фолиевой</w:t>
      </w:r>
      <w:proofErr w:type="spellEnd"/>
      <w:r w:rsidR="00782641" w:rsidRPr="00CA62C1">
        <w:rPr>
          <w:rStyle w:val="0pt0"/>
          <w:sz w:val="28"/>
          <w:szCs w:val="28"/>
        </w:rPr>
        <w:t xml:space="preserve"> кислоты.</w:t>
      </w:r>
      <w:r w:rsidR="00782641" w:rsidRPr="00CA62C1">
        <w:rPr>
          <w:rStyle w:val="1"/>
          <w:sz w:val="28"/>
          <w:szCs w:val="28"/>
        </w:rPr>
        <w:t xml:space="preserve"> </w:t>
      </w:r>
      <w:r w:rsidR="00782641" w:rsidRPr="004F200F">
        <w:rPr>
          <w:rStyle w:val="1"/>
          <w:sz w:val="28"/>
          <w:szCs w:val="28"/>
        </w:rPr>
        <w:t>В мерную колбу вместимостью 50 мл помещают в качестве стабилизатора 5</w:t>
      </w:r>
      <w:r w:rsidR="00782641">
        <w:rPr>
          <w:rStyle w:val="1"/>
          <w:sz w:val="28"/>
          <w:szCs w:val="28"/>
        </w:rPr>
        <w:t>0</w:t>
      </w:r>
      <w:r>
        <w:rPr>
          <w:rStyle w:val="1"/>
          <w:sz w:val="28"/>
          <w:szCs w:val="28"/>
        </w:rPr>
        <w:t>,0</w:t>
      </w:r>
      <w:r w:rsidR="00782641" w:rsidRPr="004F200F">
        <w:rPr>
          <w:rStyle w:val="1"/>
          <w:sz w:val="28"/>
          <w:szCs w:val="28"/>
        </w:rPr>
        <w:t xml:space="preserve"> </w:t>
      </w:r>
      <w:r w:rsidR="00782641">
        <w:rPr>
          <w:rStyle w:val="1"/>
          <w:sz w:val="28"/>
          <w:szCs w:val="28"/>
        </w:rPr>
        <w:t>м</w:t>
      </w:r>
      <w:r w:rsidR="00782641" w:rsidRPr="004F200F">
        <w:rPr>
          <w:rStyle w:val="1"/>
          <w:sz w:val="28"/>
          <w:szCs w:val="28"/>
        </w:rPr>
        <w:t xml:space="preserve">г </w:t>
      </w:r>
      <w:r w:rsidR="00782641">
        <w:rPr>
          <w:rStyle w:val="1"/>
          <w:sz w:val="28"/>
          <w:szCs w:val="28"/>
        </w:rPr>
        <w:t>субстанции аскорбиновой кислоты</w:t>
      </w:r>
      <w:r w:rsidR="00782641" w:rsidRPr="004F200F">
        <w:rPr>
          <w:rStyle w:val="1"/>
          <w:sz w:val="28"/>
          <w:szCs w:val="28"/>
        </w:rPr>
        <w:t>, 10 мл раствора 1, прибавляют 30 мл ра</w:t>
      </w:r>
      <w:r>
        <w:rPr>
          <w:rStyle w:val="1"/>
          <w:sz w:val="28"/>
          <w:szCs w:val="28"/>
        </w:rPr>
        <w:t>створи</w:t>
      </w:r>
      <w:r w:rsidR="00782641" w:rsidRPr="004F200F">
        <w:rPr>
          <w:rStyle w:val="1"/>
          <w:sz w:val="28"/>
          <w:szCs w:val="28"/>
        </w:rPr>
        <w:t xml:space="preserve">теля пробы, перемешивают, затем прибавляют </w:t>
      </w:r>
      <w:r w:rsidR="00782641" w:rsidRPr="004F200F">
        <w:rPr>
          <w:rStyle w:val="2"/>
        </w:rPr>
        <w:t>1</w:t>
      </w:r>
      <w:r w:rsidR="00782641" w:rsidRPr="004F200F">
        <w:rPr>
          <w:rStyle w:val="1"/>
          <w:sz w:val="28"/>
          <w:szCs w:val="28"/>
        </w:rPr>
        <w:t xml:space="preserve"> мл раствора </w:t>
      </w:r>
      <w:r w:rsidR="00782641" w:rsidRPr="004F200F">
        <w:rPr>
          <w:rStyle w:val="2"/>
        </w:rPr>
        <w:t>2</w:t>
      </w:r>
      <w:r w:rsidR="00782641" w:rsidRPr="004F200F">
        <w:rPr>
          <w:rStyle w:val="1"/>
          <w:sz w:val="28"/>
          <w:szCs w:val="28"/>
        </w:rPr>
        <w:t>, доводят объем раствора ра</w:t>
      </w:r>
      <w:r>
        <w:rPr>
          <w:rStyle w:val="1"/>
          <w:sz w:val="28"/>
          <w:szCs w:val="28"/>
        </w:rPr>
        <w:t>створи</w:t>
      </w:r>
      <w:r w:rsidR="00782641" w:rsidRPr="004F200F">
        <w:rPr>
          <w:rStyle w:val="1"/>
          <w:sz w:val="28"/>
          <w:szCs w:val="28"/>
        </w:rPr>
        <w:t>телем пробы до метки, перемешивают и фильтруют через мембранный фильтр с размером пор 0,45 мкм.</w:t>
      </w:r>
      <w:r w:rsidR="00782641">
        <w:rPr>
          <w:rStyle w:val="1"/>
          <w:sz w:val="28"/>
          <w:szCs w:val="28"/>
        </w:rPr>
        <w:t xml:space="preserve"> </w:t>
      </w:r>
      <w:r w:rsidR="00782641" w:rsidRPr="004F200F">
        <w:rPr>
          <w:rStyle w:val="1"/>
          <w:sz w:val="28"/>
          <w:szCs w:val="28"/>
        </w:rPr>
        <w:t xml:space="preserve">Раствор </w:t>
      </w:r>
      <w:r w:rsidR="00782641">
        <w:rPr>
          <w:rStyle w:val="1"/>
          <w:sz w:val="28"/>
          <w:szCs w:val="28"/>
        </w:rPr>
        <w:t>хранят</w:t>
      </w:r>
      <w:r w:rsidR="00782641" w:rsidRPr="004F200F">
        <w:rPr>
          <w:rStyle w:val="1"/>
          <w:sz w:val="28"/>
          <w:szCs w:val="28"/>
        </w:rPr>
        <w:t xml:space="preserve"> </w:t>
      </w:r>
      <w:r w:rsidR="00782641">
        <w:rPr>
          <w:rStyle w:val="1"/>
          <w:sz w:val="28"/>
          <w:szCs w:val="28"/>
        </w:rPr>
        <w:t>при температуре 15–25</w:t>
      </w:r>
      <w:proofErr w:type="gramStart"/>
      <w:r w:rsidR="00782641">
        <w:rPr>
          <w:rStyle w:val="1"/>
          <w:sz w:val="28"/>
          <w:szCs w:val="28"/>
        </w:rPr>
        <w:t xml:space="preserve"> </w:t>
      </w:r>
      <w:r w:rsidR="00782641"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="00782641" w:rsidRPr="004F200F">
        <w:rPr>
          <w:rStyle w:val="1"/>
          <w:sz w:val="28"/>
          <w:szCs w:val="28"/>
        </w:rPr>
        <w:t xml:space="preserve"> в течение </w:t>
      </w:r>
      <w:r w:rsidR="00782641" w:rsidRPr="004F200F">
        <w:rPr>
          <w:rStyle w:val="2"/>
        </w:rPr>
        <w:t>8</w:t>
      </w:r>
      <w:r w:rsidR="00782641" w:rsidRPr="004F200F">
        <w:rPr>
          <w:rStyle w:val="1"/>
          <w:sz w:val="28"/>
          <w:szCs w:val="28"/>
        </w:rPr>
        <w:t xml:space="preserve"> ч.</w:t>
      </w:r>
    </w:p>
    <w:p w:rsidR="00782641" w:rsidRDefault="00782641" w:rsidP="00782641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782641" w:rsidRPr="0050023E" w:rsidTr="009C57DF">
        <w:tc>
          <w:tcPr>
            <w:tcW w:w="421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245" w:type="dxa"/>
          </w:tcPr>
          <w:p w:rsidR="00782641" w:rsidRPr="00AF1494" w:rsidRDefault="00782641" w:rsidP="00BC31E1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14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6</w:t>
            </w:r>
            <w:r w:rsidRPr="00AF1494">
              <w:rPr>
                <w:sz w:val="28"/>
                <w:szCs w:val="28"/>
              </w:rPr>
              <w:t xml:space="preserve"> мм</w:t>
            </w:r>
            <w:r w:rsidR="00BC31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F6851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с диаметром частиц 5 мкм</w:t>
            </w:r>
            <w:r w:rsidR="00BC31E1">
              <w:rPr>
                <w:sz w:val="28"/>
                <w:szCs w:val="28"/>
              </w:rPr>
              <w:t xml:space="preserve">; </w:t>
            </w:r>
          </w:p>
        </w:tc>
      </w:tr>
      <w:tr w:rsidR="00782641" w:rsidRPr="0050023E" w:rsidTr="009C57DF">
        <w:tc>
          <w:tcPr>
            <w:tcW w:w="421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245" w:type="dxa"/>
          </w:tcPr>
          <w:p w:rsidR="00782641" w:rsidRPr="00D17C68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 3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="00BC31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641" w:rsidRPr="0050023E" w:rsidTr="009C57DF">
        <w:tc>
          <w:tcPr>
            <w:tcW w:w="421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245" w:type="dxa"/>
          </w:tcPr>
          <w:p w:rsidR="00782641" w:rsidRDefault="00782641" w:rsidP="009C57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2</w:t>
            </w:r>
            <w:r>
              <w:t>65</w:t>
            </w:r>
            <w:r w:rsidRPr="00BF370D">
              <w:t xml:space="preserve"> нм</w:t>
            </w:r>
            <w:r>
              <w:t xml:space="preserve"> для тиамина рибофлавина и </w:t>
            </w:r>
            <w:proofErr w:type="spellStart"/>
            <w:r>
              <w:t>никотинамида</w:t>
            </w:r>
            <w:proofErr w:type="spellEnd"/>
            <w:r w:rsidR="00BC31E1">
              <w:t>;</w:t>
            </w:r>
          </w:p>
          <w:p w:rsidR="00782641" w:rsidRPr="00AF1494" w:rsidRDefault="00782641" w:rsidP="009C57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>
              <w:t xml:space="preserve">УФ, 280 нм для пиридоксина и </w:t>
            </w:r>
            <w:proofErr w:type="spellStart"/>
            <w:r>
              <w:t>фолиевой</w:t>
            </w:r>
            <w:proofErr w:type="spellEnd"/>
            <w:r>
              <w:t xml:space="preserve"> кислоты</w:t>
            </w:r>
            <w:r w:rsidR="00BC31E1">
              <w:t>;</w:t>
            </w:r>
          </w:p>
        </w:tc>
      </w:tr>
      <w:tr w:rsidR="00782641" w:rsidRPr="0050023E" w:rsidTr="009C57DF">
        <w:tc>
          <w:tcPr>
            <w:tcW w:w="421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245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BC31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2641" w:rsidRPr="0050023E" w:rsidTr="009C57DF">
        <w:tc>
          <w:tcPr>
            <w:tcW w:w="4219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245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 w:rsidR="00BC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82641" w:rsidRPr="00E07378" w:rsidRDefault="00782641" w:rsidP="00BC31E1">
      <w:pPr>
        <w:pStyle w:val="11"/>
        <w:shd w:val="clear" w:color="auto" w:fill="auto"/>
        <w:spacing w:line="360" w:lineRule="auto"/>
        <w:ind w:left="60" w:firstLine="700"/>
        <w:jc w:val="both"/>
        <w:rPr>
          <w:rStyle w:val="1"/>
          <w:color w:val="auto"/>
          <w:spacing w:val="10"/>
          <w:sz w:val="28"/>
          <w:szCs w:val="28"/>
          <w:shd w:val="clear" w:color="auto" w:fill="auto"/>
        </w:rPr>
      </w:pPr>
      <w:r w:rsidRPr="008010C6">
        <w:rPr>
          <w:rStyle w:val="1"/>
          <w:sz w:val="28"/>
          <w:szCs w:val="28"/>
        </w:rPr>
        <w:t>Ориентировочные времена удерживания компонентов:</w:t>
      </w:r>
      <w:r w:rsidR="00BC31E1">
        <w:rPr>
          <w:rStyle w:val="1"/>
          <w:sz w:val="28"/>
          <w:szCs w:val="28"/>
        </w:rPr>
        <w:t xml:space="preserve"> </w:t>
      </w:r>
      <w:proofErr w:type="spellStart"/>
      <w:r w:rsidRPr="008010C6">
        <w:rPr>
          <w:rStyle w:val="1"/>
          <w:sz w:val="28"/>
          <w:szCs w:val="28"/>
        </w:rPr>
        <w:t>никотинамид</w:t>
      </w:r>
      <w:proofErr w:type="spellEnd"/>
      <w:r w:rsidR="00BC31E1">
        <w:rPr>
          <w:rStyle w:val="1"/>
          <w:sz w:val="28"/>
          <w:szCs w:val="28"/>
        </w:rPr>
        <w:tab/>
      </w:r>
      <w:r w:rsidRPr="008010C6">
        <w:rPr>
          <w:rStyle w:val="1"/>
          <w:sz w:val="28"/>
          <w:szCs w:val="28"/>
        </w:rPr>
        <w:t>- около 3,0 мин;</w:t>
      </w:r>
      <w:r w:rsidR="00BC31E1">
        <w:rPr>
          <w:rStyle w:val="1"/>
          <w:sz w:val="28"/>
          <w:szCs w:val="28"/>
        </w:rPr>
        <w:t xml:space="preserve"> пиридоксин </w:t>
      </w:r>
      <w:r w:rsidRPr="008010C6">
        <w:rPr>
          <w:rStyle w:val="1"/>
          <w:sz w:val="28"/>
          <w:szCs w:val="28"/>
        </w:rPr>
        <w:t xml:space="preserve">- около </w:t>
      </w:r>
      <w:r>
        <w:rPr>
          <w:rStyle w:val="1"/>
          <w:sz w:val="28"/>
          <w:szCs w:val="28"/>
        </w:rPr>
        <w:t>4,</w:t>
      </w:r>
      <w:r w:rsidRPr="008010C6">
        <w:rPr>
          <w:rStyle w:val="1"/>
          <w:sz w:val="28"/>
          <w:szCs w:val="28"/>
        </w:rPr>
        <w:t>5 мин;</w:t>
      </w:r>
      <w:r w:rsidR="00BC31E1">
        <w:rPr>
          <w:rStyle w:val="1"/>
          <w:sz w:val="28"/>
          <w:szCs w:val="28"/>
        </w:rPr>
        <w:t xml:space="preserve"> </w:t>
      </w:r>
      <w:proofErr w:type="spellStart"/>
      <w:r w:rsidRPr="008010C6">
        <w:rPr>
          <w:rStyle w:val="1"/>
          <w:sz w:val="28"/>
          <w:szCs w:val="28"/>
        </w:rPr>
        <w:t>фолиевая</w:t>
      </w:r>
      <w:proofErr w:type="spellEnd"/>
      <w:r w:rsidRPr="008010C6">
        <w:rPr>
          <w:rStyle w:val="1"/>
          <w:sz w:val="28"/>
          <w:szCs w:val="28"/>
        </w:rPr>
        <w:t xml:space="preserve"> кислота</w:t>
      </w:r>
      <w:r w:rsidR="00BC31E1">
        <w:rPr>
          <w:rStyle w:val="1"/>
          <w:sz w:val="28"/>
          <w:szCs w:val="28"/>
        </w:rPr>
        <w:t xml:space="preserve"> </w:t>
      </w:r>
      <w:r w:rsidRPr="008010C6">
        <w:rPr>
          <w:rStyle w:val="1"/>
          <w:sz w:val="28"/>
          <w:szCs w:val="28"/>
        </w:rPr>
        <w:t xml:space="preserve">- около </w:t>
      </w:r>
      <w:r>
        <w:rPr>
          <w:rStyle w:val="1"/>
          <w:sz w:val="28"/>
          <w:szCs w:val="28"/>
        </w:rPr>
        <w:t>6</w:t>
      </w:r>
      <w:r w:rsidRPr="008010C6">
        <w:rPr>
          <w:rStyle w:val="65pt1pt"/>
          <w:sz w:val="28"/>
          <w:szCs w:val="28"/>
        </w:rPr>
        <w:t>,0</w:t>
      </w:r>
      <w:r w:rsidRPr="008010C6">
        <w:rPr>
          <w:rStyle w:val="1"/>
          <w:sz w:val="28"/>
          <w:szCs w:val="28"/>
        </w:rPr>
        <w:t xml:space="preserve"> мин;</w:t>
      </w:r>
      <w:r w:rsidR="00BC31E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тиамин</w:t>
      </w:r>
      <w:r w:rsidR="00BC31E1">
        <w:rPr>
          <w:rStyle w:val="1"/>
          <w:sz w:val="28"/>
          <w:szCs w:val="28"/>
        </w:rPr>
        <w:t xml:space="preserve"> </w:t>
      </w:r>
      <w:r w:rsidRPr="008010C6">
        <w:rPr>
          <w:rStyle w:val="1"/>
          <w:sz w:val="28"/>
          <w:szCs w:val="28"/>
        </w:rPr>
        <w:t xml:space="preserve">- около </w:t>
      </w:r>
      <w:r w:rsidRPr="008010C6">
        <w:rPr>
          <w:rStyle w:val="65pt1pt"/>
          <w:sz w:val="28"/>
          <w:szCs w:val="28"/>
        </w:rPr>
        <w:t>1</w:t>
      </w:r>
      <w:r>
        <w:rPr>
          <w:rStyle w:val="65pt1pt"/>
          <w:sz w:val="28"/>
          <w:szCs w:val="28"/>
        </w:rPr>
        <w:t>0</w:t>
      </w:r>
      <w:r w:rsidRPr="008010C6">
        <w:rPr>
          <w:rStyle w:val="65pt1pt"/>
          <w:sz w:val="28"/>
          <w:szCs w:val="28"/>
        </w:rPr>
        <w:t>,0</w:t>
      </w:r>
      <w:r w:rsidRPr="008010C6">
        <w:rPr>
          <w:rStyle w:val="1"/>
          <w:sz w:val="28"/>
          <w:szCs w:val="28"/>
        </w:rPr>
        <w:t xml:space="preserve"> мин</w:t>
      </w:r>
      <w:r w:rsidR="00BC31E1">
        <w:rPr>
          <w:rStyle w:val="1"/>
          <w:sz w:val="28"/>
          <w:szCs w:val="28"/>
        </w:rPr>
        <w:t xml:space="preserve">; </w:t>
      </w:r>
      <w:r>
        <w:rPr>
          <w:rStyle w:val="1"/>
          <w:sz w:val="28"/>
          <w:szCs w:val="28"/>
        </w:rPr>
        <w:t>рибофлавин</w:t>
      </w:r>
      <w:r w:rsidR="00BC31E1">
        <w:rPr>
          <w:rStyle w:val="1"/>
          <w:sz w:val="28"/>
          <w:szCs w:val="28"/>
        </w:rPr>
        <w:t xml:space="preserve"> </w:t>
      </w:r>
      <w:r w:rsidRPr="008010C6">
        <w:rPr>
          <w:rStyle w:val="1"/>
          <w:sz w:val="28"/>
          <w:szCs w:val="28"/>
        </w:rPr>
        <w:t xml:space="preserve">- около </w:t>
      </w:r>
      <w:r w:rsidRPr="008010C6">
        <w:rPr>
          <w:rStyle w:val="65pt1pt"/>
          <w:sz w:val="28"/>
          <w:szCs w:val="28"/>
        </w:rPr>
        <w:t>1</w:t>
      </w:r>
      <w:r>
        <w:rPr>
          <w:rStyle w:val="65pt1pt"/>
          <w:sz w:val="28"/>
          <w:szCs w:val="28"/>
        </w:rPr>
        <w:t>3</w:t>
      </w:r>
      <w:r w:rsidRPr="008010C6">
        <w:rPr>
          <w:rStyle w:val="65pt1pt"/>
          <w:sz w:val="28"/>
          <w:szCs w:val="28"/>
        </w:rPr>
        <w:t>,0</w:t>
      </w:r>
      <w:r w:rsidRPr="008010C6">
        <w:rPr>
          <w:rStyle w:val="1"/>
          <w:sz w:val="28"/>
          <w:szCs w:val="28"/>
        </w:rPr>
        <w:t xml:space="preserve"> мин.</w:t>
      </w:r>
    </w:p>
    <w:p w:rsidR="00782641" w:rsidRPr="00E07378" w:rsidRDefault="00782641" w:rsidP="00782641">
      <w:pPr>
        <w:pStyle w:val="14"/>
        <w:shd w:val="clear" w:color="auto" w:fill="auto"/>
        <w:spacing w:after="0" w:line="360" w:lineRule="auto"/>
        <w:ind w:left="20" w:right="180" w:firstLine="0"/>
        <w:jc w:val="both"/>
        <w:rPr>
          <w:sz w:val="28"/>
          <w:szCs w:val="28"/>
        </w:rPr>
      </w:pPr>
      <w:r w:rsidRPr="00E07378">
        <w:rPr>
          <w:rStyle w:val="1"/>
          <w:sz w:val="28"/>
          <w:szCs w:val="28"/>
        </w:rPr>
        <w:t xml:space="preserve">Во время </w:t>
      </w:r>
      <w:proofErr w:type="spellStart"/>
      <w:r w:rsidRPr="00E07378">
        <w:rPr>
          <w:rStyle w:val="1"/>
          <w:sz w:val="28"/>
          <w:szCs w:val="28"/>
        </w:rPr>
        <w:t>хроматографирования</w:t>
      </w:r>
      <w:proofErr w:type="spellEnd"/>
      <w:r w:rsidRPr="00E07378">
        <w:rPr>
          <w:rStyle w:val="1"/>
          <w:sz w:val="28"/>
          <w:szCs w:val="28"/>
        </w:rPr>
        <w:t xml:space="preserve"> испытуемого раствора после выхода пика </w:t>
      </w:r>
      <w:r w:rsidRPr="00E07378">
        <w:rPr>
          <w:rStyle w:val="1"/>
          <w:sz w:val="28"/>
          <w:szCs w:val="28"/>
        </w:rPr>
        <w:lastRenderedPageBreak/>
        <w:t xml:space="preserve">рибофлавина колонку промывают в течение 10 мин </w:t>
      </w:r>
      <w:r>
        <w:rPr>
          <w:rStyle w:val="1"/>
          <w:sz w:val="28"/>
          <w:szCs w:val="28"/>
        </w:rPr>
        <w:t>раствором</w:t>
      </w:r>
      <w:proofErr w:type="gramStart"/>
      <w:r w:rsidRPr="00E07378">
        <w:rPr>
          <w:rStyle w:val="1"/>
          <w:sz w:val="28"/>
          <w:szCs w:val="28"/>
        </w:rPr>
        <w:t xml:space="preserve"> В</w:t>
      </w:r>
      <w:proofErr w:type="gramEnd"/>
      <w:r w:rsidRPr="00E07378">
        <w:rPr>
          <w:rStyle w:val="1"/>
          <w:sz w:val="28"/>
          <w:szCs w:val="28"/>
        </w:rPr>
        <w:t xml:space="preserve"> для удаления из колонки компонентов </w:t>
      </w:r>
      <w:proofErr w:type="spellStart"/>
      <w:r w:rsidRPr="00E07378">
        <w:rPr>
          <w:rStyle w:val="1"/>
          <w:sz w:val="28"/>
          <w:szCs w:val="28"/>
        </w:rPr>
        <w:t>ароматизатора</w:t>
      </w:r>
      <w:proofErr w:type="spellEnd"/>
      <w:r w:rsidRPr="00E07378">
        <w:rPr>
          <w:rStyle w:val="1"/>
          <w:sz w:val="28"/>
          <w:szCs w:val="28"/>
        </w:rPr>
        <w:t xml:space="preserve"> и затем уравновешивают колонку подвижной фазой до достижения стабильной базовой линии.</w:t>
      </w:r>
    </w:p>
    <w:p w:rsidR="00782641" w:rsidRPr="00E07378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 w:rsidRPr="00E07378">
        <w:rPr>
          <w:rStyle w:val="1"/>
          <w:sz w:val="28"/>
          <w:szCs w:val="28"/>
        </w:rPr>
        <w:t xml:space="preserve">Колонку уравновешивают подвижной фазой до достижения стабильной базовой линии и </w:t>
      </w:r>
      <w:proofErr w:type="spellStart"/>
      <w:r w:rsidRPr="00E07378">
        <w:rPr>
          <w:rStyle w:val="1"/>
          <w:sz w:val="28"/>
          <w:szCs w:val="28"/>
        </w:rPr>
        <w:t>хроматографируют</w:t>
      </w:r>
      <w:proofErr w:type="spellEnd"/>
      <w:r w:rsidR="00DA546D">
        <w:rPr>
          <w:rStyle w:val="1"/>
          <w:sz w:val="28"/>
          <w:szCs w:val="28"/>
        </w:rPr>
        <w:t xml:space="preserve"> стандартный</w:t>
      </w:r>
      <w:r w:rsidRPr="00E07378">
        <w:rPr>
          <w:rStyle w:val="1"/>
          <w:sz w:val="28"/>
          <w:szCs w:val="28"/>
        </w:rPr>
        <w:t xml:space="preserve"> раствор тиамина гидрохлорида, рибофлавина, пиридоксина гидрохлорида, </w:t>
      </w:r>
      <w:proofErr w:type="spellStart"/>
      <w:r w:rsidRPr="00E07378">
        <w:rPr>
          <w:rStyle w:val="1"/>
          <w:sz w:val="28"/>
          <w:szCs w:val="28"/>
        </w:rPr>
        <w:t>никотинамида</w:t>
      </w:r>
      <w:proofErr w:type="spellEnd"/>
      <w:r w:rsidRPr="00E07378">
        <w:rPr>
          <w:rStyle w:val="1"/>
          <w:sz w:val="28"/>
          <w:szCs w:val="28"/>
        </w:rPr>
        <w:t xml:space="preserve">, </w:t>
      </w:r>
      <w:proofErr w:type="spellStart"/>
      <w:r w:rsidRPr="00E07378">
        <w:rPr>
          <w:rStyle w:val="1"/>
          <w:sz w:val="28"/>
          <w:szCs w:val="28"/>
        </w:rPr>
        <w:t>фолиевой</w:t>
      </w:r>
      <w:proofErr w:type="spellEnd"/>
      <w:r w:rsidRPr="00E07378">
        <w:rPr>
          <w:rStyle w:val="1"/>
          <w:sz w:val="28"/>
          <w:szCs w:val="28"/>
        </w:rPr>
        <w:t xml:space="preserve"> кислоты не менее трех раз.</w:t>
      </w:r>
    </w:p>
    <w:p w:rsidR="00DA546D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rStyle w:val="1"/>
          <w:sz w:val="28"/>
          <w:szCs w:val="28"/>
        </w:rPr>
      </w:pPr>
      <w:r w:rsidRPr="00E07378">
        <w:rPr>
          <w:rStyle w:val="1"/>
          <w:sz w:val="28"/>
          <w:szCs w:val="28"/>
        </w:rPr>
        <w:t xml:space="preserve">Результаты анализа считаются достоверными, если выполняются требования теста «Проверка пригодности </w:t>
      </w:r>
      <w:proofErr w:type="spellStart"/>
      <w:r w:rsidRPr="00E07378">
        <w:rPr>
          <w:rStyle w:val="1"/>
          <w:sz w:val="28"/>
          <w:szCs w:val="28"/>
        </w:rPr>
        <w:t>хроматографической</w:t>
      </w:r>
      <w:proofErr w:type="spellEnd"/>
      <w:r w:rsidRPr="00E07378">
        <w:rPr>
          <w:rStyle w:val="1"/>
          <w:sz w:val="28"/>
          <w:szCs w:val="28"/>
        </w:rPr>
        <w:t xml:space="preserve"> системы». </w:t>
      </w:r>
    </w:p>
    <w:p w:rsidR="00782641" w:rsidRPr="00E07378" w:rsidRDefault="00DA546D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="00782641" w:rsidRPr="00E07378">
        <w:rPr>
          <w:rStyle w:val="1"/>
          <w:sz w:val="28"/>
          <w:szCs w:val="28"/>
        </w:rPr>
        <w:t xml:space="preserve">а </w:t>
      </w:r>
      <w:proofErr w:type="spellStart"/>
      <w:r w:rsidR="00782641" w:rsidRPr="00E07378">
        <w:rPr>
          <w:rStyle w:val="1"/>
          <w:sz w:val="28"/>
          <w:szCs w:val="28"/>
        </w:rPr>
        <w:t>хроматограммах</w:t>
      </w:r>
      <w:proofErr w:type="spellEnd"/>
      <w:r>
        <w:rPr>
          <w:rStyle w:val="1"/>
          <w:sz w:val="28"/>
          <w:szCs w:val="28"/>
        </w:rPr>
        <w:t xml:space="preserve"> стандартного </w:t>
      </w:r>
      <w:r w:rsidR="00782641" w:rsidRPr="00E07378">
        <w:rPr>
          <w:rStyle w:val="1"/>
          <w:sz w:val="28"/>
          <w:szCs w:val="28"/>
        </w:rPr>
        <w:t xml:space="preserve">раствора тиамина гидрохлорида, рибофлавина, пиридоксина гидрохлорида, </w:t>
      </w:r>
      <w:proofErr w:type="spellStart"/>
      <w:r w:rsidR="00782641" w:rsidRPr="00E07378">
        <w:rPr>
          <w:rStyle w:val="1"/>
          <w:sz w:val="28"/>
          <w:szCs w:val="28"/>
        </w:rPr>
        <w:t>никотинамида</w:t>
      </w:r>
      <w:proofErr w:type="spellEnd"/>
      <w:r w:rsidR="00782641" w:rsidRPr="00E07378">
        <w:rPr>
          <w:rStyle w:val="1"/>
          <w:sz w:val="28"/>
          <w:szCs w:val="28"/>
        </w:rPr>
        <w:t xml:space="preserve">, </w:t>
      </w:r>
      <w:proofErr w:type="spellStart"/>
      <w:r w:rsidR="00782641" w:rsidRPr="00E07378">
        <w:rPr>
          <w:rStyle w:val="1"/>
          <w:sz w:val="28"/>
          <w:szCs w:val="28"/>
        </w:rPr>
        <w:t>фолиевой</w:t>
      </w:r>
      <w:proofErr w:type="spellEnd"/>
      <w:r w:rsidR="00782641" w:rsidRPr="00E07378">
        <w:rPr>
          <w:rStyle w:val="1"/>
          <w:sz w:val="28"/>
          <w:szCs w:val="28"/>
        </w:rPr>
        <w:t xml:space="preserve"> кислоты:</w:t>
      </w:r>
    </w:p>
    <w:p w:rsidR="00782641" w:rsidRPr="00E07378" w:rsidRDefault="00782641" w:rsidP="00782641">
      <w:pPr>
        <w:pStyle w:val="14"/>
        <w:numPr>
          <w:ilvl w:val="0"/>
          <w:numId w:val="13"/>
        </w:numPr>
        <w:shd w:val="clear" w:color="auto" w:fill="auto"/>
        <w:tabs>
          <w:tab w:val="left" w:pos="767"/>
        </w:tabs>
        <w:spacing w:after="0" w:line="276" w:lineRule="auto"/>
        <w:ind w:left="1276" w:right="20" w:hanging="283"/>
        <w:jc w:val="both"/>
        <w:rPr>
          <w:sz w:val="28"/>
          <w:szCs w:val="28"/>
        </w:rPr>
      </w:pPr>
      <w:r w:rsidRPr="00DA546D">
        <w:rPr>
          <w:rStyle w:val="1"/>
          <w:i/>
          <w:sz w:val="28"/>
          <w:szCs w:val="28"/>
        </w:rPr>
        <w:t xml:space="preserve">эффективность </w:t>
      </w:r>
      <w:proofErr w:type="spellStart"/>
      <w:r w:rsidRPr="00DA546D">
        <w:rPr>
          <w:rStyle w:val="1"/>
          <w:i/>
          <w:sz w:val="28"/>
          <w:szCs w:val="28"/>
        </w:rPr>
        <w:t>хроматографической</w:t>
      </w:r>
      <w:proofErr w:type="spellEnd"/>
      <w:r w:rsidRPr="00DA546D">
        <w:rPr>
          <w:rStyle w:val="1"/>
          <w:i/>
          <w:sz w:val="28"/>
          <w:szCs w:val="28"/>
        </w:rPr>
        <w:t xml:space="preserve"> колонки</w:t>
      </w:r>
      <w:r w:rsidR="00DA546D">
        <w:rPr>
          <w:rStyle w:val="1"/>
          <w:sz w:val="28"/>
          <w:szCs w:val="28"/>
        </w:rPr>
        <w:t xml:space="preserve"> (</w:t>
      </w:r>
      <w:r w:rsidR="00DA546D" w:rsidRPr="00DA546D">
        <w:rPr>
          <w:rStyle w:val="1"/>
          <w:i/>
          <w:sz w:val="28"/>
          <w:szCs w:val="28"/>
          <w:lang w:val="en-US"/>
        </w:rPr>
        <w:t>N</w:t>
      </w:r>
      <w:r w:rsidR="00DA546D">
        <w:rPr>
          <w:rStyle w:val="1"/>
          <w:sz w:val="28"/>
          <w:szCs w:val="28"/>
        </w:rPr>
        <w:t>)</w:t>
      </w:r>
      <w:r w:rsidRPr="00E07378">
        <w:rPr>
          <w:rStyle w:val="1"/>
          <w:sz w:val="28"/>
          <w:szCs w:val="28"/>
        </w:rPr>
        <w:t xml:space="preserve">, рассчитанная по пику </w:t>
      </w:r>
      <w:proofErr w:type="spellStart"/>
      <w:r w:rsidRPr="00E07378">
        <w:rPr>
          <w:rStyle w:val="1"/>
          <w:sz w:val="28"/>
          <w:szCs w:val="28"/>
        </w:rPr>
        <w:t>никотинамида</w:t>
      </w:r>
      <w:proofErr w:type="spellEnd"/>
      <w:r w:rsidRPr="00E07378">
        <w:rPr>
          <w:rStyle w:val="1"/>
          <w:sz w:val="28"/>
          <w:szCs w:val="28"/>
        </w:rPr>
        <w:t>, составляет не менее 4000 теоретических тарелок;</w:t>
      </w:r>
    </w:p>
    <w:p w:rsidR="00782641" w:rsidRPr="00E07378" w:rsidRDefault="00782641" w:rsidP="00782641">
      <w:pPr>
        <w:pStyle w:val="14"/>
        <w:numPr>
          <w:ilvl w:val="0"/>
          <w:numId w:val="13"/>
        </w:numPr>
        <w:shd w:val="clear" w:color="auto" w:fill="auto"/>
        <w:tabs>
          <w:tab w:val="left" w:pos="767"/>
        </w:tabs>
        <w:spacing w:after="0" w:line="276" w:lineRule="auto"/>
        <w:ind w:left="1276" w:hanging="283"/>
        <w:jc w:val="both"/>
        <w:rPr>
          <w:sz w:val="28"/>
          <w:szCs w:val="28"/>
        </w:rPr>
      </w:pPr>
      <w:r w:rsidRPr="00DA546D">
        <w:rPr>
          <w:rStyle w:val="1"/>
          <w:i/>
          <w:sz w:val="28"/>
          <w:szCs w:val="28"/>
        </w:rPr>
        <w:t xml:space="preserve">разрешение </w:t>
      </w:r>
      <w:r w:rsidR="00DA546D" w:rsidRPr="00DA546D">
        <w:rPr>
          <w:rStyle w:val="1"/>
          <w:i/>
          <w:sz w:val="28"/>
          <w:szCs w:val="28"/>
        </w:rPr>
        <w:t>(</w:t>
      </w:r>
      <w:r w:rsidR="00DA546D" w:rsidRPr="00DA546D">
        <w:rPr>
          <w:rStyle w:val="1"/>
          <w:i/>
          <w:sz w:val="28"/>
          <w:szCs w:val="28"/>
          <w:lang w:val="en-US"/>
        </w:rPr>
        <w:t>R</w:t>
      </w:r>
      <w:r w:rsidR="00DA546D" w:rsidRPr="00DA546D">
        <w:rPr>
          <w:rStyle w:val="1"/>
          <w:i/>
          <w:sz w:val="28"/>
          <w:szCs w:val="28"/>
        </w:rPr>
        <w:t>)</w:t>
      </w:r>
      <w:r w:rsidR="00DA546D" w:rsidRPr="00DA546D">
        <w:rPr>
          <w:rStyle w:val="1"/>
          <w:sz w:val="28"/>
          <w:szCs w:val="28"/>
        </w:rPr>
        <w:t xml:space="preserve"> </w:t>
      </w:r>
      <w:r w:rsidRPr="00E07378">
        <w:rPr>
          <w:rStyle w:val="1"/>
          <w:sz w:val="28"/>
          <w:szCs w:val="28"/>
        </w:rPr>
        <w:t>между соседними пиками - не менее 2,0;</w:t>
      </w:r>
    </w:p>
    <w:p w:rsidR="00782641" w:rsidRPr="00E07378" w:rsidRDefault="00782641" w:rsidP="00782641">
      <w:pPr>
        <w:pStyle w:val="14"/>
        <w:numPr>
          <w:ilvl w:val="0"/>
          <w:numId w:val="13"/>
        </w:numPr>
        <w:shd w:val="clear" w:color="auto" w:fill="auto"/>
        <w:tabs>
          <w:tab w:val="left" w:pos="767"/>
        </w:tabs>
        <w:spacing w:after="0" w:line="276" w:lineRule="auto"/>
        <w:ind w:left="1276" w:right="20" w:hanging="283"/>
        <w:jc w:val="both"/>
        <w:rPr>
          <w:sz w:val="28"/>
          <w:szCs w:val="28"/>
        </w:rPr>
      </w:pPr>
      <w:r w:rsidRPr="00DA546D">
        <w:rPr>
          <w:rStyle w:val="1"/>
          <w:i/>
          <w:sz w:val="28"/>
          <w:szCs w:val="28"/>
        </w:rPr>
        <w:t>относительные стандартные отклонения</w:t>
      </w:r>
      <w:r w:rsidRPr="00E07378">
        <w:rPr>
          <w:rStyle w:val="1"/>
          <w:sz w:val="28"/>
          <w:szCs w:val="28"/>
        </w:rPr>
        <w:t xml:space="preserve"> </w:t>
      </w:r>
      <w:r w:rsidRPr="00DA546D">
        <w:rPr>
          <w:rStyle w:val="1"/>
          <w:i/>
          <w:sz w:val="28"/>
          <w:szCs w:val="28"/>
        </w:rPr>
        <w:t>площадей</w:t>
      </w:r>
      <w:r w:rsidRPr="00E07378">
        <w:rPr>
          <w:rStyle w:val="1"/>
          <w:sz w:val="28"/>
          <w:szCs w:val="28"/>
        </w:rPr>
        <w:t xml:space="preserve"> и времен удерживания пиков для всех компонентов, рассчитанные по 3 </w:t>
      </w:r>
      <w:proofErr w:type="gramStart"/>
      <w:r w:rsidRPr="00E07378">
        <w:rPr>
          <w:rStyle w:val="1"/>
          <w:sz w:val="28"/>
          <w:szCs w:val="28"/>
        </w:rPr>
        <w:t>последовательным</w:t>
      </w:r>
      <w:proofErr w:type="gramEnd"/>
      <w:r w:rsidRPr="00E07378">
        <w:rPr>
          <w:rStyle w:val="1"/>
          <w:sz w:val="28"/>
          <w:szCs w:val="28"/>
        </w:rPr>
        <w:t xml:space="preserve"> </w:t>
      </w:r>
      <w:proofErr w:type="spellStart"/>
      <w:r w:rsidRPr="00E07378">
        <w:rPr>
          <w:rStyle w:val="1"/>
          <w:sz w:val="28"/>
          <w:szCs w:val="28"/>
        </w:rPr>
        <w:t>хроматограммам</w:t>
      </w:r>
      <w:proofErr w:type="spellEnd"/>
      <w:r w:rsidRPr="00E07378">
        <w:rPr>
          <w:rStyle w:val="1"/>
          <w:sz w:val="28"/>
          <w:szCs w:val="28"/>
        </w:rPr>
        <w:t xml:space="preserve"> - не более 5,0 %;</w:t>
      </w:r>
    </w:p>
    <w:p w:rsidR="00782641" w:rsidRPr="00E07378" w:rsidRDefault="00782641" w:rsidP="00782641">
      <w:pPr>
        <w:pStyle w:val="14"/>
        <w:numPr>
          <w:ilvl w:val="0"/>
          <w:numId w:val="13"/>
        </w:numPr>
        <w:shd w:val="clear" w:color="auto" w:fill="auto"/>
        <w:tabs>
          <w:tab w:val="left" w:pos="767"/>
        </w:tabs>
        <w:spacing w:after="0" w:line="276" w:lineRule="auto"/>
        <w:ind w:left="1276" w:right="20" w:hanging="283"/>
        <w:jc w:val="both"/>
        <w:rPr>
          <w:sz w:val="28"/>
          <w:szCs w:val="28"/>
        </w:rPr>
      </w:pPr>
      <w:r w:rsidRPr="00DA546D">
        <w:rPr>
          <w:rStyle w:val="1"/>
          <w:i/>
          <w:sz w:val="28"/>
          <w:szCs w:val="28"/>
        </w:rPr>
        <w:t xml:space="preserve">фактор асимметрии </w:t>
      </w:r>
      <w:r w:rsidR="00DA546D" w:rsidRPr="00DA546D">
        <w:rPr>
          <w:rStyle w:val="1"/>
          <w:i/>
          <w:sz w:val="28"/>
          <w:szCs w:val="28"/>
        </w:rPr>
        <w:t xml:space="preserve"> (</w:t>
      </w:r>
      <w:r w:rsidR="00DA546D" w:rsidRPr="00DA546D">
        <w:rPr>
          <w:rStyle w:val="1"/>
          <w:i/>
          <w:sz w:val="28"/>
          <w:szCs w:val="28"/>
          <w:lang w:val="en-US"/>
        </w:rPr>
        <w:t>As</w:t>
      </w:r>
      <w:r w:rsidR="00DA546D" w:rsidRPr="00DA546D">
        <w:rPr>
          <w:rStyle w:val="1"/>
          <w:i/>
          <w:sz w:val="28"/>
          <w:szCs w:val="28"/>
        </w:rPr>
        <w:t>)</w:t>
      </w:r>
      <w:r w:rsidR="00DA546D" w:rsidRPr="00DA546D">
        <w:rPr>
          <w:rStyle w:val="1"/>
          <w:sz w:val="28"/>
          <w:szCs w:val="28"/>
        </w:rPr>
        <w:t xml:space="preserve"> </w:t>
      </w:r>
      <w:r w:rsidRPr="00E07378">
        <w:rPr>
          <w:rStyle w:val="1"/>
          <w:sz w:val="28"/>
          <w:szCs w:val="28"/>
        </w:rPr>
        <w:t xml:space="preserve">пиков </w:t>
      </w:r>
      <w:proofErr w:type="spellStart"/>
      <w:r w:rsidRPr="00E07378">
        <w:rPr>
          <w:rStyle w:val="1"/>
          <w:sz w:val="28"/>
          <w:szCs w:val="28"/>
        </w:rPr>
        <w:t>никотинамида</w:t>
      </w:r>
      <w:proofErr w:type="spellEnd"/>
      <w:r w:rsidRPr="00E07378">
        <w:rPr>
          <w:rStyle w:val="1"/>
          <w:sz w:val="28"/>
          <w:szCs w:val="28"/>
        </w:rPr>
        <w:t xml:space="preserve">, пиридоксина, </w:t>
      </w:r>
      <w:proofErr w:type="spellStart"/>
      <w:r w:rsidRPr="00E07378">
        <w:rPr>
          <w:rStyle w:val="1"/>
          <w:sz w:val="28"/>
          <w:szCs w:val="28"/>
        </w:rPr>
        <w:t>фолиевой</w:t>
      </w:r>
      <w:proofErr w:type="spellEnd"/>
      <w:r w:rsidRPr="00E07378">
        <w:rPr>
          <w:rStyle w:val="1"/>
          <w:sz w:val="28"/>
          <w:szCs w:val="28"/>
        </w:rPr>
        <w:t xml:space="preserve"> кислоты, тиамина и рибофлавина - не более 1,5.</w:t>
      </w:r>
    </w:p>
    <w:p w:rsidR="00782641" w:rsidRPr="00E07378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proofErr w:type="spellStart"/>
      <w:r w:rsidRPr="00E07378">
        <w:rPr>
          <w:rStyle w:val="1"/>
          <w:sz w:val="28"/>
          <w:szCs w:val="28"/>
        </w:rPr>
        <w:t>Хроматографируют</w:t>
      </w:r>
      <w:proofErr w:type="spellEnd"/>
      <w:r w:rsidRPr="00E07378">
        <w:rPr>
          <w:rStyle w:val="1"/>
          <w:sz w:val="28"/>
          <w:szCs w:val="28"/>
        </w:rPr>
        <w:t xml:space="preserve"> испытуемый раствор не менее трех раз. Во время </w:t>
      </w:r>
      <w:proofErr w:type="spellStart"/>
      <w:r w:rsidRPr="00E07378">
        <w:rPr>
          <w:rStyle w:val="1"/>
          <w:sz w:val="28"/>
          <w:szCs w:val="28"/>
        </w:rPr>
        <w:t>хроматографирования</w:t>
      </w:r>
      <w:proofErr w:type="spellEnd"/>
      <w:r w:rsidRPr="00E07378">
        <w:rPr>
          <w:rStyle w:val="1"/>
          <w:sz w:val="28"/>
          <w:szCs w:val="28"/>
        </w:rPr>
        <w:t xml:space="preserve"> испытуемого раствора, после выхода пика рибофлавина, колонку промывают в течение 10 мин </w:t>
      </w:r>
      <w:r>
        <w:rPr>
          <w:rStyle w:val="1"/>
          <w:sz w:val="28"/>
          <w:szCs w:val="28"/>
        </w:rPr>
        <w:t>раствором</w:t>
      </w:r>
      <w:proofErr w:type="gramStart"/>
      <w:r w:rsidRPr="00E07378">
        <w:rPr>
          <w:rStyle w:val="1"/>
          <w:sz w:val="28"/>
          <w:szCs w:val="28"/>
        </w:rPr>
        <w:t xml:space="preserve"> </w:t>
      </w:r>
      <w:r w:rsidRPr="00E07378">
        <w:rPr>
          <w:sz w:val="28"/>
          <w:szCs w:val="28"/>
        </w:rPr>
        <w:t>В</w:t>
      </w:r>
      <w:proofErr w:type="gramEnd"/>
      <w:r w:rsidRPr="00E07378">
        <w:rPr>
          <w:sz w:val="28"/>
          <w:szCs w:val="28"/>
        </w:rPr>
        <w:t xml:space="preserve"> </w:t>
      </w:r>
      <w:r w:rsidRPr="00E07378">
        <w:rPr>
          <w:rStyle w:val="1"/>
          <w:sz w:val="28"/>
          <w:szCs w:val="28"/>
        </w:rPr>
        <w:t xml:space="preserve">для удаления из колонки </w:t>
      </w:r>
      <w:proofErr w:type="spellStart"/>
      <w:r w:rsidRPr="00E07378">
        <w:rPr>
          <w:rStyle w:val="1"/>
          <w:sz w:val="28"/>
          <w:szCs w:val="28"/>
        </w:rPr>
        <w:t>рутозида</w:t>
      </w:r>
      <w:proofErr w:type="spellEnd"/>
      <w:r w:rsidRPr="00E07378">
        <w:rPr>
          <w:rStyle w:val="1"/>
          <w:sz w:val="28"/>
          <w:szCs w:val="28"/>
        </w:rPr>
        <w:t xml:space="preserve"> и затем уравновешивают колонку подвижной фазой до достижения стабильной базовой линии.</w:t>
      </w:r>
    </w:p>
    <w:p w:rsidR="00782641" w:rsidRPr="008010C6" w:rsidRDefault="00782641" w:rsidP="00782641">
      <w:pPr>
        <w:pStyle w:val="11"/>
        <w:shd w:val="clear" w:color="auto" w:fill="auto"/>
        <w:spacing w:line="360" w:lineRule="auto"/>
        <w:ind w:left="20" w:right="320" w:firstLine="700"/>
        <w:jc w:val="both"/>
        <w:rPr>
          <w:sz w:val="28"/>
          <w:szCs w:val="28"/>
        </w:rPr>
      </w:pPr>
      <w:r w:rsidRPr="008010C6">
        <w:rPr>
          <w:rStyle w:val="1"/>
          <w:sz w:val="28"/>
          <w:szCs w:val="28"/>
        </w:rPr>
        <w:t>Содержание тиамина гидрохлорида</w:t>
      </w:r>
      <w:r w:rsidR="00F966C0">
        <w:rPr>
          <w:rStyle w:val="1"/>
          <w:sz w:val="28"/>
          <w:szCs w:val="28"/>
        </w:rPr>
        <w:t xml:space="preserve"> </w:t>
      </w:r>
      <w:r w:rsidR="00F966C0" w:rsidRPr="000945FE">
        <w:rPr>
          <w:sz w:val="28"/>
          <w:szCs w:val="28"/>
          <w:lang w:val="en-US"/>
        </w:rPr>
        <w:t>C</w:t>
      </w:r>
      <w:r w:rsidR="00F966C0" w:rsidRPr="000945FE">
        <w:rPr>
          <w:sz w:val="28"/>
          <w:szCs w:val="28"/>
          <w:vertAlign w:val="subscript"/>
        </w:rPr>
        <w:t>12</w:t>
      </w:r>
      <w:r w:rsidR="00F966C0" w:rsidRPr="000945FE">
        <w:rPr>
          <w:sz w:val="28"/>
          <w:szCs w:val="28"/>
          <w:lang w:val="en-US"/>
        </w:rPr>
        <w:t>H</w:t>
      </w:r>
      <w:r w:rsidR="00F966C0" w:rsidRPr="000945FE">
        <w:rPr>
          <w:sz w:val="28"/>
          <w:szCs w:val="28"/>
          <w:vertAlign w:val="subscript"/>
        </w:rPr>
        <w:t>17</w:t>
      </w:r>
      <w:r w:rsidR="00F966C0" w:rsidRPr="000945FE">
        <w:rPr>
          <w:sz w:val="28"/>
          <w:szCs w:val="28"/>
          <w:lang w:val="en-US"/>
        </w:rPr>
        <w:t>N</w:t>
      </w:r>
      <w:r w:rsidR="00F966C0" w:rsidRPr="000945FE">
        <w:rPr>
          <w:sz w:val="28"/>
          <w:szCs w:val="28"/>
          <w:vertAlign w:val="subscript"/>
        </w:rPr>
        <w:t>4</w:t>
      </w:r>
      <w:r w:rsidR="00F966C0" w:rsidRPr="000945FE">
        <w:rPr>
          <w:sz w:val="28"/>
          <w:szCs w:val="28"/>
          <w:lang w:val="en-US"/>
        </w:rPr>
        <w:t>OS</w:t>
      </w:r>
      <w:r w:rsidR="00F966C0" w:rsidRPr="000945FE">
        <w:rPr>
          <w:sz w:val="28"/>
          <w:szCs w:val="28"/>
        </w:rPr>
        <w:t>·</w:t>
      </w:r>
      <w:proofErr w:type="spellStart"/>
      <w:r w:rsidR="00F966C0" w:rsidRPr="000945FE">
        <w:rPr>
          <w:sz w:val="28"/>
          <w:szCs w:val="28"/>
          <w:lang w:val="en-US"/>
        </w:rPr>
        <w:t>HCl</w:t>
      </w:r>
      <w:proofErr w:type="spellEnd"/>
      <w:r w:rsidRPr="008010C6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>рибофлавина</w:t>
      </w:r>
      <w:r w:rsidR="00F966C0">
        <w:rPr>
          <w:rStyle w:val="1"/>
          <w:sz w:val="28"/>
          <w:szCs w:val="28"/>
        </w:rPr>
        <w:t xml:space="preserve"> </w:t>
      </w:r>
      <w:r w:rsidR="00F966C0" w:rsidRPr="008F7580">
        <w:rPr>
          <w:sz w:val="28"/>
          <w:szCs w:val="28"/>
        </w:rPr>
        <w:t>C</w:t>
      </w:r>
      <w:r w:rsidR="00F966C0" w:rsidRPr="008F7580">
        <w:rPr>
          <w:sz w:val="28"/>
          <w:szCs w:val="28"/>
          <w:vertAlign w:val="subscript"/>
        </w:rPr>
        <w:t>17</w:t>
      </w:r>
      <w:r w:rsidR="00F966C0" w:rsidRPr="008F7580">
        <w:rPr>
          <w:sz w:val="28"/>
          <w:szCs w:val="28"/>
        </w:rPr>
        <w:t>H</w:t>
      </w:r>
      <w:r w:rsidR="00F966C0" w:rsidRPr="008F7580">
        <w:rPr>
          <w:sz w:val="28"/>
          <w:szCs w:val="28"/>
          <w:vertAlign w:val="subscript"/>
        </w:rPr>
        <w:t>20</w:t>
      </w:r>
      <w:r w:rsidR="00F966C0" w:rsidRPr="008F7580">
        <w:rPr>
          <w:sz w:val="28"/>
          <w:szCs w:val="28"/>
        </w:rPr>
        <w:t>N</w:t>
      </w:r>
      <w:r w:rsidR="00F966C0" w:rsidRPr="008F7580">
        <w:rPr>
          <w:sz w:val="28"/>
          <w:szCs w:val="28"/>
          <w:vertAlign w:val="subscript"/>
        </w:rPr>
        <w:t>4</w:t>
      </w:r>
      <w:r w:rsidR="00F966C0" w:rsidRPr="008F7580">
        <w:rPr>
          <w:sz w:val="28"/>
          <w:szCs w:val="28"/>
        </w:rPr>
        <w:t>O</w:t>
      </w:r>
      <w:r w:rsidR="00F966C0" w:rsidRPr="008F7580">
        <w:rPr>
          <w:sz w:val="28"/>
          <w:szCs w:val="28"/>
          <w:vertAlign w:val="subscript"/>
        </w:rPr>
        <w:t>6</w:t>
      </w:r>
      <w:r>
        <w:rPr>
          <w:rStyle w:val="1"/>
          <w:sz w:val="28"/>
          <w:szCs w:val="28"/>
        </w:rPr>
        <w:t xml:space="preserve">, </w:t>
      </w:r>
      <w:r w:rsidRPr="008010C6">
        <w:rPr>
          <w:rStyle w:val="1"/>
          <w:sz w:val="28"/>
          <w:szCs w:val="28"/>
        </w:rPr>
        <w:t>пиридоксина гидрохлорида</w:t>
      </w:r>
      <w:r w:rsidR="00F966C0">
        <w:rPr>
          <w:rStyle w:val="1"/>
          <w:sz w:val="28"/>
          <w:szCs w:val="28"/>
        </w:rPr>
        <w:t xml:space="preserve"> </w:t>
      </w:r>
      <w:r w:rsidR="00F966C0" w:rsidRPr="000945FE">
        <w:rPr>
          <w:rStyle w:val="1"/>
          <w:rFonts w:eastAsiaTheme="minorEastAsia"/>
          <w:sz w:val="28"/>
          <w:szCs w:val="28"/>
          <w:lang w:val="en-US"/>
        </w:rPr>
        <w:t>C</w:t>
      </w:r>
      <w:r w:rsidR="00F966C0" w:rsidRPr="000945FE">
        <w:rPr>
          <w:rStyle w:val="MingLiU125pt0pt"/>
          <w:rFonts w:eastAsia="Courier New"/>
          <w:color w:val="auto"/>
          <w:sz w:val="28"/>
          <w:szCs w:val="28"/>
          <w:vertAlign w:val="subscript"/>
        </w:rPr>
        <w:t>8</w:t>
      </w:r>
      <w:r w:rsidR="00F966C0" w:rsidRPr="000945FE">
        <w:rPr>
          <w:rStyle w:val="1"/>
          <w:rFonts w:eastAsiaTheme="minorEastAsia"/>
          <w:sz w:val="28"/>
          <w:szCs w:val="28"/>
          <w:lang w:val="en-US"/>
        </w:rPr>
        <w:t>H</w:t>
      </w:r>
      <w:r w:rsidR="00F966C0" w:rsidRPr="000945FE">
        <w:rPr>
          <w:rStyle w:val="MingLiU125pt0pt"/>
          <w:rFonts w:eastAsia="Courier New"/>
          <w:color w:val="auto"/>
          <w:sz w:val="28"/>
          <w:szCs w:val="28"/>
          <w:vertAlign w:val="subscript"/>
        </w:rPr>
        <w:t>11</w:t>
      </w:r>
      <w:r w:rsidR="00F966C0" w:rsidRPr="000945FE">
        <w:rPr>
          <w:rStyle w:val="1"/>
          <w:rFonts w:eastAsiaTheme="minorEastAsia"/>
          <w:sz w:val="28"/>
          <w:szCs w:val="28"/>
          <w:lang w:val="en-US"/>
        </w:rPr>
        <w:t>NO</w:t>
      </w:r>
      <w:r w:rsidR="00F966C0" w:rsidRPr="000945FE">
        <w:rPr>
          <w:rStyle w:val="MingLiU125pt0pt"/>
          <w:rFonts w:eastAsia="Courier New"/>
          <w:color w:val="auto"/>
          <w:sz w:val="28"/>
          <w:szCs w:val="28"/>
          <w:vertAlign w:val="subscript"/>
        </w:rPr>
        <w:t>3</w:t>
      </w:r>
      <w:r w:rsidR="00F966C0" w:rsidRPr="000945FE">
        <w:rPr>
          <w:rStyle w:val="MingLiU125pt0pt"/>
          <w:rFonts w:eastAsia="Courier New"/>
          <w:color w:val="auto"/>
          <w:sz w:val="28"/>
          <w:szCs w:val="28"/>
        </w:rPr>
        <w:t>·</w:t>
      </w:r>
      <w:r w:rsidR="00F966C0" w:rsidRPr="000945FE">
        <w:rPr>
          <w:rStyle w:val="1"/>
          <w:rFonts w:eastAsiaTheme="minorEastAsia"/>
          <w:sz w:val="28"/>
          <w:szCs w:val="28"/>
          <w:lang w:val="en-US"/>
        </w:rPr>
        <w:t>HC</w:t>
      </w:r>
      <w:r w:rsidRPr="008010C6">
        <w:rPr>
          <w:rStyle w:val="1"/>
          <w:sz w:val="28"/>
          <w:szCs w:val="28"/>
        </w:rPr>
        <w:t xml:space="preserve">, </w:t>
      </w:r>
      <w:r w:rsidR="00F966C0">
        <w:rPr>
          <w:rStyle w:val="1"/>
          <w:sz w:val="28"/>
          <w:szCs w:val="28"/>
        </w:rPr>
        <w:t xml:space="preserve"> </w:t>
      </w:r>
      <w:proofErr w:type="spellStart"/>
      <w:r w:rsidRPr="008010C6">
        <w:rPr>
          <w:rStyle w:val="1"/>
          <w:sz w:val="28"/>
          <w:szCs w:val="28"/>
        </w:rPr>
        <w:t>никотинамида</w:t>
      </w:r>
      <w:proofErr w:type="spellEnd"/>
      <w:r w:rsidRPr="008010C6">
        <w:rPr>
          <w:rStyle w:val="1"/>
          <w:sz w:val="28"/>
          <w:szCs w:val="28"/>
        </w:rPr>
        <w:t xml:space="preserve"> </w:t>
      </w:r>
      <w:r w:rsidR="00F966C0" w:rsidRPr="008F7580">
        <w:rPr>
          <w:rStyle w:val="2"/>
          <w:rFonts w:eastAsiaTheme="minorEastAsia"/>
          <w:color w:val="auto"/>
        </w:rPr>
        <w:t>С</w:t>
      </w:r>
      <w:r w:rsidR="00F966C0" w:rsidRPr="008F7580">
        <w:rPr>
          <w:rStyle w:val="2"/>
          <w:rFonts w:eastAsiaTheme="minorEastAsia"/>
          <w:color w:val="auto"/>
          <w:vertAlign w:val="subscript"/>
        </w:rPr>
        <w:t>6</w:t>
      </w:r>
      <w:r w:rsidR="00F966C0" w:rsidRPr="008F7580">
        <w:rPr>
          <w:rStyle w:val="2"/>
          <w:rFonts w:eastAsiaTheme="minorEastAsia"/>
          <w:color w:val="auto"/>
        </w:rPr>
        <w:t>Н</w:t>
      </w:r>
      <w:r w:rsidR="00F966C0" w:rsidRPr="008F7580">
        <w:rPr>
          <w:rStyle w:val="2"/>
          <w:rFonts w:eastAsiaTheme="minorEastAsia"/>
          <w:color w:val="auto"/>
          <w:vertAlign w:val="subscript"/>
        </w:rPr>
        <w:t>6</w:t>
      </w:r>
      <w:r w:rsidR="00F966C0" w:rsidRPr="008F7580">
        <w:rPr>
          <w:rStyle w:val="2"/>
          <w:rFonts w:eastAsiaTheme="minorEastAsia"/>
          <w:color w:val="auto"/>
          <w:lang w:val="en-US"/>
        </w:rPr>
        <w:t>N</w:t>
      </w:r>
      <w:r w:rsidR="00F966C0" w:rsidRPr="008F7580">
        <w:rPr>
          <w:rStyle w:val="2"/>
          <w:rFonts w:eastAsiaTheme="minorEastAsia"/>
          <w:color w:val="auto"/>
          <w:vertAlign w:val="subscript"/>
        </w:rPr>
        <w:t>2</w:t>
      </w:r>
      <w:r w:rsidR="00F966C0" w:rsidRPr="008F7580">
        <w:rPr>
          <w:rStyle w:val="2"/>
          <w:rFonts w:eastAsiaTheme="minorEastAsia"/>
          <w:color w:val="auto"/>
          <w:lang w:val="en-US"/>
        </w:rPr>
        <w:t>O</w:t>
      </w:r>
      <w:r w:rsidR="00F966C0" w:rsidRPr="005413CA">
        <w:rPr>
          <w:rStyle w:val="12pt0"/>
          <w:sz w:val="28"/>
          <w:szCs w:val="28"/>
        </w:rPr>
        <w:t xml:space="preserve"> </w:t>
      </w:r>
      <w:r w:rsidRPr="008010C6">
        <w:rPr>
          <w:rStyle w:val="1"/>
          <w:sz w:val="28"/>
          <w:szCs w:val="28"/>
        </w:rPr>
        <w:t xml:space="preserve">в одной таблетке в </w:t>
      </w:r>
      <w:r>
        <w:rPr>
          <w:rStyle w:val="1"/>
          <w:sz w:val="28"/>
          <w:szCs w:val="28"/>
        </w:rPr>
        <w:t>процентах от заявленного количества</w:t>
      </w:r>
      <w:r w:rsidRPr="008010C6">
        <w:rPr>
          <w:rStyle w:val="1"/>
          <w:sz w:val="28"/>
          <w:szCs w:val="28"/>
        </w:rPr>
        <w:t xml:space="preserve"> </w:t>
      </w:r>
      <w:r w:rsidR="00F966C0" w:rsidRPr="008010C6">
        <w:rPr>
          <w:rStyle w:val="1"/>
          <w:sz w:val="28"/>
          <w:szCs w:val="28"/>
        </w:rPr>
        <w:t xml:space="preserve">(Х) </w:t>
      </w:r>
      <w:r>
        <w:rPr>
          <w:rStyle w:val="1"/>
          <w:sz w:val="28"/>
          <w:szCs w:val="28"/>
        </w:rPr>
        <w:t>вычисляют</w:t>
      </w:r>
      <w:r w:rsidRPr="008010C6">
        <w:rPr>
          <w:rStyle w:val="1"/>
          <w:sz w:val="28"/>
          <w:szCs w:val="28"/>
        </w:rPr>
        <w:t xml:space="preserve"> по формуле:</w:t>
      </w:r>
    </w:p>
    <w:p w:rsidR="00782641" w:rsidRPr="00520C2F" w:rsidRDefault="00782641" w:rsidP="00782641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∙10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rFonts w:ascii="Cambria Math" w:hAnsi="Cambria Math"/>
                <w:sz w:val="32"/>
                <w:szCs w:val="32"/>
              </w:rPr>
              <m:t>∙100ˑ</m:t>
            </m:r>
            <m:r>
              <w:rPr>
                <w:rFonts w:ascii="Cambria Math"/>
                <w:sz w:val="32"/>
                <w:szCs w:val="32"/>
              </w:rPr>
              <m:t>50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500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="00DA546D" w:rsidRPr="00A26A16">
        <w:rPr>
          <w:sz w:val="32"/>
          <w:szCs w:val="32"/>
        </w:rPr>
        <w:t>,</w:t>
      </w:r>
    </w:p>
    <w:p w:rsidR="00F966C0" w:rsidRPr="00F966C0" w:rsidRDefault="00782641" w:rsidP="00F966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A5">
        <w:rPr>
          <w:rStyle w:val="1"/>
          <w:rFonts w:eastAsia="Courier New"/>
          <w:sz w:val="28"/>
          <w:szCs w:val="28"/>
        </w:rPr>
        <w:t xml:space="preserve">где: </w:t>
      </w:r>
      <w:r w:rsidRPr="008C49A5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lang w:val="en-US"/>
        </w:rPr>
        <w:t>S</w:t>
      </w:r>
      <w:r w:rsidRPr="00E464FF">
        <w:rPr>
          <w:rStyle w:val="1"/>
          <w:rFonts w:eastAsia="Courier New"/>
        </w:rPr>
        <w:t xml:space="preserve"> </w:t>
      </w:r>
      <w:r>
        <w:rPr>
          <w:rStyle w:val="1"/>
          <w:rFonts w:eastAsia="Courier New"/>
        </w:rPr>
        <w:t xml:space="preserve">-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proofErr w:type="gramStart"/>
      <w:r w:rsidR="00F966C0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F77808">
        <w:rPr>
          <w:rFonts w:ascii="Times New Roman" w:hAnsi="Times New Roman" w:cs="Times New Roman"/>
          <w:sz w:val="28"/>
          <w:szCs w:val="28"/>
        </w:rPr>
        <w:t xml:space="preserve"> пика соответствующего компонента</w:t>
      </w:r>
      <w:r w:rsidR="00F966C0" w:rsidRPr="00F966C0">
        <w:rPr>
          <w:rFonts w:ascii="Times New Roman" w:hAnsi="Times New Roman" w:cs="Times New Roman"/>
          <w:sz w:val="28"/>
          <w:szCs w:val="28"/>
        </w:rPr>
        <w:t xml:space="preserve"> </w:t>
      </w:r>
      <w:r w:rsidRPr="00F778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41" w:rsidRPr="00F77808" w:rsidRDefault="00782641" w:rsidP="00F966C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08">
        <w:rPr>
          <w:rFonts w:ascii="Times New Roman" w:hAnsi="Times New Roman" w:cs="Times New Roman"/>
          <w:sz w:val="28"/>
          <w:szCs w:val="28"/>
        </w:rPr>
        <w:lastRenderedPageBreak/>
        <w:t>испытуемого раствора;</w:t>
      </w:r>
    </w:p>
    <w:p w:rsidR="00F966C0" w:rsidRDefault="00782641" w:rsidP="007826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08">
        <w:rPr>
          <w:rFonts w:ascii="Times New Roman" w:hAnsi="Times New Roman" w:cs="Times New Roman"/>
          <w:sz w:val="28"/>
          <w:szCs w:val="28"/>
        </w:rPr>
        <w:tab/>
        <w:t>S</w:t>
      </w:r>
      <w:r w:rsidRPr="00BE3E4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77808">
        <w:rPr>
          <w:rFonts w:ascii="Times New Roman" w:hAnsi="Times New Roman" w:cs="Times New Roman"/>
          <w:sz w:val="28"/>
          <w:szCs w:val="28"/>
        </w:rPr>
        <w:t>, - площад</w:t>
      </w:r>
      <w:r w:rsidR="00F966C0">
        <w:rPr>
          <w:rFonts w:ascii="Times New Roman" w:hAnsi="Times New Roman" w:cs="Times New Roman"/>
          <w:sz w:val="28"/>
          <w:szCs w:val="28"/>
        </w:rPr>
        <w:t>ь</w:t>
      </w:r>
      <w:r w:rsidRPr="00F77808">
        <w:rPr>
          <w:rFonts w:ascii="Times New Roman" w:hAnsi="Times New Roman" w:cs="Times New Roman"/>
          <w:sz w:val="28"/>
          <w:szCs w:val="28"/>
        </w:rPr>
        <w:t xml:space="preserve"> пика соответствующего компонента на </w:t>
      </w:r>
      <w:r w:rsidRPr="00F778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</w:t>
      </w:r>
      <w:r w:rsidR="00F966C0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F77808">
        <w:rPr>
          <w:rFonts w:ascii="Times New Roman" w:hAnsi="Times New Roman" w:cs="Times New Roman"/>
          <w:sz w:val="28"/>
          <w:szCs w:val="28"/>
        </w:rPr>
        <w:t xml:space="preserve">раствора тиамина гидрохлорида, </w:t>
      </w:r>
    </w:p>
    <w:p w:rsidR="00F966C0" w:rsidRDefault="00782641" w:rsidP="00F966C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рибофлавина, </w:t>
      </w:r>
      <w:r w:rsidRPr="00F77808">
        <w:rPr>
          <w:rFonts w:ascii="Times New Roman" w:hAnsi="Times New Roman" w:cs="Times New Roman"/>
          <w:sz w:val="28"/>
          <w:szCs w:val="28"/>
        </w:rPr>
        <w:t xml:space="preserve">пиридоксина гидрохлорида,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41" w:rsidRPr="00F77808" w:rsidRDefault="00782641" w:rsidP="00F966C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808">
        <w:rPr>
          <w:rFonts w:ascii="Times New Roman" w:hAnsi="Times New Roman" w:cs="Times New Roman"/>
          <w:sz w:val="28"/>
          <w:szCs w:val="28"/>
        </w:rPr>
        <w:t xml:space="preserve">кислоты; </w:t>
      </w:r>
    </w:p>
    <w:p w:rsidR="00782641" w:rsidRPr="00F77808" w:rsidRDefault="00782641" w:rsidP="00782641">
      <w:pPr>
        <w:pStyle w:val="11"/>
        <w:shd w:val="clear" w:color="auto" w:fill="auto"/>
        <w:tabs>
          <w:tab w:val="right" w:pos="1496"/>
          <w:tab w:val="left" w:pos="1603"/>
        </w:tabs>
        <w:spacing w:line="276" w:lineRule="auto"/>
        <w:ind w:left="580" w:right="60" w:firstLine="0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  <w:lang w:val="en-US"/>
        </w:rPr>
        <w:t>a</w:t>
      </w:r>
      <w:r w:rsidRPr="00F77808">
        <w:rPr>
          <w:rStyle w:val="1"/>
          <w:sz w:val="28"/>
          <w:szCs w:val="28"/>
        </w:rPr>
        <w:t xml:space="preserve"> -</w:t>
      </w:r>
      <w:r w:rsidRPr="00F77808">
        <w:rPr>
          <w:rStyle w:val="1"/>
          <w:sz w:val="28"/>
          <w:szCs w:val="28"/>
        </w:rPr>
        <w:tab/>
        <w:t>навеска порошка растертых таблеток, г;</w:t>
      </w:r>
    </w:p>
    <w:p w:rsidR="00782641" w:rsidRPr="00F77808" w:rsidRDefault="00782641" w:rsidP="00782641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40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</w:rPr>
        <w:t>а</w:t>
      </w:r>
      <w:r w:rsidRPr="00F77808">
        <w:rPr>
          <w:rStyle w:val="1"/>
          <w:sz w:val="28"/>
          <w:szCs w:val="28"/>
          <w:vertAlign w:val="subscript"/>
        </w:rPr>
        <w:t xml:space="preserve">0 </w:t>
      </w:r>
      <w:r w:rsidRPr="00F77808">
        <w:rPr>
          <w:rStyle w:val="1"/>
          <w:sz w:val="28"/>
          <w:szCs w:val="28"/>
        </w:rPr>
        <w:t xml:space="preserve">- </w:t>
      </w:r>
      <w:r w:rsidRPr="00F77808">
        <w:rPr>
          <w:rStyle w:val="1"/>
          <w:sz w:val="28"/>
          <w:szCs w:val="28"/>
        </w:rPr>
        <w:tab/>
        <w:t xml:space="preserve">навеска </w:t>
      </w:r>
      <w:proofErr w:type="gramStart"/>
      <w:r w:rsidRPr="00F77808">
        <w:rPr>
          <w:rStyle w:val="1"/>
          <w:sz w:val="28"/>
          <w:szCs w:val="28"/>
        </w:rPr>
        <w:t>СО</w:t>
      </w:r>
      <w:proofErr w:type="gramEnd"/>
      <w:r w:rsidRPr="00F77808">
        <w:rPr>
          <w:rStyle w:val="1"/>
          <w:sz w:val="28"/>
          <w:szCs w:val="28"/>
        </w:rPr>
        <w:t xml:space="preserve"> соответствующего компонента, г;</w:t>
      </w:r>
    </w:p>
    <w:p w:rsidR="00782641" w:rsidRPr="00F35DBF" w:rsidRDefault="00782641" w:rsidP="00782641">
      <w:pPr>
        <w:pStyle w:val="11"/>
        <w:shd w:val="clear" w:color="auto" w:fill="auto"/>
        <w:spacing w:line="276" w:lineRule="auto"/>
        <w:ind w:left="1300" w:right="60" w:hanging="640"/>
        <w:jc w:val="both"/>
        <w:rPr>
          <w:rStyle w:val="1"/>
          <w:color w:val="auto"/>
          <w:sz w:val="28"/>
          <w:szCs w:val="28"/>
        </w:rPr>
      </w:pPr>
      <w:r w:rsidRPr="00F35DBF">
        <w:rPr>
          <w:rStyle w:val="1"/>
          <w:color w:val="auto"/>
          <w:sz w:val="28"/>
          <w:szCs w:val="28"/>
          <w:lang w:val="en-US"/>
        </w:rPr>
        <w:t>N</w:t>
      </w:r>
      <w:r w:rsidRPr="00F35DBF">
        <w:rPr>
          <w:rStyle w:val="1"/>
          <w:color w:val="auto"/>
          <w:sz w:val="28"/>
          <w:szCs w:val="28"/>
        </w:rPr>
        <w:t xml:space="preserve"> - </w:t>
      </w:r>
      <w:proofErr w:type="gramStart"/>
      <w:r w:rsidRPr="00F35DBF">
        <w:rPr>
          <w:rStyle w:val="1"/>
          <w:color w:val="auto"/>
          <w:sz w:val="28"/>
          <w:szCs w:val="28"/>
        </w:rPr>
        <w:t>коэффициент</w:t>
      </w:r>
      <w:proofErr w:type="gramEnd"/>
      <w:r w:rsidRPr="00F35DBF">
        <w:rPr>
          <w:rStyle w:val="1"/>
          <w:color w:val="auto"/>
          <w:sz w:val="28"/>
          <w:szCs w:val="28"/>
        </w:rPr>
        <w:t xml:space="preserve"> разведения испытуемого раствора;</w:t>
      </w:r>
    </w:p>
    <w:p w:rsidR="00782641" w:rsidRDefault="00782641" w:rsidP="00782641">
      <w:pPr>
        <w:spacing w:line="276" w:lineRule="auto"/>
        <w:ind w:firstLine="660"/>
        <w:jc w:val="both"/>
        <w:rPr>
          <w:rStyle w:val="1"/>
          <w:rFonts w:eastAsia="Courier New"/>
          <w:color w:val="auto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N</w:t>
      </w:r>
      <w:r w:rsidRPr="00F35DBF">
        <w:rPr>
          <w:rStyle w:val="1"/>
          <w:rFonts w:eastAsia="Courier New"/>
          <w:color w:val="auto"/>
          <w:sz w:val="28"/>
          <w:szCs w:val="28"/>
          <w:vertAlign w:val="subscript"/>
        </w:rPr>
        <w:t>0 -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коэффициент разведения при приготовлении </w:t>
      </w:r>
      <w:r w:rsidR="00F966C0">
        <w:rPr>
          <w:rStyle w:val="1"/>
          <w:rFonts w:eastAsia="Courier New"/>
          <w:color w:val="auto"/>
          <w:sz w:val="28"/>
          <w:szCs w:val="28"/>
        </w:rPr>
        <w:t xml:space="preserve">стандартного 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раствора </w:t>
      </w:r>
    </w:p>
    <w:p w:rsidR="00782641" w:rsidRPr="00F35DBF" w:rsidRDefault="00782641" w:rsidP="00782641">
      <w:pPr>
        <w:spacing w:line="276" w:lineRule="auto"/>
        <w:ind w:left="660"/>
        <w:jc w:val="both"/>
        <w:rPr>
          <w:color w:val="auto"/>
          <w:sz w:val="28"/>
          <w:szCs w:val="28"/>
          <w:vertAlign w:val="subscript"/>
        </w:rPr>
      </w:pPr>
      <w:r w:rsidRPr="00F77808">
        <w:rPr>
          <w:rFonts w:ascii="Times New Roman" w:hAnsi="Times New Roman" w:cs="Times New Roman"/>
          <w:sz w:val="28"/>
          <w:szCs w:val="28"/>
        </w:rPr>
        <w:t xml:space="preserve">тиамина гидрохлорида, </w:t>
      </w:r>
      <w:r>
        <w:rPr>
          <w:rFonts w:ascii="Times New Roman" w:hAnsi="Times New Roman" w:cs="Times New Roman"/>
          <w:sz w:val="28"/>
          <w:szCs w:val="28"/>
        </w:rPr>
        <w:t xml:space="preserve">рибофлавина, </w:t>
      </w:r>
      <w:r w:rsidRPr="00F77808">
        <w:rPr>
          <w:rFonts w:ascii="Times New Roman" w:hAnsi="Times New Roman" w:cs="Times New Roman"/>
          <w:sz w:val="28"/>
          <w:szCs w:val="28"/>
        </w:rPr>
        <w:t xml:space="preserve">пиридоксина гидрохлорида,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F35DBF">
        <w:rPr>
          <w:rStyle w:val="1"/>
          <w:rFonts w:eastAsia="Courier New"/>
          <w:color w:val="auto"/>
          <w:sz w:val="28"/>
          <w:szCs w:val="28"/>
        </w:rPr>
        <w:t>;</w:t>
      </w:r>
    </w:p>
    <w:p w:rsidR="00782641" w:rsidRDefault="00782641" w:rsidP="00782641">
      <w:pPr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DBF">
        <w:rPr>
          <w:rStyle w:val="1"/>
          <w:rFonts w:eastAsia="Courier New"/>
          <w:color w:val="auto"/>
          <w:sz w:val="28"/>
          <w:szCs w:val="28"/>
        </w:rPr>
        <w:t>Р</w:t>
      </w:r>
      <w:proofErr w:type="gramEnd"/>
      <w:r w:rsidRPr="00F35DBF">
        <w:rPr>
          <w:rStyle w:val="1"/>
          <w:rFonts w:eastAsia="Courier New"/>
          <w:color w:val="auto"/>
          <w:sz w:val="28"/>
          <w:szCs w:val="28"/>
        </w:rPr>
        <w:t xml:space="preserve"> -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содержание </w:t>
      </w:r>
      <w:r w:rsidRPr="00F77808">
        <w:rPr>
          <w:rFonts w:ascii="Times New Roman" w:hAnsi="Times New Roman" w:cs="Times New Roman"/>
          <w:sz w:val="28"/>
          <w:szCs w:val="28"/>
        </w:rPr>
        <w:t>тиамина гидрохлорида,</w:t>
      </w:r>
      <w:r>
        <w:rPr>
          <w:rFonts w:ascii="Times New Roman" w:hAnsi="Times New Roman" w:cs="Times New Roman"/>
          <w:sz w:val="28"/>
          <w:szCs w:val="28"/>
        </w:rPr>
        <w:t xml:space="preserve"> рибофлавина,</w:t>
      </w:r>
      <w:r w:rsidRPr="00F77808">
        <w:rPr>
          <w:rFonts w:ascii="Times New Roman" w:hAnsi="Times New Roman" w:cs="Times New Roman"/>
          <w:sz w:val="28"/>
          <w:szCs w:val="28"/>
        </w:rPr>
        <w:t xml:space="preserve"> пиридоксина </w:t>
      </w:r>
    </w:p>
    <w:p w:rsidR="00782641" w:rsidRDefault="00782641" w:rsidP="00782641">
      <w:pPr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808">
        <w:rPr>
          <w:rFonts w:ascii="Times New Roman" w:hAnsi="Times New Roman" w:cs="Times New Roman"/>
          <w:sz w:val="28"/>
          <w:szCs w:val="28"/>
        </w:rPr>
        <w:t xml:space="preserve">гидрохлорида,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val="en-US" w:bidi="ru-RU"/>
        </w:rPr>
        <w:t>CO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F77808">
        <w:rPr>
          <w:rFonts w:ascii="Times New Roman" w:hAnsi="Times New Roman" w:cs="Times New Roman"/>
          <w:sz w:val="28"/>
          <w:szCs w:val="28"/>
        </w:rPr>
        <w:t xml:space="preserve">тиамина </w:t>
      </w:r>
    </w:p>
    <w:p w:rsidR="00F966C0" w:rsidRDefault="00782641" w:rsidP="00782641">
      <w:pPr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77808">
        <w:rPr>
          <w:rFonts w:ascii="Times New Roman" w:hAnsi="Times New Roman" w:cs="Times New Roman"/>
          <w:sz w:val="28"/>
          <w:szCs w:val="28"/>
        </w:rPr>
        <w:t xml:space="preserve">гидрохлорида, </w:t>
      </w:r>
      <w:r>
        <w:rPr>
          <w:rFonts w:ascii="Times New Roman" w:hAnsi="Times New Roman" w:cs="Times New Roman"/>
          <w:sz w:val="28"/>
          <w:szCs w:val="28"/>
        </w:rPr>
        <w:t xml:space="preserve">рибофлавина, </w:t>
      </w:r>
      <w:r w:rsidRPr="00F77808">
        <w:rPr>
          <w:rFonts w:ascii="Times New Roman" w:hAnsi="Times New Roman" w:cs="Times New Roman"/>
          <w:sz w:val="28"/>
          <w:szCs w:val="28"/>
        </w:rPr>
        <w:t xml:space="preserve">пиридоксина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808">
        <w:rPr>
          <w:rFonts w:ascii="Times New Roman" w:hAnsi="Times New Roman" w:cs="Times New Roman"/>
          <w:sz w:val="28"/>
          <w:szCs w:val="28"/>
        </w:rPr>
        <w:t xml:space="preserve">гидрохлорида, </w:t>
      </w:r>
    </w:p>
    <w:p w:rsidR="00782641" w:rsidRPr="00F35DBF" w:rsidRDefault="00782641" w:rsidP="00782641">
      <w:pPr>
        <w:spacing w:line="276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кислоты</w:t>
      </w:r>
      <w:proofErr w:type="gramStart"/>
      <w:r w:rsidRPr="00F35DB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>%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  <w:proofErr w:type="gramEnd"/>
    </w:p>
    <w:p w:rsidR="00782641" w:rsidRPr="00F35DBF" w:rsidRDefault="00782641" w:rsidP="00782641">
      <w:pPr>
        <w:pStyle w:val="11"/>
        <w:shd w:val="clear" w:color="auto" w:fill="auto"/>
        <w:tabs>
          <w:tab w:val="left" w:pos="1235"/>
          <w:tab w:val="left" w:pos="1235"/>
        </w:tabs>
        <w:spacing w:after="46" w:line="276" w:lineRule="auto"/>
        <w:ind w:left="20" w:firstLine="640"/>
        <w:jc w:val="both"/>
        <w:rPr>
          <w:rStyle w:val="1"/>
          <w:color w:val="auto"/>
          <w:sz w:val="28"/>
          <w:szCs w:val="28"/>
        </w:rPr>
      </w:pPr>
      <w:r w:rsidRPr="00F35DBF">
        <w:rPr>
          <w:rStyle w:val="1"/>
          <w:color w:val="auto"/>
          <w:sz w:val="28"/>
          <w:szCs w:val="28"/>
          <w:lang w:val="en-US"/>
        </w:rPr>
        <w:t>G</w:t>
      </w:r>
      <w:r>
        <w:rPr>
          <w:rStyle w:val="1"/>
          <w:color w:val="auto"/>
          <w:sz w:val="28"/>
          <w:szCs w:val="28"/>
        </w:rPr>
        <w:t xml:space="preserve"> </w:t>
      </w:r>
      <w:r w:rsidRPr="00F35DBF">
        <w:rPr>
          <w:rStyle w:val="1"/>
          <w:color w:val="auto"/>
          <w:sz w:val="28"/>
          <w:szCs w:val="28"/>
        </w:rPr>
        <w:t>-</w:t>
      </w:r>
      <w:r w:rsidRPr="00F35DBF">
        <w:rPr>
          <w:rStyle w:val="1"/>
          <w:color w:val="auto"/>
          <w:sz w:val="28"/>
          <w:szCs w:val="28"/>
        </w:rPr>
        <w:tab/>
      </w:r>
      <w:proofErr w:type="gramStart"/>
      <w:r w:rsidRPr="00F35DBF">
        <w:rPr>
          <w:rStyle w:val="1"/>
          <w:color w:val="auto"/>
          <w:sz w:val="28"/>
          <w:szCs w:val="28"/>
        </w:rPr>
        <w:t>средняя</w:t>
      </w:r>
      <w:proofErr w:type="gramEnd"/>
      <w:r w:rsidRPr="00F35DBF">
        <w:rPr>
          <w:rStyle w:val="1"/>
          <w:color w:val="auto"/>
          <w:sz w:val="28"/>
          <w:szCs w:val="28"/>
        </w:rPr>
        <w:t xml:space="preserve"> масса таблетки, г;</w:t>
      </w:r>
    </w:p>
    <w:p w:rsidR="00782641" w:rsidRDefault="00782641" w:rsidP="00782641">
      <w:pPr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 w:rsidRPr="00F77808">
        <w:rPr>
          <w:rFonts w:ascii="Times New Roman" w:hAnsi="Times New Roman" w:cs="Times New Roman"/>
          <w:sz w:val="28"/>
          <w:szCs w:val="28"/>
        </w:rPr>
        <w:t xml:space="preserve">тиамина гидрохлорида, </w:t>
      </w:r>
      <w:r>
        <w:rPr>
          <w:rFonts w:ascii="Times New Roman" w:hAnsi="Times New Roman" w:cs="Times New Roman"/>
          <w:sz w:val="28"/>
          <w:szCs w:val="28"/>
        </w:rPr>
        <w:t xml:space="preserve">рибофлавина, </w:t>
      </w:r>
    </w:p>
    <w:p w:rsidR="00782641" w:rsidRDefault="00782641" w:rsidP="00782641">
      <w:pPr>
        <w:spacing w:line="276" w:lineRule="auto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7808">
        <w:rPr>
          <w:rFonts w:ascii="Times New Roman" w:hAnsi="Times New Roman" w:cs="Times New Roman"/>
          <w:sz w:val="28"/>
          <w:szCs w:val="28"/>
        </w:rPr>
        <w:t xml:space="preserve">пиридоксина гидрохлорида,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</w:t>
      </w:r>
    </w:p>
    <w:p w:rsidR="00782641" w:rsidRPr="00F35DBF" w:rsidRDefault="00782641" w:rsidP="00782641">
      <w:pPr>
        <w:spacing w:line="276" w:lineRule="auto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таблетке,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782641" w:rsidRPr="00F77808" w:rsidRDefault="00782641" w:rsidP="00782641">
      <w:pPr>
        <w:pStyle w:val="11"/>
        <w:shd w:val="clear" w:color="auto" w:fill="auto"/>
        <w:spacing w:line="360" w:lineRule="auto"/>
        <w:ind w:left="20" w:right="60" w:firstLine="580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</w:rPr>
        <w:t xml:space="preserve">Содержание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 </w:t>
      </w:r>
      <w:r w:rsidR="00700FC3" w:rsidRPr="00700FC3">
        <w:rPr>
          <w:sz w:val="28"/>
          <w:szCs w:val="28"/>
        </w:rPr>
        <w:t>C</w:t>
      </w:r>
      <w:r w:rsidR="00700FC3" w:rsidRPr="00700FC3">
        <w:rPr>
          <w:rFonts w:ascii="Cambria Math" w:hAnsi="Cambria Math"/>
          <w:sz w:val="28"/>
          <w:szCs w:val="28"/>
        </w:rPr>
        <w:t>₁₉</w:t>
      </w:r>
      <w:r w:rsidR="00700FC3" w:rsidRPr="00700FC3">
        <w:rPr>
          <w:sz w:val="28"/>
          <w:szCs w:val="28"/>
        </w:rPr>
        <w:t>H</w:t>
      </w:r>
      <w:r w:rsidR="00700FC3" w:rsidRPr="00700FC3">
        <w:rPr>
          <w:rFonts w:ascii="Cambria Math" w:hAnsi="Cambria Math"/>
          <w:sz w:val="28"/>
          <w:szCs w:val="28"/>
        </w:rPr>
        <w:t>₁₉</w:t>
      </w:r>
      <w:r w:rsidR="00700FC3" w:rsidRPr="00700FC3">
        <w:rPr>
          <w:sz w:val="28"/>
          <w:szCs w:val="28"/>
        </w:rPr>
        <w:t>N</w:t>
      </w:r>
      <w:r w:rsidR="00700FC3" w:rsidRPr="00700FC3">
        <w:rPr>
          <w:rFonts w:ascii="Cambria Math" w:hAnsi="Cambria Math"/>
          <w:sz w:val="28"/>
          <w:szCs w:val="28"/>
        </w:rPr>
        <w:t>₇</w:t>
      </w:r>
      <w:r w:rsidR="00700FC3" w:rsidRPr="00700FC3">
        <w:rPr>
          <w:sz w:val="28"/>
          <w:szCs w:val="28"/>
        </w:rPr>
        <w:t>O</w:t>
      </w:r>
      <w:r w:rsidR="00700FC3" w:rsidRPr="00700FC3">
        <w:rPr>
          <w:rFonts w:ascii="Cambria Math" w:hAnsi="Cambria Math"/>
          <w:sz w:val="28"/>
          <w:szCs w:val="28"/>
        </w:rPr>
        <w:t>₆</w:t>
      </w:r>
      <w:r w:rsidR="00700FC3" w:rsidRPr="00F77808">
        <w:rPr>
          <w:rStyle w:val="2"/>
        </w:rPr>
        <w:t xml:space="preserve"> </w:t>
      </w:r>
      <w:r w:rsidRPr="00F77808">
        <w:rPr>
          <w:rStyle w:val="1"/>
          <w:sz w:val="28"/>
          <w:szCs w:val="28"/>
        </w:rPr>
        <w:t xml:space="preserve">в одной таблетке в </w:t>
      </w:r>
      <w:r>
        <w:rPr>
          <w:rStyle w:val="1"/>
          <w:sz w:val="28"/>
          <w:szCs w:val="28"/>
        </w:rPr>
        <w:t>процентах от заявленного количества</w:t>
      </w:r>
      <w:r w:rsidRPr="00F77808">
        <w:rPr>
          <w:rStyle w:val="1"/>
          <w:sz w:val="28"/>
          <w:szCs w:val="28"/>
        </w:rPr>
        <w:t xml:space="preserve"> </w:t>
      </w:r>
      <w:r w:rsidR="00700FC3" w:rsidRPr="00F77808">
        <w:rPr>
          <w:rStyle w:val="1"/>
          <w:sz w:val="28"/>
          <w:szCs w:val="28"/>
        </w:rPr>
        <w:t xml:space="preserve">(Х) </w:t>
      </w:r>
      <w:r>
        <w:rPr>
          <w:rStyle w:val="1"/>
          <w:sz w:val="28"/>
          <w:szCs w:val="28"/>
        </w:rPr>
        <w:t xml:space="preserve">вычисляют </w:t>
      </w:r>
      <w:r w:rsidRPr="00F77808">
        <w:rPr>
          <w:rStyle w:val="1"/>
          <w:sz w:val="28"/>
          <w:szCs w:val="28"/>
        </w:rPr>
        <w:t xml:space="preserve"> по формуле:</w:t>
      </w:r>
    </w:p>
    <w:p w:rsidR="00782641" w:rsidRPr="00520C2F" w:rsidRDefault="00782641" w:rsidP="00782641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200</m:t>
            </m:r>
            <m:r>
              <w:rPr>
                <w:rFonts w:ascii="Cambria Math" w:hAnsi="Cambria Math"/>
                <w:sz w:val="32"/>
                <w:szCs w:val="32"/>
              </w:rPr>
              <m:t>∙100ˑ</m:t>
            </m:r>
            <m:r>
              <w:rPr>
                <w:rFonts w:ascii="Cambria Math"/>
                <w:sz w:val="32"/>
                <w:szCs w:val="32"/>
              </w:rPr>
              <m:t>50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10000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="00700FC3" w:rsidRPr="00520C2F">
        <w:rPr>
          <w:sz w:val="32"/>
          <w:szCs w:val="32"/>
        </w:rPr>
        <w:t>,</w:t>
      </w:r>
      <w:r w:rsidRPr="00520C2F">
        <w:rPr>
          <w:sz w:val="32"/>
          <w:szCs w:val="32"/>
        </w:rPr>
        <w:t>,</w:t>
      </w:r>
    </w:p>
    <w:p w:rsidR="00700FC3" w:rsidRDefault="00782641" w:rsidP="00700FC3">
      <w:pPr>
        <w:pStyle w:val="11"/>
        <w:shd w:val="clear" w:color="auto" w:fill="auto"/>
        <w:spacing w:line="276" w:lineRule="auto"/>
        <w:ind w:right="60" w:firstLine="0"/>
        <w:jc w:val="both"/>
        <w:rPr>
          <w:rStyle w:val="1"/>
          <w:sz w:val="28"/>
          <w:szCs w:val="28"/>
        </w:rPr>
      </w:pPr>
      <w:r w:rsidRPr="00F77808">
        <w:rPr>
          <w:rStyle w:val="1"/>
          <w:sz w:val="28"/>
          <w:szCs w:val="28"/>
        </w:rPr>
        <w:t xml:space="preserve">где: </w:t>
      </w:r>
      <w:r w:rsidR="00700FC3" w:rsidRPr="00F77808">
        <w:rPr>
          <w:rStyle w:val="1"/>
          <w:sz w:val="28"/>
          <w:szCs w:val="28"/>
          <w:lang w:val="en-US"/>
        </w:rPr>
        <w:t>S</w:t>
      </w:r>
      <w:r w:rsidR="00700FC3" w:rsidRPr="00F77808">
        <w:rPr>
          <w:rStyle w:val="1"/>
          <w:sz w:val="28"/>
          <w:szCs w:val="28"/>
        </w:rPr>
        <w:t xml:space="preserve"> - </w:t>
      </w:r>
      <w:r w:rsidR="00700FC3" w:rsidRPr="00F71583">
        <w:rPr>
          <w:sz w:val="28"/>
          <w:szCs w:val="28"/>
        </w:rPr>
        <w:t>площад</w:t>
      </w:r>
      <w:r w:rsidR="00700FC3">
        <w:rPr>
          <w:sz w:val="28"/>
          <w:szCs w:val="28"/>
        </w:rPr>
        <w:t>ь</w:t>
      </w:r>
      <w:r w:rsidR="00700FC3" w:rsidRPr="00F77808">
        <w:rPr>
          <w:rStyle w:val="1"/>
          <w:sz w:val="28"/>
          <w:szCs w:val="28"/>
        </w:rPr>
        <w:t xml:space="preserve"> пика </w:t>
      </w:r>
      <w:proofErr w:type="spellStart"/>
      <w:r w:rsidR="00700FC3" w:rsidRPr="00F77808">
        <w:rPr>
          <w:rStyle w:val="1"/>
          <w:sz w:val="28"/>
          <w:szCs w:val="28"/>
        </w:rPr>
        <w:t>фолиевой</w:t>
      </w:r>
      <w:proofErr w:type="spellEnd"/>
      <w:r w:rsidR="00700FC3" w:rsidRPr="00F77808">
        <w:rPr>
          <w:rStyle w:val="1"/>
          <w:sz w:val="28"/>
          <w:szCs w:val="28"/>
        </w:rPr>
        <w:t xml:space="preserve"> кислоты на </w:t>
      </w:r>
      <w:proofErr w:type="spellStart"/>
      <w:r w:rsidR="00700FC3" w:rsidRPr="00F77808">
        <w:rPr>
          <w:rStyle w:val="1"/>
          <w:sz w:val="28"/>
          <w:szCs w:val="28"/>
        </w:rPr>
        <w:t>хроматограммах</w:t>
      </w:r>
      <w:proofErr w:type="spellEnd"/>
      <w:r w:rsidR="00700FC3" w:rsidRPr="00F77808">
        <w:rPr>
          <w:rStyle w:val="1"/>
          <w:sz w:val="28"/>
          <w:szCs w:val="28"/>
        </w:rPr>
        <w:t xml:space="preserve"> испытуемого </w:t>
      </w:r>
    </w:p>
    <w:p w:rsidR="00700FC3" w:rsidRPr="00F77808" w:rsidRDefault="00700FC3" w:rsidP="00700FC3">
      <w:pPr>
        <w:pStyle w:val="11"/>
        <w:shd w:val="clear" w:color="auto" w:fill="auto"/>
        <w:spacing w:line="276" w:lineRule="auto"/>
        <w:ind w:right="60" w:firstLine="567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</w:rPr>
        <w:t>раствора;</w:t>
      </w:r>
    </w:p>
    <w:p w:rsidR="00700FC3" w:rsidRPr="00F77808" w:rsidRDefault="00700FC3" w:rsidP="00700FC3">
      <w:pPr>
        <w:pStyle w:val="11"/>
        <w:shd w:val="clear" w:color="auto" w:fill="auto"/>
        <w:tabs>
          <w:tab w:val="left" w:pos="993"/>
          <w:tab w:val="left" w:pos="1134"/>
        </w:tabs>
        <w:spacing w:line="276" w:lineRule="auto"/>
        <w:ind w:left="993" w:right="60" w:hanging="426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  <w:lang w:val="en-US"/>
        </w:rPr>
        <w:t>S</w:t>
      </w:r>
      <w:r w:rsidRPr="00A26A16">
        <w:rPr>
          <w:rStyle w:val="1"/>
          <w:sz w:val="28"/>
          <w:szCs w:val="28"/>
          <w:vertAlign w:val="subscript"/>
          <w:lang w:val="en-US"/>
        </w:rPr>
        <w:t>o</w:t>
      </w:r>
      <w:r>
        <w:rPr>
          <w:rStyle w:val="1"/>
          <w:sz w:val="28"/>
          <w:szCs w:val="28"/>
        </w:rPr>
        <w:t xml:space="preserve"> - </w:t>
      </w:r>
      <w:r w:rsidRPr="00F71583">
        <w:rPr>
          <w:sz w:val="28"/>
          <w:szCs w:val="28"/>
        </w:rPr>
        <w:t>площад</w:t>
      </w:r>
      <w:r>
        <w:rPr>
          <w:sz w:val="28"/>
          <w:szCs w:val="28"/>
        </w:rPr>
        <w:t>ь</w:t>
      </w:r>
      <w:r w:rsidRPr="00F77808">
        <w:rPr>
          <w:rStyle w:val="1"/>
          <w:sz w:val="28"/>
          <w:szCs w:val="28"/>
        </w:rPr>
        <w:t xml:space="preserve"> пика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 на </w:t>
      </w:r>
      <w:proofErr w:type="spellStart"/>
      <w:r w:rsidRPr="00F77808">
        <w:rPr>
          <w:rStyle w:val="1"/>
          <w:sz w:val="28"/>
          <w:szCs w:val="28"/>
        </w:rPr>
        <w:t>хроматограммах</w:t>
      </w:r>
      <w:proofErr w:type="spellEnd"/>
      <w:r w:rsidRPr="00F77808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стандартного </w:t>
      </w:r>
      <w:r w:rsidRPr="00F77808">
        <w:rPr>
          <w:rStyle w:val="1"/>
          <w:sz w:val="28"/>
          <w:szCs w:val="28"/>
        </w:rPr>
        <w:t xml:space="preserve">раствора тиамина гидрохлорида, пиридоксина гидрохлорида, </w:t>
      </w:r>
      <w:proofErr w:type="spellStart"/>
      <w:r w:rsidRPr="00F77808">
        <w:rPr>
          <w:rStyle w:val="1"/>
          <w:sz w:val="28"/>
          <w:szCs w:val="28"/>
        </w:rPr>
        <w:t>никотинамида</w:t>
      </w:r>
      <w:proofErr w:type="spellEnd"/>
      <w:r w:rsidRPr="00F77808">
        <w:rPr>
          <w:rStyle w:val="1"/>
          <w:sz w:val="28"/>
          <w:szCs w:val="28"/>
        </w:rPr>
        <w:t xml:space="preserve"> и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кислоты;</w:t>
      </w:r>
    </w:p>
    <w:p w:rsidR="00700FC3" w:rsidRPr="00F77808" w:rsidRDefault="00700FC3" w:rsidP="00700FC3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  <w:lang w:val="en-US"/>
        </w:rPr>
        <w:t>a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ab/>
        <w:t>навеска порошка растертых таблеток, г;</w:t>
      </w:r>
    </w:p>
    <w:p w:rsidR="00700FC3" w:rsidRPr="00F77808" w:rsidRDefault="00700FC3" w:rsidP="00700FC3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sz w:val="28"/>
          <w:szCs w:val="28"/>
        </w:rPr>
      </w:pPr>
      <w:proofErr w:type="spellStart"/>
      <w:r w:rsidRPr="00F77808">
        <w:rPr>
          <w:rStyle w:val="1"/>
          <w:sz w:val="28"/>
          <w:szCs w:val="28"/>
        </w:rPr>
        <w:t>а</w:t>
      </w:r>
      <w:r w:rsidRPr="00FD04FB">
        <w:rPr>
          <w:rStyle w:val="1"/>
          <w:sz w:val="28"/>
          <w:szCs w:val="28"/>
          <w:vertAlign w:val="subscript"/>
        </w:rPr>
        <w:t>о</w:t>
      </w:r>
      <w:proofErr w:type="spellEnd"/>
      <w:r>
        <w:rPr>
          <w:rStyle w:val="1"/>
          <w:sz w:val="28"/>
          <w:szCs w:val="28"/>
          <w:vertAlign w:val="subscript"/>
        </w:rPr>
        <w:t xml:space="preserve"> </w:t>
      </w:r>
      <w:r w:rsidRPr="00F77808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ab/>
        <w:t xml:space="preserve">навеска СО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кислоты, </w:t>
      </w:r>
      <w:proofErr w:type="gramStart"/>
      <w:r w:rsidRPr="00F77808">
        <w:rPr>
          <w:rStyle w:val="1"/>
          <w:sz w:val="28"/>
          <w:szCs w:val="28"/>
        </w:rPr>
        <w:t>г</w:t>
      </w:r>
      <w:proofErr w:type="gramEnd"/>
      <w:r w:rsidRPr="00F77808">
        <w:rPr>
          <w:rStyle w:val="1"/>
          <w:sz w:val="28"/>
          <w:szCs w:val="28"/>
        </w:rPr>
        <w:t>;</w:t>
      </w:r>
    </w:p>
    <w:p w:rsidR="00700FC3" w:rsidRPr="00F77808" w:rsidRDefault="00700FC3" w:rsidP="00700FC3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sz w:val="28"/>
          <w:szCs w:val="28"/>
        </w:rPr>
      </w:pPr>
      <w:proofErr w:type="gramStart"/>
      <w:r w:rsidRPr="00F77808">
        <w:rPr>
          <w:rStyle w:val="1"/>
          <w:sz w:val="28"/>
          <w:szCs w:val="28"/>
        </w:rPr>
        <w:t>Р</w:t>
      </w:r>
      <w:proofErr w:type="gramEnd"/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ab/>
        <w:t xml:space="preserve">содержание основного вещества в СО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кислоты, </w:t>
      </w:r>
      <w:r>
        <w:rPr>
          <w:rStyle w:val="1"/>
          <w:sz w:val="28"/>
          <w:szCs w:val="28"/>
        </w:rPr>
        <w:t>%</w:t>
      </w:r>
      <w:r w:rsidRPr="00F77808">
        <w:rPr>
          <w:rStyle w:val="1"/>
          <w:sz w:val="28"/>
          <w:szCs w:val="28"/>
        </w:rPr>
        <w:t>;</w:t>
      </w:r>
    </w:p>
    <w:p w:rsidR="00700FC3" w:rsidRDefault="00700FC3" w:rsidP="00700FC3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rStyle w:val="1"/>
          <w:sz w:val="28"/>
          <w:szCs w:val="28"/>
        </w:rPr>
      </w:pPr>
      <w:r w:rsidRPr="00F77808">
        <w:rPr>
          <w:rStyle w:val="1"/>
          <w:sz w:val="28"/>
          <w:szCs w:val="28"/>
          <w:lang w:val="en-US"/>
        </w:rPr>
        <w:t>G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ab/>
      </w:r>
      <w:proofErr w:type="gramStart"/>
      <w:r w:rsidRPr="00F77808">
        <w:rPr>
          <w:rStyle w:val="1"/>
          <w:sz w:val="28"/>
          <w:szCs w:val="28"/>
        </w:rPr>
        <w:t>средняя</w:t>
      </w:r>
      <w:proofErr w:type="gramEnd"/>
      <w:r w:rsidRPr="00F77808">
        <w:rPr>
          <w:rStyle w:val="1"/>
          <w:sz w:val="28"/>
          <w:szCs w:val="28"/>
        </w:rPr>
        <w:t xml:space="preserve"> масса таблетки,  г;</w:t>
      </w:r>
    </w:p>
    <w:p w:rsidR="00700FC3" w:rsidRPr="00F35DBF" w:rsidRDefault="00700FC3" w:rsidP="00700FC3">
      <w:pPr>
        <w:pStyle w:val="11"/>
        <w:shd w:val="clear" w:color="auto" w:fill="auto"/>
        <w:spacing w:line="276" w:lineRule="auto"/>
        <w:ind w:left="1620" w:right="60" w:hanging="1053"/>
        <w:jc w:val="both"/>
        <w:rPr>
          <w:rStyle w:val="1"/>
          <w:sz w:val="28"/>
          <w:szCs w:val="28"/>
        </w:rPr>
      </w:pPr>
      <w:r w:rsidRPr="00F35DBF">
        <w:rPr>
          <w:rStyle w:val="1"/>
          <w:sz w:val="28"/>
          <w:szCs w:val="28"/>
          <w:lang w:val="en-US"/>
        </w:rPr>
        <w:t>N</w:t>
      </w:r>
      <w:r w:rsidRPr="00F35DBF">
        <w:rPr>
          <w:rStyle w:val="1"/>
          <w:sz w:val="28"/>
          <w:szCs w:val="28"/>
        </w:rPr>
        <w:t xml:space="preserve"> - </w:t>
      </w:r>
      <w:proofErr w:type="gramStart"/>
      <w:r w:rsidRPr="00F35DBF">
        <w:rPr>
          <w:rStyle w:val="1"/>
          <w:sz w:val="28"/>
          <w:szCs w:val="28"/>
        </w:rPr>
        <w:t>коэффициент</w:t>
      </w:r>
      <w:proofErr w:type="gramEnd"/>
      <w:r w:rsidRPr="00F35DBF">
        <w:rPr>
          <w:rStyle w:val="1"/>
          <w:sz w:val="28"/>
          <w:szCs w:val="28"/>
        </w:rPr>
        <w:t xml:space="preserve"> разведения испытуемого раствора;</w:t>
      </w:r>
    </w:p>
    <w:p w:rsidR="00700FC3" w:rsidRDefault="00700FC3" w:rsidP="00700FC3">
      <w:pPr>
        <w:spacing w:line="276" w:lineRule="auto"/>
        <w:ind w:left="1620" w:hanging="1053"/>
        <w:jc w:val="both"/>
        <w:rPr>
          <w:rFonts w:ascii="Times New Roman" w:hAnsi="Times New Roman" w:cs="Times New Roman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N</w:t>
      </w:r>
      <w:r w:rsidRPr="00F35DBF">
        <w:rPr>
          <w:rStyle w:val="1"/>
          <w:rFonts w:eastAsia="Courier New"/>
          <w:color w:val="auto"/>
          <w:sz w:val="28"/>
          <w:szCs w:val="28"/>
          <w:vertAlign w:val="subscript"/>
        </w:rPr>
        <w:t xml:space="preserve">0 </w:t>
      </w:r>
      <w:r>
        <w:rPr>
          <w:rStyle w:val="1"/>
          <w:rFonts w:eastAsia="Courier New"/>
          <w:color w:val="auto"/>
          <w:sz w:val="28"/>
          <w:szCs w:val="28"/>
        </w:rPr>
        <w:t>-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коэффициент разведения при приготовлении </w:t>
      </w:r>
      <w:proofErr w:type="gramStart"/>
      <w:r w:rsidRPr="00F35DBF">
        <w:rPr>
          <w:rStyle w:val="1"/>
          <w:rFonts w:eastAsia="Courier New"/>
          <w:color w:val="auto"/>
          <w:sz w:val="28"/>
          <w:szCs w:val="28"/>
        </w:rPr>
        <w:t xml:space="preserve">раствора </w:t>
      </w:r>
      <w:r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Pr="00F35DBF">
        <w:rPr>
          <w:rStyle w:val="1"/>
          <w:rFonts w:eastAsia="Courier New"/>
          <w:color w:val="auto"/>
          <w:sz w:val="28"/>
          <w:szCs w:val="28"/>
        </w:rPr>
        <w:t>СО</w:t>
      </w:r>
      <w:proofErr w:type="gramEnd"/>
      <w:r w:rsidRPr="00F35DBF">
        <w:rPr>
          <w:rStyle w:val="1"/>
          <w:rFonts w:eastAsia="Courier New"/>
          <w:color w:val="auto"/>
          <w:sz w:val="28"/>
          <w:szCs w:val="28"/>
        </w:rPr>
        <w:t xml:space="preserve">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C3" w:rsidRPr="00F35DBF" w:rsidRDefault="00700FC3" w:rsidP="00700FC3">
      <w:pPr>
        <w:spacing w:line="276" w:lineRule="auto"/>
        <w:ind w:left="1620" w:hanging="1053"/>
        <w:jc w:val="both"/>
        <w:rPr>
          <w:color w:val="auto"/>
          <w:sz w:val="28"/>
          <w:szCs w:val="28"/>
          <w:vertAlign w:val="subscript"/>
        </w:rPr>
      </w:pPr>
      <w:r w:rsidRPr="00F77808">
        <w:rPr>
          <w:rFonts w:ascii="Times New Roman" w:hAnsi="Times New Roman" w:cs="Times New Roman"/>
          <w:sz w:val="28"/>
          <w:szCs w:val="28"/>
        </w:rPr>
        <w:t>кислоты</w:t>
      </w:r>
      <w:r w:rsidRPr="00F35DBF">
        <w:rPr>
          <w:rStyle w:val="1"/>
          <w:rFonts w:eastAsia="Courier New"/>
          <w:color w:val="auto"/>
          <w:sz w:val="28"/>
          <w:szCs w:val="28"/>
        </w:rPr>
        <w:t>;</w:t>
      </w:r>
    </w:p>
    <w:p w:rsidR="00700FC3" w:rsidRDefault="00700FC3" w:rsidP="00700FC3">
      <w:pPr>
        <w:spacing w:line="276" w:lineRule="auto"/>
        <w:ind w:left="1620" w:hanging="1053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фолиевой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кислоты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700FC3" w:rsidRDefault="00782641" w:rsidP="000560E3">
      <w:pPr>
        <w:pStyle w:val="14"/>
        <w:shd w:val="clear" w:color="auto" w:fill="auto"/>
        <w:spacing w:before="240" w:after="0" w:line="360" w:lineRule="auto"/>
        <w:ind w:right="40" w:firstLine="708"/>
        <w:jc w:val="both"/>
        <w:rPr>
          <w:rStyle w:val="1"/>
          <w:rFonts w:eastAsia="Courier New"/>
          <w:sz w:val="28"/>
          <w:szCs w:val="28"/>
        </w:rPr>
      </w:pPr>
      <w:r w:rsidRPr="00700FC3">
        <w:rPr>
          <w:rStyle w:val="0pt"/>
          <w:i/>
          <w:sz w:val="28"/>
          <w:szCs w:val="28"/>
        </w:rPr>
        <w:t xml:space="preserve">Кальция </w:t>
      </w:r>
      <w:proofErr w:type="spellStart"/>
      <w:r w:rsidRPr="00700FC3">
        <w:rPr>
          <w:rStyle w:val="0pt"/>
          <w:i/>
          <w:sz w:val="28"/>
          <w:szCs w:val="28"/>
        </w:rPr>
        <w:t>пантотенат</w:t>
      </w:r>
      <w:proofErr w:type="spellEnd"/>
      <w:r w:rsidRPr="009C2CEC">
        <w:rPr>
          <w:rStyle w:val="0pt"/>
          <w:b w:val="0"/>
          <w:i/>
          <w:sz w:val="28"/>
          <w:szCs w:val="28"/>
        </w:rPr>
        <w:t>.</w:t>
      </w:r>
      <w:r w:rsidRPr="009C2CEC">
        <w:rPr>
          <w:rStyle w:val="0pt"/>
          <w:sz w:val="28"/>
          <w:szCs w:val="28"/>
        </w:rPr>
        <w:t xml:space="preserve"> </w:t>
      </w:r>
      <w:r w:rsidR="00700FC3" w:rsidRPr="009D2BB3">
        <w:rPr>
          <w:rStyle w:val="1"/>
          <w:rFonts w:eastAsia="Courier New"/>
          <w:sz w:val="28"/>
          <w:szCs w:val="28"/>
        </w:rPr>
        <w:t>Определение проводят методом ВЭЖХ.</w:t>
      </w:r>
    </w:p>
    <w:p w:rsidR="000560E3" w:rsidRPr="003B66EC" w:rsidRDefault="000560E3" w:rsidP="000560E3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sz w:val="28"/>
          <w:szCs w:val="28"/>
        </w:rPr>
      </w:pPr>
      <w:r w:rsidRPr="009C2CEC">
        <w:rPr>
          <w:rStyle w:val="a4"/>
          <w:sz w:val="28"/>
          <w:szCs w:val="28"/>
        </w:rPr>
        <w:lastRenderedPageBreak/>
        <w:t xml:space="preserve">Фосфатный буферный раствор </w:t>
      </w:r>
      <w:r>
        <w:rPr>
          <w:rStyle w:val="a4"/>
          <w:sz w:val="28"/>
          <w:szCs w:val="28"/>
        </w:rPr>
        <w:t xml:space="preserve"> </w:t>
      </w:r>
      <w:proofErr w:type="spellStart"/>
      <w:r w:rsidRPr="009C2CEC">
        <w:rPr>
          <w:rStyle w:val="a4"/>
          <w:sz w:val="28"/>
          <w:szCs w:val="28"/>
        </w:rPr>
        <w:t>pH</w:t>
      </w:r>
      <w:proofErr w:type="spellEnd"/>
      <w:r w:rsidRPr="009C2CEC">
        <w:rPr>
          <w:rStyle w:val="a4"/>
          <w:sz w:val="28"/>
          <w:szCs w:val="28"/>
        </w:rPr>
        <w:t xml:space="preserve"> 2,</w:t>
      </w:r>
      <w:r>
        <w:rPr>
          <w:rStyle w:val="a4"/>
          <w:sz w:val="28"/>
          <w:szCs w:val="28"/>
        </w:rPr>
        <w:t>7</w:t>
      </w:r>
      <w:r w:rsidRPr="009C2CEC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0560E3">
        <w:rPr>
          <w:rStyle w:val="a4"/>
          <w:i w:val="0"/>
          <w:sz w:val="28"/>
          <w:szCs w:val="28"/>
        </w:rPr>
        <w:t>В</w:t>
      </w:r>
      <w:r w:rsidRPr="009C2CEC">
        <w:rPr>
          <w:rStyle w:val="1"/>
          <w:sz w:val="28"/>
          <w:szCs w:val="28"/>
        </w:rPr>
        <w:t xml:space="preserve"> мерную колбу вместимостью 250 мл помещают 1,25 </w:t>
      </w:r>
      <w:r w:rsidRPr="009C2CEC">
        <w:rPr>
          <w:rStyle w:val="31"/>
          <w:sz w:val="28"/>
          <w:szCs w:val="28"/>
        </w:rPr>
        <w:t xml:space="preserve">г </w:t>
      </w:r>
      <w:r w:rsidRPr="002B1A2F">
        <w:rPr>
          <w:rStyle w:val="1"/>
          <w:sz w:val="28"/>
          <w:szCs w:val="28"/>
        </w:rPr>
        <w:t xml:space="preserve">калия </w:t>
      </w:r>
      <w:proofErr w:type="spellStart"/>
      <w:r>
        <w:rPr>
          <w:rStyle w:val="1"/>
          <w:sz w:val="28"/>
          <w:szCs w:val="28"/>
        </w:rPr>
        <w:t>дигидрофосфата</w:t>
      </w:r>
      <w:proofErr w:type="spellEnd"/>
      <w:r w:rsidRPr="009C2CEC">
        <w:rPr>
          <w:rStyle w:val="1"/>
          <w:sz w:val="28"/>
          <w:szCs w:val="28"/>
        </w:rPr>
        <w:t>, растворяют в во</w:t>
      </w:r>
      <w:r w:rsidRPr="009C2CEC">
        <w:rPr>
          <w:rStyle w:val="31"/>
          <w:sz w:val="28"/>
          <w:szCs w:val="28"/>
        </w:rPr>
        <w:t xml:space="preserve">де, </w:t>
      </w:r>
      <w:r>
        <w:rPr>
          <w:rStyle w:val="31"/>
          <w:sz w:val="28"/>
          <w:szCs w:val="28"/>
        </w:rPr>
        <w:t>корректируют</w:t>
      </w:r>
      <w:r w:rsidRPr="009C2CEC">
        <w:rPr>
          <w:rStyle w:val="31"/>
          <w:sz w:val="28"/>
          <w:szCs w:val="28"/>
        </w:rPr>
        <w:t xml:space="preserve"> </w:t>
      </w:r>
      <w:proofErr w:type="spellStart"/>
      <w:r w:rsidRPr="009C2CEC">
        <w:rPr>
          <w:rStyle w:val="1"/>
          <w:sz w:val="28"/>
          <w:szCs w:val="28"/>
        </w:rPr>
        <w:t>pH</w:t>
      </w:r>
      <w:proofErr w:type="spellEnd"/>
      <w:r w:rsidRPr="009C2CEC">
        <w:rPr>
          <w:rStyle w:val="1"/>
          <w:sz w:val="28"/>
          <w:szCs w:val="28"/>
        </w:rPr>
        <w:t xml:space="preserve"> раствора фосфорной кислотой до 2,7 </w:t>
      </w:r>
      <w:r w:rsidRPr="009C2CEC">
        <w:rPr>
          <w:rStyle w:val="31"/>
          <w:sz w:val="28"/>
          <w:szCs w:val="28"/>
        </w:rPr>
        <w:t xml:space="preserve">± </w:t>
      </w:r>
      <w:r w:rsidRPr="009C2CEC">
        <w:rPr>
          <w:rStyle w:val="1"/>
          <w:sz w:val="28"/>
          <w:szCs w:val="28"/>
        </w:rPr>
        <w:t>0,05 (</w:t>
      </w:r>
      <w:proofErr w:type="spellStart"/>
      <w:r w:rsidRPr="009C2CEC">
        <w:rPr>
          <w:rStyle w:val="1"/>
          <w:sz w:val="28"/>
          <w:szCs w:val="28"/>
        </w:rPr>
        <w:t>потенциометри</w:t>
      </w:r>
      <w:r w:rsidRPr="009C2CEC">
        <w:rPr>
          <w:rStyle w:val="31"/>
          <w:sz w:val="28"/>
          <w:szCs w:val="28"/>
        </w:rPr>
        <w:t>чески</w:t>
      </w:r>
      <w:proofErr w:type="spellEnd"/>
      <w:r w:rsidRPr="009C2CEC">
        <w:rPr>
          <w:rStyle w:val="31"/>
          <w:sz w:val="28"/>
          <w:szCs w:val="28"/>
        </w:rPr>
        <w:t xml:space="preserve">). Затем </w:t>
      </w:r>
      <w:r w:rsidRPr="009C2CEC">
        <w:rPr>
          <w:rStyle w:val="1"/>
          <w:sz w:val="28"/>
          <w:szCs w:val="28"/>
        </w:rPr>
        <w:t xml:space="preserve">доводят объем раствора водой до метки и </w:t>
      </w:r>
      <w:r w:rsidRPr="003B66EC">
        <w:rPr>
          <w:rStyle w:val="1"/>
          <w:sz w:val="28"/>
          <w:szCs w:val="28"/>
        </w:rPr>
        <w:t xml:space="preserve">перемешивают. Раствор хранят </w:t>
      </w:r>
      <w:r w:rsidRPr="009C2CEC">
        <w:rPr>
          <w:rStyle w:val="1"/>
          <w:sz w:val="28"/>
          <w:szCs w:val="28"/>
        </w:rPr>
        <w:t>при температуре 2-</w:t>
      </w:r>
      <w:r w:rsidRPr="009C2CEC">
        <w:rPr>
          <w:rStyle w:val="2"/>
        </w:rPr>
        <w:t>8</w:t>
      </w:r>
      <w:proofErr w:type="gramStart"/>
      <w:r w:rsidRPr="009C2CEC">
        <w:rPr>
          <w:rStyle w:val="1"/>
          <w:sz w:val="28"/>
          <w:szCs w:val="28"/>
        </w:rPr>
        <w:t xml:space="preserve"> °С</w:t>
      </w:r>
      <w:proofErr w:type="gramEnd"/>
      <w:r w:rsidRPr="009C2CEC">
        <w:rPr>
          <w:rStyle w:val="1"/>
          <w:sz w:val="28"/>
          <w:szCs w:val="28"/>
        </w:rPr>
        <w:t xml:space="preserve"> </w:t>
      </w:r>
      <w:r w:rsidRPr="003B66EC">
        <w:rPr>
          <w:rStyle w:val="1"/>
          <w:sz w:val="28"/>
          <w:szCs w:val="28"/>
        </w:rPr>
        <w:t xml:space="preserve">в течение 3 </w:t>
      </w:r>
      <w:proofErr w:type="spellStart"/>
      <w:r w:rsidRPr="003B66EC">
        <w:rPr>
          <w:rStyle w:val="31"/>
          <w:sz w:val="28"/>
          <w:szCs w:val="28"/>
        </w:rPr>
        <w:t>сут</w:t>
      </w:r>
      <w:proofErr w:type="spellEnd"/>
      <w:r w:rsidRPr="003B66EC">
        <w:rPr>
          <w:rStyle w:val="31"/>
          <w:sz w:val="28"/>
          <w:szCs w:val="28"/>
        </w:rPr>
        <w:t>.</w:t>
      </w:r>
    </w:p>
    <w:p w:rsidR="000560E3" w:rsidRDefault="000560E3" w:rsidP="000560E3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rStyle w:val="1"/>
          <w:sz w:val="28"/>
          <w:szCs w:val="28"/>
        </w:rPr>
      </w:pPr>
      <w:r w:rsidRPr="003B66EC">
        <w:rPr>
          <w:rStyle w:val="a4"/>
          <w:sz w:val="28"/>
          <w:szCs w:val="28"/>
        </w:rPr>
        <w:t>Подвижная фаза.</w:t>
      </w:r>
      <w:r>
        <w:rPr>
          <w:rStyle w:val="a4"/>
          <w:sz w:val="28"/>
          <w:szCs w:val="28"/>
        </w:rPr>
        <w:t xml:space="preserve"> </w:t>
      </w:r>
      <w:r w:rsidRPr="003B66EC"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</w:rPr>
        <w:t>М</w:t>
      </w:r>
      <w:r w:rsidRPr="003B66EC">
        <w:rPr>
          <w:rStyle w:val="31"/>
          <w:sz w:val="28"/>
          <w:szCs w:val="28"/>
        </w:rPr>
        <w:t>етанол</w:t>
      </w:r>
      <w:r>
        <w:rPr>
          <w:rStyle w:val="31"/>
          <w:sz w:val="28"/>
          <w:szCs w:val="28"/>
        </w:rPr>
        <w:sym w:font="Symbol" w:char="F0BE"/>
      </w:r>
      <w:r>
        <w:rPr>
          <w:rStyle w:val="31"/>
          <w:sz w:val="28"/>
          <w:szCs w:val="28"/>
        </w:rPr>
        <w:t>ф</w:t>
      </w:r>
      <w:r w:rsidRPr="003B66EC">
        <w:rPr>
          <w:rStyle w:val="1"/>
          <w:sz w:val="28"/>
          <w:szCs w:val="28"/>
        </w:rPr>
        <w:t xml:space="preserve">осфатный </w:t>
      </w:r>
      <w:r w:rsidRPr="003B66EC">
        <w:rPr>
          <w:rStyle w:val="31"/>
          <w:sz w:val="28"/>
          <w:szCs w:val="28"/>
        </w:rPr>
        <w:t xml:space="preserve">буферный раствор </w:t>
      </w:r>
      <w:proofErr w:type="spellStart"/>
      <w:r w:rsidRPr="003B66EC">
        <w:rPr>
          <w:rStyle w:val="1"/>
          <w:sz w:val="28"/>
          <w:szCs w:val="28"/>
        </w:rPr>
        <w:t>pH</w:t>
      </w:r>
      <w:proofErr w:type="spellEnd"/>
      <w:r w:rsidRPr="003B66EC">
        <w:rPr>
          <w:rStyle w:val="1"/>
          <w:sz w:val="28"/>
          <w:szCs w:val="28"/>
        </w:rPr>
        <w:t xml:space="preserve"> </w:t>
      </w:r>
      <w:r w:rsidRPr="003B66EC">
        <w:rPr>
          <w:rStyle w:val="31"/>
          <w:sz w:val="28"/>
          <w:szCs w:val="28"/>
        </w:rPr>
        <w:t xml:space="preserve">2,7 </w:t>
      </w:r>
      <w:r>
        <w:rPr>
          <w:rStyle w:val="31"/>
          <w:sz w:val="28"/>
          <w:szCs w:val="28"/>
        </w:rPr>
        <w:t>1:</w:t>
      </w:r>
      <w:r w:rsidRPr="003B66EC">
        <w:rPr>
          <w:rStyle w:val="1"/>
          <w:sz w:val="28"/>
          <w:szCs w:val="28"/>
        </w:rPr>
        <w:t>9</w:t>
      </w:r>
      <w:r>
        <w:rPr>
          <w:rStyle w:val="1"/>
          <w:sz w:val="28"/>
          <w:szCs w:val="28"/>
        </w:rPr>
        <w:t xml:space="preserve">, фильтруют через </w:t>
      </w:r>
      <w:r w:rsidRPr="003B66EC">
        <w:rPr>
          <w:rStyle w:val="1"/>
          <w:sz w:val="28"/>
          <w:szCs w:val="28"/>
        </w:rPr>
        <w:t>мем</w:t>
      </w:r>
      <w:r w:rsidRPr="003B66EC">
        <w:rPr>
          <w:rStyle w:val="31"/>
          <w:sz w:val="28"/>
          <w:szCs w:val="28"/>
        </w:rPr>
        <w:t xml:space="preserve">бранный </w:t>
      </w:r>
      <w:r w:rsidRPr="003B66EC">
        <w:rPr>
          <w:rStyle w:val="1"/>
          <w:sz w:val="28"/>
          <w:szCs w:val="28"/>
        </w:rPr>
        <w:t xml:space="preserve">фильтр с </w:t>
      </w:r>
      <w:r w:rsidRPr="003B66EC">
        <w:rPr>
          <w:rStyle w:val="31"/>
          <w:sz w:val="28"/>
          <w:szCs w:val="28"/>
        </w:rPr>
        <w:t xml:space="preserve">размером </w:t>
      </w:r>
      <w:r w:rsidRPr="003B66EC">
        <w:rPr>
          <w:rStyle w:val="1"/>
          <w:sz w:val="28"/>
          <w:szCs w:val="28"/>
        </w:rPr>
        <w:t xml:space="preserve">пор </w:t>
      </w:r>
      <w:r w:rsidRPr="003B66EC">
        <w:rPr>
          <w:rStyle w:val="31"/>
          <w:sz w:val="28"/>
          <w:szCs w:val="28"/>
        </w:rPr>
        <w:t>0,45 мкм</w:t>
      </w:r>
      <w:r>
        <w:rPr>
          <w:rStyle w:val="31"/>
          <w:sz w:val="28"/>
          <w:szCs w:val="28"/>
        </w:rPr>
        <w:t>.</w:t>
      </w:r>
      <w:r w:rsidRPr="003B66EC">
        <w:rPr>
          <w:rStyle w:val="31"/>
          <w:sz w:val="28"/>
          <w:szCs w:val="28"/>
        </w:rPr>
        <w:t xml:space="preserve"> </w:t>
      </w:r>
      <w:r w:rsidRPr="003B66EC">
        <w:rPr>
          <w:rStyle w:val="1"/>
          <w:sz w:val="28"/>
          <w:szCs w:val="28"/>
        </w:rPr>
        <w:t xml:space="preserve">Раствор хранят в герметично укупоренной </w:t>
      </w:r>
      <w:r w:rsidRPr="003B66EC">
        <w:rPr>
          <w:rStyle w:val="31"/>
          <w:sz w:val="28"/>
          <w:szCs w:val="28"/>
        </w:rPr>
        <w:t>таре</w:t>
      </w:r>
      <w:r w:rsidRPr="003B66EC">
        <w:rPr>
          <w:rStyle w:val="1"/>
          <w:sz w:val="28"/>
          <w:szCs w:val="28"/>
        </w:rPr>
        <w:t xml:space="preserve"> </w:t>
      </w:r>
      <w:r w:rsidRPr="009C2CEC">
        <w:rPr>
          <w:rStyle w:val="1"/>
          <w:sz w:val="28"/>
          <w:szCs w:val="28"/>
        </w:rPr>
        <w:t>при температуре 2-</w:t>
      </w:r>
      <w:r w:rsidRPr="009C2CEC">
        <w:rPr>
          <w:rStyle w:val="2"/>
        </w:rPr>
        <w:t>8</w:t>
      </w:r>
      <w:proofErr w:type="gramStart"/>
      <w:r w:rsidRPr="009C2CEC">
        <w:rPr>
          <w:rStyle w:val="1"/>
          <w:sz w:val="28"/>
          <w:szCs w:val="28"/>
        </w:rPr>
        <w:t xml:space="preserve"> °С</w:t>
      </w:r>
      <w:proofErr w:type="gramEnd"/>
      <w:r w:rsidRPr="009C2CEC">
        <w:rPr>
          <w:rStyle w:val="1"/>
          <w:sz w:val="28"/>
          <w:szCs w:val="28"/>
        </w:rPr>
        <w:t xml:space="preserve"> </w:t>
      </w:r>
      <w:r w:rsidRPr="003B66EC">
        <w:rPr>
          <w:rStyle w:val="1"/>
          <w:sz w:val="28"/>
          <w:szCs w:val="28"/>
        </w:rPr>
        <w:t xml:space="preserve">в течение 3 </w:t>
      </w:r>
      <w:proofErr w:type="spellStart"/>
      <w:r w:rsidRPr="003B66EC">
        <w:rPr>
          <w:rStyle w:val="1"/>
          <w:sz w:val="28"/>
          <w:szCs w:val="28"/>
        </w:rPr>
        <w:t>сут</w:t>
      </w:r>
      <w:proofErr w:type="spellEnd"/>
      <w:r>
        <w:rPr>
          <w:rStyle w:val="1"/>
          <w:sz w:val="28"/>
          <w:szCs w:val="28"/>
        </w:rPr>
        <w:t xml:space="preserve">. </w:t>
      </w:r>
    </w:p>
    <w:p w:rsidR="000560E3" w:rsidRPr="003B66EC" w:rsidRDefault="000560E3" w:rsidP="000560E3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sz w:val="28"/>
          <w:szCs w:val="28"/>
        </w:rPr>
      </w:pPr>
      <w:r w:rsidRPr="003B66EC">
        <w:rPr>
          <w:rStyle w:val="1"/>
          <w:sz w:val="28"/>
          <w:szCs w:val="28"/>
        </w:rPr>
        <w:t xml:space="preserve">Допускается корректировка соотношения компонентов подвижной фазы для обеспечения пригодности </w:t>
      </w:r>
      <w:proofErr w:type="spellStart"/>
      <w:r w:rsidRPr="003B66EC">
        <w:rPr>
          <w:rStyle w:val="1"/>
          <w:sz w:val="28"/>
          <w:szCs w:val="28"/>
        </w:rPr>
        <w:t>хроматографической</w:t>
      </w:r>
      <w:proofErr w:type="spellEnd"/>
      <w:r w:rsidRPr="003B66EC">
        <w:rPr>
          <w:rStyle w:val="1"/>
          <w:sz w:val="28"/>
          <w:szCs w:val="28"/>
        </w:rPr>
        <w:t xml:space="preserve"> системы.</w:t>
      </w:r>
      <w:r>
        <w:rPr>
          <w:rStyle w:val="1"/>
          <w:sz w:val="28"/>
          <w:szCs w:val="28"/>
        </w:rPr>
        <w:t xml:space="preserve"> </w:t>
      </w:r>
    </w:p>
    <w:p w:rsidR="00782641" w:rsidRPr="009C2CEC" w:rsidRDefault="00782641" w:rsidP="00700FC3">
      <w:pPr>
        <w:pStyle w:val="14"/>
        <w:shd w:val="clear" w:color="auto" w:fill="auto"/>
        <w:spacing w:after="0" w:line="360" w:lineRule="auto"/>
        <w:ind w:right="40" w:firstLine="708"/>
        <w:jc w:val="both"/>
        <w:rPr>
          <w:rStyle w:val="1"/>
          <w:sz w:val="28"/>
          <w:szCs w:val="28"/>
        </w:rPr>
      </w:pPr>
      <w:r w:rsidRPr="009C2CEC">
        <w:rPr>
          <w:rStyle w:val="a4"/>
          <w:sz w:val="28"/>
          <w:szCs w:val="28"/>
        </w:rPr>
        <w:t>Испытуемый раствор.</w:t>
      </w:r>
      <w:r w:rsidRPr="009C2CEC">
        <w:rPr>
          <w:rStyle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Точную навеску </w:t>
      </w:r>
      <w:r w:rsidRPr="00927A45">
        <w:rPr>
          <w:sz w:val="28"/>
          <w:szCs w:val="28"/>
        </w:rPr>
        <w:t xml:space="preserve">порошка </w:t>
      </w:r>
      <w:r w:rsidRPr="002B1A2F">
        <w:rPr>
          <w:rStyle w:val="1"/>
          <w:sz w:val="28"/>
          <w:szCs w:val="28"/>
        </w:rPr>
        <w:t>20 тщательно растертых таблеток</w:t>
      </w:r>
      <w:r w:rsidR="000560E3">
        <w:rPr>
          <w:rStyle w:val="1"/>
          <w:sz w:val="28"/>
          <w:szCs w:val="28"/>
        </w:rPr>
        <w:t>,</w:t>
      </w:r>
      <w:r w:rsidRPr="00927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эквивалентную по содержанию 4,8 мг </w:t>
      </w:r>
      <w:r w:rsidRPr="00B52A65">
        <w:rPr>
          <w:sz w:val="28"/>
          <w:szCs w:val="28"/>
        </w:rPr>
        <w:t xml:space="preserve">кальция </w:t>
      </w:r>
      <w:proofErr w:type="spellStart"/>
      <w:r w:rsidRPr="00B52A65">
        <w:rPr>
          <w:sz w:val="28"/>
          <w:szCs w:val="28"/>
        </w:rPr>
        <w:t>пантотенат</w:t>
      </w:r>
      <w:r>
        <w:rPr>
          <w:sz w:val="28"/>
          <w:szCs w:val="28"/>
        </w:rPr>
        <w:t>а</w:t>
      </w:r>
      <w:proofErr w:type="spellEnd"/>
      <w:r w:rsidRPr="002B1A2F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</w:t>
      </w:r>
      <w:r w:rsidRPr="009C2CEC">
        <w:rPr>
          <w:rStyle w:val="31"/>
          <w:sz w:val="28"/>
          <w:szCs w:val="28"/>
        </w:rPr>
        <w:t xml:space="preserve">помещают в </w:t>
      </w:r>
      <w:r w:rsidRPr="009C2CEC">
        <w:rPr>
          <w:rStyle w:val="1"/>
          <w:sz w:val="28"/>
          <w:szCs w:val="28"/>
        </w:rPr>
        <w:t xml:space="preserve">мерную </w:t>
      </w:r>
      <w:r w:rsidRPr="009C2CEC">
        <w:rPr>
          <w:rStyle w:val="31"/>
          <w:sz w:val="28"/>
          <w:szCs w:val="28"/>
        </w:rPr>
        <w:t xml:space="preserve">колбу </w:t>
      </w:r>
      <w:r w:rsidRPr="009C2CEC">
        <w:rPr>
          <w:rStyle w:val="1"/>
          <w:sz w:val="28"/>
          <w:szCs w:val="28"/>
        </w:rPr>
        <w:t xml:space="preserve">вместимостью </w:t>
      </w:r>
      <w:r w:rsidRPr="009C2CEC">
        <w:rPr>
          <w:rStyle w:val="2"/>
        </w:rPr>
        <w:t>100</w:t>
      </w:r>
      <w:r w:rsidRPr="009C2CEC">
        <w:rPr>
          <w:rStyle w:val="1"/>
          <w:sz w:val="28"/>
          <w:szCs w:val="28"/>
        </w:rPr>
        <w:t xml:space="preserve"> мл, </w:t>
      </w:r>
      <w:r w:rsidRPr="009C2CEC">
        <w:rPr>
          <w:rStyle w:val="31"/>
          <w:sz w:val="28"/>
          <w:szCs w:val="28"/>
        </w:rPr>
        <w:t xml:space="preserve">прибавляют </w:t>
      </w:r>
      <w:r w:rsidRPr="009C2CEC">
        <w:rPr>
          <w:rStyle w:val="1"/>
          <w:sz w:val="28"/>
          <w:szCs w:val="28"/>
        </w:rPr>
        <w:t xml:space="preserve">80 мл </w:t>
      </w:r>
      <w:r w:rsidRPr="009C2CEC">
        <w:rPr>
          <w:rStyle w:val="31"/>
          <w:sz w:val="28"/>
          <w:szCs w:val="28"/>
        </w:rPr>
        <w:t xml:space="preserve">воды, взбалтывают, </w:t>
      </w:r>
      <w:r w:rsidRPr="000D5523">
        <w:rPr>
          <w:rStyle w:val="1"/>
          <w:color w:val="auto"/>
          <w:sz w:val="28"/>
          <w:szCs w:val="28"/>
        </w:rPr>
        <w:t xml:space="preserve">при этом </w:t>
      </w:r>
      <w:r w:rsidRPr="000D5523">
        <w:rPr>
          <w:rStyle w:val="31"/>
          <w:color w:val="auto"/>
          <w:sz w:val="28"/>
          <w:szCs w:val="28"/>
        </w:rPr>
        <w:t xml:space="preserve">вся навеска должны </w:t>
      </w:r>
      <w:r w:rsidRPr="000D5523">
        <w:rPr>
          <w:rStyle w:val="1"/>
          <w:color w:val="auto"/>
          <w:sz w:val="28"/>
          <w:szCs w:val="28"/>
        </w:rPr>
        <w:t xml:space="preserve">быть </w:t>
      </w:r>
      <w:r w:rsidRPr="000D5523">
        <w:rPr>
          <w:rStyle w:val="31"/>
          <w:color w:val="auto"/>
          <w:sz w:val="28"/>
          <w:szCs w:val="28"/>
        </w:rPr>
        <w:t>смочена</w:t>
      </w:r>
      <w:r w:rsidRPr="009C2CEC">
        <w:rPr>
          <w:rStyle w:val="31"/>
          <w:sz w:val="28"/>
          <w:szCs w:val="28"/>
        </w:rPr>
        <w:t xml:space="preserve">. </w:t>
      </w:r>
      <w:r w:rsidRPr="009C2CEC">
        <w:rPr>
          <w:rStyle w:val="1"/>
          <w:sz w:val="28"/>
          <w:szCs w:val="28"/>
        </w:rPr>
        <w:t xml:space="preserve">Выдерживают колбу </w:t>
      </w:r>
      <w:r w:rsidRPr="009C2CEC">
        <w:rPr>
          <w:rStyle w:val="31"/>
          <w:sz w:val="28"/>
          <w:szCs w:val="28"/>
        </w:rPr>
        <w:t xml:space="preserve">с содержимым </w:t>
      </w:r>
      <w:r w:rsidRPr="009C2CEC">
        <w:rPr>
          <w:rStyle w:val="1"/>
          <w:sz w:val="28"/>
          <w:szCs w:val="28"/>
        </w:rPr>
        <w:t xml:space="preserve">в </w:t>
      </w:r>
      <w:r w:rsidRPr="009C2CEC">
        <w:rPr>
          <w:rStyle w:val="31"/>
          <w:sz w:val="28"/>
          <w:szCs w:val="28"/>
        </w:rPr>
        <w:t xml:space="preserve">ультразвуковой бане </w:t>
      </w:r>
      <w:r w:rsidRPr="009C2CEC">
        <w:rPr>
          <w:rStyle w:val="1"/>
          <w:sz w:val="28"/>
          <w:szCs w:val="28"/>
        </w:rPr>
        <w:t>(мощно</w:t>
      </w:r>
      <w:r w:rsidRPr="009C2CEC">
        <w:rPr>
          <w:rStyle w:val="31"/>
          <w:sz w:val="28"/>
          <w:szCs w:val="28"/>
        </w:rPr>
        <w:t xml:space="preserve">стью не </w:t>
      </w:r>
      <w:r w:rsidRPr="009C2CEC">
        <w:rPr>
          <w:rStyle w:val="1"/>
          <w:sz w:val="28"/>
          <w:szCs w:val="28"/>
        </w:rPr>
        <w:t xml:space="preserve">менее 100 Вт) в течение 20 мин, при температуре </w:t>
      </w:r>
      <w:r w:rsidRPr="009C2CEC">
        <w:rPr>
          <w:rStyle w:val="31"/>
          <w:sz w:val="28"/>
          <w:szCs w:val="28"/>
        </w:rPr>
        <w:t>25</w:t>
      </w:r>
      <w:r w:rsidRPr="009C2CEC">
        <w:rPr>
          <w:rStyle w:val="7"/>
          <w:sz w:val="28"/>
          <w:szCs w:val="28"/>
        </w:rPr>
        <w:t>±</w:t>
      </w:r>
      <w:r w:rsidRPr="009C2CEC">
        <w:rPr>
          <w:rStyle w:val="31"/>
          <w:sz w:val="28"/>
          <w:szCs w:val="28"/>
        </w:rPr>
        <w:t xml:space="preserve">5 </w:t>
      </w:r>
      <w:r w:rsidRPr="009C2CEC">
        <w:rPr>
          <w:rStyle w:val="1"/>
          <w:sz w:val="28"/>
          <w:szCs w:val="28"/>
        </w:rPr>
        <w:t xml:space="preserve">°С. Затем доводят объем раствора водой до метки, перемешивают </w:t>
      </w:r>
      <w:r w:rsidRPr="009C2CEC">
        <w:rPr>
          <w:sz w:val="28"/>
          <w:szCs w:val="28"/>
        </w:rPr>
        <w:t xml:space="preserve">и </w:t>
      </w:r>
      <w:r w:rsidRPr="009C2CEC">
        <w:rPr>
          <w:rStyle w:val="1"/>
          <w:sz w:val="28"/>
          <w:szCs w:val="28"/>
        </w:rPr>
        <w:t xml:space="preserve">фильтруют через бумажный фильтр «красная </w:t>
      </w:r>
      <w:r w:rsidRPr="009C2CEC">
        <w:rPr>
          <w:rStyle w:val="31"/>
          <w:sz w:val="28"/>
          <w:szCs w:val="28"/>
        </w:rPr>
        <w:t xml:space="preserve">лента», </w:t>
      </w:r>
      <w:r w:rsidRPr="009C2CEC">
        <w:rPr>
          <w:rStyle w:val="1"/>
          <w:sz w:val="28"/>
          <w:szCs w:val="28"/>
        </w:rPr>
        <w:t>а затем через мембранный фильтр с</w:t>
      </w:r>
      <w:r>
        <w:rPr>
          <w:rStyle w:val="1"/>
        </w:rPr>
        <w:t xml:space="preserve"> </w:t>
      </w:r>
      <w:r w:rsidRPr="009C2CEC">
        <w:rPr>
          <w:rStyle w:val="1"/>
          <w:sz w:val="28"/>
          <w:szCs w:val="28"/>
        </w:rPr>
        <w:t>размером пор 0,45 мкм.</w:t>
      </w:r>
    </w:p>
    <w:p w:rsidR="00782641" w:rsidRPr="009C2CEC" w:rsidRDefault="000560E3" w:rsidP="00782641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Основной р</w:t>
      </w:r>
      <w:r w:rsidR="00782641" w:rsidRPr="009C2CEC">
        <w:rPr>
          <w:rStyle w:val="a4"/>
          <w:sz w:val="28"/>
          <w:szCs w:val="28"/>
        </w:rPr>
        <w:t xml:space="preserve">аствор </w:t>
      </w:r>
      <w:r>
        <w:rPr>
          <w:rStyle w:val="a4"/>
          <w:sz w:val="28"/>
          <w:szCs w:val="28"/>
        </w:rPr>
        <w:t>стандартного образца</w:t>
      </w:r>
      <w:r w:rsidR="00782641" w:rsidRPr="009C2CEC">
        <w:rPr>
          <w:rStyle w:val="a4"/>
          <w:sz w:val="28"/>
          <w:szCs w:val="28"/>
        </w:rPr>
        <w:t xml:space="preserve"> кальция </w:t>
      </w:r>
      <w:proofErr w:type="spellStart"/>
      <w:r w:rsidR="00782641" w:rsidRPr="009C2CEC">
        <w:rPr>
          <w:rStyle w:val="a4"/>
          <w:sz w:val="28"/>
          <w:szCs w:val="28"/>
        </w:rPr>
        <w:t>пантотената</w:t>
      </w:r>
      <w:proofErr w:type="spellEnd"/>
      <w:r w:rsidR="00782641" w:rsidRPr="009C2CEC">
        <w:rPr>
          <w:rStyle w:val="a4"/>
          <w:sz w:val="28"/>
          <w:szCs w:val="28"/>
        </w:rPr>
        <w:t>.</w:t>
      </w:r>
      <w:r w:rsidR="00782641" w:rsidRPr="009C2CEC">
        <w:rPr>
          <w:rStyle w:val="31"/>
          <w:sz w:val="28"/>
          <w:szCs w:val="28"/>
        </w:rPr>
        <w:t xml:space="preserve"> </w:t>
      </w:r>
      <w:r w:rsidR="00782641" w:rsidRPr="009C2CEC">
        <w:rPr>
          <w:rStyle w:val="1"/>
          <w:sz w:val="28"/>
          <w:szCs w:val="28"/>
        </w:rPr>
        <w:t>Около 5</w:t>
      </w:r>
      <w:r w:rsidR="00782641">
        <w:rPr>
          <w:rStyle w:val="1"/>
          <w:sz w:val="28"/>
          <w:szCs w:val="28"/>
        </w:rPr>
        <w:t>0</w:t>
      </w:r>
      <w:r>
        <w:rPr>
          <w:rStyle w:val="1"/>
          <w:sz w:val="28"/>
          <w:szCs w:val="28"/>
        </w:rPr>
        <w:t>,0</w:t>
      </w:r>
      <w:r w:rsidR="00782641" w:rsidRPr="009C2CEC">
        <w:rPr>
          <w:rStyle w:val="1"/>
          <w:sz w:val="28"/>
          <w:szCs w:val="28"/>
        </w:rPr>
        <w:t xml:space="preserve"> </w:t>
      </w:r>
      <w:r w:rsidR="00782641">
        <w:rPr>
          <w:rStyle w:val="1"/>
          <w:sz w:val="28"/>
          <w:szCs w:val="28"/>
        </w:rPr>
        <w:t>м</w:t>
      </w:r>
      <w:r w:rsidR="00782641" w:rsidRPr="009C2CEC">
        <w:rPr>
          <w:rStyle w:val="31"/>
          <w:sz w:val="28"/>
          <w:szCs w:val="28"/>
        </w:rPr>
        <w:t xml:space="preserve">г </w:t>
      </w:r>
      <w:r w:rsidR="00782641" w:rsidRPr="009C2CEC">
        <w:rPr>
          <w:rStyle w:val="1"/>
          <w:sz w:val="28"/>
          <w:szCs w:val="28"/>
        </w:rPr>
        <w:t xml:space="preserve">(точная навеска) СО </w:t>
      </w:r>
      <w:r w:rsidR="00782641" w:rsidRPr="009C2CEC">
        <w:rPr>
          <w:rStyle w:val="31"/>
          <w:sz w:val="28"/>
          <w:szCs w:val="28"/>
        </w:rPr>
        <w:t xml:space="preserve">кальция </w:t>
      </w:r>
      <w:proofErr w:type="spellStart"/>
      <w:r w:rsidR="00782641" w:rsidRPr="009C2CEC">
        <w:rPr>
          <w:rStyle w:val="31"/>
          <w:sz w:val="28"/>
          <w:szCs w:val="28"/>
        </w:rPr>
        <w:t>пантотената</w:t>
      </w:r>
      <w:proofErr w:type="spellEnd"/>
      <w:r w:rsidR="00782641">
        <w:rPr>
          <w:rStyle w:val="31"/>
          <w:sz w:val="28"/>
          <w:szCs w:val="28"/>
        </w:rPr>
        <w:t>,</w:t>
      </w:r>
      <w:r w:rsidR="00782641" w:rsidRPr="009C2CEC">
        <w:rPr>
          <w:rStyle w:val="31"/>
          <w:sz w:val="28"/>
          <w:szCs w:val="28"/>
        </w:rPr>
        <w:t xml:space="preserve"> предварительно </w:t>
      </w:r>
      <w:r w:rsidR="00782641" w:rsidRPr="009C2CEC">
        <w:rPr>
          <w:rStyle w:val="1"/>
          <w:sz w:val="28"/>
          <w:szCs w:val="28"/>
        </w:rPr>
        <w:t xml:space="preserve">высушенного </w:t>
      </w:r>
      <w:r w:rsidR="00782641" w:rsidRPr="009C2CEC">
        <w:rPr>
          <w:rStyle w:val="31"/>
          <w:sz w:val="28"/>
          <w:szCs w:val="28"/>
        </w:rPr>
        <w:t xml:space="preserve">в течение </w:t>
      </w:r>
      <w:r w:rsidR="00782641" w:rsidRPr="009C2CEC">
        <w:rPr>
          <w:rStyle w:val="1"/>
          <w:sz w:val="28"/>
          <w:szCs w:val="28"/>
        </w:rPr>
        <w:t>3 ч</w:t>
      </w:r>
      <w:r w:rsidR="00782641" w:rsidRPr="009C2CEC">
        <w:rPr>
          <w:rStyle w:val="31"/>
          <w:sz w:val="28"/>
          <w:szCs w:val="28"/>
        </w:rPr>
        <w:t xml:space="preserve"> при </w:t>
      </w:r>
      <w:r w:rsidR="00782641">
        <w:rPr>
          <w:rStyle w:val="31"/>
          <w:sz w:val="28"/>
          <w:szCs w:val="28"/>
        </w:rPr>
        <w:t xml:space="preserve">температуре </w:t>
      </w:r>
      <w:r w:rsidR="00782641" w:rsidRPr="009C2CEC">
        <w:rPr>
          <w:rStyle w:val="1"/>
          <w:sz w:val="28"/>
          <w:szCs w:val="28"/>
        </w:rPr>
        <w:t>105</w:t>
      </w:r>
      <w:proofErr w:type="gramStart"/>
      <w:r w:rsidR="00782641" w:rsidRPr="009C2CEC">
        <w:rPr>
          <w:rStyle w:val="1"/>
          <w:sz w:val="28"/>
          <w:szCs w:val="28"/>
        </w:rPr>
        <w:t xml:space="preserve"> °С</w:t>
      </w:r>
      <w:proofErr w:type="gramEnd"/>
      <w:r w:rsidR="00782641" w:rsidRPr="009C2CEC">
        <w:rPr>
          <w:rStyle w:val="1"/>
          <w:sz w:val="28"/>
          <w:szCs w:val="28"/>
        </w:rPr>
        <w:t xml:space="preserve">, </w:t>
      </w:r>
      <w:r w:rsidR="00782641" w:rsidRPr="009C2CEC">
        <w:rPr>
          <w:rStyle w:val="31"/>
          <w:sz w:val="28"/>
          <w:szCs w:val="28"/>
        </w:rPr>
        <w:t xml:space="preserve">помещают </w:t>
      </w:r>
      <w:r w:rsidR="00782641" w:rsidRPr="009C2CEC">
        <w:rPr>
          <w:rStyle w:val="1"/>
          <w:sz w:val="28"/>
          <w:szCs w:val="28"/>
        </w:rPr>
        <w:t xml:space="preserve">в </w:t>
      </w:r>
      <w:r w:rsidR="00782641" w:rsidRPr="009C2CEC">
        <w:rPr>
          <w:rStyle w:val="31"/>
          <w:sz w:val="28"/>
          <w:szCs w:val="28"/>
        </w:rPr>
        <w:t xml:space="preserve">мерную колбу </w:t>
      </w:r>
      <w:r w:rsidR="00782641" w:rsidRPr="009C2CEC">
        <w:rPr>
          <w:rStyle w:val="1"/>
          <w:sz w:val="28"/>
          <w:szCs w:val="28"/>
        </w:rPr>
        <w:t xml:space="preserve">вместимостью </w:t>
      </w:r>
      <w:r w:rsidR="00782641" w:rsidRPr="009C2CEC">
        <w:rPr>
          <w:rStyle w:val="2"/>
        </w:rPr>
        <w:t>100</w:t>
      </w:r>
      <w:r w:rsidR="00782641" w:rsidRPr="009C2CEC">
        <w:rPr>
          <w:rStyle w:val="1"/>
          <w:sz w:val="28"/>
          <w:szCs w:val="28"/>
        </w:rPr>
        <w:t xml:space="preserve"> </w:t>
      </w:r>
      <w:r w:rsidR="00782641" w:rsidRPr="009C2CEC">
        <w:rPr>
          <w:rStyle w:val="31"/>
          <w:sz w:val="28"/>
          <w:szCs w:val="28"/>
        </w:rPr>
        <w:t xml:space="preserve">мл, </w:t>
      </w:r>
      <w:r w:rsidR="00782641" w:rsidRPr="009C2CEC">
        <w:rPr>
          <w:rStyle w:val="1"/>
          <w:sz w:val="28"/>
          <w:szCs w:val="28"/>
        </w:rPr>
        <w:t>растворя</w:t>
      </w:r>
      <w:r w:rsidR="00782641" w:rsidRPr="009C2CEC">
        <w:rPr>
          <w:rStyle w:val="31"/>
          <w:sz w:val="28"/>
          <w:szCs w:val="28"/>
        </w:rPr>
        <w:t xml:space="preserve">ют в </w:t>
      </w:r>
      <w:r w:rsidR="00782641" w:rsidRPr="009C2CEC">
        <w:rPr>
          <w:rStyle w:val="1"/>
          <w:sz w:val="28"/>
          <w:szCs w:val="28"/>
        </w:rPr>
        <w:t xml:space="preserve">30 </w:t>
      </w:r>
      <w:r w:rsidR="00782641" w:rsidRPr="009C2CEC">
        <w:rPr>
          <w:rStyle w:val="31"/>
          <w:sz w:val="28"/>
          <w:szCs w:val="28"/>
        </w:rPr>
        <w:t xml:space="preserve">мл воды, доводят </w:t>
      </w:r>
      <w:r w:rsidR="00782641" w:rsidRPr="009C2CEC">
        <w:rPr>
          <w:rStyle w:val="1"/>
          <w:sz w:val="28"/>
          <w:szCs w:val="28"/>
        </w:rPr>
        <w:t xml:space="preserve">объем </w:t>
      </w:r>
      <w:r w:rsidR="00782641" w:rsidRPr="009C2CEC">
        <w:rPr>
          <w:rStyle w:val="31"/>
          <w:sz w:val="28"/>
          <w:szCs w:val="28"/>
        </w:rPr>
        <w:t xml:space="preserve">раствора </w:t>
      </w:r>
      <w:r w:rsidR="00782641" w:rsidRPr="009C2CEC">
        <w:rPr>
          <w:rStyle w:val="1"/>
          <w:sz w:val="28"/>
          <w:szCs w:val="28"/>
        </w:rPr>
        <w:t xml:space="preserve">водой </w:t>
      </w:r>
      <w:r w:rsidR="00782641" w:rsidRPr="009C2CEC">
        <w:rPr>
          <w:rStyle w:val="31"/>
          <w:sz w:val="28"/>
          <w:szCs w:val="28"/>
        </w:rPr>
        <w:t xml:space="preserve">до </w:t>
      </w:r>
      <w:r w:rsidR="00782641" w:rsidRPr="009C2CEC">
        <w:rPr>
          <w:rStyle w:val="1"/>
          <w:sz w:val="28"/>
          <w:szCs w:val="28"/>
        </w:rPr>
        <w:t>метки и перемешивают</w:t>
      </w:r>
      <w:r w:rsidR="00782641">
        <w:rPr>
          <w:rStyle w:val="1"/>
          <w:sz w:val="28"/>
          <w:szCs w:val="28"/>
        </w:rPr>
        <w:t xml:space="preserve">. </w:t>
      </w:r>
      <w:r w:rsidR="00782641" w:rsidRPr="009C2CEC">
        <w:rPr>
          <w:rStyle w:val="1"/>
          <w:sz w:val="28"/>
          <w:szCs w:val="28"/>
        </w:rPr>
        <w:t>Раствор хран</w:t>
      </w:r>
      <w:r w:rsidR="00782641">
        <w:rPr>
          <w:rStyle w:val="1"/>
          <w:sz w:val="28"/>
          <w:szCs w:val="28"/>
        </w:rPr>
        <w:t>ят</w:t>
      </w:r>
      <w:r w:rsidR="00782641" w:rsidRPr="009C2CEC">
        <w:rPr>
          <w:rStyle w:val="1"/>
          <w:sz w:val="28"/>
          <w:szCs w:val="28"/>
        </w:rPr>
        <w:t xml:space="preserve"> в склянке с притертой пробкой при температуре 2-</w:t>
      </w:r>
      <w:r w:rsidR="00782641" w:rsidRPr="009C2CEC">
        <w:rPr>
          <w:rStyle w:val="2"/>
        </w:rPr>
        <w:t>8</w:t>
      </w:r>
      <w:proofErr w:type="gramStart"/>
      <w:r w:rsidR="00782641" w:rsidRPr="009C2CEC">
        <w:rPr>
          <w:rStyle w:val="1"/>
          <w:sz w:val="28"/>
          <w:szCs w:val="28"/>
        </w:rPr>
        <w:t xml:space="preserve"> °С</w:t>
      </w:r>
      <w:proofErr w:type="gramEnd"/>
      <w:r w:rsidR="00782641" w:rsidRPr="009C2CEC">
        <w:rPr>
          <w:rStyle w:val="1"/>
          <w:sz w:val="28"/>
          <w:szCs w:val="28"/>
        </w:rPr>
        <w:t xml:space="preserve"> в течение 5 </w:t>
      </w:r>
      <w:proofErr w:type="spellStart"/>
      <w:r w:rsidR="00782641" w:rsidRPr="009C2CEC">
        <w:rPr>
          <w:rStyle w:val="1"/>
          <w:sz w:val="28"/>
          <w:szCs w:val="28"/>
        </w:rPr>
        <w:t>сут</w:t>
      </w:r>
      <w:proofErr w:type="spellEnd"/>
      <w:r w:rsidR="00782641" w:rsidRPr="009C2CEC">
        <w:rPr>
          <w:rStyle w:val="1"/>
          <w:sz w:val="28"/>
          <w:szCs w:val="28"/>
        </w:rPr>
        <w:t>.</w:t>
      </w:r>
    </w:p>
    <w:p w:rsidR="00782641" w:rsidRPr="009C2CEC" w:rsidRDefault="00782641" w:rsidP="00782641">
      <w:pPr>
        <w:pStyle w:val="14"/>
        <w:shd w:val="clear" w:color="auto" w:fill="auto"/>
        <w:spacing w:after="0" w:line="360" w:lineRule="auto"/>
        <w:ind w:left="20" w:firstLine="560"/>
        <w:jc w:val="both"/>
        <w:rPr>
          <w:rStyle w:val="1"/>
          <w:sz w:val="28"/>
          <w:szCs w:val="28"/>
        </w:rPr>
      </w:pPr>
      <w:r w:rsidRPr="009C2CEC">
        <w:rPr>
          <w:rStyle w:val="a4"/>
          <w:sz w:val="28"/>
          <w:szCs w:val="28"/>
        </w:rPr>
        <w:t xml:space="preserve">Раствор </w:t>
      </w:r>
      <w:r w:rsidR="000560E3">
        <w:rPr>
          <w:rStyle w:val="a4"/>
          <w:sz w:val="28"/>
          <w:szCs w:val="28"/>
        </w:rPr>
        <w:t xml:space="preserve">стандартного образца </w:t>
      </w:r>
      <w:r w:rsidRPr="009C2CEC">
        <w:rPr>
          <w:rStyle w:val="a4"/>
          <w:sz w:val="28"/>
          <w:szCs w:val="28"/>
        </w:rPr>
        <w:t xml:space="preserve"> кальция </w:t>
      </w:r>
      <w:proofErr w:type="spellStart"/>
      <w:r w:rsidRPr="009C2CEC">
        <w:rPr>
          <w:rStyle w:val="a4"/>
          <w:sz w:val="28"/>
          <w:szCs w:val="28"/>
        </w:rPr>
        <w:t>пантотената</w:t>
      </w:r>
      <w:proofErr w:type="spellEnd"/>
      <w:r w:rsidRPr="009C2CEC">
        <w:rPr>
          <w:rStyle w:val="a4"/>
          <w:sz w:val="28"/>
          <w:szCs w:val="28"/>
        </w:rPr>
        <w:t>.</w:t>
      </w:r>
      <w:r w:rsidRPr="009C2CEC">
        <w:rPr>
          <w:rStyle w:val="31"/>
          <w:sz w:val="28"/>
          <w:szCs w:val="28"/>
        </w:rPr>
        <w:t xml:space="preserve"> </w:t>
      </w:r>
      <w:r w:rsidR="000560E3">
        <w:rPr>
          <w:rStyle w:val="31"/>
          <w:sz w:val="28"/>
          <w:szCs w:val="28"/>
        </w:rPr>
        <w:t>В</w:t>
      </w:r>
      <w:r w:rsidR="000560E3" w:rsidRPr="009C2CEC">
        <w:rPr>
          <w:rStyle w:val="1"/>
          <w:sz w:val="28"/>
          <w:szCs w:val="28"/>
        </w:rPr>
        <w:t xml:space="preserve"> мерную колбу вместимостью 50 мл</w:t>
      </w:r>
      <w:r w:rsidR="000560E3">
        <w:rPr>
          <w:rStyle w:val="31"/>
          <w:sz w:val="28"/>
          <w:szCs w:val="28"/>
        </w:rPr>
        <w:t xml:space="preserve"> </w:t>
      </w:r>
      <w:r w:rsidR="000560E3" w:rsidRPr="009C2CEC">
        <w:rPr>
          <w:rStyle w:val="1"/>
          <w:sz w:val="28"/>
          <w:szCs w:val="28"/>
        </w:rPr>
        <w:t>помещают</w:t>
      </w:r>
      <w:r w:rsidR="000560E3"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</w:rPr>
        <w:t xml:space="preserve">5 </w:t>
      </w:r>
      <w:r w:rsidRPr="009C2CEC">
        <w:rPr>
          <w:rStyle w:val="1"/>
          <w:sz w:val="28"/>
          <w:szCs w:val="28"/>
        </w:rPr>
        <w:t>мл основного раствора</w:t>
      </w:r>
      <w:r w:rsidR="000560E3">
        <w:rPr>
          <w:rStyle w:val="1"/>
          <w:sz w:val="28"/>
          <w:szCs w:val="28"/>
        </w:rPr>
        <w:t xml:space="preserve"> СО</w:t>
      </w:r>
      <w:r w:rsidRPr="009C2CEC">
        <w:rPr>
          <w:rStyle w:val="1"/>
          <w:sz w:val="28"/>
          <w:szCs w:val="28"/>
        </w:rPr>
        <w:t xml:space="preserve">, доводят объем раствора водой до метки, перемешивают и фильтруют через мембранный фильтр с размером пор 0,45 мкм. Раствор </w:t>
      </w:r>
      <w:r>
        <w:rPr>
          <w:rStyle w:val="1"/>
          <w:sz w:val="28"/>
          <w:szCs w:val="28"/>
        </w:rPr>
        <w:t>хранят</w:t>
      </w:r>
      <w:r w:rsidRPr="009C2CEC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при температуре 15–25</w:t>
      </w:r>
      <w:proofErr w:type="gramStart"/>
      <w:r>
        <w:rPr>
          <w:rStyle w:val="1"/>
          <w:sz w:val="28"/>
          <w:szCs w:val="28"/>
        </w:rPr>
        <w:t xml:space="preserve"> </w:t>
      </w:r>
      <w:r w:rsidRPr="009C2CEC">
        <w:rPr>
          <w:rStyle w:val="1"/>
          <w:sz w:val="28"/>
          <w:szCs w:val="28"/>
        </w:rPr>
        <w:t>°С</w:t>
      </w:r>
      <w:proofErr w:type="gramEnd"/>
      <w:r w:rsidRPr="009C2CEC">
        <w:rPr>
          <w:rStyle w:val="1"/>
          <w:sz w:val="28"/>
          <w:szCs w:val="28"/>
        </w:rPr>
        <w:t xml:space="preserve"> в течение </w:t>
      </w:r>
      <w:r w:rsidRPr="009C2CEC">
        <w:rPr>
          <w:rStyle w:val="2"/>
        </w:rPr>
        <w:t>8</w:t>
      </w:r>
      <w:r w:rsidRPr="009C2CEC">
        <w:rPr>
          <w:rStyle w:val="1"/>
          <w:sz w:val="28"/>
          <w:szCs w:val="28"/>
        </w:rPr>
        <w:t xml:space="preserve"> ч.</w:t>
      </w:r>
    </w:p>
    <w:p w:rsidR="00782641" w:rsidRDefault="00782641" w:rsidP="00782641">
      <w:pPr>
        <w:spacing w:line="360" w:lineRule="auto"/>
        <w:ind w:firstLine="580"/>
        <w:rPr>
          <w:rStyle w:val="4"/>
          <w:rFonts w:eastAsia="Courier New"/>
          <w:b w:val="0"/>
          <w:i/>
          <w:iCs/>
          <w:sz w:val="28"/>
          <w:szCs w:val="28"/>
        </w:rPr>
      </w:pPr>
      <w:proofErr w:type="spellStart"/>
      <w:r w:rsidRPr="003B66EC">
        <w:rPr>
          <w:rStyle w:val="4"/>
          <w:rFonts w:eastAsia="Courier New"/>
          <w:b w:val="0"/>
          <w:i/>
          <w:iCs/>
          <w:sz w:val="28"/>
          <w:szCs w:val="28"/>
        </w:rPr>
        <w:t>Хроматографические</w:t>
      </w:r>
      <w:proofErr w:type="spellEnd"/>
      <w:r w:rsidRPr="003B66EC">
        <w:rPr>
          <w:rStyle w:val="4"/>
          <w:rFonts w:eastAsia="Courier New"/>
          <w:b w:val="0"/>
          <w:i/>
          <w:iCs/>
          <w:sz w:val="28"/>
          <w:szCs w:val="28"/>
        </w:rPr>
        <w:t xml:space="preserve"> условия: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782641" w:rsidRPr="0050023E" w:rsidTr="009C57DF">
        <w:tc>
          <w:tcPr>
            <w:tcW w:w="3794" w:type="dxa"/>
          </w:tcPr>
          <w:p w:rsidR="00782641" w:rsidRPr="00AF1494" w:rsidRDefault="00782641" w:rsidP="009C57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Колонка:</w:t>
            </w:r>
          </w:p>
        </w:tc>
        <w:tc>
          <w:tcPr>
            <w:tcW w:w="5670" w:type="dxa"/>
          </w:tcPr>
          <w:p w:rsidR="00782641" w:rsidRPr="00AF1494" w:rsidRDefault="00782641" w:rsidP="000560E3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14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6</w:t>
            </w:r>
            <w:r w:rsidRPr="00AF1494">
              <w:rPr>
                <w:sz w:val="28"/>
                <w:szCs w:val="28"/>
              </w:rPr>
              <w:t xml:space="preserve"> мм</w:t>
            </w:r>
            <w:r w:rsidR="000560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F6851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с диаметром частиц 5 мкм</w:t>
            </w:r>
            <w:r w:rsidR="000560E3">
              <w:rPr>
                <w:sz w:val="28"/>
                <w:szCs w:val="28"/>
              </w:rPr>
              <w:t xml:space="preserve">; </w:t>
            </w:r>
            <w:r w:rsidRPr="007F6851">
              <w:rPr>
                <w:sz w:val="28"/>
                <w:szCs w:val="28"/>
              </w:rPr>
              <w:t xml:space="preserve"> </w:t>
            </w:r>
          </w:p>
        </w:tc>
      </w:tr>
      <w:tr w:rsidR="00782641" w:rsidRPr="0050023E" w:rsidTr="009C57DF">
        <w:tc>
          <w:tcPr>
            <w:tcW w:w="3794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782641" w:rsidRPr="00D17C68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 3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="000560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641" w:rsidRPr="0050023E" w:rsidTr="009C57DF">
        <w:tc>
          <w:tcPr>
            <w:tcW w:w="3794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782641" w:rsidRPr="00AF1494" w:rsidRDefault="00782641" w:rsidP="009C57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>
              <w:t>205</w:t>
            </w:r>
            <w:r w:rsidRPr="00BF370D">
              <w:t xml:space="preserve"> нм</w:t>
            </w:r>
            <w:r w:rsidR="000560E3">
              <w:t>;</w:t>
            </w:r>
            <w:r>
              <w:t xml:space="preserve"> </w:t>
            </w:r>
          </w:p>
        </w:tc>
      </w:tr>
      <w:tr w:rsidR="00782641" w:rsidRPr="0050023E" w:rsidTr="009C57DF">
        <w:tc>
          <w:tcPr>
            <w:tcW w:w="3794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0560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2641" w:rsidRPr="0050023E" w:rsidTr="009C57DF">
        <w:tc>
          <w:tcPr>
            <w:tcW w:w="3794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 w:rsidR="00056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60E3" w:rsidRDefault="000560E3" w:rsidP="000560E3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rStyle w:val="1"/>
          <w:sz w:val="28"/>
          <w:szCs w:val="28"/>
        </w:rPr>
      </w:pPr>
      <w:r w:rsidRPr="003B66EC">
        <w:rPr>
          <w:rStyle w:val="1"/>
          <w:sz w:val="28"/>
          <w:szCs w:val="28"/>
        </w:rPr>
        <w:t xml:space="preserve">Общее время </w:t>
      </w:r>
      <w:proofErr w:type="spellStart"/>
      <w:r w:rsidRPr="003B66EC">
        <w:rPr>
          <w:rStyle w:val="1"/>
          <w:sz w:val="28"/>
          <w:szCs w:val="28"/>
        </w:rPr>
        <w:t>хроматографирования</w:t>
      </w:r>
      <w:proofErr w:type="spellEnd"/>
      <w:r w:rsidRPr="003B66EC">
        <w:rPr>
          <w:rStyle w:val="1"/>
          <w:sz w:val="28"/>
          <w:szCs w:val="28"/>
        </w:rPr>
        <w:t xml:space="preserve"> не менее 10 мин. </w:t>
      </w:r>
    </w:p>
    <w:p w:rsidR="00782641" w:rsidRPr="003B66EC" w:rsidRDefault="00782641" w:rsidP="00782641">
      <w:pPr>
        <w:pStyle w:val="14"/>
        <w:shd w:val="clear" w:color="auto" w:fill="auto"/>
        <w:spacing w:after="0" w:line="360" w:lineRule="auto"/>
        <w:ind w:left="20" w:right="620" w:firstLine="560"/>
        <w:jc w:val="both"/>
        <w:rPr>
          <w:sz w:val="28"/>
          <w:szCs w:val="28"/>
        </w:rPr>
      </w:pPr>
      <w:r w:rsidRPr="003B66EC">
        <w:rPr>
          <w:rStyle w:val="1"/>
          <w:sz w:val="28"/>
          <w:szCs w:val="28"/>
        </w:rPr>
        <w:t>Ориентировочное время удерживания пантотеновой кислоты - около 7 мин.</w:t>
      </w:r>
    </w:p>
    <w:p w:rsidR="00782641" w:rsidRPr="003B66EC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 w:rsidRPr="003B66EC">
        <w:rPr>
          <w:rStyle w:val="1"/>
          <w:sz w:val="28"/>
          <w:szCs w:val="28"/>
        </w:rPr>
        <w:t xml:space="preserve">Колонку уравновешивают подвижной фазой до достижения стабильной базовой линии и </w:t>
      </w:r>
      <w:proofErr w:type="spellStart"/>
      <w:r w:rsidRPr="003B66EC">
        <w:rPr>
          <w:rStyle w:val="1"/>
          <w:sz w:val="28"/>
          <w:szCs w:val="28"/>
        </w:rPr>
        <w:t>хроматографируют</w:t>
      </w:r>
      <w:proofErr w:type="spellEnd"/>
      <w:r w:rsidRPr="003B66EC">
        <w:rPr>
          <w:rStyle w:val="1"/>
          <w:sz w:val="28"/>
          <w:szCs w:val="28"/>
        </w:rPr>
        <w:t xml:space="preserve"> раствор </w:t>
      </w:r>
      <w:proofErr w:type="gramStart"/>
      <w:r w:rsidRPr="003B66EC">
        <w:rPr>
          <w:rStyle w:val="1"/>
          <w:sz w:val="28"/>
          <w:szCs w:val="28"/>
        </w:rPr>
        <w:t>СО</w:t>
      </w:r>
      <w:proofErr w:type="gramEnd"/>
      <w:r w:rsidRPr="003B66EC">
        <w:rPr>
          <w:rStyle w:val="1"/>
          <w:sz w:val="28"/>
          <w:szCs w:val="28"/>
        </w:rPr>
        <w:t xml:space="preserve"> кальция </w:t>
      </w:r>
      <w:proofErr w:type="spellStart"/>
      <w:r w:rsidRPr="003B66EC">
        <w:rPr>
          <w:rStyle w:val="1"/>
          <w:sz w:val="28"/>
          <w:szCs w:val="28"/>
        </w:rPr>
        <w:t>пантотената</w:t>
      </w:r>
      <w:proofErr w:type="spellEnd"/>
      <w:r w:rsidRPr="003B66EC">
        <w:rPr>
          <w:rStyle w:val="1"/>
          <w:sz w:val="28"/>
          <w:szCs w:val="28"/>
        </w:rPr>
        <w:t xml:space="preserve"> не ме</w:t>
      </w:r>
      <w:r w:rsidRPr="003B66EC">
        <w:rPr>
          <w:rStyle w:val="1"/>
          <w:sz w:val="28"/>
          <w:szCs w:val="28"/>
        </w:rPr>
        <w:softHyphen/>
        <w:t>нее трех раз.</w:t>
      </w:r>
    </w:p>
    <w:p w:rsidR="00782641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rStyle w:val="1"/>
          <w:sz w:val="28"/>
          <w:szCs w:val="28"/>
        </w:rPr>
      </w:pPr>
      <w:r w:rsidRPr="003B66EC">
        <w:rPr>
          <w:rStyle w:val="1"/>
          <w:sz w:val="28"/>
          <w:szCs w:val="28"/>
        </w:rPr>
        <w:t xml:space="preserve">Результаты анализа считаются достоверными, если выполняются требования теста «Проверка пригодности </w:t>
      </w:r>
      <w:proofErr w:type="spellStart"/>
      <w:r w:rsidRPr="003B66EC">
        <w:rPr>
          <w:rStyle w:val="1"/>
          <w:sz w:val="28"/>
          <w:szCs w:val="28"/>
        </w:rPr>
        <w:t>хроматографической</w:t>
      </w:r>
      <w:proofErr w:type="spellEnd"/>
      <w:r w:rsidRPr="003B66EC">
        <w:rPr>
          <w:rStyle w:val="1"/>
          <w:sz w:val="28"/>
          <w:szCs w:val="28"/>
        </w:rPr>
        <w:t xml:space="preserve"> системы». </w:t>
      </w:r>
    </w:p>
    <w:p w:rsidR="00782641" w:rsidRPr="003B66EC" w:rsidRDefault="000560E3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="00782641" w:rsidRPr="003B66EC">
        <w:rPr>
          <w:rStyle w:val="1"/>
          <w:sz w:val="28"/>
          <w:szCs w:val="28"/>
        </w:rPr>
        <w:t xml:space="preserve">а </w:t>
      </w:r>
      <w:proofErr w:type="spellStart"/>
      <w:r w:rsidR="00782641" w:rsidRPr="003B66EC">
        <w:rPr>
          <w:rStyle w:val="1"/>
          <w:sz w:val="28"/>
          <w:szCs w:val="28"/>
        </w:rPr>
        <w:t>хроматограммах</w:t>
      </w:r>
      <w:proofErr w:type="spellEnd"/>
      <w:r w:rsidR="00782641" w:rsidRPr="003B66EC">
        <w:rPr>
          <w:rStyle w:val="1"/>
          <w:sz w:val="28"/>
          <w:szCs w:val="28"/>
        </w:rPr>
        <w:t xml:space="preserve"> раствора </w:t>
      </w:r>
      <w:proofErr w:type="gramStart"/>
      <w:r w:rsidR="00782641" w:rsidRPr="003B66EC">
        <w:rPr>
          <w:rStyle w:val="1"/>
          <w:sz w:val="28"/>
          <w:szCs w:val="28"/>
        </w:rPr>
        <w:t>СО</w:t>
      </w:r>
      <w:proofErr w:type="gramEnd"/>
      <w:r w:rsidR="00782641" w:rsidRPr="003B66EC">
        <w:rPr>
          <w:rStyle w:val="1"/>
          <w:sz w:val="28"/>
          <w:szCs w:val="28"/>
        </w:rPr>
        <w:t xml:space="preserve"> кальция </w:t>
      </w:r>
      <w:proofErr w:type="spellStart"/>
      <w:r w:rsidR="00782641" w:rsidRPr="003B66EC">
        <w:rPr>
          <w:rStyle w:val="1"/>
          <w:sz w:val="28"/>
          <w:szCs w:val="28"/>
        </w:rPr>
        <w:t>пантотената</w:t>
      </w:r>
      <w:proofErr w:type="spellEnd"/>
      <w:r w:rsidR="00782641" w:rsidRPr="003B66EC">
        <w:rPr>
          <w:rStyle w:val="1"/>
          <w:sz w:val="28"/>
          <w:szCs w:val="28"/>
        </w:rPr>
        <w:t>:</w:t>
      </w:r>
    </w:p>
    <w:p w:rsidR="00782641" w:rsidRPr="003B66EC" w:rsidRDefault="00782641" w:rsidP="00782641">
      <w:pPr>
        <w:pStyle w:val="14"/>
        <w:numPr>
          <w:ilvl w:val="0"/>
          <w:numId w:val="14"/>
        </w:numPr>
        <w:shd w:val="clear" w:color="auto" w:fill="auto"/>
        <w:tabs>
          <w:tab w:val="left" w:pos="567"/>
        </w:tabs>
        <w:spacing w:after="0" w:line="276" w:lineRule="auto"/>
        <w:ind w:left="851" w:right="20" w:hanging="426"/>
        <w:jc w:val="both"/>
        <w:rPr>
          <w:sz w:val="28"/>
          <w:szCs w:val="28"/>
        </w:rPr>
      </w:pPr>
      <w:r w:rsidRPr="000560E3">
        <w:rPr>
          <w:rStyle w:val="1"/>
          <w:i/>
          <w:sz w:val="28"/>
          <w:szCs w:val="28"/>
        </w:rPr>
        <w:t>относительные стандартные отклонения</w:t>
      </w:r>
      <w:r w:rsidRPr="003B66EC">
        <w:rPr>
          <w:rStyle w:val="1"/>
          <w:sz w:val="28"/>
          <w:szCs w:val="28"/>
        </w:rPr>
        <w:t xml:space="preserve"> площади и времени удерживания пика пантотеновой кислоты, рассчитанные по 3 </w:t>
      </w:r>
      <w:proofErr w:type="gramStart"/>
      <w:r w:rsidRPr="003B66EC">
        <w:rPr>
          <w:rStyle w:val="1"/>
          <w:sz w:val="28"/>
          <w:szCs w:val="28"/>
        </w:rPr>
        <w:t>последовательным</w:t>
      </w:r>
      <w:proofErr w:type="gramEnd"/>
      <w:r w:rsidRPr="003B66EC">
        <w:rPr>
          <w:rStyle w:val="1"/>
          <w:sz w:val="28"/>
          <w:szCs w:val="28"/>
        </w:rPr>
        <w:t xml:space="preserve"> </w:t>
      </w:r>
      <w:proofErr w:type="spellStart"/>
      <w:r w:rsidRPr="003B66EC">
        <w:rPr>
          <w:rStyle w:val="1"/>
          <w:sz w:val="28"/>
          <w:szCs w:val="28"/>
        </w:rPr>
        <w:t>хроматограммам</w:t>
      </w:r>
      <w:proofErr w:type="spellEnd"/>
      <w:r w:rsidRPr="003B66EC">
        <w:rPr>
          <w:rStyle w:val="1"/>
          <w:sz w:val="28"/>
          <w:szCs w:val="28"/>
        </w:rPr>
        <w:t xml:space="preserve"> - не более 2,0 %;</w:t>
      </w:r>
    </w:p>
    <w:p w:rsidR="00782641" w:rsidRPr="003B66EC" w:rsidRDefault="00782641" w:rsidP="00782641">
      <w:pPr>
        <w:pStyle w:val="14"/>
        <w:numPr>
          <w:ilvl w:val="0"/>
          <w:numId w:val="14"/>
        </w:numPr>
        <w:shd w:val="clear" w:color="auto" w:fill="auto"/>
        <w:tabs>
          <w:tab w:val="left" w:pos="567"/>
        </w:tabs>
        <w:spacing w:after="0" w:line="276" w:lineRule="auto"/>
        <w:ind w:left="851" w:right="20" w:hanging="426"/>
        <w:jc w:val="both"/>
        <w:rPr>
          <w:sz w:val="28"/>
          <w:szCs w:val="28"/>
        </w:rPr>
      </w:pPr>
      <w:r w:rsidRPr="000560E3">
        <w:rPr>
          <w:rStyle w:val="1"/>
          <w:i/>
          <w:sz w:val="28"/>
          <w:szCs w:val="28"/>
        </w:rPr>
        <w:t xml:space="preserve">эффективность </w:t>
      </w:r>
      <w:proofErr w:type="spellStart"/>
      <w:r w:rsidRPr="000560E3">
        <w:rPr>
          <w:rStyle w:val="1"/>
          <w:i/>
          <w:sz w:val="28"/>
          <w:szCs w:val="28"/>
        </w:rPr>
        <w:t>хроматографической</w:t>
      </w:r>
      <w:proofErr w:type="spellEnd"/>
      <w:r w:rsidRPr="000560E3">
        <w:rPr>
          <w:rStyle w:val="1"/>
          <w:i/>
          <w:sz w:val="28"/>
          <w:szCs w:val="28"/>
        </w:rPr>
        <w:t xml:space="preserve"> колонки</w:t>
      </w:r>
      <w:r w:rsidR="00F12169" w:rsidRPr="00F12169">
        <w:rPr>
          <w:rStyle w:val="1"/>
          <w:i/>
          <w:sz w:val="28"/>
          <w:szCs w:val="28"/>
        </w:rPr>
        <w:t xml:space="preserve"> (</w:t>
      </w:r>
      <w:r w:rsidR="00F12169">
        <w:rPr>
          <w:rStyle w:val="1"/>
          <w:i/>
          <w:sz w:val="28"/>
          <w:szCs w:val="28"/>
          <w:lang w:val="en-US"/>
        </w:rPr>
        <w:t>N</w:t>
      </w:r>
      <w:r w:rsidR="00F12169" w:rsidRPr="00F12169">
        <w:rPr>
          <w:rStyle w:val="1"/>
          <w:i/>
          <w:sz w:val="28"/>
          <w:szCs w:val="28"/>
        </w:rPr>
        <w:t>)</w:t>
      </w:r>
      <w:r w:rsidRPr="003B66EC">
        <w:rPr>
          <w:rStyle w:val="1"/>
          <w:sz w:val="28"/>
          <w:szCs w:val="28"/>
        </w:rPr>
        <w:t>, рассчитанная по пику пантотеновой кислоты - не менее 2000 теоретических тарелок;</w:t>
      </w:r>
    </w:p>
    <w:p w:rsidR="00782641" w:rsidRPr="003B66EC" w:rsidRDefault="00782641" w:rsidP="00782641">
      <w:pPr>
        <w:pStyle w:val="14"/>
        <w:numPr>
          <w:ilvl w:val="0"/>
          <w:numId w:val="14"/>
        </w:numPr>
        <w:shd w:val="clear" w:color="auto" w:fill="auto"/>
        <w:tabs>
          <w:tab w:val="left" w:pos="567"/>
        </w:tabs>
        <w:spacing w:after="0" w:line="276" w:lineRule="auto"/>
        <w:ind w:left="851" w:right="1500" w:hanging="426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0560E3">
        <w:rPr>
          <w:rStyle w:val="1"/>
          <w:i/>
          <w:sz w:val="28"/>
          <w:szCs w:val="28"/>
        </w:rPr>
        <w:t>фактор асимметрии</w:t>
      </w:r>
      <w:r w:rsidR="00F12169" w:rsidRPr="00F12169">
        <w:rPr>
          <w:rStyle w:val="1"/>
          <w:i/>
          <w:sz w:val="28"/>
          <w:szCs w:val="28"/>
        </w:rPr>
        <w:t xml:space="preserve"> </w:t>
      </w:r>
      <w:r w:rsidR="000560E3">
        <w:rPr>
          <w:rStyle w:val="1"/>
          <w:i/>
          <w:sz w:val="28"/>
          <w:szCs w:val="28"/>
        </w:rPr>
        <w:t>(</w:t>
      </w:r>
      <w:r w:rsidR="00F12169">
        <w:rPr>
          <w:rStyle w:val="1"/>
          <w:i/>
          <w:sz w:val="28"/>
          <w:szCs w:val="28"/>
          <w:lang w:val="en-US"/>
        </w:rPr>
        <w:t>As</w:t>
      </w:r>
      <w:r w:rsidR="000560E3">
        <w:rPr>
          <w:rStyle w:val="1"/>
          <w:i/>
          <w:sz w:val="28"/>
          <w:szCs w:val="28"/>
        </w:rPr>
        <w:t>)</w:t>
      </w:r>
      <w:r w:rsidRPr="000560E3">
        <w:rPr>
          <w:rStyle w:val="1"/>
          <w:i/>
          <w:sz w:val="28"/>
          <w:szCs w:val="28"/>
        </w:rPr>
        <w:t xml:space="preserve"> </w:t>
      </w:r>
      <w:r w:rsidRPr="003B66EC">
        <w:rPr>
          <w:rStyle w:val="1"/>
          <w:sz w:val="28"/>
          <w:szCs w:val="28"/>
        </w:rPr>
        <w:t xml:space="preserve"> панто</w:t>
      </w:r>
      <w:r>
        <w:rPr>
          <w:rStyle w:val="1"/>
          <w:sz w:val="28"/>
          <w:szCs w:val="28"/>
        </w:rPr>
        <w:t>теновой кислоты - не более 2,0.</w:t>
      </w:r>
    </w:p>
    <w:p w:rsidR="00782641" w:rsidRPr="003B66EC" w:rsidRDefault="00782641" w:rsidP="00782641">
      <w:pPr>
        <w:pStyle w:val="14"/>
        <w:shd w:val="clear" w:color="auto" w:fill="auto"/>
        <w:tabs>
          <w:tab w:val="left" w:pos="759"/>
        </w:tabs>
        <w:spacing w:before="240" w:after="0" w:line="360" w:lineRule="auto"/>
        <w:ind w:right="1500" w:firstLine="0"/>
        <w:jc w:val="both"/>
        <w:rPr>
          <w:sz w:val="28"/>
          <w:szCs w:val="28"/>
        </w:rPr>
      </w:pPr>
      <w:proofErr w:type="spellStart"/>
      <w:r w:rsidRPr="003B66EC">
        <w:rPr>
          <w:rStyle w:val="1"/>
          <w:sz w:val="28"/>
          <w:szCs w:val="28"/>
        </w:rPr>
        <w:t>Хроматографируют</w:t>
      </w:r>
      <w:proofErr w:type="spellEnd"/>
      <w:r w:rsidRPr="003B66EC">
        <w:rPr>
          <w:rStyle w:val="1"/>
          <w:sz w:val="28"/>
          <w:szCs w:val="28"/>
        </w:rPr>
        <w:t xml:space="preserve"> испытуемый раствор не менее трех раз.</w:t>
      </w:r>
    </w:p>
    <w:p w:rsidR="00782641" w:rsidRPr="003B66EC" w:rsidRDefault="00782641" w:rsidP="00782641">
      <w:pPr>
        <w:pStyle w:val="14"/>
        <w:shd w:val="clear" w:color="auto" w:fill="auto"/>
        <w:spacing w:after="0" w:line="360" w:lineRule="auto"/>
        <w:ind w:left="20" w:firstLine="580"/>
        <w:jc w:val="both"/>
        <w:rPr>
          <w:sz w:val="28"/>
          <w:szCs w:val="28"/>
        </w:rPr>
      </w:pPr>
      <w:r w:rsidRPr="003B66EC">
        <w:rPr>
          <w:rStyle w:val="1"/>
          <w:sz w:val="28"/>
          <w:szCs w:val="28"/>
        </w:rPr>
        <w:t xml:space="preserve">Содержание кальция </w:t>
      </w:r>
      <w:proofErr w:type="spellStart"/>
      <w:r w:rsidRPr="003B66EC">
        <w:rPr>
          <w:rStyle w:val="1"/>
          <w:sz w:val="28"/>
          <w:szCs w:val="28"/>
        </w:rPr>
        <w:t>пантотената</w:t>
      </w:r>
      <w:proofErr w:type="spellEnd"/>
      <w:r w:rsidRPr="003B66EC">
        <w:rPr>
          <w:rStyle w:val="1"/>
          <w:sz w:val="28"/>
          <w:szCs w:val="28"/>
        </w:rPr>
        <w:t xml:space="preserve"> </w:t>
      </w:r>
      <w:r w:rsidR="00F12169" w:rsidRPr="008F7580">
        <w:rPr>
          <w:rStyle w:val="2"/>
          <w:rFonts w:eastAsiaTheme="minorEastAsia"/>
          <w:color w:val="auto"/>
          <w:lang w:val="en-US"/>
        </w:rPr>
        <w:t>C</w:t>
      </w:r>
      <w:r w:rsidR="00F12169" w:rsidRPr="008F7580">
        <w:rPr>
          <w:rStyle w:val="2"/>
          <w:rFonts w:eastAsiaTheme="minorEastAsia"/>
          <w:color w:val="auto"/>
          <w:vertAlign w:val="subscript"/>
        </w:rPr>
        <w:t>18</w:t>
      </w:r>
      <w:r w:rsidR="00F12169" w:rsidRPr="008F7580">
        <w:rPr>
          <w:rStyle w:val="2"/>
          <w:rFonts w:eastAsiaTheme="minorEastAsia"/>
          <w:color w:val="auto"/>
          <w:lang w:val="en-US"/>
        </w:rPr>
        <w:t>H</w:t>
      </w:r>
      <w:r w:rsidR="00F12169" w:rsidRPr="008F7580">
        <w:rPr>
          <w:rStyle w:val="2"/>
          <w:rFonts w:eastAsiaTheme="minorEastAsia"/>
          <w:color w:val="auto"/>
          <w:vertAlign w:val="subscript"/>
        </w:rPr>
        <w:t>32</w:t>
      </w:r>
      <w:proofErr w:type="spellStart"/>
      <w:r w:rsidR="00F12169" w:rsidRPr="008F7580">
        <w:rPr>
          <w:rStyle w:val="2"/>
          <w:rFonts w:eastAsiaTheme="minorEastAsia"/>
          <w:color w:val="auto"/>
          <w:lang w:val="en-US"/>
        </w:rPr>
        <w:t>CaN</w:t>
      </w:r>
      <w:proofErr w:type="spellEnd"/>
      <w:r w:rsidR="00F12169" w:rsidRPr="008F7580">
        <w:rPr>
          <w:rStyle w:val="2"/>
          <w:rFonts w:eastAsiaTheme="minorEastAsia"/>
          <w:color w:val="auto"/>
          <w:vertAlign w:val="subscript"/>
        </w:rPr>
        <w:t>2</w:t>
      </w:r>
      <w:r w:rsidR="00F12169" w:rsidRPr="008F7580">
        <w:rPr>
          <w:rStyle w:val="2"/>
          <w:rFonts w:eastAsiaTheme="minorEastAsia"/>
          <w:color w:val="auto"/>
          <w:lang w:val="en-US"/>
        </w:rPr>
        <w:t>O</w:t>
      </w:r>
      <w:r w:rsidR="00F12169" w:rsidRPr="008F7580">
        <w:rPr>
          <w:rStyle w:val="2"/>
          <w:rFonts w:eastAsiaTheme="minorEastAsia"/>
          <w:color w:val="auto"/>
          <w:vertAlign w:val="subscript"/>
        </w:rPr>
        <w:t>10</w:t>
      </w:r>
      <w:r w:rsidR="00F12169" w:rsidRPr="003B66EC">
        <w:rPr>
          <w:rStyle w:val="2"/>
        </w:rPr>
        <w:t xml:space="preserve"> </w:t>
      </w:r>
      <w:r w:rsidRPr="003B66EC">
        <w:rPr>
          <w:rStyle w:val="1"/>
          <w:sz w:val="28"/>
          <w:szCs w:val="28"/>
        </w:rPr>
        <w:t xml:space="preserve">в одной таблетке в процентах от заявленного количества </w:t>
      </w:r>
      <w:r w:rsidR="00F12169" w:rsidRPr="003B66EC">
        <w:rPr>
          <w:rStyle w:val="1"/>
          <w:sz w:val="28"/>
          <w:szCs w:val="28"/>
        </w:rPr>
        <w:t xml:space="preserve">(X) </w:t>
      </w:r>
      <w:r w:rsidRPr="003B66EC">
        <w:rPr>
          <w:rStyle w:val="1"/>
          <w:sz w:val="28"/>
          <w:szCs w:val="28"/>
        </w:rPr>
        <w:t>вычисляют  по формуле:</w:t>
      </w:r>
    </w:p>
    <w:p w:rsidR="00782641" w:rsidRPr="00520C2F" w:rsidRDefault="00782641" w:rsidP="00782641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∙100∙5∙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∙a∙100∙100ˑ50∙L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∙a∙1000∙L</m:t>
            </m:r>
          </m:den>
        </m:f>
      </m:oMath>
      <w:r w:rsidRPr="00520C2F">
        <w:rPr>
          <w:sz w:val="32"/>
          <w:szCs w:val="32"/>
        </w:rPr>
        <w:t>,</w:t>
      </w:r>
    </w:p>
    <w:p w:rsidR="00782641" w:rsidRPr="003B66EC" w:rsidRDefault="00782641" w:rsidP="00782641">
      <w:pPr>
        <w:pStyle w:val="14"/>
        <w:shd w:val="clear" w:color="auto" w:fill="auto"/>
        <w:spacing w:after="0" w:line="276" w:lineRule="auto"/>
        <w:ind w:left="993" w:right="20" w:hanging="993"/>
        <w:jc w:val="left"/>
        <w:rPr>
          <w:sz w:val="28"/>
          <w:szCs w:val="28"/>
        </w:rPr>
      </w:pPr>
      <w:r w:rsidRPr="003B66EC">
        <w:rPr>
          <w:rStyle w:val="1"/>
          <w:sz w:val="28"/>
          <w:szCs w:val="28"/>
        </w:rPr>
        <w:t xml:space="preserve">где: </w:t>
      </w:r>
      <w:r w:rsidRPr="003B66EC">
        <w:rPr>
          <w:rStyle w:val="1"/>
          <w:sz w:val="28"/>
          <w:szCs w:val="28"/>
          <w:lang w:val="en-US"/>
        </w:rPr>
        <w:t>S</w:t>
      </w:r>
      <w:r w:rsidRPr="003B66EC">
        <w:rPr>
          <w:rStyle w:val="1"/>
          <w:sz w:val="28"/>
          <w:szCs w:val="28"/>
        </w:rPr>
        <w:t xml:space="preserve"> - площад</w:t>
      </w:r>
      <w:r w:rsidR="00F12169">
        <w:rPr>
          <w:rStyle w:val="1"/>
          <w:sz w:val="28"/>
          <w:szCs w:val="28"/>
        </w:rPr>
        <w:t>ь</w:t>
      </w:r>
      <w:r w:rsidRPr="003B66EC">
        <w:rPr>
          <w:rStyle w:val="1"/>
          <w:sz w:val="28"/>
          <w:szCs w:val="28"/>
        </w:rPr>
        <w:t xml:space="preserve"> пика пантотеновой кислоты на </w:t>
      </w:r>
      <w:proofErr w:type="spellStart"/>
      <w:r w:rsidRPr="003B66EC">
        <w:rPr>
          <w:rStyle w:val="1"/>
          <w:sz w:val="28"/>
          <w:szCs w:val="28"/>
        </w:rPr>
        <w:t>хроматограммах</w:t>
      </w:r>
      <w:proofErr w:type="spellEnd"/>
      <w:r w:rsidRPr="003B66EC">
        <w:rPr>
          <w:rStyle w:val="1"/>
          <w:sz w:val="28"/>
          <w:szCs w:val="28"/>
        </w:rPr>
        <w:t xml:space="preserve"> испытуемого раствора;</w:t>
      </w:r>
    </w:p>
    <w:p w:rsidR="00F12169" w:rsidRDefault="00782641" w:rsidP="00782641">
      <w:pPr>
        <w:pStyle w:val="14"/>
        <w:shd w:val="clear" w:color="auto" w:fill="auto"/>
        <w:spacing w:after="0" w:line="276" w:lineRule="auto"/>
        <w:ind w:left="1134" w:right="20" w:hanging="554"/>
        <w:jc w:val="left"/>
        <w:rPr>
          <w:rStyle w:val="1"/>
          <w:sz w:val="28"/>
          <w:szCs w:val="28"/>
        </w:rPr>
      </w:pPr>
      <w:r w:rsidRPr="003B66EC">
        <w:rPr>
          <w:rStyle w:val="1"/>
          <w:sz w:val="28"/>
          <w:szCs w:val="28"/>
          <w:lang w:val="en-US"/>
        </w:rPr>
        <w:t>S</w:t>
      </w:r>
      <w:r>
        <w:rPr>
          <w:rStyle w:val="1"/>
          <w:sz w:val="28"/>
          <w:szCs w:val="28"/>
          <w:vertAlign w:val="subscript"/>
        </w:rPr>
        <w:t>0</w:t>
      </w:r>
      <w:r w:rsidRPr="003B66EC">
        <w:rPr>
          <w:rStyle w:val="1"/>
          <w:sz w:val="28"/>
          <w:szCs w:val="28"/>
        </w:rPr>
        <w:t xml:space="preserve"> - площад</w:t>
      </w:r>
      <w:r w:rsidR="00F12169">
        <w:rPr>
          <w:rStyle w:val="1"/>
          <w:sz w:val="28"/>
          <w:szCs w:val="28"/>
        </w:rPr>
        <w:t>ь</w:t>
      </w:r>
      <w:r w:rsidRPr="003B66EC">
        <w:rPr>
          <w:rStyle w:val="1"/>
          <w:sz w:val="28"/>
          <w:szCs w:val="28"/>
        </w:rPr>
        <w:t xml:space="preserve"> пика пантотеновой кислоты на </w:t>
      </w:r>
      <w:proofErr w:type="spellStart"/>
      <w:r w:rsidRPr="003B66EC">
        <w:rPr>
          <w:rStyle w:val="1"/>
          <w:sz w:val="28"/>
          <w:szCs w:val="28"/>
        </w:rPr>
        <w:t>хроматограммах</w:t>
      </w:r>
      <w:proofErr w:type="spellEnd"/>
      <w:r w:rsidRPr="003B66EC">
        <w:rPr>
          <w:rStyle w:val="1"/>
          <w:sz w:val="28"/>
          <w:szCs w:val="28"/>
        </w:rPr>
        <w:t xml:space="preserve"> раствора </w:t>
      </w:r>
    </w:p>
    <w:p w:rsidR="00782641" w:rsidRPr="003B66EC" w:rsidRDefault="00782641" w:rsidP="00782641">
      <w:pPr>
        <w:pStyle w:val="14"/>
        <w:shd w:val="clear" w:color="auto" w:fill="auto"/>
        <w:spacing w:after="0" w:line="276" w:lineRule="auto"/>
        <w:ind w:left="1134" w:right="20" w:hanging="554"/>
        <w:jc w:val="left"/>
        <w:rPr>
          <w:sz w:val="28"/>
          <w:szCs w:val="28"/>
        </w:rPr>
      </w:pPr>
      <w:proofErr w:type="gramStart"/>
      <w:r w:rsidRPr="003B66EC">
        <w:rPr>
          <w:rStyle w:val="1"/>
          <w:sz w:val="28"/>
          <w:szCs w:val="28"/>
        </w:rPr>
        <w:t>СО</w:t>
      </w:r>
      <w:proofErr w:type="gramEnd"/>
      <w:r w:rsidRPr="003B66EC">
        <w:rPr>
          <w:rStyle w:val="1"/>
          <w:sz w:val="28"/>
          <w:szCs w:val="28"/>
        </w:rPr>
        <w:t xml:space="preserve"> кальция </w:t>
      </w:r>
      <w:proofErr w:type="spellStart"/>
      <w:r w:rsidRPr="003B66EC">
        <w:rPr>
          <w:rStyle w:val="1"/>
          <w:sz w:val="28"/>
          <w:szCs w:val="28"/>
        </w:rPr>
        <w:t>пантотената</w:t>
      </w:r>
      <w:proofErr w:type="spellEnd"/>
      <w:r w:rsidRPr="003B66EC">
        <w:rPr>
          <w:rStyle w:val="1"/>
          <w:sz w:val="28"/>
          <w:szCs w:val="28"/>
        </w:rPr>
        <w:t>;</w:t>
      </w:r>
    </w:p>
    <w:p w:rsidR="00782641" w:rsidRPr="003B66EC" w:rsidRDefault="00782641" w:rsidP="00782641">
      <w:pPr>
        <w:pStyle w:val="14"/>
        <w:shd w:val="clear" w:color="auto" w:fill="auto"/>
        <w:spacing w:after="0" w:line="276" w:lineRule="auto"/>
        <w:ind w:left="20" w:firstLine="580"/>
        <w:jc w:val="both"/>
        <w:rPr>
          <w:sz w:val="28"/>
          <w:szCs w:val="28"/>
        </w:rPr>
      </w:pPr>
      <w:r w:rsidRPr="003B66EC">
        <w:rPr>
          <w:rStyle w:val="1"/>
          <w:sz w:val="28"/>
          <w:szCs w:val="28"/>
        </w:rPr>
        <w:t xml:space="preserve">а, - навеска порошка растертых таблеток,  </w:t>
      </w:r>
      <w:proofErr w:type="gramStart"/>
      <w:r w:rsidRPr="003B66EC">
        <w:rPr>
          <w:rStyle w:val="1"/>
          <w:sz w:val="28"/>
          <w:szCs w:val="28"/>
        </w:rPr>
        <w:t>г</w:t>
      </w:r>
      <w:proofErr w:type="gramEnd"/>
      <w:r w:rsidRPr="003B66EC">
        <w:rPr>
          <w:rStyle w:val="1"/>
          <w:sz w:val="28"/>
          <w:szCs w:val="28"/>
        </w:rPr>
        <w:t>;</w:t>
      </w:r>
    </w:p>
    <w:p w:rsidR="00782641" w:rsidRPr="003B66EC" w:rsidRDefault="00782641" w:rsidP="00782641">
      <w:pPr>
        <w:pStyle w:val="14"/>
        <w:shd w:val="clear" w:color="auto" w:fill="auto"/>
        <w:spacing w:after="0" w:line="276" w:lineRule="auto"/>
        <w:ind w:left="20" w:firstLine="580"/>
        <w:jc w:val="both"/>
        <w:rPr>
          <w:sz w:val="28"/>
          <w:szCs w:val="28"/>
        </w:rPr>
      </w:pPr>
      <w:r w:rsidRPr="003B66EC">
        <w:rPr>
          <w:rStyle w:val="1"/>
          <w:sz w:val="28"/>
          <w:szCs w:val="28"/>
        </w:rPr>
        <w:t>а</w:t>
      </w:r>
      <w:r>
        <w:rPr>
          <w:rStyle w:val="1"/>
          <w:sz w:val="28"/>
          <w:szCs w:val="28"/>
          <w:vertAlign w:val="subscript"/>
        </w:rPr>
        <w:t>0</w:t>
      </w:r>
      <w:r w:rsidRPr="003B66EC">
        <w:rPr>
          <w:rStyle w:val="1"/>
          <w:sz w:val="28"/>
          <w:szCs w:val="28"/>
        </w:rPr>
        <w:t xml:space="preserve"> - навеска </w:t>
      </w:r>
      <w:proofErr w:type="gramStart"/>
      <w:r w:rsidRPr="003B66EC">
        <w:rPr>
          <w:rStyle w:val="1"/>
          <w:sz w:val="28"/>
          <w:szCs w:val="28"/>
        </w:rPr>
        <w:t>СО</w:t>
      </w:r>
      <w:proofErr w:type="gramEnd"/>
      <w:r w:rsidRPr="003B66EC">
        <w:rPr>
          <w:rStyle w:val="1"/>
          <w:sz w:val="28"/>
          <w:szCs w:val="28"/>
        </w:rPr>
        <w:t xml:space="preserve"> кальция </w:t>
      </w:r>
      <w:proofErr w:type="spellStart"/>
      <w:r w:rsidRPr="003B66EC">
        <w:rPr>
          <w:rStyle w:val="1"/>
          <w:sz w:val="28"/>
          <w:szCs w:val="28"/>
        </w:rPr>
        <w:t>пантотената</w:t>
      </w:r>
      <w:proofErr w:type="spellEnd"/>
      <w:r w:rsidRPr="003B66EC">
        <w:rPr>
          <w:rStyle w:val="1"/>
          <w:sz w:val="28"/>
          <w:szCs w:val="28"/>
        </w:rPr>
        <w:t>,  г;</w:t>
      </w:r>
    </w:p>
    <w:p w:rsidR="00782641" w:rsidRPr="003B66EC" w:rsidRDefault="00782641" w:rsidP="00782641">
      <w:pPr>
        <w:pStyle w:val="14"/>
        <w:shd w:val="clear" w:color="auto" w:fill="auto"/>
        <w:spacing w:after="0" w:line="276" w:lineRule="auto"/>
        <w:ind w:left="20" w:firstLine="580"/>
        <w:jc w:val="both"/>
        <w:rPr>
          <w:sz w:val="28"/>
          <w:szCs w:val="28"/>
        </w:rPr>
      </w:pPr>
      <w:r w:rsidRPr="003B66EC">
        <w:rPr>
          <w:rStyle w:val="1"/>
          <w:sz w:val="28"/>
          <w:szCs w:val="28"/>
          <w:lang w:val="en-US"/>
        </w:rPr>
        <w:lastRenderedPageBreak/>
        <w:t>G</w:t>
      </w:r>
      <w:r w:rsidRPr="003B66EC">
        <w:rPr>
          <w:rStyle w:val="1"/>
          <w:sz w:val="28"/>
          <w:szCs w:val="28"/>
        </w:rPr>
        <w:t xml:space="preserve"> - </w:t>
      </w:r>
      <w:proofErr w:type="gramStart"/>
      <w:r w:rsidRPr="003B66EC">
        <w:rPr>
          <w:rStyle w:val="1"/>
          <w:sz w:val="28"/>
          <w:szCs w:val="28"/>
        </w:rPr>
        <w:t>средняя</w:t>
      </w:r>
      <w:proofErr w:type="gramEnd"/>
      <w:r w:rsidRPr="003B66EC">
        <w:rPr>
          <w:rStyle w:val="1"/>
          <w:sz w:val="28"/>
          <w:szCs w:val="28"/>
        </w:rPr>
        <w:t xml:space="preserve"> масса таблетки,  </w:t>
      </w:r>
      <w:r w:rsidR="00F12169">
        <w:rPr>
          <w:rStyle w:val="1"/>
          <w:sz w:val="28"/>
          <w:szCs w:val="28"/>
        </w:rPr>
        <w:t>м</w:t>
      </w:r>
      <w:r w:rsidRPr="003B66EC">
        <w:rPr>
          <w:rStyle w:val="1"/>
          <w:sz w:val="28"/>
          <w:szCs w:val="28"/>
        </w:rPr>
        <w:t>г;</w:t>
      </w:r>
    </w:p>
    <w:p w:rsidR="00F12169" w:rsidRDefault="00782641" w:rsidP="00782641">
      <w:pPr>
        <w:pStyle w:val="14"/>
        <w:shd w:val="clear" w:color="auto" w:fill="auto"/>
        <w:spacing w:after="0" w:line="276" w:lineRule="auto"/>
        <w:ind w:left="1340" w:right="20" w:hanging="760"/>
        <w:jc w:val="left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Р</w:t>
      </w:r>
      <w:r w:rsidRPr="003B66EC">
        <w:rPr>
          <w:rStyle w:val="1"/>
          <w:sz w:val="28"/>
          <w:szCs w:val="28"/>
        </w:rPr>
        <w:t>-</w:t>
      </w:r>
      <w:proofErr w:type="gramEnd"/>
      <w:r w:rsidRPr="003B66EC">
        <w:rPr>
          <w:rStyle w:val="1"/>
          <w:sz w:val="28"/>
          <w:szCs w:val="28"/>
        </w:rPr>
        <w:t xml:space="preserve"> содержание основного вещества в стандартном образце кальция </w:t>
      </w:r>
    </w:p>
    <w:p w:rsidR="00782641" w:rsidRDefault="00782641" w:rsidP="00782641">
      <w:pPr>
        <w:pStyle w:val="14"/>
        <w:shd w:val="clear" w:color="auto" w:fill="auto"/>
        <w:spacing w:after="0" w:line="276" w:lineRule="auto"/>
        <w:ind w:left="1340" w:right="20" w:hanging="760"/>
        <w:jc w:val="left"/>
        <w:rPr>
          <w:rStyle w:val="1"/>
          <w:sz w:val="28"/>
          <w:szCs w:val="28"/>
        </w:rPr>
      </w:pPr>
      <w:proofErr w:type="spellStart"/>
      <w:r w:rsidRPr="003B66EC">
        <w:rPr>
          <w:rStyle w:val="1"/>
          <w:sz w:val="28"/>
          <w:szCs w:val="28"/>
        </w:rPr>
        <w:t>пантотената</w:t>
      </w:r>
      <w:proofErr w:type="spellEnd"/>
      <w:proofErr w:type="gramStart"/>
      <w:r w:rsidRPr="003B66EC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 %;</w:t>
      </w:r>
      <w:proofErr w:type="gramEnd"/>
    </w:p>
    <w:p w:rsidR="00782641" w:rsidRPr="00814516" w:rsidRDefault="00782641" w:rsidP="00782641">
      <w:pPr>
        <w:ind w:left="567"/>
        <w:rPr>
          <w:rFonts w:ascii="Times New Roman" w:hAnsi="Times New Roman" w:cs="Times New Roman"/>
          <w:sz w:val="28"/>
          <w:szCs w:val="28"/>
        </w:rPr>
      </w:pPr>
      <w:r w:rsidRPr="00814516">
        <w:rPr>
          <w:rFonts w:ascii="Times New Roman" w:hAnsi="Times New Roman" w:cs="Times New Roman"/>
          <w:sz w:val="28"/>
          <w:szCs w:val="28"/>
        </w:rPr>
        <w:t>N - коэффициент разведения испытуемого раствора;</w:t>
      </w:r>
    </w:p>
    <w:p w:rsidR="00782641" w:rsidRPr="00814516" w:rsidRDefault="00782641" w:rsidP="00782641">
      <w:pPr>
        <w:ind w:left="567"/>
        <w:rPr>
          <w:rFonts w:ascii="Times New Roman" w:hAnsi="Times New Roman" w:cs="Times New Roman"/>
          <w:sz w:val="28"/>
          <w:szCs w:val="28"/>
        </w:rPr>
      </w:pPr>
      <w:r w:rsidRPr="00814516">
        <w:rPr>
          <w:rFonts w:ascii="Times New Roman" w:hAnsi="Times New Roman" w:cs="Times New Roman"/>
          <w:sz w:val="28"/>
          <w:szCs w:val="28"/>
        </w:rPr>
        <w:t>N</w:t>
      </w:r>
      <w:r w:rsidRPr="006807B4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814516">
        <w:rPr>
          <w:rFonts w:ascii="Times New Roman" w:hAnsi="Times New Roman" w:cs="Times New Roman"/>
          <w:sz w:val="28"/>
          <w:szCs w:val="28"/>
        </w:rPr>
        <w:t xml:space="preserve">- коэффициент разведения при приготовлении основного раствора </w:t>
      </w:r>
    </w:p>
    <w:p w:rsidR="00782641" w:rsidRPr="00814516" w:rsidRDefault="00782641" w:rsidP="00782641">
      <w:p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8145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14516">
        <w:rPr>
          <w:rFonts w:ascii="Times New Roman" w:hAnsi="Times New Roman" w:cs="Times New Roman"/>
          <w:sz w:val="28"/>
          <w:szCs w:val="28"/>
        </w:rPr>
        <w:t xml:space="preserve"> </w:t>
      </w:r>
      <w:r w:rsidRPr="003B66EC">
        <w:rPr>
          <w:rStyle w:val="1"/>
          <w:rFonts w:eastAsia="Courier New"/>
          <w:sz w:val="28"/>
          <w:szCs w:val="28"/>
        </w:rPr>
        <w:t xml:space="preserve">кальция </w:t>
      </w:r>
      <w:proofErr w:type="spellStart"/>
      <w:r w:rsidRPr="003B66EC">
        <w:rPr>
          <w:rStyle w:val="1"/>
          <w:rFonts w:eastAsia="Courier New"/>
          <w:sz w:val="28"/>
          <w:szCs w:val="28"/>
        </w:rPr>
        <w:t>пантотената</w:t>
      </w:r>
      <w:proofErr w:type="spellEnd"/>
      <w:r w:rsidRPr="00814516">
        <w:rPr>
          <w:rFonts w:ascii="Times New Roman" w:hAnsi="Times New Roman" w:cs="Times New Roman"/>
          <w:sz w:val="28"/>
          <w:szCs w:val="28"/>
        </w:rPr>
        <w:t>;</w:t>
      </w:r>
    </w:p>
    <w:p w:rsidR="00782641" w:rsidRPr="00814516" w:rsidRDefault="00782641" w:rsidP="00782641">
      <w:pPr>
        <w:ind w:left="567"/>
        <w:rPr>
          <w:rFonts w:ascii="Times New Roman" w:hAnsi="Times New Roman" w:cs="Times New Roman"/>
          <w:sz w:val="28"/>
          <w:szCs w:val="28"/>
        </w:rPr>
      </w:pPr>
      <w:r w:rsidRPr="00814516">
        <w:rPr>
          <w:rFonts w:ascii="Times New Roman" w:hAnsi="Times New Roman" w:cs="Times New Roman"/>
          <w:sz w:val="28"/>
          <w:szCs w:val="28"/>
        </w:rPr>
        <w:t xml:space="preserve">L - заявленное количество </w:t>
      </w:r>
      <w:r w:rsidRPr="003B66EC">
        <w:rPr>
          <w:rStyle w:val="1"/>
          <w:rFonts w:eastAsia="Courier New"/>
          <w:sz w:val="28"/>
          <w:szCs w:val="28"/>
        </w:rPr>
        <w:t xml:space="preserve">кальция </w:t>
      </w:r>
      <w:proofErr w:type="spellStart"/>
      <w:r w:rsidRPr="003B66EC">
        <w:rPr>
          <w:rStyle w:val="1"/>
          <w:rFonts w:eastAsia="Courier New"/>
          <w:sz w:val="28"/>
          <w:szCs w:val="28"/>
        </w:rPr>
        <w:t>пантотената</w:t>
      </w:r>
      <w:proofErr w:type="spellEnd"/>
      <w:r w:rsidRPr="00814516">
        <w:rPr>
          <w:rFonts w:ascii="Times New Roman" w:hAnsi="Times New Roman" w:cs="Times New Roman"/>
          <w:sz w:val="28"/>
          <w:szCs w:val="28"/>
        </w:rPr>
        <w:t xml:space="preserve"> в одной таблетке, </w:t>
      </w:r>
      <w:proofErr w:type="gramStart"/>
      <w:r w:rsidRPr="00814516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2641" w:rsidRDefault="00782641" w:rsidP="00F12169">
      <w:pPr>
        <w:pStyle w:val="14"/>
        <w:shd w:val="clear" w:color="auto" w:fill="auto"/>
        <w:spacing w:before="240" w:after="0" w:line="360" w:lineRule="auto"/>
        <w:ind w:left="20" w:right="20" w:firstLine="580"/>
        <w:jc w:val="both"/>
        <w:rPr>
          <w:rStyle w:val="0pt"/>
          <w:rFonts w:eastAsia="Courier New"/>
          <w:b w:val="0"/>
          <w:sz w:val="28"/>
          <w:szCs w:val="28"/>
        </w:rPr>
      </w:pPr>
      <w:proofErr w:type="spellStart"/>
      <w:r w:rsidRPr="00F12169">
        <w:rPr>
          <w:rStyle w:val="0pt"/>
          <w:i/>
          <w:sz w:val="28"/>
          <w:szCs w:val="28"/>
        </w:rPr>
        <w:t>Цианокобаламин</w:t>
      </w:r>
      <w:proofErr w:type="spellEnd"/>
      <w:r w:rsidRPr="00F12169">
        <w:rPr>
          <w:rStyle w:val="0pt"/>
          <w:i/>
          <w:sz w:val="28"/>
          <w:szCs w:val="28"/>
        </w:rPr>
        <w:t>.</w:t>
      </w:r>
      <w:r w:rsidRPr="006807B4">
        <w:rPr>
          <w:rStyle w:val="0pt"/>
          <w:sz w:val="28"/>
          <w:szCs w:val="28"/>
        </w:rPr>
        <w:t xml:space="preserve"> </w:t>
      </w:r>
      <w:r w:rsidRPr="00285214">
        <w:rPr>
          <w:rStyle w:val="0pt"/>
          <w:rFonts w:eastAsia="Courier New"/>
          <w:b w:val="0"/>
          <w:sz w:val="28"/>
          <w:szCs w:val="28"/>
        </w:rPr>
        <w:t>Метод ВЭЖХ.</w:t>
      </w:r>
    </w:p>
    <w:p w:rsidR="00F12169" w:rsidRPr="002577CB" w:rsidRDefault="00F12169" w:rsidP="00F12169">
      <w:pPr>
        <w:pStyle w:val="1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 w:rsidRPr="00DF5065">
        <w:rPr>
          <w:rStyle w:val="a4"/>
          <w:sz w:val="28"/>
          <w:szCs w:val="28"/>
        </w:rPr>
        <w:t>Фосфатн</w:t>
      </w:r>
      <w:r>
        <w:rPr>
          <w:rStyle w:val="a4"/>
          <w:sz w:val="28"/>
          <w:szCs w:val="28"/>
        </w:rPr>
        <w:t>ый</w:t>
      </w:r>
      <w:r w:rsidRPr="00DF5065">
        <w:rPr>
          <w:rStyle w:val="a4"/>
          <w:sz w:val="28"/>
          <w:szCs w:val="28"/>
        </w:rPr>
        <w:t xml:space="preserve"> буферный раствор </w:t>
      </w:r>
      <w:proofErr w:type="spellStart"/>
      <w:r w:rsidRPr="00DF5065">
        <w:rPr>
          <w:rStyle w:val="a4"/>
          <w:sz w:val="28"/>
          <w:szCs w:val="28"/>
        </w:rPr>
        <w:t>pH</w:t>
      </w:r>
      <w:proofErr w:type="spellEnd"/>
      <w:r w:rsidRPr="00DF5065">
        <w:rPr>
          <w:rStyle w:val="a4"/>
          <w:sz w:val="28"/>
          <w:szCs w:val="28"/>
        </w:rPr>
        <w:t xml:space="preserve"> 3,0.</w:t>
      </w:r>
      <w:r w:rsidRPr="00DF5065">
        <w:rPr>
          <w:rStyle w:val="1"/>
          <w:sz w:val="28"/>
          <w:szCs w:val="28"/>
        </w:rPr>
        <w:t xml:space="preserve"> </w:t>
      </w:r>
      <w:r w:rsidR="008C48C3">
        <w:rPr>
          <w:rStyle w:val="1"/>
          <w:sz w:val="28"/>
          <w:szCs w:val="28"/>
        </w:rPr>
        <w:t>В</w:t>
      </w:r>
      <w:r w:rsidR="008C48C3" w:rsidRPr="002577CB">
        <w:rPr>
          <w:rStyle w:val="1"/>
          <w:sz w:val="28"/>
          <w:szCs w:val="28"/>
        </w:rPr>
        <w:t xml:space="preserve"> мерную колбу вместимостью 250 мл помещают </w:t>
      </w:r>
      <w:r w:rsidRPr="002577CB">
        <w:rPr>
          <w:rStyle w:val="1"/>
          <w:sz w:val="28"/>
          <w:szCs w:val="28"/>
        </w:rPr>
        <w:t xml:space="preserve">0,5 г калия </w:t>
      </w:r>
      <w:proofErr w:type="spellStart"/>
      <w:r w:rsidRPr="002577CB">
        <w:rPr>
          <w:rStyle w:val="1"/>
          <w:sz w:val="28"/>
          <w:szCs w:val="28"/>
        </w:rPr>
        <w:t>дигидрофосфата</w:t>
      </w:r>
      <w:proofErr w:type="spellEnd"/>
      <w:r w:rsidRPr="002577CB">
        <w:rPr>
          <w:rStyle w:val="1"/>
          <w:sz w:val="28"/>
          <w:szCs w:val="28"/>
        </w:rPr>
        <w:t xml:space="preserve">, растворяют в воде, </w:t>
      </w:r>
      <w:r>
        <w:rPr>
          <w:rStyle w:val="1"/>
          <w:sz w:val="28"/>
          <w:szCs w:val="28"/>
        </w:rPr>
        <w:t>корректируют</w:t>
      </w:r>
      <w:r w:rsidRPr="002577CB">
        <w:rPr>
          <w:rStyle w:val="1"/>
          <w:sz w:val="28"/>
          <w:szCs w:val="28"/>
        </w:rPr>
        <w:t xml:space="preserve"> </w:t>
      </w:r>
      <w:proofErr w:type="spellStart"/>
      <w:r w:rsidRPr="002577CB">
        <w:rPr>
          <w:rStyle w:val="1"/>
          <w:sz w:val="28"/>
          <w:szCs w:val="28"/>
        </w:rPr>
        <w:t>pH</w:t>
      </w:r>
      <w:proofErr w:type="spellEnd"/>
      <w:r w:rsidRPr="002577CB">
        <w:rPr>
          <w:rStyle w:val="1"/>
          <w:sz w:val="28"/>
          <w:szCs w:val="28"/>
        </w:rPr>
        <w:t xml:space="preserve"> раствора фосфорной кислотой до 3,0</w:t>
      </w:r>
      <w:r w:rsidRPr="002577CB">
        <w:rPr>
          <w:rStyle w:val="8"/>
          <w:sz w:val="28"/>
          <w:szCs w:val="28"/>
        </w:rPr>
        <w:t>±</w:t>
      </w:r>
      <w:r w:rsidRPr="002577CB">
        <w:rPr>
          <w:rStyle w:val="1"/>
          <w:sz w:val="28"/>
          <w:szCs w:val="28"/>
        </w:rPr>
        <w:t>0,05 (</w:t>
      </w:r>
      <w:proofErr w:type="spellStart"/>
      <w:r w:rsidRPr="002577CB">
        <w:rPr>
          <w:rStyle w:val="1"/>
          <w:sz w:val="28"/>
          <w:szCs w:val="28"/>
        </w:rPr>
        <w:t>потенциометрически</w:t>
      </w:r>
      <w:proofErr w:type="spellEnd"/>
      <w:r w:rsidRPr="002577CB">
        <w:rPr>
          <w:rStyle w:val="1"/>
          <w:sz w:val="28"/>
          <w:szCs w:val="28"/>
        </w:rPr>
        <w:t xml:space="preserve">). </w:t>
      </w:r>
      <w:r w:rsidR="008C48C3">
        <w:rPr>
          <w:rStyle w:val="1"/>
          <w:sz w:val="28"/>
          <w:szCs w:val="28"/>
        </w:rPr>
        <w:t>Д</w:t>
      </w:r>
      <w:r w:rsidRPr="002577CB">
        <w:rPr>
          <w:rStyle w:val="1"/>
          <w:sz w:val="28"/>
          <w:szCs w:val="28"/>
        </w:rPr>
        <w:t xml:space="preserve">оводят объем раствора водой до метки и перемешивают. Раствор хранят </w:t>
      </w:r>
      <w:r w:rsidRPr="00871F18">
        <w:rPr>
          <w:rStyle w:val="1"/>
          <w:rFonts w:eastAsia="Courier New"/>
          <w:sz w:val="28"/>
          <w:szCs w:val="28"/>
        </w:rPr>
        <w:t>при температуре не выше 0</w:t>
      </w:r>
      <w:proofErr w:type="gramStart"/>
      <w:r w:rsidRPr="00871F1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>
        <w:rPr>
          <w:rStyle w:val="2"/>
          <w:rFonts w:eastAsia="SimHei"/>
        </w:rPr>
        <w:t xml:space="preserve"> </w:t>
      </w:r>
      <w:r w:rsidRPr="002577CB">
        <w:rPr>
          <w:rStyle w:val="1"/>
          <w:sz w:val="28"/>
          <w:szCs w:val="28"/>
        </w:rPr>
        <w:t xml:space="preserve">в течение 7 </w:t>
      </w:r>
      <w:proofErr w:type="spellStart"/>
      <w:r w:rsidRPr="002577CB">
        <w:rPr>
          <w:rStyle w:val="1"/>
          <w:sz w:val="28"/>
          <w:szCs w:val="28"/>
        </w:rPr>
        <w:t>сут</w:t>
      </w:r>
      <w:proofErr w:type="spellEnd"/>
      <w:r w:rsidRPr="002577CB">
        <w:rPr>
          <w:rStyle w:val="1"/>
          <w:sz w:val="28"/>
          <w:szCs w:val="28"/>
        </w:rPr>
        <w:t>.</w:t>
      </w:r>
    </w:p>
    <w:p w:rsidR="00F12169" w:rsidRPr="002577CB" w:rsidRDefault="00F12169" w:rsidP="00F12169">
      <w:pPr>
        <w:pStyle w:val="1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 w:rsidRPr="00DF5065">
        <w:rPr>
          <w:rStyle w:val="a4"/>
          <w:sz w:val="28"/>
          <w:szCs w:val="28"/>
        </w:rPr>
        <w:t>Подвижная фаза.</w:t>
      </w:r>
      <w:r w:rsidRPr="00DF5065">
        <w:rPr>
          <w:rStyle w:val="31"/>
          <w:sz w:val="28"/>
          <w:szCs w:val="28"/>
        </w:rPr>
        <w:t xml:space="preserve"> </w:t>
      </w:r>
      <w:r w:rsidR="008C48C3">
        <w:rPr>
          <w:rStyle w:val="31"/>
          <w:sz w:val="28"/>
          <w:szCs w:val="28"/>
        </w:rPr>
        <w:t>М</w:t>
      </w:r>
      <w:r w:rsidR="008C48C3" w:rsidRPr="00DF5065">
        <w:rPr>
          <w:rStyle w:val="1"/>
          <w:sz w:val="28"/>
          <w:szCs w:val="28"/>
        </w:rPr>
        <w:t>етанол</w:t>
      </w:r>
      <w:r w:rsidR="008C48C3">
        <w:rPr>
          <w:rStyle w:val="1"/>
          <w:sz w:val="28"/>
          <w:szCs w:val="28"/>
        </w:rPr>
        <w:sym w:font="Symbol" w:char="F0BE"/>
      </w:r>
      <w:r w:rsidR="008C48C3">
        <w:rPr>
          <w:rStyle w:val="1"/>
          <w:sz w:val="28"/>
          <w:szCs w:val="28"/>
        </w:rPr>
        <w:t>ф</w:t>
      </w:r>
      <w:r w:rsidRPr="00DF5065">
        <w:rPr>
          <w:rStyle w:val="1"/>
          <w:sz w:val="28"/>
          <w:szCs w:val="28"/>
        </w:rPr>
        <w:t xml:space="preserve">осфатный буферный раствор </w:t>
      </w:r>
      <w:proofErr w:type="spellStart"/>
      <w:r w:rsidRPr="00DF5065">
        <w:rPr>
          <w:rStyle w:val="1"/>
          <w:sz w:val="28"/>
          <w:szCs w:val="28"/>
        </w:rPr>
        <w:t>pH</w:t>
      </w:r>
      <w:proofErr w:type="spellEnd"/>
      <w:r w:rsidRPr="00DF5065">
        <w:rPr>
          <w:rStyle w:val="1"/>
          <w:sz w:val="28"/>
          <w:szCs w:val="28"/>
        </w:rPr>
        <w:t xml:space="preserve"> 3,0 </w:t>
      </w:r>
      <w:r w:rsidR="008C48C3">
        <w:rPr>
          <w:rStyle w:val="1"/>
          <w:sz w:val="28"/>
          <w:szCs w:val="28"/>
        </w:rPr>
        <w:t>1:</w:t>
      </w:r>
      <w:r w:rsidRPr="00DF5065">
        <w:rPr>
          <w:rStyle w:val="1"/>
          <w:sz w:val="28"/>
          <w:szCs w:val="28"/>
        </w:rPr>
        <w:t>3</w:t>
      </w:r>
      <w:r w:rsidR="008C48C3">
        <w:rPr>
          <w:rStyle w:val="1"/>
          <w:sz w:val="28"/>
          <w:szCs w:val="28"/>
        </w:rPr>
        <w:t>,</w:t>
      </w:r>
      <w:r w:rsidRPr="00DF5065">
        <w:rPr>
          <w:rStyle w:val="1"/>
          <w:sz w:val="28"/>
          <w:szCs w:val="28"/>
        </w:rPr>
        <w:t xml:space="preserve"> фильтруют через мембранный фильтр с размером пор 0,45 мкм</w:t>
      </w:r>
      <w:r w:rsidR="008C48C3">
        <w:rPr>
          <w:rStyle w:val="1"/>
          <w:sz w:val="28"/>
          <w:szCs w:val="28"/>
        </w:rPr>
        <w:t>.</w:t>
      </w:r>
      <w:r w:rsidRPr="00DF5065">
        <w:rPr>
          <w:rStyle w:val="1"/>
          <w:sz w:val="28"/>
          <w:szCs w:val="28"/>
        </w:rPr>
        <w:t xml:space="preserve"> </w:t>
      </w:r>
      <w:r w:rsidRPr="002577CB">
        <w:rPr>
          <w:rStyle w:val="1"/>
          <w:sz w:val="28"/>
          <w:szCs w:val="28"/>
        </w:rPr>
        <w:t>Раствор хран</w:t>
      </w:r>
      <w:r>
        <w:rPr>
          <w:rStyle w:val="1"/>
          <w:sz w:val="28"/>
          <w:szCs w:val="28"/>
        </w:rPr>
        <w:t>ят</w:t>
      </w:r>
      <w:r w:rsidRPr="002577CB">
        <w:rPr>
          <w:rStyle w:val="1"/>
          <w:sz w:val="28"/>
          <w:szCs w:val="28"/>
        </w:rPr>
        <w:t xml:space="preserve"> в герметично укупоренной таре при температуре</w:t>
      </w:r>
      <w:r w:rsidRPr="00DB45A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15–25</w:t>
      </w:r>
      <w:proofErr w:type="gramStart"/>
      <w:r>
        <w:rPr>
          <w:rStyle w:val="1"/>
          <w:sz w:val="28"/>
          <w:szCs w:val="28"/>
        </w:rPr>
        <w:t xml:space="preserve"> </w:t>
      </w:r>
      <w:r w:rsidRPr="00DB45A9">
        <w:rPr>
          <w:sz w:val="28"/>
          <w:szCs w:val="28"/>
        </w:rPr>
        <w:t>°С</w:t>
      </w:r>
      <w:proofErr w:type="gramEnd"/>
      <w:r>
        <w:rPr>
          <w:rStyle w:val="1"/>
          <w:sz w:val="28"/>
          <w:szCs w:val="28"/>
        </w:rPr>
        <w:t xml:space="preserve"> </w:t>
      </w:r>
      <w:r w:rsidRPr="002577CB">
        <w:rPr>
          <w:rStyle w:val="1"/>
          <w:sz w:val="28"/>
          <w:szCs w:val="28"/>
        </w:rPr>
        <w:t xml:space="preserve">в течение 15 </w:t>
      </w:r>
      <w:proofErr w:type="spellStart"/>
      <w:r w:rsidRPr="002577CB">
        <w:rPr>
          <w:rStyle w:val="1"/>
          <w:sz w:val="28"/>
          <w:szCs w:val="28"/>
        </w:rPr>
        <w:t>сут</w:t>
      </w:r>
      <w:proofErr w:type="spellEnd"/>
      <w:r>
        <w:rPr>
          <w:rStyle w:val="1"/>
          <w:sz w:val="28"/>
          <w:szCs w:val="28"/>
        </w:rPr>
        <w:t>.</w:t>
      </w:r>
    </w:p>
    <w:p w:rsidR="00F12169" w:rsidRPr="002577CB" w:rsidRDefault="00F12169" w:rsidP="00F12169">
      <w:pPr>
        <w:pStyle w:val="11"/>
        <w:shd w:val="clear" w:color="auto" w:fill="auto"/>
        <w:spacing w:line="360" w:lineRule="auto"/>
        <w:ind w:left="20" w:right="20" w:firstLine="760"/>
        <w:jc w:val="both"/>
        <w:rPr>
          <w:sz w:val="28"/>
          <w:szCs w:val="28"/>
        </w:rPr>
      </w:pPr>
      <w:r w:rsidRPr="002577CB">
        <w:rPr>
          <w:rStyle w:val="1"/>
          <w:sz w:val="28"/>
          <w:szCs w:val="28"/>
        </w:rPr>
        <w:t xml:space="preserve">Допускается корректировка соотношения компонентов подвижной фазы для соблюдения критериев пригодности </w:t>
      </w:r>
      <w:proofErr w:type="spellStart"/>
      <w:r w:rsidRPr="002577CB">
        <w:rPr>
          <w:rStyle w:val="1"/>
          <w:sz w:val="28"/>
          <w:szCs w:val="28"/>
        </w:rPr>
        <w:t>хроматографической</w:t>
      </w:r>
      <w:proofErr w:type="spellEnd"/>
      <w:r w:rsidRPr="002577CB">
        <w:rPr>
          <w:rStyle w:val="1"/>
          <w:sz w:val="28"/>
          <w:szCs w:val="28"/>
        </w:rPr>
        <w:t xml:space="preserve"> системы.</w:t>
      </w:r>
    </w:p>
    <w:p w:rsidR="00F12169" w:rsidRPr="00DB45A9" w:rsidRDefault="00F12169" w:rsidP="00F12169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B45A9">
        <w:rPr>
          <w:rFonts w:ascii="Times New Roman" w:hAnsi="Times New Roman" w:cs="Times New Roman"/>
          <w:i/>
          <w:sz w:val="28"/>
          <w:szCs w:val="28"/>
        </w:rPr>
        <w:t xml:space="preserve">Натрия </w:t>
      </w:r>
      <w:proofErr w:type="spellStart"/>
      <w:r w:rsidRPr="00DB45A9">
        <w:rPr>
          <w:rFonts w:ascii="Times New Roman" w:hAnsi="Times New Roman" w:cs="Times New Roman"/>
          <w:i/>
          <w:sz w:val="28"/>
          <w:szCs w:val="28"/>
        </w:rPr>
        <w:t>эдетата</w:t>
      </w:r>
      <w:proofErr w:type="spellEnd"/>
      <w:r w:rsidRPr="00DB45A9">
        <w:rPr>
          <w:rFonts w:ascii="Times New Roman" w:hAnsi="Times New Roman" w:cs="Times New Roman"/>
          <w:i/>
          <w:sz w:val="28"/>
          <w:szCs w:val="28"/>
        </w:rPr>
        <w:t xml:space="preserve"> раствор 10 %.</w:t>
      </w:r>
      <w:r w:rsidRPr="00DB45A9">
        <w:t xml:space="preserve"> </w:t>
      </w:r>
      <w:r w:rsidR="00041416" w:rsidRPr="00041416">
        <w:rPr>
          <w:rFonts w:ascii="Times New Roman" w:hAnsi="Times New Roman" w:cs="Times New Roman"/>
          <w:sz w:val="28"/>
          <w:szCs w:val="28"/>
        </w:rPr>
        <w:t>В</w:t>
      </w:r>
      <w:r w:rsidR="00041416" w:rsidRPr="00DB45A9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помещают </w:t>
      </w:r>
      <w:r w:rsidRPr="00DB45A9">
        <w:rPr>
          <w:rFonts w:ascii="Times New Roman" w:hAnsi="Times New Roman" w:cs="Times New Roman"/>
          <w:sz w:val="28"/>
          <w:szCs w:val="28"/>
        </w:rPr>
        <w:t xml:space="preserve">10 г натрия </w:t>
      </w:r>
      <w:proofErr w:type="spellStart"/>
      <w:r w:rsidRPr="00DB45A9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DB45A9">
        <w:rPr>
          <w:rFonts w:ascii="Times New Roman" w:hAnsi="Times New Roman" w:cs="Times New Roman"/>
          <w:sz w:val="28"/>
          <w:szCs w:val="28"/>
        </w:rPr>
        <w:t>, прибавляют 70 мл воды и растворяют при нагревании на водяной бане при температуре 50-60</w:t>
      </w:r>
      <w:proofErr w:type="gramStart"/>
      <w:r w:rsidRPr="00DB45A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DB45A9">
        <w:rPr>
          <w:rFonts w:ascii="Times New Roman" w:hAnsi="Times New Roman" w:cs="Times New Roman"/>
          <w:sz w:val="28"/>
          <w:szCs w:val="28"/>
        </w:rPr>
        <w:t>, периодически встряхивая, охлаждают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 xml:space="preserve">15–25 </w:t>
      </w:r>
      <w:r w:rsidRPr="00DB45A9">
        <w:rPr>
          <w:sz w:val="28"/>
          <w:szCs w:val="28"/>
        </w:rPr>
        <w:t>°С</w:t>
      </w:r>
      <w:r w:rsidRPr="00DB45A9">
        <w:rPr>
          <w:rFonts w:ascii="Times New Roman" w:hAnsi="Times New Roman" w:cs="Times New Roman"/>
          <w:sz w:val="28"/>
          <w:szCs w:val="28"/>
        </w:rPr>
        <w:t xml:space="preserve">, доводят объем раствора водой до метки и перемешивают. Раствор </w:t>
      </w:r>
      <w:r>
        <w:rPr>
          <w:rFonts w:ascii="Times New Roman" w:hAnsi="Times New Roman" w:cs="Times New Roman"/>
          <w:sz w:val="28"/>
          <w:szCs w:val="28"/>
        </w:rPr>
        <w:t>хранят</w:t>
      </w:r>
      <w:r w:rsidRPr="00D43787">
        <w:rPr>
          <w:rStyle w:val="1"/>
          <w:rFonts w:eastAsia="Courier New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 xml:space="preserve">при температуре </w:t>
      </w:r>
      <w:r>
        <w:rPr>
          <w:rStyle w:val="1"/>
          <w:rFonts w:eastAsia="Courier New"/>
          <w:sz w:val="28"/>
          <w:szCs w:val="28"/>
        </w:rPr>
        <w:t>2-8</w:t>
      </w:r>
      <w:proofErr w:type="gramStart"/>
      <w:r>
        <w:rPr>
          <w:rStyle w:val="1"/>
          <w:rFonts w:eastAsia="Courier New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Pr="00DB45A9">
        <w:rPr>
          <w:rFonts w:ascii="Times New Roman" w:hAnsi="Times New Roman" w:cs="Times New Roman"/>
          <w:sz w:val="28"/>
          <w:szCs w:val="28"/>
        </w:rPr>
        <w:t xml:space="preserve"> в течение 1 мес.</w:t>
      </w:r>
    </w:p>
    <w:p w:rsidR="00782641" w:rsidRPr="00285214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 w:rsidRPr="00285214">
        <w:rPr>
          <w:rStyle w:val="a4"/>
          <w:sz w:val="28"/>
          <w:szCs w:val="28"/>
        </w:rPr>
        <w:t>Испытуемый раствор</w:t>
      </w:r>
      <w:r w:rsidRPr="006C03BC">
        <w:rPr>
          <w:rStyle w:val="0pt0"/>
          <w:sz w:val="28"/>
          <w:szCs w:val="28"/>
        </w:rPr>
        <w:t>.</w:t>
      </w:r>
      <w:r w:rsidRPr="006C03BC">
        <w:rPr>
          <w:rStyle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Точную навеску </w:t>
      </w:r>
      <w:r w:rsidRPr="00927A45">
        <w:rPr>
          <w:sz w:val="28"/>
          <w:szCs w:val="28"/>
        </w:rPr>
        <w:t xml:space="preserve">порошка </w:t>
      </w:r>
      <w:r w:rsidRPr="002B1A2F">
        <w:rPr>
          <w:rStyle w:val="1"/>
          <w:sz w:val="28"/>
          <w:szCs w:val="28"/>
        </w:rPr>
        <w:t>20 тщательно растертых таблеток</w:t>
      </w:r>
      <w:r w:rsidRPr="00927A45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эквивалентную по содержанию 8</w:t>
      </w:r>
      <w:r w:rsidR="00041416">
        <w:rPr>
          <w:sz w:val="28"/>
          <w:szCs w:val="28"/>
        </w:rPr>
        <w:t>,0</w:t>
      </w:r>
      <w:r>
        <w:rPr>
          <w:sz w:val="28"/>
          <w:szCs w:val="28"/>
        </w:rPr>
        <w:t xml:space="preserve"> мкг </w:t>
      </w:r>
      <w:proofErr w:type="spellStart"/>
      <w:r>
        <w:rPr>
          <w:sz w:val="28"/>
          <w:szCs w:val="28"/>
        </w:rPr>
        <w:t>цианокобаламина</w:t>
      </w:r>
      <w:proofErr w:type="spellEnd"/>
      <w:r w:rsidRPr="00285214">
        <w:rPr>
          <w:rStyle w:val="1"/>
          <w:sz w:val="28"/>
          <w:szCs w:val="28"/>
        </w:rPr>
        <w:t>, помещают в мерную колбу вместимостью 25 мл и медленно, при осторожном непрерывном перемешивании, прибавляют</w:t>
      </w:r>
      <w:r>
        <w:rPr>
          <w:rStyle w:val="1"/>
          <w:sz w:val="28"/>
          <w:szCs w:val="28"/>
        </w:rPr>
        <w:t xml:space="preserve"> 3 </w:t>
      </w:r>
      <w:r w:rsidRPr="00285214">
        <w:rPr>
          <w:rStyle w:val="1"/>
          <w:sz w:val="28"/>
          <w:szCs w:val="28"/>
        </w:rPr>
        <w:t xml:space="preserve">раза по 5 мл натрия </w:t>
      </w:r>
      <w:proofErr w:type="spellStart"/>
      <w:r w:rsidRPr="00285214">
        <w:rPr>
          <w:rStyle w:val="1"/>
          <w:sz w:val="28"/>
          <w:szCs w:val="28"/>
        </w:rPr>
        <w:t>эдетата</w:t>
      </w:r>
      <w:proofErr w:type="spellEnd"/>
      <w:r w:rsidRPr="00DF5065">
        <w:rPr>
          <w:rStyle w:val="1"/>
          <w:sz w:val="28"/>
          <w:szCs w:val="28"/>
        </w:rPr>
        <w:t xml:space="preserve"> </w:t>
      </w:r>
      <w:r w:rsidRPr="00285214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285214">
        <w:rPr>
          <w:rStyle w:val="1"/>
          <w:sz w:val="28"/>
          <w:szCs w:val="28"/>
        </w:rPr>
        <w:t xml:space="preserve">10 </w:t>
      </w:r>
      <w:r w:rsidRPr="00285214">
        <w:rPr>
          <w:rStyle w:val="31"/>
          <w:sz w:val="28"/>
          <w:szCs w:val="28"/>
        </w:rPr>
        <w:t>%</w:t>
      </w:r>
      <w:r w:rsidRPr="00285214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при этом </w:t>
      </w:r>
      <w:r w:rsidRPr="00285214">
        <w:rPr>
          <w:rStyle w:val="1"/>
          <w:sz w:val="28"/>
          <w:szCs w:val="28"/>
        </w:rPr>
        <w:t xml:space="preserve">вся навеска </w:t>
      </w:r>
      <w:r>
        <w:rPr>
          <w:rStyle w:val="1"/>
          <w:sz w:val="28"/>
          <w:szCs w:val="28"/>
        </w:rPr>
        <w:t xml:space="preserve">должна </w:t>
      </w:r>
      <w:r w:rsidRPr="00285214">
        <w:rPr>
          <w:rStyle w:val="1"/>
          <w:sz w:val="28"/>
          <w:szCs w:val="28"/>
        </w:rPr>
        <w:t>бы</w:t>
      </w:r>
      <w:r>
        <w:rPr>
          <w:rStyle w:val="1"/>
          <w:sz w:val="28"/>
          <w:szCs w:val="28"/>
        </w:rPr>
        <w:t>ть</w:t>
      </w:r>
      <w:r w:rsidRPr="00285214">
        <w:rPr>
          <w:rStyle w:val="1"/>
          <w:sz w:val="28"/>
          <w:szCs w:val="28"/>
        </w:rPr>
        <w:t xml:space="preserve"> смочена. После окончания реакции газообразования </w:t>
      </w:r>
      <w:r w:rsidR="00041416">
        <w:rPr>
          <w:rStyle w:val="1"/>
          <w:sz w:val="28"/>
          <w:szCs w:val="28"/>
        </w:rPr>
        <w:t>колбу</w:t>
      </w:r>
      <w:r w:rsidRPr="00285214">
        <w:rPr>
          <w:rStyle w:val="1"/>
          <w:sz w:val="28"/>
          <w:szCs w:val="28"/>
        </w:rPr>
        <w:t xml:space="preserve"> выдерживают в ультразвуковой бане (мощностью не менее 100 Вт) в течение 10 мин в защищенном от света месте, при температуре </w:t>
      </w:r>
      <w:r>
        <w:rPr>
          <w:rStyle w:val="1"/>
          <w:sz w:val="28"/>
          <w:szCs w:val="28"/>
        </w:rPr>
        <w:t xml:space="preserve"> </w:t>
      </w:r>
      <w:r w:rsidRPr="00285214">
        <w:rPr>
          <w:rStyle w:val="1"/>
          <w:sz w:val="28"/>
          <w:szCs w:val="28"/>
        </w:rPr>
        <w:lastRenderedPageBreak/>
        <w:t>25</w:t>
      </w:r>
      <w:r w:rsidRPr="00285214">
        <w:rPr>
          <w:rStyle w:val="31"/>
          <w:sz w:val="28"/>
          <w:szCs w:val="28"/>
        </w:rPr>
        <w:t>±</w:t>
      </w:r>
      <w:r w:rsidRPr="00285214">
        <w:rPr>
          <w:rStyle w:val="1"/>
          <w:sz w:val="28"/>
          <w:szCs w:val="28"/>
        </w:rPr>
        <w:t xml:space="preserve">5 °С. Затем доводят объём раствора натрия </w:t>
      </w:r>
      <w:proofErr w:type="spellStart"/>
      <w:r w:rsidRPr="00285214">
        <w:rPr>
          <w:rStyle w:val="1"/>
          <w:sz w:val="28"/>
          <w:szCs w:val="28"/>
        </w:rPr>
        <w:t>эдетата</w:t>
      </w:r>
      <w:proofErr w:type="spellEnd"/>
      <w:r w:rsidRPr="00285214">
        <w:rPr>
          <w:rStyle w:val="1"/>
          <w:sz w:val="28"/>
          <w:szCs w:val="28"/>
        </w:rPr>
        <w:t xml:space="preserve"> раствором 10 %</w:t>
      </w:r>
      <w:r>
        <w:rPr>
          <w:rStyle w:val="1"/>
          <w:sz w:val="28"/>
          <w:szCs w:val="28"/>
        </w:rPr>
        <w:t xml:space="preserve"> </w:t>
      </w:r>
      <w:r w:rsidRPr="00285214">
        <w:rPr>
          <w:rStyle w:val="1"/>
          <w:sz w:val="28"/>
          <w:szCs w:val="28"/>
        </w:rPr>
        <w:t>до метки и перемешивают. Со</w:t>
      </w:r>
      <w:r w:rsidRPr="00285214">
        <w:rPr>
          <w:rStyle w:val="1"/>
          <w:sz w:val="28"/>
          <w:szCs w:val="28"/>
        </w:rPr>
        <w:softHyphen/>
        <w:t xml:space="preserve">держимое колбы помещают в </w:t>
      </w:r>
      <w:proofErr w:type="spellStart"/>
      <w:r w:rsidRPr="00285214">
        <w:rPr>
          <w:rStyle w:val="1"/>
          <w:sz w:val="28"/>
          <w:szCs w:val="28"/>
        </w:rPr>
        <w:t>центрифужную</w:t>
      </w:r>
      <w:proofErr w:type="spellEnd"/>
      <w:r w:rsidRPr="00285214">
        <w:rPr>
          <w:rStyle w:val="1"/>
          <w:sz w:val="28"/>
          <w:szCs w:val="28"/>
        </w:rPr>
        <w:t xml:space="preserve"> пробирку вместимостью 15 мл и центрифугируют в течение 15 мин при 8000 </w:t>
      </w:r>
      <w:proofErr w:type="gramStart"/>
      <w:r w:rsidRPr="00285214">
        <w:rPr>
          <w:rStyle w:val="1"/>
          <w:sz w:val="28"/>
          <w:szCs w:val="28"/>
        </w:rPr>
        <w:t>об</w:t>
      </w:r>
      <w:proofErr w:type="gramEnd"/>
      <w:r w:rsidRPr="00285214">
        <w:rPr>
          <w:rStyle w:val="1"/>
          <w:sz w:val="28"/>
          <w:szCs w:val="28"/>
        </w:rPr>
        <w:t>/</w:t>
      </w:r>
      <w:proofErr w:type="gramStart"/>
      <w:r w:rsidRPr="00285214">
        <w:rPr>
          <w:rStyle w:val="1"/>
          <w:sz w:val="28"/>
          <w:szCs w:val="28"/>
        </w:rPr>
        <w:t>мин</w:t>
      </w:r>
      <w:proofErr w:type="gramEnd"/>
      <w:r w:rsidRPr="00285214">
        <w:rPr>
          <w:rStyle w:val="1"/>
          <w:sz w:val="28"/>
          <w:szCs w:val="28"/>
        </w:rPr>
        <w:t xml:space="preserve">. Осторожно, из середины </w:t>
      </w:r>
      <w:proofErr w:type="spellStart"/>
      <w:r w:rsidRPr="00285214">
        <w:rPr>
          <w:rStyle w:val="1"/>
          <w:sz w:val="28"/>
          <w:szCs w:val="28"/>
        </w:rPr>
        <w:t>надосадочной</w:t>
      </w:r>
      <w:proofErr w:type="spellEnd"/>
      <w:r w:rsidRPr="00285214">
        <w:rPr>
          <w:rStyle w:val="1"/>
          <w:sz w:val="28"/>
          <w:szCs w:val="28"/>
        </w:rPr>
        <w:t xml:space="preserve"> жидкости</w:t>
      </w:r>
      <w:r>
        <w:rPr>
          <w:rStyle w:val="1"/>
          <w:sz w:val="28"/>
          <w:szCs w:val="28"/>
        </w:rPr>
        <w:t xml:space="preserve"> избегая взмучивания</w:t>
      </w:r>
      <w:r w:rsidRPr="00285214">
        <w:rPr>
          <w:rStyle w:val="1"/>
          <w:sz w:val="28"/>
          <w:szCs w:val="28"/>
        </w:rPr>
        <w:t xml:space="preserve">, шприцем отбирают около </w:t>
      </w:r>
      <w:r w:rsidRPr="00285214">
        <w:rPr>
          <w:rStyle w:val="2"/>
        </w:rPr>
        <w:t>2</w:t>
      </w:r>
      <w:r w:rsidRPr="00285214">
        <w:rPr>
          <w:rStyle w:val="1"/>
          <w:sz w:val="28"/>
          <w:szCs w:val="28"/>
        </w:rPr>
        <w:t xml:space="preserve"> мл пробы, фильтруют через мембранный фильтр с размером пор 0,45 мкм и немедленно вводят пробу в хроматограф.</w:t>
      </w:r>
    </w:p>
    <w:p w:rsidR="00782641" w:rsidRPr="00285214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Основной р</w:t>
      </w:r>
      <w:r w:rsidRPr="00285214">
        <w:rPr>
          <w:rStyle w:val="a4"/>
          <w:sz w:val="28"/>
          <w:szCs w:val="28"/>
        </w:rPr>
        <w:t xml:space="preserve">аствор 1 </w:t>
      </w:r>
      <w:r w:rsidR="00041416">
        <w:rPr>
          <w:rStyle w:val="a4"/>
          <w:sz w:val="28"/>
          <w:szCs w:val="28"/>
        </w:rPr>
        <w:t xml:space="preserve">стандартного образца </w:t>
      </w:r>
      <w:r w:rsidRPr="00285214">
        <w:rPr>
          <w:rStyle w:val="a4"/>
          <w:sz w:val="28"/>
          <w:szCs w:val="28"/>
        </w:rPr>
        <w:t xml:space="preserve"> </w:t>
      </w:r>
      <w:proofErr w:type="spellStart"/>
      <w:r w:rsidRPr="00285214">
        <w:rPr>
          <w:rStyle w:val="a4"/>
          <w:sz w:val="28"/>
          <w:szCs w:val="28"/>
        </w:rPr>
        <w:t>цианокобаламина</w:t>
      </w:r>
      <w:proofErr w:type="spellEnd"/>
      <w:r w:rsidRPr="00285214">
        <w:rPr>
          <w:rStyle w:val="a4"/>
          <w:sz w:val="28"/>
          <w:szCs w:val="28"/>
        </w:rPr>
        <w:t>.</w:t>
      </w:r>
      <w:r w:rsidRPr="00285214">
        <w:rPr>
          <w:rStyle w:val="1"/>
          <w:sz w:val="28"/>
          <w:szCs w:val="28"/>
        </w:rPr>
        <w:t xml:space="preserve"> Около 2</w:t>
      </w:r>
      <w:r>
        <w:rPr>
          <w:rStyle w:val="1"/>
          <w:sz w:val="28"/>
          <w:szCs w:val="28"/>
        </w:rPr>
        <w:t>0</w:t>
      </w:r>
      <w:r w:rsidR="00041416">
        <w:rPr>
          <w:rStyle w:val="1"/>
          <w:sz w:val="28"/>
          <w:szCs w:val="28"/>
        </w:rPr>
        <w:t>,0</w:t>
      </w:r>
      <w:r w:rsidRPr="00285214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</w:t>
      </w:r>
      <w:r w:rsidRPr="00285214">
        <w:rPr>
          <w:rStyle w:val="1"/>
          <w:sz w:val="28"/>
          <w:szCs w:val="28"/>
        </w:rPr>
        <w:t xml:space="preserve">г (точная навеска) СО </w:t>
      </w:r>
      <w:proofErr w:type="spellStart"/>
      <w:r w:rsidRPr="00285214">
        <w:rPr>
          <w:rStyle w:val="1"/>
          <w:sz w:val="28"/>
          <w:szCs w:val="28"/>
        </w:rPr>
        <w:t>цианокобаламина</w:t>
      </w:r>
      <w:proofErr w:type="spellEnd"/>
      <w:r w:rsidRPr="00285214">
        <w:rPr>
          <w:rStyle w:val="1"/>
          <w:sz w:val="28"/>
          <w:szCs w:val="28"/>
        </w:rPr>
        <w:t xml:space="preserve"> помещают в мерную колбу вместимостью </w:t>
      </w:r>
      <w:r w:rsidRPr="00285214">
        <w:rPr>
          <w:rStyle w:val="2"/>
        </w:rPr>
        <w:t>100</w:t>
      </w:r>
      <w:r>
        <w:rPr>
          <w:rStyle w:val="2"/>
        </w:rPr>
        <w:t xml:space="preserve"> </w:t>
      </w:r>
      <w:r w:rsidRPr="00285214">
        <w:rPr>
          <w:rStyle w:val="1"/>
          <w:sz w:val="28"/>
          <w:szCs w:val="28"/>
        </w:rPr>
        <w:t>мл, растворяют в 80 мл воды, доводят объем раствора водой до метки и перемешивают</w:t>
      </w:r>
      <w:r>
        <w:rPr>
          <w:rStyle w:val="1"/>
          <w:sz w:val="28"/>
          <w:szCs w:val="28"/>
        </w:rPr>
        <w:t xml:space="preserve">. </w:t>
      </w:r>
      <w:r w:rsidRPr="00285214">
        <w:rPr>
          <w:rStyle w:val="1"/>
          <w:sz w:val="28"/>
          <w:szCs w:val="28"/>
        </w:rPr>
        <w:t>Основной раствор хран</w:t>
      </w:r>
      <w:r>
        <w:rPr>
          <w:rStyle w:val="1"/>
          <w:sz w:val="28"/>
          <w:szCs w:val="28"/>
        </w:rPr>
        <w:t>ят</w:t>
      </w:r>
      <w:r w:rsidRPr="00285214">
        <w:rPr>
          <w:rStyle w:val="1"/>
          <w:sz w:val="28"/>
          <w:szCs w:val="28"/>
        </w:rPr>
        <w:t xml:space="preserve"> при температуре </w:t>
      </w:r>
      <w:r w:rsidRPr="00DF5065">
        <w:rPr>
          <w:rStyle w:val="a4"/>
          <w:i w:val="0"/>
          <w:sz w:val="28"/>
          <w:szCs w:val="28"/>
        </w:rPr>
        <w:t>2</w:t>
      </w:r>
      <w:r w:rsidRPr="00285214">
        <w:rPr>
          <w:rStyle w:val="1"/>
          <w:sz w:val="28"/>
          <w:szCs w:val="28"/>
        </w:rPr>
        <w:t>-</w:t>
      </w:r>
      <w:r w:rsidRPr="00285214">
        <w:rPr>
          <w:rStyle w:val="2"/>
        </w:rPr>
        <w:t>8</w:t>
      </w:r>
      <w:proofErr w:type="gramStart"/>
      <w:r w:rsidRPr="00285214">
        <w:rPr>
          <w:rStyle w:val="1"/>
          <w:sz w:val="28"/>
          <w:szCs w:val="28"/>
        </w:rPr>
        <w:t xml:space="preserve"> °С</w:t>
      </w:r>
      <w:proofErr w:type="gramEnd"/>
      <w:r w:rsidRPr="00285214">
        <w:rPr>
          <w:rStyle w:val="1"/>
          <w:sz w:val="28"/>
          <w:szCs w:val="28"/>
        </w:rPr>
        <w:t xml:space="preserve"> в защищенном от света месте</w:t>
      </w:r>
      <w:r w:rsidRPr="00DF5065">
        <w:rPr>
          <w:rStyle w:val="1"/>
          <w:sz w:val="28"/>
          <w:szCs w:val="28"/>
        </w:rPr>
        <w:t xml:space="preserve"> </w:t>
      </w:r>
      <w:r w:rsidRPr="00285214">
        <w:rPr>
          <w:rStyle w:val="1"/>
          <w:sz w:val="28"/>
          <w:szCs w:val="28"/>
        </w:rPr>
        <w:t>в течение 48 ч.</w:t>
      </w:r>
    </w:p>
    <w:p w:rsidR="00782641" w:rsidRPr="00285214" w:rsidRDefault="00782641" w:rsidP="00782641">
      <w:pPr>
        <w:pStyle w:val="14"/>
        <w:shd w:val="clear" w:color="auto" w:fill="auto"/>
        <w:tabs>
          <w:tab w:val="left" w:pos="855"/>
        </w:tabs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285214">
        <w:rPr>
          <w:rStyle w:val="a4"/>
          <w:sz w:val="28"/>
          <w:szCs w:val="28"/>
        </w:rPr>
        <w:t xml:space="preserve">Раствор 1 </w:t>
      </w:r>
      <w:r w:rsidR="00041416">
        <w:rPr>
          <w:rStyle w:val="a4"/>
          <w:sz w:val="28"/>
          <w:szCs w:val="28"/>
        </w:rPr>
        <w:t xml:space="preserve">стандартного образца </w:t>
      </w:r>
      <w:r w:rsidR="00041416" w:rsidRPr="00285214">
        <w:rPr>
          <w:rStyle w:val="a4"/>
          <w:sz w:val="28"/>
          <w:szCs w:val="28"/>
        </w:rPr>
        <w:t xml:space="preserve"> </w:t>
      </w:r>
      <w:proofErr w:type="spellStart"/>
      <w:r w:rsidRPr="00285214">
        <w:rPr>
          <w:rStyle w:val="a4"/>
          <w:sz w:val="28"/>
          <w:szCs w:val="28"/>
        </w:rPr>
        <w:t>цианокобаламина</w:t>
      </w:r>
      <w:proofErr w:type="spellEnd"/>
      <w:r w:rsidRPr="00285214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 </w:t>
      </w:r>
      <w:r w:rsidR="00041416" w:rsidRPr="00041416">
        <w:rPr>
          <w:rStyle w:val="a4"/>
          <w:i w:val="0"/>
          <w:sz w:val="28"/>
          <w:szCs w:val="28"/>
        </w:rPr>
        <w:t>В</w:t>
      </w:r>
      <w:r w:rsidR="00041416" w:rsidRPr="00285214">
        <w:rPr>
          <w:rStyle w:val="1"/>
          <w:sz w:val="28"/>
          <w:szCs w:val="28"/>
        </w:rPr>
        <w:t xml:space="preserve"> мерную колбу вместимостью </w:t>
      </w:r>
      <w:r w:rsidR="00041416" w:rsidRPr="00285214">
        <w:rPr>
          <w:rStyle w:val="2"/>
        </w:rPr>
        <w:t>100</w:t>
      </w:r>
      <w:r w:rsidR="00041416" w:rsidRPr="00285214">
        <w:rPr>
          <w:rStyle w:val="1"/>
          <w:sz w:val="28"/>
          <w:szCs w:val="28"/>
        </w:rPr>
        <w:t xml:space="preserve"> мл</w:t>
      </w:r>
      <w:r w:rsidR="00041416" w:rsidRPr="00DF5065">
        <w:rPr>
          <w:rStyle w:val="a4"/>
          <w:i w:val="0"/>
          <w:sz w:val="28"/>
          <w:szCs w:val="28"/>
        </w:rPr>
        <w:t xml:space="preserve"> </w:t>
      </w:r>
      <w:r w:rsidR="00041416" w:rsidRPr="00285214">
        <w:rPr>
          <w:rStyle w:val="1"/>
          <w:sz w:val="28"/>
          <w:szCs w:val="28"/>
        </w:rPr>
        <w:t>помещают</w:t>
      </w:r>
      <w:r w:rsidR="00041416" w:rsidRPr="00DF5065">
        <w:rPr>
          <w:rStyle w:val="a4"/>
          <w:i w:val="0"/>
          <w:sz w:val="28"/>
          <w:szCs w:val="28"/>
        </w:rPr>
        <w:t xml:space="preserve"> </w:t>
      </w:r>
      <w:r w:rsidRPr="00DF5065">
        <w:rPr>
          <w:rStyle w:val="a4"/>
          <w:i w:val="0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 </w:t>
      </w:r>
      <w:r w:rsidRPr="00285214">
        <w:rPr>
          <w:rStyle w:val="1"/>
          <w:sz w:val="28"/>
          <w:szCs w:val="28"/>
        </w:rPr>
        <w:t>мл основного раствора,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285214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Pr="00285214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при температуре 15–25</w:t>
      </w:r>
      <w:proofErr w:type="gramStart"/>
      <w:r>
        <w:rPr>
          <w:rStyle w:val="1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Pr="00285214">
        <w:rPr>
          <w:rStyle w:val="1"/>
          <w:sz w:val="28"/>
          <w:szCs w:val="28"/>
        </w:rPr>
        <w:t xml:space="preserve"> в течение </w:t>
      </w:r>
      <w:r w:rsidRPr="00285214">
        <w:rPr>
          <w:rStyle w:val="2"/>
        </w:rPr>
        <w:t>8</w:t>
      </w:r>
      <w:r w:rsidRPr="00285214">
        <w:rPr>
          <w:rStyle w:val="1"/>
          <w:sz w:val="28"/>
          <w:szCs w:val="28"/>
        </w:rPr>
        <w:t xml:space="preserve"> ч.</w:t>
      </w:r>
    </w:p>
    <w:p w:rsidR="00782641" w:rsidRPr="00DF5065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i/>
          <w:sz w:val="28"/>
          <w:szCs w:val="28"/>
        </w:rPr>
      </w:pPr>
      <w:r w:rsidRPr="00DF5065">
        <w:rPr>
          <w:rStyle w:val="a4"/>
          <w:sz w:val="28"/>
          <w:szCs w:val="28"/>
        </w:rPr>
        <w:t xml:space="preserve">Раствор 2 </w:t>
      </w:r>
      <w:r w:rsidR="00041416">
        <w:rPr>
          <w:rStyle w:val="a4"/>
          <w:sz w:val="28"/>
          <w:szCs w:val="28"/>
        </w:rPr>
        <w:t xml:space="preserve">стандартного образца </w:t>
      </w:r>
      <w:r w:rsidR="00041416" w:rsidRPr="00285214">
        <w:rPr>
          <w:rStyle w:val="a4"/>
          <w:sz w:val="28"/>
          <w:szCs w:val="28"/>
        </w:rPr>
        <w:t xml:space="preserve"> </w:t>
      </w:r>
      <w:proofErr w:type="spellStart"/>
      <w:r w:rsidRPr="00DF5065">
        <w:rPr>
          <w:rStyle w:val="a4"/>
          <w:sz w:val="28"/>
          <w:szCs w:val="28"/>
        </w:rPr>
        <w:t>цианокобаламина</w:t>
      </w:r>
      <w:proofErr w:type="spellEnd"/>
      <w:r w:rsidRPr="00DF5065">
        <w:rPr>
          <w:rStyle w:val="a4"/>
          <w:sz w:val="28"/>
          <w:szCs w:val="28"/>
        </w:rPr>
        <w:t>.</w:t>
      </w:r>
      <w:r w:rsidRPr="00DF5065">
        <w:rPr>
          <w:rStyle w:val="1"/>
          <w:sz w:val="28"/>
          <w:szCs w:val="28"/>
        </w:rPr>
        <w:t xml:space="preserve"> </w:t>
      </w:r>
      <w:r w:rsidR="00041416">
        <w:rPr>
          <w:rStyle w:val="1"/>
          <w:sz w:val="28"/>
          <w:szCs w:val="28"/>
        </w:rPr>
        <w:t>В</w:t>
      </w:r>
      <w:r w:rsidR="00041416" w:rsidRPr="00DF5065">
        <w:rPr>
          <w:rStyle w:val="1"/>
          <w:sz w:val="28"/>
          <w:szCs w:val="28"/>
        </w:rPr>
        <w:t xml:space="preserve"> мерную колбу вместимостью 25 мл помещают </w:t>
      </w:r>
      <w:r w:rsidRPr="00DF5065">
        <w:rPr>
          <w:rStyle w:val="1"/>
          <w:sz w:val="28"/>
          <w:szCs w:val="28"/>
        </w:rPr>
        <w:t xml:space="preserve">1 мл раствора 1 СО </w:t>
      </w:r>
      <w:proofErr w:type="spellStart"/>
      <w:r w:rsidRPr="00DF5065">
        <w:rPr>
          <w:rStyle w:val="1"/>
          <w:sz w:val="28"/>
          <w:szCs w:val="28"/>
        </w:rPr>
        <w:t>цианокобаламина</w:t>
      </w:r>
      <w:proofErr w:type="spellEnd"/>
      <w:r w:rsidRPr="00DF5065">
        <w:rPr>
          <w:rStyle w:val="1"/>
          <w:sz w:val="28"/>
          <w:szCs w:val="28"/>
        </w:rPr>
        <w:t xml:space="preserve">, доводят объем раствора натрия </w:t>
      </w:r>
      <w:proofErr w:type="spellStart"/>
      <w:r w:rsidRPr="00DF5065">
        <w:rPr>
          <w:rStyle w:val="1"/>
          <w:sz w:val="28"/>
          <w:szCs w:val="28"/>
        </w:rPr>
        <w:t>эдетата</w:t>
      </w:r>
      <w:proofErr w:type="spellEnd"/>
      <w:r w:rsidRPr="00DF5065">
        <w:rPr>
          <w:rStyle w:val="1"/>
          <w:sz w:val="28"/>
          <w:szCs w:val="28"/>
        </w:rPr>
        <w:t xml:space="preserve"> раствором </w:t>
      </w:r>
      <w:r w:rsidRPr="00DF5065">
        <w:rPr>
          <w:rStyle w:val="2"/>
        </w:rPr>
        <w:t>10</w:t>
      </w:r>
      <w:r w:rsidRPr="00DF5065">
        <w:rPr>
          <w:rStyle w:val="1"/>
          <w:sz w:val="28"/>
          <w:szCs w:val="28"/>
        </w:rPr>
        <w:t xml:space="preserve"> %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DF5065">
        <w:rPr>
          <w:rStyle w:val="1"/>
          <w:rFonts w:eastAsia="Courier New"/>
          <w:sz w:val="28"/>
          <w:szCs w:val="28"/>
        </w:rPr>
        <w:t xml:space="preserve">Раствор </w:t>
      </w:r>
      <w:r>
        <w:rPr>
          <w:rStyle w:val="1"/>
          <w:rFonts w:eastAsia="Courier New"/>
          <w:sz w:val="28"/>
          <w:szCs w:val="28"/>
        </w:rPr>
        <w:t>хранят</w:t>
      </w:r>
      <w:r w:rsidRPr="00DF5065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>при температуре 15–25</w:t>
      </w:r>
      <w:proofErr w:type="gramStart"/>
      <w:r>
        <w:rPr>
          <w:rStyle w:val="1"/>
          <w:rFonts w:eastAsia="Courier New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Pr="00DF5065">
        <w:rPr>
          <w:rStyle w:val="1"/>
          <w:rFonts w:eastAsia="Courier New"/>
          <w:sz w:val="28"/>
          <w:szCs w:val="28"/>
        </w:rPr>
        <w:t xml:space="preserve"> в течение </w:t>
      </w:r>
      <w:r w:rsidRPr="00DF5065">
        <w:rPr>
          <w:rStyle w:val="2"/>
          <w:rFonts w:eastAsia="Courier New"/>
        </w:rPr>
        <w:t>8</w:t>
      </w:r>
      <w:r w:rsidRPr="00DF5065">
        <w:rPr>
          <w:rStyle w:val="1"/>
          <w:rFonts w:eastAsia="Courier New"/>
          <w:sz w:val="28"/>
          <w:szCs w:val="28"/>
        </w:rPr>
        <w:t xml:space="preserve"> ч.</w:t>
      </w:r>
    </w:p>
    <w:p w:rsidR="00782641" w:rsidRDefault="00782641" w:rsidP="00782641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782641" w:rsidRPr="00AF1494" w:rsidRDefault="00782641" w:rsidP="00041416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14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6</w:t>
            </w:r>
            <w:r w:rsidRPr="00AF1494">
              <w:rPr>
                <w:sz w:val="28"/>
                <w:szCs w:val="28"/>
              </w:rPr>
              <w:t xml:space="preserve"> мм, </w:t>
            </w:r>
            <w:r w:rsidRPr="007F6851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с диаметром частиц 5 мкм</w:t>
            </w:r>
            <w:r w:rsidR="00041416">
              <w:rPr>
                <w:sz w:val="28"/>
                <w:szCs w:val="28"/>
              </w:rPr>
              <w:t xml:space="preserve">; </w:t>
            </w:r>
            <w:r w:rsidRPr="007F6851">
              <w:rPr>
                <w:sz w:val="28"/>
                <w:szCs w:val="28"/>
              </w:rPr>
              <w:t xml:space="preserve"> </w:t>
            </w:r>
          </w:p>
        </w:tc>
      </w:tr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782641" w:rsidRPr="00D17C68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="000414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782641" w:rsidRPr="00AF1494" w:rsidRDefault="00782641" w:rsidP="009C57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>
              <w:t>СФ, 550</w:t>
            </w:r>
            <w:r w:rsidRPr="00BF370D">
              <w:t xml:space="preserve"> нм</w:t>
            </w:r>
            <w:r w:rsidR="00041416">
              <w:t>;</w:t>
            </w:r>
          </w:p>
        </w:tc>
      </w:tr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0414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r w:rsidR="00041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1416" w:rsidRPr="00516AB3" w:rsidRDefault="00041416" w:rsidP="00041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AB3">
        <w:rPr>
          <w:rFonts w:ascii="Times New Roman" w:hAnsi="Times New Roman" w:cs="Times New Roman"/>
          <w:sz w:val="28"/>
          <w:szCs w:val="28"/>
        </w:rPr>
        <w:t xml:space="preserve">Общее время </w:t>
      </w:r>
      <w:proofErr w:type="spellStart"/>
      <w:r w:rsidRPr="00516AB3">
        <w:rPr>
          <w:rFonts w:ascii="Times New Roman" w:hAnsi="Times New Roman" w:cs="Times New Roman"/>
          <w:sz w:val="28"/>
          <w:szCs w:val="28"/>
        </w:rPr>
        <w:t>хроматографирования</w:t>
      </w:r>
      <w:proofErr w:type="spellEnd"/>
      <w:r w:rsidRPr="00516AB3">
        <w:rPr>
          <w:rFonts w:ascii="Times New Roman" w:hAnsi="Times New Roman" w:cs="Times New Roman"/>
          <w:sz w:val="28"/>
          <w:szCs w:val="28"/>
        </w:rPr>
        <w:t xml:space="preserve"> должно быть не менее 7 мин.</w:t>
      </w:r>
    </w:p>
    <w:p w:rsidR="00782641" w:rsidRPr="00DB45A9" w:rsidRDefault="00782641" w:rsidP="00782641">
      <w:pPr>
        <w:pStyle w:val="11"/>
        <w:shd w:val="clear" w:color="auto" w:fill="auto"/>
        <w:spacing w:line="360" w:lineRule="auto"/>
        <w:ind w:right="100" w:firstLine="0"/>
        <w:jc w:val="both"/>
        <w:rPr>
          <w:sz w:val="28"/>
          <w:szCs w:val="28"/>
        </w:rPr>
      </w:pPr>
      <w:r w:rsidRPr="00DB45A9">
        <w:rPr>
          <w:rStyle w:val="Exact"/>
          <w:sz w:val="28"/>
          <w:szCs w:val="28"/>
        </w:rPr>
        <w:t xml:space="preserve">Ориентировочное время удерживания </w:t>
      </w:r>
      <w:proofErr w:type="spellStart"/>
      <w:r w:rsidRPr="00DB45A9">
        <w:rPr>
          <w:rStyle w:val="Exact"/>
          <w:sz w:val="28"/>
          <w:szCs w:val="28"/>
        </w:rPr>
        <w:t>цианокобаламина</w:t>
      </w:r>
      <w:proofErr w:type="spellEnd"/>
      <w:r w:rsidRPr="00DB45A9">
        <w:rPr>
          <w:rStyle w:val="Exact"/>
          <w:sz w:val="28"/>
          <w:szCs w:val="28"/>
        </w:rPr>
        <w:t xml:space="preserve"> - около 5,5 мин.</w:t>
      </w:r>
    </w:p>
    <w:p w:rsidR="00782641" w:rsidRPr="00B42874" w:rsidRDefault="00782641" w:rsidP="00782641">
      <w:pPr>
        <w:pStyle w:val="14"/>
        <w:shd w:val="clear" w:color="auto" w:fill="auto"/>
        <w:spacing w:after="0" w:line="360" w:lineRule="auto"/>
        <w:ind w:firstLine="580"/>
        <w:jc w:val="both"/>
        <w:rPr>
          <w:sz w:val="28"/>
          <w:szCs w:val="28"/>
        </w:rPr>
      </w:pPr>
      <w:r w:rsidRPr="00B42874">
        <w:rPr>
          <w:rStyle w:val="1"/>
          <w:sz w:val="28"/>
          <w:szCs w:val="28"/>
        </w:rPr>
        <w:t xml:space="preserve">Колонку уравновешивают подвижной фазой до достижения стабильной базовой линии и </w:t>
      </w:r>
      <w:proofErr w:type="spellStart"/>
      <w:r w:rsidRPr="00B42874">
        <w:rPr>
          <w:rStyle w:val="1"/>
          <w:sz w:val="28"/>
          <w:szCs w:val="28"/>
        </w:rPr>
        <w:t>хроматографируют</w:t>
      </w:r>
      <w:proofErr w:type="spellEnd"/>
      <w:r w:rsidRPr="00B42874">
        <w:rPr>
          <w:rStyle w:val="1"/>
          <w:sz w:val="28"/>
          <w:szCs w:val="28"/>
        </w:rPr>
        <w:t xml:space="preserve"> раствор 2 СО </w:t>
      </w:r>
      <w:proofErr w:type="spellStart"/>
      <w:r w:rsidRPr="00B42874">
        <w:rPr>
          <w:rStyle w:val="1"/>
          <w:sz w:val="28"/>
          <w:szCs w:val="28"/>
        </w:rPr>
        <w:t>цианокобаламина</w:t>
      </w:r>
      <w:proofErr w:type="spellEnd"/>
      <w:r w:rsidRPr="00B42874">
        <w:rPr>
          <w:rStyle w:val="1"/>
          <w:sz w:val="28"/>
          <w:szCs w:val="28"/>
        </w:rPr>
        <w:t xml:space="preserve"> не менее </w:t>
      </w:r>
      <w:r w:rsidRPr="00B42874">
        <w:rPr>
          <w:rStyle w:val="1"/>
          <w:sz w:val="28"/>
          <w:szCs w:val="28"/>
        </w:rPr>
        <w:lastRenderedPageBreak/>
        <w:t>трех раз.</w:t>
      </w:r>
    </w:p>
    <w:p w:rsidR="00782641" w:rsidRDefault="00782641" w:rsidP="00782641">
      <w:pPr>
        <w:pStyle w:val="14"/>
        <w:shd w:val="clear" w:color="auto" w:fill="auto"/>
        <w:spacing w:after="0" w:line="360" w:lineRule="auto"/>
        <w:ind w:firstLine="580"/>
        <w:jc w:val="both"/>
        <w:rPr>
          <w:rStyle w:val="1"/>
          <w:sz w:val="28"/>
          <w:szCs w:val="28"/>
        </w:rPr>
      </w:pPr>
      <w:r w:rsidRPr="00B42874">
        <w:rPr>
          <w:rStyle w:val="1"/>
          <w:sz w:val="28"/>
          <w:szCs w:val="28"/>
        </w:rPr>
        <w:t>Результаты анализа считаются достоверными, если выполняются требо</w:t>
      </w:r>
      <w:r w:rsidRPr="00B42874">
        <w:rPr>
          <w:rStyle w:val="1"/>
          <w:sz w:val="28"/>
          <w:szCs w:val="28"/>
        </w:rPr>
        <w:softHyphen/>
        <w:t xml:space="preserve">вания теста «Проверка пригодности </w:t>
      </w:r>
      <w:proofErr w:type="spellStart"/>
      <w:r w:rsidRPr="00B42874">
        <w:rPr>
          <w:rStyle w:val="1"/>
          <w:sz w:val="28"/>
          <w:szCs w:val="28"/>
        </w:rPr>
        <w:t>хроматографической</w:t>
      </w:r>
      <w:proofErr w:type="spellEnd"/>
      <w:r w:rsidRPr="00B42874">
        <w:rPr>
          <w:rStyle w:val="1"/>
          <w:sz w:val="28"/>
          <w:szCs w:val="28"/>
        </w:rPr>
        <w:t xml:space="preserve"> системы». </w:t>
      </w:r>
    </w:p>
    <w:p w:rsidR="00782641" w:rsidRPr="00B42874" w:rsidRDefault="00D76319" w:rsidP="00782641">
      <w:pPr>
        <w:pStyle w:val="14"/>
        <w:shd w:val="clear" w:color="auto" w:fill="auto"/>
        <w:spacing w:after="0" w:line="360" w:lineRule="auto"/>
        <w:ind w:firstLine="5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="00782641" w:rsidRPr="00B42874">
        <w:rPr>
          <w:rStyle w:val="1"/>
          <w:sz w:val="28"/>
          <w:szCs w:val="28"/>
        </w:rPr>
        <w:t xml:space="preserve">а </w:t>
      </w:r>
      <w:proofErr w:type="spellStart"/>
      <w:r w:rsidR="00782641" w:rsidRPr="00B42874">
        <w:rPr>
          <w:rStyle w:val="1"/>
          <w:sz w:val="28"/>
          <w:szCs w:val="28"/>
        </w:rPr>
        <w:t>хроматограммах</w:t>
      </w:r>
      <w:proofErr w:type="spellEnd"/>
      <w:r w:rsidR="00782641" w:rsidRPr="00B42874">
        <w:rPr>
          <w:rStyle w:val="1"/>
          <w:sz w:val="28"/>
          <w:szCs w:val="28"/>
        </w:rPr>
        <w:t xml:space="preserve"> раствора 2 СО </w:t>
      </w:r>
      <w:proofErr w:type="spellStart"/>
      <w:r w:rsidR="00782641" w:rsidRPr="00B42874">
        <w:rPr>
          <w:rStyle w:val="1"/>
          <w:sz w:val="28"/>
          <w:szCs w:val="28"/>
        </w:rPr>
        <w:t>цианокобаламина</w:t>
      </w:r>
      <w:proofErr w:type="spellEnd"/>
      <w:r w:rsidR="00782641" w:rsidRPr="00B42874">
        <w:rPr>
          <w:rStyle w:val="1"/>
          <w:sz w:val="28"/>
          <w:szCs w:val="28"/>
        </w:rPr>
        <w:t>:</w:t>
      </w:r>
    </w:p>
    <w:p w:rsidR="00782641" w:rsidRPr="00B42874" w:rsidRDefault="00782641" w:rsidP="00782641">
      <w:pPr>
        <w:pStyle w:val="14"/>
        <w:numPr>
          <w:ilvl w:val="0"/>
          <w:numId w:val="11"/>
        </w:numPr>
        <w:shd w:val="clear" w:color="auto" w:fill="auto"/>
        <w:tabs>
          <w:tab w:val="left" w:pos="760"/>
        </w:tabs>
        <w:spacing w:after="0" w:line="276" w:lineRule="auto"/>
        <w:ind w:right="20"/>
        <w:jc w:val="both"/>
        <w:rPr>
          <w:sz w:val="28"/>
          <w:szCs w:val="28"/>
        </w:rPr>
      </w:pPr>
      <w:r w:rsidRPr="00D76319">
        <w:rPr>
          <w:rStyle w:val="1"/>
          <w:i/>
          <w:sz w:val="28"/>
          <w:szCs w:val="28"/>
        </w:rPr>
        <w:t>относительные стандартные отклонения</w:t>
      </w:r>
      <w:r w:rsidRPr="00B42874">
        <w:rPr>
          <w:rStyle w:val="1"/>
          <w:sz w:val="28"/>
          <w:szCs w:val="28"/>
        </w:rPr>
        <w:t xml:space="preserve"> площади и времени удерживания пика </w:t>
      </w:r>
      <w:proofErr w:type="spellStart"/>
      <w:r w:rsidRPr="00B42874">
        <w:rPr>
          <w:rStyle w:val="1"/>
          <w:sz w:val="28"/>
          <w:szCs w:val="28"/>
        </w:rPr>
        <w:t>цианокобаламина</w:t>
      </w:r>
      <w:proofErr w:type="spellEnd"/>
      <w:r w:rsidRPr="00B42874">
        <w:rPr>
          <w:rStyle w:val="1"/>
          <w:sz w:val="28"/>
          <w:szCs w:val="28"/>
        </w:rPr>
        <w:t xml:space="preserve">, рассчитанные по 3 </w:t>
      </w:r>
      <w:proofErr w:type="gramStart"/>
      <w:r w:rsidRPr="00B42874">
        <w:rPr>
          <w:rStyle w:val="1"/>
          <w:sz w:val="28"/>
          <w:szCs w:val="28"/>
        </w:rPr>
        <w:t>последовательным</w:t>
      </w:r>
      <w:proofErr w:type="gramEnd"/>
      <w:r w:rsidRPr="00B42874">
        <w:rPr>
          <w:rStyle w:val="1"/>
          <w:sz w:val="28"/>
          <w:szCs w:val="28"/>
        </w:rPr>
        <w:t xml:space="preserve"> </w:t>
      </w:r>
      <w:proofErr w:type="spellStart"/>
      <w:r w:rsidRPr="00B42874">
        <w:rPr>
          <w:rStyle w:val="1"/>
          <w:sz w:val="28"/>
          <w:szCs w:val="28"/>
        </w:rPr>
        <w:t>хроматограммам</w:t>
      </w:r>
      <w:proofErr w:type="spellEnd"/>
      <w:r w:rsidRPr="00B42874">
        <w:rPr>
          <w:rStyle w:val="1"/>
          <w:sz w:val="28"/>
          <w:szCs w:val="28"/>
        </w:rPr>
        <w:t xml:space="preserve"> - не более 5,0 %;</w:t>
      </w:r>
    </w:p>
    <w:p w:rsidR="00782641" w:rsidRPr="00B42874" w:rsidRDefault="00782641" w:rsidP="00782641">
      <w:pPr>
        <w:pStyle w:val="14"/>
        <w:numPr>
          <w:ilvl w:val="0"/>
          <w:numId w:val="11"/>
        </w:numPr>
        <w:shd w:val="clear" w:color="auto" w:fill="auto"/>
        <w:tabs>
          <w:tab w:val="left" w:pos="760"/>
        </w:tabs>
        <w:spacing w:after="0" w:line="276" w:lineRule="auto"/>
        <w:ind w:right="20"/>
        <w:jc w:val="both"/>
        <w:rPr>
          <w:sz w:val="28"/>
          <w:szCs w:val="28"/>
        </w:rPr>
      </w:pPr>
      <w:r w:rsidRPr="00D76319">
        <w:rPr>
          <w:rStyle w:val="1"/>
          <w:i/>
          <w:sz w:val="28"/>
          <w:szCs w:val="28"/>
        </w:rPr>
        <w:t xml:space="preserve">эффективность </w:t>
      </w:r>
      <w:proofErr w:type="spellStart"/>
      <w:r w:rsidRPr="00D76319">
        <w:rPr>
          <w:rStyle w:val="1"/>
          <w:i/>
          <w:sz w:val="28"/>
          <w:szCs w:val="28"/>
        </w:rPr>
        <w:t>хроматографической</w:t>
      </w:r>
      <w:proofErr w:type="spellEnd"/>
      <w:r w:rsidRPr="00D76319">
        <w:rPr>
          <w:rStyle w:val="1"/>
          <w:i/>
          <w:sz w:val="28"/>
          <w:szCs w:val="28"/>
        </w:rPr>
        <w:t xml:space="preserve"> колонки</w:t>
      </w:r>
      <w:r w:rsidR="00D76319">
        <w:rPr>
          <w:rStyle w:val="1"/>
          <w:i/>
          <w:sz w:val="28"/>
          <w:szCs w:val="28"/>
        </w:rPr>
        <w:t xml:space="preserve"> (</w:t>
      </w:r>
      <w:r w:rsidR="00D76319">
        <w:rPr>
          <w:rStyle w:val="1"/>
          <w:i/>
          <w:sz w:val="28"/>
          <w:szCs w:val="28"/>
          <w:lang w:val="en-US"/>
        </w:rPr>
        <w:t>N</w:t>
      </w:r>
      <w:r w:rsidR="00D76319">
        <w:rPr>
          <w:rStyle w:val="1"/>
          <w:i/>
          <w:sz w:val="28"/>
          <w:szCs w:val="28"/>
        </w:rPr>
        <w:t>)</w:t>
      </w:r>
      <w:r w:rsidRPr="00B42874">
        <w:rPr>
          <w:rStyle w:val="1"/>
          <w:sz w:val="28"/>
          <w:szCs w:val="28"/>
        </w:rPr>
        <w:t xml:space="preserve">, рассчитанная по пику </w:t>
      </w:r>
      <w:proofErr w:type="spellStart"/>
      <w:r w:rsidRPr="00B42874">
        <w:rPr>
          <w:rStyle w:val="1"/>
          <w:sz w:val="28"/>
          <w:szCs w:val="28"/>
        </w:rPr>
        <w:t>цианокобаламина</w:t>
      </w:r>
      <w:proofErr w:type="spellEnd"/>
      <w:r w:rsidRPr="00B42874">
        <w:rPr>
          <w:rStyle w:val="1"/>
          <w:sz w:val="28"/>
          <w:szCs w:val="28"/>
        </w:rPr>
        <w:t xml:space="preserve"> - не менее </w:t>
      </w:r>
      <w:r w:rsidRPr="00B42874">
        <w:rPr>
          <w:rStyle w:val="2"/>
        </w:rPr>
        <w:t>1000</w:t>
      </w:r>
      <w:r w:rsidRPr="00B42874">
        <w:rPr>
          <w:rStyle w:val="1"/>
          <w:sz w:val="28"/>
          <w:szCs w:val="28"/>
        </w:rPr>
        <w:t xml:space="preserve"> теоретических тарелок;</w:t>
      </w:r>
    </w:p>
    <w:p w:rsidR="00782641" w:rsidRPr="00B42874" w:rsidRDefault="00782641" w:rsidP="00782641">
      <w:pPr>
        <w:pStyle w:val="14"/>
        <w:numPr>
          <w:ilvl w:val="0"/>
          <w:numId w:val="11"/>
        </w:numPr>
        <w:shd w:val="clear" w:color="auto" w:fill="auto"/>
        <w:tabs>
          <w:tab w:val="left" w:pos="760"/>
        </w:tabs>
        <w:spacing w:after="0" w:line="276" w:lineRule="auto"/>
        <w:jc w:val="both"/>
        <w:rPr>
          <w:sz w:val="28"/>
          <w:szCs w:val="28"/>
        </w:rPr>
      </w:pPr>
      <w:r w:rsidRPr="00D76319">
        <w:rPr>
          <w:rStyle w:val="1"/>
          <w:i/>
          <w:sz w:val="28"/>
          <w:szCs w:val="28"/>
        </w:rPr>
        <w:t>фактор асимметрии</w:t>
      </w:r>
      <w:r w:rsidRPr="00B42874">
        <w:rPr>
          <w:rStyle w:val="1"/>
          <w:sz w:val="28"/>
          <w:szCs w:val="28"/>
        </w:rPr>
        <w:t xml:space="preserve"> </w:t>
      </w:r>
      <w:r w:rsidR="00D76319" w:rsidRPr="00D76319">
        <w:rPr>
          <w:rStyle w:val="1"/>
          <w:sz w:val="28"/>
          <w:szCs w:val="28"/>
        </w:rPr>
        <w:t>(</w:t>
      </w:r>
      <w:r w:rsidR="00D76319">
        <w:rPr>
          <w:rStyle w:val="1"/>
          <w:sz w:val="28"/>
          <w:szCs w:val="28"/>
          <w:lang w:val="en-US"/>
        </w:rPr>
        <w:t>As</w:t>
      </w:r>
      <w:r w:rsidR="00D76319" w:rsidRPr="00D76319">
        <w:rPr>
          <w:rStyle w:val="1"/>
          <w:sz w:val="28"/>
          <w:szCs w:val="28"/>
        </w:rPr>
        <w:t>)</w:t>
      </w:r>
      <w:r w:rsidRPr="00B42874">
        <w:rPr>
          <w:rStyle w:val="1"/>
          <w:sz w:val="28"/>
          <w:szCs w:val="28"/>
        </w:rPr>
        <w:t xml:space="preserve"> пика </w:t>
      </w:r>
      <w:proofErr w:type="spellStart"/>
      <w:r w:rsidRPr="00B42874">
        <w:rPr>
          <w:rStyle w:val="1"/>
          <w:sz w:val="28"/>
          <w:szCs w:val="28"/>
        </w:rPr>
        <w:t>цианокобаламина</w:t>
      </w:r>
      <w:proofErr w:type="spellEnd"/>
      <w:r w:rsidRPr="00B42874">
        <w:rPr>
          <w:rStyle w:val="1"/>
          <w:sz w:val="28"/>
          <w:szCs w:val="28"/>
        </w:rPr>
        <w:t xml:space="preserve"> - не более 2,0;</w:t>
      </w:r>
    </w:p>
    <w:p w:rsidR="00782641" w:rsidRPr="0068042A" w:rsidRDefault="00782641" w:rsidP="00D76319">
      <w:pPr>
        <w:pStyle w:val="14"/>
        <w:numPr>
          <w:ilvl w:val="0"/>
          <w:numId w:val="11"/>
        </w:numPr>
        <w:shd w:val="clear" w:color="auto" w:fill="auto"/>
        <w:tabs>
          <w:tab w:val="left" w:pos="760"/>
        </w:tabs>
        <w:spacing w:after="0" w:line="276" w:lineRule="auto"/>
        <w:ind w:right="20"/>
        <w:jc w:val="both"/>
        <w:rPr>
          <w:sz w:val="28"/>
          <w:szCs w:val="28"/>
        </w:rPr>
      </w:pPr>
      <w:r w:rsidRPr="00D76319">
        <w:rPr>
          <w:rStyle w:val="1"/>
          <w:i/>
          <w:sz w:val="28"/>
          <w:szCs w:val="28"/>
        </w:rPr>
        <w:t>соотношение сигнал/шум</w:t>
      </w:r>
      <w:r w:rsidRPr="00B42874">
        <w:rPr>
          <w:rStyle w:val="1"/>
          <w:sz w:val="28"/>
          <w:szCs w:val="28"/>
        </w:rPr>
        <w:t xml:space="preserve"> (</w:t>
      </w:r>
      <w:r w:rsidRPr="00B42874">
        <w:rPr>
          <w:rStyle w:val="1"/>
          <w:sz w:val="28"/>
          <w:szCs w:val="28"/>
          <w:lang w:val="en-US"/>
        </w:rPr>
        <w:t>S</w:t>
      </w:r>
      <w:r w:rsidRPr="00B42874">
        <w:rPr>
          <w:rStyle w:val="1"/>
          <w:sz w:val="28"/>
          <w:szCs w:val="28"/>
        </w:rPr>
        <w:t>/</w:t>
      </w:r>
      <w:r w:rsidRPr="00B42874">
        <w:rPr>
          <w:rStyle w:val="1"/>
          <w:sz w:val="28"/>
          <w:szCs w:val="28"/>
          <w:lang w:val="en-US"/>
        </w:rPr>
        <w:t>N</w:t>
      </w:r>
      <w:r w:rsidRPr="00B42874">
        <w:rPr>
          <w:rStyle w:val="1"/>
          <w:sz w:val="28"/>
          <w:szCs w:val="28"/>
        </w:rPr>
        <w:t xml:space="preserve">), определяемое отношением высоты пика </w:t>
      </w:r>
      <w:proofErr w:type="spellStart"/>
      <w:r w:rsidRPr="00B42874">
        <w:rPr>
          <w:rStyle w:val="1"/>
          <w:sz w:val="28"/>
          <w:szCs w:val="28"/>
        </w:rPr>
        <w:t>цианокобаламина</w:t>
      </w:r>
      <w:proofErr w:type="spellEnd"/>
      <w:r w:rsidRPr="00B42874">
        <w:rPr>
          <w:rStyle w:val="1"/>
          <w:sz w:val="28"/>
          <w:szCs w:val="28"/>
        </w:rPr>
        <w:t xml:space="preserve"> к уровню шума </w:t>
      </w:r>
      <w:proofErr w:type="spellStart"/>
      <w:r w:rsidRPr="0068042A">
        <w:rPr>
          <w:rStyle w:val="1"/>
          <w:sz w:val="28"/>
          <w:szCs w:val="28"/>
        </w:rPr>
        <w:t>Хроматографируют</w:t>
      </w:r>
      <w:proofErr w:type="spellEnd"/>
      <w:r w:rsidRPr="0068042A">
        <w:rPr>
          <w:rStyle w:val="1"/>
          <w:sz w:val="28"/>
          <w:szCs w:val="28"/>
        </w:rPr>
        <w:t xml:space="preserve"> испытуемый раствор не менее трех раз.</w:t>
      </w:r>
    </w:p>
    <w:p w:rsidR="00782641" w:rsidRPr="0068042A" w:rsidRDefault="00782641" w:rsidP="00D76319">
      <w:pPr>
        <w:pStyle w:val="11"/>
        <w:shd w:val="clear" w:color="auto" w:fill="auto"/>
        <w:spacing w:before="240" w:line="360" w:lineRule="auto"/>
        <w:ind w:left="20" w:right="380" w:firstLine="740"/>
        <w:jc w:val="both"/>
        <w:rPr>
          <w:rStyle w:val="1"/>
          <w:sz w:val="28"/>
          <w:szCs w:val="28"/>
        </w:rPr>
      </w:pPr>
      <w:r w:rsidRPr="0068042A">
        <w:rPr>
          <w:rStyle w:val="1"/>
          <w:sz w:val="28"/>
          <w:szCs w:val="28"/>
        </w:rPr>
        <w:t xml:space="preserve">Содержание </w:t>
      </w:r>
      <w:proofErr w:type="spellStart"/>
      <w:r w:rsidRPr="0068042A">
        <w:rPr>
          <w:rStyle w:val="1"/>
          <w:sz w:val="28"/>
          <w:szCs w:val="28"/>
        </w:rPr>
        <w:t>цианокобаламина</w:t>
      </w:r>
      <w:proofErr w:type="spellEnd"/>
      <w:r w:rsidRPr="0068042A">
        <w:rPr>
          <w:rStyle w:val="1"/>
          <w:sz w:val="28"/>
          <w:szCs w:val="28"/>
        </w:rPr>
        <w:t xml:space="preserve"> </w:t>
      </w:r>
      <w:r w:rsidR="00D76319" w:rsidRPr="008F7580">
        <w:rPr>
          <w:sz w:val="28"/>
          <w:szCs w:val="28"/>
          <w:shd w:val="clear" w:color="auto" w:fill="FFFFFF"/>
        </w:rPr>
        <w:t>C</w:t>
      </w:r>
      <w:r w:rsidR="00D76319" w:rsidRPr="008F7580">
        <w:rPr>
          <w:sz w:val="28"/>
          <w:szCs w:val="28"/>
          <w:shd w:val="clear" w:color="auto" w:fill="FFFFFF"/>
          <w:vertAlign w:val="subscript"/>
        </w:rPr>
        <w:t>63</w:t>
      </w:r>
      <w:r w:rsidR="00D76319" w:rsidRPr="008F7580">
        <w:rPr>
          <w:sz w:val="28"/>
          <w:szCs w:val="28"/>
          <w:shd w:val="clear" w:color="auto" w:fill="FFFFFF"/>
        </w:rPr>
        <w:t>H</w:t>
      </w:r>
      <w:r w:rsidR="00D76319" w:rsidRPr="008F7580">
        <w:rPr>
          <w:sz w:val="28"/>
          <w:szCs w:val="28"/>
          <w:shd w:val="clear" w:color="auto" w:fill="FFFFFF"/>
          <w:vertAlign w:val="subscript"/>
        </w:rPr>
        <w:t>88</w:t>
      </w:r>
      <w:r w:rsidR="00D76319" w:rsidRPr="008F7580">
        <w:rPr>
          <w:sz w:val="28"/>
          <w:szCs w:val="28"/>
          <w:shd w:val="clear" w:color="auto" w:fill="FFFFFF"/>
        </w:rPr>
        <w:t>CoN</w:t>
      </w:r>
      <w:r w:rsidR="00D76319" w:rsidRPr="008F7580">
        <w:rPr>
          <w:sz w:val="28"/>
          <w:szCs w:val="28"/>
          <w:shd w:val="clear" w:color="auto" w:fill="FFFFFF"/>
          <w:vertAlign w:val="subscript"/>
        </w:rPr>
        <w:t>14</w:t>
      </w:r>
      <w:r w:rsidR="00D76319" w:rsidRPr="008F7580">
        <w:rPr>
          <w:sz w:val="28"/>
          <w:szCs w:val="28"/>
          <w:shd w:val="clear" w:color="auto" w:fill="FFFFFF"/>
        </w:rPr>
        <w:t>O</w:t>
      </w:r>
      <w:r w:rsidR="00D76319" w:rsidRPr="008F7580">
        <w:rPr>
          <w:sz w:val="28"/>
          <w:szCs w:val="28"/>
          <w:shd w:val="clear" w:color="auto" w:fill="FFFFFF"/>
          <w:vertAlign w:val="subscript"/>
        </w:rPr>
        <w:t>14</w:t>
      </w:r>
      <w:r w:rsidR="00D76319" w:rsidRPr="008F7580">
        <w:rPr>
          <w:sz w:val="28"/>
          <w:szCs w:val="28"/>
          <w:shd w:val="clear" w:color="auto" w:fill="FFFFFF"/>
        </w:rPr>
        <w:t>P</w:t>
      </w:r>
      <w:r w:rsidR="00D76319" w:rsidRPr="0068042A">
        <w:rPr>
          <w:rStyle w:val="2"/>
        </w:rPr>
        <w:t xml:space="preserve"> </w:t>
      </w:r>
      <w:r w:rsidR="00D76319" w:rsidRPr="00D76319">
        <w:rPr>
          <w:rStyle w:val="2"/>
        </w:rPr>
        <w:t xml:space="preserve"> </w:t>
      </w:r>
      <w:r w:rsidRPr="0068042A">
        <w:rPr>
          <w:rStyle w:val="1"/>
          <w:sz w:val="28"/>
          <w:szCs w:val="28"/>
        </w:rPr>
        <w:t xml:space="preserve">в одной таблетке в процентах от заявленного количества </w:t>
      </w:r>
      <w:r w:rsidR="00D76319" w:rsidRPr="0068042A">
        <w:rPr>
          <w:rStyle w:val="1"/>
          <w:sz w:val="28"/>
          <w:szCs w:val="28"/>
        </w:rPr>
        <w:t xml:space="preserve">(X) </w:t>
      </w:r>
      <w:r w:rsidRPr="0068042A">
        <w:rPr>
          <w:rStyle w:val="1"/>
          <w:sz w:val="28"/>
          <w:szCs w:val="28"/>
        </w:rPr>
        <w:t>вычи</w:t>
      </w:r>
      <w:r>
        <w:rPr>
          <w:rStyle w:val="1"/>
          <w:sz w:val="28"/>
          <w:szCs w:val="28"/>
        </w:rPr>
        <w:t xml:space="preserve">сляют </w:t>
      </w:r>
      <w:r w:rsidRPr="0068042A">
        <w:rPr>
          <w:rStyle w:val="1"/>
          <w:sz w:val="28"/>
          <w:szCs w:val="28"/>
        </w:rPr>
        <w:t>по формуле:</w:t>
      </w:r>
    </w:p>
    <w:p w:rsidR="00D76319" w:rsidRPr="00F76114" w:rsidRDefault="00782641" w:rsidP="00D76319">
      <w:pPr>
        <w:pStyle w:val="11"/>
        <w:shd w:val="clear" w:color="auto" w:fill="auto"/>
        <w:spacing w:line="360" w:lineRule="auto"/>
        <w:ind w:left="20" w:right="60" w:firstLine="640"/>
        <w:rPr>
          <w:sz w:val="28"/>
          <w:szCs w:val="28"/>
        </w:rPr>
      </w:pPr>
      <w:r w:rsidRPr="006A6EDE">
        <w:rPr>
          <w:sz w:val="28"/>
          <w:szCs w:val="28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∙1ˑ4ˑ25∙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∙a∙100∙100∙25∙L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∙a∙2500∙L</m:t>
            </m:r>
          </m:den>
        </m:f>
      </m:oMath>
      <w:r w:rsidR="00D76319" w:rsidRPr="00F76114">
        <w:rPr>
          <w:sz w:val="28"/>
          <w:szCs w:val="28"/>
        </w:rPr>
        <w:t>,</w:t>
      </w:r>
    </w:p>
    <w:p w:rsidR="00D76319" w:rsidRPr="00F76114" w:rsidRDefault="00782641" w:rsidP="00D76319">
      <w:pPr>
        <w:pStyle w:val="11"/>
        <w:shd w:val="clear" w:color="auto" w:fill="auto"/>
        <w:tabs>
          <w:tab w:val="left" w:pos="721"/>
          <w:tab w:val="right" w:pos="1661"/>
          <w:tab w:val="left" w:pos="1705"/>
        </w:tabs>
        <w:spacing w:line="276" w:lineRule="auto"/>
        <w:ind w:firstLine="0"/>
        <w:jc w:val="both"/>
        <w:rPr>
          <w:sz w:val="28"/>
          <w:szCs w:val="28"/>
        </w:rPr>
      </w:pPr>
      <w:r w:rsidRPr="004C5177">
        <w:rPr>
          <w:rStyle w:val="1"/>
          <w:sz w:val="28"/>
          <w:szCs w:val="28"/>
        </w:rPr>
        <w:t xml:space="preserve">где:  </w:t>
      </w:r>
      <w:r w:rsidR="00D76319" w:rsidRPr="00F76114">
        <w:rPr>
          <w:rStyle w:val="1"/>
          <w:rFonts w:eastAsia="MingLiU"/>
          <w:sz w:val="28"/>
          <w:szCs w:val="28"/>
          <w:lang w:val="en-US"/>
        </w:rPr>
        <w:t>S</w:t>
      </w:r>
      <w:r w:rsidR="00D76319" w:rsidRPr="00F76114">
        <w:rPr>
          <w:rStyle w:val="1"/>
          <w:rFonts w:eastAsia="MingLiU"/>
          <w:sz w:val="28"/>
          <w:szCs w:val="28"/>
        </w:rPr>
        <w:t xml:space="preserve"> -</w:t>
      </w:r>
      <w:r w:rsidR="00D76319" w:rsidRPr="00F76114">
        <w:rPr>
          <w:rStyle w:val="1"/>
          <w:rFonts w:eastAsia="MingLiU"/>
          <w:sz w:val="28"/>
          <w:szCs w:val="28"/>
        </w:rPr>
        <w:tab/>
        <w:t xml:space="preserve"> </w:t>
      </w:r>
      <w:r w:rsidR="00D76319" w:rsidRPr="00F71583">
        <w:rPr>
          <w:sz w:val="28"/>
          <w:szCs w:val="28"/>
        </w:rPr>
        <w:t>площад</w:t>
      </w:r>
      <w:r w:rsidR="00D76319">
        <w:rPr>
          <w:sz w:val="28"/>
          <w:szCs w:val="28"/>
        </w:rPr>
        <w:t>ь</w:t>
      </w:r>
      <w:r w:rsidR="00D76319" w:rsidRPr="00F76114">
        <w:rPr>
          <w:rStyle w:val="1"/>
          <w:rFonts w:eastAsia="MingLiU"/>
          <w:sz w:val="28"/>
          <w:szCs w:val="28"/>
        </w:rPr>
        <w:t xml:space="preserve"> пика </w:t>
      </w:r>
      <w:proofErr w:type="spellStart"/>
      <w:r w:rsidR="00D76319" w:rsidRPr="00F76114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="00D76319" w:rsidRPr="00F76114">
        <w:rPr>
          <w:rStyle w:val="1"/>
          <w:rFonts w:eastAsia="MingLiU"/>
          <w:sz w:val="28"/>
          <w:szCs w:val="28"/>
        </w:rPr>
        <w:t xml:space="preserve"> на </w:t>
      </w:r>
      <w:r w:rsidR="00D76319" w:rsidRPr="00F76114">
        <w:rPr>
          <w:rStyle w:val="1"/>
          <w:rFonts w:eastAsia="MingLiU"/>
          <w:sz w:val="28"/>
          <w:szCs w:val="28"/>
        </w:rPr>
        <w:tab/>
      </w:r>
      <w:proofErr w:type="spellStart"/>
      <w:r w:rsidR="00D76319" w:rsidRPr="00F76114">
        <w:rPr>
          <w:rStyle w:val="1"/>
          <w:rFonts w:eastAsia="MingLiU"/>
          <w:sz w:val="28"/>
          <w:szCs w:val="28"/>
        </w:rPr>
        <w:t>хроматограммах</w:t>
      </w:r>
      <w:proofErr w:type="spellEnd"/>
      <w:r w:rsidR="00D76319" w:rsidRPr="00F76114">
        <w:rPr>
          <w:rStyle w:val="1"/>
          <w:rFonts w:eastAsia="MingLiU"/>
          <w:sz w:val="28"/>
          <w:szCs w:val="28"/>
        </w:rPr>
        <w:t xml:space="preserve"> </w:t>
      </w:r>
      <w:r w:rsidR="00D76319" w:rsidRPr="00F76114">
        <w:rPr>
          <w:rStyle w:val="1"/>
          <w:rFonts w:eastAsia="MingLiU"/>
          <w:sz w:val="28"/>
          <w:szCs w:val="28"/>
        </w:rPr>
        <w:tab/>
        <w:t>испытуемого раствора;</w:t>
      </w:r>
    </w:p>
    <w:p w:rsidR="00D76319" w:rsidRPr="00F76114" w:rsidRDefault="00D76319" w:rsidP="00D76319">
      <w:pPr>
        <w:pStyle w:val="11"/>
        <w:shd w:val="clear" w:color="auto" w:fill="auto"/>
        <w:spacing w:line="276" w:lineRule="auto"/>
        <w:ind w:left="660" w:right="380" w:firstLine="0"/>
        <w:jc w:val="both"/>
        <w:rPr>
          <w:sz w:val="28"/>
          <w:szCs w:val="28"/>
        </w:rPr>
      </w:pPr>
      <w:r w:rsidRPr="00F76114">
        <w:rPr>
          <w:rStyle w:val="1"/>
          <w:rFonts w:eastAsia="MingLiU"/>
          <w:sz w:val="28"/>
          <w:szCs w:val="28"/>
          <w:lang w:val="en-US"/>
        </w:rPr>
        <w:t>S</w:t>
      </w:r>
      <w:r w:rsidRPr="00F76114">
        <w:rPr>
          <w:rStyle w:val="1"/>
          <w:rFonts w:eastAsia="MingLiU"/>
          <w:sz w:val="28"/>
          <w:szCs w:val="28"/>
          <w:vertAlign w:val="subscript"/>
        </w:rPr>
        <w:t>0</w:t>
      </w:r>
      <w:r w:rsidRPr="00F76114">
        <w:rPr>
          <w:rStyle w:val="1"/>
          <w:rFonts w:eastAsia="MingLiU"/>
          <w:sz w:val="28"/>
          <w:szCs w:val="28"/>
        </w:rPr>
        <w:t xml:space="preserve"> - </w:t>
      </w:r>
      <w:r w:rsidRPr="00F71583">
        <w:rPr>
          <w:sz w:val="28"/>
          <w:szCs w:val="28"/>
        </w:rPr>
        <w:t>площад</w:t>
      </w:r>
      <w:r>
        <w:rPr>
          <w:sz w:val="28"/>
          <w:szCs w:val="28"/>
        </w:rPr>
        <w:t>ь</w:t>
      </w:r>
      <w:r w:rsidRPr="00F76114">
        <w:rPr>
          <w:rStyle w:val="1"/>
          <w:rFonts w:eastAsia="MingLiU"/>
          <w:sz w:val="28"/>
          <w:szCs w:val="28"/>
        </w:rPr>
        <w:t xml:space="preserve"> пика </w:t>
      </w:r>
      <w:proofErr w:type="spellStart"/>
      <w:r w:rsidRPr="00F76114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F76114">
        <w:rPr>
          <w:rStyle w:val="1"/>
          <w:rFonts w:eastAsia="MingLiU"/>
          <w:sz w:val="28"/>
          <w:szCs w:val="28"/>
        </w:rPr>
        <w:t xml:space="preserve"> на </w:t>
      </w:r>
      <w:proofErr w:type="spellStart"/>
      <w:r w:rsidRPr="00F76114">
        <w:rPr>
          <w:rStyle w:val="1"/>
          <w:rFonts w:eastAsia="MingLiU"/>
          <w:sz w:val="28"/>
          <w:szCs w:val="28"/>
        </w:rPr>
        <w:t>хроматограммах</w:t>
      </w:r>
      <w:proofErr w:type="spellEnd"/>
      <w:r w:rsidRPr="00F76114">
        <w:rPr>
          <w:rStyle w:val="1"/>
          <w:rFonts w:eastAsia="MingLiU"/>
          <w:sz w:val="28"/>
          <w:szCs w:val="28"/>
        </w:rPr>
        <w:t xml:space="preserve"> раствора 2 СО </w:t>
      </w:r>
      <w:proofErr w:type="spellStart"/>
      <w:r w:rsidRPr="00F76114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F76114">
        <w:rPr>
          <w:rStyle w:val="1"/>
          <w:rFonts w:eastAsia="MingLiU"/>
          <w:sz w:val="28"/>
          <w:szCs w:val="28"/>
        </w:rPr>
        <w:t>;</w:t>
      </w:r>
    </w:p>
    <w:p w:rsidR="00D76319" w:rsidRPr="00F76114" w:rsidRDefault="00D76319" w:rsidP="00D76319">
      <w:pPr>
        <w:pStyle w:val="11"/>
        <w:shd w:val="clear" w:color="auto" w:fill="auto"/>
        <w:tabs>
          <w:tab w:val="right" w:pos="1661"/>
          <w:tab w:val="left" w:pos="1696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r w:rsidRPr="00F76114">
        <w:rPr>
          <w:rStyle w:val="1"/>
          <w:rFonts w:eastAsia="MingLiU"/>
          <w:sz w:val="28"/>
          <w:szCs w:val="28"/>
        </w:rPr>
        <w:t>а</w:t>
      </w:r>
      <w:proofErr w:type="gramStart"/>
      <w:r w:rsidRPr="00F76114">
        <w:rPr>
          <w:rStyle w:val="1"/>
          <w:rFonts w:eastAsia="MingLiU"/>
          <w:sz w:val="28"/>
          <w:szCs w:val="28"/>
          <w:vertAlign w:val="subscript"/>
        </w:rPr>
        <w:t>0</w:t>
      </w:r>
      <w:proofErr w:type="gramEnd"/>
      <w:r w:rsidRPr="00F76114">
        <w:rPr>
          <w:rStyle w:val="1"/>
          <w:rFonts w:eastAsia="MingLiU"/>
          <w:sz w:val="28"/>
          <w:szCs w:val="28"/>
          <w:vertAlign w:val="subscript"/>
        </w:rPr>
        <w:t xml:space="preserve"> </w:t>
      </w:r>
      <w:r w:rsidRPr="00F76114">
        <w:rPr>
          <w:rStyle w:val="1"/>
          <w:rFonts w:eastAsia="MingLiU"/>
          <w:sz w:val="28"/>
          <w:szCs w:val="28"/>
        </w:rPr>
        <w:t>-</w:t>
      </w:r>
      <w:r w:rsidRPr="00F76114">
        <w:rPr>
          <w:rStyle w:val="1"/>
          <w:rFonts w:eastAsia="MingLiU"/>
          <w:sz w:val="28"/>
          <w:szCs w:val="28"/>
        </w:rPr>
        <w:tab/>
        <w:t xml:space="preserve">навеска СО </w:t>
      </w:r>
      <w:proofErr w:type="spellStart"/>
      <w:r w:rsidRPr="00F76114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F76114">
        <w:rPr>
          <w:rStyle w:val="1"/>
          <w:rFonts w:eastAsia="MingLiU"/>
          <w:sz w:val="28"/>
          <w:szCs w:val="28"/>
        </w:rPr>
        <w:t>,  г;</w:t>
      </w:r>
    </w:p>
    <w:p w:rsidR="00D76319" w:rsidRPr="00F76114" w:rsidRDefault="00D76319" w:rsidP="00D76319">
      <w:pPr>
        <w:pStyle w:val="11"/>
        <w:shd w:val="clear" w:color="auto" w:fill="auto"/>
        <w:tabs>
          <w:tab w:val="left" w:pos="1219"/>
          <w:tab w:val="right" w:pos="7573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r w:rsidRPr="00F76114">
        <w:rPr>
          <w:rStyle w:val="1"/>
          <w:rFonts w:eastAsia="MingLiU"/>
          <w:sz w:val="28"/>
          <w:szCs w:val="28"/>
        </w:rPr>
        <w:t xml:space="preserve">а - навеска порошка растертых таблеток, </w:t>
      </w:r>
      <w:proofErr w:type="gramStart"/>
      <w:r w:rsidRPr="00F76114">
        <w:rPr>
          <w:rStyle w:val="1"/>
          <w:rFonts w:eastAsia="MingLiU"/>
          <w:sz w:val="28"/>
          <w:szCs w:val="28"/>
        </w:rPr>
        <w:t>г</w:t>
      </w:r>
      <w:proofErr w:type="gramEnd"/>
      <w:r w:rsidRPr="00F76114">
        <w:rPr>
          <w:rStyle w:val="1"/>
          <w:rFonts w:eastAsia="MingLiU"/>
          <w:sz w:val="28"/>
          <w:szCs w:val="28"/>
        </w:rPr>
        <w:t>;</w:t>
      </w:r>
    </w:p>
    <w:p w:rsidR="00D76319" w:rsidRPr="00F76114" w:rsidRDefault="00D76319" w:rsidP="00D76319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r w:rsidRPr="00F76114">
        <w:rPr>
          <w:rStyle w:val="1"/>
          <w:rFonts w:eastAsia="MingLiU"/>
          <w:sz w:val="28"/>
          <w:szCs w:val="28"/>
          <w:lang w:val="en-US"/>
        </w:rPr>
        <w:t>N</w:t>
      </w:r>
      <w:r w:rsidRPr="00F76114">
        <w:rPr>
          <w:rStyle w:val="1"/>
          <w:rFonts w:eastAsia="MingLiU"/>
          <w:sz w:val="28"/>
          <w:szCs w:val="28"/>
        </w:rPr>
        <w:t xml:space="preserve"> – </w:t>
      </w:r>
      <w:proofErr w:type="gramStart"/>
      <w:r w:rsidRPr="00F76114">
        <w:rPr>
          <w:rStyle w:val="1"/>
          <w:rFonts w:eastAsia="MingLiU"/>
          <w:sz w:val="28"/>
          <w:szCs w:val="28"/>
        </w:rPr>
        <w:t>разведения</w:t>
      </w:r>
      <w:proofErr w:type="gramEnd"/>
      <w:r w:rsidRPr="00F76114">
        <w:rPr>
          <w:rStyle w:val="1"/>
          <w:rFonts w:eastAsia="MingLiU"/>
          <w:sz w:val="28"/>
          <w:szCs w:val="28"/>
        </w:rPr>
        <w:t xml:space="preserve"> при приготовлении испытуемого раствора;</w:t>
      </w:r>
    </w:p>
    <w:p w:rsidR="00D76319" w:rsidRPr="00201926" w:rsidRDefault="00D76319" w:rsidP="00D76319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sz w:val="28"/>
          <w:szCs w:val="28"/>
          <w:vertAlign w:val="subscript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N</w:t>
      </w:r>
      <w:r w:rsidRPr="00201926">
        <w:rPr>
          <w:rStyle w:val="1"/>
          <w:rFonts w:eastAsia="MingLiU"/>
          <w:sz w:val="28"/>
          <w:szCs w:val="28"/>
          <w:vertAlign w:val="subscript"/>
        </w:rPr>
        <w:t xml:space="preserve">0 - </w:t>
      </w:r>
      <w:r w:rsidRPr="00201926">
        <w:rPr>
          <w:rStyle w:val="1"/>
          <w:rFonts w:eastAsia="MingLiU"/>
          <w:sz w:val="28"/>
          <w:szCs w:val="28"/>
        </w:rPr>
        <w:t>разведения при приготовлении стандартного раствора;</w:t>
      </w:r>
    </w:p>
    <w:p w:rsidR="00D76319" w:rsidRPr="00201926" w:rsidRDefault="00D76319" w:rsidP="00D76319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G</w:t>
      </w:r>
      <w:r w:rsidRPr="00201926">
        <w:rPr>
          <w:rStyle w:val="1"/>
          <w:rFonts w:eastAsia="MingLiU"/>
          <w:sz w:val="28"/>
          <w:szCs w:val="28"/>
        </w:rPr>
        <w:tab/>
        <w:t>-</w:t>
      </w:r>
      <w:r w:rsidRPr="00201926">
        <w:rPr>
          <w:rStyle w:val="1"/>
          <w:rFonts w:eastAsia="MingLiU"/>
          <w:sz w:val="28"/>
          <w:szCs w:val="28"/>
        </w:rPr>
        <w:tab/>
      </w:r>
      <w:proofErr w:type="gramStart"/>
      <w:r w:rsidRPr="00201926">
        <w:rPr>
          <w:rStyle w:val="1"/>
          <w:rFonts w:eastAsia="MingLiU"/>
          <w:sz w:val="28"/>
          <w:szCs w:val="28"/>
        </w:rPr>
        <w:t>средняя</w:t>
      </w:r>
      <w:proofErr w:type="gramEnd"/>
      <w:r w:rsidRPr="00201926">
        <w:rPr>
          <w:rStyle w:val="1"/>
          <w:rFonts w:eastAsia="MingLiU"/>
          <w:sz w:val="28"/>
          <w:szCs w:val="28"/>
        </w:rPr>
        <w:t xml:space="preserve"> масса таблет</w:t>
      </w:r>
      <w:r>
        <w:rPr>
          <w:rStyle w:val="1"/>
          <w:rFonts w:eastAsia="MingLiU"/>
          <w:sz w:val="28"/>
          <w:szCs w:val="28"/>
        </w:rPr>
        <w:t>ок</w:t>
      </w:r>
      <w:r w:rsidRPr="00201926">
        <w:rPr>
          <w:rStyle w:val="1"/>
          <w:rFonts w:eastAsia="MingLiU"/>
          <w:sz w:val="28"/>
          <w:szCs w:val="28"/>
        </w:rPr>
        <w:t>, г;</w:t>
      </w:r>
    </w:p>
    <w:p w:rsidR="00D76319" w:rsidRPr="00201926" w:rsidRDefault="00D76319" w:rsidP="00D76319">
      <w:pPr>
        <w:pStyle w:val="11"/>
        <w:shd w:val="clear" w:color="auto" w:fill="auto"/>
        <w:tabs>
          <w:tab w:val="center" w:pos="1218"/>
          <w:tab w:val="left" w:pos="1391"/>
          <w:tab w:val="center" w:pos="8162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proofErr w:type="gramStart"/>
      <w:r w:rsidRPr="00201926">
        <w:rPr>
          <w:rStyle w:val="1"/>
          <w:rFonts w:eastAsia="MingLiU"/>
          <w:sz w:val="28"/>
          <w:szCs w:val="28"/>
        </w:rPr>
        <w:t>Р</w:t>
      </w:r>
      <w:proofErr w:type="gramEnd"/>
      <w:r w:rsidRPr="00201926">
        <w:rPr>
          <w:rStyle w:val="1"/>
          <w:rFonts w:eastAsia="MingLiU"/>
          <w:sz w:val="28"/>
          <w:szCs w:val="28"/>
        </w:rPr>
        <w:tab/>
        <w:t>-</w:t>
      </w:r>
      <w:r w:rsidRPr="00201926">
        <w:rPr>
          <w:rStyle w:val="1"/>
          <w:rFonts w:eastAsia="MingLiU"/>
          <w:sz w:val="28"/>
          <w:szCs w:val="28"/>
        </w:rPr>
        <w:tab/>
        <w:t xml:space="preserve">содержание основного вещества в СО </w:t>
      </w:r>
      <w:proofErr w:type="spellStart"/>
      <w:r w:rsidRPr="00201926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201926">
        <w:rPr>
          <w:rStyle w:val="1"/>
          <w:rFonts w:eastAsia="MingLiU"/>
          <w:sz w:val="28"/>
          <w:szCs w:val="28"/>
        </w:rPr>
        <w:t>, %;</w:t>
      </w:r>
    </w:p>
    <w:p w:rsidR="00D76319" w:rsidRPr="00201926" w:rsidRDefault="00D76319" w:rsidP="00D76319">
      <w:pPr>
        <w:spacing w:line="276" w:lineRule="auto"/>
        <w:ind w:left="20" w:firstLine="6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01926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201926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 w:rsidRPr="00201926">
        <w:rPr>
          <w:rStyle w:val="1"/>
          <w:rFonts w:eastAsia="Courier New"/>
          <w:sz w:val="28"/>
          <w:szCs w:val="28"/>
        </w:rPr>
        <w:t>цианокобаламина</w:t>
      </w:r>
      <w:proofErr w:type="spellEnd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782641" w:rsidRPr="006C7BB1" w:rsidRDefault="00782641" w:rsidP="00D76319">
      <w:pPr>
        <w:pStyle w:val="14"/>
        <w:shd w:val="clear" w:color="auto" w:fill="auto"/>
        <w:spacing w:before="240" w:after="0" w:line="360" w:lineRule="auto"/>
        <w:ind w:left="20" w:firstLine="580"/>
        <w:jc w:val="both"/>
        <w:rPr>
          <w:sz w:val="28"/>
          <w:szCs w:val="28"/>
        </w:rPr>
      </w:pPr>
      <w:proofErr w:type="spellStart"/>
      <w:r w:rsidRPr="00D76319">
        <w:rPr>
          <w:rStyle w:val="0pt"/>
          <w:i/>
          <w:sz w:val="28"/>
          <w:szCs w:val="28"/>
        </w:rPr>
        <w:t>Колекальциферол</w:t>
      </w:r>
      <w:proofErr w:type="spellEnd"/>
      <w:r w:rsidRPr="006C7BB1">
        <w:rPr>
          <w:rStyle w:val="0pt"/>
          <w:b w:val="0"/>
          <w:i/>
          <w:sz w:val="28"/>
          <w:szCs w:val="28"/>
        </w:rPr>
        <w:t>.</w:t>
      </w:r>
      <w:r w:rsidRPr="006C7BB1">
        <w:rPr>
          <w:rStyle w:val="0pt"/>
          <w:sz w:val="28"/>
          <w:szCs w:val="28"/>
        </w:rPr>
        <w:t xml:space="preserve"> </w:t>
      </w:r>
      <w:r w:rsidRPr="006C7BB1">
        <w:rPr>
          <w:rStyle w:val="1"/>
          <w:sz w:val="28"/>
          <w:szCs w:val="28"/>
        </w:rPr>
        <w:t>Определение проводят методом ВЭЖХ.</w:t>
      </w:r>
    </w:p>
    <w:p w:rsidR="00782641" w:rsidRDefault="00782641" w:rsidP="00782641">
      <w:pPr>
        <w:spacing w:line="360" w:lineRule="auto"/>
        <w:ind w:left="20" w:right="20"/>
        <w:jc w:val="both"/>
        <w:rPr>
          <w:rStyle w:val="101"/>
          <w:rFonts w:eastAsia="Courier New"/>
          <w:b w:val="0"/>
          <w:bCs w:val="0"/>
          <w:i w:val="0"/>
          <w:iCs w:val="0"/>
        </w:rPr>
      </w:pPr>
      <w:r w:rsidRPr="006C7BB1">
        <w:rPr>
          <w:rStyle w:val="101"/>
          <w:rFonts w:eastAsia="Courier New"/>
          <w:b w:val="0"/>
          <w:bCs w:val="0"/>
          <w:i w:val="0"/>
          <w:iCs w:val="0"/>
        </w:rPr>
        <w:t>Все операции следует проводить в условиях максимальной защиты препарата от света, используя посуду темного стекла.</w:t>
      </w:r>
    </w:p>
    <w:p w:rsidR="00242DFE" w:rsidRPr="00287E29" w:rsidRDefault="00242DFE" w:rsidP="00242DFE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 w:rsidRPr="00287E29">
        <w:rPr>
          <w:rStyle w:val="a4"/>
          <w:sz w:val="28"/>
          <w:szCs w:val="28"/>
        </w:rPr>
        <w:t>Подвижная фаза.</w:t>
      </w:r>
      <w:r w:rsidRPr="00287E2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В</w:t>
      </w:r>
      <w:r w:rsidRPr="00287E29">
        <w:rPr>
          <w:rStyle w:val="1"/>
          <w:sz w:val="28"/>
          <w:szCs w:val="28"/>
        </w:rPr>
        <w:t xml:space="preserve"> мерную колбу вместимостью </w:t>
      </w:r>
      <w:r w:rsidRPr="00287E29">
        <w:rPr>
          <w:rStyle w:val="2"/>
        </w:rPr>
        <w:t>1000</w:t>
      </w:r>
      <w:r w:rsidRPr="00287E29">
        <w:rPr>
          <w:rStyle w:val="1"/>
          <w:sz w:val="28"/>
          <w:szCs w:val="28"/>
        </w:rPr>
        <w:t xml:space="preserve"> мл помещают 15 мл 2-пропанола, доводят объем раствора </w:t>
      </w:r>
      <w:proofErr w:type="spellStart"/>
      <w:r w:rsidRPr="00287E29">
        <w:rPr>
          <w:rStyle w:val="1"/>
          <w:sz w:val="28"/>
          <w:szCs w:val="28"/>
        </w:rPr>
        <w:t>гексаном</w:t>
      </w:r>
      <w:proofErr w:type="spellEnd"/>
      <w:r w:rsidRPr="00287E29">
        <w:rPr>
          <w:rStyle w:val="1"/>
          <w:sz w:val="28"/>
          <w:szCs w:val="28"/>
        </w:rPr>
        <w:t xml:space="preserve"> до метки, перемешивают, фильтруют через мембранный фильтр с размером пор 0,45 мкм и дегазируют </w:t>
      </w:r>
      <w:r w:rsidRPr="00287E29">
        <w:rPr>
          <w:rStyle w:val="1"/>
          <w:sz w:val="28"/>
          <w:szCs w:val="28"/>
        </w:rPr>
        <w:lastRenderedPageBreak/>
        <w:t xml:space="preserve">любым </w:t>
      </w:r>
      <w:r>
        <w:rPr>
          <w:rStyle w:val="1"/>
          <w:sz w:val="28"/>
          <w:szCs w:val="28"/>
        </w:rPr>
        <w:t>подходящим</w:t>
      </w:r>
      <w:r w:rsidRPr="00287E29">
        <w:rPr>
          <w:rStyle w:val="1"/>
          <w:sz w:val="28"/>
          <w:szCs w:val="28"/>
        </w:rPr>
        <w:t xml:space="preserve"> способом. Раствор хран</w:t>
      </w:r>
      <w:r>
        <w:rPr>
          <w:rStyle w:val="1"/>
          <w:sz w:val="28"/>
          <w:szCs w:val="28"/>
        </w:rPr>
        <w:t>ят</w:t>
      </w:r>
      <w:r w:rsidRPr="00287E29">
        <w:rPr>
          <w:rStyle w:val="1"/>
          <w:sz w:val="28"/>
          <w:szCs w:val="28"/>
        </w:rPr>
        <w:t xml:space="preserve"> в склянке с притертой пробкой при температуре </w:t>
      </w:r>
      <w:r>
        <w:rPr>
          <w:rStyle w:val="1"/>
          <w:sz w:val="28"/>
          <w:szCs w:val="28"/>
        </w:rPr>
        <w:t>не выше 0</w:t>
      </w:r>
      <w:proofErr w:type="gramStart"/>
      <w:r>
        <w:rPr>
          <w:rStyle w:val="1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Pr="00287E29">
        <w:rPr>
          <w:rStyle w:val="2pt"/>
          <w:sz w:val="28"/>
          <w:szCs w:val="28"/>
        </w:rPr>
        <w:t xml:space="preserve"> </w:t>
      </w:r>
      <w:r w:rsidRPr="00287E29">
        <w:rPr>
          <w:rStyle w:val="1"/>
          <w:sz w:val="28"/>
          <w:szCs w:val="28"/>
        </w:rPr>
        <w:t xml:space="preserve">в течение 7 </w:t>
      </w:r>
      <w:proofErr w:type="spellStart"/>
      <w:r w:rsidRPr="00287E29">
        <w:rPr>
          <w:rStyle w:val="1"/>
          <w:sz w:val="28"/>
          <w:szCs w:val="28"/>
        </w:rPr>
        <w:t>сут</w:t>
      </w:r>
      <w:proofErr w:type="spellEnd"/>
      <w:r w:rsidRPr="00287E29">
        <w:rPr>
          <w:rStyle w:val="1"/>
          <w:sz w:val="28"/>
          <w:szCs w:val="28"/>
        </w:rPr>
        <w:t>.</w:t>
      </w:r>
    </w:p>
    <w:p w:rsidR="00242DFE" w:rsidRPr="00287E29" w:rsidRDefault="00242DFE" w:rsidP="00242DFE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 w:rsidRPr="00287E29">
        <w:rPr>
          <w:rStyle w:val="1"/>
          <w:sz w:val="28"/>
          <w:szCs w:val="28"/>
        </w:rPr>
        <w:t xml:space="preserve">Допускается корректировка соотношения компонентов подвижной фазы для достижения критериев пригодности </w:t>
      </w:r>
      <w:proofErr w:type="spellStart"/>
      <w:r w:rsidRPr="00287E29">
        <w:rPr>
          <w:rStyle w:val="1"/>
          <w:sz w:val="28"/>
          <w:szCs w:val="28"/>
        </w:rPr>
        <w:t>хроматографической</w:t>
      </w:r>
      <w:proofErr w:type="spellEnd"/>
      <w:r w:rsidRPr="00287E29">
        <w:rPr>
          <w:rStyle w:val="1"/>
          <w:sz w:val="28"/>
          <w:szCs w:val="28"/>
        </w:rPr>
        <w:t xml:space="preserve"> системы.</w:t>
      </w:r>
    </w:p>
    <w:p w:rsidR="00782641" w:rsidRPr="006C7BB1" w:rsidRDefault="00782641" w:rsidP="00782641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 w:rsidRPr="006C7BB1">
        <w:rPr>
          <w:rStyle w:val="a4"/>
          <w:sz w:val="28"/>
          <w:szCs w:val="28"/>
        </w:rPr>
        <w:t>Испытуемый раствор.</w:t>
      </w:r>
      <w:r w:rsidRPr="006C7BB1">
        <w:rPr>
          <w:rStyle w:val="1"/>
          <w:sz w:val="28"/>
          <w:szCs w:val="28"/>
        </w:rPr>
        <w:t xml:space="preserve"> </w:t>
      </w:r>
      <w:r w:rsidRPr="00200F54">
        <w:rPr>
          <w:sz w:val="28"/>
          <w:szCs w:val="28"/>
        </w:rPr>
        <w:t xml:space="preserve">Точную навеску порошка </w:t>
      </w:r>
      <w:r w:rsidRPr="00D0751C">
        <w:rPr>
          <w:rStyle w:val="1"/>
          <w:sz w:val="28"/>
          <w:szCs w:val="28"/>
        </w:rPr>
        <w:t>20 тщательно растертых таблеток</w:t>
      </w:r>
      <w:r w:rsidRPr="00200F54">
        <w:rPr>
          <w:sz w:val="28"/>
          <w:szCs w:val="28"/>
        </w:rPr>
        <w:t xml:space="preserve"> эквивалентную по содержанию </w:t>
      </w:r>
      <w:r>
        <w:rPr>
          <w:sz w:val="28"/>
          <w:szCs w:val="28"/>
        </w:rPr>
        <w:t>2,</w:t>
      </w:r>
      <w:r w:rsidRPr="006C7BB1"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к</w:t>
      </w:r>
      <w:r w:rsidRPr="006C7BB1">
        <w:rPr>
          <w:rStyle w:val="0pt"/>
          <w:b w:val="0"/>
          <w:sz w:val="28"/>
          <w:szCs w:val="28"/>
        </w:rPr>
        <w:t>олекальциферола</w:t>
      </w:r>
      <w:proofErr w:type="spellEnd"/>
      <w:r w:rsidRPr="006C7BB1">
        <w:rPr>
          <w:rStyle w:val="1"/>
          <w:sz w:val="28"/>
          <w:szCs w:val="28"/>
        </w:rPr>
        <w:t>, помещают в пробирку с винтовой пробкой вместимостью 15</w:t>
      </w:r>
      <w:r>
        <w:rPr>
          <w:rStyle w:val="1"/>
          <w:sz w:val="28"/>
          <w:szCs w:val="28"/>
        </w:rPr>
        <w:t xml:space="preserve"> мл</w:t>
      </w:r>
      <w:r w:rsidRPr="006C7BB1">
        <w:rPr>
          <w:rStyle w:val="1"/>
          <w:sz w:val="28"/>
          <w:szCs w:val="28"/>
        </w:rPr>
        <w:t>, прибавляют 5 мл  аммиака раствора</w:t>
      </w:r>
      <w:r>
        <w:rPr>
          <w:rStyle w:val="1"/>
          <w:sz w:val="28"/>
          <w:szCs w:val="28"/>
        </w:rPr>
        <w:t xml:space="preserve"> </w:t>
      </w:r>
      <w:r w:rsidRPr="006C7BB1">
        <w:rPr>
          <w:rStyle w:val="1"/>
          <w:sz w:val="28"/>
          <w:szCs w:val="28"/>
        </w:rPr>
        <w:t>10 %, 5 мл  спирта</w:t>
      </w:r>
      <w:r>
        <w:rPr>
          <w:rStyle w:val="1"/>
          <w:sz w:val="28"/>
          <w:szCs w:val="28"/>
        </w:rPr>
        <w:t xml:space="preserve"> </w:t>
      </w:r>
      <w:r w:rsidRPr="006C7BB1">
        <w:rPr>
          <w:rStyle w:val="1"/>
          <w:sz w:val="28"/>
          <w:szCs w:val="28"/>
        </w:rPr>
        <w:t>96 %, закрывают пробирку и при легком ручном встряхивании добиваются полного смачивания порошка. За</w:t>
      </w:r>
      <w:r w:rsidRPr="006C7BB1">
        <w:rPr>
          <w:rStyle w:val="1"/>
          <w:sz w:val="28"/>
          <w:szCs w:val="28"/>
        </w:rPr>
        <w:softHyphen/>
        <w:t>тем пробирку с содержимым нагревают на водяной бане при температуре 55</w:t>
      </w:r>
      <w:r w:rsidRPr="006C7BB1">
        <w:rPr>
          <w:rStyle w:val="31"/>
          <w:sz w:val="28"/>
          <w:szCs w:val="28"/>
        </w:rPr>
        <w:t>±</w:t>
      </w:r>
      <w:r w:rsidRPr="006C7BB1">
        <w:rPr>
          <w:rStyle w:val="1"/>
          <w:sz w:val="28"/>
          <w:szCs w:val="28"/>
        </w:rPr>
        <w:t>2</w:t>
      </w:r>
      <w:proofErr w:type="gramStart"/>
      <w:r w:rsidRPr="006C7BB1">
        <w:rPr>
          <w:rStyle w:val="1"/>
          <w:sz w:val="28"/>
          <w:szCs w:val="28"/>
        </w:rPr>
        <w:t xml:space="preserve"> °С</w:t>
      </w:r>
      <w:proofErr w:type="gramEnd"/>
      <w:r w:rsidRPr="006C7BB1">
        <w:rPr>
          <w:rStyle w:val="1"/>
          <w:sz w:val="28"/>
          <w:szCs w:val="28"/>
        </w:rPr>
        <w:t xml:space="preserve"> в течение 3 мин, после чего быстро охлаждают под струей холодной воды, прибавляют </w:t>
      </w:r>
      <w:r w:rsidRPr="006C7BB1">
        <w:rPr>
          <w:rStyle w:val="2"/>
        </w:rPr>
        <w:t>2</w:t>
      </w:r>
      <w:r w:rsidRPr="006C7BB1">
        <w:rPr>
          <w:rStyle w:val="1"/>
          <w:sz w:val="28"/>
          <w:szCs w:val="28"/>
        </w:rPr>
        <w:t xml:space="preserve"> мл </w:t>
      </w:r>
      <w:proofErr w:type="spellStart"/>
      <w:r w:rsidRPr="006C7BB1">
        <w:rPr>
          <w:rStyle w:val="1"/>
          <w:sz w:val="28"/>
          <w:szCs w:val="28"/>
        </w:rPr>
        <w:t>гексана</w:t>
      </w:r>
      <w:proofErr w:type="spellEnd"/>
      <w:r w:rsidRPr="006C7BB1">
        <w:rPr>
          <w:rStyle w:val="1"/>
          <w:sz w:val="28"/>
          <w:szCs w:val="28"/>
        </w:rPr>
        <w:t xml:space="preserve">, завинчивают пробку, интенсивно вручную встряхивают в течение 3 мин и центрифугируют при </w:t>
      </w:r>
      <w:r w:rsidRPr="006C7BB1">
        <w:rPr>
          <w:rStyle w:val="2"/>
        </w:rPr>
        <w:t>2000</w:t>
      </w:r>
      <w:r w:rsidRPr="006C7BB1">
        <w:rPr>
          <w:rStyle w:val="1"/>
          <w:sz w:val="28"/>
          <w:szCs w:val="28"/>
        </w:rPr>
        <w:t xml:space="preserve"> об/мин в течение 5 мин.</w:t>
      </w:r>
    </w:p>
    <w:p w:rsidR="00782641" w:rsidRPr="006C7BB1" w:rsidRDefault="00782641" w:rsidP="00782641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 w:rsidRPr="006C7BB1">
        <w:rPr>
          <w:rStyle w:val="1"/>
          <w:sz w:val="28"/>
          <w:szCs w:val="28"/>
        </w:rPr>
        <w:t xml:space="preserve">Осторожно, из середины верхнего </w:t>
      </w:r>
      <w:proofErr w:type="spellStart"/>
      <w:r w:rsidRPr="006C7BB1">
        <w:rPr>
          <w:rStyle w:val="1"/>
          <w:sz w:val="28"/>
          <w:szCs w:val="28"/>
        </w:rPr>
        <w:t>гексанового</w:t>
      </w:r>
      <w:proofErr w:type="spellEnd"/>
      <w:r w:rsidRPr="006C7BB1">
        <w:rPr>
          <w:rStyle w:val="1"/>
          <w:sz w:val="28"/>
          <w:szCs w:val="28"/>
        </w:rPr>
        <w:t xml:space="preserve"> </w:t>
      </w:r>
      <w:proofErr w:type="gramStart"/>
      <w:r w:rsidRPr="006C7BB1">
        <w:rPr>
          <w:rStyle w:val="1"/>
          <w:sz w:val="28"/>
          <w:szCs w:val="28"/>
        </w:rPr>
        <w:t>слоя</w:t>
      </w:r>
      <w:proofErr w:type="gramEnd"/>
      <w:r>
        <w:rPr>
          <w:rStyle w:val="1"/>
          <w:sz w:val="28"/>
          <w:szCs w:val="28"/>
        </w:rPr>
        <w:t xml:space="preserve"> избегая взмучивания</w:t>
      </w:r>
      <w:r w:rsidRPr="006C7BB1">
        <w:rPr>
          <w:rStyle w:val="1"/>
          <w:sz w:val="28"/>
          <w:szCs w:val="28"/>
        </w:rPr>
        <w:t xml:space="preserve">, дозатором отбирают 1 мл пробы, переносят в </w:t>
      </w:r>
      <w:proofErr w:type="spellStart"/>
      <w:r w:rsidRPr="006C7BB1">
        <w:rPr>
          <w:rStyle w:val="1"/>
          <w:sz w:val="28"/>
          <w:szCs w:val="28"/>
        </w:rPr>
        <w:t>микроцентрифужную</w:t>
      </w:r>
      <w:proofErr w:type="spellEnd"/>
      <w:r w:rsidRPr="006C7BB1">
        <w:rPr>
          <w:rStyle w:val="1"/>
          <w:sz w:val="28"/>
          <w:szCs w:val="28"/>
        </w:rPr>
        <w:t xml:space="preserve"> пробирку вместимостью 1,5 мл, прибавляют около 0,3 г натрия сульфата безводного, закрывают пробкой, встряхивают в течение 10-15 с и фильтруют через мембранный фильтр с размером пор 0,45 мкм.</w:t>
      </w:r>
      <w:r>
        <w:rPr>
          <w:rStyle w:val="1"/>
          <w:sz w:val="28"/>
          <w:szCs w:val="28"/>
        </w:rPr>
        <w:t xml:space="preserve"> </w:t>
      </w:r>
      <w:r w:rsidRPr="006C7BB1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 п</w:t>
      </w:r>
      <w:r w:rsidR="00242DFE">
        <w:rPr>
          <w:rStyle w:val="1"/>
          <w:sz w:val="28"/>
          <w:szCs w:val="28"/>
        </w:rPr>
        <w:t>ри температуре 15</w:t>
      </w:r>
      <w:r>
        <w:rPr>
          <w:rStyle w:val="1"/>
          <w:sz w:val="28"/>
          <w:szCs w:val="28"/>
        </w:rPr>
        <w:t>–25</w:t>
      </w:r>
      <w:proofErr w:type="gramStart"/>
      <w:r>
        <w:rPr>
          <w:rStyle w:val="1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Pr="006C7BB1">
        <w:rPr>
          <w:rStyle w:val="1"/>
          <w:sz w:val="28"/>
          <w:szCs w:val="28"/>
        </w:rPr>
        <w:t xml:space="preserve"> в течение </w:t>
      </w:r>
      <w:r w:rsidRPr="006C7BB1">
        <w:rPr>
          <w:rStyle w:val="2"/>
        </w:rPr>
        <w:t>8</w:t>
      </w:r>
      <w:r w:rsidRPr="006C7BB1">
        <w:rPr>
          <w:rStyle w:val="1"/>
          <w:sz w:val="28"/>
          <w:szCs w:val="28"/>
        </w:rPr>
        <w:t xml:space="preserve"> ч.</w:t>
      </w:r>
    </w:p>
    <w:p w:rsidR="00782641" w:rsidRPr="006C7BB1" w:rsidRDefault="00782641" w:rsidP="00782641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Основной р</w:t>
      </w:r>
      <w:r w:rsidRPr="006C7BB1">
        <w:rPr>
          <w:rStyle w:val="a4"/>
          <w:sz w:val="28"/>
          <w:szCs w:val="28"/>
        </w:rPr>
        <w:t xml:space="preserve">аствор </w:t>
      </w:r>
      <w:r w:rsidR="00242DFE">
        <w:rPr>
          <w:rStyle w:val="a4"/>
          <w:sz w:val="28"/>
          <w:szCs w:val="28"/>
        </w:rPr>
        <w:t xml:space="preserve">стандартного образца </w:t>
      </w:r>
      <w:proofErr w:type="spellStart"/>
      <w:r w:rsidRPr="006C7BB1">
        <w:rPr>
          <w:rStyle w:val="a4"/>
          <w:sz w:val="28"/>
          <w:szCs w:val="28"/>
        </w:rPr>
        <w:t>колекальциферола</w:t>
      </w:r>
      <w:proofErr w:type="spellEnd"/>
      <w:r w:rsidRPr="006C7BB1">
        <w:rPr>
          <w:rStyle w:val="a4"/>
          <w:sz w:val="28"/>
          <w:szCs w:val="28"/>
        </w:rPr>
        <w:t>.</w:t>
      </w:r>
      <w:r w:rsidRPr="006C7BB1">
        <w:rPr>
          <w:rStyle w:val="1"/>
          <w:sz w:val="28"/>
          <w:szCs w:val="28"/>
        </w:rPr>
        <w:t xml:space="preserve"> Около 25</w:t>
      </w:r>
      <w:r w:rsidR="00242DFE">
        <w:rPr>
          <w:rStyle w:val="1"/>
          <w:sz w:val="28"/>
          <w:szCs w:val="28"/>
        </w:rPr>
        <w:t>,0</w:t>
      </w:r>
      <w:r w:rsidRPr="006C7BB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</w:t>
      </w:r>
      <w:r w:rsidRPr="006C7BB1">
        <w:rPr>
          <w:rStyle w:val="1"/>
          <w:sz w:val="28"/>
          <w:szCs w:val="28"/>
        </w:rPr>
        <w:t xml:space="preserve">г (точная навеска) СО </w:t>
      </w:r>
      <w:proofErr w:type="spellStart"/>
      <w:r w:rsidRPr="006C7BB1">
        <w:rPr>
          <w:rStyle w:val="1"/>
          <w:sz w:val="28"/>
          <w:szCs w:val="28"/>
        </w:rPr>
        <w:t>колекальциферола</w:t>
      </w:r>
      <w:proofErr w:type="spellEnd"/>
      <w:r w:rsidRPr="006C7BB1">
        <w:rPr>
          <w:rStyle w:val="1"/>
          <w:sz w:val="28"/>
          <w:szCs w:val="28"/>
        </w:rPr>
        <w:t xml:space="preserve"> помещают в мерную колбу темного стекла вместимостью 100 мл, растворяют в 50 мл </w:t>
      </w:r>
      <w:proofErr w:type="spellStart"/>
      <w:r w:rsidRPr="006C7BB1">
        <w:rPr>
          <w:rStyle w:val="1"/>
          <w:sz w:val="28"/>
          <w:szCs w:val="28"/>
        </w:rPr>
        <w:t>гексана</w:t>
      </w:r>
      <w:proofErr w:type="spellEnd"/>
      <w:r w:rsidRPr="006C7BB1">
        <w:rPr>
          <w:rStyle w:val="1"/>
          <w:sz w:val="28"/>
          <w:szCs w:val="28"/>
        </w:rPr>
        <w:t xml:space="preserve">, доводят объем раствора </w:t>
      </w:r>
      <w:proofErr w:type="spellStart"/>
      <w:r w:rsidRPr="006C7BB1">
        <w:rPr>
          <w:rStyle w:val="1"/>
          <w:sz w:val="28"/>
          <w:szCs w:val="28"/>
        </w:rPr>
        <w:t>гексаном</w:t>
      </w:r>
      <w:proofErr w:type="spellEnd"/>
      <w:r w:rsidRPr="006C7BB1">
        <w:rPr>
          <w:rStyle w:val="1"/>
          <w:sz w:val="28"/>
          <w:szCs w:val="28"/>
        </w:rPr>
        <w:t xml:space="preserve"> до метки и перемешивают</w:t>
      </w:r>
      <w:r>
        <w:rPr>
          <w:rStyle w:val="1"/>
          <w:sz w:val="28"/>
          <w:szCs w:val="28"/>
        </w:rPr>
        <w:t xml:space="preserve">. </w:t>
      </w:r>
      <w:r w:rsidRPr="006C7BB1">
        <w:rPr>
          <w:rStyle w:val="1"/>
          <w:sz w:val="28"/>
          <w:szCs w:val="28"/>
        </w:rPr>
        <w:t>Основной раствор хран</w:t>
      </w:r>
      <w:r>
        <w:rPr>
          <w:rStyle w:val="1"/>
          <w:sz w:val="28"/>
          <w:szCs w:val="28"/>
        </w:rPr>
        <w:t>ят</w:t>
      </w:r>
      <w:r w:rsidRPr="006C7BB1">
        <w:rPr>
          <w:rStyle w:val="1"/>
          <w:sz w:val="28"/>
          <w:szCs w:val="28"/>
        </w:rPr>
        <w:t xml:space="preserve"> в склянке с притертой пробкой, в защищенном от света месте при температуре не выше минус 18</w:t>
      </w:r>
      <w:proofErr w:type="gramStart"/>
      <w:r w:rsidRPr="006C7BB1">
        <w:rPr>
          <w:rStyle w:val="1"/>
          <w:sz w:val="28"/>
          <w:szCs w:val="28"/>
        </w:rPr>
        <w:t xml:space="preserve"> °С</w:t>
      </w:r>
      <w:proofErr w:type="gramEnd"/>
      <w:r w:rsidRPr="00287E29">
        <w:rPr>
          <w:rStyle w:val="1"/>
          <w:sz w:val="28"/>
          <w:szCs w:val="28"/>
        </w:rPr>
        <w:t xml:space="preserve"> </w:t>
      </w:r>
      <w:r w:rsidRPr="006C7BB1">
        <w:rPr>
          <w:rStyle w:val="1"/>
          <w:sz w:val="28"/>
          <w:szCs w:val="28"/>
        </w:rPr>
        <w:t>в течение 1 мес.</w:t>
      </w:r>
    </w:p>
    <w:p w:rsidR="00782641" w:rsidRPr="006C7BB1" w:rsidRDefault="00782641" w:rsidP="00782641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 w:rsidRPr="006C7BB1">
        <w:rPr>
          <w:rStyle w:val="a4"/>
          <w:sz w:val="28"/>
          <w:szCs w:val="28"/>
        </w:rPr>
        <w:t xml:space="preserve">Раствор </w:t>
      </w:r>
      <w:r w:rsidR="00242DFE">
        <w:rPr>
          <w:rStyle w:val="a4"/>
          <w:sz w:val="28"/>
          <w:szCs w:val="28"/>
        </w:rPr>
        <w:t>стандартного образца</w:t>
      </w:r>
      <w:r w:rsidRPr="006C7BB1">
        <w:rPr>
          <w:rStyle w:val="a4"/>
          <w:sz w:val="28"/>
          <w:szCs w:val="28"/>
        </w:rPr>
        <w:t xml:space="preserve"> </w:t>
      </w:r>
      <w:proofErr w:type="spellStart"/>
      <w:r w:rsidRPr="006C7BB1">
        <w:rPr>
          <w:rStyle w:val="a4"/>
          <w:sz w:val="28"/>
          <w:szCs w:val="28"/>
        </w:rPr>
        <w:t>колекальциферола</w:t>
      </w:r>
      <w:proofErr w:type="spellEnd"/>
      <w:r w:rsidRPr="006C7BB1">
        <w:rPr>
          <w:rStyle w:val="a4"/>
          <w:sz w:val="28"/>
          <w:szCs w:val="28"/>
        </w:rPr>
        <w:t>.</w:t>
      </w:r>
      <w:r w:rsidRPr="006C7BB1">
        <w:rPr>
          <w:rStyle w:val="1"/>
          <w:sz w:val="28"/>
          <w:szCs w:val="28"/>
        </w:rPr>
        <w:t xml:space="preserve"> </w:t>
      </w:r>
      <w:r w:rsidR="00242DFE">
        <w:rPr>
          <w:rStyle w:val="1"/>
          <w:sz w:val="28"/>
          <w:szCs w:val="28"/>
        </w:rPr>
        <w:t>В</w:t>
      </w:r>
      <w:r w:rsidR="00242DFE" w:rsidRPr="006C7BB1">
        <w:rPr>
          <w:rStyle w:val="1"/>
          <w:sz w:val="28"/>
          <w:szCs w:val="28"/>
        </w:rPr>
        <w:t xml:space="preserve"> мерную колбу темного стекла вместимостью </w:t>
      </w:r>
      <w:r w:rsidR="00242DFE" w:rsidRPr="006C7BB1">
        <w:rPr>
          <w:rStyle w:val="2"/>
        </w:rPr>
        <w:t>100</w:t>
      </w:r>
      <w:r w:rsidR="00242DFE" w:rsidRPr="006C7BB1">
        <w:rPr>
          <w:rStyle w:val="1"/>
          <w:sz w:val="28"/>
          <w:szCs w:val="28"/>
        </w:rPr>
        <w:t xml:space="preserve"> мл помещают </w:t>
      </w:r>
      <w:r w:rsidRPr="006C7BB1">
        <w:rPr>
          <w:rStyle w:val="1"/>
          <w:sz w:val="28"/>
          <w:szCs w:val="28"/>
        </w:rPr>
        <w:t>0,5 мл основного раствора</w:t>
      </w:r>
      <w:r w:rsidR="00242DFE">
        <w:rPr>
          <w:rStyle w:val="1"/>
          <w:sz w:val="28"/>
          <w:szCs w:val="28"/>
        </w:rPr>
        <w:t xml:space="preserve"> СО</w:t>
      </w:r>
      <w:r w:rsidRPr="006C7BB1">
        <w:rPr>
          <w:rStyle w:val="1"/>
          <w:sz w:val="28"/>
          <w:szCs w:val="28"/>
        </w:rPr>
        <w:t xml:space="preserve">, доводят объем раствора </w:t>
      </w:r>
      <w:proofErr w:type="spellStart"/>
      <w:r w:rsidRPr="006C7BB1">
        <w:rPr>
          <w:rStyle w:val="1"/>
          <w:sz w:val="28"/>
          <w:szCs w:val="28"/>
        </w:rPr>
        <w:t>гексаном</w:t>
      </w:r>
      <w:proofErr w:type="spellEnd"/>
      <w:r w:rsidRPr="006C7BB1">
        <w:rPr>
          <w:rStyle w:val="1"/>
          <w:sz w:val="28"/>
          <w:szCs w:val="28"/>
        </w:rPr>
        <w:t xml:space="preserve"> до метки, перемешивают и фильтруют через мембранный фильтр с размером пор 0,45 мкм.</w:t>
      </w:r>
    </w:p>
    <w:p w:rsidR="00782641" w:rsidRDefault="00782641" w:rsidP="00782641">
      <w:pPr>
        <w:pStyle w:val="14"/>
        <w:shd w:val="clear" w:color="auto" w:fill="auto"/>
        <w:spacing w:after="0" w:line="360" w:lineRule="auto"/>
        <w:ind w:left="20" w:firstLine="580"/>
        <w:jc w:val="both"/>
        <w:rPr>
          <w:rStyle w:val="2"/>
        </w:rPr>
      </w:pPr>
      <w:r w:rsidRPr="006C7BB1">
        <w:rPr>
          <w:rStyle w:val="1"/>
          <w:sz w:val="28"/>
          <w:szCs w:val="28"/>
        </w:rPr>
        <w:t xml:space="preserve">1 г 100 % </w:t>
      </w:r>
      <w:proofErr w:type="spellStart"/>
      <w:r w:rsidRPr="006C7BB1">
        <w:rPr>
          <w:rStyle w:val="1"/>
          <w:sz w:val="28"/>
          <w:szCs w:val="28"/>
        </w:rPr>
        <w:t>колекальциферола</w:t>
      </w:r>
      <w:proofErr w:type="spellEnd"/>
      <w:r w:rsidRPr="006C7BB1">
        <w:rPr>
          <w:rStyle w:val="1"/>
          <w:sz w:val="28"/>
          <w:szCs w:val="28"/>
        </w:rPr>
        <w:t xml:space="preserve"> соответствует 40000000 </w:t>
      </w:r>
      <w:r w:rsidRPr="006C7BB1">
        <w:rPr>
          <w:rStyle w:val="1"/>
          <w:sz w:val="28"/>
          <w:szCs w:val="28"/>
          <w:lang w:val="en-US"/>
        </w:rPr>
        <w:t>ME</w:t>
      </w:r>
      <w:r w:rsidRPr="006C7BB1">
        <w:rPr>
          <w:rStyle w:val="1"/>
          <w:sz w:val="28"/>
          <w:szCs w:val="28"/>
        </w:rPr>
        <w:t>.</w:t>
      </w:r>
      <w:r>
        <w:rPr>
          <w:rStyle w:val="1"/>
          <w:sz w:val="28"/>
          <w:szCs w:val="28"/>
        </w:rPr>
        <w:t xml:space="preserve"> </w:t>
      </w:r>
      <w:r w:rsidRPr="006C7BB1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 xml:space="preserve">хранят </w:t>
      </w:r>
      <w:r>
        <w:rPr>
          <w:rStyle w:val="1"/>
          <w:rFonts w:eastAsia="Courier New"/>
          <w:sz w:val="28"/>
          <w:szCs w:val="28"/>
        </w:rPr>
        <w:lastRenderedPageBreak/>
        <w:t>при температуре 15–25</w:t>
      </w:r>
      <w:proofErr w:type="gramStart"/>
      <w:r>
        <w:rPr>
          <w:rStyle w:val="1"/>
          <w:rFonts w:eastAsia="Courier New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Pr="00DF5065">
        <w:rPr>
          <w:rStyle w:val="1"/>
          <w:rFonts w:eastAsia="Courier New"/>
          <w:sz w:val="28"/>
          <w:szCs w:val="28"/>
        </w:rPr>
        <w:t xml:space="preserve"> </w:t>
      </w:r>
      <w:r w:rsidRPr="006C7BB1">
        <w:rPr>
          <w:rStyle w:val="1"/>
          <w:sz w:val="28"/>
          <w:szCs w:val="28"/>
        </w:rPr>
        <w:t xml:space="preserve">в течение </w:t>
      </w:r>
      <w:r w:rsidRPr="006C7BB1">
        <w:rPr>
          <w:rStyle w:val="2"/>
        </w:rPr>
        <w:t>8</w:t>
      </w:r>
      <w:r>
        <w:rPr>
          <w:rStyle w:val="2"/>
        </w:rPr>
        <w:t xml:space="preserve"> ч.</w:t>
      </w:r>
    </w:p>
    <w:p w:rsidR="00782641" w:rsidRDefault="00782641" w:rsidP="00782641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782641" w:rsidRPr="00AF1494" w:rsidRDefault="00782641" w:rsidP="00242DFE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F14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6</w:t>
            </w:r>
            <w:r w:rsidRPr="00AF1494">
              <w:rPr>
                <w:sz w:val="28"/>
                <w:szCs w:val="28"/>
              </w:rPr>
              <w:t xml:space="preserve"> мм, </w:t>
            </w:r>
            <w:r w:rsidRPr="007F6851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9D5FC7">
              <w:rPr>
                <w:sz w:val="28"/>
                <w:szCs w:val="28"/>
              </w:rPr>
              <w:t>октадецилсилильный</w:t>
            </w:r>
            <w:proofErr w:type="spellEnd"/>
            <w:r w:rsidRPr="009D5FC7">
              <w:rPr>
                <w:sz w:val="28"/>
                <w:szCs w:val="28"/>
              </w:rPr>
              <w:t xml:space="preserve"> </w:t>
            </w:r>
            <w:r w:rsidRPr="007F6851">
              <w:rPr>
                <w:sz w:val="28"/>
                <w:szCs w:val="28"/>
              </w:rPr>
              <w:t>с диаметром частиц 5 мкм</w:t>
            </w:r>
            <w:r w:rsidR="00242DFE">
              <w:rPr>
                <w:sz w:val="28"/>
                <w:szCs w:val="28"/>
              </w:rPr>
              <w:t>;</w:t>
            </w:r>
            <w:r w:rsidRPr="007F6851">
              <w:rPr>
                <w:sz w:val="28"/>
                <w:szCs w:val="28"/>
              </w:rPr>
              <w:t xml:space="preserve"> </w:t>
            </w:r>
          </w:p>
        </w:tc>
      </w:tr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782641" w:rsidRPr="00D17C68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="00242D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782641" w:rsidRPr="00AF1494" w:rsidRDefault="00782641" w:rsidP="009C57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>
              <w:t>УФ, 265</w:t>
            </w:r>
            <w:r w:rsidRPr="00BF370D">
              <w:t xml:space="preserve"> нм</w:t>
            </w:r>
            <w:r w:rsidR="00242DFE">
              <w:t>;</w:t>
            </w:r>
          </w:p>
        </w:tc>
      </w:tr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242D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2641" w:rsidRPr="0050023E" w:rsidTr="009C57DF">
        <w:tc>
          <w:tcPr>
            <w:tcW w:w="3936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782641" w:rsidRPr="00AF1494" w:rsidRDefault="00782641" w:rsidP="009C5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242DFE" w:rsidRPr="005C5408" w:rsidRDefault="00242DFE" w:rsidP="00242DFE">
      <w:pPr>
        <w:pStyle w:val="14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5C5408">
        <w:rPr>
          <w:rStyle w:val="1"/>
          <w:sz w:val="28"/>
          <w:szCs w:val="28"/>
        </w:rPr>
        <w:t xml:space="preserve">Общее время </w:t>
      </w:r>
      <w:proofErr w:type="spellStart"/>
      <w:r w:rsidRPr="005C5408">
        <w:rPr>
          <w:rStyle w:val="1"/>
          <w:sz w:val="28"/>
          <w:szCs w:val="28"/>
        </w:rPr>
        <w:t>хроматографирования</w:t>
      </w:r>
      <w:proofErr w:type="spellEnd"/>
      <w:r w:rsidRPr="005C5408">
        <w:rPr>
          <w:rStyle w:val="1"/>
          <w:sz w:val="28"/>
          <w:szCs w:val="28"/>
        </w:rPr>
        <w:t xml:space="preserve"> должно быть не менее 10 мин.</w:t>
      </w:r>
    </w:p>
    <w:p w:rsidR="00782641" w:rsidRPr="005C5408" w:rsidRDefault="00782641" w:rsidP="00782641">
      <w:pPr>
        <w:pStyle w:val="14"/>
        <w:shd w:val="clear" w:color="auto" w:fill="auto"/>
        <w:spacing w:after="0" w:line="360" w:lineRule="auto"/>
        <w:ind w:left="20" w:firstLine="560"/>
        <w:jc w:val="both"/>
        <w:rPr>
          <w:sz w:val="28"/>
          <w:szCs w:val="28"/>
        </w:rPr>
      </w:pPr>
      <w:r w:rsidRPr="005C5408">
        <w:rPr>
          <w:rStyle w:val="1"/>
          <w:sz w:val="28"/>
          <w:szCs w:val="28"/>
        </w:rPr>
        <w:t xml:space="preserve">Ориентировочное время удерживания пика </w:t>
      </w:r>
      <w:proofErr w:type="spellStart"/>
      <w:r w:rsidRPr="005C5408">
        <w:rPr>
          <w:rStyle w:val="1"/>
          <w:sz w:val="28"/>
          <w:szCs w:val="28"/>
        </w:rPr>
        <w:t>колекальциферола</w:t>
      </w:r>
      <w:proofErr w:type="spellEnd"/>
      <w:r w:rsidRPr="005C5408">
        <w:rPr>
          <w:rStyle w:val="1"/>
          <w:sz w:val="28"/>
          <w:szCs w:val="28"/>
        </w:rPr>
        <w:t xml:space="preserve"> - около</w:t>
      </w:r>
    </w:p>
    <w:p w:rsidR="00782641" w:rsidRPr="005C5408" w:rsidRDefault="00782641" w:rsidP="00782641">
      <w:pPr>
        <w:pStyle w:val="14"/>
        <w:shd w:val="clear" w:color="auto" w:fill="auto"/>
        <w:tabs>
          <w:tab w:val="left" w:pos="447"/>
        </w:tabs>
        <w:spacing w:after="0" w:line="360" w:lineRule="auto"/>
        <w:ind w:left="2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7,5 </w:t>
      </w:r>
      <w:r w:rsidRPr="005C5408">
        <w:rPr>
          <w:rStyle w:val="1"/>
          <w:sz w:val="28"/>
          <w:szCs w:val="28"/>
        </w:rPr>
        <w:t>мин.</w:t>
      </w:r>
    </w:p>
    <w:p w:rsidR="00782641" w:rsidRPr="005C5408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 w:rsidRPr="005C5408">
        <w:rPr>
          <w:rStyle w:val="1"/>
          <w:sz w:val="28"/>
          <w:szCs w:val="28"/>
        </w:rPr>
        <w:t xml:space="preserve">Колонку уравновешивают подвижной фазой до достижения стабильной базовой </w:t>
      </w:r>
      <w:r w:rsidRPr="005C5408">
        <w:rPr>
          <w:rStyle w:val="2pt"/>
          <w:sz w:val="28"/>
          <w:szCs w:val="28"/>
        </w:rPr>
        <w:t>линии</w:t>
      </w:r>
      <w:r w:rsidRPr="005C5408">
        <w:rPr>
          <w:rStyle w:val="1"/>
          <w:sz w:val="28"/>
          <w:szCs w:val="28"/>
        </w:rPr>
        <w:t xml:space="preserve"> и </w:t>
      </w:r>
      <w:proofErr w:type="spellStart"/>
      <w:r w:rsidRPr="005C5408">
        <w:rPr>
          <w:rStyle w:val="1"/>
          <w:sz w:val="28"/>
          <w:szCs w:val="28"/>
        </w:rPr>
        <w:t>хроматографируют</w:t>
      </w:r>
      <w:proofErr w:type="spellEnd"/>
      <w:r w:rsidRPr="005C5408">
        <w:rPr>
          <w:rStyle w:val="1"/>
          <w:sz w:val="28"/>
          <w:szCs w:val="28"/>
        </w:rPr>
        <w:t xml:space="preserve"> раствор СО </w:t>
      </w:r>
      <w:proofErr w:type="spellStart"/>
      <w:r w:rsidRPr="005C5408">
        <w:rPr>
          <w:rStyle w:val="1"/>
          <w:sz w:val="28"/>
          <w:szCs w:val="28"/>
        </w:rPr>
        <w:t>колекальциферола</w:t>
      </w:r>
      <w:proofErr w:type="spellEnd"/>
      <w:r w:rsidRPr="005C5408">
        <w:rPr>
          <w:rStyle w:val="1"/>
          <w:sz w:val="28"/>
          <w:szCs w:val="28"/>
        </w:rPr>
        <w:t xml:space="preserve"> не менее трех раз.</w:t>
      </w:r>
    </w:p>
    <w:p w:rsidR="00782641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rStyle w:val="1"/>
          <w:sz w:val="28"/>
          <w:szCs w:val="28"/>
        </w:rPr>
      </w:pPr>
      <w:r w:rsidRPr="005C5408">
        <w:rPr>
          <w:rStyle w:val="1"/>
          <w:sz w:val="28"/>
          <w:szCs w:val="28"/>
        </w:rPr>
        <w:t>Результаты анализа считаются достоверными, если выполняются требо</w:t>
      </w:r>
      <w:r w:rsidRPr="005C5408">
        <w:rPr>
          <w:rStyle w:val="1"/>
          <w:sz w:val="28"/>
          <w:szCs w:val="28"/>
        </w:rPr>
        <w:softHyphen/>
        <w:t xml:space="preserve">вания теста «Проверка пригодности </w:t>
      </w:r>
      <w:proofErr w:type="spellStart"/>
      <w:r w:rsidRPr="005C5408">
        <w:rPr>
          <w:rStyle w:val="1"/>
          <w:sz w:val="28"/>
          <w:szCs w:val="28"/>
        </w:rPr>
        <w:t>хроматографической</w:t>
      </w:r>
      <w:proofErr w:type="spellEnd"/>
      <w:r w:rsidRPr="005C5408">
        <w:rPr>
          <w:rStyle w:val="1"/>
          <w:sz w:val="28"/>
          <w:szCs w:val="28"/>
        </w:rPr>
        <w:t xml:space="preserve"> системы». </w:t>
      </w:r>
    </w:p>
    <w:p w:rsidR="00782641" w:rsidRPr="005C5408" w:rsidRDefault="00242DFE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="00782641" w:rsidRPr="005C5408">
        <w:rPr>
          <w:rStyle w:val="1"/>
          <w:sz w:val="28"/>
          <w:szCs w:val="28"/>
        </w:rPr>
        <w:t xml:space="preserve">а </w:t>
      </w:r>
      <w:proofErr w:type="spellStart"/>
      <w:r w:rsidR="00782641" w:rsidRPr="005C5408">
        <w:rPr>
          <w:rStyle w:val="1"/>
          <w:sz w:val="28"/>
          <w:szCs w:val="28"/>
        </w:rPr>
        <w:t>хроматограммах</w:t>
      </w:r>
      <w:proofErr w:type="spellEnd"/>
      <w:r w:rsidR="00782641" w:rsidRPr="005C5408">
        <w:rPr>
          <w:rStyle w:val="1"/>
          <w:sz w:val="28"/>
          <w:szCs w:val="28"/>
        </w:rPr>
        <w:t xml:space="preserve"> раствора СО </w:t>
      </w:r>
      <w:proofErr w:type="spellStart"/>
      <w:r w:rsidR="00782641" w:rsidRPr="005C5408">
        <w:rPr>
          <w:rStyle w:val="1"/>
          <w:sz w:val="28"/>
          <w:szCs w:val="28"/>
        </w:rPr>
        <w:t>колекальциферола</w:t>
      </w:r>
      <w:proofErr w:type="spellEnd"/>
      <w:r w:rsidR="00782641" w:rsidRPr="005C5408">
        <w:rPr>
          <w:rStyle w:val="1"/>
          <w:sz w:val="28"/>
          <w:szCs w:val="28"/>
        </w:rPr>
        <w:t>:</w:t>
      </w:r>
    </w:p>
    <w:p w:rsidR="00782641" w:rsidRPr="005C5408" w:rsidRDefault="00782641" w:rsidP="00B81951">
      <w:pPr>
        <w:pStyle w:val="14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276" w:lineRule="auto"/>
        <w:ind w:right="20"/>
        <w:jc w:val="both"/>
        <w:rPr>
          <w:sz w:val="28"/>
          <w:szCs w:val="28"/>
        </w:rPr>
      </w:pPr>
      <w:r w:rsidRPr="00242DFE">
        <w:rPr>
          <w:rStyle w:val="1"/>
          <w:i/>
          <w:sz w:val="28"/>
          <w:szCs w:val="28"/>
        </w:rPr>
        <w:t>относительные стандартные отклонения</w:t>
      </w:r>
      <w:r w:rsidRPr="005C5408">
        <w:rPr>
          <w:rStyle w:val="1"/>
          <w:sz w:val="28"/>
          <w:szCs w:val="28"/>
        </w:rPr>
        <w:t xml:space="preserve"> площади и времени удерживания пика </w:t>
      </w:r>
      <w:proofErr w:type="spellStart"/>
      <w:r w:rsidRPr="005C5408">
        <w:rPr>
          <w:rStyle w:val="1"/>
          <w:sz w:val="28"/>
          <w:szCs w:val="28"/>
        </w:rPr>
        <w:t>колекальциферола</w:t>
      </w:r>
      <w:proofErr w:type="spellEnd"/>
      <w:r w:rsidRPr="005C5408">
        <w:rPr>
          <w:rStyle w:val="1"/>
          <w:sz w:val="28"/>
          <w:szCs w:val="28"/>
        </w:rPr>
        <w:t xml:space="preserve">, </w:t>
      </w:r>
      <w:proofErr w:type="spellStart"/>
      <w:r w:rsidRPr="005C5408">
        <w:rPr>
          <w:rStyle w:val="1"/>
          <w:sz w:val="28"/>
          <w:szCs w:val="28"/>
        </w:rPr>
        <w:t>расчитанные</w:t>
      </w:r>
      <w:proofErr w:type="spellEnd"/>
      <w:r w:rsidRPr="005C5408">
        <w:rPr>
          <w:rStyle w:val="1"/>
          <w:sz w:val="28"/>
          <w:szCs w:val="28"/>
        </w:rPr>
        <w:t xml:space="preserve"> по 3 </w:t>
      </w:r>
      <w:proofErr w:type="gramStart"/>
      <w:r w:rsidRPr="005C5408">
        <w:rPr>
          <w:rStyle w:val="1"/>
          <w:sz w:val="28"/>
          <w:szCs w:val="28"/>
        </w:rPr>
        <w:t>последовательным</w:t>
      </w:r>
      <w:proofErr w:type="gramEnd"/>
      <w:r w:rsidRPr="005C5408">
        <w:rPr>
          <w:rStyle w:val="1"/>
          <w:sz w:val="28"/>
          <w:szCs w:val="28"/>
        </w:rPr>
        <w:t xml:space="preserve"> </w:t>
      </w:r>
      <w:proofErr w:type="spellStart"/>
      <w:r w:rsidRPr="005C5408">
        <w:rPr>
          <w:rStyle w:val="1"/>
          <w:sz w:val="28"/>
          <w:szCs w:val="28"/>
        </w:rPr>
        <w:t>хроматограммам</w:t>
      </w:r>
      <w:proofErr w:type="spellEnd"/>
      <w:r w:rsidRPr="005C5408">
        <w:rPr>
          <w:rStyle w:val="1"/>
          <w:sz w:val="28"/>
          <w:szCs w:val="28"/>
        </w:rPr>
        <w:t xml:space="preserve"> - не более </w:t>
      </w:r>
      <w:r w:rsidRPr="005C5408">
        <w:rPr>
          <w:rStyle w:val="2"/>
        </w:rPr>
        <w:t>2,0</w:t>
      </w:r>
      <w:r w:rsidRPr="005C5408">
        <w:rPr>
          <w:rStyle w:val="1"/>
          <w:sz w:val="28"/>
          <w:szCs w:val="28"/>
        </w:rPr>
        <w:t xml:space="preserve"> </w:t>
      </w:r>
      <w:r w:rsidRPr="005C5408">
        <w:rPr>
          <w:rStyle w:val="31"/>
          <w:sz w:val="28"/>
          <w:szCs w:val="28"/>
        </w:rPr>
        <w:t>%;</w:t>
      </w:r>
    </w:p>
    <w:p w:rsidR="00782641" w:rsidRPr="005C5408" w:rsidRDefault="00782641" w:rsidP="00B81951">
      <w:pPr>
        <w:pStyle w:val="14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276" w:lineRule="auto"/>
        <w:ind w:right="20"/>
        <w:jc w:val="both"/>
        <w:rPr>
          <w:sz w:val="28"/>
          <w:szCs w:val="28"/>
        </w:rPr>
      </w:pPr>
      <w:r w:rsidRPr="00242DFE">
        <w:rPr>
          <w:rStyle w:val="1"/>
          <w:i/>
          <w:sz w:val="28"/>
          <w:szCs w:val="28"/>
        </w:rPr>
        <w:t xml:space="preserve">эффективность </w:t>
      </w:r>
      <w:proofErr w:type="spellStart"/>
      <w:r w:rsidRPr="00242DFE">
        <w:rPr>
          <w:rStyle w:val="1"/>
          <w:i/>
          <w:sz w:val="28"/>
          <w:szCs w:val="28"/>
        </w:rPr>
        <w:t>хроматографической</w:t>
      </w:r>
      <w:proofErr w:type="spellEnd"/>
      <w:r w:rsidRPr="00242DFE">
        <w:rPr>
          <w:rStyle w:val="1"/>
          <w:i/>
          <w:sz w:val="28"/>
          <w:szCs w:val="28"/>
        </w:rPr>
        <w:t xml:space="preserve"> колонки</w:t>
      </w:r>
      <w:r w:rsidR="00242DFE" w:rsidRPr="00242DFE">
        <w:rPr>
          <w:rStyle w:val="1"/>
          <w:sz w:val="28"/>
          <w:szCs w:val="28"/>
        </w:rPr>
        <w:t xml:space="preserve"> </w:t>
      </w:r>
      <w:r w:rsidR="00242DFE" w:rsidRPr="00242DFE">
        <w:rPr>
          <w:rStyle w:val="1"/>
          <w:i/>
          <w:sz w:val="28"/>
          <w:szCs w:val="28"/>
        </w:rPr>
        <w:t>(</w:t>
      </w:r>
      <w:r w:rsidR="00242DFE" w:rsidRPr="00242DFE">
        <w:rPr>
          <w:rStyle w:val="1"/>
          <w:i/>
          <w:sz w:val="28"/>
          <w:szCs w:val="28"/>
          <w:lang w:val="en-US"/>
        </w:rPr>
        <w:t>N</w:t>
      </w:r>
      <w:r w:rsidR="00242DFE" w:rsidRPr="00242DFE">
        <w:rPr>
          <w:rStyle w:val="1"/>
          <w:i/>
          <w:sz w:val="28"/>
          <w:szCs w:val="28"/>
        </w:rPr>
        <w:t>)</w:t>
      </w:r>
      <w:r w:rsidRPr="00242DFE">
        <w:rPr>
          <w:rStyle w:val="1"/>
          <w:i/>
          <w:sz w:val="28"/>
          <w:szCs w:val="28"/>
        </w:rPr>
        <w:t>,</w:t>
      </w:r>
      <w:r w:rsidRPr="005C5408">
        <w:rPr>
          <w:rStyle w:val="1"/>
          <w:sz w:val="28"/>
          <w:szCs w:val="28"/>
        </w:rPr>
        <w:t xml:space="preserve"> рассчитанная по пику </w:t>
      </w:r>
      <w:proofErr w:type="spellStart"/>
      <w:r w:rsidRPr="005C5408">
        <w:rPr>
          <w:rStyle w:val="1"/>
          <w:sz w:val="28"/>
          <w:szCs w:val="28"/>
        </w:rPr>
        <w:t>колекальциферола</w:t>
      </w:r>
      <w:proofErr w:type="spellEnd"/>
      <w:r w:rsidRPr="005C5408">
        <w:rPr>
          <w:rStyle w:val="1"/>
          <w:sz w:val="28"/>
          <w:szCs w:val="28"/>
        </w:rPr>
        <w:t xml:space="preserve"> - не менее 4000 теоретических тарелок;</w:t>
      </w:r>
    </w:p>
    <w:p w:rsidR="00782641" w:rsidRPr="005C5408" w:rsidRDefault="00782641" w:rsidP="00B81951">
      <w:pPr>
        <w:pStyle w:val="14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276" w:lineRule="auto"/>
        <w:jc w:val="both"/>
        <w:rPr>
          <w:sz w:val="28"/>
          <w:szCs w:val="28"/>
        </w:rPr>
      </w:pPr>
      <w:r w:rsidRPr="00242DFE">
        <w:rPr>
          <w:rStyle w:val="1"/>
          <w:i/>
          <w:sz w:val="28"/>
          <w:szCs w:val="28"/>
        </w:rPr>
        <w:t>фактор асимметрии</w:t>
      </w:r>
      <w:r w:rsidRPr="005C5408">
        <w:rPr>
          <w:rStyle w:val="1"/>
          <w:sz w:val="28"/>
          <w:szCs w:val="28"/>
        </w:rPr>
        <w:t xml:space="preserve"> </w:t>
      </w:r>
      <w:r w:rsidR="00242DFE" w:rsidRPr="00242DFE">
        <w:rPr>
          <w:rStyle w:val="1"/>
          <w:i/>
          <w:sz w:val="28"/>
          <w:szCs w:val="28"/>
        </w:rPr>
        <w:t>(</w:t>
      </w:r>
      <w:r w:rsidR="00242DFE" w:rsidRPr="00242DFE">
        <w:rPr>
          <w:rStyle w:val="1"/>
          <w:i/>
          <w:sz w:val="28"/>
          <w:szCs w:val="28"/>
          <w:lang w:val="en-US"/>
        </w:rPr>
        <w:t>As</w:t>
      </w:r>
      <w:r w:rsidR="00242DFE" w:rsidRPr="00242DFE">
        <w:rPr>
          <w:rStyle w:val="1"/>
          <w:i/>
          <w:sz w:val="28"/>
          <w:szCs w:val="28"/>
        </w:rPr>
        <w:t>)</w:t>
      </w:r>
      <w:r w:rsidRPr="005C5408">
        <w:rPr>
          <w:rStyle w:val="1"/>
          <w:sz w:val="28"/>
          <w:szCs w:val="28"/>
        </w:rPr>
        <w:t xml:space="preserve"> пика </w:t>
      </w:r>
      <w:proofErr w:type="spellStart"/>
      <w:r w:rsidRPr="005C5408">
        <w:rPr>
          <w:rStyle w:val="1"/>
          <w:sz w:val="28"/>
          <w:szCs w:val="28"/>
        </w:rPr>
        <w:t>колекальциферола</w:t>
      </w:r>
      <w:proofErr w:type="spellEnd"/>
      <w:r w:rsidRPr="005C5408">
        <w:rPr>
          <w:rStyle w:val="1"/>
          <w:sz w:val="28"/>
          <w:szCs w:val="28"/>
        </w:rPr>
        <w:t xml:space="preserve"> - не более 1,5.</w:t>
      </w:r>
    </w:p>
    <w:p w:rsidR="00782641" w:rsidRPr="005C5408" w:rsidRDefault="00782641" w:rsidP="00B81951">
      <w:pPr>
        <w:pStyle w:val="14"/>
        <w:shd w:val="clear" w:color="auto" w:fill="auto"/>
        <w:spacing w:before="240" w:after="0" w:line="360" w:lineRule="auto"/>
        <w:ind w:left="20" w:firstLine="560"/>
        <w:jc w:val="both"/>
        <w:rPr>
          <w:sz w:val="28"/>
          <w:szCs w:val="28"/>
        </w:rPr>
      </w:pPr>
      <w:proofErr w:type="spellStart"/>
      <w:r w:rsidRPr="005C5408">
        <w:rPr>
          <w:rStyle w:val="1"/>
          <w:sz w:val="28"/>
          <w:szCs w:val="28"/>
        </w:rPr>
        <w:t>Хроматографируют</w:t>
      </w:r>
      <w:proofErr w:type="spellEnd"/>
      <w:r w:rsidRPr="005C5408">
        <w:rPr>
          <w:rStyle w:val="1"/>
          <w:sz w:val="28"/>
          <w:szCs w:val="28"/>
        </w:rPr>
        <w:t xml:space="preserve"> испытуемый раствор не менее трех раз.</w:t>
      </w:r>
    </w:p>
    <w:p w:rsidR="00782641" w:rsidRPr="005C5408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 w:rsidRPr="005C5408">
        <w:rPr>
          <w:rStyle w:val="1"/>
          <w:sz w:val="28"/>
          <w:szCs w:val="28"/>
        </w:rPr>
        <w:t xml:space="preserve">Содержание </w:t>
      </w:r>
      <w:proofErr w:type="spellStart"/>
      <w:r w:rsidRPr="005C5408">
        <w:rPr>
          <w:rStyle w:val="1"/>
          <w:sz w:val="28"/>
          <w:szCs w:val="28"/>
        </w:rPr>
        <w:t>колекальциферола</w:t>
      </w:r>
      <w:proofErr w:type="spellEnd"/>
      <w:r w:rsidRPr="005C5408">
        <w:rPr>
          <w:rStyle w:val="1"/>
          <w:sz w:val="28"/>
          <w:szCs w:val="28"/>
        </w:rPr>
        <w:t xml:space="preserve"> </w:t>
      </w:r>
      <w:r w:rsidR="00A16CB5" w:rsidRPr="004533D9">
        <w:rPr>
          <w:sz w:val="28"/>
          <w:szCs w:val="28"/>
        </w:rPr>
        <w:t>C</w:t>
      </w:r>
      <w:r w:rsidR="00A16CB5" w:rsidRPr="004533D9">
        <w:rPr>
          <w:sz w:val="28"/>
          <w:szCs w:val="28"/>
          <w:vertAlign w:val="subscript"/>
        </w:rPr>
        <w:t>27</w:t>
      </w:r>
      <w:r w:rsidR="00A16CB5" w:rsidRPr="004533D9">
        <w:rPr>
          <w:sz w:val="28"/>
          <w:szCs w:val="28"/>
        </w:rPr>
        <w:t>H</w:t>
      </w:r>
      <w:r w:rsidR="00A16CB5" w:rsidRPr="004533D9">
        <w:rPr>
          <w:sz w:val="28"/>
          <w:szCs w:val="28"/>
          <w:vertAlign w:val="subscript"/>
        </w:rPr>
        <w:t>44</w:t>
      </w:r>
      <w:r w:rsidR="00A16CB5" w:rsidRPr="004533D9">
        <w:rPr>
          <w:sz w:val="28"/>
          <w:szCs w:val="28"/>
        </w:rPr>
        <w:t>O</w:t>
      </w:r>
      <w:r w:rsidR="00A16CB5" w:rsidRPr="005C5408">
        <w:rPr>
          <w:rStyle w:val="af1"/>
          <w:sz w:val="28"/>
          <w:szCs w:val="28"/>
        </w:rPr>
        <w:t xml:space="preserve"> </w:t>
      </w:r>
      <w:r w:rsidRPr="005C5408">
        <w:rPr>
          <w:rStyle w:val="1"/>
          <w:sz w:val="28"/>
          <w:szCs w:val="28"/>
        </w:rPr>
        <w:t xml:space="preserve">в одной таблетке, в </w:t>
      </w:r>
      <w:r>
        <w:rPr>
          <w:rStyle w:val="1"/>
          <w:sz w:val="28"/>
          <w:szCs w:val="28"/>
        </w:rPr>
        <w:t xml:space="preserve">процентах от заявленного количества </w:t>
      </w:r>
      <w:r w:rsidR="00A16CB5" w:rsidRPr="005C5408">
        <w:rPr>
          <w:rStyle w:val="1"/>
          <w:sz w:val="28"/>
          <w:szCs w:val="28"/>
        </w:rPr>
        <w:t xml:space="preserve">(X) </w:t>
      </w:r>
      <w:r>
        <w:rPr>
          <w:rStyle w:val="1"/>
          <w:sz w:val="28"/>
          <w:szCs w:val="28"/>
        </w:rPr>
        <w:t xml:space="preserve">вычисляют </w:t>
      </w:r>
      <w:r w:rsidRPr="005C5408">
        <w:rPr>
          <w:rStyle w:val="1"/>
          <w:sz w:val="28"/>
          <w:szCs w:val="28"/>
        </w:rPr>
        <w:t xml:space="preserve"> по формуле:</w:t>
      </w:r>
    </w:p>
    <w:p w:rsidR="00782641" w:rsidRPr="004C5177" w:rsidRDefault="00782641" w:rsidP="00782641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6A6EDE">
        <w:rPr>
          <w:sz w:val="28"/>
          <w:szCs w:val="28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∙0,5∙2∙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∙a∙100∙100∙L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∙a∙10000∙L</m:t>
            </m:r>
          </m:den>
        </m:f>
      </m:oMath>
      <w:r w:rsidRPr="004C5177">
        <w:rPr>
          <w:sz w:val="32"/>
          <w:szCs w:val="32"/>
        </w:rPr>
        <w:t>,</w:t>
      </w:r>
    </w:p>
    <w:p w:rsidR="00A16CB5" w:rsidRPr="005712B4" w:rsidRDefault="00782641" w:rsidP="00A16CB5">
      <w:pPr>
        <w:pStyle w:val="15"/>
        <w:shd w:val="clear" w:color="auto" w:fill="auto"/>
        <w:spacing w:line="276" w:lineRule="auto"/>
        <w:ind w:left="40" w:right="80" w:firstLine="0"/>
        <w:jc w:val="both"/>
        <w:rPr>
          <w:sz w:val="28"/>
          <w:szCs w:val="28"/>
        </w:rPr>
      </w:pPr>
      <w:r w:rsidRPr="009A2CBB">
        <w:rPr>
          <w:rStyle w:val="31"/>
          <w:sz w:val="28"/>
          <w:szCs w:val="28"/>
        </w:rPr>
        <w:t xml:space="preserve">где: </w:t>
      </w:r>
      <w:r w:rsidR="00A16CB5" w:rsidRPr="00B901EE">
        <w:rPr>
          <w:rStyle w:val="a4"/>
          <w:rFonts w:eastAsia="Dotum"/>
          <w:sz w:val="28"/>
          <w:szCs w:val="28"/>
          <w:lang w:val="en-US"/>
        </w:rPr>
        <w:t>S</w:t>
      </w:r>
      <w:r w:rsidR="00A16CB5" w:rsidRPr="00B901EE">
        <w:rPr>
          <w:rStyle w:val="a4"/>
          <w:rFonts w:eastAsia="Dotum"/>
          <w:sz w:val="28"/>
          <w:szCs w:val="28"/>
          <w:vertAlign w:val="subscript"/>
        </w:rPr>
        <w:t>1</w:t>
      </w:r>
      <w:r w:rsidR="00A16CB5" w:rsidRPr="00B901EE">
        <w:rPr>
          <w:rStyle w:val="a4"/>
          <w:rFonts w:eastAsia="Dotum"/>
          <w:sz w:val="28"/>
          <w:szCs w:val="28"/>
        </w:rPr>
        <w:t xml:space="preserve"> -</w:t>
      </w:r>
      <w:r w:rsidR="00A16CB5" w:rsidRPr="00B901EE">
        <w:t xml:space="preserve"> </w:t>
      </w:r>
      <w:r w:rsidR="00A16CB5" w:rsidRPr="005712B4">
        <w:rPr>
          <w:sz w:val="28"/>
          <w:szCs w:val="28"/>
        </w:rPr>
        <w:t xml:space="preserve">площадь пика </w:t>
      </w:r>
      <w:proofErr w:type="spellStart"/>
      <w:r w:rsidR="00A16CB5" w:rsidRPr="005712B4">
        <w:rPr>
          <w:sz w:val="28"/>
          <w:szCs w:val="28"/>
        </w:rPr>
        <w:t>колекальциферола</w:t>
      </w:r>
      <w:proofErr w:type="spellEnd"/>
      <w:r w:rsidR="00A16CB5" w:rsidRPr="005712B4">
        <w:rPr>
          <w:sz w:val="28"/>
          <w:szCs w:val="28"/>
        </w:rPr>
        <w:t xml:space="preserve"> на </w:t>
      </w:r>
      <w:proofErr w:type="spellStart"/>
      <w:r w:rsidR="00A16CB5" w:rsidRPr="005712B4">
        <w:rPr>
          <w:sz w:val="28"/>
          <w:szCs w:val="28"/>
        </w:rPr>
        <w:t>хроматограмме</w:t>
      </w:r>
      <w:proofErr w:type="spellEnd"/>
      <w:r w:rsidR="00A16CB5" w:rsidRPr="005712B4">
        <w:rPr>
          <w:sz w:val="28"/>
          <w:szCs w:val="28"/>
        </w:rPr>
        <w:t xml:space="preserve"> испытуемого </w:t>
      </w:r>
    </w:p>
    <w:p w:rsidR="00A16CB5" w:rsidRPr="005712B4" w:rsidRDefault="00A16CB5" w:rsidP="00A16CB5">
      <w:pPr>
        <w:pStyle w:val="15"/>
        <w:shd w:val="clear" w:color="auto" w:fill="auto"/>
        <w:spacing w:line="276" w:lineRule="auto"/>
        <w:ind w:left="40" w:right="80" w:firstLine="0"/>
        <w:jc w:val="both"/>
        <w:rPr>
          <w:sz w:val="28"/>
          <w:szCs w:val="28"/>
        </w:rPr>
      </w:pPr>
      <w:r w:rsidRPr="005712B4">
        <w:rPr>
          <w:sz w:val="28"/>
          <w:szCs w:val="28"/>
        </w:rPr>
        <w:tab/>
        <w:t xml:space="preserve">раствора; </w:t>
      </w:r>
    </w:p>
    <w:p w:rsidR="00A16CB5" w:rsidRPr="007343F8" w:rsidRDefault="00A16CB5" w:rsidP="00A16CB5">
      <w:pPr>
        <w:pStyle w:val="15"/>
        <w:shd w:val="clear" w:color="auto" w:fill="auto"/>
        <w:spacing w:line="276" w:lineRule="auto"/>
        <w:ind w:left="40" w:right="80" w:firstLine="668"/>
        <w:jc w:val="both"/>
        <w:rPr>
          <w:sz w:val="28"/>
          <w:szCs w:val="28"/>
        </w:rPr>
      </w:pPr>
      <w:r w:rsidRPr="00B901EE">
        <w:rPr>
          <w:rStyle w:val="a4"/>
          <w:rFonts w:eastAsia="Dotum"/>
          <w:sz w:val="28"/>
          <w:szCs w:val="28"/>
          <w:lang w:val="en-US"/>
        </w:rPr>
        <w:t>S</w:t>
      </w:r>
      <w:r w:rsidRPr="00B901EE">
        <w:rPr>
          <w:sz w:val="28"/>
          <w:szCs w:val="28"/>
          <w:vertAlign w:val="subscript"/>
        </w:rPr>
        <w:t>0</w:t>
      </w:r>
      <w:r w:rsidRPr="005712B4">
        <w:rPr>
          <w:sz w:val="28"/>
          <w:szCs w:val="28"/>
        </w:rPr>
        <w:t xml:space="preserve"> - площадь пика </w:t>
      </w:r>
      <w:proofErr w:type="spellStart"/>
      <w:r w:rsidRPr="005712B4">
        <w:rPr>
          <w:sz w:val="28"/>
          <w:szCs w:val="28"/>
        </w:rPr>
        <w:t>колекальциферола</w:t>
      </w:r>
      <w:proofErr w:type="spellEnd"/>
      <w:r w:rsidRPr="005712B4">
        <w:rPr>
          <w:sz w:val="28"/>
          <w:szCs w:val="28"/>
        </w:rPr>
        <w:t xml:space="preserve"> на </w:t>
      </w:r>
      <w:proofErr w:type="spellStart"/>
      <w:r w:rsidRPr="005712B4">
        <w:rPr>
          <w:sz w:val="28"/>
          <w:szCs w:val="28"/>
        </w:rPr>
        <w:t>хроматограмме</w:t>
      </w:r>
      <w:proofErr w:type="spellEnd"/>
      <w:r w:rsidRPr="005712B4">
        <w:rPr>
          <w:sz w:val="28"/>
          <w:szCs w:val="28"/>
        </w:rPr>
        <w:t xml:space="preserve"> стандартного </w:t>
      </w:r>
    </w:p>
    <w:p w:rsidR="00A16CB5" w:rsidRPr="007343F8" w:rsidRDefault="00A16CB5" w:rsidP="00A16CB5">
      <w:pPr>
        <w:pStyle w:val="15"/>
        <w:shd w:val="clear" w:color="auto" w:fill="auto"/>
        <w:spacing w:line="276" w:lineRule="auto"/>
        <w:ind w:left="40" w:right="80" w:firstLine="668"/>
        <w:jc w:val="both"/>
        <w:rPr>
          <w:sz w:val="28"/>
          <w:szCs w:val="28"/>
        </w:rPr>
      </w:pPr>
      <w:r w:rsidRPr="005712B4">
        <w:rPr>
          <w:sz w:val="28"/>
          <w:szCs w:val="28"/>
        </w:rPr>
        <w:t xml:space="preserve">раствора; </w:t>
      </w:r>
    </w:p>
    <w:p w:rsidR="00A16CB5" w:rsidRPr="005712B4" w:rsidRDefault="00A16CB5" w:rsidP="00A16CB5">
      <w:pPr>
        <w:pStyle w:val="15"/>
        <w:shd w:val="clear" w:color="auto" w:fill="auto"/>
        <w:spacing w:line="276" w:lineRule="auto"/>
        <w:ind w:left="40" w:right="80" w:firstLine="668"/>
        <w:jc w:val="both"/>
        <w:rPr>
          <w:sz w:val="28"/>
          <w:szCs w:val="28"/>
        </w:rPr>
      </w:pPr>
      <w:r w:rsidRPr="00B901EE">
        <w:rPr>
          <w:rStyle w:val="a4"/>
          <w:rFonts w:eastAsia="Dotum"/>
          <w:sz w:val="28"/>
          <w:szCs w:val="28"/>
          <w:lang w:val="en-US"/>
        </w:rPr>
        <w:lastRenderedPageBreak/>
        <w:t>a</w:t>
      </w:r>
      <w:r w:rsidRPr="00B901EE">
        <w:rPr>
          <w:rStyle w:val="a4"/>
          <w:rFonts w:eastAsia="Dotum"/>
          <w:sz w:val="28"/>
          <w:szCs w:val="28"/>
          <w:vertAlign w:val="subscript"/>
        </w:rPr>
        <w:t>0</w:t>
      </w:r>
      <w:r w:rsidRPr="005712B4">
        <w:rPr>
          <w:sz w:val="28"/>
          <w:szCs w:val="28"/>
        </w:rPr>
        <w:t xml:space="preserve"> - навеска стандартного образца </w:t>
      </w:r>
      <w:proofErr w:type="spellStart"/>
      <w:r w:rsidRPr="005712B4">
        <w:rPr>
          <w:sz w:val="28"/>
          <w:szCs w:val="28"/>
        </w:rPr>
        <w:t>колекальциферола</w:t>
      </w:r>
      <w:proofErr w:type="spellEnd"/>
      <w:r w:rsidRPr="005712B4">
        <w:rPr>
          <w:sz w:val="28"/>
          <w:szCs w:val="28"/>
        </w:rPr>
        <w:t>, мг;</w:t>
      </w:r>
    </w:p>
    <w:p w:rsidR="00A16CB5" w:rsidRPr="005712B4" w:rsidRDefault="00A16CB5" w:rsidP="00A16CB5">
      <w:pPr>
        <w:pStyle w:val="15"/>
        <w:shd w:val="clear" w:color="auto" w:fill="auto"/>
        <w:spacing w:line="276" w:lineRule="auto"/>
        <w:ind w:left="40" w:firstLine="668"/>
        <w:jc w:val="both"/>
        <w:rPr>
          <w:sz w:val="28"/>
          <w:szCs w:val="28"/>
        </w:rPr>
      </w:pPr>
      <w:r w:rsidRPr="005712B4">
        <w:rPr>
          <w:sz w:val="28"/>
          <w:szCs w:val="28"/>
          <w:lang w:val="en-US"/>
        </w:rPr>
        <w:t>a</w:t>
      </w:r>
      <w:r w:rsidRPr="005712B4">
        <w:rPr>
          <w:sz w:val="28"/>
          <w:szCs w:val="28"/>
        </w:rPr>
        <w:t xml:space="preserve"> - навеска порошка </w:t>
      </w:r>
      <w:r>
        <w:rPr>
          <w:sz w:val="28"/>
          <w:szCs w:val="28"/>
        </w:rPr>
        <w:t xml:space="preserve">растертых </w:t>
      </w:r>
      <w:r w:rsidRPr="005712B4">
        <w:rPr>
          <w:sz w:val="28"/>
          <w:szCs w:val="28"/>
        </w:rPr>
        <w:t>таблеток, мг;</w:t>
      </w:r>
    </w:p>
    <w:p w:rsidR="00A16CB5" w:rsidRPr="007343F8" w:rsidRDefault="00A16CB5" w:rsidP="00A16CB5">
      <w:pPr>
        <w:pStyle w:val="15"/>
        <w:shd w:val="clear" w:color="auto" w:fill="auto"/>
        <w:spacing w:line="276" w:lineRule="auto"/>
        <w:ind w:left="40" w:firstLine="668"/>
        <w:jc w:val="both"/>
        <w:rPr>
          <w:sz w:val="28"/>
          <w:szCs w:val="28"/>
        </w:rPr>
      </w:pPr>
      <w:r w:rsidRPr="005712B4">
        <w:rPr>
          <w:sz w:val="28"/>
          <w:szCs w:val="28"/>
          <w:lang w:val="en-US"/>
        </w:rPr>
        <w:t>G</w:t>
      </w:r>
      <w:r w:rsidRPr="005712B4">
        <w:rPr>
          <w:sz w:val="28"/>
          <w:szCs w:val="28"/>
        </w:rPr>
        <w:t xml:space="preserve"> средняя масса таблеток, мг;</w:t>
      </w:r>
    </w:p>
    <w:p w:rsidR="00A16CB5" w:rsidRPr="005712B4" w:rsidRDefault="00A16CB5" w:rsidP="00A16CB5">
      <w:pPr>
        <w:pStyle w:val="11"/>
        <w:shd w:val="clear" w:color="auto" w:fill="auto"/>
        <w:spacing w:line="276" w:lineRule="auto"/>
        <w:ind w:left="1300" w:right="60" w:hanging="640"/>
        <w:jc w:val="both"/>
        <w:rPr>
          <w:rStyle w:val="1"/>
          <w:rFonts w:eastAsia="Candara"/>
          <w:sz w:val="28"/>
          <w:szCs w:val="28"/>
        </w:rPr>
      </w:pPr>
      <w:r w:rsidRPr="005712B4">
        <w:rPr>
          <w:rStyle w:val="1"/>
          <w:rFonts w:eastAsia="Candara"/>
          <w:sz w:val="28"/>
          <w:szCs w:val="28"/>
        </w:rPr>
        <w:t>N - коэффициент разведения испытуемого раствора;</w:t>
      </w:r>
    </w:p>
    <w:p w:rsidR="00A16CB5" w:rsidRDefault="00A16CB5" w:rsidP="00A16CB5">
      <w:pPr>
        <w:ind w:firstLine="660"/>
        <w:jc w:val="both"/>
        <w:rPr>
          <w:sz w:val="28"/>
          <w:szCs w:val="28"/>
        </w:rPr>
      </w:pPr>
      <w:r w:rsidRPr="005712B4">
        <w:rPr>
          <w:rStyle w:val="1"/>
          <w:rFonts w:eastAsia="Courier New"/>
          <w:sz w:val="28"/>
          <w:szCs w:val="28"/>
        </w:rPr>
        <w:t>N</w:t>
      </w:r>
      <w:r w:rsidRPr="005712B4">
        <w:rPr>
          <w:rStyle w:val="1"/>
          <w:rFonts w:eastAsia="Courier New"/>
          <w:sz w:val="28"/>
          <w:szCs w:val="28"/>
          <w:vertAlign w:val="subscript"/>
        </w:rPr>
        <w:t xml:space="preserve">0 </w:t>
      </w:r>
      <w:r w:rsidRPr="005712B4">
        <w:rPr>
          <w:rStyle w:val="1"/>
          <w:rFonts w:eastAsia="Courier New"/>
          <w:sz w:val="28"/>
          <w:szCs w:val="28"/>
        </w:rPr>
        <w:t xml:space="preserve"> - коэффициен</w:t>
      </w:r>
      <w:r>
        <w:rPr>
          <w:rStyle w:val="1"/>
          <w:rFonts w:eastAsia="Courier New"/>
          <w:sz w:val="28"/>
          <w:szCs w:val="28"/>
        </w:rPr>
        <w:t xml:space="preserve">т разведения </w:t>
      </w:r>
      <w:r w:rsidRPr="005712B4">
        <w:rPr>
          <w:rStyle w:val="1"/>
          <w:rFonts w:eastAsia="Courier New"/>
          <w:sz w:val="28"/>
          <w:szCs w:val="28"/>
        </w:rPr>
        <w:t xml:space="preserve">раствора </w:t>
      </w:r>
      <w:r>
        <w:rPr>
          <w:rStyle w:val="1"/>
          <w:rFonts w:eastAsia="MingLiU"/>
          <w:color w:val="auto"/>
          <w:sz w:val="28"/>
          <w:szCs w:val="28"/>
        </w:rPr>
        <w:t>стандартного образца</w:t>
      </w:r>
      <w:r w:rsidRPr="005712B4">
        <w:rPr>
          <w:sz w:val="28"/>
          <w:szCs w:val="28"/>
        </w:rPr>
        <w:t xml:space="preserve"> </w:t>
      </w:r>
    </w:p>
    <w:p w:rsidR="00A16CB5" w:rsidRPr="005712B4" w:rsidRDefault="00A16CB5" w:rsidP="00A16CB5">
      <w:pPr>
        <w:ind w:firstLine="660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5712B4">
        <w:rPr>
          <w:rFonts w:ascii="Times New Roman" w:hAnsi="Times New Roman"/>
          <w:sz w:val="28"/>
          <w:szCs w:val="28"/>
        </w:rPr>
        <w:t>колекальциферола</w:t>
      </w:r>
      <w:proofErr w:type="spellEnd"/>
      <w:r w:rsidRPr="005712B4">
        <w:rPr>
          <w:rStyle w:val="1"/>
          <w:rFonts w:eastAsia="Courier New"/>
          <w:sz w:val="28"/>
          <w:szCs w:val="28"/>
        </w:rPr>
        <w:t>;</w:t>
      </w:r>
    </w:p>
    <w:p w:rsidR="00A16CB5" w:rsidRDefault="00A16CB5" w:rsidP="00A16CB5">
      <w:pPr>
        <w:ind w:firstLine="66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5712B4">
        <w:rPr>
          <w:rStyle w:val="1"/>
          <w:rFonts w:eastAsia="Courier New"/>
          <w:sz w:val="28"/>
          <w:szCs w:val="28"/>
        </w:rPr>
        <w:t>Р</w:t>
      </w:r>
      <w:proofErr w:type="gramEnd"/>
      <w:r w:rsidRPr="005712B4">
        <w:rPr>
          <w:rStyle w:val="1"/>
          <w:rFonts w:eastAsia="Courier New"/>
          <w:sz w:val="28"/>
          <w:szCs w:val="28"/>
        </w:rPr>
        <w:t xml:space="preserve"> - </w:t>
      </w:r>
      <w:r w:rsidRPr="005712B4">
        <w:rPr>
          <w:rFonts w:ascii="Times New Roman" w:hAnsi="Times New Roman"/>
          <w:sz w:val="28"/>
          <w:szCs w:val="28"/>
          <w:lang w:bidi="ru-RU"/>
        </w:rPr>
        <w:t xml:space="preserve">содержание </w:t>
      </w:r>
      <w:proofErr w:type="spellStart"/>
      <w:r w:rsidRPr="005712B4">
        <w:rPr>
          <w:rFonts w:ascii="Times New Roman" w:hAnsi="Times New Roman"/>
          <w:sz w:val="28"/>
          <w:szCs w:val="28"/>
        </w:rPr>
        <w:t>колекальциферола</w:t>
      </w:r>
      <w:proofErr w:type="spellEnd"/>
      <w:r w:rsidRPr="005712B4">
        <w:rPr>
          <w:rFonts w:ascii="Times New Roman" w:hAnsi="Times New Roman"/>
          <w:sz w:val="28"/>
          <w:szCs w:val="28"/>
          <w:lang w:bidi="ru-RU"/>
        </w:rPr>
        <w:t xml:space="preserve"> в </w:t>
      </w:r>
      <w:r>
        <w:rPr>
          <w:rStyle w:val="1"/>
          <w:rFonts w:eastAsia="MingLiU"/>
          <w:color w:val="auto"/>
          <w:sz w:val="28"/>
          <w:szCs w:val="28"/>
        </w:rPr>
        <w:t>стандартном образце</w:t>
      </w:r>
      <w:r w:rsidRPr="005712B4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16CB5" w:rsidRPr="005712B4" w:rsidRDefault="00A16CB5" w:rsidP="00A16CB5">
      <w:pPr>
        <w:ind w:firstLine="6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2B4">
        <w:rPr>
          <w:rFonts w:ascii="Times New Roman" w:hAnsi="Times New Roman"/>
          <w:sz w:val="28"/>
          <w:szCs w:val="28"/>
        </w:rPr>
        <w:t>колекальциферола</w:t>
      </w:r>
      <w:proofErr w:type="spellEnd"/>
      <w:proofErr w:type="gramStart"/>
      <w:r w:rsidRPr="005712B4">
        <w:rPr>
          <w:rFonts w:ascii="Times New Roman" w:hAnsi="Times New Roman"/>
          <w:sz w:val="28"/>
          <w:szCs w:val="28"/>
        </w:rPr>
        <w:t xml:space="preserve">, </w:t>
      </w:r>
      <w:r w:rsidRPr="005712B4">
        <w:rPr>
          <w:rFonts w:ascii="Times New Roman" w:hAnsi="Times New Roman"/>
          <w:sz w:val="28"/>
          <w:szCs w:val="28"/>
          <w:lang w:bidi="ru-RU"/>
        </w:rPr>
        <w:t>%</w:t>
      </w:r>
      <w:r w:rsidRPr="005712B4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A16CB5" w:rsidRDefault="00A16CB5" w:rsidP="00A16CB5">
      <w:pPr>
        <w:ind w:firstLine="660"/>
        <w:jc w:val="both"/>
        <w:rPr>
          <w:rFonts w:ascii="Times New Roman" w:eastAsia="Calibri" w:hAnsi="Times New Roman"/>
          <w:sz w:val="28"/>
          <w:szCs w:val="28"/>
        </w:rPr>
      </w:pPr>
      <w:r w:rsidRPr="005712B4">
        <w:rPr>
          <w:rStyle w:val="1"/>
          <w:rFonts w:eastAsia="Courier New"/>
          <w:sz w:val="28"/>
          <w:szCs w:val="28"/>
        </w:rPr>
        <w:t xml:space="preserve">L - </w:t>
      </w:r>
      <w:r w:rsidRPr="005712B4">
        <w:rPr>
          <w:rFonts w:ascii="Times New Roman" w:eastAsia="Calibri" w:hAnsi="Times New Roman"/>
          <w:sz w:val="28"/>
          <w:szCs w:val="28"/>
        </w:rPr>
        <w:t xml:space="preserve">заявленное количество </w:t>
      </w:r>
      <w:proofErr w:type="spellStart"/>
      <w:r w:rsidRPr="005712B4">
        <w:rPr>
          <w:rFonts w:ascii="Times New Roman" w:hAnsi="Times New Roman"/>
          <w:sz w:val="28"/>
          <w:szCs w:val="28"/>
        </w:rPr>
        <w:t>колекальциферола</w:t>
      </w:r>
      <w:proofErr w:type="spellEnd"/>
      <w:r w:rsidRPr="005712B4">
        <w:rPr>
          <w:rFonts w:ascii="Times New Roman" w:eastAsia="Calibri" w:hAnsi="Times New Roman"/>
          <w:sz w:val="28"/>
          <w:szCs w:val="28"/>
        </w:rPr>
        <w:t xml:space="preserve"> в одной таблетке, </w:t>
      </w:r>
      <w:r>
        <w:rPr>
          <w:rFonts w:ascii="Times New Roman" w:eastAsia="Calibri" w:hAnsi="Times New Roman"/>
          <w:sz w:val="28"/>
          <w:szCs w:val="28"/>
        </w:rPr>
        <w:t>м</w:t>
      </w:r>
      <w:r w:rsidRPr="005712B4">
        <w:rPr>
          <w:rFonts w:ascii="Times New Roman" w:eastAsia="Calibri" w:hAnsi="Times New Roman"/>
          <w:sz w:val="28"/>
          <w:szCs w:val="28"/>
        </w:rPr>
        <w:t>г.</w:t>
      </w:r>
    </w:p>
    <w:p w:rsidR="00782641" w:rsidRDefault="00782641" w:rsidP="009F7447">
      <w:pPr>
        <w:spacing w:before="240" w:line="360" w:lineRule="auto"/>
        <w:ind w:firstLine="700"/>
        <w:jc w:val="both"/>
        <w:rPr>
          <w:rStyle w:val="1"/>
          <w:rFonts w:eastAsia="Courier New"/>
          <w:sz w:val="28"/>
          <w:szCs w:val="28"/>
        </w:rPr>
      </w:pPr>
      <w:r w:rsidRPr="009F7447">
        <w:rPr>
          <w:rStyle w:val="a6"/>
          <w:rFonts w:eastAsia="Courier New"/>
          <w:i/>
          <w:sz w:val="28"/>
          <w:szCs w:val="28"/>
        </w:rPr>
        <w:t>Аскорбиновая кислота</w:t>
      </w:r>
      <w:r w:rsidRPr="00295C6D">
        <w:rPr>
          <w:rStyle w:val="a6"/>
          <w:rFonts w:eastAsia="Courier New"/>
          <w:b w:val="0"/>
          <w:i/>
          <w:sz w:val="28"/>
          <w:szCs w:val="28"/>
        </w:rPr>
        <w:t>.</w:t>
      </w:r>
      <w:r w:rsidRPr="00295C6D">
        <w:rPr>
          <w:rStyle w:val="a6"/>
          <w:rFonts w:eastAsia="Courier New"/>
          <w:sz w:val="28"/>
          <w:szCs w:val="28"/>
        </w:rPr>
        <w:t xml:space="preserve"> </w:t>
      </w:r>
      <w:r w:rsidRPr="00295C6D">
        <w:rPr>
          <w:rStyle w:val="1"/>
          <w:rFonts w:eastAsia="Courier New"/>
          <w:sz w:val="28"/>
          <w:szCs w:val="28"/>
        </w:rPr>
        <w:t>Определение проводят</w:t>
      </w:r>
      <w:r>
        <w:rPr>
          <w:rStyle w:val="1"/>
          <w:rFonts w:eastAsia="Courier New"/>
          <w:sz w:val="28"/>
          <w:szCs w:val="28"/>
        </w:rPr>
        <w:t xml:space="preserve"> методом ВЭЖХ в соответствии с </w:t>
      </w:r>
      <w:r>
        <w:rPr>
          <w:rStyle w:val="8"/>
          <w:rFonts w:eastAsia="Courier New"/>
          <w:sz w:val="28"/>
          <w:szCs w:val="28"/>
        </w:rPr>
        <w:t>ОФС «Высокоэффективная жидкостная хроматография»</w:t>
      </w:r>
      <w:r>
        <w:rPr>
          <w:rStyle w:val="1"/>
          <w:rFonts w:eastAsia="Courier New"/>
          <w:sz w:val="28"/>
          <w:szCs w:val="28"/>
        </w:rPr>
        <w:t>.</w:t>
      </w:r>
    </w:p>
    <w:p w:rsidR="00803379" w:rsidRPr="001F2ACD" w:rsidRDefault="00803379" w:rsidP="0080337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391F8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 xml:space="preserve">Растворитель. </w:t>
      </w:r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В мерную колбу вместимостью 1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000</w:t>
      </w:r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м</w:t>
      </w:r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л помещают около 6,8 г калия </w:t>
      </w:r>
      <w:proofErr w:type="spellStart"/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дигидрофосфата</w:t>
      </w:r>
      <w:proofErr w:type="spellEnd"/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и около 0,2 г </w:t>
      </w:r>
      <w:r w:rsidRPr="00391F8D">
        <w:rPr>
          <w:rFonts w:ascii="Times New Roman" w:eastAsiaTheme="minorHAnsi" w:hAnsi="Times New Roman"/>
          <w:bCs/>
          <w:sz w:val="28"/>
          <w:szCs w:val="28"/>
        </w:rPr>
        <w:t xml:space="preserve">натрия </w:t>
      </w:r>
      <w:proofErr w:type="spellStart"/>
      <w:r w:rsidRPr="00391F8D">
        <w:rPr>
          <w:rFonts w:ascii="Times New Roman" w:eastAsiaTheme="minorHAnsi" w:hAnsi="Times New Roman"/>
          <w:bCs/>
          <w:sz w:val="28"/>
          <w:szCs w:val="28"/>
        </w:rPr>
        <w:t>эдетата</w:t>
      </w:r>
      <w:proofErr w:type="spellEnd"/>
      <w:r w:rsidRPr="00391F8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391F8D">
        <w:rPr>
          <w:rFonts w:ascii="Times New Roman" w:eastAsiaTheme="minorHAnsi" w:hAnsi="Times New Roman"/>
          <w:bCs/>
          <w:sz w:val="28"/>
          <w:szCs w:val="28"/>
        </w:rPr>
        <w:t>дигидрата</w:t>
      </w:r>
      <w:proofErr w:type="spellEnd"/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, растворяют в 900 мл воды при температур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е</w:t>
      </w:r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60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°</w:t>
      </w:r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С</w:t>
      </w:r>
      <w:proofErr w:type="gramEnd"/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до полного растворения. После охлаждения до температуры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15–25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°</w:t>
      </w:r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С</w:t>
      </w:r>
      <w:proofErr w:type="gramEnd"/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, прибавляют 1,0 г натрия метабисульфита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,</w:t>
      </w:r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растворяют и </w:t>
      </w:r>
      <w:r w:rsidRPr="00391F8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доводят объём полученного раствора водой до метки.</w:t>
      </w:r>
    </w:p>
    <w:p w:rsidR="00803379" w:rsidRDefault="00803379" w:rsidP="0080337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="Courier New"/>
          <w:i/>
          <w:sz w:val="28"/>
          <w:szCs w:val="28"/>
        </w:rPr>
        <w:t>Подвижная фаза (ПФ.)</w:t>
      </w:r>
      <w:r w:rsidRPr="004772CC">
        <w:rPr>
          <w:rStyle w:val="8"/>
          <w:rFonts w:eastAsia="Courier New"/>
          <w:sz w:val="28"/>
          <w:szCs w:val="28"/>
        </w:rPr>
        <w:t xml:space="preserve"> В мерную колбу вместимостью 1</w:t>
      </w:r>
      <w:r>
        <w:rPr>
          <w:rStyle w:val="8"/>
          <w:rFonts w:eastAsia="Courier New"/>
          <w:sz w:val="28"/>
          <w:szCs w:val="28"/>
        </w:rPr>
        <w:t>000</w:t>
      </w:r>
      <w:r w:rsidRPr="004772CC">
        <w:rPr>
          <w:rStyle w:val="8"/>
          <w:rFonts w:eastAsia="Courier New"/>
          <w:sz w:val="28"/>
          <w:szCs w:val="28"/>
        </w:rPr>
        <w:t> </w:t>
      </w:r>
      <w:r>
        <w:rPr>
          <w:rStyle w:val="8"/>
          <w:rFonts w:eastAsia="Courier New"/>
          <w:sz w:val="28"/>
          <w:szCs w:val="28"/>
        </w:rPr>
        <w:t>м</w:t>
      </w:r>
      <w:r w:rsidRPr="004772CC">
        <w:rPr>
          <w:rStyle w:val="8"/>
          <w:rFonts w:eastAsia="Courier New"/>
          <w:sz w:val="28"/>
          <w:szCs w:val="28"/>
        </w:rPr>
        <w:t>л помещают 6,8</w:t>
      </w:r>
      <w:r>
        <w:rPr>
          <w:rStyle w:val="8"/>
          <w:rFonts w:eastAsia="Courier New"/>
          <w:sz w:val="28"/>
          <w:szCs w:val="28"/>
        </w:rPr>
        <w:t> </w:t>
      </w:r>
      <w:r w:rsidRPr="004772CC">
        <w:rPr>
          <w:rStyle w:val="8"/>
          <w:rFonts w:eastAsia="Courier New"/>
          <w:sz w:val="28"/>
          <w:szCs w:val="28"/>
        </w:rPr>
        <w:t xml:space="preserve">г калия </w:t>
      </w:r>
      <w:proofErr w:type="spellStart"/>
      <w:r w:rsidRPr="004772CC">
        <w:rPr>
          <w:rStyle w:val="8"/>
          <w:rFonts w:eastAsia="Courier New"/>
          <w:sz w:val="28"/>
          <w:szCs w:val="28"/>
        </w:rPr>
        <w:t>дигидрофосфата</w:t>
      </w:r>
      <w:proofErr w:type="spellEnd"/>
      <w:r w:rsidRPr="004772CC">
        <w:rPr>
          <w:rStyle w:val="8"/>
          <w:rFonts w:eastAsia="Courier New"/>
          <w:sz w:val="28"/>
          <w:szCs w:val="28"/>
        </w:rPr>
        <w:t xml:space="preserve">, растворяют в 900 мл воды, </w:t>
      </w:r>
      <w:r>
        <w:rPr>
          <w:rStyle w:val="8"/>
          <w:rFonts w:eastAsia="Courier New"/>
          <w:sz w:val="28"/>
          <w:szCs w:val="28"/>
        </w:rPr>
        <w:t xml:space="preserve">корректируют </w:t>
      </w:r>
      <w:proofErr w:type="spellStart"/>
      <w:r w:rsidRPr="004772C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рН</w:t>
      </w:r>
      <w:proofErr w:type="spellEnd"/>
      <w:r w:rsidRPr="004772C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раствора до </w:t>
      </w:r>
      <w:proofErr w:type="spellStart"/>
      <w:r w:rsidRPr="004772C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рН</w:t>
      </w:r>
      <w:proofErr w:type="spellEnd"/>
      <w:r w:rsidRPr="004772C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2,7±0,1 фосфорной кислотой и доводят объём раствора до метки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тем же растворителем</w:t>
      </w:r>
      <w:r w:rsidRPr="004772C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.</w:t>
      </w:r>
    </w:p>
    <w:p w:rsidR="00782641" w:rsidRDefault="00782641" w:rsidP="00782641">
      <w:pPr>
        <w:spacing w:line="360" w:lineRule="auto"/>
        <w:ind w:firstLine="70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CB1379">
        <w:rPr>
          <w:rStyle w:val="8"/>
          <w:rFonts w:eastAsia="Courier New"/>
          <w:i/>
          <w:sz w:val="28"/>
          <w:szCs w:val="28"/>
        </w:rPr>
        <w:t>Испытуемый раствор.</w:t>
      </w:r>
      <w:r>
        <w:rPr>
          <w:rStyle w:val="8"/>
          <w:rFonts w:eastAsia="Courier New"/>
          <w:sz w:val="28"/>
          <w:szCs w:val="28"/>
        </w:rPr>
        <w:t xml:space="preserve"> Точную навеску порошка предварительно растертых 20 таблеток, соответствующую около 0,5 г аскорбиновой кислоты, помещают в мерную колбу вместимостью 500 мл, встряхивают с 400 мл растворителя,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обрабатывают ультразвуком в течение 10 мин, охлаждают до температуры 15–25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°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С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и доводят объем раствора растворителем до метки. </w:t>
      </w:r>
      <w:r>
        <w:rPr>
          <w:rFonts w:ascii="Times New Roman" w:hAnsi="Times New Roman"/>
          <w:sz w:val="28"/>
          <w:szCs w:val="28"/>
        </w:rPr>
        <w:t>Полученный раствор центрифугируют при 12000 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мин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10 мин. В мерную колбу вместимостью 50 мл переносят 1,0 мл полученного раствора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и доводят объём раствора тем же растворителем до метки.</w:t>
      </w:r>
    </w:p>
    <w:p w:rsidR="00782641" w:rsidRPr="00DF7EBB" w:rsidRDefault="00782641" w:rsidP="00782641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7EB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Раствор </w:t>
      </w:r>
      <w:r w:rsidR="0080337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стандартного образца </w:t>
      </w:r>
      <w:r w:rsidRPr="00DF7EB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аскорбиновой кислоты</w:t>
      </w:r>
      <w:r w:rsidRPr="00DF7EB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03379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803379" w:rsidRPr="00DF7EBB">
        <w:rPr>
          <w:rFonts w:ascii="Times New Roman" w:hAnsi="Times New Roman" w:cs="Times New Roman"/>
          <w:sz w:val="28"/>
          <w:szCs w:val="28"/>
          <w:lang w:bidi="ru-RU"/>
        </w:rPr>
        <w:t>коло 50</w:t>
      </w:r>
      <w:r w:rsidR="00803379">
        <w:rPr>
          <w:rFonts w:ascii="Times New Roman" w:hAnsi="Times New Roman" w:cs="Times New Roman"/>
          <w:sz w:val="28"/>
          <w:szCs w:val="28"/>
          <w:lang w:bidi="ru-RU"/>
        </w:rPr>
        <w:t xml:space="preserve">,0 </w:t>
      </w:r>
      <w:r w:rsidR="00803379" w:rsidRPr="00DF7EBB">
        <w:rPr>
          <w:rFonts w:ascii="Times New Roman" w:hAnsi="Times New Roman" w:cs="Times New Roman"/>
          <w:sz w:val="28"/>
          <w:szCs w:val="28"/>
          <w:lang w:bidi="ru-RU"/>
        </w:rPr>
        <w:t>мг (точная навеска)</w:t>
      </w:r>
      <w:r w:rsidR="008033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803379">
        <w:rPr>
          <w:rFonts w:ascii="Times New Roman" w:hAnsi="Times New Roman" w:cs="Times New Roman"/>
          <w:sz w:val="28"/>
          <w:szCs w:val="28"/>
          <w:lang w:bidi="ru-RU"/>
        </w:rPr>
        <w:t>СО</w:t>
      </w:r>
      <w:proofErr w:type="gramEnd"/>
      <w:r w:rsidR="00803379" w:rsidRPr="00DF7EBB">
        <w:rPr>
          <w:rFonts w:ascii="Times New Roman" w:hAnsi="Times New Roman" w:cs="Times New Roman"/>
          <w:sz w:val="28"/>
          <w:szCs w:val="28"/>
          <w:lang w:bidi="ru-RU"/>
        </w:rPr>
        <w:t xml:space="preserve"> аскорбиновой кислоты помещают </w:t>
      </w:r>
      <w:r w:rsidR="0080337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DF7EBB">
        <w:rPr>
          <w:rFonts w:ascii="Times New Roman" w:hAnsi="Times New Roman" w:cs="Times New Roman"/>
          <w:sz w:val="28"/>
          <w:szCs w:val="28"/>
          <w:lang w:bidi="ru-RU"/>
        </w:rPr>
        <w:t xml:space="preserve"> мерную колбу вместимостью 250 мл, растворяют в растворителе и доводят объём раствора </w:t>
      </w:r>
      <w:r w:rsidRPr="00DF7EBB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растворителем до метки. В мерную колбу вместимостью 50 мл помещают 5,0 мл полученного раствора и доводят объём раствора растворителем до метки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перемешивают</w:t>
      </w:r>
      <w:r w:rsidRPr="00DF7EB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82641" w:rsidRPr="001C5AD4" w:rsidRDefault="00782641" w:rsidP="00782641">
      <w:pPr>
        <w:keepNext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AD4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1C5AD4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68" w:type="dxa"/>
        <w:tblLayout w:type="fixed"/>
        <w:tblLook w:val="04A0"/>
      </w:tblPr>
      <w:tblGrid>
        <w:gridCol w:w="3510"/>
        <w:gridCol w:w="5958"/>
      </w:tblGrid>
      <w:tr w:rsidR="00782641" w:rsidRPr="001C5AD4" w:rsidTr="009C57DF">
        <w:tc>
          <w:tcPr>
            <w:tcW w:w="3510" w:type="dxa"/>
            <w:hideMark/>
          </w:tcPr>
          <w:p w:rsidR="00782641" w:rsidRPr="001C5AD4" w:rsidRDefault="00782641" w:rsidP="009C57DF">
            <w:pPr>
              <w:pStyle w:val="af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5AD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8" w:type="dxa"/>
            <w:hideMark/>
          </w:tcPr>
          <w:p w:rsidR="00782641" w:rsidRPr="001C5AD4" w:rsidRDefault="00782641" w:rsidP="00803379">
            <w:pPr>
              <w:pStyle w:val="af"/>
              <w:spacing w:after="120"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12,5</w:t>
            </w:r>
            <w:r w:rsidRPr="001C5AD4">
              <w:rPr>
                <w:rFonts w:ascii="Times New Roman" w:hAnsi="Times New Roman"/>
                <w:b w:val="0"/>
                <w:szCs w:val="28"/>
              </w:rPr>
              <w:t> × 0,4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1C5AD4">
              <w:rPr>
                <w:rFonts w:ascii="Times New Roman" w:hAnsi="Times New Roman"/>
                <w:b w:val="0"/>
                <w:szCs w:val="28"/>
              </w:rPr>
              <w:t xml:space="preserve"> см, </w:t>
            </w:r>
            <w:r w:rsidRPr="001C5AD4">
              <w:rPr>
                <w:rStyle w:val="tm61"/>
                <w:szCs w:val="28"/>
              </w:rPr>
              <w:t xml:space="preserve">силикагель </w:t>
            </w:r>
            <w:proofErr w:type="spellStart"/>
            <w:r w:rsidRPr="001C5AD4">
              <w:rPr>
                <w:rStyle w:val="tm61"/>
                <w:szCs w:val="28"/>
              </w:rPr>
              <w:t>октадецилсилильный</w:t>
            </w:r>
            <w:proofErr w:type="spellEnd"/>
            <w:r w:rsidRPr="001C5AD4">
              <w:rPr>
                <w:rStyle w:val="tm61"/>
                <w:szCs w:val="28"/>
              </w:rPr>
              <w:t xml:space="preserve"> для хроматографии</w:t>
            </w:r>
            <w:r w:rsidRPr="001C5AD4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80337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82641" w:rsidRPr="001C5AD4" w:rsidTr="009C57DF">
        <w:tc>
          <w:tcPr>
            <w:tcW w:w="3510" w:type="dxa"/>
            <w:hideMark/>
          </w:tcPr>
          <w:p w:rsidR="00782641" w:rsidRPr="001C5AD4" w:rsidRDefault="00782641" w:rsidP="009C57DF">
            <w:pPr>
              <w:pStyle w:val="af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5AD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8" w:type="dxa"/>
            <w:hideMark/>
          </w:tcPr>
          <w:p w:rsidR="00782641" w:rsidRPr="001C5AD4" w:rsidRDefault="00782641" w:rsidP="009C57DF">
            <w:pPr>
              <w:pStyle w:val="af"/>
              <w:spacing w:after="120"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1C5AD4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80337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82641" w:rsidRPr="001C5AD4" w:rsidTr="009C57DF">
        <w:tc>
          <w:tcPr>
            <w:tcW w:w="3510" w:type="dxa"/>
            <w:hideMark/>
          </w:tcPr>
          <w:p w:rsidR="00782641" w:rsidRPr="001C5AD4" w:rsidRDefault="00782641" w:rsidP="009C57DF">
            <w:pPr>
              <w:pStyle w:val="af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5AD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8" w:type="dxa"/>
            <w:hideMark/>
          </w:tcPr>
          <w:p w:rsidR="00782641" w:rsidRPr="001C5AD4" w:rsidRDefault="00782641" w:rsidP="009C57DF">
            <w:pPr>
              <w:pStyle w:val="af"/>
              <w:spacing w:after="120"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0,7</w:t>
            </w:r>
            <w:r w:rsidRPr="001C5AD4">
              <w:rPr>
                <w:rFonts w:ascii="Times New Roman" w:hAnsi="Times New Roman"/>
                <w:b w:val="0"/>
                <w:szCs w:val="28"/>
              </w:rPr>
              <w:t> мл/мин</w:t>
            </w:r>
            <w:r w:rsidR="0080337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82641" w:rsidRPr="001C5AD4" w:rsidTr="009C57DF">
        <w:tc>
          <w:tcPr>
            <w:tcW w:w="3510" w:type="dxa"/>
            <w:hideMark/>
          </w:tcPr>
          <w:p w:rsidR="00782641" w:rsidRPr="001C5AD4" w:rsidRDefault="00782641" w:rsidP="009C57DF">
            <w:pPr>
              <w:pStyle w:val="af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5AD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8" w:type="dxa"/>
            <w:hideMark/>
          </w:tcPr>
          <w:p w:rsidR="00782641" w:rsidRPr="001C5AD4" w:rsidRDefault="00782641" w:rsidP="009C57DF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</w:t>
            </w:r>
            <w:r w:rsidRPr="001C5A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A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1C5AD4">
              <w:rPr>
                <w:rFonts w:ascii="Times New Roman" w:hAnsi="Times New Roman"/>
                <w:sz w:val="28"/>
                <w:szCs w:val="28"/>
              </w:rPr>
              <w:t> нм</w:t>
            </w:r>
            <w:r w:rsidR="0080337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82641" w:rsidRPr="001C5AD4" w:rsidTr="009C57DF">
        <w:trPr>
          <w:trHeight w:val="284"/>
        </w:trPr>
        <w:tc>
          <w:tcPr>
            <w:tcW w:w="3510" w:type="dxa"/>
            <w:hideMark/>
          </w:tcPr>
          <w:p w:rsidR="00782641" w:rsidRPr="001C5AD4" w:rsidRDefault="00782641" w:rsidP="009C57DF">
            <w:pPr>
              <w:pStyle w:val="af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5AD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8" w:type="dxa"/>
            <w:hideMark/>
          </w:tcPr>
          <w:p w:rsidR="00782641" w:rsidRPr="001C5AD4" w:rsidRDefault="00782641" w:rsidP="009C57DF">
            <w:pPr>
              <w:pStyle w:val="af"/>
              <w:spacing w:after="120"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1C5AD4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803379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782641" w:rsidRPr="00B41478" w:rsidRDefault="00782641" w:rsidP="00782641">
      <w:pPr>
        <w:pStyle w:val="af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proofErr w:type="spellStart"/>
      <w:r w:rsidRPr="00B41478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B41478">
        <w:rPr>
          <w:rFonts w:ascii="Times New Roman" w:hAnsi="Times New Roman"/>
          <w:b w:val="0"/>
          <w:szCs w:val="28"/>
        </w:rPr>
        <w:t xml:space="preserve"> раствор </w:t>
      </w:r>
      <w:proofErr w:type="gramStart"/>
      <w:r>
        <w:rPr>
          <w:rFonts w:ascii="Times New Roman" w:hAnsi="Times New Roman"/>
          <w:b w:val="0"/>
          <w:szCs w:val="28"/>
        </w:rPr>
        <w:t>СО</w:t>
      </w:r>
      <w:proofErr w:type="gramEnd"/>
      <w:r>
        <w:rPr>
          <w:rFonts w:ascii="Times New Roman" w:hAnsi="Times New Roman"/>
          <w:b w:val="0"/>
          <w:szCs w:val="28"/>
        </w:rPr>
        <w:t xml:space="preserve"> аскорбиновой кислоты и испытуемый раствор.</w:t>
      </w:r>
    </w:p>
    <w:p w:rsidR="00782641" w:rsidRPr="00391F8D" w:rsidRDefault="00782641" w:rsidP="00782641">
      <w:pPr>
        <w:pStyle w:val="af"/>
        <w:tabs>
          <w:tab w:val="left" w:pos="1134"/>
        </w:tabs>
        <w:spacing w:line="360" w:lineRule="auto"/>
        <w:ind w:firstLine="720"/>
        <w:jc w:val="both"/>
        <w:rPr>
          <w:rFonts w:ascii="Times New Roman" w:eastAsia="TimesNewRomanPSMT" w:hAnsi="Times New Roman"/>
          <w:b w:val="0"/>
          <w:szCs w:val="28"/>
        </w:rPr>
      </w:pPr>
      <w:r w:rsidRPr="00894859">
        <w:rPr>
          <w:rFonts w:ascii="Times New Roman" w:hAnsi="Times New Roman"/>
          <w:b w:val="0"/>
          <w:i/>
          <w:szCs w:val="28"/>
        </w:rPr>
        <w:t xml:space="preserve">Пригодность </w:t>
      </w:r>
      <w:proofErr w:type="spellStart"/>
      <w:r w:rsidRPr="00894859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894859">
        <w:rPr>
          <w:rFonts w:ascii="Times New Roman" w:hAnsi="Times New Roman"/>
          <w:b w:val="0"/>
          <w:i/>
          <w:szCs w:val="28"/>
        </w:rPr>
        <w:t xml:space="preserve"> системы</w:t>
      </w:r>
      <w:r w:rsidRPr="00391F8D">
        <w:rPr>
          <w:rFonts w:ascii="Times New Roman" w:hAnsi="Times New Roman"/>
          <w:b w:val="0"/>
          <w:szCs w:val="28"/>
        </w:rPr>
        <w:t xml:space="preserve">. </w:t>
      </w:r>
      <w:r w:rsidRPr="00391F8D">
        <w:rPr>
          <w:rFonts w:ascii="Times New Roman" w:eastAsia="TimesNewRomanPSMT" w:hAnsi="Times New Roman"/>
          <w:b w:val="0"/>
          <w:szCs w:val="28"/>
        </w:rPr>
        <w:t xml:space="preserve">На </w:t>
      </w:r>
      <w:proofErr w:type="spellStart"/>
      <w:r w:rsidRPr="00391F8D">
        <w:rPr>
          <w:rFonts w:ascii="Times New Roman" w:eastAsia="TimesNewRomanPSMT" w:hAnsi="Times New Roman"/>
          <w:b w:val="0"/>
          <w:szCs w:val="28"/>
        </w:rPr>
        <w:t>хроматограмме</w:t>
      </w:r>
      <w:proofErr w:type="spellEnd"/>
      <w:r w:rsidRPr="00391F8D">
        <w:rPr>
          <w:rFonts w:ascii="Times New Roman" w:eastAsia="TimesNewRomanPSMT" w:hAnsi="Times New Roman"/>
          <w:b w:val="0"/>
          <w:szCs w:val="28"/>
        </w:rPr>
        <w:t xml:space="preserve"> раствора </w:t>
      </w:r>
      <w:proofErr w:type="gramStart"/>
      <w:r>
        <w:rPr>
          <w:rFonts w:ascii="Times New Roman" w:eastAsia="TimesNewRomanPSMT" w:hAnsi="Times New Roman"/>
          <w:b w:val="0"/>
          <w:szCs w:val="28"/>
        </w:rPr>
        <w:t>СО</w:t>
      </w:r>
      <w:proofErr w:type="gramEnd"/>
      <w:r w:rsidRPr="00391F8D">
        <w:rPr>
          <w:rFonts w:ascii="Times New Roman" w:eastAsia="TimesNewRomanPSMT" w:hAnsi="Times New Roman"/>
          <w:b w:val="0"/>
          <w:szCs w:val="28"/>
        </w:rPr>
        <w:t xml:space="preserve"> кислоты аскорбиновой:</w:t>
      </w:r>
    </w:p>
    <w:p w:rsidR="00782641" w:rsidRDefault="00782641" w:rsidP="00782641">
      <w:pPr>
        <w:pStyle w:val="16"/>
        <w:numPr>
          <w:ilvl w:val="0"/>
          <w:numId w:val="15"/>
        </w:numPr>
        <w:tabs>
          <w:tab w:val="left" w:pos="6237"/>
        </w:tabs>
        <w:spacing w:line="276" w:lineRule="auto"/>
        <w:ind w:left="1134" w:hanging="283"/>
        <w:jc w:val="both"/>
        <w:rPr>
          <w:rFonts w:ascii="Times New Roman" w:eastAsia="TimesNewRomanPSMT" w:hAnsi="Times New Roman"/>
          <w:snapToGrid/>
          <w:szCs w:val="28"/>
        </w:rPr>
      </w:pPr>
      <w:r w:rsidRPr="00803379">
        <w:rPr>
          <w:rFonts w:ascii="Times New Roman" w:eastAsia="TimesNewRomanPSMT" w:hAnsi="Times New Roman"/>
          <w:i/>
          <w:snapToGrid/>
          <w:szCs w:val="28"/>
        </w:rPr>
        <w:t>фактор асимметрии пика (A</w:t>
      </w:r>
      <w:r w:rsidRPr="00803379">
        <w:rPr>
          <w:rFonts w:ascii="Times New Roman" w:eastAsia="TimesNewRomanPSMT" w:hAnsi="Times New Roman"/>
          <w:i/>
          <w:snapToGrid/>
          <w:szCs w:val="28"/>
          <w:vertAlign w:val="subscript"/>
        </w:rPr>
        <w:t>S</w:t>
      </w:r>
      <w:r w:rsidRPr="00803379">
        <w:rPr>
          <w:rFonts w:ascii="Times New Roman" w:eastAsia="TimesNewRomanPSMT" w:hAnsi="Times New Roman"/>
          <w:i/>
          <w:snapToGrid/>
          <w:szCs w:val="28"/>
        </w:rPr>
        <w:t>)</w:t>
      </w:r>
      <w:r w:rsidRPr="00970B35">
        <w:rPr>
          <w:rFonts w:ascii="Times New Roman" w:eastAsia="TimesNewRomanPSMT" w:hAnsi="Times New Roman"/>
          <w:snapToGrid/>
          <w:szCs w:val="28"/>
        </w:rPr>
        <w:t xml:space="preserve"> </w:t>
      </w:r>
      <w:r>
        <w:rPr>
          <w:rFonts w:ascii="Times New Roman" w:eastAsia="TimesNewRomanPSMT" w:hAnsi="Times New Roman"/>
          <w:snapToGrid/>
          <w:szCs w:val="28"/>
        </w:rPr>
        <w:t>аскорбиновой кислоты должен быть не более 1,8;</w:t>
      </w:r>
    </w:p>
    <w:p w:rsidR="00782641" w:rsidRPr="00970B35" w:rsidRDefault="00782641" w:rsidP="00782641">
      <w:pPr>
        <w:pStyle w:val="16"/>
        <w:numPr>
          <w:ilvl w:val="0"/>
          <w:numId w:val="15"/>
        </w:numPr>
        <w:tabs>
          <w:tab w:val="left" w:pos="6237"/>
        </w:tabs>
        <w:spacing w:line="276" w:lineRule="auto"/>
        <w:ind w:left="1134" w:hanging="283"/>
        <w:jc w:val="both"/>
        <w:rPr>
          <w:rFonts w:ascii="Times New Roman" w:eastAsia="TimesNewRomanPSMT" w:hAnsi="Times New Roman"/>
          <w:snapToGrid/>
          <w:szCs w:val="28"/>
        </w:rPr>
      </w:pPr>
      <w:r w:rsidRPr="00803379">
        <w:rPr>
          <w:rFonts w:ascii="Times New Roman" w:eastAsia="TimesNewRomanPSMT" w:hAnsi="Times New Roman"/>
          <w:i/>
          <w:snapToGrid/>
          <w:szCs w:val="28"/>
        </w:rPr>
        <w:t>относительное стандартное отклонение</w:t>
      </w:r>
      <w:r>
        <w:rPr>
          <w:rFonts w:ascii="Times New Roman" w:eastAsia="TimesNewRomanPSMT" w:hAnsi="Times New Roman"/>
          <w:snapToGrid/>
          <w:szCs w:val="28"/>
        </w:rPr>
        <w:t xml:space="preserve"> площади пика аскорбиновой кислоты должно быть не более 1,5 % (6 определений);</w:t>
      </w:r>
    </w:p>
    <w:p w:rsidR="00782641" w:rsidRDefault="00782641" w:rsidP="00782641">
      <w:pPr>
        <w:pStyle w:val="16"/>
        <w:numPr>
          <w:ilvl w:val="0"/>
          <w:numId w:val="15"/>
        </w:numPr>
        <w:tabs>
          <w:tab w:val="left" w:pos="6237"/>
        </w:tabs>
        <w:spacing w:line="276" w:lineRule="auto"/>
        <w:ind w:left="1134" w:hanging="283"/>
        <w:jc w:val="both"/>
        <w:rPr>
          <w:rFonts w:ascii="Times New Roman" w:eastAsia="TimesNewRomanPSMT" w:hAnsi="Times New Roman"/>
          <w:snapToGrid/>
          <w:szCs w:val="28"/>
        </w:rPr>
      </w:pPr>
      <w:r w:rsidRPr="00803379">
        <w:rPr>
          <w:rFonts w:ascii="Times New Roman" w:eastAsia="TimesNewRomanPSMT" w:hAnsi="Times New Roman"/>
          <w:i/>
          <w:snapToGrid/>
          <w:szCs w:val="28"/>
        </w:rPr>
        <w:t xml:space="preserve">эффективность </w:t>
      </w:r>
      <w:proofErr w:type="spellStart"/>
      <w:r w:rsidRPr="00803379">
        <w:rPr>
          <w:rFonts w:ascii="Times New Roman" w:eastAsia="TimesNewRomanPSMT" w:hAnsi="Times New Roman"/>
          <w:i/>
          <w:snapToGrid/>
          <w:szCs w:val="28"/>
        </w:rPr>
        <w:t>хроматографической</w:t>
      </w:r>
      <w:proofErr w:type="spellEnd"/>
      <w:r w:rsidRPr="00803379">
        <w:rPr>
          <w:rFonts w:ascii="Times New Roman" w:eastAsia="TimesNewRomanPSMT" w:hAnsi="Times New Roman"/>
          <w:i/>
          <w:snapToGrid/>
          <w:szCs w:val="28"/>
        </w:rPr>
        <w:t xml:space="preserve"> колонки</w:t>
      </w:r>
      <w:r w:rsidR="00803379">
        <w:rPr>
          <w:rFonts w:ascii="Times New Roman" w:eastAsia="TimesNewRomanPSMT" w:hAnsi="Times New Roman"/>
          <w:snapToGrid/>
          <w:szCs w:val="28"/>
        </w:rPr>
        <w:t xml:space="preserve"> </w:t>
      </w:r>
      <w:r w:rsidR="00803379" w:rsidRPr="00803379">
        <w:rPr>
          <w:rFonts w:ascii="Times New Roman" w:eastAsia="TimesNewRomanPSMT" w:hAnsi="Times New Roman"/>
          <w:i/>
          <w:snapToGrid/>
          <w:szCs w:val="28"/>
        </w:rPr>
        <w:t>(</w:t>
      </w:r>
      <w:r w:rsidR="00803379" w:rsidRPr="00803379">
        <w:rPr>
          <w:rFonts w:ascii="Times New Roman" w:eastAsia="TimesNewRomanPSMT" w:hAnsi="Times New Roman"/>
          <w:i/>
          <w:snapToGrid/>
          <w:szCs w:val="28"/>
          <w:lang w:val="en-US"/>
        </w:rPr>
        <w:t>N</w:t>
      </w:r>
      <w:r w:rsidR="00803379" w:rsidRPr="00803379">
        <w:rPr>
          <w:rFonts w:ascii="Times New Roman" w:eastAsia="TimesNewRomanPSMT" w:hAnsi="Times New Roman"/>
          <w:i/>
          <w:snapToGrid/>
          <w:szCs w:val="28"/>
        </w:rPr>
        <w:t>)</w:t>
      </w:r>
      <w:r w:rsidRPr="00803379">
        <w:rPr>
          <w:rFonts w:ascii="Times New Roman" w:eastAsia="TimesNewRomanPSMT" w:hAnsi="Times New Roman"/>
          <w:i/>
          <w:snapToGrid/>
          <w:szCs w:val="28"/>
        </w:rPr>
        <w:t>,</w:t>
      </w:r>
      <w:r w:rsidRPr="00970B35">
        <w:rPr>
          <w:rFonts w:ascii="Times New Roman" w:eastAsia="TimesNewRomanPSMT" w:hAnsi="Times New Roman"/>
          <w:snapToGrid/>
          <w:szCs w:val="28"/>
        </w:rPr>
        <w:t xml:space="preserve"> рассчитанная по пику</w:t>
      </w:r>
      <w:r>
        <w:rPr>
          <w:rFonts w:ascii="Times New Roman" w:eastAsia="TimesNewRomanPSMT" w:hAnsi="Times New Roman"/>
          <w:snapToGrid/>
          <w:szCs w:val="28"/>
        </w:rPr>
        <w:t xml:space="preserve"> аскорбиновой</w:t>
      </w:r>
      <w:r w:rsidRPr="007E1108">
        <w:rPr>
          <w:rFonts w:ascii="Times New Roman" w:eastAsia="TimesNewRomanPSMT" w:hAnsi="Times New Roman"/>
          <w:snapToGrid/>
          <w:szCs w:val="28"/>
        </w:rPr>
        <w:t xml:space="preserve"> </w:t>
      </w:r>
      <w:r>
        <w:rPr>
          <w:rFonts w:ascii="Times New Roman" w:eastAsia="TimesNewRomanPSMT" w:hAnsi="Times New Roman"/>
          <w:snapToGrid/>
          <w:szCs w:val="28"/>
        </w:rPr>
        <w:t>кислоты,</w:t>
      </w:r>
      <w:r w:rsidRPr="00970B35">
        <w:rPr>
          <w:rFonts w:ascii="Times New Roman" w:eastAsia="TimesNewRomanPSMT" w:hAnsi="Times New Roman"/>
          <w:snapToGrid/>
          <w:szCs w:val="28"/>
        </w:rPr>
        <w:t xml:space="preserve"> должна составлять не менее </w:t>
      </w:r>
      <w:r>
        <w:rPr>
          <w:rFonts w:ascii="Times New Roman" w:eastAsia="TimesNewRomanPSMT" w:hAnsi="Times New Roman"/>
          <w:snapToGrid/>
          <w:szCs w:val="28"/>
        </w:rPr>
        <w:t>2000 теоретических тарелок.</w:t>
      </w:r>
    </w:p>
    <w:p w:rsidR="00782641" w:rsidRPr="00C45B06" w:rsidRDefault="00782641" w:rsidP="007826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B06">
        <w:rPr>
          <w:rFonts w:ascii="Times New Roman" w:hAnsi="Times New Roman"/>
          <w:sz w:val="28"/>
          <w:szCs w:val="28"/>
        </w:rPr>
        <w:t xml:space="preserve">Содержание </w:t>
      </w:r>
      <w:r w:rsidRPr="00C45B06">
        <w:rPr>
          <w:rFonts w:ascii="Times New Roman" w:hAnsi="Times New Roman"/>
          <w:bCs/>
          <w:sz w:val="28"/>
          <w:szCs w:val="28"/>
        </w:rPr>
        <w:t>аскорбиновой кислоты</w:t>
      </w:r>
      <w:r w:rsidRPr="007E1108">
        <w:rPr>
          <w:rFonts w:ascii="Times New Roman" w:hAnsi="Times New Roman"/>
          <w:bCs/>
          <w:sz w:val="28"/>
          <w:szCs w:val="28"/>
        </w:rPr>
        <w:t xml:space="preserve"> </w:t>
      </w:r>
      <w:r w:rsidR="00803379" w:rsidRPr="00803379">
        <w:rPr>
          <w:rFonts w:ascii="Times New Roman" w:hAnsi="Times New Roman" w:cs="Times New Roman"/>
          <w:sz w:val="28"/>
          <w:szCs w:val="28"/>
        </w:rPr>
        <w:t>C</w:t>
      </w:r>
      <w:r w:rsidR="00803379" w:rsidRPr="0080337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03379" w:rsidRPr="00803379">
        <w:rPr>
          <w:rFonts w:ascii="Times New Roman" w:hAnsi="Times New Roman" w:cs="Times New Roman"/>
          <w:sz w:val="28"/>
          <w:szCs w:val="28"/>
        </w:rPr>
        <w:t>H</w:t>
      </w:r>
      <w:r w:rsidR="00803379" w:rsidRPr="0080337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803379" w:rsidRPr="00803379">
        <w:rPr>
          <w:rFonts w:ascii="Times New Roman" w:hAnsi="Times New Roman" w:cs="Times New Roman"/>
          <w:sz w:val="28"/>
          <w:szCs w:val="28"/>
        </w:rPr>
        <w:t>O</w:t>
      </w:r>
      <w:r w:rsidR="00803379" w:rsidRPr="0080337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03379">
        <w:rPr>
          <w:sz w:val="28"/>
          <w:szCs w:val="28"/>
          <w:vertAlign w:val="subscript"/>
        </w:rPr>
        <w:t xml:space="preserve"> </w:t>
      </w:r>
      <w:r w:rsidRPr="00C45B06">
        <w:rPr>
          <w:rFonts w:ascii="Times New Roman" w:hAnsi="Times New Roman"/>
          <w:bCs/>
          <w:sz w:val="28"/>
          <w:szCs w:val="28"/>
        </w:rPr>
        <w:t>в</w:t>
      </w:r>
      <w:r w:rsidRPr="00C45B06">
        <w:rPr>
          <w:rFonts w:ascii="Times New Roman" w:hAnsi="Times New Roman"/>
          <w:sz w:val="28"/>
          <w:szCs w:val="28"/>
        </w:rPr>
        <w:t xml:space="preserve"> одной </w:t>
      </w:r>
      <w:r>
        <w:rPr>
          <w:rFonts w:ascii="Times New Roman" w:hAnsi="Times New Roman"/>
          <w:sz w:val="28"/>
          <w:szCs w:val="28"/>
        </w:rPr>
        <w:t>таблетке</w:t>
      </w:r>
      <w:r w:rsidRPr="00C45B06">
        <w:rPr>
          <w:rFonts w:ascii="Times New Roman" w:hAnsi="Times New Roman"/>
          <w:sz w:val="28"/>
          <w:szCs w:val="28"/>
        </w:rPr>
        <w:t xml:space="preserve"> в процентах от заявленного количества </w:t>
      </w:r>
      <w:r w:rsidR="00803379" w:rsidRPr="00C45B06">
        <w:rPr>
          <w:rFonts w:ascii="Times New Roman" w:hAnsi="Times New Roman"/>
          <w:sz w:val="28"/>
          <w:szCs w:val="28"/>
        </w:rPr>
        <w:t>(</w:t>
      </w:r>
      <w:r w:rsidR="00803379" w:rsidRPr="00C45B06">
        <w:rPr>
          <w:rFonts w:ascii="Times New Roman" w:hAnsi="Times New Roman"/>
          <w:i/>
          <w:sz w:val="28"/>
          <w:szCs w:val="28"/>
          <w:lang w:val="en-US"/>
        </w:rPr>
        <w:t>X</w:t>
      </w:r>
      <w:r w:rsidR="00803379" w:rsidRPr="00C45B06">
        <w:rPr>
          <w:rFonts w:ascii="Times New Roman" w:hAnsi="Times New Roman"/>
          <w:sz w:val="28"/>
          <w:szCs w:val="28"/>
        </w:rPr>
        <w:t>)</w:t>
      </w:r>
      <w:r w:rsidR="00803379" w:rsidRPr="00391F8D">
        <w:rPr>
          <w:rFonts w:ascii="Times New Roman" w:hAnsi="Times New Roman"/>
          <w:bCs/>
          <w:sz w:val="28"/>
          <w:szCs w:val="28"/>
        </w:rPr>
        <w:t xml:space="preserve"> </w:t>
      </w:r>
      <w:r w:rsidRPr="00C45B06">
        <w:rPr>
          <w:rFonts w:ascii="Times New Roman" w:hAnsi="Times New Roman"/>
          <w:sz w:val="28"/>
          <w:szCs w:val="28"/>
        </w:rPr>
        <w:t>вычисляют по формуле:</w:t>
      </w:r>
    </w:p>
    <w:p w:rsidR="00782641" w:rsidRPr="00585F3B" w:rsidRDefault="00782641" w:rsidP="00782641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∙L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tbl>
      <w:tblPr>
        <w:tblW w:w="0" w:type="auto"/>
        <w:tblLook w:val="00A0"/>
      </w:tblPr>
      <w:tblGrid>
        <w:gridCol w:w="628"/>
        <w:gridCol w:w="508"/>
        <w:gridCol w:w="356"/>
        <w:gridCol w:w="8000"/>
      </w:tblGrid>
      <w:tr w:rsidR="00782641" w:rsidRPr="00CA300E" w:rsidTr="009C57DF">
        <w:trPr>
          <w:cantSplit/>
        </w:trPr>
        <w:tc>
          <w:tcPr>
            <w:tcW w:w="62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Style w:val="8"/>
                <w:rFonts w:eastAsia="Courier New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  <w:vertAlign w:val="subscript"/>
                <w:lang w:val="en-US"/>
              </w:rPr>
            </w:pPr>
            <w:r w:rsidRPr="00CA300E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CA300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площадь пика аскорбиновой кислоты на </w:t>
            </w:r>
            <w:proofErr w:type="spellStart"/>
            <w:r w:rsidRPr="00CA300E">
              <w:rPr>
                <w:rStyle w:val="8"/>
                <w:rFonts w:eastAsia="Courier New"/>
                <w:sz w:val="28"/>
                <w:szCs w:val="28"/>
              </w:rPr>
              <w:t>хроматограмме</w:t>
            </w:r>
            <w:proofErr w:type="spellEnd"/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 испытуемого раствора;</w:t>
            </w:r>
          </w:p>
        </w:tc>
      </w:tr>
      <w:tr w:rsidR="00782641" w:rsidRPr="00CA300E" w:rsidTr="009C57DF">
        <w:trPr>
          <w:cantSplit/>
        </w:trPr>
        <w:tc>
          <w:tcPr>
            <w:tcW w:w="62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</w:p>
        </w:tc>
        <w:tc>
          <w:tcPr>
            <w:tcW w:w="50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  <w:lang w:val="en-US"/>
              </w:rPr>
            </w:pPr>
            <w:r w:rsidRPr="00CA300E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CA300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площадь пика аскорбиновой кислоты на </w:t>
            </w:r>
            <w:proofErr w:type="spellStart"/>
            <w:r w:rsidRPr="00CA300E">
              <w:rPr>
                <w:rStyle w:val="8"/>
                <w:rFonts w:eastAsia="Courier New"/>
                <w:sz w:val="28"/>
                <w:szCs w:val="28"/>
              </w:rPr>
              <w:t>хроматограмме</w:t>
            </w:r>
            <w:proofErr w:type="spellEnd"/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 раствора </w:t>
            </w:r>
            <w:proofErr w:type="gramStart"/>
            <w:r>
              <w:rPr>
                <w:rStyle w:val="8"/>
                <w:rFonts w:eastAsia="Courier New"/>
                <w:sz w:val="28"/>
                <w:szCs w:val="28"/>
              </w:rPr>
              <w:t>СО</w:t>
            </w:r>
            <w:proofErr w:type="gramEnd"/>
            <w:r w:rsidRPr="00CA300E">
              <w:rPr>
                <w:rFonts w:ascii="Times New Roman" w:hAnsi="Times New Roman"/>
                <w:sz w:val="28"/>
                <w:szCs w:val="28"/>
              </w:rPr>
              <w:t xml:space="preserve"> аскорбиновой кислоты</w:t>
            </w:r>
            <w:r w:rsidRPr="00CA300E">
              <w:rPr>
                <w:rStyle w:val="8"/>
                <w:rFonts w:eastAsia="Courier New"/>
                <w:sz w:val="28"/>
                <w:szCs w:val="28"/>
              </w:rPr>
              <w:t>;</w:t>
            </w:r>
          </w:p>
        </w:tc>
      </w:tr>
      <w:tr w:rsidR="00782641" w:rsidRPr="00CA300E" w:rsidTr="009C57DF">
        <w:trPr>
          <w:cantSplit/>
        </w:trPr>
        <w:tc>
          <w:tcPr>
            <w:tcW w:w="62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</w:p>
        </w:tc>
        <w:tc>
          <w:tcPr>
            <w:tcW w:w="508" w:type="dxa"/>
          </w:tcPr>
          <w:p w:rsidR="00782641" w:rsidRPr="00CA300E" w:rsidRDefault="00782641" w:rsidP="009C57D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0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CA300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782641" w:rsidRPr="00CA300E" w:rsidRDefault="00782641" w:rsidP="009C57D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0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навеска </w:t>
            </w:r>
            <w:r w:rsidRPr="00CE794F">
              <w:rPr>
                <w:rStyle w:val="1"/>
                <w:rFonts w:eastAsia="Courier New"/>
                <w:sz w:val="28"/>
                <w:szCs w:val="28"/>
              </w:rPr>
              <w:t>порошка растертых</w:t>
            </w:r>
            <w:r w:rsidRPr="00CA300E">
              <w:rPr>
                <w:rStyle w:val="8"/>
                <w:rFonts w:eastAsia="Courier New"/>
                <w:sz w:val="28"/>
                <w:szCs w:val="28"/>
              </w:rPr>
              <w:t>, мг;</w:t>
            </w:r>
          </w:p>
        </w:tc>
      </w:tr>
      <w:tr w:rsidR="00782641" w:rsidRPr="00CA300E" w:rsidTr="009C57DF">
        <w:trPr>
          <w:cantSplit/>
        </w:trPr>
        <w:tc>
          <w:tcPr>
            <w:tcW w:w="62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</w:p>
        </w:tc>
        <w:tc>
          <w:tcPr>
            <w:tcW w:w="50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  <w:lang w:val="en-US"/>
              </w:rPr>
            </w:pPr>
            <w:r w:rsidRPr="00CA30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CA300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навеска </w:t>
            </w:r>
            <w:proofErr w:type="gramStart"/>
            <w:r>
              <w:rPr>
                <w:rStyle w:val="8"/>
                <w:rFonts w:eastAsia="Courier New"/>
                <w:sz w:val="28"/>
                <w:szCs w:val="28"/>
              </w:rPr>
              <w:t>СО</w:t>
            </w:r>
            <w:proofErr w:type="gramEnd"/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 </w:t>
            </w:r>
            <w:r w:rsidRPr="00CA300E">
              <w:rPr>
                <w:rFonts w:ascii="Times New Roman" w:hAnsi="Times New Roman"/>
                <w:bCs/>
                <w:sz w:val="28"/>
                <w:szCs w:val="28"/>
              </w:rPr>
              <w:t>аскорбиновой кислоты</w:t>
            </w:r>
            <w:r w:rsidRPr="00CA300E">
              <w:rPr>
                <w:rStyle w:val="8"/>
                <w:rFonts w:eastAsia="Courier New"/>
                <w:sz w:val="28"/>
                <w:szCs w:val="28"/>
              </w:rPr>
              <w:t>, мг;</w:t>
            </w:r>
          </w:p>
        </w:tc>
      </w:tr>
      <w:tr w:rsidR="00782641" w:rsidRPr="00CA300E" w:rsidTr="009C57DF">
        <w:trPr>
          <w:cantSplit/>
        </w:trPr>
        <w:tc>
          <w:tcPr>
            <w:tcW w:w="62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</w:p>
        </w:tc>
        <w:tc>
          <w:tcPr>
            <w:tcW w:w="50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  <w:lang w:val="en-US"/>
              </w:rPr>
            </w:pPr>
            <w:r w:rsidRPr="00CA300E">
              <w:rPr>
                <w:rStyle w:val="8"/>
                <w:rFonts w:eastAsia="Courier New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782641" w:rsidRPr="00CA300E" w:rsidRDefault="00782641" w:rsidP="009C57D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0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CA300E">
              <w:rPr>
                <w:rFonts w:ascii="Times New Roman" w:hAnsi="Times New Roman"/>
                <w:bCs/>
                <w:sz w:val="28"/>
                <w:szCs w:val="28"/>
              </w:rPr>
              <w:t xml:space="preserve">аскорбиновой </w:t>
            </w:r>
            <w:r w:rsidRPr="00CA300E">
              <w:rPr>
                <w:rFonts w:ascii="Times New Roman" w:hAnsi="Times New Roman"/>
                <w:sz w:val="28"/>
                <w:szCs w:val="28"/>
              </w:rPr>
              <w:t xml:space="preserve">кислоты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CA3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00E">
              <w:rPr>
                <w:rFonts w:ascii="Times New Roman" w:hAnsi="Times New Roman"/>
                <w:bCs/>
                <w:sz w:val="28"/>
                <w:szCs w:val="28"/>
              </w:rPr>
              <w:t>аскорбиновой кислоты</w:t>
            </w:r>
            <w:r w:rsidRPr="00CA300E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</w:tbl>
    <w:p w:rsidR="00782641" w:rsidRPr="00CA300E" w:rsidRDefault="00782641" w:rsidP="00782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300E">
        <w:rPr>
          <w:sz w:val="28"/>
          <w:szCs w:val="28"/>
        </w:rPr>
        <w:tab/>
      </w:r>
      <w:r w:rsidRPr="00CA3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00E">
        <w:rPr>
          <w:rFonts w:ascii="Times New Roman" w:hAnsi="Times New Roman" w:cs="Times New Roman"/>
          <w:sz w:val="28"/>
          <w:szCs w:val="28"/>
        </w:rPr>
        <w:t xml:space="preserve"> - </w:t>
      </w:r>
      <w:r w:rsidRPr="00CA30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300E">
        <w:rPr>
          <w:rFonts w:ascii="Times New Roman" w:hAnsi="Times New Roman" w:cs="Times New Roman"/>
          <w:sz w:val="28"/>
          <w:szCs w:val="28"/>
        </w:rPr>
        <w:t>разведения</w:t>
      </w:r>
      <w:proofErr w:type="gramEnd"/>
      <w:r w:rsidRPr="00CA300E">
        <w:rPr>
          <w:rFonts w:ascii="Times New Roman" w:hAnsi="Times New Roman" w:cs="Times New Roman"/>
          <w:sz w:val="28"/>
          <w:szCs w:val="28"/>
        </w:rPr>
        <w:t xml:space="preserve"> при приготовлении испытуемого раствора;</w:t>
      </w:r>
    </w:p>
    <w:p w:rsidR="00782641" w:rsidRPr="00CA300E" w:rsidRDefault="00782641" w:rsidP="00782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300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A3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00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CA300E">
        <w:rPr>
          <w:rFonts w:ascii="Times New Roman" w:hAnsi="Times New Roman" w:cs="Times New Roman"/>
          <w:sz w:val="28"/>
          <w:szCs w:val="28"/>
        </w:rPr>
        <w:t xml:space="preserve">- </w:t>
      </w:r>
      <w:r w:rsidRPr="00CA300E">
        <w:rPr>
          <w:rFonts w:ascii="Times New Roman" w:hAnsi="Times New Roman" w:cs="Times New Roman"/>
          <w:sz w:val="28"/>
          <w:szCs w:val="28"/>
        </w:rPr>
        <w:tab/>
        <w:t>разведения при приготовлении стандартного раствора;</w:t>
      </w:r>
    </w:p>
    <w:tbl>
      <w:tblPr>
        <w:tblW w:w="0" w:type="auto"/>
        <w:tblLook w:val="00A0"/>
      </w:tblPr>
      <w:tblGrid>
        <w:gridCol w:w="628"/>
        <w:gridCol w:w="508"/>
        <w:gridCol w:w="356"/>
        <w:gridCol w:w="8000"/>
      </w:tblGrid>
      <w:tr w:rsidR="00782641" w:rsidRPr="00CA300E" w:rsidTr="009C57DF">
        <w:trPr>
          <w:cantSplit/>
        </w:trPr>
        <w:tc>
          <w:tcPr>
            <w:tcW w:w="62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</w:p>
        </w:tc>
        <w:tc>
          <w:tcPr>
            <w:tcW w:w="50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i/>
                <w:sz w:val="28"/>
                <w:szCs w:val="28"/>
              </w:rPr>
            </w:pPr>
            <w:r w:rsidRPr="00CA300E">
              <w:rPr>
                <w:rStyle w:val="8"/>
                <w:rFonts w:eastAsia="Courier New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356" w:type="dxa"/>
          </w:tcPr>
          <w:p w:rsidR="00782641" w:rsidRPr="00CA300E" w:rsidRDefault="00782641" w:rsidP="009C57D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0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82641" w:rsidRPr="00CA300E" w:rsidRDefault="00782641" w:rsidP="0080337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300E">
              <w:rPr>
                <w:rFonts w:ascii="Times New Roman" w:hAnsi="Times New Roman"/>
                <w:sz w:val="28"/>
                <w:szCs w:val="28"/>
              </w:rPr>
              <w:t xml:space="preserve">средняя масса </w:t>
            </w:r>
            <w:r>
              <w:rPr>
                <w:rFonts w:ascii="Times New Roman" w:hAnsi="Times New Roman"/>
                <w:sz w:val="28"/>
                <w:szCs w:val="28"/>
              </w:rPr>
              <w:t>таблет</w:t>
            </w:r>
            <w:r w:rsidR="0080337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A300E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782641" w:rsidRPr="00CA300E" w:rsidTr="009C57DF">
        <w:trPr>
          <w:cantSplit/>
        </w:trPr>
        <w:tc>
          <w:tcPr>
            <w:tcW w:w="628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</w:p>
        </w:tc>
        <w:tc>
          <w:tcPr>
            <w:tcW w:w="508" w:type="dxa"/>
          </w:tcPr>
          <w:p w:rsidR="00782641" w:rsidRPr="00CA300E" w:rsidRDefault="00782641" w:rsidP="009C57D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0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782641" w:rsidRPr="00CA300E" w:rsidRDefault="00782641" w:rsidP="009C57D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A300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82641" w:rsidRPr="00CA300E" w:rsidRDefault="00782641" w:rsidP="009C57DF">
            <w:pPr>
              <w:spacing w:line="276" w:lineRule="auto"/>
              <w:rPr>
                <w:rStyle w:val="8"/>
                <w:rFonts w:eastAsia="Courier New"/>
                <w:sz w:val="28"/>
                <w:szCs w:val="28"/>
              </w:rPr>
            </w:pPr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заявленное количество </w:t>
            </w:r>
            <w:r w:rsidRPr="00CA300E">
              <w:rPr>
                <w:rFonts w:ascii="Times New Roman" w:hAnsi="Times New Roman"/>
                <w:bCs/>
                <w:sz w:val="28"/>
                <w:szCs w:val="28"/>
              </w:rPr>
              <w:t>аскорбиновой кислоты</w:t>
            </w:r>
            <w:r w:rsidRPr="00CA300E">
              <w:rPr>
                <w:rStyle w:val="8"/>
                <w:rFonts w:eastAsia="Courier New"/>
                <w:sz w:val="28"/>
                <w:szCs w:val="28"/>
              </w:rPr>
              <w:t xml:space="preserve"> в одной </w:t>
            </w:r>
            <w:r>
              <w:rPr>
                <w:rStyle w:val="8"/>
                <w:rFonts w:eastAsia="Courier New"/>
                <w:sz w:val="28"/>
                <w:szCs w:val="28"/>
              </w:rPr>
              <w:t>таблетке</w:t>
            </w:r>
            <w:r w:rsidRPr="00CA300E">
              <w:rPr>
                <w:rStyle w:val="8"/>
                <w:rFonts w:eastAsia="Courier New"/>
                <w:sz w:val="28"/>
                <w:szCs w:val="28"/>
              </w:rPr>
              <w:t>, мг.</w:t>
            </w:r>
          </w:p>
        </w:tc>
      </w:tr>
    </w:tbl>
    <w:p w:rsidR="00782641" w:rsidRDefault="00782641" w:rsidP="00782641">
      <w:pPr>
        <w:pStyle w:val="11"/>
        <w:shd w:val="clear" w:color="auto" w:fill="auto"/>
        <w:spacing w:before="240" w:line="360" w:lineRule="auto"/>
        <w:ind w:left="20" w:right="20" w:firstLine="580"/>
        <w:jc w:val="both"/>
        <w:rPr>
          <w:rStyle w:val="1"/>
          <w:sz w:val="28"/>
          <w:szCs w:val="28"/>
        </w:rPr>
      </w:pPr>
      <w:r w:rsidRPr="00CA586E">
        <w:rPr>
          <w:rStyle w:val="0pt"/>
          <w:i/>
          <w:sz w:val="28"/>
          <w:szCs w:val="28"/>
        </w:rPr>
        <w:t>Магний</w:t>
      </w:r>
      <w:r w:rsidRPr="00FA4E1D">
        <w:rPr>
          <w:rStyle w:val="0pt"/>
          <w:b w:val="0"/>
          <w:i/>
          <w:sz w:val="28"/>
          <w:szCs w:val="28"/>
        </w:rPr>
        <w:t>.</w:t>
      </w:r>
      <w:r>
        <w:rPr>
          <w:rStyle w:val="0pt"/>
        </w:rPr>
        <w:t xml:space="preserve"> </w:t>
      </w:r>
      <w:r w:rsidRPr="00FA4E1D">
        <w:rPr>
          <w:rStyle w:val="1"/>
          <w:sz w:val="28"/>
          <w:szCs w:val="28"/>
        </w:rPr>
        <w:t>Определение проводят методом атомно-абсорбционной спек</w:t>
      </w:r>
      <w:r w:rsidRPr="00FA4E1D">
        <w:rPr>
          <w:rStyle w:val="1"/>
          <w:sz w:val="28"/>
          <w:szCs w:val="28"/>
        </w:rPr>
        <w:softHyphen/>
        <w:t>трометрии</w:t>
      </w:r>
      <w:r>
        <w:rPr>
          <w:rStyle w:val="1"/>
          <w:sz w:val="28"/>
          <w:szCs w:val="28"/>
        </w:rPr>
        <w:t xml:space="preserve"> в соответствии в соответствии с ОФС «А</w:t>
      </w:r>
      <w:r w:rsidRPr="00A25D29">
        <w:rPr>
          <w:rStyle w:val="1"/>
          <w:sz w:val="28"/>
          <w:szCs w:val="28"/>
        </w:rPr>
        <w:t>томно-абсорбционн</w:t>
      </w:r>
      <w:r>
        <w:rPr>
          <w:rStyle w:val="1"/>
          <w:sz w:val="28"/>
          <w:szCs w:val="28"/>
        </w:rPr>
        <w:t>ая</w:t>
      </w:r>
      <w:r w:rsidRPr="00A25D29">
        <w:rPr>
          <w:rStyle w:val="1"/>
          <w:sz w:val="28"/>
          <w:szCs w:val="28"/>
        </w:rPr>
        <w:t xml:space="preserve"> спектрометри</w:t>
      </w:r>
      <w:r>
        <w:rPr>
          <w:rStyle w:val="1"/>
          <w:sz w:val="28"/>
          <w:szCs w:val="28"/>
        </w:rPr>
        <w:t>я»</w:t>
      </w:r>
      <w:r w:rsidRPr="00A25D29">
        <w:rPr>
          <w:rStyle w:val="1"/>
          <w:sz w:val="28"/>
          <w:szCs w:val="28"/>
        </w:rPr>
        <w:t>.</w:t>
      </w:r>
    </w:p>
    <w:p w:rsidR="00782641" w:rsidRPr="007D7CB3" w:rsidRDefault="00782641" w:rsidP="00782641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 w:rsidRPr="007D7CB3">
        <w:rPr>
          <w:rStyle w:val="a4"/>
          <w:sz w:val="28"/>
          <w:szCs w:val="28"/>
        </w:rPr>
        <w:t>Испытуемый раствор.</w:t>
      </w:r>
      <w:r w:rsidRPr="007D7CB3">
        <w:rPr>
          <w:rStyle w:val="1"/>
          <w:sz w:val="28"/>
          <w:szCs w:val="28"/>
        </w:rPr>
        <w:t xml:space="preserve"> </w:t>
      </w:r>
      <w:proofErr w:type="gramStart"/>
      <w:r w:rsidRPr="007D7CB3">
        <w:rPr>
          <w:rStyle w:val="1"/>
          <w:sz w:val="28"/>
          <w:szCs w:val="28"/>
        </w:rPr>
        <w:t>Точную навеску порошка 20 тщательно растертых таблеток, эквивалентную по содержанию 25</w:t>
      </w:r>
      <w:r w:rsidR="006069C1">
        <w:rPr>
          <w:rStyle w:val="1"/>
          <w:sz w:val="28"/>
          <w:szCs w:val="28"/>
        </w:rPr>
        <w:t>,0</w:t>
      </w:r>
      <w:r w:rsidRPr="007D7CB3">
        <w:rPr>
          <w:rStyle w:val="1"/>
          <w:sz w:val="28"/>
          <w:szCs w:val="28"/>
        </w:rPr>
        <w:t xml:space="preserve"> мг магния, помещают в мерную колбу вместимостью 250 мл, прибавляют 50 мл воды, 15 мл хлористоводородной кислоты концентрированной, перемешивают в течение 15 мин, доводят объем раствора водой до метки, перемешивают и фильтруют через бумажный фильтр «красная лента», отбрасывая первые 10 мл фильтрата (раствор А).</w:t>
      </w:r>
      <w:proofErr w:type="gramEnd"/>
    </w:p>
    <w:p w:rsidR="00782641" w:rsidRPr="007D7CB3" w:rsidRDefault="006069C1" w:rsidP="00782641">
      <w:pPr>
        <w:pStyle w:val="14"/>
        <w:shd w:val="clear" w:color="auto" w:fill="auto"/>
        <w:spacing w:after="0" w:line="360" w:lineRule="auto"/>
        <w:ind w:left="20" w:right="40" w:firstLine="5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Pr="007D7CB3">
        <w:rPr>
          <w:rStyle w:val="1"/>
          <w:sz w:val="28"/>
          <w:szCs w:val="28"/>
        </w:rPr>
        <w:t xml:space="preserve"> мерную колбу вместимостью 50 мл помещают </w:t>
      </w:r>
      <w:r w:rsidR="00782641" w:rsidRPr="007D7CB3">
        <w:rPr>
          <w:rStyle w:val="1"/>
          <w:sz w:val="28"/>
          <w:szCs w:val="28"/>
        </w:rPr>
        <w:t>1 мл раствора</w:t>
      </w:r>
      <w:proofErr w:type="gramStart"/>
      <w:r w:rsidR="00782641" w:rsidRPr="007D7CB3">
        <w:rPr>
          <w:rStyle w:val="1"/>
          <w:sz w:val="28"/>
          <w:szCs w:val="28"/>
        </w:rPr>
        <w:t xml:space="preserve"> А</w:t>
      </w:r>
      <w:proofErr w:type="gramEnd"/>
      <w:r w:rsidR="00782641" w:rsidRPr="007D7CB3">
        <w:rPr>
          <w:rStyle w:val="1"/>
          <w:sz w:val="28"/>
          <w:szCs w:val="28"/>
        </w:rPr>
        <w:t>, дово</w:t>
      </w:r>
      <w:r w:rsidR="00782641" w:rsidRPr="007D7CB3">
        <w:rPr>
          <w:rStyle w:val="1"/>
          <w:sz w:val="28"/>
          <w:szCs w:val="28"/>
        </w:rPr>
        <w:softHyphen/>
        <w:t xml:space="preserve">дят объем раствора </w:t>
      </w:r>
      <w:r w:rsidR="00782641" w:rsidRPr="007D7CB3">
        <w:rPr>
          <w:rStyle w:val="31"/>
          <w:sz w:val="28"/>
          <w:szCs w:val="28"/>
        </w:rPr>
        <w:t xml:space="preserve">водой </w:t>
      </w:r>
      <w:r w:rsidR="00782641" w:rsidRPr="007D7CB3">
        <w:rPr>
          <w:rStyle w:val="1"/>
          <w:sz w:val="28"/>
          <w:szCs w:val="28"/>
        </w:rPr>
        <w:t>до метки и перемешивают.</w:t>
      </w:r>
    </w:p>
    <w:p w:rsidR="00782641" w:rsidRPr="007D7CB3" w:rsidRDefault="00782641" w:rsidP="00782641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Основной р</w:t>
      </w:r>
      <w:r w:rsidRPr="00FA4E1D">
        <w:rPr>
          <w:rStyle w:val="a4"/>
          <w:sz w:val="28"/>
          <w:szCs w:val="28"/>
        </w:rPr>
        <w:t xml:space="preserve">аствор </w:t>
      </w:r>
      <w:r w:rsidR="006069C1">
        <w:rPr>
          <w:rStyle w:val="a4"/>
          <w:sz w:val="28"/>
          <w:szCs w:val="28"/>
        </w:rPr>
        <w:t>стандартного образца</w:t>
      </w:r>
      <w:r w:rsidRPr="00FA4E1D">
        <w:rPr>
          <w:rStyle w:val="a4"/>
          <w:sz w:val="28"/>
          <w:szCs w:val="28"/>
        </w:rPr>
        <w:t xml:space="preserve"> магния.</w:t>
      </w:r>
      <w:r w:rsidRPr="00FA4E1D">
        <w:rPr>
          <w:rStyle w:val="1"/>
          <w:sz w:val="28"/>
          <w:szCs w:val="28"/>
        </w:rPr>
        <w:t xml:space="preserve"> 2 ампулы стандартного образ</w:t>
      </w:r>
      <w:r>
        <w:rPr>
          <w:rStyle w:val="1"/>
          <w:sz w:val="28"/>
          <w:szCs w:val="28"/>
        </w:rPr>
        <w:t>ца состава раствора иона магния</w:t>
      </w:r>
      <w:r w:rsidRPr="00FA4E1D">
        <w:rPr>
          <w:rStyle w:val="1"/>
          <w:sz w:val="28"/>
          <w:szCs w:val="28"/>
        </w:rPr>
        <w:t xml:space="preserve">, содержащие 1 мг </w:t>
      </w:r>
      <w:r w:rsidRPr="00FA4E1D">
        <w:rPr>
          <w:rStyle w:val="1"/>
          <w:sz w:val="28"/>
          <w:szCs w:val="28"/>
          <w:lang w:val="en-US"/>
        </w:rPr>
        <w:t>Mg</w:t>
      </w:r>
      <w:r>
        <w:rPr>
          <w:rStyle w:val="1"/>
          <w:sz w:val="28"/>
          <w:szCs w:val="28"/>
        </w:rPr>
        <w:t>(II)</w:t>
      </w:r>
      <w:r w:rsidRPr="00FA4E1D">
        <w:rPr>
          <w:rStyle w:val="1"/>
          <w:sz w:val="28"/>
          <w:szCs w:val="28"/>
        </w:rPr>
        <w:t xml:space="preserve"> в 1 мл, вскрывают, содержимое ампул выливают в сухой стакан, отбирают 5 мл в мерную колбу вместимостью 50 мл, доводят объем раствора водой до метки и перемешивают</w:t>
      </w:r>
      <w:r>
        <w:rPr>
          <w:rStyle w:val="1"/>
          <w:sz w:val="28"/>
          <w:szCs w:val="28"/>
        </w:rPr>
        <w:t>.</w:t>
      </w:r>
      <w:r w:rsidRPr="00FA4E1D">
        <w:rPr>
          <w:rStyle w:val="1"/>
          <w:sz w:val="28"/>
          <w:szCs w:val="28"/>
        </w:rPr>
        <w:t xml:space="preserve"> Раствор хран</w:t>
      </w:r>
      <w:r>
        <w:rPr>
          <w:rStyle w:val="1"/>
          <w:sz w:val="28"/>
          <w:szCs w:val="28"/>
        </w:rPr>
        <w:t>ят</w:t>
      </w:r>
      <w:r w:rsidRPr="00FA4E1D">
        <w:rPr>
          <w:rStyle w:val="1"/>
          <w:sz w:val="28"/>
          <w:szCs w:val="28"/>
        </w:rPr>
        <w:t xml:space="preserve"> в плотно укупоренной таре из полимерных </w:t>
      </w:r>
      <w:r w:rsidRPr="007D7CB3">
        <w:rPr>
          <w:rStyle w:val="1"/>
          <w:sz w:val="28"/>
          <w:szCs w:val="28"/>
        </w:rPr>
        <w:t xml:space="preserve">материалов </w:t>
      </w:r>
      <w:r>
        <w:rPr>
          <w:rStyle w:val="1"/>
          <w:sz w:val="28"/>
          <w:szCs w:val="28"/>
        </w:rPr>
        <w:t>при температуре 2–8</w:t>
      </w:r>
      <w:proofErr w:type="gramStart"/>
      <w:r>
        <w:rPr>
          <w:rStyle w:val="1"/>
          <w:sz w:val="28"/>
          <w:szCs w:val="28"/>
        </w:rPr>
        <w:t xml:space="preserve"> °С</w:t>
      </w:r>
      <w:proofErr w:type="gramEnd"/>
      <w:r w:rsidRPr="007E139A">
        <w:rPr>
          <w:rStyle w:val="1"/>
          <w:sz w:val="28"/>
          <w:szCs w:val="28"/>
        </w:rPr>
        <w:t xml:space="preserve"> </w:t>
      </w:r>
      <w:r w:rsidRPr="007D7CB3">
        <w:rPr>
          <w:rStyle w:val="1"/>
          <w:sz w:val="28"/>
          <w:szCs w:val="28"/>
        </w:rPr>
        <w:t xml:space="preserve">в течение </w:t>
      </w:r>
      <w:r w:rsidRPr="007D7CB3">
        <w:rPr>
          <w:rStyle w:val="2"/>
        </w:rPr>
        <w:t>6</w:t>
      </w:r>
      <w:r w:rsidRPr="007D7CB3">
        <w:rPr>
          <w:rStyle w:val="1"/>
          <w:sz w:val="28"/>
          <w:szCs w:val="28"/>
        </w:rPr>
        <w:t xml:space="preserve"> мес.</w:t>
      </w:r>
    </w:p>
    <w:p w:rsidR="00782641" w:rsidRPr="007D7CB3" w:rsidRDefault="00782641" w:rsidP="00782641">
      <w:pPr>
        <w:pStyle w:val="14"/>
        <w:shd w:val="clear" w:color="auto" w:fill="auto"/>
        <w:spacing w:after="0" w:line="360" w:lineRule="auto"/>
        <w:ind w:left="20" w:right="20" w:firstLine="580"/>
        <w:jc w:val="both"/>
        <w:rPr>
          <w:sz w:val="28"/>
          <w:szCs w:val="28"/>
        </w:rPr>
      </w:pPr>
      <w:r w:rsidRPr="007D7CB3">
        <w:rPr>
          <w:rStyle w:val="a4"/>
          <w:sz w:val="28"/>
          <w:szCs w:val="28"/>
        </w:rPr>
        <w:t xml:space="preserve">Раствор </w:t>
      </w:r>
      <w:r w:rsidR="006069C1">
        <w:rPr>
          <w:rStyle w:val="a4"/>
          <w:sz w:val="28"/>
          <w:szCs w:val="28"/>
        </w:rPr>
        <w:t>стандартного образца</w:t>
      </w:r>
      <w:r w:rsidRPr="007D7CB3">
        <w:rPr>
          <w:rStyle w:val="a4"/>
          <w:sz w:val="28"/>
          <w:szCs w:val="28"/>
        </w:rPr>
        <w:t xml:space="preserve"> магния.</w:t>
      </w:r>
      <w:r w:rsidRPr="007D7CB3">
        <w:rPr>
          <w:rStyle w:val="1"/>
          <w:sz w:val="28"/>
          <w:szCs w:val="28"/>
        </w:rPr>
        <w:t xml:space="preserve"> </w:t>
      </w:r>
      <w:r w:rsidR="00906A9E">
        <w:rPr>
          <w:rStyle w:val="1"/>
          <w:sz w:val="28"/>
          <w:szCs w:val="28"/>
        </w:rPr>
        <w:t>В</w:t>
      </w:r>
      <w:r w:rsidR="00906A9E" w:rsidRPr="007D7CB3">
        <w:rPr>
          <w:rStyle w:val="1"/>
          <w:sz w:val="28"/>
          <w:szCs w:val="28"/>
        </w:rPr>
        <w:t xml:space="preserve"> мерную колбу вместимостью 50 мл</w:t>
      </w:r>
      <w:r w:rsidR="00906A9E" w:rsidRPr="007D7CB3">
        <w:rPr>
          <w:rStyle w:val="2"/>
        </w:rPr>
        <w:t xml:space="preserve"> </w:t>
      </w:r>
      <w:r w:rsidR="00906A9E" w:rsidRPr="007D7CB3">
        <w:rPr>
          <w:rStyle w:val="1"/>
          <w:sz w:val="28"/>
          <w:szCs w:val="28"/>
        </w:rPr>
        <w:t>помещают</w:t>
      </w:r>
      <w:r w:rsidR="00906A9E" w:rsidRPr="007D7CB3">
        <w:rPr>
          <w:rStyle w:val="2"/>
        </w:rPr>
        <w:t xml:space="preserve"> </w:t>
      </w:r>
      <w:r w:rsidRPr="007D7CB3">
        <w:rPr>
          <w:rStyle w:val="2"/>
        </w:rPr>
        <w:t>1</w:t>
      </w:r>
      <w:r w:rsidRPr="007D7CB3">
        <w:rPr>
          <w:rStyle w:val="1"/>
          <w:sz w:val="28"/>
          <w:szCs w:val="28"/>
        </w:rPr>
        <w:t xml:space="preserve"> мл основного раствора, доводят объем раствора водой до метки и перемешивают.</w:t>
      </w:r>
    </w:p>
    <w:p w:rsidR="00782641" w:rsidRPr="007D7CB3" w:rsidRDefault="00906A9E" w:rsidP="00782641">
      <w:pPr>
        <w:pStyle w:val="14"/>
        <w:shd w:val="clear" w:color="auto" w:fill="auto"/>
        <w:spacing w:after="0" w:line="360" w:lineRule="auto"/>
        <w:ind w:left="20" w:firstLine="580"/>
        <w:jc w:val="both"/>
        <w:rPr>
          <w:sz w:val="28"/>
          <w:szCs w:val="28"/>
        </w:rPr>
      </w:pPr>
      <w:r>
        <w:rPr>
          <w:rStyle w:val="2"/>
        </w:rPr>
        <w:t xml:space="preserve">Содержание </w:t>
      </w:r>
      <w:r w:rsidRPr="007D7CB3">
        <w:rPr>
          <w:rStyle w:val="1"/>
          <w:sz w:val="28"/>
          <w:szCs w:val="28"/>
        </w:rPr>
        <w:t>магния</w:t>
      </w:r>
      <w:r w:rsidRPr="007D7CB3">
        <w:rPr>
          <w:rStyle w:val="2"/>
        </w:rPr>
        <w:t xml:space="preserve"> </w:t>
      </w:r>
      <w:r>
        <w:rPr>
          <w:rStyle w:val="2"/>
        </w:rPr>
        <w:t>в</w:t>
      </w:r>
      <w:r w:rsidR="00782641" w:rsidRPr="007D7CB3">
        <w:rPr>
          <w:rStyle w:val="1"/>
          <w:sz w:val="28"/>
          <w:szCs w:val="28"/>
        </w:rPr>
        <w:t xml:space="preserve"> </w:t>
      </w:r>
      <w:r w:rsidR="00782641">
        <w:rPr>
          <w:rStyle w:val="1"/>
          <w:sz w:val="28"/>
          <w:szCs w:val="28"/>
        </w:rPr>
        <w:t>СО</w:t>
      </w:r>
      <w:r w:rsidR="00782641" w:rsidRPr="007D7CB3">
        <w:rPr>
          <w:rStyle w:val="1"/>
          <w:sz w:val="28"/>
          <w:szCs w:val="28"/>
        </w:rPr>
        <w:t xml:space="preserve"> </w:t>
      </w:r>
      <w:r w:rsidR="00782641" w:rsidRPr="007D7CB3">
        <w:rPr>
          <w:rStyle w:val="2"/>
        </w:rPr>
        <w:t>0,002</w:t>
      </w:r>
      <w:r w:rsidR="00782641" w:rsidRPr="007D7CB3">
        <w:rPr>
          <w:rStyle w:val="1"/>
          <w:sz w:val="28"/>
          <w:szCs w:val="28"/>
        </w:rPr>
        <w:t xml:space="preserve"> мг</w:t>
      </w:r>
      <w:r>
        <w:rPr>
          <w:rStyle w:val="1"/>
          <w:sz w:val="28"/>
          <w:szCs w:val="28"/>
        </w:rPr>
        <w:t>/мл</w:t>
      </w:r>
      <w:r w:rsidR="00782641" w:rsidRPr="007D7CB3">
        <w:rPr>
          <w:rStyle w:val="1"/>
          <w:sz w:val="28"/>
          <w:szCs w:val="28"/>
        </w:rPr>
        <w:t>.</w:t>
      </w:r>
    </w:p>
    <w:p w:rsidR="00782641" w:rsidRPr="007D7CB3" w:rsidRDefault="00782641" w:rsidP="00782641">
      <w:pPr>
        <w:pStyle w:val="14"/>
        <w:shd w:val="clear" w:color="auto" w:fill="auto"/>
        <w:spacing w:after="0" w:line="360" w:lineRule="auto"/>
        <w:ind w:left="20" w:firstLine="580"/>
        <w:jc w:val="both"/>
        <w:rPr>
          <w:sz w:val="28"/>
          <w:szCs w:val="28"/>
        </w:rPr>
      </w:pPr>
      <w:r w:rsidRPr="007D7CB3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Pr="007D7CB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при температуре 15–25</w:t>
      </w:r>
      <w:proofErr w:type="gramStart"/>
      <w:r>
        <w:rPr>
          <w:rStyle w:val="1"/>
          <w:sz w:val="28"/>
          <w:szCs w:val="28"/>
        </w:rPr>
        <w:t xml:space="preserve"> °С</w:t>
      </w:r>
      <w:proofErr w:type="gramEnd"/>
      <w:r w:rsidRPr="007E139A">
        <w:rPr>
          <w:rStyle w:val="1"/>
          <w:sz w:val="28"/>
          <w:szCs w:val="28"/>
        </w:rPr>
        <w:t xml:space="preserve"> </w:t>
      </w:r>
      <w:r w:rsidRPr="007D7CB3">
        <w:rPr>
          <w:rStyle w:val="1"/>
          <w:sz w:val="28"/>
          <w:szCs w:val="28"/>
        </w:rPr>
        <w:t xml:space="preserve">в течение </w:t>
      </w:r>
      <w:r w:rsidRPr="007D7CB3">
        <w:rPr>
          <w:rStyle w:val="2"/>
        </w:rPr>
        <w:t>8</w:t>
      </w:r>
      <w:r w:rsidRPr="007D7CB3">
        <w:rPr>
          <w:rStyle w:val="1"/>
          <w:sz w:val="28"/>
          <w:szCs w:val="28"/>
        </w:rPr>
        <w:t xml:space="preserve"> ч.</w:t>
      </w:r>
    </w:p>
    <w:p w:rsidR="00782641" w:rsidRPr="007D7CB3" w:rsidRDefault="00782641" w:rsidP="00782641">
      <w:pPr>
        <w:pStyle w:val="14"/>
        <w:shd w:val="clear" w:color="auto" w:fill="auto"/>
        <w:spacing w:after="0" w:line="360" w:lineRule="auto"/>
        <w:ind w:left="20" w:right="40" w:firstLine="580"/>
        <w:jc w:val="both"/>
        <w:rPr>
          <w:sz w:val="28"/>
          <w:szCs w:val="28"/>
        </w:rPr>
      </w:pPr>
      <w:r w:rsidRPr="007D7CB3">
        <w:rPr>
          <w:rStyle w:val="1"/>
          <w:sz w:val="28"/>
          <w:szCs w:val="28"/>
        </w:rPr>
        <w:t xml:space="preserve">Измеряют поглощение испытуемого раствора </w:t>
      </w:r>
      <w:r w:rsidRPr="007D7CB3">
        <w:rPr>
          <w:rStyle w:val="31"/>
          <w:sz w:val="28"/>
          <w:szCs w:val="28"/>
        </w:rPr>
        <w:t xml:space="preserve">на </w:t>
      </w:r>
      <w:r w:rsidRPr="007D7CB3">
        <w:rPr>
          <w:rStyle w:val="1"/>
          <w:sz w:val="28"/>
          <w:szCs w:val="28"/>
        </w:rPr>
        <w:t>атомно-абсорбционном спектрофотометре при длине волны 285,2 нм в пламени ацетилен - воздух при расходе воздуха - 500 л/ч, ацетилена - 80 л/ч.</w:t>
      </w:r>
    </w:p>
    <w:p w:rsidR="00782641" w:rsidRPr="007D7CB3" w:rsidRDefault="00782641" w:rsidP="00782641">
      <w:pPr>
        <w:pStyle w:val="14"/>
        <w:shd w:val="clear" w:color="auto" w:fill="auto"/>
        <w:spacing w:after="0" w:line="360" w:lineRule="auto"/>
        <w:ind w:left="20" w:right="40" w:firstLine="580"/>
        <w:jc w:val="both"/>
        <w:rPr>
          <w:sz w:val="28"/>
          <w:szCs w:val="28"/>
        </w:rPr>
      </w:pPr>
      <w:r w:rsidRPr="007D7CB3">
        <w:rPr>
          <w:rStyle w:val="1"/>
          <w:sz w:val="28"/>
          <w:szCs w:val="28"/>
        </w:rPr>
        <w:lastRenderedPageBreak/>
        <w:t xml:space="preserve">Параллельно, </w:t>
      </w:r>
      <w:r w:rsidRPr="007D7CB3">
        <w:rPr>
          <w:rStyle w:val="31"/>
          <w:sz w:val="28"/>
          <w:szCs w:val="28"/>
        </w:rPr>
        <w:t xml:space="preserve">в тех </w:t>
      </w:r>
      <w:r w:rsidRPr="007D7CB3">
        <w:rPr>
          <w:rStyle w:val="1"/>
          <w:sz w:val="28"/>
          <w:szCs w:val="28"/>
        </w:rPr>
        <w:t xml:space="preserve">же </w:t>
      </w:r>
      <w:r w:rsidRPr="007D7CB3">
        <w:rPr>
          <w:rStyle w:val="31"/>
          <w:sz w:val="28"/>
          <w:szCs w:val="28"/>
        </w:rPr>
        <w:t xml:space="preserve">условиях, </w:t>
      </w:r>
      <w:r w:rsidRPr="007D7CB3">
        <w:rPr>
          <w:rStyle w:val="1"/>
          <w:sz w:val="28"/>
          <w:szCs w:val="28"/>
        </w:rPr>
        <w:t xml:space="preserve">измеряют поглощение раствора </w:t>
      </w:r>
      <w:proofErr w:type="gramStart"/>
      <w:r w:rsidRPr="007D7CB3">
        <w:rPr>
          <w:rStyle w:val="1"/>
          <w:sz w:val="28"/>
          <w:szCs w:val="28"/>
        </w:rPr>
        <w:t>СО</w:t>
      </w:r>
      <w:proofErr w:type="gramEnd"/>
      <w:r w:rsidRPr="007D7CB3">
        <w:rPr>
          <w:rStyle w:val="1"/>
          <w:sz w:val="28"/>
          <w:szCs w:val="28"/>
        </w:rPr>
        <w:t xml:space="preserve"> магния.</w:t>
      </w:r>
    </w:p>
    <w:p w:rsidR="00782641" w:rsidRDefault="00782641" w:rsidP="00782641">
      <w:pPr>
        <w:pStyle w:val="14"/>
        <w:shd w:val="clear" w:color="auto" w:fill="auto"/>
        <w:spacing w:after="0" w:line="360" w:lineRule="auto"/>
        <w:ind w:left="20" w:right="40" w:firstLine="580"/>
        <w:jc w:val="both"/>
        <w:rPr>
          <w:rStyle w:val="1"/>
          <w:sz w:val="28"/>
          <w:szCs w:val="28"/>
        </w:rPr>
      </w:pPr>
      <w:r w:rsidRPr="007D7CB3">
        <w:rPr>
          <w:rStyle w:val="1"/>
          <w:sz w:val="28"/>
          <w:szCs w:val="28"/>
        </w:rPr>
        <w:t xml:space="preserve">Содержание магния </w:t>
      </w:r>
      <w:proofErr w:type="spellStart"/>
      <w:r w:rsidR="00906A9E" w:rsidRPr="00D21E0E">
        <w:rPr>
          <w:sz w:val="28"/>
          <w:szCs w:val="28"/>
          <w:shd w:val="clear" w:color="auto" w:fill="FFFFFF"/>
        </w:rPr>
        <w:t>Mg</w:t>
      </w:r>
      <w:proofErr w:type="spellEnd"/>
      <w:r w:rsidR="00906A9E" w:rsidRPr="007D7CB3">
        <w:rPr>
          <w:rStyle w:val="2"/>
        </w:rPr>
        <w:t xml:space="preserve"> </w:t>
      </w:r>
      <w:r w:rsidRPr="007D7CB3">
        <w:rPr>
          <w:rStyle w:val="1"/>
          <w:sz w:val="28"/>
          <w:szCs w:val="28"/>
        </w:rPr>
        <w:t xml:space="preserve">в одной таблетке в </w:t>
      </w:r>
      <w:r>
        <w:rPr>
          <w:rStyle w:val="1"/>
          <w:sz w:val="28"/>
          <w:szCs w:val="28"/>
        </w:rPr>
        <w:t xml:space="preserve">процентах от заявленного количества </w:t>
      </w:r>
      <w:r w:rsidR="00906A9E" w:rsidRPr="007D7CB3">
        <w:rPr>
          <w:rStyle w:val="1"/>
          <w:sz w:val="28"/>
          <w:szCs w:val="28"/>
        </w:rPr>
        <w:t xml:space="preserve">(X) </w:t>
      </w:r>
      <w:r>
        <w:rPr>
          <w:rStyle w:val="1"/>
          <w:sz w:val="28"/>
          <w:szCs w:val="28"/>
        </w:rPr>
        <w:t xml:space="preserve">вычисляют </w:t>
      </w:r>
      <w:r w:rsidRPr="007D7CB3">
        <w:rPr>
          <w:rStyle w:val="1"/>
          <w:sz w:val="28"/>
          <w:szCs w:val="28"/>
        </w:rPr>
        <w:t>по формуле:</w:t>
      </w:r>
    </w:p>
    <w:p w:rsidR="00782641" w:rsidRPr="00690A97" w:rsidRDefault="00782641" w:rsidP="00782641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=</m:t>
        </m:r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∙250ˑ50∙0,002ˑ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∙a∙Lˑ1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=</m:t>
        </m:r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∙25∙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∙a∙Lˑ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,</m:t>
        </m:r>
      </m:oMath>
    </w:p>
    <w:p w:rsidR="00782641" w:rsidRPr="005453AD" w:rsidRDefault="00782641" w:rsidP="00782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поглощение испытуемого раствора;</w:t>
      </w:r>
    </w:p>
    <w:p w:rsidR="00782641" w:rsidRPr="005453AD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А</w:t>
      </w:r>
      <w:r w:rsidRPr="001F63B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поглощение раствора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 xml:space="preserve"> магния;</w:t>
      </w:r>
    </w:p>
    <w:p w:rsidR="00782641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навеска порошка растертых таблеток,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>;</w:t>
      </w:r>
    </w:p>
    <w:p w:rsidR="00782641" w:rsidRPr="005D66BA" w:rsidRDefault="00782641" w:rsidP="007826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BA">
        <w:rPr>
          <w:rFonts w:ascii="Times New Roman" w:hAnsi="Times New Roman" w:cs="Times New Roman"/>
          <w:sz w:val="28"/>
          <w:szCs w:val="28"/>
        </w:rPr>
        <w:t>а</w:t>
      </w:r>
      <w:r w:rsidRPr="005D66B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D66BA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r w:rsidRPr="005453AD">
        <w:rPr>
          <w:rFonts w:ascii="Times New Roman" w:hAnsi="Times New Roman" w:cs="Times New Roman"/>
          <w:sz w:val="28"/>
          <w:szCs w:val="28"/>
        </w:rPr>
        <w:t>магния</w:t>
      </w:r>
      <w:r w:rsidRPr="005D66BA">
        <w:rPr>
          <w:rFonts w:ascii="Times New Roman" w:hAnsi="Times New Roman" w:cs="Times New Roman"/>
          <w:sz w:val="28"/>
          <w:szCs w:val="28"/>
        </w:rPr>
        <w:t xml:space="preserve"> в 1 мл раствора </w:t>
      </w:r>
      <w:proofErr w:type="gramStart"/>
      <w:r w:rsidRPr="005D66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66BA"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магния</w:t>
      </w:r>
      <w:r w:rsidRPr="005D66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66BA">
        <w:rPr>
          <w:rFonts w:ascii="Times New Roman" w:hAnsi="Times New Roman" w:cs="Times New Roman"/>
          <w:sz w:val="28"/>
          <w:szCs w:val="28"/>
        </w:rPr>
        <w:t>г;</w:t>
      </w:r>
    </w:p>
    <w:p w:rsidR="00782641" w:rsidRPr="005453AD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453AD">
        <w:rPr>
          <w:rFonts w:ascii="Times New Roman" w:hAnsi="Times New Roman" w:cs="Times New Roman"/>
          <w:sz w:val="28"/>
          <w:szCs w:val="28"/>
        </w:rPr>
        <w:t>0,002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содержание магния в 1 мл раствора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 xml:space="preserve"> магния, мг;</w:t>
      </w:r>
    </w:p>
    <w:p w:rsidR="00782641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средняя масса таблетки,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>;</w:t>
      </w:r>
    </w:p>
    <w:p w:rsidR="00782641" w:rsidRPr="008B109B" w:rsidRDefault="00782641" w:rsidP="00782641">
      <w:pPr>
        <w:spacing w:line="276" w:lineRule="auto"/>
        <w:ind w:left="709" w:hanging="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B109B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8B109B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 w:rsidRPr="005453AD">
        <w:rPr>
          <w:rFonts w:ascii="Times New Roman" w:hAnsi="Times New Roman" w:cs="Times New Roman"/>
          <w:sz w:val="28"/>
          <w:szCs w:val="28"/>
        </w:rPr>
        <w:t>магния</w:t>
      </w:r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782641" w:rsidRPr="001F63B6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7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75E4"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 w:rsidRPr="001875E4">
        <w:rPr>
          <w:rFonts w:ascii="Times New Roman" w:hAnsi="Times New Roman" w:cs="Times New Roman"/>
          <w:sz w:val="28"/>
          <w:szCs w:val="28"/>
        </w:rPr>
        <w:t>.</w:t>
      </w:r>
    </w:p>
    <w:p w:rsidR="00782641" w:rsidRPr="00DF5E32" w:rsidRDefault="00CA586E" w:rsidP="00782641">
      <w:pPr>
        <w:pStyle w:val="11"/>
        <w:shd w:val="clear" w:color="auto" w:fill="auto"/>
        <w:spacing w:before="240" w:line="360" w:lineRule="auto"/>
        <w:ind w:left="20" w:right="20" w:firstLine="620"/>
        <w:jc w:val="both"/>
        <w:rPr>
          <w:sz w:val="28"/>
          <w:szCs w:val="28"/>
        </w:rPr>
      </w:pPr>
      <w:r w:rsidRPr="00CA586E">
        <w:rPr>
          <w:rStyle w:val="1"/>
          <w:b/>
          <w:i/>
          <w:sz w:val="28"/>
          <w:szCs w:val="28"/>
        </w:rPr>
        <w:t>Кальций.</w:t>
      </w:r>
      <w:r>
        <w:rPr>
          <w:rStyle w:val="1"/>
          <w:sz w:val="28"/>
          <w:szCs w:val="28"/>
        </w:rPr>
        <w:t xml:space="preserve">  </w:t>
      </w:r>
      <w:r w:rsidR="00782641" w:rsidRPr="00DF5E32">
        <w:rPr>
          <w:rStyle w:val="1"/>
          <w:sz w:val="28"/>
          <w:szCs w:val="28"/>
        </w:rPr>
        <w:t>Определение проводят методом атомно-абсорбционной спек</w:t>
      </w:r>
      <w:r w:rsidR="00782641" w:rsidRPr="00DF5E32">
        <w:rPr>
          <w:rStyle w:val="1"/>
          <w:sz w:val="28"/>
          <w:szCs w:val="28"/>
        </w:rPr>
        <w:softHyphen/>
        <w:t xml:space="preserve">трометрии </w:t>
      </w:r>
      <w:r w:rsidR="00782641" w:rsidRPr="00DF5E32">
        <w:rPr>
          <w:sz w:val="28"/>
          <w:szCs w:val="28"/>
        </w:rPr>
        <w:t>в соответствии с ОФС «Атомно-абсорбционная спектрометрия».</w:t>
      </w:r>
    </w:p>
    <w:p w:rsidR="00782641" w:rsidRPr="00DF5E32" w:rsidRDefault="00782641" w:rsidP="00782641">
      <w:pPr>
        <w:pStyle w:val="14"/>
        <w:shd w:val="clear" w:color="auto" w:fill="auto"/>
        <w:spacing w:after="0" w:line="360" w:lineRule="auto"/>
        <w:ind w:left="20" w:right="20" w:firstLine="600"/>
        <w:jc w:val="both"/>
        <w:rPr>
          <w:sz w:val="28"/>
          <w:szCs w:val="28"/>
        </w:rPr>
      </w:pPr>
      <w:r w:rsidRPr="00DF5E32">
        <w:rPr>
          <w:rStyle w:val="a4"/>
          <w:sz w:val="28"/>
          <w:szCs w:val="28"/>
        </w:rPr>
        <w:t>Испытуемый раствор.</w:t>
      </w:r>
      <w:r w:rsidRPr="00DF5E32">
        <w:rPr>
          <w:rStyle w:val="31"/>
          <w:sz w:val="28"/>
          <w:szCs w:val="28"/>
        </w:rPr>
        <w:t xml:space="preserve"> </w:t>
      </w:r>
      <w:r w:rsidRPr="00DF5E32">
        <w:rPr>
          <w:rStyle w:val="1"/>
          <w:sz w:val="28"/>
          <w:szCs w:val="28"/>
        </w:rPr>
        <w:t>1 мл раствора</w:t>
      </w:r>
      <w:proofErr w:type="gramStart"/>
      <w:r>
        <w:rPr>
          <w:rStyle w:val="1"/>
          <w:sz w:val="28"/>
          <w:szCs w:val="28"/>
        </w:rPr>
        <w:t xml:space="preserve"> </w:t>
      </w:r>
      <w:r w:rsidRPr="00DF5E32">
        <w:rPr>
          <w:rStyle w:val="1"/>
          <w:sz w:val="28"/>
          <w:szCs w:val="28"/>
        </w:rPr>
        <w:t xml:space="preserve"> А</w:t>
      </w:r>
      <w:proofErr w:type="gramEnd"/>
      <w:r w:rsidRPr="00DF5E32">
        <w:rPr>
          <w:rStyle w:val="1"/>
          <w:sz w:val="28"/>
          <w:szCs w:val="28"/>
        </w:rPr>
        <w:t xml:space="preserve"> (см. </w:t>
      </w:r>
      <w:r w:rsidRPr="00DF5E32">
        <w:rPr>
          <w:rStyle w:val="31"/>
          <w:sz w:val="28"/>
          <w:szCs w:val="28"/>
        </w:rPr>
        <w:t xml:space="preserve">раздел </w:t>
      </w:r>
      <w:r w:rsidRPr="00DF5E32">
        <w:rPr>
          <w:rStyle w:val="1"/>
          <w:sz w:val="28"/>
          <w:szCs w:val="28"/>
        </w:rPr>
        <w:t>«Магний») помеща</w:t>
      </w:r>
      <w:r w:rsidRPr="00DF5E32">
        <w:rPr>
          <w:rStyle w:val="1"/>
          <w:sz w:val="28"/>
          <w:szCs w:val="28"/>
        </w:rPr>
        <w:softHyphen/>
        <w:t xml:space="preserve">ют в мерную колбу вместимостью 50 </w:t>
      </w:r>
      <w:r w:rsidRPr="00DF5E32">
        <w:rPr>
          <w:rStyle w:val="31"/>
          <w:sz w:val="28"/>
          <w:szCs w:val="28"/>
        </w:rPr>
        <w:t xml:space="preserve">мл, </w:t>
      </w:r>
      <w:r w:rsidRPr="00DF5E32">
        <w:rPr>
          <w:rStyle w:val="1"/>
          <w:sz w:val="28"/>
          <w:szCs w:val="28"/>
        </w:rPr>
        <w:t xml:space="preserve">прибавляют 12 мл </w:t>
      </w:r>
      <w:r w:rsidRPr="009D5FC7">
        <w:rPr>
          <w:rStyle w:val="1"/>
          <w:sz w:val="28"/>
          <w:szCs w:val="28"/>
        </w:rPr>
        <w:t>лантана</w:t>
      </w:r>
      <w:r>
        <w:rPr>
          <w:rStyle w:val="1"/>
          <w:sz w:val="28"/>
          <w:szCs w:val="28"/>
        </w:rPr>
        <w:t xml:space="preserve"> нитрата раствора</w:t>
      </w:r>
      <w:r w:rsidRPr="00DF5E32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</w:t>
      </w:r>
      <w:r w:rsidRPr="00DF5E32">
        <w:rPr>
          <w:rStyle w:val="1"/>
          <w:sz w:val="28"/>
          <w:szCs w:val="28"/>
        </w:rPr>
        <w:t xml:space="preserve">или </w:t>
      </w:r>
      <w:r w:rsidRPr="00DF5E32">
        <w:rPr>
          <w:rStyle w:val="2"/>
        </w:rPr>
        <w:t>1</w:t>
      </w:r>
      <w:r w:rsidRPr="00DF5E32">
        <w:rPr>
          <w:rStyle w:val="1"/>
          <w:sz w:val="28"/>
          <w:szCs w:val="28"/>
        </w:rPr>
        <w:t xml:space="preserve"> мл </w:t>
      </w:r>
      <w:r w:rsidRPr="00DA0BD2">
        <w:rPr>
          <w:rStyle w:val="1"/>
          <w:sz w:val="28"/>
          <w:szCs w:val="28"/>
        </w:rPr>
        <w:t>стронция нитрата раствора,</w:t>
      </w:r>
      <w:r w:rsidRPr="00DF5E32">
        <w:rPr>
          <w:rStyle w:val="1"/>
          <w:sz w:val="28"/>
          <w:szCs w:val="28"/>
        </w:rPr>
        <w:t xml:space="preserve"> доводят объем раствора водой до метки и перемешивают.</w:t>
      </w:r>
    </w:p>
    <w:p w:rsidR="00782641" w:rsidRPr="001F63B6" w:rsidRDefault="00782641" w:rsidP="00782641">
      <w:pPr>
        <w:pStyle w:val="11"/>
        <w:shd w:val="clear" w:color="auto" w:fill="auto"/>
        <w:spacing w:line="360" w:lineRule="auto"/>
        <w:ind w:left="20" w:right="20" w:firstLine="620"/>
        <w:jc w:val="both"/>
        <w:rPr>
          <w:b/>
          <w:sz w:val="28"/>
          <w:szCs w:val="28"/>
        </w:rPr>
      </w:pPr>
      <w:r>
        <w:rPr>
          <w:rStyle w:val="50"/>
          <w:rFonts w:eastAsia="Courier New"/>
          <w:b w:val="0"/>
          <w:i/>
          <w:iCs/>
          <w:sz w:val="28"/>
          <w:szCs w:val="28"/>
        </w:rPr>
        <w:t>Л</w:t>
      </w:r>
      <w:r w:rsidRPr="001F63B6">
        <w:rPr>
          <w:rStyle w:val="50"/>
          <w:rFonts w:eastAsia="Courier New"/>
          <w:b w:val="0"/>
          <w:i/>
          <w:iCs/>
          <w:sz w:val="28"/>
          <w:szCs w:val="28"/>
        </w:rPr>
        <w:t>антана</w:t>
      </w:r>
      <w:r>
        <w:rPr>
          <w:rStyle w:val="50"/>
          <w:rFonts w:eastAsia="Courier New"/>
          <w:b w:val="0"/>
          <w:i/>
          <w:iCs/>
          <w:sz w:val="28"/>
          <w:szCs w:val="28"/>
        </w:rPr>
        <w:t xml:space="preserve"> </w:t>
      </w:r>
      <w:r w:rsidRPr="0003421C">
        <w:rPr>
          <w:i/>
          <w:sz w:val="28"/>
          <w:szCs w:val="28"/>
        </w:rPr>
        <w:t>(III) нитрата р</w:t>
      </w:r>
      <w:r w:rsidRPr="001F63B6">
        <w:rPr>
          <w:rStyle w:val="50"/>
          <w:rFonts w:eastAsia="Courier New"/>
          <w:b w:val="0"/>
          <w:i/>
          <w:iCs/>
          <w:sz w:val="28"/>
          <w:szCs w:val="28"/>
        </w:rPr>
        <w:t>аствор.</w:t>
      </w:r>
    </w:p>
    <w:p w:rsidR="00782641" w:rsidRPr="001F63B6" w:rsidRDefault="00782641" w:rsidP="0078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B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63B6">
        <w:rPr>
          <w:rFonts w:ascii="Times New Roman" w:hAnsi="Times New Roman" w:cs="Times New Roman"/>
          <w:sz w:val="28"/>
          <w:szCs w:val="28"/>
        </w:rPr>
        <w:t>155,8 г лантана</w:t>
      </w:r>
      <w:r>
        <w:rPr>
          <w:rFonts w:ascii="Times New Roman" w:hAnsi="Times New Roman" w:cs="Times New Roman"/>
          <w:sz w:val="28"/>
          <w:szCs w:val="28"/>
        </w:rPr>
        <w:t xml:space="preserve"> (III)</w:t>
      </w:r>
      <w:r w:rsidRPr="001F63B6">
        <w:rPr>
          <w:rFonts w:ascii="Times New Roman" w:hAnsi="Times New Roman" w:cs="Times New Roman"/>
          <w:sz w:val="28"/>
          <w:szCs w:val="28"/>
        </w:rPr>
        <w:t xml:space="preserve"> нитрата растворяют в воде в мерной колбе вместимостью 1000 мл, доводят объем раствора водой до метки и 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63B6">
        <w:rPr>
          <w:rFonts w:ascii="Times New Roman" w:hAnsi="Times New Roman" w:cs="Times New Roman"/>
          <w:sz w:val="28"/>
          <w:szCs w:val="28"/>
        </w:rPr>
        <w:t>Раствор хран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1F63B6">
        <w:rPr>
          <w:rFonts w:ascii="Times New Roman" w:hAnsi="Times New Roman" w:cs="Times New Roman"/>
          <w:sz w:val="28"/>
          <w:szCs w:val="28"/>
        </w:rPr>
        <w:t xml:space="preserve"> в защищенном от света месте в течение 3 мес.</w:t>
      </w:r>
    </w:p>
    <w:p w:rsidR="00782641" w:rsidRPr="001F63B6" w:rsidRDefault="00782641" w:rsidP="0078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B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63B6">
        <w:rPr>
          <w:rFonts w:ascii="Times New Roman" w:hAnsi="Times New Roman" w:cs="Times New Roman"/>
          <w:sz w:val="28"/>
          <w:szCs w:val="28"/>
        </w:rPr>
        <w:t xml:space="preserve">58,65 г лантана </w:t>
      </w:r>
      <w:r>
        <w:rPr>
          <w:rFonts w:ascii="Times New Roman" w:hAnsi="Times New Roman" w:cs="Times New Roman"/>
          <w:sz w:val="28"/>
          <w:szCs w:val="28"/>
        </w:rPr>
        <w:t xml:space="preserve">(III) </w:t>
      </w:r>
      <w:r w:rsidRPr="001F63B6">
        <w:rPr>
          <w:rFonts w:ascii="Times New Roman" w:hAnsi="Times New Roman" w:cs="Times New Roman"/>
          <w:sz w:val="28"/>
          <w:szCs w:val="28"/>
        </w:rPr>
        <w:t xml:space="preserve">оксида помещают в мерную колбу вместимостью 1000 мл, растворяют в 250 мл хлористоводородной кислоты концентрированной, медленно приливая кислоту до полного растворения лантана </w:t>
      </w:r>
      <w:r>
        <w:rPr>
          <w:rFonts w:ascii="Times New Roman" w:hAnsi="Times New Roman" w:cs="Times New Roman"/>
          <w:sz w:val="28"/>
          <w:szCs w:val="28"/>
        </w:rPr>
        <w:t xml:space="preserve">(III) </w:t>
      </w:r>
      <w:r w:rsidRPr="001F63B6">
        <w:rPr>
          <w:rFonts w:ascii="Times New Roman" w:hAnsi="Times New Roman" w:cs="Times New Roman"/>
          <w:sz w:val="28"/>
          <w:szCs w:val="28"/>
        </w:rPr>
        <w:t>оксида, доводят объем раствора водой до метки и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B6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>хранят</w:t>
      </w:r>
      <w:r w:rsidRPr="001F63B6">
        <w:rPr>
          <w:rFonts w:ascii="Times New Roman" w:hAnsi="Times New Roman" w:cs="Times New Roman"/>
          <w:sz w:val="28"/>
          <w:szCs w:val="28"/>
        </w:rPr>
        <w:t xml:space="preserve"> в течение 6 мес.</w:t>
      </w:r>
    </w:p>
    <w:p w:rsidR="00782641" w:rsidRPr="00551E3A" w:rsidRDefault="00782641" w:rsidP="00782641">
      <w:pPr>
        <w:pStyle w:val="11"/>
        <w:shd w:val="clear" w:color="auto" w:fill="auto"/>
        <w:spacing w:line="360" w:lineRule="auto"/>
        <w:ind w:left="20" w:right="20" w:firstLine="620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>С</w:t>
      </w:r>
      <w:r w:rsidRPr="00551E3A">
        <w:rPr>
          <w:rStyle w:val="0pt0"/>
          <w:sz w:val="28"/>
          <w:szCs w:val="28"/>
        </w:rPr>
        <w:t>тронция</w:t>
      </w:r>
      <w:r>
        <w:rPr>
          <w:rStyle w:val="0pt0"/>
          <w:sz w:val="28"/>
          <w:szCs w:val="28"/>
        </w:rPr>
        <w:t xml:space="preserve"> нитрата р</w:t>
      </w:r>
      <w:r w:rsidRPr="00551E3A">
        <w:rPr>
          <w:rStyle w:val="0pt0"/>
          <w:sz w:val="28"/>
          <w:szCs w:val="28"/>
        </w:rPr>
        <w:t>аствор.</w:t>
      </w:r>
      <w:r w:rsidRPr="00551E3A">
        <w:rPr>
          <w:rStyle w:val="1"/>
          <w:sz w:val="28"/>
          <w:szCs w:val="28"/>
        </w:rPr>
        <w:t xml:space="preserve"> 10 г стронция нитрата или 12,59 г стронция хлорида </w:t>
      </w:r>
      <w:proofErr w:type="spellStart"/>
      <w:r w:rsidRPr="00551E3A">
        <w:rPr>
          <w:rStyle w:val="1"/>
          <w:sz w:val="28"/>
          <w:szCs w:val="28"/>
        </w:rPr>
        <w:t>гексагидрата</w:t>
      </w:r>
      <w:proofErr w:type="spellEnd"/>
      <w:r w:rsidRPr="00551E3A">
        <w:rPr>
          <w:rStyle w:val="1"/>
          <w:sz w:val="28"/>
          <w:szCs w:val="28"/>
        </w:rPr>
        <w:t xml:space="preserve"> растворяют в воде в мерной колбе вместимостью 100 мл, </w:t>
      </w:r>
      <w:r w:rsidRPr="00551E3A">
        <w:rPr>
          <w:rStyle w:val="1"/>
          <w:sz w:val="28"/>
          <w:szCs w:val="28"/>
        </w:rPr>
        <w:lastRenderedPageBreak/>
        <w:t>доводят объем раствора водой до метки и переме</w:t>
      </w:r>
      <w:r w:rsidRPr="00551E3A">
        <w:rPr>
          <w:rStyle w:val="1"/>
          <w:sz w:val="28"/>
          <w:szCs w:val="28"/>
        </w:rPr>
        <w:softHyphen/>
        <w:t>шивают.</w:t>
      </w:r>
      <w:r>
        <w:rPr>
          <w:rStyle w:val="1"/>
          <w:sz w:val="28"/>
          <w:szCs w:val="28"/>
        </w:rPr>
        <w:t xml:space="preserve"> </w:t>
      </w:r>
      <w:r w:rsidRPr="00551E3A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Pr="00551E3A">
        <w:rPr>
          <w:rStyle w:val="1"/>
          <w:sz w:val="28"/>
          <w:szCs w:val="28"/>
        </w:rPr>
        <w:t xml:space="preserve"> в течение 6 мес.</w:t>
      </w:r>
    </w:p>
    <w:p w:rsidR="00782641" w:rsidRPr="0003421C" w:rsidRDefault="00782641" w:rsidP="00782641">
      <w:pPr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р</w:t>
      </w:r>
      <w:r w:rsidRPr="0003421C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 w:rsidR="000D5A9E">
        <w:rPr>
          <w:rFonts w:ascii="Times New Roman" w:hAnsi="Times New Roman" w:cs="Times New Roman"/>
          <w:i/>
          <w:sz w:val="28"/>
          <w:szCs w:val="28"/>
        </w:rPr>
        <w:t>стандартного образца</w:t>
      </w:r>
      <w:r w:rsidRPr="0003421C">
        <w:rPr>
          <w:rFonts w:ascii="Times New Roman" w:hAnsi="Times New Roman" w:cs="Times New Roman"/>
          <w:i/>
          <w:sz w:val="28"/>
          <w:szCs w:val="28"/>
        </w:rPr>
        <w:t xml:space="preserve"> кальция.</w:t>
      </w:r>
      <w:r w:rsidRPr="0003421C">
        <w:rPr>
          <w:rFonts w:ascii="Times New Roman" w:hAnsi="Times New Roman" w:cs="Times New Roman"/>
          <w:sz w:val="28"/>
          <w:szCs w:val="28"/>
        </w:rPr>
        <w:t xml:space="preserve"> 2 ампулы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421C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 водного раствора иона кальция</w:t>
      </w:r>
      <w:r w:rsidRPr="0003421C">
        <w:rPr>
          <w:rFonts w:ascii="Times New Roman" w:hAnsi="Times New Roman" w:cs="Times New Roman"/>
          <w:sz w:val="28"/>
          <w:szCs w:val="28"/>
        </w:rPr>
        <w:t xml:space="preserve">, содержащие 1 мг </w:t>
      </w:r>
      <w:proofErr w:type="spellStart"/>
      <w:r w:rsidRPr="000342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(II)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 xml:space="preserve"> в 1 мл, вскрывают, содержимое ампул выливают в сухой стакан, отбирают 10 мл в мерную колбу вместимостью 100 мл, доводят объем раствора водой до метки и 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21C">
        <w:rPr>
          <w:rFonts w:ascii="Times New Roman" w:hAnsi="Times New Roman" w:cs="Times New Roman"/>
          <w:sz w:val="28"/>
          <w:szCs w:val="28"/>
        </w:rPr>
        <w:t>Раствор хран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3421C">
        <w:rPr>
          <w:rFonts w:ascii="Times New Roman" w:hAnsi="Times New Roman" w:cs="Times New Roman"/>
          <w:sz w:val="28"/>
          <w:szCs w:val="28"/>
        </w:rPr>
        <w:t xml:space="preserve"> в плотно укупоренной таре из полимерных материалов в течение 6 мес.</w:t>
      </w:r>
    </w:p>
    <w:p w:rsidR="00782641" w:rsidRPr="0003421C" w:rsidRDefault="00782641" w:rsidP="00782641">
      <w:pPr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3421C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0D5A9E">
        <w:rPr>
          <w:rFonts w:ascii="Times New Roman" w:hAnsi="Times New Roman" w:cs="Times New Roman"/>
          <w:i/>
          <w:sz w:val="28"/>
          <w:szCs w:val="28"/>
        </w:rPr>
        <w:t>стандартного образца</w:t>
      </w:r>
      <w:r w:rsidRPr="0003421C">
        <w:rPr>
          <w:rFonts w:ascii="Times New Roman" w:hAnsi="Times New Roman" w:cs="Times New Roman"/>
          <w:i/>
          <w:sz w:val="28"/>
          <w:szCs w:val="28"/>
        </w:rPr>
        <w:t xml:space="preserve"> кальция.</w:t>
      </w:r>
      <w:r w:rsidRPr="0003421C">
        <w:rPr>
          <w:rFonts w:ascii="Times New Roman" w:hAnsi="Times New Roman" w:cs="Times New Roman"/>
          <w:sz w:val="28"/>
          <w:szCs w:val="28"/>
        </w:rPr>
        <w:t xml:space="preserve"> </w:t>
      </w:r>
      <w:r w:rsidR="000D5A9E">
        <w:rPr>
          <w:rFonts w:ascii="Times New Roman" w:hAnsi="Times New Roman" w:cs="Times New Roman"/>
          <w:sz w:val="28"/>
          <w:szCs w:val="28"/>
        </w:rPr>
        <w:t>В</w:t>
      </w:r>
      <w:r w:rsidR="000D5A9E" w:rsidRPr="0003421C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помещают </w:t>
      </w:r>
      <w:r w:rsidRPr="0003421C">
        <w:rPr>
          <w:rFonts w:ascii="Times New Roman" w:hAnsi="Times New Roman" w:cs="Times New Roman"/>
          <w:sz w:val="28"/>
          <w:szCs w:val="28"/>
        </w:rPr>
        <w:t>5 мл основного раствора</w:t>
      </w:r>
      <w:r w:rsidR="000D5A9E">
        <w:rPr>
          <w:rFonts w:ascii="Times New Roman" w:hAnsi="Times New Roman" w:cs="Times New Roman"/>
          <w:sz w:val="28"/>
          <w:szCs w:val="28"/>
        </w:rPr>
        <w:t xml:space="preserve"> СО</w:t>
      </w:r>
      <w:r w:rsidRPr="0003421C">
        <w:rPr>
          <w:rFonts w:ascii="Times New Roman" w:hAnsi="Times New Roman" w:cs="Times New Roman"/>
          <w:sz w:val="28"/>
          <w:szCs w:val="28"/>
        </w:rPr>
        <w:t xml:space="preserve">, прибавляют 25 мл </w:t>
      </w:r>
      <w:r w:rsidRPr="001F63B6">
        <w:rPr>
          <w:rFonts w:ascii="Times New Roman" w:hAnsi="Times New Roman" w:cs="Times New Roman"/>
          <w:sz w:val="28"/>
          <w:szCs w:val="28"/>
        </w:rPr>
        <w:t>лантана</w:t>
      </w:r>
      <w:r>
        <w:rPr>
          <w:rFonts w:ascii="Times New Roman" w:hAnsi="Times New Roman" w:cs="Times New Roman"/>
          <w:sz w:val="28"/>
          <w:szCs w:val="28"/>
        </w:rPr>
        <w:t xml:space="preserve"> (III)</w:t>
      </w:r>
      <w:r w:rsidRPr="001F63B6">
        <w:rPr>
          <w:rFonts w:ascii="Times New Roman" w:hAnsi="Times New Roman" w:cs="Times New Roman"/>
          <w:sz w:val="28"/>
          <w:szCs w:val="28"/>
        </w:rPr>
        <w:t xml:space="preserve"> нитрата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03421C">
        <w:rPr>
          <w:rFonts w:ascii="Times New Roman" w:hAnsi="Times New Roman" w:cs="Times New Roman"/>
          <w:sz w:val="28"/>
          <w:szCs w:val="28"/>
        </w:rPr>
        <w:t xml:space="preserve">или 2 мл стронция </w:t>
      </w:r>
      <w:r w:rsidRPr="0003421C">
        <w:rPr>
          <w:rStyle w:val="0pt0"/>
          <w:rFonts w:eastAsia="Courier New"/>
          <w:i w:val="0"/>
          <w:sz w:val="28"/>
          <w:szCs w:val="28"/>
        </w:rPr>
        <w:t>нитрата</w:t>
      </w:r>
      <w:r w:rsidRPr="00034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51E3A">
        <w:rPr>
          <w:rStyle w:val="1"/>
          <w:rFonts w:eastAsia="Courier New"/>
          <w:sz w:val="28"/>
          <w:szCs w:val="28"/>
        </w:rPr>
        <w:t>стронция хлорида</w:t>
      </w:r>
      <w:r>
        <w:rPr>
          <w:rStyle w:val="1"/>
          <w:rFonts w:eastAsia="Courier New"/>
          <w:sz w:val="28"/>
          <w:szCs w:val="28"/>
        </w:rPr>
        <w:t xml:space="preserve"> раствора</w:t>
      </w:r>
      <w:r w:rsidRPr="0003421C">
        <w:rPr>
          <w:rFonts w:ascii="Times New Roman" w:hAnsi="Times New Roman" w:cs="Times New Roman"/>
          <w:sz w:val="28"/>
          <w:szCs w:val="28"/>
        </w:rPr>
        <w:t>, доводят объем раствора водой до метки и перемешивают.</w:t>
      </w:r>
    </w:p>
    <w:p w:rsidR="00782641" w:rsidRPr="0003421C" w:rsidRDefault="00782641" w:rsidP="0078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1C">
        <w:rPr>
          <w:rFonts w:ascii="Times New Roman" w:hAnsi="Times New Roman" w:cs="Times New Roman"/>
          <w:sz w:val="28"/>
          <w:szCs w:val="28"/>
        </w:rPr>
        <w:t>1 мл раствора стандартного образца содержит 0,005 мг кальция.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>хранят</w:t>
      </w:r>
      <w:r w:rsidRPr="0003421C">
        <w:rPr>
          <w:rFonts w:ascii="Times New Roman" w:hAnsi="Times New Roman" w:cs="Times New Roman"/>
          <w:sz w:val="28"/>
          <w:szCs w:val="28"/>
        </w:rPr>
        <w:t xml:space="preserve"> в течение 8 ч.</w:t>
      </w:r>
    </w:p>
    <w:p w:rsidR="00782641" w:rsidRPr="0003421C" w:rsidRDefault="00782641" w:rsidP="007826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21C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Pr="0003421C">
        <w:rPr>
          <w:rFonts w:ascii="Times New Roman" w:hAnsi="Times New Roman" w:cs="Times New Roman"/>
          <w:sz w:val="28"/>
          <w:szCs w:val="28"/>
        </w:rPr>
        <w:t xml:space="preserve"> 6 мл </w:t>
      </w:r>
      <w:r w:rsidRPr="001F63B6">
        <w:rPr>
          <w:rFonts w:ascii="Times New Roman" w:hAnsi="Times New Roman" w:cs="Times New Roman"/>
          <w:sz w:val="28"/>
          <w:szCs w:val="28"/>
        </w:rPr>
        <w:t>лантана</w:t>
      </w:r>
      <w:r>
        <w:rPr>
          <w:rFonts w:ascii="Times New Roman" w:hAnsi="Times New Roman" w:cs="Times New Roman"/>
          <w:sz w:val="28"/>
          <w:szCs w:val="28"/>
        </w:rPr>
        <w:t xml:space="preserve"> (III)</w:t>
      </w:r>
      <w:r w:rsidRPr="001F63B6">
        <w:rPr>
          <w:rFonts w:ascii="Times New Roman" w:hAnsi="Times New Roman" w:cs="Times New Roman"/>
          <w:sz w:val="28"/>
          <w:szCs w:val="28"/>
        </w:rPr>
        <w:t xml:space="preserve"> нитрата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03421C">
        <w:rPr>
          <w:rFonts w:ascii="Times New Roman" w:hAnsi="Times New Roman" w:cs="Times New Roman"/>
          <w:sz w:val="28"/>
          <w:szCs w:val="28"/>
        </w:rPr>
        <w:t xml:space="preserve">или 0,5 мл стронция </w:t>
      </w:r>
      <w:r>
        <w:rPr>
          <w:rFonts w:ascii="Times New Roman" w:hAnsi="Times New Roman" w:cs="Times New Roman"/>
          <w:sz w:val="28"/>
          <w:szCs w:val="28"/>
        </w:rPr>
        <w:t xml:space="preserve">нитрата или хлорида </w:t>
      </w:r>
      <w:r w:rsidRPr="0003421C">
        <w:rPr>
          <w:rFonts w:ascii="Times New Roman" w:hAnsi="Times New Roman" w:cs="Times New Roman"/>
          <w:sz w:val="28"/>
          <w:szCs w:val="28"/>
        </w:rPr>
        <w:t>раствора соли помещают в мерную колбу вместимостью 25 мл, доводят объем раствора водой до метки и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>хранят</w:t>
      </w:r>
      <w:r w:rsidRPr="0003421C">
        <w:rPr>
          <w:rFonts w:ascii="Times New Roman" w:hAnsi="Times New Roman" w:cs="Times New Roman"/>
          <w:sz w:val="28"/>
          <w:szCs w:val="28"/>
        </w:rPr>
        <w:t xml:space="preserve"> в течение 8 ч.</w:t>
      </w:r>
    </w:p>
    <w:p w:rsidR="00782641" w:rsidRPr="0003421C" w:rsidRDefault="00782641" w:rsidP="0078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1C">
        <w:rPr>
          <w:rFonts w:ascii="Times New Roman" w:hAnsi="Times New Roman" w:cs="Times New Roman"/>
          <w:sz w:val="28"/>
          <w:szCs w:val="28"/>
        </w:rPr>
        <w:t>Измеряют поглощение испытуемого раствора на атомно-абсорбционном спектрофотометре при длине волны 422,7 нм, при расходе воздуха - 500 л/ч, ацетилена - 110 л/ч.</w:t>
      </w:r>
    </w:p>
    <w:p w:rsidR="00782641" w:rsidRPr="0003421C" w:rsidRDefault="00782641" w:rsidP="0078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1C">
        <w:rPr>
          <w:rFonts w:ascii="Times New Roman" w:hAnsi="Times New Roman" w:cs="Times New Roman"/>
          <w:sz w:val="28"/>
          <w:szCs w:val="28"/>
        </w:rPr>
        <w:t xml:space="preserve">Параллельно в этих же условиях измеряют поглощение раствора </w:t>
      </w:r>
      <w:proofErr w:type="gramStart"/>
      <w:r w:rsidRPr="000342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421C">
        <w:rPr>
          <w:rFonts w:ascii="Times New Roman" w:hAnsi="Times New Roman" w:cs="Times New Roman"/>
          <w:sz w:val="28"/>
          <w:szCs w:val="28"/>
        </w:rPr>
        <w:t xml:space="preserve"> кальция и контрольного раствора.</w:t>
      </w:r>
    </w:p>
    <w:p w:rsidR="00782641" w:rsidRPr="0003421C" w:rsidRDefault="00782641" w:rsidP="007826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21C">
        <w:rPr>
          <w:rFonts w:ascii="Times New Roman" w:hAnsi="Times New Roman" w:cs="Times New Roman"/>
          <w:sz w:val="28"/>
          <w:szCs w:val="28"/>
        </w:rPr>
        <w:t xml:space="preserve">Содержание кальция </w:t>
      </w:r>
      <w:proofErr w:type="spellStart"/>
      <w:r w:rsidR="000D5A9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D5A9E"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 xml:space="preserve">в одной таблетке в </w:t>
      </w:r>
      <w:r>
        <w:rPr>
          <w:rFonts w:ascii="Times New Roman" w:hAnsi="Times New Roman" w:cs="Times New Roman"/>
          <w:sz w:val="28"/>
          <w:szCs w:val="28"/>
        </w:rPr>
        <w:t xml:space="preserve">процентах от заявленного количества </w:t>
      </w:r>
      <w:r w:rsidR="000D5A9E" w:rsidRPr="0003421C">
        <w:rPr>
          <w:rFonts w:ascii="Times New Roman" w:hAnsi="Times New Roman" w:cs="Times New Roman"/>
          <w:sz w:val="28"/>
          <w:szCs w:val="28"/>
        </w:rPr>
        <w:t xml:space="preserve">(X)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03421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82641" w:rsidRPr="00690A97" w:rsidRDefault="00782641" w:rsidP="00782641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(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1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к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)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(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к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)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=</m:t>
        </m:r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(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1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к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)∙250∙50∙0,005ˑ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(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к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)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∙a∙L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=</m:t>
        </m:r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(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1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к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)∙62,5ˑ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(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к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)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∙a∙L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,</m:t>
        </m:r>
      </m:oMath>
    </w:p>
    <w:p w:rsidR="00782641" w:rsidRPr="003B76B6" w:rsidRDefault="00782641" w:rsidP="00782641">
      <w:pPr>
        <w:pStyle w:val="11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>
        <w:t xml:space="preserve">где: </w:t>
      </w:r>
      <w:r w:rsidRPr="003B76B6">
        <w:rPr>
          <w:sz w:val="28"/>
          <w:szCs w:val="28"/>
        </w:rPr>
        <w:t>А</w:t>
      </w:r>
      <w:r w:rsidRPr="003B76B6">
        <w:rPr>
          <w:sz w:val="28"/>
          <w:szCs w:val="28"/>
          <w:vertAlign w:val="subscript"/>
        </w:rPr>
        <w:t>1</w:t>
      </w:r>
      <w:r w:rsidRPr="003B76B6">
        <w:rPr>
          <w:sz w:val="28"/>
          <w:szCs w:val="28"/>
        </w:rPr>
        <w:t xml:space="preserve"> поглощение испытуемого раствора; </w:t>
      </w:r>
    </w:p>
    <w:p w:rsidR="00782641" w:rsidRPr="003B76B6" w:rsidRDefault="00782641" w:rsidP="00782641">
      <w:pPr>
        <w:pStyle w:val="1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r w:rsidRPr="003B76B6">
        <w:rPr>
          <w:sz w:val="28"/>
          <w:szCs w:val="28"/>
        </w:rPr>
        <w:t>А</w:t>
      </w:r>
      <w:r w:rsidRPr="003B76B6">
        <w:rPr>
          <w:sz w:val="28"/>
          <w:szCs w:val="28"/>
          <w:vertAlign w:val="subscript"/>
        </w:rPr>
        <w:t>0</w:t>
      </w:r>
      <w:r w:rsidRPr="003B76B6">
        <w:rPr>
          <w:sz w:val="28"/>
          <w:szCs w:val="28"/>
        </w:rPr>
        <w:t xml:space="preserve"> поглощение раствора </w:t>
      </w:r>
      <w:proofErr w:type="gramStart"/>
      <w:r w:rsidRPr="003B76B6">
        <w:rPr>
          <w:sz w:val="28"/>
          <w:szCs w:val="28"/>
        </w:rPr>
        <w:t>СО</w:t>
      </w:r>
      <w:proofErr w:type="gramEnd"/>
      <w:r w:rsidRPr="003B76B6">
        <w:rPr>
          <w:sz w:val="28"/>
          <w:szCs w:val="28"/>
        </w:rPr>
        <w:t xml:space="preserve"> кальция;</w:t>
      </w:r>
    </w:p>
    <w:p w:rsidR="00782641" w:rsidRDefault="00782641" w:rsidP="00782641">
      <w:pPr>
        <w:pStyle w:val="1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proofErr w:type="spellStart"/>
      <w:r w:rsidRPr="003B76B6">
        <w:rPr>
          <w:sz w:val="28"/>
          <w:szCs w:val="28"/>
        </w:rPr>
        <w:t>А</w:t>
      </w:r>
      <w:r w:rsidRPr="003B76B6">
        <w:rPr>
          <w:sz w:val="28"/>
          <w:szCs w:val="28"/>
          <w:vertAlign w:val="subscript"/>
        </w:rPr>
        <w:t>к</w:t>
      </w:r>
      <w:proofErr w:type="spellEnd"/>
      <w:r w:rsidRPr="003B76B6">
        <w:rPr>
          <w:sz w:val="28"/>
          <w:szCs w:val="28"/>
        </w:rPr>
        <w:t xml:space="preserve"> поглощение раствора контрольного опыта;</w:t>
      </w:r>
    </w:p>
    <w:p w:rsidR="00782641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453AD">
        <w:rPr>
          <w:rFonts w:ascii="Times New Roman" w:hAnsi="Times New Roman" w:cs="Times New Roman"/>
          <w:sz w:val="28"/>
          <w:szCs w:val="28"/>
        </w:rPr>
        <w:t xml:space="preserve">навеска порошка растертых таблеток, 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>;</w:t>
      </w:r>
    </w:p>
    <w:p w:rsidR="00782641" w:rsidRPr="005D66BA" w:rsidRDefault="00782641" w:rsidP="007826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B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D66B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D66BA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5D66BA">
        <w:rPr>
          <w:rFonts w:ascii="Times New Roman" w:hAnsi="Times New Roman" w:cs="Times New Roman"/>
          <w:sz w:val="28"/>
          <w:szCs w:val="28"/>
        </w:rPr>
        <w:t xml:space="preserve"> в 1 мл раствора </w:t>
      </w:r>
      <w:proofErr w:type="gramStart"/>
      <w:r w:rsidRPr="005D66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66BA"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5D66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66BA">
        <w:rPr>
          <w:rFonts w:ascii="Times New Roman" w:hAnsi="Times New Roman" w:cs="Times New Roman"/>
          <w:sz w:val="28"/>
          <w:szCs w:val="28"/>
        </w:rPr>
        <w:t>г;</w:t>
      </w:r>
    </w:p>
    <w:p w:rsidR="00782641" w:rsidRPr="005453AD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453AD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5453AD">
        <w:rPr>
          <w:rFonts w:ascii="Times New Roman" w:hAnsi="Times New Roman" w:cs="Times New Roman"/>
          <w:sz w:val="28"/>
          <w:szCs w:val="28"/>
        </w:rPr>
        <w:t xml:space="preserve"> в 1 мл раствора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5453AD">
        <w:rPr>
          <w:rFonts w:ascii="Times New Roman" w:hAnsi="Times New Roman" w:cs="Times New Roman"/>
          <w:sz w:val="28"/>
          <w:szCs w:val="28"/>
        </w:rPr>
        <w:t>, мг;</w:t>
      </w:r>
    </w:p>
    <w:p w:rsidR="00782641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средняя масса таблетки,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>;</w:t>
      </w:r>
    </w:p>
    <w:p w:rsidR="00782641" w:rsidRPr="008B109B" w:rsidRDefault="00782641" w:rsidP="00782641">
      <w:pPr>
        <w:spacing w:line="276" w:lineRule="auto"/>
        <w:ind w:left="709" w:hanging="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B109B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8B109B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782641" w:rsidRPr="001F63B6" w:rsidRDefault="00782641" w:rsidP="007826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7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75E4"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 w:rsidRPr="001875E4">
        <w:rPr>
          <w:rFonts w:ascii="Times New Roman" w:hAnsi="Times New Roman" w:cs="Times New Roman"/>
          <w:sz w:val="28"/>
          <w:szCs w:val="28"/>
        </w:rPr>
        <w:t>.</w:t>
      </w:r>
    </w:p>
    <w:p w:rsidR="00782641" w:rsidRDefault="00782641" w:rsidP="00782641">
      <w:pPr>
        <w:pStyle w:val="14"/>
        <w:shd w:val="clear" w:color="auto" w:fill="auto"/>
        <w:spacing w:after="0" w:line="485" w:lineRule="exact"/>
        <w:ind w:left="20" w:right="40" w:firstLine="580"/>
        <w:jc w:val="both"/>
      </w:pPr>
    </w:p>
    <w:p w:rsidR="00782641" w:rsidRPr="006A6EDE" w:rsidRDefault="00782641" w:rsidP="00782641">
      <w:pPr>
        <w:pStyle w:val="6"/>
        <w:shd w:val="clear" w:color="auto" w:fill="auto"/>
        <w:spacing w:before="0" w:line="360" w:lineRule="auto"/>
        <w:ind w:right="40" w:firstLine="560"/>
        <w:jc w:val="both"/>
        <w:rPr>
          <w:b/>
        </w:rPr>
      </w:pPr>
      <w:r w:rsidRPr="004053F8">
        <w:rPr>
          <w:rStyle w:val="0pt"/>
          <w:sz w:val="28"/>
          <w:szCs w:val="28"/>
        </w:rPr>
        <w:t xml:space="preserve">Хранение. </w:t>
      </w:r>
      <w:r w:rsidR="000D5A9E" w:rsidRPr="00E40DDB">
        <w:t>Содержание раздела приводится в соответствии с ОФС «Хранение лекарственных средств».</w:t>
      </w:r>
    </w:p>
    <w:p w:rsidR="00782641" w:rsidRPr="006A6EDE" w:rsidRDefault="00782641" w:rsidP="00782641">
      <w:pPr>
        <w:pStyle w:val="11"/>
        <w:shd w:val="clear" w:color="auto" w:fill="auto"/>
        <w:spacing w:line="360" w:lineRule="auto"/>
        <w:ind w:left="20" w:firstLine="720"/>
        <w:jc w:val="both"/>
        <w:rPr>
          <w:sz w:val="28"/>
          <w:szCs w:val="28"/>
        </w:rPr>
      </w:pPr>
    </w:p>
    <w:p w:rsidR="00782641" w:rsidRPr="004053F8" w:rsidRDefault="00782641" w:rsidP="00782641">
      <w:pPr>
        <w:pStyle w:val="14"/>
        <w:shd w:val="clear" w:color="auto" w:fill="auto"/>
        <w:spacing w:after="600" w:line="485" w:lineRule="exact"/>
        <w:ind w:left="20" w:firstLine="560"/>
        <w:jc w:val="both"/>
        <w:rPr>
          <w:sz w:val="28"/>
          <w:szCs w:val="28"/>
        </w:rPr>
      </w:pPr>
    </w:p>
    <w:p w:rsidR="00782641" w:rsidRPr="004F200F" w:rsidRDefault="00782641" w:rsidP="00782641">
      <w:pPr>
        <w:pStyle w:val="14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</w:p>
    <w:p w:rsidR="008F6F49" w:rsidRDefault="008F6F49"/>
    <w:sectPr w:rsidR="008F6F49" w:rsidSect="00395B32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D8" w:rsidRDefault="00BC01D8" w:rsidP="00143061">
      <w:r>
        <w:separator/>
      </w:r>
    </w:p>
  </w:endnote>
  <w:endnote w:type="continuationSeparator" w:id="0">
    <w:p w:rsidR="00BC01D8" w:rsidRDefault="00BC01D8" w:rsidP="0014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3711"/>
      <w:docPartObj>
        <w:docPartGallery w:val="Page Numbers (Bottom of Page)"/>
        <w:docPartUnique/>
      </w:docPartObj>
    </w:sdtPr>
    <w:sdtContent>
      <w:p w:rsidR="00395B32" w:rsidRDefault="00395B32">
        <w:pPr>
          <w:pStyle w:val="ab"/>
          <w:jc w:val="center"/>
        </w:pPr>
        <w:r w:rsidRPr="00395B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5B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5B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60E3" w:rsidRDefault="000560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D8" w:rsidRDefault="00BC01D8" w:rsidP="00143061">
      <w:r>
        <w:separator/>
      </w:r>
    </w:p>
  </w:footnote>
  <w:footnote w:type="continuationSeparator" w:id="0">
    <w:p w:rsidR="00BC01D8" w:rsidRDefault="00BC01D8" w:rsidP="0014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F8E"/>
    <w:multiLevelType w:val="multilevel"/>
    <w:tmpl w:val="AA16AF28"/>
    <w:lvl w:ilvl="0"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03BF0"/>
    <w:multiLevelType w:val="hybridMultilevel"/>
    <w:tmpl w:val="6DCEF20C"/>
    <w:lvl w:ilvl="0" w:tplc="DBEEB18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EA78A4"/>
    <w:multiLevelType w:val="hybridMultilevel"/>
    <w:tmpl w:val="64382438"/>
    <w:lvl w:ilvl="0" w:tplc="DBEEB182">
      <w:start w:val="1"/>
      <w:numFmt w:val="bullet"/>
      <w:lvlText w:val="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>
    <w:nsid w:val="1E6C3BC1"/>
    <w:multiLevelType w:val="hybridMultilevel"/>
    <w:tmpl w:val="CD7A6984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60746"/>
    <w:multiLevelType w:val="multilevel"/>
    <w:tmpl w:val="5DB424BA"/>
    <w:lvl w:ilvl="0">
      <w:start w:val="5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84E50"/>
    <w:multiLevelType w:val="multilevel"/>
    <w:tmpl w:val="4A006520"/>
    <w:lvl w:ilvl="0">
      <w:start w:val="5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F6491"/>
    <w:multiLevelType w:val="multilevel"/>
    <w:tmpl w:val="C9F434E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D3677"/>
    <w:multiLevelType w:val="hybridMultilevel"/>
    <w:tmpl w:val="5E3A5D38"/>
    <w:lvl w:ilvl="0" w:tplc="DBEEB18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5B1F5B"/>
    <w:multiLevelType w:val="multilevel"/>
    <w:tmpl w:val="42BA63B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C052CE"/>
    <w:multiLevelType w:val="hybridMultilevel"/>
    <w:tmpl w:val="14C8A43C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710927"/>
    <w:multiLevelType w:val="hybridMultilevel"/>
    <w:tmpl w:val="327647FC"/>
    <w:lvl w:ilvl="0" w:tplc="DBEEB182">
      <w:start w:val="1"/>
      <w:numFmt w:val="bullet"/>
      <w:lvlText w:val="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5E867CC6"/>
    <w:multiLevelType w:val="multilevel"/>
    <w:tmpl w:val="0B44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FF5FB7"/>
    <w:multiLevelType w:val="hybridMultilevel"/>
    <w:tmpl w:val="30C44B6A"/>
    <w:lvl w:ilvl="0" w:tplc="DBEEB1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F67162"/>
    <w:multiLevelType w:val="hybridMultilevel"/>
    <w:tmpl w:val="53D21198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1A7445"/>
    <w:multiLevelType w:val="hybridMultilevel"/>
    <w:tmpl w:val="71C4F99E"/>
    <w:lvl w:ilvl="0" w:tplc="DBEEB182">
      <w:start w:val="1"/>
      <w:numFmt w:val="bullet"/>
      <w:lvlText w:val="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7"/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641"/>
    <w:rsid w:val="00041416"/>
    <w:rsid w:val="000560E3"/>
    <w:rsid w:val="000D5A9E"/>
    <w:rsid w:val="00143061"/>
    <w:rsid w:val="00190708"/>
    <w:rsid w:val="00242DFE"/>
    <w:rsid w:val="002770A5"/>
    <w:rsid w:val="003109F2"/>
    <w:rsid w:val="00353855"/>
    <w:rsid w:val="00395B32"/>
    <w:rsid w:val="00490D37"/>
    <w:rsid w:val="004C007A"/>
    <w:rsid w:val="004F1739"/>
    <w:rsid w:val="00532BDC"/>
    <w:rsid w:val="005834BE"/>
    <w:rsid w:val="005A4344"/>
    <w:rsid w:val="005B64E7"/>
    <w:rsid w:val="006069C1"/>
    <w:rsid w:val="006F52D2"/>
    <w:rsid w:val="00700FC3"/>
    <w:rsid w:val="00782641"/>
    <w:rsid w:val="007E1894"/>
    <w:rsid w:val="00803379"/>
    <w:rsid w:val="008C48C3"/>
    <w:rsid w:val="008F1A05"/>
    <w:rsid w:val="008F6F49"/>
    <w:rsid w:val="00906A9E"/>
    <w:rsid w:val="009B6EC8"/>
    <w:rsid w:val="009C57DF"/>
    <w:rsid w:val="009C739D"/>
    <w:rsid w:val="009F7447"/>
    <w:rsid w:val="00A16CB5"/>
    <w:rsid w:val="00A30DA5"/>
    <w:rsid w:val="00B81951"/>
    <w:rsid w:val="00B83D2B"/>
    <w:rsid w:val="00BC01D8"/>
    <w:rsid w:val="00BC31E1"/>
    <w:rsid w:val="00C515DA"/>
    <w:rsid w:val="00CA586E"/>
    <w:rsid w:val="00D01A11"/>
    <w:rsid w:val="00D34B97"/>
    <w:rsid w:val="00D76319"/>
    <w:rsid w:val="00DA546D"/>
    <w:rsid w:val="00E4185D"/>
    <w:rsid w:val="00E8106A"/>
    <w:rsid w:val="00F12169"/>
    <w:rsid w:val="00F30893"/>
    <w:rsid w:val="00F966C0"/>
    <w:rsid w:val="00FF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6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782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782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"/>
    <w:basedOn w:val="a0"/>
    <w:rsid w:val="00782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Курсив;Интервал 0 pt"/>
    <w:basedOn w:val="a0"/>
    <w:rsid w:val="0078264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0"/>
    <w:rsid w:val="00782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782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Основной текст1"/>
    <w:basedOn w:val="a0"/>
    <w:rsid w:val="0078264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MingLiU125pt0pt">
    <w:name w:val="Основной текст + MingLiU;12;5 pt;Интервал 0 pt"/>
    <w:basedOn w:val="a0"/>
    <w:rsid w:val="00782641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82641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2641"/>
    <w:pPr>
      <w:shd w:val="clear" w:color="auto" w:fill="FFFFFF"/>
      <w:spacing w:before="24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6"/>
      <w:szCs w:val="26"/>
      <w:lang w:eastAsia="en-US"/>
    </w:rPr>
  </w:style>
  <w:style w:type="character" w:customStyle="1" w:styleId="11pt">
    <w:name w:val="Основной текст + 11 pt"/>
    <w:basedOn w:val="a0"/>
    <w:rsid w:val="00782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4">
    <w:name w:val="Основной текст + Курсив"/>
    <w:basedOn w:val="a0"/>
    <w:rsid w:val="00782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_"/>
    <w:basedOn w:val="a0"/>
    <w:link w:val="14"/>
    <w:rsid w:val="00782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5"/>
    <w:rsid w:val="00782641"/>
    <w:pPr>
      <w:shd w:val="clear" w:color="auto" w:fill="FFFFFF"/>
      <w:spacing w:after="360" w:line="0" w:lineRule="atLeast"/>
      <w:ind w:hanging="14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Основной текст11"/>
    <w:basedOn w:val="a"/>
    <w:rsid w:val="00782641"/>
    <w:pPr>
      <w:shd w:val="clear" w:color="auto" w:fill="FFFFFF"/>
      <w:spacing w:line="0" w:lineRule="atLeast"/>
      <w:ind w:hanging="1600"/>
      <w:jc w:val="center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character" w:customStyle="1" w:styleId="50pt">
    <w:name w:val="Основной текст (5) + Не курсив;Интервал 0 pt"/>
    <w:basedOn w:val="a0"/>
    <w:rsid w:val="00782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5"/>
    <w:rsid w:val="00782641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paragraph" w:customStyle="1" w:styleId="5">
    <w:name w:val="Основной текст5"/>
    <w:basedOn w:val="a"/>
    <w:rsid w:val="00782641"/>
    <w:pPr>
      <w:shd w:val="clear" w:color="auto" w:fill="FFFFFF"/>
      <w:spacing w:before="60" w:line="0" w:lineRule="atLeas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">
    <w:name w:val="Основной текст6"/>
    <w:basedOn w:val="a"/>
    <w:rsid w:val="00782641"/>
    <w:pPr>
      <w:shd w:val="clear" w:color="auto" w:fill="FFFFFF"/>
      <w:spacing w:before="720" w:line="528" w:lineRule="exact"/>
      <w:ind w:hanging="14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pt">
    <w:name w:val="Основной текст (4) + Не полужирный;Интервал 0 pt"/>
    <w:basedOn w:val="a0"/>
    <w:rsid w:val="00782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">
    <w:name w:val="Основной текст (3) + Не полужирный;Интервал 0 pt"/>
    <w:basedOn w:val="3"/>
    <w:rsid w:val="00782641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85pt0pt">
    <w:name w:val="Основной текст (3) + 18;5 pt;Не полужирный;Интервал 0 pt"/>
    <w:basedOn w:val="3"/>
    <w:rsid w:val="00782641"/>
    <w:rPr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40">
    <w:name w:val="Основной текст (4)_"/>
    <w:basedOn w:val="a0"/>
    <w:rsid w:val="00782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">
    <w:name w:val="Основной текст8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41">
    <w:name w:val="Заголовок №4_"/>
    <w:basedOn w:val="a0"/>
    <w:link w:val="42"/>
    <w:rsid w:val="00782641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42">
    <w:name w:val="Заголовок №4"/>
    <w:basedOn w:val="a"/>
    <w:link w:val="41"/>
    <w:rsid w:val="00782641"/>
    <w:pPr>
      <w:shd w:val="clear" w:color="auto" w:fill="FFFFFF"/>
      <w:spacing w:before="720" w:after="5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10"/>
      <w:sz w:val="29"/>
      <w:szCs w:val="29"/>
      <w:lang w:eastAsia="en-US"/>
    </w:rPr>
  </w:style>
  <w:style w:type="character" w:customStyle="1" w:styleId="65pt1pt">
    <w:name w:val="Основной текст + 6;5 pt;Интервал 1 pt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826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64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15">
    <w:name w:val="Основной текст15"/>
    <w:basedOn w:val="a"/>
    <w:rsid w:val="00782641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5pt">
    <w:name w:val="Основной текст + 11;5 pt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paragraph" w:styleId="a9">
    <w:name w:val="Normal (Web)"/>
    <w:basedOn w:val="a"/>
    <w:uiPriority w:val="99"/>
    <w:semiHidden/>
    <w:unhideWhenUsed/>
    <w:rsid w:val="007826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1">
    <w:name w:val="Основной текст3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">
    <w:name w:val="Основной текст7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pt1pt60">
    <w:name w:val="Основной текст + 12 pt;Полужирный;Интервал 1 pt;Масштаб 60%"/>
    <w:basedOn w:val="a5"/>
    <w:rsid w:val="00782641"/>
    <w:rPr>
      <w:b/>
      <w:bCs/>
      <w:i w:val="0"/>
      <w:iCs w:val="0"/>
      <w:smallCaps w:val="0"/>
      <w:strike w:val="0"/>
      <w:color w:val="000000"/>
      <w:spacing w:val="30"/>
      <w:w w:val="60"/>
      <w:position w:val="0"/>
      <w:sz w:val="24"/>
      <w:szCs w:val="24"/>
      <w:u w:val="none"/>
      <w:lang w:val="ru-RU"/>
    </w:rPr>
  </w:style>
  <w:style w:type="character" w:customStyle="1" w:styleId="43">
    <w:name w:val="Основной текст4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pt">
    <w:name w:val="Основной текст + Интервал 2 pt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10">
    <w:name w:val="Основной текст10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</w:rPr>
  </w:style>
  <w:style w:type="character" w:customStyle="1" w:styleId="5pt">
    <w:name w:val="Основной текст + Малые прописные;Интервал 5 pt"/>
    <w:basedOn w:val="a5"/>
    <w:rsid w:val="00782641"/>
    <w:rPr>
      <w:b w:val="0"/>
      <w:bCs w:val="0"/>
      <w:i w:val="0"/>
      <w:iCs w:val="0"/>
      <w:smallCaps/>
      <w:strike w:val="0"/>
      <w:color w:val="000000"/>
      <w:spacing w:val="110"/>
      <w:w w:val="100"/>
      <w:position w:val="0"/>
      <w:u w:val="none"/>
      <w:lang w:val="en-US"/>
    </w:rPr>
  </w:style>
  <w:style w:type="character" w:customStyle="1" w:styleId="32">
    <w:name w:val="Заголовок №3_"/>
    <w:basedOn w:val="a0"/>
    <w:rsid w:val="00782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33">
    <w:name w:val="Заголовок №3"/>
    <w:basedOn w:val="32"/>
    <w:rsid w:val="00782641"/>
    <w:rPr>
      <w:color w:val="000000"/>
      <w:spacing w:val="0"/>
      <w:w w:val="100"/>
      <w:position w:val="0"/>
    </w:rPr>
  </w:style>
  <w:style w:type="character" w:customStyle="1" w:styleId="100">
    <w:name w:val="Основной текст (10)_"/>
    <w:basedOn w:val="a0"/>
    <w:rsid w:val="0078264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0"/>
    <w:rsid w:val="00782641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2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3">
    <w:name w:val="Основной текст13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/>
    </w:rPr>
  </w:style>
  <w:style w:type="character" w:customStyle="1" w:styleId="11pt0">
    <w:name w:val="Основной текст + 11 pt;Курсив"/>
    <w:basedOn w:val="a5"/>
    <w:rsid w:val="0078264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(11)_"/>
    <w:basedOn w:val="a0"/>
    <w:rsid w:val="00782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11">
    <w:name w:val="Основной текст (11)"/>
    <w:basedOn w:val="110"/>
    <w:rsid w:val="00782641"/>
    <w:rPr>
      <w:color w:val="000000"/>
      <w:w w:val="100"/>
      <w:position w:val="0"/>
      <w:lang w:val="en-US"/>
    </w:rPr>
  </w:style>
  <w:style w:type="character" w:customStyle="1" w:styleId="120">
    <w:name w:val="Основной текст (12)_"/>
    <w:basedOn w:val="a0"/>
    <w:rsid w:val="00782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21">
    <w:name w:val="Основной текст (12)"/>
    <w:basedOn w:val="120"/>
    <w:rsid w:val="00782641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5"/>
    <w:rsid w:val="00782641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/>
    </w:rPr>
  </w:style>
  <w:style w:type="character" w:styleId="aa">
    <w:name w:val="Placeholder Text"/>
    <w:basedOn w:val="a0"/>
    <w:uiPriority w:val="99"/>
    <w:semiHidden/>
    <w:rsid w:val="00782641"/>
    <w:rPr>
      <w:color w:val="808080"/>
    </w:rPr>
  </w:style>
  <w:style w:type="character" w:customStyle="1" w:styleId="50">
    <w:name w:val="Основной текст (5)"/>
    <w:basedOn w:val="a0"/>
    <w:rsid w:val="00782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andara13pt0ptExact">
    <w:name w:val="Основной текст + Candara;13 pt;Интервал 0 pt Exact"/>
    <w:basedOn w:val="a0"/>
    <w:rsid w:val="0078264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paragraph" w:styleId="ab">
    <w:name w:val="footer"/>
    <w:basedOn w:val="a"/>
    <w:link w:val="ac"/>
    <w:uiPriority w:val="99"/>
    <w:unhideWhenUsed/>
    <w:rsid w:val="007826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6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826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26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rsid w:val="00782641"/>
    <w:pPr>
      <w:widowControl/>
    </w:pPr>
    <w:rPr>
      <w:rFonts w:ascii="Times New Roman CYR" w:eastAsia="Calibri" w:hAnsi="Times New Roman CYR" w:cs="Times New Roman"/>
      <w:b/>
      <w:color w:val="auto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82641"/>
    <w:rPr>
      <w:rFonts w:ascii="Times New Roman CYR" w:eastAsia="Calibri" w:hAnsi="Times New Roman CYR" w:cs="Times New Roman"/>
      <w:b/>
      <w:sz w:val="28"/>
      <w:szCs w:val="20"/>
      <w:lang w:eastAsia="ru-RU"/>
    </w:rPr>
  </w:style>
  <w:style w:type="character" w:customStyle="1" w:styleId="tm61">
    <w:name w:val="tm61"/>
    <w:basedOn w:val="a0"/>
    <w:rsid w:val="00782641"/>
    <w:rPr>
      <w:b/>
      <w:bCs/>
    </w:rPr>
  </w:style>
  <w:style w:type="paragraph" w:customStyle="1" w:styleId="16">
    <w:name w:val="Обычный1"/>
    <w:rsid w:val="00782641"/>
    <w:pPr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2pt0">
    <w:name w:val="Основной текст + 12 pt;Полужирный"/>
    <w:basedOn w:val="a0"/>
    <w:rsid w:val="00F96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1">
    <w:name w:val="Сноска_"/>
    <w:basedOn w:val="a0"/>
    <w:link w:val="af2"/>
    <w:rsid w:val="00A16C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Сноска"/>
    <w:basedOn w:val="a"/>
    <w:link w:val="af1"/>
    <w:rsid w:val="00A16CB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23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12</cp:revision>
  <cp:lastPrinted>2021-12-06T12:09:00Z</cp:lastPrinted>
  <dcterms:created xsi:type="dcterms:W3CDTF">2019-12-04T08:48:00Z</dcterms:created>
  <dcterms:modified xsi:type="dcterms:W3CDTF">2021-12-08T14:00:00Z</dcterms:modified>
</cp:coreProperties>
</file>