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88" w:rsidRPr="00006D88" w:rsidRDefault="00006D88" w:rsidP="00354456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bidi="ar-SA"/>
        </w:rPr>
      </w:pPr>
      <w:r w:rsidRPr="00006D88">
        <w:rPr>
          <w:rFonts w:ascii="Times New Roman" w:eastAsia="Times New Roman" w:hAnsi="Times New Roman" w:cs="Times New Roman"/>
          <w:b/>
          <w:color w:val="auto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006D88" w:rsidRDefault="00006D8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2748" w:rsidRPr="00006D88" w:rsidRDefault="0039274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Pr="00006D88" w:rsidRDefault="00006D88" w:rsidP="00354456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6D88" w:rsidRDefault="00006D88" w:rsidP="00354456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</w:pPr>
      <w:r w:rsidRPr="00006D88">
        <w:rPr>
          <w:rFonts w:ascii="Times New Roman" w:eastAsia="Times New Roman" w:hAnsi="Times New Roman" w:cs="Times New Roman"/>
          <w:b/>
          <w:snapToGrid w:val="0"/>
          <w:color w:val="auto"/>
          <w:sz w:val="32"/>
          <w:szCs w:val="32"/>
          <w:lang w:bidi="ar-SA"/>
        </w:rPr>
        <w:t>ФАРМАКОПЕЙНАЯ СТАТЬЯ</w:t>
      </w: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76528" w:rsidTr="00776528">
        <w:tc>
          <w:tcPr>
            <w:tcW w:w="9356" w:type="dxa"/>
          </w:tcPr>
          <w:p w:rsidR="00776528" w:rsidRDefault="00776528" w:rsidP="00776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528" w:rsidRDefault="00776528" w:rsidP="00776528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76528" w:rsidRPr="00F57AED" w:rsidTr="00776528">
        <w:tc>
          <w:tcPr>
            <w:tcW w:w="5920" w:type="dxa"/>
          </w:tcPr>
          <w:p w:rsidR="00776528" w:rsidRPr="00121CB3" w:rsidRDefault="00776528" w:rsidP="00E21BE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Абакавира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сульфат+Ламивудин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  <w:r w:rsidR="00E21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776528" w:rsidRPr="00121CB3" w:rsidRDefault="00776528" w:rsidP="007765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528" w:rsidRPr="00F57AED" w:rsidRDefault="00776528" w:rsidP="007765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76528" w:rsidRPr="00121CB3" w:rsidTr="00776528">
        <w:tc>
          <w:tcPr>
            <w:tcW w:w="5920" w:type="dxa"/>
          </w:tcPr>
          <w:p w:rsidR="00776528" w:rsidRPr="00121CB3" w:rsidRDefault="00776528" w:rsidP="007765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Абакавир+Ламивудин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776528" w:rsidRPr="00121CB3" w:rsidRDefault="00776528" w:rsidP="007765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76528" w:rsidRPr="00121CB3" w:rsidRDefault="00776528" w:rsidP="007765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6528" w:rsidRPr="004272B5" w:rsidTr="00776528">
        <w:tc>
          <w:tcPr>
            <w:tcW w:w="5920" w:type="dxa"/>
          </w:tcPr>
          <w:p w:rsidR="00776528" w:rsidRPr="00121CB3" w:rsidRDefault="00776528" w:rsidP="007765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6D33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Abacaviri</w:t>
            </w:r>
            <w:proofErr w:type="spellEnd"/>
            <w:r w:rsidRPr="007765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sulfatis</w:t>
            </w:r>
            <w:proofErr w:type="spellEnd"/>
            <w:r w:rsidRPr="0077652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et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Lamivudini</w:t>
            </w:r>
            <w:proofErr w:type="spellEnd"/>
            <w:r w:rsidRPr="007765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33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776528" w:rsidRPr="004272B5" w:rsidRDefault="00776528" w:rsidP="007765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76528" w:rsidRPr="004272B5" w:rsidRDefault="00776528" w:rsidP="007765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76528" w:rsidRPr="004272B5" w:rsidRDefault="00776528" w:rsidP="00776528">
      <w:pPr>
        <w:spacing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7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76528" w:rsidRPr="004272B5" w:rsidTr="00776528">
        <w:tc>
          <w:tcPr>
            <w:tcW w:w="9356" w:type="dxa"/>
          </w:tcPr>
          <w:p w:rsidR="00776528" w:rsidRPr="004272B5" w:rsidRDefault="00776528" w:rsidP="007765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06D88" w:rsidRPr="00006D88" w:rsidRDefault="00776528" w:rsidP="007765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6D334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абакавир</w:t>
      </w:r>
      <w:r w:rsidR="009064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proofErr w:type="spellEnd"/>
      <w:r w:rsidR="009064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="009064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сульфат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+ламивудин</w:t>
      </w:r>
      <w:proofErr w:type="spellEnd"/>
      <w:r w:rsid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таблетки</w:t>
      </w:r>
      <w:r w:rsidR="001F08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064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proofErr w:type="gramStart"/>
      <w:r w:rsidR="0090647D" w:rsidRPr="009064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таблетки</w:t>
      </w:r>
      <w:proofErr w:type="gramEnd"/>
      <w:r w:rsidR="0090647D" w:rsidRPr="009064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покрытые </w:t>
      </w:r>
      <w:r w:rsidR="009064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плёночной </w:t>
      </w:r>
      <w:r w:rsidR="0090647D" w:rsidRPr="009064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оболочкой</w:t>
      </w:r>
      <w:r w:rsidR="009064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006D88"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должен соответствовать требованиям ОФС «Таблетки» и нижепривед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="00006D88" w:rsidRPr="00006D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нным требованиям.</w:t>
      </w:r>
      <w:r w:rsidR="00B607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355A39" w:rsidRPr="006102A3" w:rsidRDefault="00006D88" w:rsidP="00776528">
      <w:pPr>
        <w:pStyle w:val="23"/>
        <w:widowControl/>
        <w:tabs>
          <w:tab w:val="right" w:pos="5378"/>
          <w:tab w:val="center" w:pos="6026"/>
          <w:tab w:val="right" w:pos="7694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6102A3">
        <w:rPr>
          <w:rFonts w:eastAsia="Calibri"/>
          <w:color w:val="auto"/>
          <w:sz w:val="28"/>
          <w:szCs w:val="28"/>
          <w:lang w:val="en-US" w:eastAsia="en-US" w:bidi="ar-SA"/>
        </w:rPr>
        <w:t>C</w:t>
      </w:r>
      <w:r w:rsidRPr="006102A3">
        <w:rPr>
          <w:rFonts w:eastAsia="Calibri"/>
          <w:color w:val="auto"/>
          <w:sz w:val="28"/>
          <w:szCs w:val="28"/>
          <w:lang w:eastAsia="en-US" w:bidi="ar-SA"/>
        </w:rPr>
        <w:t xml:space="preserve">одержит </w:t>
      </w:r>
      <w:proofErr w:type="spellStart"/>
      <w:r w:rsidR="00355A39" w:rsidRPr="006102A3">
        <w:rPr>
          <w:rFonts w:eastAsia="Calibri"/>
          <w:color w:val="auto"/>
          <w:sz w:val="28"/>
          <w:szCs w:val="28"/>
          <w:lang w:eastAsia="en-US" w:bidi="ar-SA"/>
        </w:rPr>
        <w:t>абакавира</w:t>
      </w:r>
      <w:proofErr w:type="spellEnd"/>
      <w:r w:rsidR="00355A39" w:rsidRPr="006102A3">
        <w:rPr>
          <w:rFonts w:eastAsia="Calibri"/>
          <w:color w:val="auto"/>
          <w:sz w:val="28"/>
          <w:szCs w:val="28"/>
          <w:lang w:eastAsia="en-US" w:bidi="ar-SA"/>
        </w:rPr>
        <w:t xml:space="preserve"> сульфат </w:t>
      </w:r>
      <w:r w:rsidR="00355A39" w:rsidRPr="006102A3">
        <w:rPr>
          <w:rFonts w:eastAsia="Calibri"/>
          <w:sz w:val="28"/>
          <w:szCs w:val="28"/>
          <w:lang w:eastAsia="en-US" w:bidi="ar-SA"/>
        </w:rPr>
        <w:t xml:space="preserve">в количестве эквивалентном </w:t>
      </w:r>
      <w:r w:rsidRPr="006102A3">
        <w:rPr>
          <w:rFonts w:eastAsia="Calibri"/>
          <w:color w:val="auto"/>
          <w:sz w:val="28"/>
          <w:szCs w:val="28"/>
          <w:lang w:eastAsia="en-US" w:bidi="ar-SA"/>
        </w:rPr>
        <w:t>не менее 90</w:t>
      </w:r>
      <w:proofErr w:type="gramStart"/>
      <w:r w:rsidR="0090647D" w:rsidRPr="006102A3">
        <w:rPr>
          <w:rFonts w:eastAsia="Calibri"/>
          <w:color w:val="auto"/>
          <w:sz w:val="28"/>
          <w:szCs w:val="28"/>
          <w:lang w:eastAsia="en-US" w:bidi="ar-SA"/>
        </w:rPr>
        <w:t>,0</w:t>
      </w:r>
      <w:proofErr w:type="gramEnd"/>
      <w:r w:rsidRPr="006102A3">
        <w:rPr>
          <w:rFonts w:eastAsia="Calibri"/>
          <w:color w:val="auto"/>
          <w:sz w:val="28"/>
          <w:szCs w:val="28"/>
          <w:lang w:eastAsia="en-US" w:bidi="ar-SA"/>
        </w:rPr>
        <w:t> % и не более 110</w:t>
      </w:r>
      <w:r w:rsidR="0090647D" w:rsidRPr="006102A3">
        <w:rPr>
          <w:rFonts w:eastAsia="Calibri"/>
          <w:color w:val="auto"/>
          <w:sz w:val="28"/>
          <w:szCs w:val="28"/>
          <w:lang w:eastAsia="en-US" w:bidi="ar-SA"/>
        </w:rPr>
        <w:t>,0</w:t>
      </w:r>
      <w:r w:rsidRPr="006102A3">
        <w:rPr>
          <w:rFonts w:eastAsia="Calibri"/>
          <w:color w:val="auto"/>
          <w:sz w:val="28"/>
          <w:szCs w:val="28"/>
          <w:lang w:eastAsia="en-US" w:bidi="ar-SA"/>
        </w:rPr>
        <w:t xml:space="preserve"> % </w:t>
      </w:r>
      <w:r w:rsidRPr="006102A3">
        <w:rPr>
          <w:rFonts w:eastAsia="Calibri"/>
          <w:sz w:val="28"/>
          <w:szCs w:val="28"/>
        </w:rPr>
        <w:t xml:space="preserve">от заявленного количества </w:t>
      </w:r>
      <w:r w:rsidR="006D3347" w:rsidRPr="006102A3">
        <w:rPr>
          <w:rFonts w:eastAsia="Calibri"/>
          <w:sz w:val="28"/>
          <w:szCs w:val="28"/>
        </w:rPr>
        <w:t>абакавира</w:t>
      </w:r>
      <w:r w:rsidR="00AB07D7" w:rsidRPr="006102A3">
        <w:rPr>
          <w:rFonts w:eastAsia="Calibri"/>
          <w:sz w:val="28"/>
          <w:szCs w:val="28"/>
        </w:rPr>
        <w:t xml:space="preserve"> </w:t>
      </w:r>
      <w:r w:rsidR="00355A39" w:rsidRPr="006102A3">
        <w:rPr>
          <w:sz w:val="28"/>
          <w:szCs w:val="28"/>
          <w:lang w:val="en-US"/>
        </w:rPr>
        <w:t>C</w:t>
      </w:r>
      <w:r w:rsidR="00355A39" w:rsidRPr="006102A3">
        <w:rPr>
          <w:sz w:val="28"/>
          <w:szCs w:val="28"/>
          <w:vertAlign w:val="subscript"/>
        </w:rPr>
        <w:t>14</w:t>
      </w:r>
      <w:r w:rsidR="00355A39" w:rsidRPr="006102A3">
        <w:rPr>
          <w:sz w:val="28"/>
          <w:szCs w:val="28"/>
          <w:lang w:val="en-US"/>
        </w:rPr>
        <w:t>H</w:t>
      </w:r>
      <w:r w:rsidR="00355A39" w:rsidRPr="006102A3">
        <w:rPr>
          <w:sz w:val="28"/>
          <w:szCs w:val="28"/>
          <w:vertAlign w:val="subscript"/>
        </w:rPr>
        <w:t>18</w:t>
      </w:r>
      <w:r w:rsidR="00355A39" w:rsidRPr="006102A3">
        <w:rPr>
          <w:sz w:val="28"/>
          <w:szCs w:val="28"/>
          <w:lang w:val="en-US"/>
        </w:rPr>
        <w:t>N</w:t>
      </w:r>
      <w:r w:rsidR="00355A39" w:rsidRPr="006102A3">
        <w:rPr>
          <w:sz w:val="28"/>
          <w:szCs w:val="28"/>
          <w:vertAlign w:val="subscript"/>
        </w:rPr>
        <w:t>6</w:t>
      </w:r>
      <w:r w:rsidR="00355A39" w:rsidRPr="006102A3">
        <w:rPr>
          <w:sz w:val="28"/>
          <w:szCs w:val="28"/>
          <w:lang w:val="en-US"/>
        </w:rPr>
        <w:t>O</w:t>
      </w:r>
      <w:r w:rsidR="00355A39" w:rsidRPr="006102A3">
        <w:rPr>
          <w:sz w:val="28"/>
          <w:szCs w:val="28"/>
        </w:rPr>
        <w:t>.</w:t>
      </w:r>
    </w:p>
    <w:p w:rsidR="00776528" w:rsidRPr="006102A3" w:rsidRDefault="00776528" w:rsidP="00776528">
      <w:pPr>
        <w:pStyle w:val="af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102A3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Pr="006102A3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6102A3">
        <w:rPr>
          <w:rFonts w:ascii="Times New Roman" w:hAnsi="Times New Roman"/>
          <w:b w:val="0"/>
          <w:szCs w:val="28"/>
        </w:rPr>
        <w:t xml:space="preserve"> </w:t>
      </w:r>
      <w:r w:rsidRPr="006102A3">
        <w:rPr>
          <w:rFonts w:ascii="Times New Roman" w:hAnsi="Times New Roman"/>
          <w:b w:val="0"/>
        </w:rPr>
        <w:t>C</w:t>
      </w:r>
      <w:r w:rsidRPr="006102A3">
        <w:rPr>
          <w:rFonts w:ascii="Times New Roman" w:hAnsi="Times New Roman"/>
          <w:b w:val="0"/>
          <w:vertAlign w:val="subscript"/>
        </w:rPr>
        <w:t>8</w:t>
      </w:r>
      <w:r w:rsidRPr="006102A3">
        <w:rPr>
          <w:rFonts w:ascii="Times New Roman" w:hAnsi="Times New Roman"/>
          <w:b w:val="0"/>
        </w:rPr>
        <w:t>H</w:t>
      </w:r>
      <w:r w:rsidRPr="006102A3">
        <w:rPr>
          <w:rFonts w:ascii="Times New Roman" w:hAnsi="Times New Roman"/>
          <w:b w:val="0"/>
          <w:vertAlign w:val="subscript"/>
        </w:rPr>
        <w:t>11</w:t>
      </w:r>
      <w:r w:rsidRPr="006102A3">
        <w:rPr>
          <w:rFonts w:ascii="Times New Roman" w:hAnsi="Times New Roman"/>
          <w:b w:val="0"/>
          <w:lang w:val="en-US"/>
        </w:rPr>
        <w:t>N</w:t>
      </w:r>
      <w:r w:rsidRPr="006102A3">
        <w:rPr>
          <w:rFonts w:ascii="Times New Roman" w:hAnsi="Times New Roman"/>
          <w:b w:val="0"/>
          <w:vertAlign w:val="subscript"/>
        </w:rPr>
        <w:t>3</w:t>
      </w:r>
      <w:r w:rsidRPr="006102A3">
        <w:rPr>
          <w:rFonts w:ascii="Times New Roman" w:hAnsi="Times New Roman"/>
          <w:b w:val="0"/>
        </w:rPr>
        <w:t>O</w:t>
      </w:r>
      <w:r w:rsidRPr="006102A3">
        <w:rPr>
          <w:rFonts w:ascii="Times New Roman" w:hAnsi="Times New Roman"/>
          <w:b w:val="0"/>
          <w:vertAlign w:val="subscript"/>
        </w:rPr>
        <w:t>3</w:t>
      </w:r>
      <w:r w:rsidRPr="006102A3">
        <w:rPr>
          <w:rFonts w:ascii="Times New Roman" w:hAnsi="Times New Roman"/>
          <w:b w:val="0"/>
          <w:lang w:val="en-US"/>
        </w:rPr>
        <w:t>S</w:t>
      </w:r>
      <w:r w:rsidRPr="006102A3">
        <w:rPr>
          <w:rFonts w:ascii="Times New Roman" w:hAnsi="Times New Roman"/>
          <w:b w:val="0"/>
          <w:szCs w:val="28"/>
        </w:rPr>
        <w:t>.</w:t>
      </w:r>
    </w:p>
    <w:p w:rsidR="00776528" w:rsidRPr="00D138A1" w:rsidRDefault="00776528" w:rsidP="00776528">
      <w:pPr>
        <w:pStyle w:val="23"/>
        <w:widowControl/>
        <w:tabs>
          <w:tab w:val="right" w:pos="5378"/>
          <w:tab w:val="center" w:pos="6026"/>
          <w:tab w:val="right" w:pos="7694"/>
        </w:tabs>
        <w:spacing w:before="0" w:after="240" w:line="360" w:lineRule="auto"/>
        <w:ind w:firstLine="709"/>
        <w:jc w:val="both"/>
        <w:rPr>
          <w:rFonts w:eastAsia="Calibri"/>
          <w:sz w:val="28"/>
          <w:szCs w:val="28"/>
          <w:highlight w:val="yellow"/>
          <w:lang w:eastAsia="en-US" w:bidi="ar-SA"/>
        </w:rPr>
      </w:pPr>
    </w:p>
    <w:p w:rsidR="000A78ED" w:rsidRPr="006102A3" w:rsidRDefault="004D5093" w:rsidP="00354456">
      <w:pPr>
        <w:pStyle w:val="23"/>
        <w:widowControl/>
        <w:spacing w:before="0" w:after="0" w:line="360" w:lineRule="auto"/>
        <w:ind w:left="20" w:right="41" w:firstLine="688"/>
        <w:jc w:val="both"/>
        <w:rPr>
          <w:sz w:val="28"/>
          <w:szCs w:val="28"/>
        </w:rPr>
      </w:pPr>
      <w:r w:rsidRPr="006102A3">
        <w:rPr>
          <w:rStyle w:val="a5"/>
          <w:sz w:val="28"/>
          <w:szCs w:val="28"/>
        </w:rPr>
        <w:t xml:space="preserve">Описание. </w:t>
      </w:r>
      <w:r w:rsidR="00D8192A" w:rsidRPr="006102A3">
        <w:rPr>
          <w:sz w:val="28"/>
          <w:szCs w:val="28"/>
        </w:rPr>
        <w:t>Содержание раздела приводится в соответствии с ОФС «Таблетки».</w:t>
      </w:r>
    </w:p>
    <w:p w:rsidR="008222CA" w:rsidRPr="003E6BE6" w:rsidRDefault="004D5093" w:rsidP="008222CA">
      <w:pPr>
        <w:pStyle w:val="23"/>
        <w:widowControl/>
        <w:spacing w:before="0" w:after="0" w:line="360" w:lineRule="auto"/>
        <w:ind w:left="20" w:right="20" w:firstLine="688"/>
        <w:jc w:val="both"/>
        <w:rPr>
          <w:color w:val="000000" w:themeColor="text1"/>
          <w:sz w:val="28"/>
          <w:szCs w:val="28"/>
        </w:rPr>
      </w:pPr>
      <w:r w:rsidRPr="003E6BE6">
        <w:rPr>
          <w:rStyle w:val="a5"/>
          <w:sz w:val="28"/>
          <w:szCs w:val="28"/>
        </w:rPr>
        <w:t>Подлинность</w:t>
      </w:r>
      <w:r w:rsidR="008222CA" w:rsidRPr="003E6BE6">
        <w:rPr>
          <w:rStyle w:val="a5"/>
          <w:sz w:val="28"/>
          <w:szCs w:val="28"/>
        </w:rPr>
        <w:t xml:space="preserve">. </w:t>
      </w:r>
      <w:r w:rsidR="00D8192A" w:rsidRPr="003E6BE6">
        <w:rPr>
          <w:rStyle w:val="a5"/>
          <w:b w:val="0"/>
          <w:i/>
          <w:sz w:val="28"/>
          <w:szCs w:val="28"/>
        </w:rPr>
        <w:t>ВЭЖХ</w:t>
      </w:r>
      <w:r w:rsidR="0094529D" w:rsidRPr="003E6BE6">
        <w:rPr>
          <w:rStyle w:val="a5"/>
          <w:b w:val="0"/>
          <w:i/>
          <w:sz w:val="28"/>
          <w:szCs w:val="28"/>
        </w:rPr>
        <w:t>.</w:t>
      </w:r>
      <w:r w:rsidR="0094529D" w:rsidRPr="003E6BE6">
        <w:rPr>
          <w:rStyle w:val="a5"/>
          <w:b w:val="0"/>
          <w:sz w:val="28"/>
          <w:szCs w:val="28"/>
        </w:rPr>
        <w:t xml:space="preserve"> </w:t>
      </w:r>
      <w:r w:rsidR="008222CA" w:rsidRPr="003E6BE6">
        <w:rPr>
          <w:color w:val="000000" w:themeColor="text1"/>
          <w:sz w:val="28"/>
          <w:szCs w:val="28"/>
        </w:rPr>
        <w:t xml:space="preserve">Время удерживания двух основных пиков на хроматограмме испытуемого раствора должно соответствовать времени удерживания пиков </w:t>
      </w:r>
      <w:proofErr w:type="spellStart"/>
      <w:r w:rsidR="008222CA" w:rsidRPr="003E6BE6">
        <w:rPr>
          <w:color w:val="000000" w:themeColor="text1"/>
          <w:sz w:val="28"/>
          <w:szCs w:val="28"/>
        </w:rPr>
        <w:t>абакавира</w:t>
      </w:r>
      <w:proofErr w:type="spellEnd"/>
      <w:r w:rsidR="008222CA" w:rsidRPr="003E6BE6">
        <w:rPr>
          <w:color w:val="000000" w:themeColor="text1"/>
          <w:sz w:val="28"/>
          <w:szCs w:val="28"/>
        </w:rPr>
        <w:t xml:space="preserve"> и </w:t>
      </w:r>
      <w:proofErr w:type="spellStart"/>
      <w:r w:rsidR="008222CA" w:rsidRPr="003E6BE6">
        <w:rPr>
          <w:color w:val="000000" w:themeColor="text1"/>
          <w:sz w:val="28"/>
          <w:szCs w:val="28"/>
        </w:rPr>
        <w:t>ламивудина</w:t>
      </w:r>
      <w:proofErr w:type="spellEnd"/>
      <w:r w:rsidR="008222CA" w:rsidRPr="003E6BE6">
        <w:rPr>
          <w:color w:val="000000" w:themeColor="text1"/>
          <w:sz w:val="28"/>
          <w:szCs w:val="28"/>
        </w:rPr>
        <w:t xml:space="preserve"> на хроматограмме стандартного раствора (раздел «Количественное определение»).</w:t>
      </w:r>
    </w:p>
    <w:p w:rsidR="00E87D9A" w:rsidRPr="003E6BE6" w:rsidRDefault="00602FFF" w:rsidP="00354456">
      <w:pPr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FFF">
        <w:rPr>
          <w:rStyle w:val="a5"/>
          <w:rFonts w:eastAsia="Courier New"/>
          <w:sz w:val="28"/>
          <w:szCs w:val="28"/>
        </w:rPr>
        <w:t xml:space="preserve">Растворение. </w:t>
      </w:r>
      <w:r w:rsidRPr="00602F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Pr="00602F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абакавира</w:t>
      </w:r>
      <w:proofErr w:type="spellEnd"/>
      <w:r w:rsidRPr="00602F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 </w:t>
      </w:r>
      <w:proofErr w:type="spellStart"/>
      <w:r w:rsidRPr="00602F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ламивудина</w:t>
      </w:r>
      <w:proofErr w:type="spellEnd"/>
      <w:r w:rsidRPr="00602FF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, перешедшее в среду растворения, определяют методом ВЭЖХ </w:t>
      </w:r>
      <w:r w:rsidRPr="00602FFF">
        <w:rPr>
          <w:rFonts w:ascii="Times New Roman" w:hAnsi="Times New Roman" w:cs="Times New Roman"/>
          <w:sz w:val="28"/>
          <w:szCs w:val="28"/>
        </w:rPr>
        <w:t>в условиях испытания «Количественное определение» со следующими изменениями.</w:t>
      </w:r>
    </w:p>
    <w:p w:rsidR="008222CA" w:rsidRPr="003E6BE6" w:rsidRDefault="00525357" w:rsidP="008222C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5357">
        <w:rPr>
          <w:rFonts w:ascii="Times New Roman" w:hAnsi="Times New Roman"/>
          <w:sz w:val="28"/>
          <w:szCs w:val="28"/>
        </w:rPr>
        <w:lastRenderedPageBreak/>
        <w:t xml:space="preserve">Растворы, содержащие </w:t>
      </w:r>
      <w:proofErr w:type="spellStart"/>
      <w:r w:rsidRPr="00525357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525357">
        <w:rPr>
          <w:rFonts w:ascii="Times New Roman" w:hAnsi="Times New Roman"/>
          <w:sz w:val="28"/>
          <w:szCs w:val="28"/>
        </w:rPr>
        <w:t xml:space="preserve"> сульфат и </w:t>
      </w:r>
      <w:proofErr w:type="spellStart"/>
      <w:r w:rsidRPr="00525357">
        <w:rPr>
          <w:rFonts w:ascii="Times New Roman" w:hAnsi="Times New Roman"/>
          <w:sz w:val="28"/>
          <w:szCs w:val="28"/>
        </w:rPr>
        <w:t>ламивудин</w:t>
      </w:r>
      <w:proofErr w:type="spellEnd"/>
      <w:r w:rsidRPr="00525357">
        <w:rPr>
          <w:rFonts w:ascii="Times New Roman" w:hAnsi="Times New Roman"/>
          <w:sz w:val="28"/>
          <w:szCs w:val="28"/>
        </w:rPr>
        <w:t xml:space="preserve">, используют </w:t>
      </w:r>
      <w:proofErr w:type="gramStart"/>
      <w:r w:rsidRPr="00525357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525357">
        <w:rPr>
          <w:rFonts w:ascii="Times New Roman" w:hAnsi="Times New Roman"/>
          <w:sz w:val="28"/>
          <w:szCs w:val="28"/>
        </w:rPr>
        <w:t>.</w:t>
      </w:r>
    </w:p>
    <w:p w:rsidR="00E87D9A" w:rsidRPr="003E6BE6" w:rsidRDefault="00525357" w:rsidP="00FD1119">
      <w:pPr>
        <w:keepNext/>
        <w:widowControl/>
        <w:spacing w:line="36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</w:pPr>
      <w:r w:rsidRPr="00525357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4591"/>
        <w:gridCol w:w="4678"/>
      </w:tblGrid>
      <w:tr w:rsidR="00E87D9A" w:rsidRPr="003E6BE6" w:rsidTr="00A36D4D">
        <w:tc>
          <w:tcPr>
            <w:tcW w:w="4591" w:type="dxa"/>
          </w:tcPr>
          <w:p w:rsidR="009F08F8" w:rsidRPr="003E6BE6" w:rsidRDefault="00525357" w:rsidP="00E21BE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25357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Аппарат:</w:t>
            </w:r>
          </w:p>
        </w:tc>
        <w:tc>
          <w:tcPr>
            <w:tcW w:w="4678" w:type="dxa"/>
          </w:tcPr>
          <w:p w:rsidR="009F08F8" w:rsidRPr="003E6BE6" w:rsidRDefault="00525357" w:rsidP="00E21BE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525357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«Лопастная мешалка»;</w:t>
            </w:r>
          </w:p>
        </w:tc>
      </w:tr>
      <w:tr w:rsidR="00E87D9A" w:rsidRPr="003E6BE6" w:rsidTr="00A36D4D">
        <w:tc>
          <w:tcPr>
            <w:tcW w:w="4591" w:type="dxa"/>
          </w:tcPr>
          <w:p w:rsidR="009F08F8" w:rsidRPr="003E6BE6" w:rsidRDefault="00E87D9A" w:rsidP="00E21BE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Среда растворения:</w:t>
            </w:r>
          </w:p>
        </w:tc>
        <w:tc>
          <w:tcPr>
            <w:tcW w:w="4678" w:type="dxa"/>
          </w:tcPr>
          <w:p w:rsidR="009F08F8" w:rsidRPr="003E6BE6" w:rsidRDefault="008B1EDF" w:rsidP="00E21BE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хлористоводородной кислоты раствор 0,1</w:t>
            </w:r>
            <w:r w:rsidR="008222CA"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</w:t>
            </w:r>
            <w:r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М</w:t>
            </w:r>
            <w:r w:rsidR="00E87D9A"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;</w:t>
            </w:r>
          </w:p>
        </w:tc>
      </w:tr>
      <w:tr w:rsidR="00E87D9A" w:rsidRPr="003E6BE6" w:rsidTr="00A36D4D">
        <w:tc>
          <w:tcPr>
            <w:tcW w:w="4591" w:type="dxa"/>
          </w:tcPr>
          <w:p w:rsidR="009F08F8" w:rsidRPr="003E6BE6" w:rsidRDefault="00E87D9A" w:rsidP="00E21BE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Объем среды растворения:</w:t>
            </w:r>
          </w:p>
        </w:tc>
        <w:tc>
          <w:tcPr>
            <w:tcW w:w="4678" w:type="dxa"/>
          </w:tcPr>
          <w:p w:rsidR="009F08F8" w:rsidRPr="003E6BE6" w:rsidRDefault="00E87D9A" w:rsidP="00E21BE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900 мл;</w:t>
            </w:r>
          </w:p>
        </w:tc>
      </w:tr>
      <w:tr w:rsidR="00E87D9A" w:rsidRPr="003E6BE6" w:rsidTr="00A36D4D">
        <w:tc>
          <w:tcPr>
            <w:tcW w:w="4591" w:type="dxa"/>
          </w:tcPr>
          <w:p w:rsidR="00E87D9A" w:rsidRPr="003E6BE6" w:rsidRDefault="00E87D9A" w:rsidP="00E21BE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Скорость вращения корзинки:</w:t>
            </w:r>
          </w:p>
        </w:tc>
        <w:tc>
          <w:tcPr>
            <w:tcW w:w="4678" w:type="dxa"/>
          </w:tcPr>
          <w:p w:rsidR="009F08F8" w:rsidRPr="003E6BE6" w:rsidRDefault="008B1EDF" w:rsidP="00E21BE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75</w:t>
            </w:r>
            <w:r w:rsidR="00E87D9A"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</w:t>
            </w:r>
            <w:proofErr w:type="gramStart"/>
            <w:r w:rsidR="00E87D9A"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об</w:t>
            </w:r>
            <w:proofErr w:type="gramEnd"/>
            <w:r w:rsidR="00E87D9A"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/мин;</w:t>
            </w:r>
          </w:p>
        </w:tc>
      </w:tr>
      <w:tr w:rsidR="00E87D9A" w:rsidRPr="00D138A1" w:rsidTr="00DE3B70">
        <w:tc>
          <w:tcPr>
            <w:tcW w:w="4591" w:type="dxa"/>
          </w:tcPr>
          <w:p w:rsidR="009F08F8" w:rsidRPr="003E6BE6" w:rsidRDefault="00E87D9A" w:rsidP="00E21BE2">
            <w:pPr>
              <w:widowControl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Время растворения:</w:t>
            </w:r>
          </w:p>
        </w:tc>
        <w:tc>
          <w:tcPr>
            <w:tcW w:w="4678" w:type="dxa"/>
          </w:tcPr>
          <w:p w:rsidR="009F08F8" w:rsidRPr="003E6BE6" w:rsidRDefault="008222CA" w:rsidP="00E21BE2">
            <w:pPr>
              <w:widowControl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</w:pPr>
            <w:r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30</w:t>
            </w:r>
            <w:r w:rsidR="00E87D9A" w:rsidRPr="003E6BE6">
              <w:rPr>
                <w:rFonts w:ascii="Times New Roman" w:eastAsia="Calibri" w:hAnsi="Times New Roman" w:cs="Times New Roman"/>
                <w:sz w:val="28"/>
                <w:szCs w:val="28"/>
                <w:lang w:eastAsia="en-US" w:bidi="ar-SA"/>
              </w:rPr>
              <w:t> мин.</w:t>
            </w:r>
          </w:p>
        </w:tc>
      </w:tr>
    </w:tbl>
    <w:p w:rsidR="00DE3B70" w:rsidRPr="00715EE7" w:rsidRDefault="00E87D9A" w:rsidP="0090647D">
      <w:pPr>
        <w:widowControl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5EE7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 w:bidi="ar-SA"/>
        </w:rPr>
        <w:t>Испытуемый раствор</w:t>
      </w:r>
      <w:r w:rsidR="008B1EDF" w:rsidRPr="00715E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В каждый сосуд для растворения</w:t>
      </w:r>
      <w:r w:rsidR="00786435" w:rsidRPr="00715E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 предварительно нагретой средой растворения</w:t>
      </w:r>
      <w:r w:rsidR="008B1EDF" w:rsidRPr="00715EE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помещают по одной таблетке. </w:t>
      </w:r>
      <w:r w:rsidR="00DE3B70" w:rsidRPr="00715EE7">
        <w:rPr>
          <w:rFonts w:ascii="Times New Roman" w:hAnsi="Times New Roman" w:cs="Times New Roman"/>
          <w:sz w:val="28"/>
          <w:szCs w:val="28"/>
        </w:rPr>
        <w:t>Через 15 мин отбирают пробу раствора и фильтруют, отбрасывая первые порции фильтрата.</w:t>
      </w:r>
      <w:r w:rsidR="00471936" w:rsidRPr="00715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CA" w:rsidRPr="00715EE7" w:rsidRDefault="008222CA" w:rsidP="008222C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15EE7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715EE7">
        <w:rPr>
          <w:rFonts w:ascii="Times New Roman" w:hAnsi="Times New Roman"/>
          <w:sz w:val="28"/>
          <w:szCs w:val="28"/>
        </w:rPr>
        <w:t xml:space="preserve"> Готовят раствор стандартных образцов </w:t>
      </w:r>
      <w:proofErr w:type="spellStart"/>
      <w:r w:rsidRPr="00715EE7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715EE7">
        <w:rPr>
          <w:rFonts w:ascii="Times New Roman" w:hAnsi="Times New Roman"/>
          <w:sz w:val="28"/>
          <w:szCs w:val="28"/>
        </w:rPr>
        <w:t xml:space="preserve"> сульфата и </w:t>
      </w:r>
      <w:proofErr w:type="spellStart"/>
      <w:r w:rsidRPr="00715EE7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715EE7">
        <w:rPr>
          <w:rFonts w:ascii="Times New Roman" w:hAnsi="Times New Roman"/>
          <w:sz w:val="28"/>
          <w:szCs w:val="28"/>
        </w:rPr>
        <w:t xml:space="preserve"> в среде растворения в концентрациях, соответствующих ожидаемым концентрациям </w:t>
      </w:r>
      <w:proofErr w:type="spellStart"/>
      <w:r w:rsidR="00F91C32" w:rsidRPr="00715EE7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715EE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91C32" w:rsidRPr="00715EE7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715EE7">
        <w:rPr>
          <w:rFonts w:ascii="Times New Roman" w:hAnsi="Times New Roman"/>
          <w:sz w:val="28"/>
          <w:szCs w:val="28"/>
        </w:rPr>
        <w:t xml:space="preserve"> в испытуемом растворе.</w:t>
      </w:r>
    </w:p>
    <w:p w:rsidR="008222CA" w:rsidRPr="00715EE7" w:rsidRDefault="008222CA" w:rsidP="008222C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EE7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и стандартный растворы.</w:t>
      </w:r>
    </w:p>
    <w:p w:rsidR="008222CA" w:rsidRPr="00715EE7" w:rsidRDefault="008222CA" w:rsidP="008222CA">
      <w:pPr>
        <w:pStyle w:val="af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15EE7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715EE7">
        <w:rPr>
          <w:rFonts w:ascii="Times New Roman" w:hAnsi="Times New Roman"/>
          <w:b w:val="0"/>
          <w:szCs w:val="28"/>
        </w:rPr>
        <w:t>абакавира</w:t>
      </w:r>
      <w:proofErr w:type="spellEnd"/>
      <w:r w:rsidRPr="00715EE7">
        <w:rPr>
          <w:rFonts w:ascii="Times New Roman" w:hAnsi="Times New Roman"/>
          <w:b w:val="0"/>
          <w:szCs w:val="28"/>
        </w:rPr>
        <w:t xml:space="preserve"> </w:t>
      </w:r>
      <w:r w:rsidRPr="00715EE7">
        <w:rPr>
          <w:b w:val="0"/>
          <w:lang w:val="en-US"/>
        </w:rPr>
        <w:t>C</w:t>
      </w:r>
      <w:r w:rsidRPr="00715EE7">
        <w:rPr>
          <w:b w:val="0"/>
          <w:vertAlign w:val="subscript"/>
        </w:rPr>
        <w:t>14</w:t>
      </w:r>
      <w:r w:rsidRPr="00715EE7">
        <w:rPr>
          <w:b w:val="0"/>
          <w:lang w:val="en-US"/>
        </w:rPr>
        <w:t>H</w:t>
      </w:r>
      <w:r w:rsidRPr="00715EE7">
        <w:rPr>
          <w:b w:val="0"/>
          <w:vertAlign w:val="subscript"/>
        </w:rPr>
        <w:t>18</w:t>
      </w:r>
      <w:r w:rsidRPr="00715EE7">
        <w:rPr>
          <w:b w:val="0"/>
          <w:lang w:val="en-US"/>
        </w:rPr>
        <w:t>N</w:t>
      </w:r>
      <w:r w:rsidRPr="00715EE7">
        <w:rPr>
          <w:b w:val="0"/>
          <w:vertAlign w:val="subscript"/>
        </w:rPr>
        <w:t>6</w:t>
      </w:r>
      <w:r w:rsidRPr="00715EE7">
        <w:rPr>
          <w:b w:val="0"/>
          <w:lang w:val="en-US"/>
        </w:rPr>
        <w:t>O</w:t>
      </w:r>
      <w:r w:rsidRPr="00715EE7">
        <w:rPr>
          <w:rFonts w:ascii="Times New Roman" w:hAnsi="Times New Roman"/>
          <w:b w:val="0"/>
          <w:szCs w:val="28"/>
        </w:rPr>
        <w:t>, перешедшее в раствор, в процентах от заявленного количества (Х) вычисляют по формуле:</w:t>
      </w:r>
    </w:p>
    <w:p w:rsidR="00F91C32" w:rsidRPr="00620A8B" w:rsidRDefault="00F91C32" w:rsidP="00F91C32">
      <w:pPr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∙900∙P∙286,33∙2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∙L∙670,8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∙P∙768,3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1049"/>
        <w:gridCol w:w="421"/>
        <w:gridCol w:w="7481"/>
      </w:tblGrid>
      <w:tr w:rsidR="008222CA" w:rsidRPr="00620A8B" w:rsidTr="008222CA">
        <w:tc>
          <w:tcPr>
            <w:tcW w:w="620" w:type="dxa"/>
          </w:tcPr>
          <w:p w:rsidR="008222CA" w:rsidRPr="00620A8B" w:rsidRDefault="008222CA" w:rsidP="008222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8222CA" w:rsidRPr="00620A8B" w:rsidRDefault="008222CA" w:rsidP="008222CA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20A8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1" w:type="dxa"/>
          </w:tcPr>
          <w:p w:rsidR="008222CA" w:rsidRPr="00620A8B" w:rsidRDefault="008222CA" w:rsidP="008222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8222CA" w:rsidRPr="00620A8B" w:rsidRDefault="008222CA" w:rsidP="008222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620A8B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620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8222CA" w:rsidRPr="00620A8B" w:rsidTr="008222CA">
        <w:tc>
          <w:tcPr>
            <w:tcW w:w="620" w:type="dxa"/>
          </w:tcPr>
          <w:p w:rsidR="008222CA" w:rsidRPr="00620A8B" w:rsidRDefault="008222CA" w:rsidP="008222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8222CA" w:rsidRPr="00620A8B" w:rsidRDefault="008222CA" w:rsidP="008222CA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20A8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1" w:type="dxa"/>
          </w:tcPr>
          <w:p w:rsidR="008222CA" w:rsidRPr="00620A8B" w:rsidRDefault="008222CA" w:rsidP="0082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8222CA" w:rsidRPr="00620A8B" w:rsidRDefault="008222CA" w:rsidP="008222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620A8B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620A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раствора;</w:t>
            </w:r>
          </w:p>
        </w:tc>
      </w:tr>
      <w:tr w:rsidR="008222CA" w:rsidRPr="00620A8B" w:rsidTr="008222CA">
        <w:tc>
          <w:tcPr>
            <w:tcW w:w="620" w:type="dxa"/>
          </w:tcPr>
          <w:p w:rsidR="008222CA" w:rsidRPr="00620A8B" w:rsidRDefault="008222CA" w:rsidP="008222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8222CA" w:rsidRPr="00620A8B" w:rsidRDefault="00F91C32" w:rsidP="00F91C32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620A8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  <w:r w:rsidRPr="00620A8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1" w:type="dxa"/>
          </w:tcPr>
          <w:p w:rsidR="008222CA" w:rsidRPr="00620A8B" w:rsidRDefault="008222CA" w:rsidP="0082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481" w:type="dxa"/>
          </w:tcPr>
          <w:p w:rsidR="008222CA" w:rsidRPr="00620A8B" w:rsidRDefault="00F91C32" w:rsidP="00F91C3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20A8B">
              <w:rPr>
                <w:rStyle w:val="8"/>
                <w:rFonts w:eastAsiaTheme="minorHAnsi"/>
                <w:sz w:val="28"/>
                <w:szCs w:val="28"/>
              </w:rPr>
              <w:t xml:space="preserve">концентрация стандартного образца </w:t>
            </w:r>
            <w:proofErr w:type="spellStart"/>
            <w:r w:rsidRPr="00620A8B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620A8B">
              <w:rPr>
                <w:rFonts w:ascii="Times New Roman" w:hAnsi="Times New Roman"/>
                <w:sz w:val="28"/>
                <w:szCs w:val="28"/>
              </w:rPr>
              <w:t xml:space="preserve"> сульфата в стандартном растворе</w:t>
            </w:r>
            <w:r w:rsidRPr="00620A8B">
              <w:rPr>
                <w:rStyle w:val="8"/>
                <w:rFonts w:eastAsiaTheme="minorHAnsi"/>
                <w:sz w:val="28"/>
                <w:szCs w:val="28"/>
              </w:rPr>
              <w:t xml:space="preserve">, </w:t>
            </w:r>
            <w:r w:rsidRPr="00620A8B">
              <w:rPr>
                <w:rFonts w:ascii="Times New Roman" w:hAnsi="Times New Roman"/>
                <w:sz w:val="28"/>
                <w:szCs w:val="28"/>
              </w:rPr>
              <w:t>мг/мл</w:t>
            </w:r>
            <w:r w:rsidRPr="00620A8B">
              <w:rPr>
                <w:rStyle w:val="8"/>
                <w:rFonts w:eastAsiaTheme="minorHAnsi"/>
                <w:sz w:val="28"/>
                <w:szCs w:val="28"/>
              </w:rPr>
              <w:t>;</w:t>
            </w:r>
          </w:p>
        </w:tc>
      </w:tr>
      <w:tr w:rsidR="008222CA" w:rsidRPr="00620A8B" w:rsidTr="008222CA">
        <w:tc>
          <w:tcPr>
            <w:tcW w:w="620" w:type="dxa"/>
          </w:tcPr>
          <w:p w:rsidR="008222CA" w:rsidRPr="00620A8B" w:rsidRDefault="008222CA" w:rsidP="008222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8222CA" w:rsidRPr="00620A8B" w:rsidRDefault="008222CA" w:rsidP="008222CA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20A8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1" w:type="dxa"/>
          </w:tcPr>
          <w:p w:rsidR="008222CA" w:rsidRPr="00620A8B" w:rsidRDefault="008222CA" w:rsidP="0082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8222CA" w:rsidRPr="00620A8B" w:rsidRDefault="008222CA" w:rsidP="008222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20A8B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Pr="00620A8B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620A8B">
              <w:rPr>
                <w:rFonts w:ascii="Times New Roman" w:hAnsi="Times New Roman"/>
                <w:sz w:val="28"/>
                <w:szCs w:val="28"/>
              </w:rPr>
              <w:t xml:space="preserve"> сульфата </w:t>
            </w:r>
            <w:r w:rsidRPr="00620A8B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Pr="00620A8B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620A8B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proofErr w:type="gramStart"/>
            <w:r w:rsidRPr="00620A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8222CA" w:rsidRPr="00620A8B" w:rsidTr="008222CA">
        <w:tc>
          <w:tcPr>
            <w:tcW w:w="620" w:type="dxa"/>
          </w:tcPr>
          <w:p w:rsidR="008222CA" w:rsidRPr="00620A8B" w:rsidRDefault="008222CA" w:rsidP="008222CA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8222CA" w:rsidRPr="00620A8B" w:rsidRDefault="008222CA" w:rsidP="008222CA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20A8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1" w:type="dxa"/>
          </w:tcPr>
          <w:p w:rsidR="008222CA" w:rsidRPr="00620A8B" w:rsidRDefault="008222CA" w:rsidP="008222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481" w:type="dxa"/>
          </w:tcPr>
          <w:p w:rsidR="008222CA" w:rsidRPr="00620A8B" w:rsidRDefault="008222CA" w:rsidP="008222CA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620A8B">
              <w:rPr>
                <w:rFonts w:ascii="Times New Roman" w:hAnsi="Times New Roman"/>
                <w:sz w:val="28"/>
              </w:rPr>
              <w:t xml:space="preserve">заявленное количество </w:t>
            </w:r>
            <w:proofErr w:type="spellStart"/>
            <w:r w:rsidRPr="00620A8B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620A8B">
              <w:rPr>
                <w:rFonts w:ascii="Times New Roman" w:hAnsi="Times New Roman"/>
                <w:sz w:val="28"/>
              </w:rPr>
              <w:t xml:space="preserve"> в одной таблетке, мг;</w:t>
            </w:r>
          </w:p>
        </w:tc>
      </w:tr>
      <w:tr w:rsidR="008222CA" w:rsidRPr="00620A8B" w:rsidTr="008222CA">
        <w:trPr>
          <w:trHeight w:val="294"/>
        </w:trPr>
        <w:tc>
          <w:tcPr>
            <w:tcW w:w="620" w:type="dxa"/>
          </w:tcPr>
          <w:p w:rsidR="008222CA" w:rsidRPr="00620A8B" w:rsidRDefault="008222CA" w:rsidP="008222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8222CA" w:rsidRPr="00620A8B" w:rsidRDefault="008222CA" w:rsidP="008222CA">
            <w:pPr>
              <w:spacing w:after="120"/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</w:pPr>
            <w:r w:rsidRPr="00620A8B"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286,33</w:t>
            </w:r>
          </w:p>
        </w:tc>
        <w:tc>
          <w:tcPr>
            <w:tcW w:w="421" w:type="dxa"/>
          </w:tcPr>
          <w:p w:rsidR="008222CA" w:rsidRPr="00620A8B" w:rsidRDefault="008222CA" w:rsidP="008222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8222CA" w:rsidRPr="00620A8B" w:rsidRDefault="008222CA" w:rsidP="008222CA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620A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абакавира</w:t>
            </w:r>
            <w:proofErr w:type="spellEnd"/>
            <w:r w:rsidRPr="00620A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8222CA" w:rsidRPr="00D138A1" w:rsidTr="008222CA">
        <w:trPr>
          <w:trHeight w:val="294"/>
        </w:trPr>
        <w:tc>
          <w:tcPr>
            <w:tcW w:w="620" w:type="dxa"/>
          </w:tcPr>
          <w:p w:rsidR="008222CA" w:rsidRPr="00620A8B" w:rsidRDefault="008222CA" w:rsidP="008222CA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8222CA" w:rsidRPr="00620A8B" w:rsidRDefault="008222CA" w:rsidP="008222CA">
            <w:pPr>
              <w:spacing w:after="120"/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</w:pPr>
            <w:r w:rsidRPr="00620A8B"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670,8</w:t>
            </w:r>
          </w:p>
        </w:tc>
        <w:tc>
          <w:tcPr>
            <w:tcW w:w="421" w:type="dxa"/>
          </w:tcPr>
          <w:p w:rsidR="008222CA" w:rsidRPr="00620A8B" w:rsidRDefault="008222CA" w:rsidP="008222C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8222CA" w:rsidRPr="00620A8B" w:rsidRDefault="008222CA" w:rsidP="008222CA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620A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абакавира</w:t>
            </w:r>
            <w:proofErr w:type="spellEnd"/>
            <w:r w:rsidRPr="00620A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сульфата.</w:t>
            </w:r>
          </w:p>
        </w:tc>
      </w:tr>
    </w:tbl>
    <w:p w:rsidR="00F91C32" w:rsidRPr="00620A8B" w:rsidRDefault="008222CA" w:rsidP="00F91C32">
      <w:pPr>
        <w:pStyle w:val="af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20A8B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620A8B">
        <w:rPr>
          <w:rFonts w:ascii="Times New Roman" w:hAnsi="Times New Roman"/>
          <w:b w:val="0"/>
          <w:szCs w:val="28"/>
        </w:rPr>
        <w:t>ламивудина</w:t>
      </w:r>
      <w:proofErr w:type="spellEnd"/>
      <w:r w:rsidRPr="00620A8B">
        <w:rPr>
          <w:rFonts w:ascii="Times New Roman" w:hAnsi="Times New Roman"/>
          <w:b w:val="0"/>
          <w:szCs w:val="28"/>
        </w:rPr>
        <w:t xml:space="preserve"> C</w:t>
      </w:r>
      <w:r w:rsidRPr="00620A8B">
        <w:rPr>
          <w:rFonts w:ascii="Times New Roman" w:hAnsi="Times New Roman"/>
          <w:b w:val="0"/>
          <w:szCs w:val="28"/>
          <w:vertAlign w:val="subscript"/>
        </w:rPr>
        <w:t>8</w:t>
      </w:r>
      <w:r w:rsidRPr="00620A8B">
        <w:rPr>
          <w:rFonts w:ascii="Times New Roman" w:hAnsi="Times New Roman"/>
          <w:b w:val="0"/>
          <w:szCs w:val="28"/>
        </w:rPr>
        <w:t>H</w:t>
      </w:r>
      <w:r w:rsidRPr="00620A8B">
        <w:rPr>
          <w:rFonts w:ascii="Times New Roman" w:hAnsi="Times New Roman"/>
          <w:b w:val="0"/>
          <w:szCs w:val="28"/>
          <w:vertAlign w:val="subscript"/>
        </w:rPr>
        <w:t>11</w:t>
      </w:r>
      <w:r w:rsidRPr="00620A8B">
        <w:rPr>
          <w:rFonts w:ascii="Times New Roman" w:hAnsi="Times New Roman"/>
          <w:b w:val="0"/>
          <w:szCs w:val="28"/>
          <w:lang w:val="en-US"/>
        </w:rPr>
        <w:t>N</w:t>
      </w:r>
      <w:r w:rsidRPr="00620A8B">
        <w:rPr>
          <w:rFonts w:ascii="Times New Roman" w:hAnsi="Times New Roman"/>
          <w:b w:val="0"/>
          <w:szCs w:val="28"/>
          <w:vertAlign w:val="subscript"/>
        </w:rPr>
        <w:t>3</w:t>
      </w:r>
      <w:r w:rsidRPr="00620A8B">
        <w:rPr>
          <w:rFonts w:ascii="Times New Roman" w:hAnsi="Times New Roman"/>
          <w:b w:val="0"/>
          <w:szCs w:val="28"/>
        </w:rPr>
        <w:t>O</w:t>
      </w:r>
      <w:r w:rsidRPr="00620A8B">
        <w:rPr>
          <w:rFonts w:ascii="Times New Roman" w:hAnsi="Times New Roman"/>
          <w:b w:val="0"/>
          <w:szCs w:val="28"/>
          <w:vertAlign w:val="subscript"/>
        </w:rPr>
        <w:t>3</w:t>
      </w:r>
      <w:r w:rsidRPr="00620A8B">
        <w:rPr>
          <w:rFonts w:ascii="Times New Roman" w:hAnsi="Times New Roman"/>
          <w:b w:val="0"/>
          <w:szCs w:val="28"/>
          <w:lang w:val="en-US"/>
        </w:rPr>
        <w:t>S</w:t>
      </w:r>
      <w:r w:rsidR="00F91C32" w:rsidRPr="00620A8B">
        <w:rPr>
          <w:rFonts w:ascii="Times New Roman" w:hAnsi="Times New Roman"/>
          <w:b w:val="0"/>
          <w:szCs w:val="28"/>
        </w:rPr>
        <w:t>,</w:t>
      </w:r>
      <w:r w:rsidRPr="00620A8B">
        <w:rPr>
          <w:rFonts w:ascii="Times New Roman" w:hAnsi="Times New Roman"/>
          <w:color w:val="000000"/>
          <w:szCs w:val="28"/>
          <w:vertAlign w:val="subscript"/>
        </w:rPr>
        <w:t xml:space="preserve"> </w:t>
      </w:r>
      <w:r w:rsidR="00F91C32" w:rsidRPr="00620A8B">
        <w:rPr>
          <w:rFonts w:ascii="Times New Roman" w:hAnsi="Times New Roman"/>
          <w:b w:val="0"/>
          <w:szCs w:val="28"/>
        </w:rPr>
        <w:t>перешедшее в раствор, в процентах от заявленного количества (Х) вычисляют по формуле:</w:t>
      </w:r>
    </w:p>
    <w:p w:rsidR="008222CA" w:rsidRPr="00620A8B" w:rsidRDefault="00F91C32" w:rsidP="00F91C32">
      <w:pPr>
        <w:spacing w:after="120"/>
        <w:rPr>
          <w:rFonts w:asciiTheme="minorHAnsi" w:eastAsiaTheme="minorEastAsia" w:hAnsiTheme="minorHAnsi" w:cstheme="minorBid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∙900∙P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8222CA" w:rsidRPr="00620A8B" w:rsidTr="008222CA">
        <w:trPr>
          <w:trHeight w:val="160"/>
        </w:trPr>
        <w:tc>
          <w:tcPr>
            <w:tcW w:w="600" w:type="dxa"/>
          </w:tcPr>
          <w:p w:rsidR="008222CA" w:rsidRPr="00620A8B" w:rsidRDefault="008222CA" w:rsidP="008222CA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20A8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8222CA" w:rsidRPr="00620A8B" w:rsidRDefault="008222CA" w:rsidP="008222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A8B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20A8B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8222CA" w:rsidRPr="00620A8B" w:rsidRDefault="008222CA" w:rsidP="008222C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8222CA" w:rsidRPr="00620A8B" w:rsidRDefault="008222CA" w:rsidP="008222CA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</w:rPr>
            </w:pPr>
            <w:r w:rsidRPr="00620A8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620A8B">
              <w:rPr>
                <w:rFonts w:ascii="Times New Roman" w:hAnsi="Times New Roman"/>
                <w:color w:val="000000"/>
                <w:szCs w:val="28"/>
              </w:rPr>
              <w:t>ламивудина</w:t>
            </w:r>
            <w:proofErr w:type="spellEnd"/>
            <w:r w:rsidRPr="00620A8B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620A8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620A8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222CA" w:rsidRPr="00620A8B" w:rsidTr="008222CA">
        <w:tc>
          <w:tcPr>
            <w:tcW w:w="600" w:type="dxa"/>
          </w:tcPr>
          <w:p w:rsidR="008222CA" w:rsidRPr="00620A8B" w:rsidRDefault="008222CA" w:rsidP="008222C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8222CA" w:rsidRPr="00620A8B" w:rsidRDefault="008222CA" w:rsidP="008222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620A8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8222CA" w:rsidRPr="00620A8B" w:rsidRDefault="008222CA" w:rsidP="008222C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8222CA" w:rsidRPr="00620A8B" w:rsidRDefault="008222CA" w:rsidP="008222CA">
            <w:pPr>
              <w:spacing w:after="12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620A8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620A8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20A8B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620A8B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раствора;</w:t>
            </w:r>
          </w:p>
        </w:tc>
      </w:tr>
      <w:tr w:rsidR="00F91C32" w:rsidRPr="00620A8B" w:rsidTr="008222CA">
        <w:tc>
          <w:tcPr>
            <w:tcW w:w="600" w:type="dxa"/>
          </w:tcPr>
          <w:p w:rsidR="00F91C32" w:rsidRPr="00620A8B" w:rsidRDefault="00F91C32" w:rsidP="008222C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F91C32" w:rsidRPr="00620A8B" w:rsidRDefault="00F91C32" w:rsidP="00D138A1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620A8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C</w:t>
            </w:r>
            <w:r w:rsidRPr="00620A8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91C32" w:rsidRPr="00620A8B" w:rsidRDefault="00F91C32" w:rsidP="00D138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0A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154" w:type="dxa"/>
          </w:tcPr>
          <w:p w:rsidR="00F91C32" w:rsidRPr="00620A8B" w:rsidRDefault="00F91C32" w:rsidP="00F91C3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620A8B">
              <w:rPr>
                <w:rStyle w:val="8"/>
                <w:rFonts w:eastAsia="Courier New"/>
                <w:sz w:val="28"/>
                <w:szCs w:val="28"/>
              </w:rPr>
              <w:t xml:space="preserve">концентрация стандартного образца </w:t>
            </w:r>
            <w:proofErr w:type="spellStart"/>
            <w:r w:rsidRPr="00620A8B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620A8B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растворе</w:t>
            </w:r>
            <w:r w:rsidRPr="00620A8B">
              <w:rPr>
                <w:rStyle w:val="8"/>
                <w:rFonts w:eastAsia="Courier New"/>
                <w:sz w:val="28"/>
                <w:szCs w:val="28"/>
              </w:rPr>
              <w:t xml:space="preserve">, </w:t>
            </w:r>
            <w:r w:rsidRPr="00620A8B">
              <w:rPr>
                <w:rFonts w:ascii="Times New Roman" w:hAnsi="Times New Roman" w:cs="Times New Roman"/>
                <w:sz w:val="28"/>
                <w:szCs w:val="28"/>
              </w:rPr>
              <w:t>мг/мл</w:t>
            </w:r>
            <w:r w:rsidRPr="00620A8B">
              <w:rPr>
                <w:rStyle w:val="8"/>
                <w:rFonts w:eastAsia="Courier New"/>
                <w:sz w:val="28"/>
                <w:szCs w:val="28"/>
              </w:rPr>
              <w:t>;</w:t>
            </w:r>
          </w:p>
        </w:tc>
      </w:tr>
      <w:tr w:rsidR="008222CA" w:rsidRPr="00620A8B" w:rsidTr="008222CA">
        <w:tc>
          <w:tcPr>
            <w:tcW w:w="600" w:type="dxa"/>
          </w:tcPr>
          <w:p w:rsidR="008222CA" w:rsidRPr="00620A8B" w:rsidRDefault="008222CA" w:rsidP="008222C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8222CA" w:rsidRPr="00620A8B" w:rsidRDefault="008222CA" w:rsidP="008222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8222CA" w:rsidRPr="00620A8B" w:rsidRDefault="008222CA" w:rsidP="008222C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8222CA" w:rsidRPr="00620A8B" w:rsidRDefault="008222CA" w:rsidP="008222CA">
            <w:pPr>
              <w:pStyle w:val="af8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A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620A8B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620A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620A8B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proofErr w:type="gramStart"/>
            <w:r w:rsidRPr="00620A8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8222CA" w:rsidRPr="00620A8B" w:rsidTr="008222CA">
        <w:tc>
          <w:tcPr>
            <w:tcW w:w="600" w:type="dxa"/>
          </w:tcPr>
          <w:p w:rsidR="008222CA" w:rsidRPr="00620A8B" w:rsidRDefault="008222CA" w:rsidP="008222C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8222CA" w:rsidRPr="00620A8B" w:rsidRDefault="008222CA" w:rsidP="008222CA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8222CA" w:rsidRPr="00620A8B" w:rsidRDefault="008222CA" w:rsidP="008222C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0A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8222CA" w:rsidRPr="00620A8B" w:rsidRDefault="008222CA" w:rsidP="008222CA">
            <w:pPr>
              <w:pStyle w:val="af8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0A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620A8B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620A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E87D9A" w:rsidRPr="00620A8B" w:rsidRDefault="00E87D9A" w:rsidP="00354456">
      <w:pPr>
        <w:pStyle w:val="23"/>
        <w:widowControl/>
        <w:spacing w:before="120" w:after="0" w:line="360" w:lineRule="auto"/>
        <w:ind w:left="23" w:right="23" w:firstLine="692"/>
        <w:jc w:val="both"/>
        <w:rPr>
          <w:rFonts w:eastAsia="Calibri"/>
          <w:sz w:val="28"/>
          <w:szCs w:val="28"/>
          <w:lang w:eastAsia="en-US" w:bidi="ar-SA"/>
        </w:rPr>
      </w:pPr>
      <w:r w:rsidRPr="00620A8B">
        <w:rPr>
          <w:rFonts w:eastAsia="Calibri"/>
          <w:sz w:val="28"/>
          <w:szCs w:val="28"/>
        </w:rPr>
        <w:t xml:space="preserve">Через </w:t>
      </w:r>
      <w:r w:rsidR="00F91C32" w:rsidRPr="00620A8B">
        <w:rPr>
          <w:rFonts w:eastAsia="Calibri"/>
          <w:sz w:val="28"/>
          <w:szCs w:val="28"/>
        </w:rPr>
        <w:t>30</w:t>
      </w:r>
      <w:r w:rsidRPr="00620A8B">
        <w:rPr>
          <w:rFonts w:eastAsia="Calibri"/>
          <w:sz w:val="28"/>
          <w:szCs w:val="28"/>
        </w:rPr>
        <w:t xml:space="preserve"> мин в раствор должно перейти не менее </w:t>
      </w:r>
      <w:r w:rsidR="00F91C32" w:rsidRPr="00620A8B">
        <w:rPr>
          <w:rFonts w:eastAsia="Calibri"/>
          <w:sz w:val="28"/>
          <w:szCs w:val="28"/>
        </w:rPr>
        <w:t>75</w:t>
      </w:r>
      <w:r w:rsidRPr="00620A8B">
        <w:rPr>
          <w:rFonts w:eastAsia="Calibri"/>
          <w:sz w:val="28"/>
          <w:szCs w:val="28"/>
        </w:rPr>
        <w:t> % (</w:t>
      </w:r>
      <w:r w:rsidRPr="00620A8B">
        <w:rPr>
          <w:rFonts w:eastAsia="Calibri"/>
          <w:sz w:val="28"/>
          <w:szCs w:val="28"/>
          <w:lang w:val="en-US"/>
        </w:rPr>
        <w:t>Q</w:t>
      </w:r>
      <w:r w:rsidRPr="00620A8B">
        <w:rPr>
          <w:rFonts w:eastAsia="Calibri"/>
          <w:sz w:val="28"/>
          <w:szCs w:val="28"/>
        </w:rPr>
        <w:t xml:space="preserve">) </w:t>
      </w:r>
      <w:r w:rsidR="00DB07B0" w:rsidRPr="00620A8B">
        <w:rPr>
          <w:rFonts w:eastAsia="Calibri"/>
          <w:sz w:val="28"/>
          <w:szCs w:val="28"/>
        </w:rPr>
        <w:t>абакавира</w:t>
      </w:r>
      <w:r w:rsidR="00971434" w:rsidRPr="00620A8B">
        <w:rPr>
          <w:rFonts w:eastAsia="Calibri"/>
          <w:sz w:val="28"/>
          <w:szCs w:val="28"/>
        </w:rPr>
        <w:t xml:space="preserve"> </w:t>
      </w:r>
      <w:r w:rsidR="00DB07B0" w:rsidRPr="00620A8B">
        <w:rPr>
          <w:sz w:val="28"/>
          <w:szCs w:val="28"/>
          <w:lang w:val="en-US"/>
        </w:rPr>
        <w:t>C</w:t>
      </w:r>
      <w:r w:rsidR="00DB07B0" w:rsidRPr="00620A8B">
        <w:rPr>
          <w:sz w:val="28"/>
          <w:szCs w:val="28"/>
          <w:vertAlign w:val="subscript"/>
        </w:rPr>
        <w:t>14</w:t>
      </w:r>
      <w:r w:rsidR="00DB07B0" w:rsidRPr="00620A8B">
        <w:rPr>
          <w:sz w:val="28"/>
          <w:szCs w:val="28"/>
          <w:lang w:val="en-US"/>
        </w:rPr>
        <w:t>H</w:t>
      </w:r>
      <w:r w:rsidR="00DB07B0" w:rsidRPr="00620A8B">
        <w:rPr>
          <w:sz w:val="28"/>
          <w:szCs w:val="28"/>
          <w:vertAlign w:val="subscript"/>
        </w:rPr>
        <w:t>18</w:t>
      </w:r>
      <w:r w:rsidR="00DB07B0" w:rsidRPr="00620A8B">
        <w:rPr>
          <w:sz w:val="28"/>
          <w:szCs w:val="28"/>
          <w:lang w:val="en-US"/>
        </w:rPr>
        <w:t>N</w:t>
      </w:r>
      <w:r w:rsidR="00DB07B0" w:rsidRPr="00620A8B">
        <w:rPr>
          <w:sz w:val="28"/>
          <w:szCs w:val="28"/>
          <w:vertAlign w:val="subscript"/>
        </w:rPr>
        <w:t>6</w:t>
      </w:r>
      <w:r w:rsidR="00DB07B0" w:rsidRPr="00620A8B">
        <w:rPr>
          <w:sz w:val="28"/>
          <w:szCs w:val="28"/>
          <w:lang w:val="en-US"/>
        </w:rPr>
        <w:t>O</w:t>
      </w:r>
      <w:r w:rsidR="00DB07B0" w:rsidRPr="00620A8B">
        <w:rPr>
          <w:rFonts w:eastAsia="Calibri"/>
          <w:sz w:val="28"/>
          <w:szCs w:val="28"/>
          <w:lang w:eastAsia="en-US" w:bidi="ar-SA"/>
        </w:rPr>
        <w:t>.</w:t>
      </w:r>
    </w:p>
    <w:p w:rsidR="00F91C32" w:rsidRPr="00620A8B" w:rsidRDefault="00F91C32" w:rsidP="00F91C32">
      <w:pPr>
        <w:pStyle w:val="23"/>
        <w:widowControl/>
        <w:spacing w:before="0" w:after="0" w:line="360" w:lineRule="auto"/>
        <w:ind w:left="23" w:right="23" w:firstLine="692"/>
        <w:jc w:val="both"/>
        <w:rPr>
          <w:rStyle w:val="a5"/>
          <w:sz w:val="28"/>
          <w:szCs w:val="28"/>
        </w:rPr>
      </w:pPr>
      <w:r w:rsidRPr="00620A8B">
        <w:rPr>
          <w:rFonts w:eastAsia="Calibri"/>
          <w:sz w:val="28"/>
          <w:szCs w:val="28"/>
        </w:rPr>
        <w:t>Через 30 мин в раствор должно перейти не менее 75 % (</w:t>
      </w:r>
      <w:r w:rsidRPr="00620A8B">
        <w:rPr>
          <w:rFonts w:eastAsia="Calibri"/>
          <w:sz w:val="28"/>
          <w:szCs w:val="28"/>
          <w:lang w:val="en-US"/>
        </w:rPr>
        <w:t>Q</w:t>
      </w:r>
      <w:r w:rsidRPr="00620A8B">
        <w:rPr>
          <w:rFonts w:eastAsia="Calibri"/>
          <w:sz w:val="28"/>
          <w:szCs w:val="28"/>
        </w:rPr>
        <w:t xml:space="preserve">) </w:t>
      </w:r>
      <w:proofErr w:type="spellStart"/>
      <w:r w:rsidRPr="00620A8B">
        <w:rPr>
          <w:rFonts w:eastAsia="Calibri"/>
          <w:sz w:val="28"/>
          <w:szCs w:val="28"/>
        </w:rPr>
        <w:t>ламивудина</w:t>
      </w:r>
      <w:proofErr w:type="spellEnd"/>
      <w:r w:rsidRPr="00620A8B">
        <w:rPr>
          <w:rFonts w:eastAsia="Calibri"/>
          <w:sz w:val="28"/>
          <w:szCs w:val="28"/>
        </w:rPr>
        <w:t xml:space="preserve"> </w:t>
      </w:r>
      <w:r w:rsidRPr="00620A8B">
        <w:rPr>
          <w:sz w:val="28"/>
          <w:szCs w:val="28"/>
        </w:rPr>
        <w:t>C</w:t>
      </w:r>
      <w:r w:rsidRPr="00620A8B">
        <w:rPr>
          <w:sz w:val="28"/>
          <w:szCs w:val="28"/>
          <w:vertAlign w:val="subscript"/>
        </w:rPr>
        <w:t>8</w:t>
      </w:r>
      <w:r w:rsidRPr="00620A8B">
        <w:rPr>
          <w:sz w:val="28"/>
          <w:szCs w:val="28"/>
        </w:rPr>
        <w:t>H</w:t>
      </w:r>
      <w:r w:rsidRPr="00620A8B">
        <w:rPr>
          <w:sz w:val="28"/>
          <w:szCs w:val="28"/>
          <w:vertAlign w:val="subscript"/>
        </w:rPr>
        <w:t>11</w:t>
      </w:r>
      <w:r w:rsidRPr="00620A8B">
        <w:rPr>
          <w:sz w:val="28"/>
          <w:szCs w:val="28"/>
          <w:lang w:val="en-US"/>
        </w:rPr>
        <w:t>N</w:t>
      </w:r>
      <w:r w:rsidRPr="00620A8B">
        <w:rPr>
          <w:sz w:val="28"/>
          <w:szCs w:val="28"/>
          <w:vertAlign w:val="subscript"/>
        </w:rPr>
        <w:t>3</w:t>
      </w:r>
      <w:r w:rsidRPr="00620A8B">
        <w:rPr>
          <w:sz w:val="28"/>
          <w:szCs w:val="28"/>
        </w:rPr>
        <w:t>O</w:t>
      </w:r>
      <w:r w:rsidRPr="00620A8B">
        <w:rPr>
          <w:sz w:val="28"/>
          <w:szCs w:val="28"/>
          <w:vertAlign w:val="subscript"/>
        </w:rPr>
        <w:t>3</w:t>
      </w:r>
      <w:r w:rsidRPr="00620A8B">
        <w:rPr>
          <w:sz w:val="28"/>
          <w:szCs w:val="28"/>
          <w:lang w:val="en-US"/>
        </w:rPr>
        <w:t>S</w:t>
      </w:r>
      <w:r w:rsidRPr="00620A8B">
        <w:rPr>
          <w:sz w:val="28"/>
          <w:szCs w:val="28"/>
        </w:rPr>
        <w:t>.</w:t>
      </w:r>
    </w:p>
    <w:p w:rsidR="00DB07B0" w:rsidRPr="006102A3" w:rsidRDefault="006E77CC" w:rsidP="00DB07B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0B4C">
        <w:rPr>
          <w:rStyle w:val="a5"/>
          <w:rFonts w:eastAsia="Courier New"/>
          <w:sz w:val="28"/>
          <w:szCs w:val="28"/>
        </w:rPr>
        <w:t xml:space="preserve">Родственные </w:t>
      </w:r>
      <w:r w:rsidR="004D5093" w:rsidRPr="002C0B4C">
        <w:rPr>
          <w:rStyle w:val="a5"/>
          <w:rFonts w:eastAsia="Courier New"/>
          <w:sz w:val="28"/>
          <w:szCs w:val="28"/>
        </w:rPr>
        <w:t xml:space="preserve">примеси. </w:t>
      </w:r>
      <w:r w:rsidR="00DB07B0" w:rsidRPr="002C0B4C">
        <w:rPr>
          <w:rFonts w:ascii="Times New Roman" w:hAnsi="Times New Roman" w:cs="Times New Roman"/>
          <w:sz w:val="28"/>
          <w:szCs w:val="28"/>
        </w:rPr>
        <w:t>Оп</w:t>
      </w:r>
      <w:r w:rsidR="00C46709" w:rsidRPr="002C0B4C">
        <w:rPr>
          <w:rFonts w:ascii="Times New Roman" w:hAnsi="Times New Roman" w:cs="Times New Roman"/>
          <w:sz w:val="28"/>
          <w:szCs w:val="28"/>
        </w:rPr>
        <w:t xml:space="preserve">ределение проводят методом ВЭЖХ </w:t>
      </w:r>
      <w:r w:rsidR="00C46709" w:rsidRPr="002C0B4C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  <w:r w:rsidR="00183500" w:rsidRPr="002C0B4C">
        <w:rPr>
          <w:rFonts w:ascii="Times New Roman" w:hAnsi="Times New Roman"/>
          <w:sz w:val="28"/>
          <w:szCs w:val="28"/>
        </w:rPr>
        <w:t xml:space="preserve"> </w:t>
      </w:r>
      <w:r w:rsidR="00F42010" w:rsidRPr="002C0B4C">
        <w:rPr>
          <w:rFonts w:ascii="Times New Roman" w:hAnsi="Times New Roman"/>
          <w:sz w:val="28"/>
          <w:szCs w:val="28"/>
        </w:rPr>
        <w:t xml:space="preserve">Растворы, содержащие </w:t>
      </w:r>
      <w:proofErr w:type="spellStart"/>
      <w:r w:rsidR="00F42010" w:rsidRPr="002C0B4C">
        <w:rPr>
          <w:rFonts w:ascii="Times New Roman" w:hAnsi="Times New Roman"/>
          <w:sz w:val="28"/>
          <w:szCs w:val="28"/>
        </w:rPr>
        <w:t>абакавира</w:t>
      </w:r>
      <w:proofErr w:type="spellEnd"/>
      <w:r w:rsidR="00F42010" w:rsidRPr="002C0B4C">
        <w:rPr>
          <w:rFonts w:ascii="Times New Roman" w:hAnsi="Times New Roman"/>
          <w:sz w:val="28"/>
          <w:szCs w:val="28"/>
        </w:rPr>
        <w:t xml:space="preserve"> сульфат, </w:t>
      </w:r>
      <w:proofErr w:type="spellStart"/>
      <w:r w:rsidR="00F42010" w:rsidRPr="002C0B4C">
        <w:rPr>
          <w:rFonts w:ascii="Times New Roman" w:hAnsi="Times New Roman"/>
          <w:sz w:val="28"/>
          <w:szCs w:val="28"/>
        </w:rPr>
        <w:t>ламивудин</w:t>
      </w:r>
      <w:proofErr w:type="spellEnd"/>
      <w:r w:rsidR="00F42010" w:rsidRPr="002C0B4C">
        <w:rPr>
          <w:rFonts w:ascii="Times New Roman" w:hAnsi="Times New Roman"/>
          <w:sz w:val="28"/>
          <w:szCs w:val="28"/>
        </w:rPr>
        <w:t xml:space="preserve"> и их примеси, используют </w:t>
      </w:r>
      <w:proofErr w:type="gramStart"/>
      <w:r w:rsidR="00F42010" w:rsidRPr="006102A3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F42010" w:rsidRPr="006102A3">
        <w:rPr>
          <w:rFonts w:ascii="Times New Roman" w:hAnsi="Times New Roman"/>
          <w:sz w:val="28"/>
          <w:szCs w:val="28"/>
        </w:rPr>
        <w:t>.</w:t>
      </w:r>
    </w:p>
    <w:p w:rsidR="00B20F16" w:rsidRPr="006102A3" w:rsidRDefault="00BE73E8" w:rsidP="00B20F16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2A3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6102A3"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6102A3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(ПФА). </w:t>
      </w:r>
      <w:r w:rsidR="00810D48" w:rsidRPr="006102A3">
        <w:rPr>
          <w:rFonts w:ascii="Times New Roman" w:eastAsia="Times New Roman" w:hAnsi="Times New Roman" w:cs="Times New Roman"/>
          <w:sz w:val="28"/>
          <w:szCs w:val="28"/>
        </w:rPr>
        <w:t>Растворяют 0,5 мл трифторуксусной кислоты в 1 л воды</w:t>
      </w:r>
      <w:r w:rsidRPr="00610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F16" w:rsidRPr="006102A3" w:rsidRDefault="00BE73E8" w:rsidP="00B20F16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2A3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6102A3">
        <w:rPr>
          <w:rFonts w:ascii="Times New Roman" w:eastAsia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6102A3">
        <w:rPr>
          <w:rFonts w:ascii="Times New Roman" w:eastAsia="Times New Roman" w:hAnsi="Times New Roman" w:cs="Times New Roman"/>
          <w:i/>
          <w:sz w:val="28"/>
          <w:szCs w:val="28"/>
        </w:rPr>
        <w:t xml:space="preserve"> (ПФБ). </w:t>
      </w:r>
      <w:r w:rsidR="00164439" w:rsidRPr="006102A3">
        <w:rPr>
          <w:rFonts w:ascii="Times New Roman" w:eastAsia="Times New Roman" w:hAnsi="Times New Roman" w:cs="Times New Roman"/>
          <w:sz w:val="28"/>
          <w:szCs w:val="28"/>
        </w:rPr>
        <w:t>Растворяют 0,5 мл трифторуксусной кислоты в смеси метанол—</w:t>
      </w:r>
      <w:proofErr w:type="spellStart"/>
      <w:r w:rsidR="00164439" w:rsidRPr="006102A3">
        <w:rPr>
          <w:rFonts w:ascii="Times New Roman" w:eastAsia="Times New Roman" w:hAnsi="Times New Roman" w:cs="Times New Roman"/>
          <w:sz w:val="28"/>
          <w:szCs w:val="28"/>
        </w:rPr>
        <w:t>ацетонитрил</w:t>
      </w:r>
      <w:proofErr w:type="spellEnd"/>
      <w:r w:rsidR="00164439" w:rsidRPr="006102A3">
        <w:rPr>
          <w:rFonts w:ascii="Times New Roman" w:eastAsia="Times New Roman" w:hAnsi="Times New Roman" w:cs="Times New Roman"/>
          <w:sz w:val="28"/>
          <w:szCs w:val="28"/>
        </w:rPr>
        <w:t xml:space="preserve"> 500:500</w:t>
      </w:r>
      <w:r w:rsidRPr="006102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F16" w:rsidRPr="006102A3" w:rsidRDefault="00B20F16" w:rsidP="00B20F16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2A3">
        <w:rPr>
          <w:rFonts w:ascii="Times New Roman" w:eastAsia="Times New Roman" w:hAnsi="Times New Roman" w:cs="Times New Roman"/>
          <w:i/>
          <w:sz w:val="28"/>
          <w:szCs w:val="28"/>
        </w:rPr>
        <w:t>Растворитель.</w:t>
      </w:r>
      <w:r w:rsidRPr="006102A3">
        <w:rPr>
          <w:rFonts w:ascii="Times New Roman" w:eastAsia="Times New Roman" w:hAnsi="Times New Roman" w:cs="Times New Roman"/>
          <w:sz w:val="28"/>
          <w:szCs w:val="28"/>
        </w:rPr>
        <w:t xml:space="preserve"> Хлористоводородной кислоты раствор 0,1 М. </w:t>
      </w:r>
    </w:p>
    <w:p w:rsidR="006A0BF4" w:rsidRPr="005136DF" w:rsidRDefault="00DB07B0" w:rsidP="006A0BF4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6DF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="00430806" w:rsidRPr="005136DF">
        <w:rPr>
          <w:rFonts w:ascii="Times New Roman" w:eastAsia="Times New Roman" w:hAnsi="Times New Roman" w:cs="Times New Roman"/>
          <w:sz w:val="28"/>
          <w:szCs w:val="28"/>
        </w:rPr>
        <w:t xml:space="preserve"> Точную навеску порошка раст</w:t>
      </w:r>
      <w:r w:rsidR="009A654D" w:rsidRPr="005136DF">
        <w:rPr>
          <w:rFonts w:ascii="Times New Roman" w:eastAsia="Times New Roman" w:hAnsi="Times New Roman" w:cs="Times New Roman"/>
          <w:sz w:val="28"/>
          <w:szCs w:val="28"/>
        </w:rPr>
        <w:t>ё</w:t>
      </w:r>
      <w:r w:rsidR="00430806" w:rsidRPr="005136DF">
        <w:rPr>
          <w:rFonts w:ascii="Times New Roman" w:eastAsia="Times New Roman" w:hAnsi="Times New Roman" w:cs="Times New Roman"/>
          <w:sz w:val="28"/>
          <w:szCs w:val="28"/>
        </w:rPr>
        <w:t xml:space="preserve">ртых таблеток, соответствующую </w:t>
      </w:r>
      <w:r w:rsidR="007D3FCD" w:rsidRPr="005136DF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F82BE5" w:rsidRPr="005136DF">
        <w:rPr>
          <w:rFonts w:ascii="Times New Roman" w:eastAsia="Times New Roman" w:hAnsi="Times New Roman" w:cs="Times New Roman"/>
          <w:sz w:val="28"/>
          <w:szCs w:val="28"/>
        </w:rPr>
        <w:t>0,3</w:t>
      </w:r>
      <w:r w:rsidR="000F4B3D" w:rsidRPr="005136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6D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C7B40" w:rsidRPr="0051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7B40" w:rsidRPr="005136DF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="00F82BE5" w:rsidRPr="005136DF">
        <w:rPr>
          <w:rFonts w:ascii="Times New Roman" w:eastAsia="Times New Roman" w:hAnsi="Times New Roman" w:cs="Times New Roman"/>
          <w:sz w:val="28"/>
          <w:szCs w:val="28"/>
        </w:rPr>
        <w:t xml:space="preserve"> сульфата и 0,15 г </w:t>
      </w:r>
      <w:proofErr w:type="spellStart"/>
      <w:r w:rsidR="00F82BE5" w:rsidRPr="005136DF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9A654D" w:rsidRPr="005136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36DF">
        <w:rPr>
          <w:rFonts w:ascii="Times New Roman" w:eastAsia="Times New Roman" w:hAnsi="Times New Roman" w:cs="Times New Roman"/>
          <w:sz w:val="28"/>
          <w:szCs w:val="28"/>
        </w:rPr>
        <w:t xml:space="preserve"> помещают в мерную колбу вместимостью 100</w:t>
      </w:r>
      <w:r w:rsidR="009A654D" w:rsidRPr="005136D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36DF">
        <w:rPr>
          <w:rFonts w:ascii="Times New Roman" w:eastAsia="Times New Roman" w:hAnsi="Times New Roman" w:cs="Times New Roman"/>
          <w:sz w:val="28"/>
          <w:szCs w:val="28"/>
        </w:rPr>
        <w:t xml:space="preserve">мл, </w:t>
      </w:r>
      <w:r w:rsidR="000F4B3D" w:rsidRPr="005136DF">
        <w:rPr>
          <w:rFonts w:ascii="Times New Roman" w:eastAsia="Times New Roman" w:hAnsi="Times New Roman" w:cs="Times New Roman"/>
          <w:sz w:val="28"/>
          <w:szCs w:val="28"/>
        </w:rPr>
        <w:t>прибавляют 50</w:t>
      </w:r>
      <w:r w:rsidR="006A0BF4" w:rsidRPr="005136D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762AB" w:rsidRPr="005136DF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0F69AA" w:rsidRPr="0051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E5" w:rsidRPr="005136DF">
        <w:rPr>
          <w:rFonts w:ascii="Times New Roman" w:hAnsi="Times New Roman" w:cs="Times New Roman"/>
          <w:color w:val="auto"/>
          <w:sz w:val="28"/>
          <w:szCs w:val="28"/>
        </w:rPr>
        <w:t>растворителя</w:t>
      </w:r>
      <w:r w:rsidR="007C77DB" w:rsidRPr="005136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2BE5" w:rsidRPr="005136DF">
        <w:rPr>
          <w:rFonts w:ascii="Times New Roman" w:eastAsia="Times New Roman" w:hAnsi="Times New Roman" w:cs="Times New Roman"/>
          <w:sz w:val="28"/>
          <w:szCs w:val="28"/>
        </w:rPr>
        <w:t>встряхивают в течени</w:t>
      </w:r>
      <w:proofErr w:type="gramStart"/>
      <w:r w:rsidR="00F82BE5" w:rsidRPr="005136D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F82BE5" w:rsidRPr="005136DF">
        <w:rPr>
          <w:rFonts w:ascii="Times New Roman" w:eastAsia="Times New Roman" w:hAnsi="Times New Roman" w:cs="Times New Roman"/>
          <w:sz w:val="28"/>
          <w:szCs w:val="28"/>
        </w:rPr>
        <w:t xml:space="preserve"> 30 мин</w:t>
      </w:r>
      <w:r w:rsidR="006A0BF4" w:rsidRPr="0051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69AA" w:rsidRPr="005136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62AB" w:rsidRPr="0051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6DF">
        <w:rPr>
          <w:rFonts w:ascii="Times New Roman" w:eastAsia="Times New Roman" w:hAnsi="Times New Roman" w:cs="Times New Roman"/>
          <w:sz w:val="28"/>
          <w:szCs w:val="28"/>
        </w:rPr>
        <w:t>доводят объём раствора растворителем до метки.</w:t>
      </w:r>
      <w:r w:rsidR="000F4B3D" w:rsidRPr="005136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BF4" w:rsidRPr="005136DF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растворителем до </w:t>
      </w:r>
      <w:r w:rsidR="006A0BF4" w:rsidRPr="005136DF">
        <w:rPr>
          <w:rFonts w:ascii="Times New Roman" w:eastAsia="Times New Roman" w:hAnsi="Times New Roman" w:cs="Times New Roman"/>
          <w:sz w:val="28"/>
          <w:szCs w:val="28"/>
        </w:rPr>
        <w:lastRenderedPageBreak/>
        <w:t>метки.</w:t>
      </w:r>
    </w:p>
    <w:p w:rsidR="00DB07B0" w:rsidRPr="002C0B4C" w:rsidRDefault="006A0BF4" w:rsidP="006A0BF4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C">
        <w:rPr>
          <w:rFonts w:ascii="Times New Roman" w:eastAsia="Times New Roman" w:hAnsi="Times New Roman" w:cs="Times New Roman"/>
          <w:i/>
          <w:sz w:val="28"/>
          <w:szCs w:val="28"/>
        </w:rPr>
        <w:t>Стандартный раствор</w:t>
      </w:r>
      <w:r w:rsidR="00DB07B0" w:rsidRPr="002C0B4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DB07B0" w:rsidRPr="002C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В мерную колбу вместимостью </w:t>
      </w:r>
      <w:r w:rsidR="00285FAE" w:rsidRPr="002C0B4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0 мл помещают около </w:t>
      </w:r>
      <w:r w:rsidR="004C0F83" w:rsidRPr="002C0B4C">
        <w:rPr>
          <w:rFonts w:ascii="Times New Roman" w:eastAsia="Times New Roman" w:hAnsi="Times New Roman" w:cs="Times New Roman"/>
          <w:sz w:val="28"/>
          <w:szCs w:val="28"/>
        </w:rPr>
        <w:t>28,1</w:t>
      </w:r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2C0B4C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 сульфата, около </w:t>
      </w:r>
      <w:r w:rsidR="00285FAE" w:rsidRPr="002C0B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4C0F83" w:rsidRPr="002C0B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Pr="002C0B4C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, прибавляют около </w:t>
      </w:r>
      <w:r w:rsidR="004C0F83" w:rsidRPr="002C0B4C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2C0B4C">
        <w:rPr>
          <w:rFonts w:ascii="Times New Roman" w:eastAsia="Times New Roman" w:hAnsi="Times New Roman" w:cs="Times New Roman"/>
          <w:sz w:val="28"/>
          <w:szCs w:val="28"/>
        </w:rPr>
        <w:t> мл растворителя, обрабатывают ультразвуком в течени</w:t>
      </w:r>
      <w:proofErr w:type="gramStart"/>
      <w:r w:rsidRPr="002C0B4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 5 мин, охлаждают до комнатной температуры и доводят объём раствор</w:t>
      </w:r>
      <w:r w:rsidR="009832D6" w:rsidRPr="002C0B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 растворителем до метки</w:t>
      </w:r>
      <w:r w:rsidR="00C46709" w:rsidRPr="002C0B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0F83" w:rsidRPr="002C0B4C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растворителем до метки. В мерную колб</w:t>
      </w:r>
      <w:r w:rsidR="0016086E" w:rsidRPr="002C0B4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C0F83" w:rsidRPr="002C0B4C">
        <w:rPr>
          <w:rFonts w:ascii="Times New Roman" w:eastAsia="Times New Roman" w:hAnsi="Times New Roman" w:cs="Times New Roman"/>
          <w:sz w:val="28"/>
          <w:szCs w:val="28"/>
        </w:rPr>
        <w:t xml:space="preserve"> вместимостью 20 мл помещают 1,0 мл полученного раствора и доводят объём раствора растворителем до метки. </w:t>
      </w:r>
    </w:p>
    <w:p w:rsidR="00DB07B0" w:rsidRPr="002D0AC6" w:rsidRDefault="00DB07B0" w:rsidP="00AB40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AC6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</w:t>
      </w:r>
      <w:r w:rsidR="00764F38" w:rsidRPr="002D0A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6110F" w:rsidRPr="002D0AC6">
        <w:rPr>
          <w:rFonts w:ascii="Times New Roman" w:eastAsia="Times New Roman" w:hAnsi="Times New Roman" w:cs="Times New Roman"/>
          <w:i/>
          <w:sz w:val="28"/>
          <w:szCs w:val="28"/>
        </w:rPr>
        <w:t>разделительной способности</w:t>
      </w:r>
      <w:r w:rsidR="00764F38" w:rsidRPr="002D0AC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D0AC6">
        <w:rPr>
          <w:rFonts w:ascii="Times New Roman" w:eastAsia="Times New Roman" w:hAnsi="Times New Roman" w:cs="Times New Roman"/>
          <w:i/>
          <w:sz w:val="28"/>
          <w:szCs w:val="28"/>
        </w:rPr>
        <w:t xml:space="preserve">хроматографической системы. </w:t>
      </w:r>
      <w:r w:rsidR="008B1CF4" w:rsidRPr="002D0AC6">
        <w:rPr>
          <w:rFonts w:ascii="Times New Roman" w:eastAsia="Times New Roman" w:hAnsi="Times New Roman" w:cs="Times New Roman"/>
          <w:sz w:val="28"/>
          <w:szCs w:val="28"/>
        </w:rPr>
        <w:t xml:space="preserve">Растворяют 0,8 мг стандартного </w:t>
      </w:r>
      <w:r w:rsidR="00F25C7A" w:rsidRPr="002D0AC6">
        <w:rPr>
          <w:rFonts w:ascii="Times New Roman" w:eastAsia="Times New Roman" w:hAnsi="Times New Roman" w:cs="Times New Roman"/>
          <w:sz w:val="28"/>
          <w:szCs w:val="28"/>
        </w:rPr>
        <w:t xml:space="preserve">образца </w:t>
      </w:r>
      <w:proofErr w:type="spellStart"/>
      <w:r w:rsidR="00F25C7A" w:rsidRPr="002D0AC6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F25C7A" w:rsidRPr="002D0AC6">
        <w:rPr>
          <w:rFonts w:ascii="Times New Roman" w:eastAsia="Times New Roman" w:hAnsi="Times New Roman" w:cs="Times New Roman"/>
          <w:sz w:val="28"/>
          <w:szCs w:val="28"/>
        </w:rPr>
        <w:t xml:space="preserve"> для проверки пригодности хроматографической системы</w:t>
      </w:r>
      <w:r w:rsidR="004E185A" w:rsidRPr="002D0A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25C7A" w:rsidRPr="002D0AC6">
        <w:rPr>
          <w:rFonts w:ascii="Times New Roman" w:eastAsia="Times New Roman" w:hAnsi="Times New Roman" w:cs="Times New Roman"/>
          <w:sz w:val="28"/>
          <w:szCs w:val="28"/>
        </w:rPr>
        <w:t>содержит примеси</w:t>
      </w:r>
      <w:proofErr w:type="gramStart"/>
      <w:r w:rsidR="00F25C7A" w:rsidRPr="002D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B63C6B" w:rsidRPr="00065126">
        <w:rPr>
          <w:rFonts w:ascii="Times New Roman" w:eastAsia="Times New Roman" w:hAnsi="Times New Roman" w:cs="Times New Roman"/>
          <w:sz w:val="28"/>
          <w:szCs w:val="28"/>
        </w:rPr>
        <w:t xml:space="preserve">, В, С, 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="00B63C6B" w:rsidRPr="00065126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5C7A" w:rsidRPr="002D0AC6">
        <w:rPr>
          <w:rFonts w:ascii="Times New Roman" w:eastAsia="Times New Roman" w:hAnsi="Times New Roman" w:cs="Times New Roman"/>
          <w:sz w:val="28"/>
          <w:szCs w:val="28"/>
        </w:rPr>
        <w:t xml:space="preserve"> в 2,5 мл растворителя.</w:t>
      </w:r>
    </w:p>
    <w:p w:rsidR="00DB07B0" w:rsidRPr="002C0B4C" w:rsidRDefault="00DB07B0" w:rsidP="00DB07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C">
        <w:rPr>
          <w:rFonts w:ascii="Times New Roman" w:eastAsia="Times New Roman" w:hAnsi="Times New Roman" w:cs="Times New Roman"/>
          <w:i/>
          <w:sz w:val="28"/>
          <w:szCs w:val="28"/>
        </w:rPr>
        <w:t>Раство</w:t>
      </w:r>
      <w:r w:rsidR="000B44F2" w:rsidRPr="002C0B4C">
        <w:rPr>
          <w:rFonts w:ascii="Times New Roman" w:eastAsia="Times New Roman" w:hAnsi="Times New Roman" w:cs="Times New Roman"/>
          <w:i/>
          <w:sz w:val="28"/>
          <w:szCs w:val="28"/>
        </w:rPr>
        <w:t>р для проверки чувствительности хроматографической системы.</w:t>
      </w:r>
      <w:r w:rsidRPr="002C0B4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4B3D" w:rsidRPr="002C0B4C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20 </w:t>
      </w:r>
      <w:r w:rsidR="009B5FB1" w:rsidRPr="002C0B4C">
        <w:rPr>
          <w:rFonts w:ascii="Times New Roman" w:eastAsia="Times New Roman" w:hAnsi="Times New Roman" w:cs="Times New Roman"/>
          <w:sz w:val="28"/>
          <w:szCs w:val="28"/>
        </w:rPr>
        <w:t xml:space="preserve">мл помещают </w:t>
      </w:r>
      <w:r w:rsidR="000F4B3D" w:rsidRPr="002C0B4C">
        <w:rPr>
          <w:rFonts w:ascii="Times New Roman" w:eastAsia="Times New Roman" w:hAnsi="Times New Roman" w:cs="Times New Roman"/>
          <w:sz w:val="28"/>
          <w:szCs w:val="28"/>
        </w:rPr>
        <w:t>5,0 </w:t>
      </w:r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мл раствора стандартного </w:t>
      </w:r>
      <w:r w:rsidR="0017094B" w:rsidRPr="002C0B4C">
        <w:rPr>
          <w:rFonts w:ascii="Times New Roman" w:eastAsia="Times New Roman" w:hAnsi="Times New Roman" w:cs="Times New Roman"/>
          <w:sz w:val="28"/>
          <w:szCs w:val="28"/>
        </w:rPr>
        <w:t>раствора</w:t>
      </w:r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BE73E8" w:rsidRPr="009605C2" w:rsidRDefault="00BE73E8" w:rsidP="00BE73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05C2">
        <w:rPr>
          <w:rFonts w:ascii="Times New Roman" w:hAnsi="Times New Roman" w:cs="Times New Roman"/>
          <w:sz w:val="28"/>
          <w:szCs w:val="28"/>
        </w:rPr>
        <w:t>Примечание.</w:t>
      </w:r>
    </w:p>
    <w:p w:rsidR="00020872" w:rsidRPr="009605C2" w:rsidRDefault="00020872" w:rsidP="008E73B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605C2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9605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605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05C2">
        <w:rPr>
          <w:rFonts w:ascii="Times New Roman" w:hAnsi="Times New Roman" w:cs="Times New Roman"/>
          <w:sz w:val="28"/>
          <w:szCs w:val="28"/>
        </w:rPr>
        <w:t>ламивудин-карбоновая</w:t>
      </w:r>
      <w:proofErr w:type="spellEnd"/>
      <w:r w:rsidRPr="009605C2">
        <w:rPr>
          <w:rFonts w:ascii="Times New Roman" w:hAnsi="Times New Roman" w:cs="Times New Roman"/>
          <w:sz w:val="28"/>
          <w:szCs w:val="28"/>
        </w:rPr>
        <w:t xml:space="preserve"> кислота): </w:t>
      </w:r>
      <w:r w:rsidRPr="009605C2">
        <w:rPr>
          <w:rFonts w:ascii="Times New Roman" w:hAnsi="Times New Roman" w:cs="Times New Roman"/>
          <w:i/>
          <w:sz w:val="28"/>
          <w:szCs w:val="28"/>
        </w:rPr>
        <w:t>rac</w:t>
      </w:r>
      <w:r w:rsidRPr="009605C2">
        <w:rPr>
          <w:rFonts w:ascii="Times New Roman" w:hAnsi="Times New Roman" w:cs="Times New Roman"/>
          <w:sz w:val="28"/>
          <w:szCs w:val="28"/>
        </w:rPr>
        <w:t>-(2</w:t>
      </w:r>
      <w:r w:rsidRPr="009605C2">
        <w:rPr>
          <w:rFonts w:ascii="Times New Roman" w:hAnsi="Times New Roman" w:cs="Times New Roman"/>
          <w:i/>
          <w:sz w:val="28"/>
          <w:szCs w:val="28"/>
        </w:rPr>
        <w:t>R</w:t>
      </w:r>
      <w:r w:rsidRPr="009605C2">
        <w:rPr>
          <w:rFonts w:ascii="Times New Roman" w:hAnsi="Times New Roman" w:cs="Times New Roman"/>
          <w:sz w:val="28"/>
          <w:szCs w:val="28"/>
        </w:rPr>
        <w:t>,5S)-5-[4-</w:t>
      </w:r>
      <w:r w:rsidR="00A56F4F" w:rsidRPr="009605C2">
        <w:rPr>
          <w:rFonts w:ascii="Times New Roman" w:hAnsi="Times New Roman" w:cs="Times New Roman"/>
          <w:sz w:val="28"/>
          <w:szCs w:val="28"/>
        </w:rPr>
        <w:t>амино</w:t>
      </w:r>
      <w:r w:rsidRPr="009605C2">
        <w:rPr>
          <w:rFonts w:ascii="Times New Roman" w:hAnsi="Times New Roman" w:cs="Times New Roman"/>
          <w:sz w:val="28"/>
          <w:szCs w:val="28"/>
        </w:rPr>
        <w:t>-2-оксо-5-фторпиримидин-1(2</w:t>
      </w:r>
      <w:r w:rsidRPr="009605C2">
        <w:rPr>
          <w:rFonts w:ascii="Times New Roman" w:hAnsi="Times New Roman" w:cs="Times New Roman"/>
          <w:i/>
          <w:sz w:val="28"/>
          <w:szCs w:val="28"/>
        </w:rPr>
        <w:t>H</w:t>
      </w:r>
      <w:r w:rsidRPr="009605C2">
        <w:rPr>
          <w:rFonts w:ascii="Times New Roman" w:hAnsi="Times New Roman" w:cs="Times New Roman"/>
          <w:sz w:val="28"/>
          <w:szCs w:val="28"/>
        </w:rPr>
        <w:t xml:space="preserve">)-ил]-1,3-оксатиолан-2-карбоновая кислота, CAS 173602-25-0; </w:t>
      </w:r>
    </w:p>
    <w:p w:rsidR="00020872" w:rsidRPr="00C54781" w:rsidRDefault="00020872" w:rsidP="008E73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781">
        <w:rPr>
          <w:rFonts w:ascii="Times New Roman" w:hAnsi="Times New Roman" w:cs="Times New Roman"/>
          <w:sz w:val="28"/>
          <w:szCs w:val="28"/>
        </w:rPr>
        <w:t>Примесь В (</w:t>
      </w:r>
      <w:proofErr w:type="spellStart"/>
      <w:r w:rsidRPr="00C54781">
        <w:rPr>
          <w:rFonts w:ascii="Times New Roman" w:hAnsi="Times New Roman" w:cs="Times New Roman"/>
          <w:i/>
          <w:sz w:val="28"/>
          <w:szCs w:val="28"/>
        </w:rPr>
        <w:t>транс</w:t>
      </w:r>
      <w:r w:rsidRPr="00C54781">
        <w:rPr>
          <w:rFonts w:ascii="Times New Roman" w:hAnsi="Times New Roman" w:cs="Times New Roman"/>
          <w:sz w:val="28"/>
          <w:szCs w:val="28"/>
        </w:rPr>
        <w:t>-ламивудин</w:t>
      </w:r>
      <w:proofErr w:type="spellEnd"/>
      <w:r w:rsidRPr="00C54781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="002B2F1F" w:rsidRPr="00C54781">
        <w:rPr>
          <w:rFonts w:ascii="Times New Roman" w:hAnsi="Times New Roman" w:cs="Times New Roman"/>
          <w:bCs/>
          <w:i/>
          <w:sz w:val="28"/>
          <w:szCs w:val="28"/>
          <w:lang w:val="en-US"/>
        </w:rPr>
        <w:t>rac</w:t>
      </w:r>
      <w:proofErr w:type="spellEnd"/>
      <w:r w:rsidR="002B2F1F" w:rsidRPr="00C54781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2B2F1F" w:rsidRPr="00C54781">
        <w:rPr>
          <w:rFonts w:ascii="Times New Roman" w:hAnsi="Times New Roman" w:cs="Times New Roman"/>
          <w:sz w:val="28"/>
          <w:szCs w:val="28"/>
        </w:rPr>
        <w:t>4-амино-1-[(2</w:t>
      </w:r>
      <w:r w:rsidR="002B2F1F" w:rsidRPr="00C54781">
        <w:rPr>
          <w:rFonts w:ascii="Times New Roman" w:hAnsi="Times New Roman" w:cs="Times New Roman"/>
          <w:i/>
          <w:sz w:val="28"/>
          <w:szCs w:val="28"/>
        </w:rPr>
        <w:t>R</w:t>
      </w:r>
      <w:r w:rsidR="002B2F1F" w:rsidRPr="00C54781">
        <w:rPr>
          <w:rFonts w:ascii="Times New Roman" w:hAnsi="Times New Roman" w:cs="Times New Roman"/>
          <w:sz w:val="28"/>
          <w:szCs w:val="28"/>
        </w:rPr>
        <w:t>,5</w:t>
      </w:r>
      <w:r w:rsidR="002B2F1F" w:rsidRPr="00C5478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2B2F1F" w:rsidRPr="00C54781">
        <w:rPr>
          <w:rFonts w:ascii="Times New Roman" w:hAnsi="Times New Roman" w:cs="Times New Roman"/>
          <w:sz w:val="28"/>
          <w:szCs w:val="28"/>
        </w:rPr>
        <w:t>)-2-(</w:t>
      </w:r>
      <w:proofErr w:type="spellStart"/>
      <w:r w:rsidR="002B2F1F" w:rsidRPr="00C54781">
        <w:rPr>
          <w:rFonts w:ascii="Times New Roman" w:hAnsi="Times New Roman" w:cs="Times New Roman"/>
          <w:sz w:val="28"/>
          <w:szCs w:val="28"/>
        </w:rPr>
        <w:t>гидроксиметил</w:t>
      </w:r>
      <w:proofErr w:type="spellEnd"/>
      <w:r w:rsidR="002B2F1F" w:rsidRPr="00C54781">
        <w:rPr>
          <w:rFonts w:ascii="Times New Roman" w:hAnsi="Times New Roman" w:cs="Times New Roman"/>
          <w:sz w:val="28"/>
          <w:szCs w:val="28"/>
        </w:rPr>
        <w:t>)-1,3-оксатиолан-5-ил</w:t>
      </w:r>
      <w:proofErr w:type="gramStart"/>
      <w:r w:rsidR="002B2F1F" w:rsidRPr="00C54781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="002B2F1F" w:rsidRPr="00C54781">
        <w:rPr>
          <w:rFonts w:ascii="Times New Roman" w:hAnsi="Times New Roman" w:cs="Times New Roman"/>
          <w:sz w:val="28"/>
          <w:szCs w:val="28"/>
        </w:rPr>
        <w:t>иримидин-2(1</w:t>
      </w:r>
      <w:r w:rsidR="002B2F1F" w:rsidRPr="00C54781">
        <w:rPr>
          <w:rFonts w:ascii="Times New Roman" w:hAnsi="Times New Roman" w:cs="Times New Roman"/>
          <w:i/>
          <w:sz w:val="28"/>
          <w:szCs w:val="28"/>
        </w:rPr>
        <w:t>H</w:t>
      </w:r>
      <w:r w:rsidR="002B2F1F" w:rsidRPr="00C54781">
        <w:rPr>
          <w:rFonts w:ascii="Times New Roman" w:hAnsi="Times New Roman" w:cs="Times New Roman"/>
          <w:sz w:val="28"/>
          <w:szCs w:val="28"/>
        </w:rPr>
        <w:t>)-он</w:t>
      </w:r>
      <w:r w:rsidRPr="00C54781">
        <w:rPr>
          <w:rFonts w:ascii="Times New Roman" w:hAnsi="Times New Roman" w:cs="Times New Roman"/>
          <w:sz w:val="28"/>
          <w:szCs w:val="28"/>
        </w:rPr>
        <w:t>;</w:t>
      </w:r>
    </w:p>
    <w:p w:rsidR="00B63C6B" w:rsidRPr="00C54781" w:rsidRDefault="00B63C6B" w:rsidP="008E73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126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06512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65126">
        <w:rPr>
          <w:rFonts w:ascii="Times New Roman" w:hAnsi="Times New Roman" w:cs="Times New Roman"/>
          <w:sz w:val="28"/>
          <w:szCs w:val="28"/>
        </w:rPr>
        <w:t>: 2-гидроксибензойная кислота</w:t>
      </w:r>
      <w:r w:rsidRPr="00065126">
        <w:rPr>
          <w:rFonts w:ascii="Times New Roman" w:hAnsi="Times New Roman" w:cs="Times New Roman"/>
          <w:sz w:val="28"/>
          <w:szCs w:val="28"/>
        </w:rPr>
        <w:tab/>
        <w:t>CAS 69-72-7;</w:t>
      </w:r>
    </w:p>
    <w:p w:rsidR="004A4518" w:rsidRPr="009605C2" w:rsidRDefault="004A4518" w:rsidP="008E73B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9605C2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9605C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605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05C2">
        <w:rPr>
          <w:rFonts w:ascii="Times New Roman" w:hAnsi="Times New Roman" w:cs="Times New Roman"/>
          <w:sz w:val="28"/>
          <w:szCs w:val="28"/>
        </w:rPr>
        <w:t>цитозин</w:t>
      </w:r>
      <w:proofErr w:type="spellEnd"/>
      <w:r w:rsidRPr="009605C2">
        <w:rPr>
          <w:rFonts w:ascii="Times New Roman" w:hAnsi="Times New Roman" w:cs="Times New Roman"/>
          <w:sz w:val="28"/>
          <w:szCs w:val="28"/>
        </w:rPr>
        <w:t>): 4-</w:t>
      </w:r>
      <w:r w:rsidR="00020872" w:rsidRPr="009605C2">
        <w:rPr>
          <w:rFonts w:ascii="Times New Roman" w:hAnsi="Times New Roman" w:cs="Times New Roman"/>
          <w:sz w:val="28"/>
          <w:szCs w:val="28"/>
        </w:rPr>
        <w:t>аминопиримидин</w:t>
      </w:r>
      <w:r w:rsidRPr="009605C2">
        <w:rPr>
          <w:rFonts w:ascii="Times New Roman" w:hAnsi="Times New Roman" w:cs="Times New Roman"/>
          <w:sz w:val="28"/>
          <w:szCs w:val="28"/>
        </w:rPr>
        <w:t>-2(1</w:t>
      </w:r>
      <w:r w:rsidRPr="009605C2">
        <w:rPr>
          <w:rFonts w:ascii="Times New Roman" w:hAnsi="Times New Roman" w:cs="Times New Roman"/>
          <w:i/>
          <w:sz w:val="28"/>
          <w:szCs w:val="28"/>
        </w:rPr>
        <w:t>H</w:t>
      </w:r>
      <w:r w:rsidRPr="009605C2">
        <w:rPr>
          <w:rFonts w:ascii="Times New Roman" w:hAnsi="Times New Roman" w:cs="Times New Roman"/>
          <w:sz w:val="28"/>
          <w:szCs w:val="28"/>
        </w:rPr>
        <w:t>)-он, CAS 71-30-7;</w:t>
      </w:r>
    </w:p>
    <w:p w:rsidR="002D0AC6" w:rsidRPr="00065126" w:rsidRDefault="002D0AC6" w:rsidP="008E73B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65126">
        <w:rPr>
          <w:rFonts w:ascii="Times New Roman" w:hAnsi="Times New Roman" w:cs="Times New Roman"/>
          <w:color w:val="auto"/>
          <w:sz w:val="28"/>
          <w:szCs w:val="28"/>
        </w:rPr>
        <w:t xml:space="preserve">Примесь </w:t>
      </w:r>
      <w:r w:rsidRPr="0006512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06512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065126">
        <w:rPr>
          <w:rFonts w:ascii="Times New Roman" w:hAnsi="Times New Roman" w:cs="Times New Roman"/>
          <w:color w:val="auto"/>
          <w:sz w:val="28"/>
          <w:szCs w:val="28"/>
        </w:rPr>
        <w:t>урацил</w:t>
      </w:r>
      <w:proofErr w:type="spellEnd"/>
      <w:r w:rsidRPr="00065126">
        <w:rPr>
          <w:rFonts w:ascii="Times New Roman" w:hAnsi="Times New Roman" w:cs="Times New Roman"/>
          <w:color w:val="auto"/>
          <w:sz w:val="28"/>
          <w:szCs w:val="28"/>
        </w:rPr>
        <w:t>)</w:t>
      </w:r>
      <w:proofErr w:type="gramStart"/>
      <w:r w:rsidRPr="0006512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065126">
        <w:rPr>
          <w:rFonts w:ascii="Times New Roman" w:hAnsi="Times New Roman" w:cs="Times New Roman"/>
          <w:color w:val="auto"/>
          <w:sz w:val="28"/>
        </w:rPr>
        <w:t>П</w:t>
      </w:r>
      <w:proofErr w:type="gramEnd"/>
      <w:r w:rsidRPr="00065126">
        <w:rPr>
          <w:rFonts w:ascii="Times New Roman" w:hAnsi="Times New Roman" w:cs="Times New Roman"/>
          <w:color w:val="auto"/>
          <w:sz w:val="28"/>
        </w:rPr>
        <w:t>иримидин-2,4(1</w:t>
      </w:r>
      <w:r w:rsidRPr="00065126">
        <w:rPr>
          <w:rFonts w:ascii="Times New Roman" w:hAnsi="Times New Roman" w:cs="Times New Roman"/>
          <w:i/>
          <w:color w:val="auto"/>
          <w:sz w:val="28"/>
          <w:lang w:val="en-US"/>
        </w:rPr>
        <w:t>H</w:t>
      </w:r>
      <w:r w:rsidRPr="00065126">
        <w:rPr>
          <w:rFonts w:ascii="Times New Roman" w:hAnsi="Times New Roman" w:cs="Times New Roman"/>
          <w:color w:val="auto"/>
          <w:sz w:val="28"/>
        </w:rPr>
        <w:t>,3</w:t>
      </w:r>
      <w:r w:rsidRPr="00065126">
        <w:rPr>
          <w:rFonts w:ascii="Times New Roman" w:hAnsi="Times New Roman" w:cs="Times New Roman"/>
          <w:i/>
          <w:color w:val="auto"/>
          <w:sz w:val="28"/>
          <w:lang w:val="en-US"/>
        </w:rPr>
        <w:t>H</w:t>
      </w:r>
      <w:r w:rsidRPr="00065126">
        <w:rPr>
          <w:rFonts w:ascii="Times New Roman" w:hAnsi="Times New Roman" w:cs="Times New Roman"/>
          <w:color w:val="auto"/>
          <w:sz w:val="28"/>
        </w:rPr>
        <w:t>)-</w:t>
      </w:r>
      <w:proofErr w:type="spellStart"/>
      <w:r w:rsidRPr="00065126">
        <w:rPr>
          <w:rFonts w:ascii="Times New Roman" w:hAnsi="Times New Roman" w:cs="Times New Roman"/>
          <w:color w:val="auto"/>
          <w:sz w:val="28"/>
        </w:rPr>
        <w:t>дион</w:t>
      </w:r>
      <w:proofErr w:type="spellEnd"/>
      <w:r w:rsidRPr="00065126">
        <w:rPr>
          <w:rFonts w:ascii="Times New Roman" w:hAnsi="Times New Roman" w:cs="Times New Roman"/>
          <w:color w:val="auto"/>
          <w:sz w:val="28"/>
        </w:rPr>
        <w:t xml:space="preserve">, </w:t>
      </w:r>
      <w:r w:rsidRPr="00065126">
        <w:rPr>
          <w:rFonts w:ascii="Times New Roman" w:hAnsi="Times New Roman" w:cs="Times New Roman"/>
          <w:color w:val="auto"/>
          <w:sz w:val="28"/>
          <w:szCs w:val="28"/>
        </w:rPr>
        <w:t>CAS 66-22-8;</w:t>
      </w:r>
    </w:p>
    <w:p w:rsidR="004A4518" w:rsidRPr="00C54781" w:rsidRDefault="004A4518" w:rsidP="00C54781">
      <w:r w:rsidRPr="00065126">
        <w:rPr>
          <w:rFonts w:ascii="Times New Roman" w:hAnsi="Times New Roman" w:cs="Times New Roman"/>
          <w:color w:val="auto"/>
          <w:sz w:val="28"/>
          <w:szCs w:val="28"/>
        </w:rPr>
        <w:t xml:space="preserve">Примесь </w:t>
      </w:r>
      <w:r w:rsidRPr="00065126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="00020872" w:rsidRPr="0006512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20872" w:rsidRPr="0006512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S</w:t>
      </w:r>
      <w:r w:rsidR="00020872" w:rsidRPr="00065126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spellStart"/>
      <w:r w:rsidR="00020872" w:rsidRPr="00065126">
        <w:rPr>
          <w:rFonts w:ascii="Times New Roman" w:hAnsi="Times New Roman" w:cs="Times New Roman"/>
          <w:color w:val="auto"/>
          <w:sz w:val="28"/>
          <w:szCs w:val="28"/>
        </w:rPr>
        <w:t>сульфоксид</w:t>
      </w:r>
      <w:proofErr w:type="spellEnd"/>
      <w:r w:rsidR="00020872" w:rsidRPr="000651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20872" w:rsidRPr="00065126">
        <w:rPr>
          <w:rFonts w:ascii="Times New Roman" w:hAnsi="Times New Roman" w:cs="Times New Roman"/>
          <w:color w:val="auto"/>
          <w:sz w:val="28"/>
          <w:szCs w:val="28"/>
        </w:rPr>
        <w:t>ламивудина</w:t>
      </w:r>
      <w:proofErr w:type="spellEnd"/>
      <w:r w:rsidR="00020872" w:rsidRPr="0006512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65126">
        <w:rPr>
          <w:rFonts w:ascii="Times New Roman" w:hAnsi="Times New Roman" w:cs="Times New Roman"/>
          <w:color w:val="auto"/>
          <w:sz w:val="28"/>
          <w:szCs w:val="28"/>
        </w:rPr>
        <w:t>: 4-</w:t>
      </w:r>
      <w:r w:rsidR="00020872" w:rsidRPr="00065126">
        <w:rPr>
          <w:rFonts w:ascii="Times New Roman" w:hAnsi="Times New Roman" w:cs="Times New Roman"/>
          <w:color w:val="auto"/>
          <w:sz w:val="28"/>
          <w:szCs w:val="28"/>
        </w:rPr>
        <w:t>амино</w:t>
      </w:r>
      <w:r w:rsidRPr="00065126">
        <w:rPr>
          <w:rFonts w:ascii="Times New Roman" w:hAnsi="Times New Roman" w:cs="Times New Roman"/>
          <w:color w:val="auto"/>
          <w:sz w:val="28"/>
          <w:szCs w:val="28"/>
        </w:rPr>
        <w:t>-1-[(2</w:t>
      </w:r>
      <w:r w:rsidRPr="00065126">
        <w:rPr>
          <w:rFonts w:ascii="Times New Roman" w:hAnsi="Times New Roman" w:cs="Times New Roman"/>
          <w:i/>
          <w:color w:val="auto"/>
          <w:sz w:val="28"/>
          <w:szCs w:val="28"/>
        </w:rPr>
        <w:t>R</w:t>
      </w:r>
      <w:r w:rsidRPr="00065126">
        <w:rPr>
          <w:rFonts w:ascii="Times New Roman" w:hAnsi="Times New Roman" w:cs="Times New Roman"/>
          <w:color w:val="auto"/>
          <w:sz w:val="28"/>
          <w:szCs w:val="28"/>
        </w:rPr>
        <w:t>,3</w:t>
      </w:r>
      <w:r w:rsidRPr="00065126">
        <w:rPr>
          <w:rFonts w:ascii="Times New Roman" w:hAnsi="Times New Roman" w:cs="Times New Roman"/>
          <w:i/>
          <w:color w:val="auto"/>
          <w:sz w:val="28"/>
          <w:szCs w:val="28"/>
        </w:rPr>
        <w:t>S</w:t>
      </w:r>
      <w:r w:rsidRPr="00065126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Pr="00065126">
        <w:rPr>
          <w:rFonts w:ascii="Times New Roman" w:hAnsi="Times New Roman" w:cs="Times New Roman"/>
          <w:i/>
          <w:color w:val="auto"/>
          <w:sz w:val="28"/>
          <w:szCs w:val="28"/>
        </w:rPr>
        <w:t>S</w:t>
      </w:r>
      <w:r w:rsidRPr="00065126">
        <w:rPr>
          <w:rFonts w:ascii="Times New Roman" w:hAnsi="Times New Roman" w:cs="Times New Roman"/>
          <w:color w:val="auto"/>
          <w:sz w:val="28"/>
          <w:szCs w:val="28"/>
        </w:rPr>
        <w:t>)-2-(</w:t>
      </w:r>
      <w:r w:rsidRPr="00C54781">
        <w:rPr>
          <w:rFonts w:ascii="Times New Roman" w:hAnsi="Times New Roman" w:cs="Times New Roman"/>
          <w:sz w:val="28"/>
          <w:szCs w:val="28"/>
        </w:rPr>
        <w:t>гидроксиметил)-3-оксо-1,3</w:t>
      </w:r>
      <w:r w:rsidRPr="00C54781">
        <w:rPr>
          <w:rFonts w:ascii="Times New Roman" w:hAnsi="Times New Roman" w:cs="Times New Roman"/>
          <w:i/>
          <w:sz w:val="28"/>
          <w:szCs w:val="28"/>
        </w:rPr>
        <w:t>λ</w:t>
      </w:r>
      <w:r w:rsidRPr="00C54781">
        <w:rPr>
          <w:rFonts w:ascii="Times New Roman" w:hAnsi="Times New Roman" w:cs="Times New Roman"/>
          <w:sz w:val="28"/>
          <w:szCs w:val="28"/>
        </w:rPr>
        <w:t>4-оксатиолан-5-ил</w:t>
      </w:r>
      <w:proofErr w:type="gramStart"/>
      <w:r w:rsidRPr="00C54781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C54781">
        <w:rPr>
          <w:rFonts w:ascii="Times New Roman" w:hAnsi="Times New Roman" w:cs="Times New Roman"/>
          <w:sz w:val="28"/>
          <w:szCs w:val="28"/>
        </w:rPr>
        <w:t>иримидин-2(1</w:t>
      </w:r>
      <w:r w:rsidRPr="00C54781">
        <w:rPr>
          <w:rFonts w:ascii="Times New Roman" w:hAnsi="Times New Roman" w:cs="Times New Roman"/>
          <w:i/>
          <w:sz w:val="28"/>
          <w:szCs w:val="28"/>
        </w:rPr>
        <w:t>H</w:t>
      </w:r>
      <w:r w:rsidR="00EA2A91" w:rsidRPr="00C54781">
        <w:rPr>
          <w:rFonts w:ascii="Times New Roman" w:hAnsi="Times New Roman" w:cs="Times New Roman"/>
          <w:sz w:val="28"/>
          <w:szCs w:val="28"/>
        </w:rPr>
        <w:t>)-он</w:t>
      </w:r>
      <w:r w:rsidR="00C54781" w:rsidRPr="00C54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4781" w:rsidRPr="00C54781">
        <w:rPr>
          <w:rFonts w:ascii="Times New Roman" w:hAnsi="Times New Roman" w:cs="Times New Roman"/>
          <w:sz w:val="28"/>
          <w:szCs w:val="28"/>
          <w:lang w:val="en-US"/>
        </w:rPr>
        <w:t>PubChem</w:t>
      </w:r>
      <w:proofErr w:type="spellEnd"/>
      <w:r w:rsidR="00C54781" w:rsidRPr="00C54781">
        <w:rPr>
          <w:rFonts w:ascii="Times New Roman" w:hAnsi="Times New Roman" w:cs="Times New Roman"/>
          <w:sz w:val="28"/>
          <w:szCs w:val="28"/>
        </w:rPr>
        <w:t xml:space="preserve"> 71749728</w:t>
      </w:r>
      <w:r w:rsidR="00EA2A91" w:rsidRPr="00C54781">
        <w:rPr>
          <w:rFonts w:ascii="Times New Roman" w:hAnsi="Times New Roman" w:cs="Times New Roman"/>
          <w:sz w:val="28"/>
          <w:szCs w:val="28"/>
        </w:rPr>
        <w:t>;</w:t>
      </w:r>
    </w:p>
    <w:p w:rsidR="004A4518" w:rsidRPr="00C54781" w:rsidRDefault="004A4518" w:rsidP="008E73B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54781">
        <w:rPr>
          <w:rFonts w:ascii="Times New Roman" w:hAnsi="Times New Roman" w:cs="Times New Roman"/>
          <w:sz w:val="28"/>
          <w:szCs w:val="28"/>
        </w:rPr>
        <w:t>Примесь Н</w:t>
      </w:r>
      <w:r w:rsidR="00020872" w:rsidRPr="00C54781">
        <w:rPr>
          <w:rFonts w:ascii="Times New Roman" w:hAnsi="Times New Roman" w:cs="Times New Roman"/>
          <w:sz w:val="28"/>
          <w:szCs w:val="28"/>
        </w:rPr>
        <w:t xml:space="preserve"> (</w:t>
      </w:r>
      <w:r w:rsidR="00020872" w:rsidRPr="00C54781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020872" w:rsidRPr="00C5478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20872" w:rsidRPr="00C54781">
        <w:rPr>
          <w:rFonts w:ascii="Times New Roman" w:hAnsi="Times New Roman" w:cs="Times New Roman"/>
          <w:sz w:val="28"/>
          <w:szCs w:val="28"/>
        </w:rPr>
        <w:t>сульфоксид</w:t>
      </w:r>
      <w:proofErr w:type="spellEnd"/>
      <w:r w:rsidR="00020872" w:rsidRPr="00C54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872" w:rsidRPr="00C54781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020872" w:rsidRPr="00C54781">
        <w:rPr>
          <w:rFonts w:ascii="Times New Roman" w:hAnsi="Times New Roman" w:cs="Times New Roman"/>
          <w:sz w:val="28"/>
          <w:szCs w:val="28"/>
        </w:rPr>
        <w:t>)</w:t>
      </w:r>
      <w:r w:rsidRPr="00C54781">
        <w:rPr>
          <w:rFonts w:ascii="Times New Roman" w:hAnsi="Times New Roman" w:cs="Times New Roman"/>
          <w:sz w:val="28"/>
          <w:szCs w:val="28"/>
        </w:rPr>
        <w:t>: 4-</w:t>
      </w:r>
      <w:r w:rsidR="00020872" w:rsidRPr="00C54781">
        <w:rPr>
          <w:rFonts w:ascii="Times New Roman" w:hAnsi="Times New Roman" w:cs="Times New Roman"/>
          <w:sz w:val="28"/>
          <w:szCs w:val="28"/>
        </w:rPr>
        <w:t>амино</w:t>
      </w:r>
      <w:r w:rsidRPr="00C54781">
        <w:rPr>
          <w:rFonts w:ascii="Times New Roman" w:hAnsi="Times New Roman" w:cs="Times New Roman"/>
          <w:sz w:val="28"/>
          <w:szCs w:val="28"/>
        </w:rPr>
        <w:t>-1-[(2</w:t>
      </w:r>
      <w:r w:rsidRPr="00C54781">
        <w:rPr>
          <w:rFonts w:ascii="Times New Roman" w:hAnsi="Times New Roman" w:cs="Times New Roman"/>
          <w:i/>
          <w:sz w:val="28"/>
          <w:szCs w:val="28"/>
        </w:rPr>
        <w:t>R</w:t>
      </w:r>
      <w:r w:rsidRPr="00C54781">
        <w:rPr>
          <w:rFonts w:ascii="Times New Roman" w:hAnsi="Times New Roman" w:cs="Times New Roman"/>
          <w:sz w:val="28"/>
          <w:szCs w:val="28"/>
        </w:rPr>
        <w:t>,3</w:t>
      </w:r>
      <w:r w:rsidRPr="00C54781">
        <w:rPr>
          <w:rFonts w:ascii="Times New Roman" w:hAnsi="Times New Roman" w:cs="Times New Roman"/>
          <w:i/>
          <w:sz w:val="28"/>
          <w:szCs w:val="28"/>
        </w:rPr>
        <w:t>R</w:t>
      </w:r>
      <w:r w:rsidRPr="00C54781">
        <w:rPr>
          <w:rFonts w:ascii="Times New Roman" w:hAnsi="Times New Roman" w:cs="Times New Roman"/>
          <w:sz w:val="28"/>
          <w:szCs w:val="28"/>
        </w:rPr>
        <w:t>,5</w:t>
      </w:r>
      <w:r w:rsidRPr="00C54781">
        <w:rPr>
          <w:rFonts w:ascii="Times New Roman" w:hAnsi="Times New Roman" w:cs="Times New Roman"/>
          <w:i/>
          <w:sz w:val="28"/>
          <w:szCs w:val="28"/>
        </w:rPr>
        <w:t>S</w:t>
      </w:r>
      <w:r w:rsidRPr="00C54781">
        <w:rPr>
          <w:rFonts w:ascii="Times New Roman" w:hAnsi="Times New Roman" w:cs="Times New Roman"/>
          <w:sz w:val="28"/>
          <w:szCs w:val="28"/>
        </w:rPr>
        <w:t>)-2-(гидроксиметил)-3-оксо-1,3</w:t>
      </w:r>
      <w:r w:rsidRPr="00C54781">
        <w:rPr>
          <w:rFonts w:ascii="Times New Roman" w:hAnsi="Times New Roman" w:cs="Times New Roman"/>
          <w:i/>
          <w:sz w:val="28"/>
          <w:szCs w:val="28"/>
        </w:rPr>
        <w:t>λ</w:t>
      </w:r>
      <w:r w:rsidRPr="00C54781">
        <w:rPr>
          <w:rFonts w:ascii="Times New Roman" w:hAnsi="Times New Roman" w:cs="Times New Roman"/>
          <w:sz w:val="28"/>
          <w:szCs w:val="28"/>
        </w:rPr>
        <w:t>4-оксатиолан-5-ил</w:t>
      </w:r>
      <w:proofErr w:type="gramStart"/>
      <w:r w:rsidRPr="00C54781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C54781">
        <w:rPr>
          <w:rFonts w:ascii="Times New Roman" w:hAnsi="Times New Roman" w:cs="Times New Roman"/>
          <w:sz w:val="28"/>
          <w:szCs w:val="28"/>
        </w:rPr>
        <w:t>иримидин-2(1</w:t>
      </w:r>
      <w:r w:rsidRPr="00C54781">
        <w:rPr>
          <w:rFonts w:ascii="Times New Roman" w:hAnsi="Times New Roman" w:cs="Times New Roman"/>
          <w:i/>
          <w:sz w:val="28"/>
          <w:szCs w:val="28"/>
        </w:rPr>
        <w:t>H</w:t>
      </w:r>
      <w:r w:rsidRPr="00C54781">
        <w:rPr>
          <w:rFonts w:ascii="Times New Roman" w:hAnsi="Times New Roman" w:cs="Times New Roman"/>
          <w:sz w:val="28"/>
          <w:szCs w:val="28"/>
        </w:rPr>
        <w:t>)-он, CAS 160552-54-5</w:t>
      </w:r>
      <w:r w:rsidR="00020872" w:rsidRPr="00C54781">
        <w:rPr>
          <w:rFonts w:ascii="Times New Roman" w:hAnsi="Times New Roman" w:cs="Times New Roman"/>
          <w:sz w:val="28"/>
          <w:szCs w:val="28"/>
        </w:rPr>
        <w:t>;</w:t>
      </w:r>
    </w:p>
    <w:p w:rsidR="00A56F4F" w:rsidRPr="002D0AC6" w:rsidRDefault="00A56F4F" w:rsidP="008E73B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54781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C5478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5478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4781">
        <w:rPr>
          <w:rFonts w:ascii="Times New Roman" w:hAnsi="Times New Roman" w:cs="Times New Roman"/>
          <w:sz w:val="28"/>
          <w:szCs w:val="28"/>
        </w:rPr>
        <w:t>урацил-аналог</w:t>
      </w:r>
      <w:proofErr w:type="spellEnd"/>
      <w:r w:rsidRPr="00C54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781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Pr="00C54781">
        <w:rPr>
          <w:rFonts w:ascii="Times New Roman" w:hAnsi="Times New Roman" w:cs="Times New Roman"/>
          <w:sz w:val="28"/>
          <w:szCs w:val="28"/>
        </w:rPr>
        <w:t>): 1-[(2</w:t>
      </w:r>
      <w:r w:rsidRPr="00C54781">
        <w:rPr>
          <w:rFonts w:ascii="Times New Roman" w:hAnsi="Times New Roman" w:cs="Times New Roman"/>
          <w:i/>
          <w:sz w:val="28"/>
          <w:szCs w:val="28"/>
        </w:rPr>
        <w:t>R</w:t>
      </w:r>
      <w:r w:rsidRPr="00C54781">
        <w:rPr>
          <w:rFonts w:ascii="Times New Roman" w:hAnsi="Times New Roman" w:cs="Times New Roman"/>
          <w:sz w:val="28"/>
          <w:szCs w:val="28"/>
        </w:rPr>
        <w:t>,5</w:t>
      </w:r>
      <w:r w:rsidRPr="00C54781">
        <w:rPr>
          <w:rFonts w:ascii="Times New Roman" w:hAnsi="Times New Roman" w:cs="Times New Roman"/>
          <w:i/>
          <w:sz w:val="28"/>
          <w:szCs w:val="28"/>
        </w:rPr>
        <w:t>S</w:t>
      </w:r>
      <w:r w:rsidRPr="00C54781">
        <w:rPr>
          <w:rFonts w:ascii="Times New Roman" w:hAnsi="Times New Roman" w:cs="Times New Roman"/>
          <w:sz w:val="28"/>
          <w:szCs w:val="28"/>
        </w:rPr>
        <w:t>)-2-(гидроксиметил)-1,3-оксатиолан-5-ил</w:t>
      </w:r>
      <w:proofErr w:type="gramStart"/>
      <w:r w:rsidRPr="00C54781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Pr="00C54781">
        <w:rPr>
          <w:rFonts w:ascii="Times New Roman" w:hAnsi="Times New Roman" w:cs="Times New Roman"/>
          <w:sz w:val="28"/>
          <w:szCs w:val="28"/>
        </w:rPr>
        <w:t>иримидин-2,4(1</w:t>
      </w:r>
      <w:r w:rsidRPr="00C54781">
        <w:rPr>
          <w:rFonts w:ascii="Times New Roman" w:hAnsi="Times New Roman" w:cs="Times New Roman"/>
          <w:i/>
          <w:sz w:val="28"/>
          <w:szCs w:val="28"/>
        </w:rPr>
        <w:t>H</w:t>
      </w:r>
      <w:r w:rsidRPr="00C54781">
        <w:rPr>
          <w:rFonts w:ascii="Times New Roman" w:hAnsi="Times New Roman" w:cs="Times New Roman"/>
          <w:sz w:val="28"/>
          <w:szCs w:val="28"/>
        </w:rPr>
        <w:t>,3</w:t>
      </w:r>
      <w:r w:rsidRPr="00C54781">
        <w:rPr>
          <w:rFonts w:ascii="Times New Roman" w:hAnsi="Times New Roman" w:cs="Times New Roman"/>
          <w:i/>
          <w:sz w:val="28"/>
          <w:szCs w:val="28"/>
        </w:rPr>
        <w:t>H</w:t>
      </w:r>
      <w:r w:rsidRPr="00C54781">
        <w:rPr>
          <w:rFonts w:ascii="Times New Roman" w:hAnsi="Times New Roman" w:cs="Times New Roman"/>
          <w:sz w:val="28"/>
          <w:szCs w:val="28"/>
        </w:rPr>
        <w:t xml:space="preserve">)-дион, </w:t>
      </w:r>
      <w:r w:rsidRPr="00C54781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C54781">
        <w:rPr>
          <w:rFonts w:ascii="Times New Roman" w:hAnsi="Times New Roman" w:cs="Times New Roman"/>
          <w:sz w:val="28"/>
          <w:szCs w:val="28"/>
        </w:rPr>
        <w:t xml:space="preserve"> 145986-07-8;</w:t>
      </w:r>
    </w:p>
    <w:p w:rsidR="008E73BB" w:rsidRPr="00D92653" w:rsidRDefault="008E73BB" w:rsidP="008E73BB">
      <w:pPr>
        <w:pStyle w:val="af5"/>
        <w:ind w:firstLine="567"/>
        <w:rPr>
          <w:rFonts w:ascii="Times New Roman" w:hAnsi="Times New Roman"/>
          <w:b w:val="0"/>
          <w:szCs w:val="28"/>
        </w:rPr>
      </w:pPr>
      <w:r w:rsidRPr="00D92653">
        <w:rPr>
          <w:rFonts w:ascii="Times New Roman" w:hAnsi="Times New Roman"/>
          <w:b w:val="0"/>
          <w:szCs w:val="28"/>
        </w:rPr>
        <w:lastRenderedPageBreak/>
        <w:t>Примесь1</w:t>
      </w:r>
      <w:r w:rsidR="008452CB" w:rsidRPr="00D92653">
        <w:rPr>
          <w:rFonts w:ascii="Times New Roman" w:hAnsi="Times New Roman"/>
          <w:b w:val="0"/>
          <w:szCs w:val="28"/>
        </w:rPr>
        <w:t xml:space="preserve"> </w:t>
      </w:r>
      <w:r w:rsidR="00C37641" w:rsidRPr="00D92653">
        <w:rPr>
          <w:rFonts w:ascii="Times New Roman" w:hAnsi="Times New Roman"/>
          <w:b w:val="0"/>
          <w:szCs w:val="28"/>
        </w:rPr>
        <w:t>(</w:t>
      </w:r>
      <w:proofErr w:type="spellStart"/>
      <w:r w:rsidR="00C37641" w:rsidRPr="00D92653">
        <w:rPr>
          <w:rFonts w:ascii="Times New Roman" w:hAnsi="Times New Roman"/>
          <w:b w:val="0"/>
          <w:szCs w:val="28"/>
        </w:rPr>
        <w:t>десциклопропил</w:t>
      </w:r>
      <w:proofErr w:type="spellEnd"/>
      <w:r w:rsidR="00C37641" w:rsidRPr="00D9265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37641" w:rsidRPr="00D92653">
        <w:rPr>
          <w:rFonts w:ascii="Times New Roman" w:hAnsi="Times New Roman"/>
          <w:b w:val="0"/>
          <w:szCs w:val="28"/>
        </w:rPr>
        <w:t>абакавир</w:t>
      </w:r>
      <w:proofErr w:type="spellEnd"/>
      <w:r w:rsidR="00C37641" w:rsidRPr="00D92653">
        <w:rPr>
          <w:rFonts w:ascii="Times New Roman" w:hAnsi="Times New Roman"/>
          <w:b w:val="0"/>
          <w:szCs w:val="28"/>
        </w:rPr>
        <w:t>)</w:t>
      </w:r>
      <w:r w:rsidRPr="00D92653">
        <w:rPr>
          <w:rFonts w:ascii="Times New Roman" w:hAnsi="Times New Roman"/>
          <w:b w:val="0"/>
          <w:szCs w:val="28"/>
        </w:rPr>
        <w:t>: [(1</w:t>
      </w:r>
      <w:r w:rsidRPr="00D92653">
        <w:rPr>
          <w:rFonts w:ascii="Times New Roman" w:hAnsi="Times New Roman"/>
          <w:b w:val="0"/>
          <w:i/>
          <w:szCs w:val="28"/>
          <w:lang w:val="en-US"/>
        </w:rPr>
        <w:t>S</w:t>
      </w:r>
      <w:r w:rsidRPr="00D92653">
        <w:rPr>
          <w:rFonts w:ascii="Times New Roman" w:hAnsi="Times New Roman"/>
          <w:b w:val="0"/>
          <w:szCs w:val="28"/>
        </w:rPr>
        <w:t>,4</w:t>
      </w:r>
      <w:r w:rsidRPr="00D92653">
        <w:rPr>
          <w:rFonts w:ascii="Times New Roman" w:hAnsi="Times New Roman"/>
          <w:b w:val="0"/>
          <w:i/>
          <w:szCs w:val="28"/>
          <w:lang w:val="en-US"/>
        </w:rPr>
        <w:t>R</w:t>
      </w:r>
      <w:r w:rsidRPr="00D92653">
        <w:rPr>
          <w:rFonts w:ascii="Times New Roman" w:hAnsi="Times New Roman"/>
          <w:b w:val="0"/>
          <w:szCs w:val="28"/>
        </w:rPr>
        <w:t>)-4-[2,6-</w:t>
      </w:r>
      <w:r w:rsidR="00C37641" w:rsidRPr="00D92653">
        <w:rPr>
          <w:rFonts w:ascii="Times New Roman" w:hAnsi="Times New Roman"/>
          <w:b w:val="0"/>
          <w:szCs w:val="28"/>
        </w:rPr>
        <w:t>диамино</w:t>
      </w:r>
      <w:r w:rsidRPr="00D92653">
        <w:rPr>
          <w:rFonts w:ascii="Times New Roman" w:hAnsi="Times New Roman"/>
          <w:b w:val="0"/>
          <w:szCs w:val="28"/>
        </w:rPr>
        <w:t>-9</w:t>
      </w:r>
      <w:r w:rsidRPr="00D92653">
        <w:rPr>
          <w:rFonts w:ascii="Times New Roman" w:hAnsi="Times New Roman"/>
          <w:b w:val="0"/>
          <w:i/>
          <w:szCs w:val="28"/>
          <w:lang w:val="en-US"/>
        </w:rPr>
        <w:t>H</w:t>
      </w:r>
      <w:r w:rsidRPr="00D92653">
        <w:rPr>
          <w:rFonts w:ascii="Times New Roman" w:hAnsi="Times New Roman"/>
          <w:b w:val="0"/>
          <w:szCs w:val="28"/>
        </w:rPr>
        <w:t>-пурин-9-ил</w:t>
      </w:r>
      <w:proofErr w:type="gramStart"/>
      <w:r w:rsidRPr="00D92653">
        <w:rPr>
          <w:rFonts w:ascii="Times New Roman" w:hAnsi="Times New Roman"/>
          <w:b w:val="0"/>
          <w:szCs w:val="28"/>
        </w:rPr>
        <w:t>]ц</w:t>
      </w:r>
      <w:proofErr w:type="gramEnd"/>
      <w:r w:rsidRPr="00D92653">
        <w:rPr>
          <w:rFonts w:ascii="Times New Roman" w:hAnsi="Times New Roman"/>
          <w:b w:val="0"/>
          <w:szCs w:val="28"/>
        </w:rPr>
        <w:t xml:space="preserve">иклопент-2-ен-1-ил]метанол, </w:t>
      </w:r>
      <w:r w:rsidRPr="00D92653">
        <w:rPr>
          <w:rFonts w:ascii="Times New Roman" w:hAnsi="Times New Roman"/>
          <w:b w:val="0"/>
          <w:szCs w:val="28"/>
          <w:lang w:val="en-US"/>
        </w:rPr>
        <w:t>CAS</w:t>
      </w:r>
      <w:r w:rsidRPr="00D92653">
        <w:rPr>
          <w:rFonts w:ascii="Times New Roman" w:hAnsi="Times New Roman"/>
          <w:b w:val="0"/>
          <w:szCs w:val="28"/>
        </w:rPr>
        <w:t xml:space="preserve"> 124752-25-6;</w:t>
      </w:r>
    </w:p>
    <w:p w:rsidR="00A56F4F" w:rsidRPr="00D92653" w:rsidRDefault="008E73BB" w:rsidP="008E73BB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92653">
        <w:rPr>
          <w:rFonts w:ascii="Times New Roman" w:hAnsi="Times New Roman"/>
          <w:sz w:val="28"/>
          <w:szCs w:val="28"/>
        </w:rPr>
        <w:t>Примесь 6 (</w:t>
      </w:r>
      <w:proofErr w:type="spellStart"/>
      <w:r w:rsidRPr="00D92653">
        <w:rPr>
          <w:rFonts w:ascii="Times New Roman" w:hAnsi="Times New Roman"/>
          <w:sz w:val="28"/>
          <w:szCs w:val="28"/>
        </w:rPr>
        <w:t>циклопропилдиаминопурин</w:t>
      </w:r>
      <w:proofErr w:type="spellEnd"/>
      <w:r w:rsidRPr="00D92653">
        <w:rPr>
          <w:rFonts w:ascii="Times New Roman" w:hAnsi="Times New Roman"/>
          <w:sz w:val="28"/>
          <w:szCs w:val="28"/>
        </w:rPr>
        <w:t xml:space="preserve">): </w:t>
      </w:r>
      <w:r w:rsidRPr="00D92653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92653">
        <w:rPr>
          <w:rFonts w:ascii="Times New Roman" w:hAnsi="Times New Roman"/>
          <w:sz w:val="28"/>
          <w:szCs w:val="28"/>
          <w:vertAlign w:val="superscript"/>
        </w:rPr>
        <w:t>6</w:t>
      </w:r>
      <w:r w:rsidRPr="00D92653">
        <w:rPr>
          <w:rFonts w:ascii="Times New Roman" w:hAnsi="Times New Roman"/>
          <w:sz w:val="28"/>
          <w:szCs w:val="28"/>
        </w:rPr>
        <w:t>-циклопропил-7</w:t>
      </w:r>
      <w:r w:rsidRPr="00D92653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92653">
        <w:rPr>
          <w:rFonts w:ascii="Times New Roman" w:hAnsi="Times New Roman"/>
          <w:sz w:val="28"/>
          <w:szCs w:val="28"/>
        </w:rPr>
        <w:t>-пурин-2</w:t>
      </w:r>
      <w:proofErr w:type="gramStart"/>
      <w:r w:rsidRPr="00D92653">
        <w:rPr>
          <w:rFonts w:ascii="Times New Roman" w:hAnsi="Times New Roman"/>
          <w:sz w:val="28"/>
          <w:szCs w:val="28"/>
        </w:rPr>
        <w:t>,6</w:t>
      </w:r>
      <w:proofErr w:type="gramEnd"/>
      <w:r w:rsidRPr="00D92653">
        <w:rPr>
          <w:rFonts w:ascii="Times New Roman" w:hAnsi="Times New Roman"/>
          <w:sz w:val="28"/>
          <w:szCs w:val="28"/>
        </w:rPr>
        <w:t xml:space="preserve">-диамин, </w:t>
      </w:r>
      <w:r w:rsidRPr="00D92653">
        <w:rPr>
          <w:rFonts w:ascii="Times New Roman" w:hAnsi="Times New Roman"/>
          <w:sz w:val="28"/>
          <w:szCs w:val="28"/>
          <w:lang w:val="en-US"/>
        </w:rPr>
        <w:t>CAS</w:t>
      </w:r>
      <w:r w:rsidRPr="00D92653">
        <w:rPr>
          <w:rFonts w:ascii="Times New Roman" w:hAnsi="Times New Roman"/>
          <w:sz w:val="28"/>
          <w:szCs w:val="28"/>
        </w:rPr>
        <w:t xml:space="preserve"> 120503-69-7;</w:t>
      </w:r>
    </w:p>
    <w:p w:rsidR="008452CB" w:rsidRPr="00051A6D" w:rsidRDefault="00C6087E" w:rsidP="00C6087E">
      <w:pPr>
        <w:ind w:firstLine="567"/>
        <w:rPr>
          <w:rFonts w:ascii="Times New Roman" w:hAnsi="Times New Roman"/>
          <w:sz w:val="28"/>
          <w:szCs w:val="28"/>
        </w:rPr>
      </w:pPr>
      <w:r w:rsidRPr="00051A6D">
        <w:rPr>
          <w:rFonts w:ascii="Times New Roman" w:hAnsi="Times New Roman"/>
          <w:sz w:val="28"/>
          <w:szCs w:val="28"/>
        </w:rPr>
        <w:t>Примесь 7 (3-гидроксиабакавир): (1</w:t>
      </w:r>
      <w:r w:rsidRPr="00051A6D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051A6D">
        <w:rPr>
          <w:rFonts w:ascii="Times New Roman" w:hAnsi="Times New Roman"/>
          <w:sz w:val="28"/>
          <w:szCs w:val="28"/>
        </w:rPr>
        <w:t>,2</w:t>
      </w:r>
      <w:r w:rsidRPr="00051A6D">
        <w:rPr>
          <w:rFonts w:ascii="Times New Roman" w:hAnsi="Times New Roman"/>
          <w:i/>
          <w:iCs/>
          <w:sz w:val="28"/>
          <w:szCs w:val="28"/>
          <w:lang w:val="en-US"/>
        </w:rPr>
        <w:t>R</w:t>
      </w:r>
      <w:r w:rsidRPr="00051A6D">
        <w:rPr>
          <w:rFonts w:ascii="Times New Roman" w:hAnsi="Times New Roman"/>
          <w:sz w:val="28"/>
          <w:szCs w:val="28"/>
        </w:rPr>
        <w:t>,4</w:t>
      </w:r>
      <w:r w:rsidRPr="00051A6D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051A6D">
        <w:rPr>
          <w:rFonts w:ascii="Times New Roman" w:hAnsi="Times New Roman"/>
          <w:sz w:val="28"/>
          <w:szCs w:val="28"/>
        </w:rPr>
        <w:t>)-2-</w:t>
      </w:r>
      <w:r w:rsidRPr="00051A6D">
        <w:rPr>
          <w:rFonts w:ascii="Times New Roman" w:hAnsi="Times New Roman"/>
          <w:color w:val="1F497D"/>
          <w:sz w:val="28"/>
          <w:szCs w:val="28"/>
        </w:rPr>
        <w:t>[</w:t>
      </w:r>
      <w:r w:rsidRPr="00051A6D">
        <w:rPr>
          <w:rFonts w:ascii="Times New Roman" w:hAnsi="Times New Roman"/>
          <w:sz w:val="28"/>
          <w:szCs w:val="28"/>
        </w:rPr>
        <w:t>2-амино-6-(циклопропиламино)-9</w:t>
      </w:r>
      <w:r w:rsidRPr="00051A6D">
        <w:rPr>
          <w:rFonts w:ascii="Times New Roman" w:hAnsi="Times New Roman"/>
          <w:i/>
          <w:iCs/>
          <w:sz w:val="28"/>
          <w:szCs w:val="28"/>
        </w:rPr>
        <w:t>Н</w:t>
      </w:r>
      <w:r w:rsidRPr="00051A6D">
        <w:rPr>
          <w:rFonts w:ascii="Times New Roman" w:hAnsi="Times New Roman"/>
          <w:sz w:val="28"/>
          <w:szCs w:val="28"/>
        </w:rPr>
        <w:t>-пурин-9-ил]-4-(гидроксиметил</w:t>
      </w:r>
      <w:proofErr w:type="gramStart"/>
      <w:r w:rsidRPr="00051A6D">
        <w:rPr>
          <w:rFonts w:ascii="Times New Roman" w:hAnsi="Times New Roman"/>
          <w:sz w:val="28"/>
          <w:szCs w:val="28"/>
        </w:rPr>
        <w:t>)ц</w:t>
      </w:r>
      <w:proofErr w:type="gramEnd"/>
      <w:r w:rsidRPr="00051A6D">
        <w:rPr>
          <w:rFonts w:ascii="Times New Roman" w:hAnsi="Times New Roman"/>
          <w:sz w:val="28"/>
          <w:szCs w:val="28"/>
        </w:rPr>
        <w:t>иклопентан-1-ол.</w:t>
      </w:r>
    </w:p>
    <w:p w:rsidR="00BE73E8" w:rsidRPr="006E3B22" w:rsidRDefault="00BE73E8" w:rsidP="00BE73E8">
      <w:pPr>
        <w:tabs>
          <w:tab w:val="left" w:pos="567"/>
          <w:tab w:val="left" w:pos="3040"/>
          <w:tab w:val="left" w:pos="5972"/>
          <w:tab w:val="left" w:pos="6388"/>
        </w:tabs>
        <w:spacing w:before="12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3B22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BE73E8" w:rsidRPr="00D138A1" w:rsidTr="00776528">
        <w:tc>
          <w:tcPr>
            <w:tcW w:w="3686" w:type="dxa"/>
          </w:tcPr>
          <w:p w:rsidR="00BE73E8" w:rsidRPr="006E3B22" w:rsidRDefault="00BE73E8" w:rsidP="00776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B22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BE73E8" w:rsidRPr="006E3B22" w:rsidRDefault="00BE73E8" w:rsidP="00750DED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× </w:t>
            </w:r>
            <w:r w:rsidR="0017094B" w:rsidRPr="006E3B22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Pr="006E3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мм,</w:t>
            </w:r>
            <w:r w:rsidR="00750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силикагель </w:t>
            </w:r>
            <w:proofErr w:type="spellStart"/>
            <w:r w:rsidR="00750DED">
              <w:rPr>
                <w:rFonts w:ascii="Times New Roman" w:eastAsia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750D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B22" w:rsidRPr="006E3B22">
              <w:rPr>
                <w:rFonts w:ascii="Times New Roman" w:eastAsia="Times New Roman" w:hAnsi="Times New Roman" w:cs="Times New Roman"/>
                <w:sz w:val="28"/>
                <w:szCs w:val="28"/>
              </w:rPr>
              <w:t>эндкепированный</w:t>
            </w:r>
            <w:proofErr w:type="spellEnd"/>
            <w:r w:rsidRPr="006E3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7094B" w:rsidRPr="006E3B22">
              <w:rPr>
                <w:rFonts w:ascii="Times New Roman" w:eastAsia="Times New Roman" w:hAnsi="Times New Roman" w:cs="Times New Roman"/>
                <w:sz w:val="28"/>
                <w:szCs w:val="28"/>
              </w:rPr>
              <w:t>3,</w:t>
            </w:r>
            <w:r w:rsidR="00750DED"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r w:rsidRPr="006E3B22">
              <w:rPr>
                <w:rFonts w:ascii="Times New Roman" w:eastAsia="Times New Roman" w:hAnsi="Times New Roman" w:cs="Times New Roman"/>
                <w:sz w:val="28"/>
                <w:szCs w:val="28"/>
              </w:rPr>
              <w:t>мкм;</w:t>
            </w:r>
          </w:p>
        </w:tc>
      </w:tr>
      <w:tr w:rsidR="00BE73E8" w:rsidRPr="00D138A1" w:rsidTr="00776528">
        <w:tc>
          <w:tcPr>
            <w:tcW w:w="3686" w:type="dxa"/>
          </w:tcPr>
          <w:p w:rsidR="00BE73E8" w:rsidRPr="005136DF" w:rsidRDefault="00BE73E8" w:rsidP="00776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</w:tcPr>
          <w:p w:rsidR="00BE73E8" w:rsidRPr="005136DF" w:rsidRDefault="0017094B" w:rsidP="0077652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BE73E8"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BE73E8" w:rsidRPr="005136D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BE73E8"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="00BE73E8"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3E8" w:rsidRPr="00D138A1" w:rsidTr="00776528">
        <w:tc>
          <w:tcPr>
            <w:tcW w:w="3686" w:type="dxa"/>
          </w:tcPr>
          <w:p w:rsidR="00BE73E8" w:rsidRPr="005136DF" w:rsidRDefault="00BE73E8" w:rsidP="00776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</w:tcPr>
          <w:p w:rsidR="00BE73E8" w:rsidRPr="005136DF" w:rsidRDefault="0017094B" w:rsidP="007765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  <w:r w:rsidR="00BE73E8"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BE73E8" w:rsidRPr="00D138A1" w:rsidTr="00776528">
        <w:tc>
          <w:tcPr>
            <w:tcW w:w="3686" w:type="dxa"/>
          </w:tcPr>
          <w:p w:rsidR="00BE73E8" w:rsidRPr="005136DF" w:rsidRDefault="00BE73E8" w:rsidP="00776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</w:tcPr>
          <w:p w:rsidR="00BE73E8" w:rsidRPr="005136DF" w:rsidRDefault="00BE73E8" w:rsidP="0017094B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</w:t>
            </w:r>
            <w:r w:rsidR="0017094B"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нм;</w:t>
            </w:r>
          </w:p>
        </w:tc>
      </w:tr>
      <w:tr w:rsidR="00BE73E8" w:rsidRPr="00D138A1" w:rsidTr="00776528">
        <w:tc>
          <w:tcPr>
            <w:tcW w:w="3686" w:type="dxa"/>
          </w:tcPr>
          <w:p w:rsidR="00BE73E8" w:rsidRPr="005136DF" w:rsidRDefault="00BE73E8" w:rsidP="0077652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</w:tcPr>
          <w:p w:rsidR="00BE73E8" w:rsidRPr="005136DF" w:rsidRDefault="0017094B" w:rsidP="0077652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6DF">
              <w:rPr>
                <w:rFonts w:ascii="Times New Roman" w:eastAsia="Times New Roman" w:hAnsi="Times New Roman" w:cs="Times New Roman"/>
                <w:sz w:val="28"/>
                <w:szCs w:val="28"/>
              </w:rPr>
              <w:t>10 мкл.</w:t>
            </w:r>
          </w:p>
        </w:tc>
      </w:tr>
    </w:tbl>
    <w:p w:rsidR="00BE73E8" w:rsidRPr="006102A3" w:rsidRDefault="00BE73E8" w:rsidP="00BE73E8">
      <w:pPr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102A3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BE73E8" w:rsidRPr="006102A3" w:rsidTr="00776528">
        <w:tc>
          <w:tcPr>
            <w:tcW w:w="3154" w:type="dxa"/>
          </w:tcPr>
          <w:p w:rsidR="00BE73E8" w:rsidRPr="006102A3" w:rsidRDefault="00BE73E8" w:rsidP="00776528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BE73E8" w:rsidRPr="006102A3" w:rsidRDefault="00BE73E8" w:rsidP="00776528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55" w:type="dxa"/>
          </w:tcPr>
          <w:p w:rsidR="00BE73E8" w:rsidRPr="006102A3" w:rsidRDefault="00BE73E8" w:rsidP="00776528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BE73E8" w:rsidRPr="006102A3" w:rsidTr="00776528">
        <w:tc>
          <w:tcPr>
            <w:tcW w:w="3154" w:type="dxa"/>
          </w:tcPr>
          <w:p w:rsidR="00BE73E8" w:rsidRPr="006102A3" w:rsidRDefault="00BE73E8" w:rsidP="0017094B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0–</w:t>
            </w:r>
            <w:r w:rsidR="0017094B" w:rsidRPr="006102A3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</w:p>
        </w:tc>
        <w:tc>
          <w:tcPr>
            <w:tcW w:w="3155" w:type="dxa"/>
          </w:tcPr>
          <w:p w:rsidR="00BE73E8" w:rsidRPr="006102A3" w:rsidRDefault="00D91160" w:rsidP="00776528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A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BE73E8" w:rsidRPr="006102A3" w:rsidRDefault="00BE73E8" w:rsidP="00776528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E73E8" w:rsidRPr="006102A3" w:rsidTr="00776528">
        <w:tc>
          <w:tcPr>
            <w:tcW w:w="3154" w:type="dxa"/>
          </w:tcPr>
          <w:p w:rsidR="00BE73E8" w:rsidRPr="006102A3" w:rsidRDefault="0017094B" w:rsidP="0017094B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4–12</w:t>
            </w:r>
          </w:p>
        </w:tc>
        <w:tc>
          <w:tcPr>
            <w:tcW w:w="3155" w:type="dxa"/>
          </w:tcPr>
          <w:p w:rsidR="00BE73E8" w:rsidRPr="006102A3" w:rsidRDefault="00D91160" w:rsidP="00D9116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2A3">
              <w:rPr>
                <w:rFonts w:ascii="Times New Roman" w:hAnsi="Times New Roman"/>
                <w:sz w:val="28"/>
                <w:szCs w:val="28"/>
              </w:rPr>
              <w:t>10</w:t>
            </w:r>
            <w:r w:rsidR="00BE73E8" w:rsidRPr="006102A3">
              <w:rPr>
                <w:rFonts w:ascii="Times New Roman" w:hAnsi="Times New Roman"/>
                <w:sz w:val="28"/>
                <w:szCs w:val="28"/>
              </w:rPr>
              <w:t>0→</w:t>
            </w:r>
            <w:r w:rsidRPr="006102A3">
              <w:rPr>
                <w:rFonts w:ascii="Times New Roman" w:hAnsi="Times New Roman"/>
                <w:sz w:val="28"/>
                <w:szCs w:val="28"/>
              </w:rPr>
              <w:t>7</w:t>
            </w:r>
            <w:r w:rsidR="00BE73E8" w:rsidRPr="006102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55" w:type="dxa"/>
          </w:tcPr>
          <w:p w:rsidR="00BE73E8" w:rsidRPr="006102A3" w:rsidRDefault="00BE73E8" w:rsidP="00776528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02A3">
              <w:rPr>
                <w:rFonts w:ascii="Times New Roman" w:hAnsi="Times New Roman"/>
                <w:sz w:val="28"/>
                <w:szCs w:val="28"/>
              </w:rPr>
              <w:t>0→</w:t>
            </w:r>
            <w:r w:rsidR="00D91160" w:rsidRPr="006102A3">
              <w:rPr>
                <w:rFonts w:ascii="Times New Roman" w:hAnsi="Times New Roman"/>
                <w:sz w:val="28"/>
                <w:szCs w:val="28"/>
              </w:rPr>
              <w:t>3</w:t>
            </w:r>
            <w:r w:rsidRPr="006102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BE73E8" w:rsidRPr="006102A3" w:rsidTr="00776528">
        <w:tc>
          <w:tcPr>
            <w:tcW w:w="3154" w:type="dxa"/>
          </w:tcPr>
          <w:p w:rsidR="00BE73E8" w:rsidRPr="006102A3" w:rsidRDefault="0017094B" w:rsidP="0017094B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12</w:t>
            </w:r>
            <w:r w:rsidR="00BE73E8" w:rsidRPr="006102A3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12,1</w:t>
            </w:r>
          </w:p>
        </w:tc>
        <w:tc>
          <w:tcPr>
            <w:tcW w:w="3155" w:type="dxa"/>
          </w:tcPr>
          <w:p w:rsidR="00BE73E8" w:rsidRPr="006102A3" w:rsidRDefault="00D91160" w:rsidP="00776528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A3">
              <w:rPr>
                <w:rFonts w:ascii="Times New Roman" w:hAnsi="Times New Roman"/>
                <w:sz w:val="28"/>
                <w:szCs w:val="28"/>
              </w:rPr>
              <w:t>7</w:t>
            </w:r>
            <w:r w:rsidR="00BE73E8" w:rsidRPr="006102A3">
              <w:rPr>
                <w:rFonts w:ascii="Times New Roman" w:hAnsi="Times New Roman"/>
                <w:sz w:val="28"/>
                <w:szCs w:val="28"/>
              </w:rPr>
              <w:t>0</w:t>
            </w:r>
            <w:r w:rsidRPr="006102A3">
              <w:rPr>
                <w:rFonts w:ascii="Times New Roman" w:hAnsi="Times New Roman"/>
                <w:sz w:val="28"/>
                <w:szCs w:val="28"/>
              </w:rPr>
              <w:t>→40</w:t>
            </w:r>
          </w:p>
        </w:tc>
        <w:tc>
          <w:tcPr>
            <w:tcW w:w="3155" w:type="dxa"/>
          </w:tcPr>
          <w:p w:rsidR="00BE73E8" w:rsidRPr="006102A3" w:rsidRDefault="00D91160" w:rsidP="00776528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2A3">
              <w:rPr>
                <w:rFonts w:ascii="Times New Roman" w:hAnsi="Times New Roman"/>
                <w:sz w:val="28"/>
                <w:szCs w:val="28"/>
              </w:rPr>
              <w:t>30→60</w:t>
            </w:r>
          </w:p>
        </w:tc>
      </w:tr>
      <w:tr w:rsidR="00BE73E8" w:rsidRPr="006102A3" w:rsidTr="00776528">
        <w:tc>
          <w:tcPr>
            <w:tcW w:w="3154" w:type="dxa"/>
          </w:tcPr>
          <w:p w:rsidR="00BE73E8" w:rsidRPr="006102A3" w:rsidRDefault="0017094B" w:rsidP="0017094B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12,1</w:t>
            </w:r>
            <w:r w:rsidR="00BE73E8" w:rsidRPr="006102A3">
              <w:rPr>
                <w:rFonts w:ascii="Times New Roman" w:hAnsi="Times New Roman"/>
                <w:b w:val="0"/>
                <w:color w:val="000000"/>
                <w:szCs w:val="28"/>
              </w:rPr>
              <w:t>–</w:t>
            </w:r>
            <w:r w:rsidR="00B471B2" w:rsidRPr="006102A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13,1</w:t>
            </w:r>
          </w:p>
        </w:tc>
        <w:tc>
          <w:tcPr>
            <w:tcW w:w="3155" w:type="dxa"/>
          </w:tcPr>
          <w:p w:rsidR="00BE73E8" w:rsidRPr="006102A3" w:rsidRDefault="00D91160" w:rsidP="00776528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</w:p>
        </w:tc>
        <w:tc>
          <w:tcPr>
            <w:tcW w:w="3155" w:type="dxa"/>
          </w:tcPr>
          <w:p w:rsidR="00BE73E8" w:rsidRPr="006102A3" w:rsidRDefault="00D91160" w:rsidP="00776528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60</w:t>
            </w:r>
          </w:p>
        </w:tc>
      </w:tr>
      <w:tr w:rsidR="00BE73E8" w:rsidRPr="006102A3" w:rsidTr="00776528">
        <w:tc>
          <w:tcPr>
            <w:tcW w:w="3154" w:type="dxa"/>
          </w:tcPr>
          <w:p w:rsidR="00BE73E8" w:rsidRPr="006102A3" w:rsidRDefault="0017094B" w:rsidP="0017094B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13,1–13,2</w:t>
            </w:r>
          </w:p>
        </w:tc>
        <w:tc>
          <w:tcPr>
            <w:tcW w:w="3155" w:type="dxa"/>
          </w:tcPr>
          <w:p w:rsidR="00BE73E8" w:rsidRPr="006102A3" w:rsidRDefault="00D91160" w:rsidP="00D91160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color w:val="000000"/>
                <w:szCs w:val="28"/>
              </w:rPr>
              <w:t>40→100</w:t>
            </w:r>
          </w:p>
        </w:tc>
        <w:tc>
          <w:tcPr>
            <w:tcW w:w="3155" w:type="dxa"/>
          </w:tcPr>
          <w:p w:rsidR="00BE73E8" w:rsidRPr="006102A3" w:rsidRDefault="00D91160" w:rsidP="00776528">
            <w:pPr>
              <w:pStyle w:val="af5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02A3">
              <w:rPr>
                <w:rFonts w:ascii="Times New Roman" w:hAnsi="Times New Roman"/>
                <w:b w:val="0"/>
                <w:szCs w:val="28"/>
              </w:rPr>
              <w:t>60→0</w:t>
            </w:r>
          </w:p>
        </w:tc>
      </w:tr>
    </w:tbl>
    <w:p w:rsidR="00753328" w:rsidRPr="002C0B4C" w:rsidRDefault="00DB07B0">
      <w:pPr>
        <w:spacing w:before="24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="00D91160" w:rsidRPr="002C0B4C">
        <w:rPr>
          <w:rFonts w:ascii="Times New Roman" w:eastAsia="Times New Roman" w:hAnsi="Times New Roman" w:cs="Times New Roman"/>
          <w:sz w:val="28"/>
          <w:szCs w:val="28"/>
        </w:rPr>
        <w:t xml:space="preserve">раствор для проверки </w:t>
      </w:r>
      <w:r w:rsidR="005937B4" w:rsidRPr="002C0B4C">
        <w:rPr>
          <w:rFonts w:ascii="Times New Roman" w:eastAsia="Times New Roman" w:hAnsi="Times New Roman" w:cs="Times New Roman"/>
          <w:sz w:val="28"/>
          <w:szCs w:val="28"/>
        </w:rPr>
        <w:t>чувствительности</w:t>
      </w:r>
      <w:r w:rsidR="00D91160" w:rsidRPr="002C0B4C">
        <w:rPr>
          <w:rFonts w:ascii="Times New Roman" w:eastAsia="Times New Roman" w:hAnsi="Times New Roman" w:cs="Times New Roman"/>
          <w:sz w:val="28"/>
          <w:szCs w:val="28"/>
        </w:rPr>
        <w:t xml:space="preserve"> хроматографической</w:t>
      </w:r>
      <w:r w:rsidR="00E6110F" w:rsidRPr="002C0B4C">
        <w:rPr>
          <w:rFonts w:ascii="Times New Roman" w:eastAsia="Times New Roman" w:hAnsi="Times New Roman" w:cs="Times New Roman"/>
          <w:sz w:val="28"/>
          <w:szCs w:val="28"/>
        </w:rPr>
        <w:t xml:space="preserve"> системы, раствор для проверки разделительной способности</w:t>
      </w:r>
      <w:r w:rsidR="00D91160" w:rsidRPr="002C0B4C">
        <w:rPr>
          <w:rFonts w:ascii="Times New Roman" w:eastAsia="Times New Roman" w:hAnsi="Times New Roman" w:cs="Times New Roman"/>
          <w:sz w:val="28"/>
          <w:szCs w:val="28"/>
        </w:rPr>
        <w:t xml:space="preserve"> хроматографической системы, стандартный и испытуемый растворы.</w:t>
      </w:r>
    </w:p>
    <w:p w:rsidR="00DB07B0" w:rsidRPr="00051A6D" w:rsidRDefault="00DB07B0" w:rsidP="00DB07B0">
      <w:pPr>
        <w:tabs>
          <w:tab w:val="left" w:pos="151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C2">
        <w:rPr>
          <w:rFonts w:ascii="Times New Roman" w:eastAsia="Calibri" w:hAnsi="Times New Roman" w:cs="Times New Roman"/>
          <w:i/>
          <w:sz w:val="28"/>
          <w:szCs w:val="28"/>
        </w:rPr>
        <w:t>Относительн</w:t>
      </w:r>
      <w:r w:rsidR="00E06A6C" w:rsidRPr="009605C2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605C2">
        <w:rPr>
          <w:rFonts w:ascii="Times New Roman" w:eastAsia="Calibri" w:hAnsi="Times New Roman" w:cs="Times New Roman"/>
          <w:i/>
          <w:sz w:val="28"/>
          <w:szCs w:val="28"/>
        </w:rPr>
        <w:t>е врем</w:t>
      </w:r>
      <w:r w:rsidR="00E06A6C" w:rsidRPr="009605C2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9605C2">
        <w:rPr>
          <w:rFonts w:ascii="Times New Roman" w:eastAsia="Calibri" w:hAnsi="Times New Roman" w:cs="Times New Roman"/>
          <w:i/>
          <w:sz w:val="28"/>
          <w:szCs w:val="28"/>
        </w:rPr>
        <w:t xml:space="preserve"> удерживания соединений.</w:t>
      </w:r>
      <w:r w:rsidR="009A654D" w:rsidRPr="0096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605C2">
        <w:rPr>
          <w:rFonts w:ascii="Times New Roman" w:eastAsia="Calibri" w:hAnsi="Times New Roman" w:cs="Times New Roman"/>
          <w:sz w:val="28"/>
          <w:szCs w:val="28"/>
        </w:rPr>
        <w:t>Абакавир</w:t>
      </w:r>
      <w:proofErr w:type="spellEnd"/>
      <w:r w:rsidRPr="009605C2">
        <w:rPr>
          <w:rFonts w:ascii="Times New Roman" w:eastAsia="Times New Roman" w:hAnsi="Times New Roman" w:cs="Times New Roman"/>
          <w:sz w:val="28"/>
          <w:szCs w:val="28"/>
        </w:rPr>
        <w:t xml:space="preserve"> – 1 (около </w:t>
      </w:r>
      <w:r w:rsidR="00B5770F" w:rsidRPr="009605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6110F" w:rsidRPr="009605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05C2">
        <w:rPr>
          <w:rFonts w:ascii="Times New Roman" w:eastAsia="Times New Roman" w:hAnsi="Times New Roman" w:cs="Times New Roman"/>
          <w:sz w:val="28"/>
          <w:szCs w:val="28"/>
        </w:rPr>
        <w:t xml:space="preserve"> мин), </w:t>
      </w:r>
      <w:r w:rsidR="00025481" w:rsidRPr="009605C2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 w:rsidR="00E6110F" w:rsidRPr="009605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60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05C2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="00025481" w:rsidRPr="009605C2">
        <w:rPr>
          <w:rFonts w:ascii="Times New Roman" w:eastAsia="Times New Roman" w:hAnsi="Times New Roman" w:cs="Times New Roman"/>
          <w:sz w:val="28"/>
          <w:szCs w:val="28"/>
        </w:rPr>
        <w:t xml:space="preserve"> – около 0,</w:t>
      </w:r>
      <w:r w:rsidR="00E6110F" w:rsidRPr="009605C2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25481" w:rsidRPr="009605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4F38" w:rsidRPr="009605C2">
        <w:rPr>
          <w:rFonts w:ascii="Times New Roman" w:eastAsia="Times New Roman" w:hAnsi="Times New Roman" w:cs="Times New Roman"/>
          <w:sz w:val="28"/>
          <w:szCs w:val="28"/>
        </w:rPr>
        <w:t>примесь </w:t>
      </w:r>
      <w:r w:rsidR="00E6110F" w:rsidRPr="009605C2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960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605C2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9605C2">
        <w:rPr>
          <w:rFonts w:ascii="Times New Roman" w:eastAsia="Times New Roman" w:hAnsi="Times New Roman" w:cs="Times New Roman"/>
          <w:sz w:val="28"/>
          <w:szCs w:val="28"/>
        </w:rPr>
        <w:t xml:space="preserve">– около </w:t>
      </w:r>
      <w:r w:rsidR="00B5770F" w:rsidRPr="009605C2">
        <w:rPr>
          <w:rFonts w:ascii="Times New Roman" w:eastAsia="Times New Roman" w:hAnsi="Times New Roman" w:cs="Times New Roman"/>
          <w:sz w:val="28"/>
          <w:szCs w:val="28"/>
        </w:rPr>
        <w:t>0,</w:t>
      </w:r>
      <w:r w:rsidR="00E6110F" w:rsidRPr="009605C2">
        <w:rPr>
          <w:rFonts w:ascii="Times New Roman" w:eastAsia="Times New Roman" w:hAnsi="Times New Roman" w:cs="Times New Roman"/>
          <w:sz w:val="28"/>
          <w:szCs w:val="28"/>
        </w:rPr>
        <w:t xml:space="preserve">19, примесь </w:t>
      </w:r>
      <w:r w:rsidR="00E6110F" w:rsidRPr="009605C2">
        <w:rPr>
          <w:rFonts w:ascii="Times New Roman" w:hAnsi="Times New Roman" w:cs="Times New Roman"/>
          <w:sz w:val="28"/>
          <w:szCs w:val="28"/>
        </w:rPr>
        <w:t>Н</w:t>
      </w:r>
      <w:r w:rsidR="0096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C2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E6110F" w:rsidRPr="009605C2">
        <w:rPr>
          <w:rFonts w:ascii="Times New Roman" w:hAnsi="Times New Roman" w:cs="Times New Roman"/>
          <w:sz w:val="28"/>
          <w:szCs w:val="28"/>
        </w:rPr>
        <w:t xml:space="preserve"> – около 0,21, примесь</w:t>
      </w:r>
      <w:proofErr w:type="gramStart"/>
      <w:r w:rsidR="00E6110F" w:rsidRPr="009605C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6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5C2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E6110F" w:rsidRPr="009605C2">
        <w:rPr>
          <w:rFonts w:ascii="Times New Roman" w:hAnsi="Times New Roman" w:cs="Times New Roman"/>
          <w:sz w:val="28"/>
          <w:szCs w:val="28"/>
        </w:rPr>
        <w:t xml:space="preserve"> – около 0,49, примесь В </w:t>
      </w:r>
      <w:proofErr w:type="spellStart"/>
      <w:r w:rsidR="009605C2" w:rsidRPr="009605C2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9605C2" w:rsidRPr="009605C2">
        <w:rPr>
          <w:rFonts w:ascii="Times New Roman" w:hAnsi="Times New Roman" w:cs="Times New Roman"/>
          <w:sz w:val="28"/>
          <w:szCs w:val="28"/>
        </w:rPr>
        <w:t xml:space="preserve"> </w:t>
      </w:r>
      <w:r w:rsidR="00E6110F" w:rsidRPr="009605C2">
        <w:rPr>
          <w:rFonts w:ascii="Times New Roman" w:hAnsi="Times New Roman" w:cs="Times New Roman"/>
          <w:sz w:val="28"/>
          <w:szCs w:val="28"/>
        </w:rPr>
        <w:t>– около 0,52,</w:t>
      </w:r>
      <w:r w:rsidR="00B63C6B" w:rsidRPr="0096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C6B" w:rsidRPr="009605C2">
        <w:rPr>
          <w:rFonts w:ascii="Times New Roman" w:hAnsi="Times New Roman" w:cs="Times New Roman"/>
          <w:sz w:val="28"/>
          <w:szCs w:val="28"/>
        </w:rPr>
        <w:t>ламивудин</w:t>
      </w:r>
      <w:proofErr w:type="spellEnd"/>
      <w:r w:rsidR="00B63C6B" w:rsidRPr="009605C2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B63C6B" w:rsidRPr="00C54781">
        <w:rPr>
          <w:rFonts w:ascii="Times New Roman" w:hAnsi="Times New Roman" w:cs="Times New Roman"/>
          <w:sz w:val="28"/>
          <w:szCs w:val="28"/>
        </w:rPr>
        <w:t>60</w:t>
      </w:r>
      <w:r w:rsidR="00AE0308">
        <w:rPr>
          <w:rFonts w:ascii="Times New Roman" w:hAnsi="Times New Roman" w:cs="Times New Roman"/>
          <w:sz w:val="28"/>
          <w:szCs w:val="28"/>
        </w:rPr>
        <w:t xml:space="preserve"> </w:t>
      </w:r>
      <w:r w:rsidR="009605C2" w:rsidRPr="00C54781">
        <w:rPr>
          <w:rFonts w:ascii="Times New Roman" w:eastAsia="Times New Roman" w:hAnsi="Times New Roman" w:cs="Times New Roman"/>
          <w:sz w:val="28"/>
          <w:szCs w:val="28"/>
        </w:rPr>
        <w:t>(около 7 мин)</w:t>
      </w:r>
      <w:r w:rsidR="00B63C6B" w:rsidRPr="00C54781">
        <w:rPr>
          <w:rFonts w:ascii="Times New Roman" w:hAnsi="Times New Roman" w:cs="Times New Roman"/>
          <w:sz w:val="28"/>
          <w:szCs w:val="28"/>
        </w:rPr>
        <w:t>,</w:t>
      </w:r>
      <w:r w:rsidR="00E6110F" w:rsidRPr="00C54781">
        <w:rPr>
          <w:rFonts w:ascii="Times New Roman" w:hAnsi="Times New Roman" w:cs="Times New Roman"/>
          <w:sz w:val="28"/>
          <w:szCs w:val="28"/>
        </w:rPr>
        <w:t xml:space="preserve"> пр</w:t>
      </w:r>
      <w:r w:rsidR="00E6110F" w:rsidRPr="009605C2">
        <w:rPr>
          <w:rFonts w:ascii="Times New Roman" w:hAnsi="Times New Roman" w:cs="Times New Roman"/>
          <w:sz w:val="28"/>
          <w:szCs w:val="28"/>
        </w:rPr>
        <w:t xml:space="preserve">имесь </w:t>
      </w:r>
      <w:r w:rsidR="00E6110F" w:rsidRPr="009605C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9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653">
        <w:rPr>
          <w:rFonts w:ascii="Times New Roman" w:hAnsi="Times New Roman" w:cs="Times New Roman"/>
          <w:sz w:val="28"/>
          <w:szCs w:val="28"/>
        </w:rPr>
        <w:t>ламивудина</w:t>
      </w:r>
      <w:proofErr w:type="spellEnd"/>
      <w:r w:rsidR="00B63C6B" w:rsidRPr="009605C2">
        <w:rPr>
          <w:rFonts w:ascii="Times New Roman" w:hAnsi="Times New Roman" w:cs="Times New Roman"/>
          <w:sz w:val="28"/>
          <w:szCs w:val="28"/>
        </w:rPr>
        <w:t xml:space="preserve"> – около 0,</w:t>
      </w:r>
      <w:r w:rsidR="00B63C6B" w:rsidRPr="00D92653">
        <w:rPr>
          <w:rFonts w:ascii="Times New Roman" w:hAnsi="Times New Roman" w:cs="Times New Roman"/>
          <w:sz w:val="28"/>
          <w:szCs w:val="28"/>
        </w:rPr>
        <w:t>78</w:t>
      </w:r>
      <w:r w:rsidR="00E6110F" w:rsidRPr="00D92653">
        <w:rPr>
          <w:rFonts w:ascii="Times New Roman" w:hAnsi="Times New Roman" w:cs="Times New Roman"/>
          <w:sz w:val="28"/>
          <w:szCs w:val="28"/>
        </w:rPr>
        <w:t>, примесь 6</w:t>
      </w:r>
      <w:r w:rsidR="00D92653" w:rsidRPr="00D92653">
        <w:rPr>
          <w:rFonts w:ascii="Times New Roman" w:hAnsi="Times New Roman" w:cs="Times New Roman"/>
          <w:sz w:val="28"/>
          <w:szCs w:val="28"/>
        </w:rPr>
        <w:t xml:space="preserve"> абакавира</w:t>
      </w:r>
      <w:r w:rsidR="00E6110F" w:rsidRPr="00D92653">
        <w:rPr>
          <w:rFonts w:ascii="Times New Roman" w:hAnsi="Times New Roman" w:cs="Times New Roman"/>
          <w:sz w:val="28"/>
          <w:szCs w:val="28"/>
        </w:rPr>
        <w:t xml:space="preserve"> – около 0,80, примесь 1 </w:t>
      </w:r>
      <w:r w:rsidR="00D92653">
        <w:rPr>
          <w:rFonts w:ascii="Times New Roman" w:hAnsi="Times New Roman" w:cs="Times New Roman"/>
          <w:sz w:val="28"/>
          <w:szCs w:val="28"/>
        </w:rPr>
        <w:t>абакавтра</w:t>
      </w:r>
      <w:r w:rsidR="00D92653" w:rsidRPr="00D92653">
        <w:rPr>
          <w:rFonts w:ascii="Times New Roman" w:hAnsi="Times New Roman" w:cs="Times New Roman"/>
          <w:sz w:val="28"/>
          <w:szCs w:val="28"/>
        </w:rPr>
        <w:t xml:space="preserve"> </w:t>
      </w:r>
      <w:r w:rsidR="00E6110F" w:rsidRPr="00D92653">
        <w:rPr>
          <w:rFonts w:ascii="Times New Roman" w:hAnsi="Times New Roman" w:cs="Times New Roman"/>
          <w:sz w:val="28"/>
          <w:szCs w:val="28"/>
        </w:rPr>
        <w:t>– около 0,85</w:t>
      </w:r>
      <w:r w:rsidR="00E6110F" w:rsidRPr="00051A6D">
        <w:rPr>
          <w:rFonts w:ascii="Times New Roman" w:hAnsi="Times New Roman" w:cs="Times New Roman"/>
          <w:sz w:val="28"/>
          <w:szCs w:val="28"/>
        </w:rPr>
        <w:t>, примесь 7</w:t>
      </w:r>
      <w:r w:rsidR="00051A6D" w:rsidRPr="00051A6D">
        <w:rPr>
          <w:rFonts w:ascii="Times New Roman" w:hAnsi="Times New Roman" w:cs="Times New Roman"/>
          <w:sz w:val="28"/>
          <w:szCs w:val="28"/>
        </w:rPr>
        <w:t xml:space="preserve"> абакавира</w:t>
      </w:r>
      <w:r w:rsidR="00E6110F" w:rsidRPr="00051A6D">
        <w:rPr>
          <w:rFonts w:ascii="Times New Roman" w:hAnsi="Times New Roman" w:cs="Times New Roman"/>
          <w:sz w:val="28"/>
          <w:szCs w:val="28"/>
        </w:rPr>
        <w:t xml:space="preserve"> – около 0,89</w:t>
      </w:r>
      <w:r w:rsidR="00025481" w:rsidRPr="00051A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210" w:rsidRDefault="00DB07B0" w:rsidP="00BE32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0B4C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BE3210" w:rsidRDefault="00BE3210" w:rsidP="00BE32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210">
        <w:rPr>
          <w:rFonts w:ascii="Times New Roman" w:eastAsia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E3210">
        <w:rPr>
          <w:rFonts w:ascii="Times New Roman" w:eastAsia="Times New Roman" w:hAnsi="Times New Roman" w:cs="Times New Roman"/>
          <w:i/>
          <w:sz w:val="28"/>
          <w:szCs w:val="28"/>
        </w:rPr>
        <w:t xml:space="preserve">отношение сигнал/шум (S/N) </w:t>
      </w:r>
      <w:r w:rsidRPr="00BE3210">
        <w:rPr>
          <w:rFonts w:ascii="Times New Roman" w:eastAsia="Times New Roman" w:hAnsi="Times New Roman" w:cs="Times New Roman"/>
          <w:sz w:val="28"/>
          <w:szCs w:val="28"/>
        </w:rPr>
        <w:t xml:space="preserve">для пика </w:t>
      </w:r>
      <w:proofErr w:type="spellStart"/>
      <w:r w:rsidRPr="00BE3210">
        <w:rPr>
          <w:rFonts w:ascii="Times New Roman" w:eastAsia="Times New Roman" w:hAnsi="Times New Roman" w:cs="Times New Roman"/>
          <w:sz w:val="28"/>
          <w:szCs w:val="28"/>
        </w:rPr>
        <w:lastRenderedPageBreak/>
        <w:t>абакавира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10.</w:t>
      </w:r>
    </w:p>
    <w:p w:rsidR="00BE3210" w:rsidRPr="002C0B4C" w:rsidRDefault="00BE3210" w:rsidP="00BE3210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0B4C">
        <w:rPr>
          <w:rFonts w:ascii="Times New Roman" w:eastAsia="TimesNewRomanPSMT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системы:</w:t>
      </w:r>
    </w:p>
    <w:p w:rsidR="00BE3210" w:rsidRPr="00C55158" w:rsidRDefault="00BE3210" w:rsidP="00BE32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C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2C0B4C">
        <w:rPr>
          <w:rFonts w:ascii="Times New Roman" w:eastAsia="Times New Roman" w:hAnsi="Times New Roman" w:cs="Times New Roman"/>
          <w:i/>
          <w:sz w:val="28"/>
          <w:szCs w:val="28"/>
        </w:rPr>
        <w:t>разрешение (R</w:t>
      </w:r>
      <w:r w:rsidRPr="002C0B4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C0B4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C0B4C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</w:t>
      </w:r>
      <w:r w:rsidRPr="00C55158">
        <w:rPr>
          <w:rFonts w:ascii="Times New Roman" w:eastAsia="Times New Roman" w:hAnsi="Times New Roman" w:cs="Times New Roman"/>
          <w:sz w:val="28"/>
          <w:szCs w:val="28"/>
        </w:rPr>
        <w:t xml:space="preserve">примесей Н и </w:t>
      </w:r>
      <w:r w:rsidRPr="00C55158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55158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1,0;</w:t>
      </w:r>
    </w:p>
    <w:p w:rsidR="00BE3210" w:rsidRPr="00C55158" w:rsidRDefault="00BE3210" w:rsidP="00BE321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5158">
        <w:rPr>
          <w:rFonts w:ascii="Times New Roman" w:eastAsia="TimesNewRomanPSMT" w:hAnsi="Times New Roman" w:cs="Times New Roman"/>
          <w:sz w:val="28"/>
          <w:szCs w:val="28"/>
        </w:rPr>
        <w:t>- </w:t>
      </w:r>
      <w:r w:rsidRPr="00C55158">
        <w:rPr>
          <w:rFonts w:ascii="Times New Roman" w:eastAsia="Times New Roman" w:hAnsi="Times New Roman" w:cs="Times New Roman"/>
          <w:i/>
          <w:sz w:val="28"/>
          <w:szCs w:val="28"/>
        </w:rPr>
        <w:t>разрешение (R</w:t>
      </w:r>
      <w:r w:rsidRPr="00C55158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5515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C55158">
        <w:rPr>
          <w:rFonts w:ascii="Times New Roman" w:eastAsia="Times New Roman" w:hAnsi="Times New Roman" w:cs="Times New Roman"/>
          <w:sz w:val="28"/>
          <w:szCs w:val="28"/>
        </w:rPr>
        <w:t xml:space="preserve"> между пиками примеси</w:t>
      </w:r>
      <w:proofErr w:type="gramStart"/>
      <w:r w:rsidRPr="00C5515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C5515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55158">
        <w:rPr>
          <w:rFonts w:ascii="Times New Roman" w:eastAsia="Times New Roman" w:hAnsi="Times New Roman" w:cs="Times New Roman"/>
          <w:sz w:val="28"/>
          <w:szCs w:val="28"/>
        </w:rPr>
        <w:t>ламивудином</w:t>
      </w:r>
      <w:proofErr w:type="spellEnd"/>
      <w:r w:rsidRPr="00C55158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не менее 1,0.</w:t>
      </w:r>
    </w:p>
    <w:p w:rsidR="00DB07B0" w:rsidRPr="002C0B4C" w:rsidRDefault="009A654D" w:rsidP="00DB07B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41575" w:rsidRPr="002C0B4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B07B0" w:rsidRPr="002C0B4C">
        <w:rPr>
          <w:rFonts w:ascii="Times New Roman" w:eastAsia="Times New Roman" w:hAnsi="Times New Roman" w:cs="Times New Roman"/>
          <w:sz w:val="28"/>
          <w:szCs w:val="28"/>
        </w:rPr>
        <w:t xml:space="preserve">хроматограмме </w:t>
      </w:r>
      <w:r w:rsidR="00E6110F" w:rsidRPr="002C0B4C">
        <w:rPr>
          <w:rFonts w:ascii="Times New Roman" w:eastAsia="Times New Roman" w:hAnsi="Times New Roman" w:cs="Times New Roman"/>
          <w:sz w:val="28"/>
          <w:szCs w:val="28"/>
        </w:rPr>
        <w:t>стандартного раствора</w:t>
      </w:r>
      <w:r w:rsidR="00DB07B0" w:rsidRPr="002C0B4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B07B0" w:rsidRPr="002C0B4C" w:rsidRDefault="00764F38" w:rsidP="00DB07B0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0B4C">
        <w:rPr>
          <w:rFonts w:ascii="Times New Roman" w:hAnsi="Times New Roman"/>
          <w:sz w:val="28"/>
          <w:szCs w:val="28"/>
        </w:rPr>
        <w:t>–</w:t>
      </w:r>
      <w:r w:rsidR="00A909E7" w:rsidRPr="002C0B4C">
        <w:rPr>
          <w:rFonts w:ascii="Times New Roman" w:hAnsi="Times New Roman"/>
          <w:sz w:val="28"/>
          <w:szCs w:val="28"/>
        </w:rPr>
        <w:t> </w:t>
      </w:r>
      <w:r w:rsidR="00A909E7" w:rsidRPr="002C0B4C">
        <w:rPr>
          <w:rFonts w:ascii="Times New Roman" w:hAnsi="Times New Roman"/>
          <w:i/>
          <w:sz w:val="28"/>
          <w:szCs w:val="28"/>
        </w:rPr>
        <w:t>фактор асимметрии</w:t>
      </w:r>
      <w:r w:rsidR="00A909E7" w:rsidRPr="002C0B4C">
        <w:rPr>
          <w:rFonts w:ascii="Times New Roman" w:hAnsi="Times New Roman"/>
          <w:sz w:val="28"/>
          <w:szCs w:val="28"/>
        </w:rPr>
        <w:t xml:space="preserve"> пика (</w:t>
      </w:r>
      <w:r w:rsidR="00A909E7" w:rsidRPr="002C0B4C">
        <w:rPr>
          <w:rFonts w:ascii="Times New Roman" w:hAnsi="Times New Roman"/>
          <w:i/>
          <w:sz w:val="28"/>
          <w:szCs w:val="28"/>
          <w:lang w:val="en-US"/>
        </w:rPr>
        <w:t>A</w:t>
      </w:r>
      <w:r w:rsidR="00A909E7" w:rsidRPr="002C0B4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A909E7" w:rsidRPr="002C0B4C">
        <w:rPr>
          <w:rFonts w:ascii="Times New Roman" w:hAnsi="Times New Roman"/>
          <w:sz w:val="28"/>
          <w:szCs w:val="28"/>
        </w:rPr>
        <w:t>)</w:t>
      </w:r>
      <w:r w:rsidR="00A909E7" w:rsidRPr="002C0B4C">
        <w:rPr>
          <w:rFonts w:ascii="Times New Roman" w:hAnsi="Times New Roman"/>
          <w:sz w:val="20"/>
        </w:rPr>
        <w:t xml:space="preserve"> </w:t>
      </w:r>
      <w:proofErr w:type="spellStart"/>
      <w:r w:rsidR="00DB07B0" w:rsidRPr="002C0B4C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="00BE32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BE3210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="00DB07B0" w:rsidRPr="002C0B4C"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 более 2,0</w:t>
      </w:r>
      <w:r w:rsidR="00BE3210">
        <w:rPr>
          <w:rFonts w:ascii="Times New Roman" w:eastAsia="TimesNewRomanPSMT" w:hAnsi="Times New Roman" w:cs="Times New Roman"/>
          <w:sz w:val="28"/>
          <w:szCs w:val="28"/>
        </w:rPr>
        <w:t xml:space="preserve"> для каждого</w:t>
      </w:r>
      <w:r w:rsidR="00DB07B0" w:rsidRPr="002C0B4C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E6110F" w:rsidRPr="002C0B4C" w:rsidRDefault="00E6110F" w:rsidP="00DB07B0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0B4C">
        <w:rPr>
          <w:rFonts w:ascii="Times New Roman" w:hAnsi="Times New Roman"/>
          <w:sz w:val="28"/>
          <w:szCs w:val="28"/>
        </w:rPr>
        <w:t>– </w:t>
      </w:r>
      <w:r w:rsidRPr="002C0B4C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2C0B4C">
        <w:rPr>
          <w:rFonts w:ascii="Times New Roman" w:eastAsia="TimesNewRomanPSMT" w:hAnsi="Times New Roman" w:cs="Times New Roman"/>
          <w:sz w:val="28"/>
          <w:szCs w:val="28"/>
        </w:rPr>
        <w:t xml:space="preserve"> площади</w:t>
      </w:r>
      <w:r w:rsidR="00BE3210">
        <w:rPr>
          <w:rFonts w:ascii="Times New Roman" w:eastAsia="TimesNewRomanPSMT" w:hAnsi="Times New Roman" w:cs="Times New Roman"/>
          <w:sz w:val="28"/>
          <w:szCs w:val="28"/>
        </w:rPr>
        <w:t xml:space="preserve"> каждого из </w:t>
      </w:r>
      <w:r w:rsidRPr="002C0B4C">
        <w:rPr>
          <w:rFonts w:ascii="Times New Roman" w:eastAsia="TimesNewRomanPSMT" w:hAnsi="Times New Roman" w:cs="Times New Roman"/>
          <w:sz w:val="28"/>
          <w:szCs w:val="28"/>
        </w:rPr>
        <w:t>пик</w:t>
      </w:r>
      <w:r w:rsidR="00BE3210">
        <w:rPr>
          <w:rFonts w:ascii="Times New Roman" w:eastAsia="TimesNewRomanPSMT" w:hAnsi="Times New Roman" w:cs="Times New Roman"/>
          <w:sz w:val="28"/>
          <w:szCs w:val="28"/>
        </w:rPr>
        <w:t>ов</w:t>
      </w:r>
      <w:r w:rsidRPr="002C0B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2C0B4C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="00BE32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BE3210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Pr="002C0B4C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5,0 % (6 </w:t>
      </w:r>
      <w:r w:rsidR="00BE3210">
        <w:rPr>
          <w:rFonts w:ascii="Times New Roman" w:eastAsia="TimesNewRomanPSMT" w:hAnsi="Times New Roman" w:cs="Times New Roman"/>
          <w:sz w:val="28"/>
          <w:szCs w:val="28"/>
        </w:rPr>
        <w:t>введений</w:t>
      </w:r>
      <w:r w:rsidRPr="002C0B4C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DB07B0" w:rsidRPr="002C0B4C" w:rsidRDefault="00764F38" w:rsidP="00DB07B0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0B4C">
        <w:rPr>
          <w:rFonts w:ascii="Times New Roman" w:hAnsi="Times New Roman"/>
          <w:sz w:val="28"/>
          <w:szCs w:val="28"/>
        </w:rPr>
        <w:t>– </w:t>
      </w:r>
      <w:r w:rsidR="00DB07B0" w:rsidRPr="002C0B4C">
        <w:rPr>
          <w:rFonts w:ascii="Times New Roman" w:eastAsia="TimesNewRomanPSMT" w:hAnsi="Times New Roman" w:cs="Times New Roman"/>
          <w:i/>
          <w:sz w:val="28"/>
          <w:szCs w:val="28"/>
        </w:rPr>
        <w:t>эффективность хроматографической колонки</w:t>
      </w:r>
      <w:r w:rsidR="00DB07B0" w:rsidRPr="002C0B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909E7" w:rsidRPr="002C0B4C">
        <w:rPr>
          <w:rFonts w:ascii="Times New Roman" w:hAnsi="Times New Roman" w:cs="Times New Roman"/>
          <w:i/>
          <w:sz w:val="28"/>
          <w:szCs w:val="28"/>
        </w:rPr>
        <w:t>(N)</w:t>
      </w:r>
      <w:r w:rsidR="00A909E7" w:rsidRPr="002C0B4C">
        <w:rPr>
          <w:rFonts w:ascii="Times New Roman" w:hAnsi="Times New Roman" w:cs="Times New Roman"/>
          <w:sz w:val="28"/>
          <w:szCs w:val="28"/>
        </w:rPr>
        <w:t>,</w:t>
      </w:r>
      <w:r w:rsidR="00BE3210">
        <w:rPr>
          <w:rFonts w:ascii="Times New Roman" w:hAnsi="Times New Roman" w:cs="Times New Roman"/>
          <w:sz w:val="28"/>
          <w:szCs w:val="28"/>
        </w:rPr>
        <w:t xml:space="preserve"> рассчитанная по каждому из</w:t>
      </w:r>
      <w:r w:rsidR="00A909E7" w:rsidRPr="002C0B4C">
        <w:rPr>
          <w:rFonts w:ascii="Times New Roman" w:hAnsi="Times New Roman"/>
          <w:sz w:val="20"/>
        </w:rPr>
        <w:t xml:space="preserve"> </w:t>
      </w:r>
      <w:r w:rsidR="00DB07B0" w:rsidRPr="002C0B4C">
        <w:rPr>
          <w:rFonts w:ascii="Times New Roman" w:eastAsia="TimesNewRomanPSMT" w:hAnsi="Times New Roman" w:cs="Times New Roman"/>
          <w:sz w:val="28"/>
          <w:szCs w:val="28"/>
        </w:rPr>
        <w:t>пик</w:t>
      </w:r>
      <w:r w:rsidR="00BE3210">
        <w:rPr>
          <w:rFonts w:ascii="Times New Roman" w:eastAsia="TimesNewRomanPSMT" w:hAnsi="Times New Roman" w:cs="Times New Roman"/>
          <w:sz w:val="28"/>
          <w:szCs w:val="28"/>
        </w:rPr>
        <w:t>ов</w:t>
      </w:r>
      <w:r w:rsidR="00DB07B0" w:rsidRPr="002C0B4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="00DB07B0" w:rsidRPr="002C0B4C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="00BE3210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="00BE3210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="00DB07B0" w:rsidRPr="002C0B4C">
        <w:rPr>
          <w:rFonts w:ascii="Times New Roman" w:eastAsia="TimesNewRomanPSMT" w:hAnsi="Times New Roman" w:cs="Times New Roman"/>
          <w:sz w:val="28"/>
          <w:szCs w:val="28"/>
        </w:rPr>
        <w:t xml:space="preserve"> должна быть не м</w:t>
      </w:r>
      <w:r w:rsidR="00BE3210">
        <w:rPr>
          <w:rFonts w:ascii="Times New Roman" w:eastAsia="TimesNewRomanPSMT" w:hAnsi="Times New Roman" w:cs="Times New Roman"/>
          <w:sz w:val="28"/>
          <w:szCs w:val="28"/>
        </w:rPr>
        <w:t>енее 2000 теоретических тарелок.</w:t>
      </w:r>
    </w:p>
    <w:p w:rsidR="009F08F8" w:rsidRPr="00824A27" w:rsidRDefault="00DB07B0" w:rsidP="004C64F9">
      <w:pPr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A27">
        <w:rPr>
          <w:rFonts w:ascii="Times New Roman" w:eastAsia="Times New Roman" w:hAnsi="Times New Roman" w:cs="Times New Roman"/>
          <w:i/>
          <w:sz w:val="28"/>
          <w:szCs w:val="28"/>
        </w:rPr>
        <w:t>Допустимое содержание примесей</w:t>
      </w:r>
      <w:r w:rsidR="00BC1EAB" w:rsidRPr="00824A27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F68CE" w:rsidRPr="00824A27" w:rsidRDefault="000F68CE" w:rsidP="000F6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27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0F68CE" w:rsidRPr="00824A27" w:rsidRDefault="000F68CE" w:rsidP="000F6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27">
        <w:rPr>
          <w:rFonts w:ascii="Times New Roman" w:hAnsi="Times New Roman"/>
          <w:sz w:val="28"/>
          <w:szCs w:val="28"/>
        </w:rPr>
        <w:t xml:space="preserve">- площади пиков каждой из примесей </w:t>
      </w:r>
      <w:r w:rsidR="005C5D96" w:rsidRPr="00824A27">
        <w:rPr>
          <w:rFonts w:ascii="Times New Roman" w:hAnsi="Times New Roman"/>
          <w:sz w:val="28"/>
          <w:szCs w:val="28"/>
          <w:lang w:val="en-US"/>
        </w:rPr>
        <w:t>E</w:t>
      </w:r>
      <w:r w:rsidR="005C5D96" w:rsidRPr="00824A27">
        <w:rPr>
          <w:rFonts w:ascii="Times New Roman" w:hAnsi="Times New Roman"/>
          <w:sz w:val="28"/>
          <w:szCs w:val="28"/>
        </w:rPr>
        <w:t xml:space="preserve">, </w:t>
      </w:r>
      <w:r w:rsidR="005C5D96" w:rsidRPr="00824A27">
        <w:rPr>
          <w:rFonts w:ascii="Times New Roman" w:hAnsi="Times New Roman"/>
          <w:sz w:val="28"/>
          <w:szCs w:val="28"/>
          <w:lang w:val="en-US"/>
        </w:rPr>
        <w:t>G</w:t>
      </w:r>
      <w:r w:rsidR="005C5D96" w:rsidRPr="00824A27">
        <w:rPr>
          <w:rFonts w:ascii="Times New Roman" w:hAnsi="Times New Roman"/>
          <w:sz w:val="28"/>
          <w:szCs w:val="28"/>
        </w:rPr>
        <w:t xml:space="preserve">, </w:t>
      </w:r>
      <w:r w:rsidR="005C5D96" w:rsidRPr="00824A27">
        <w:rPr>
          <w:rFonts w:ascii="Times New Roman" w:hAnsi="Times New Roman"/>
          <w:sz w:val="28"/>
          <w:szCs w:val="28"/>
          <w:lang w:val="en-US"/>
        </w:rPr>
        <w:t>H</w:t>
      </w:r>
      <w:r w:rsidRPr="00824A27">
        <w:rPr>
          <w:rFonts w:ascii="Times New Roman" w:hAnsi="Times New Roman"/>
          <w:sz w:val="28"/>
          <w:szCs w:val="28"/>
        </w:rPr>
        <w:t xml:space="preserve"> и </w:t>
      </w:r>
      <w:r w:rsidR="005C5D96" w:rsidRPr="00824A27">
        <w:rPr>
          <w:rFonts w:ascii="Times New Roman" w:hAnsi="Times New Roman"/>
          <w:sz w:val="28"/>
          <w:szCs w:val="28"/>
          <w:lang w:val="en-US"/>
        </w:rPr>
        <w:t>J</w:t>
      </w:r>
      <w:r w:rsidR="005C5D96" w:rsidRPr="0082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D96" w:rsidRPr="00824A27">
        <w:rPr>
          <w:rFonts w:ascii="Times New Roman" w:hAnsi="Times New Roman"/>
          <w:sz w:val="28"/>
          <w:szCs w:val="28"/>
        </w:rPr>
        <w:t>ламивудина</w:t>
      </w:r>
      <w:proofErr w:type="spellEnd"/>
      <w:r w:rsidR="005C5D96" w:rsidRPr="00824A27">
        <w:rPr>
          <w:rFonts w:ascii="Times New Roman" w:hAnsi="Times New Roman"/>
          <w:sz w:val="28"/>
          <w:szCs w:val="28"/>
        </w:rPr>
        <w:t xml:space="preserve"> </w:t>
      </w:r>
      <w:r w:rsidRPr="00824A27">
        <w:rPr>
          <w:rFonts w:ascii="Times New Roman" w:hAnsi="Times New Roman"/>
          <w:sz w:val="28"/>
          <w:szCs w:val="28"/>
        </w:rPr>
        <w:t>не должны превышать площадь пика</w:t>
      </w:r>
      <w:r w:rsidR="005C5D96" w:rsidRPr="00824A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D96" w:rsidRPr="00824A27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824A2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24A2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824A27">
        <w:rPr>
          <w:rFonts w:ascii="Times New Roman" w:hAnsi="Times New Roman"/>
          <w:sz w:val="28"/>
          <w:szCs w:val="28"/>
        </w:rPr>
        <w:t xml:space="preserve"> </w:t>
      </w:r>
      <w:r w:rsidR="005C5D96" w:rsidRPr="00824A27">
        <w:rPr>
          <w:rFonts w:ascii="Times New Roman" w:hAnsi="Times New Roman"/>
          <w:sz w:val="28"/>
          <w:szCs w:val="28"/>
        </w:rPr>
        <w:t>стандартного раствора</w:t>
      </w:r>
      <w:r w:rsidRPr="00824A27">
        <w:rPr>
          <w:rFonts w:ascii="Times New Roman" w:hAnsi="Times New Roman"/>
          <w:sz w:val="28"/>
          <w:szCs w:val="28"/>
        </w:rPr>
        <w:t xml:space="preserve"> (не более 0,2 %);</w:t>
      </w:r>
    </w:p>
    <w:p w:rsidR="005C5D96" w:rsidRPr="00D92653" w:rsidRDefault="005C5D96" w:rsidP="000F6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653">
        <w:rPr>
          <w:rFonts w:ascii="Times New Roman" w:hAnsi="Times New Roman"/>
          <w:sz w:val="28"/>
          <w:szCs w:val="28"/>
        </w:rPr>
        <w:t xml:space="preserve">- площади пиков каждой из примесей 1 и 6 </w:t>
      </w:r>
      <w:proofErr w:type="spellStart"/>
      <w:r w:rsidRPr="00D92653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D92653">
        <w:rPr>
          <w:rFonts w:ascii="Times New Roman" w:hAnsi="Times New Roman"/>
          <w:sz w:val="28"/>
          <w:szCs w:val="28"/>
        </w:rPr>
        <w:t xml:space="preserve"> не должны превышать площадь пика </w:t>
      </w:r>
      <w:proofErr w:type="spellStart"/>
      <w:r w:rsidRPr="00D92653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D92653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D9265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92653">
        <w:rPr>
          <w:rFonts w:ascii="Times New Roman" w:hAnsi="Times New Roman"/>
          <w:sz w:val="28"/>
          <w:szCs w:val="28"/>
        </w:rPr>
        <w:t xml:space="preserve"> стандартного раствора (не более 0,2 %);</w:t>
      </w:r>
    </w:p>
    <w:p w:rsidR="000F68CE" w:rsidRPr="00051A6D" w:rsidRDefault="000F68CE" w:rsidP="000F6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A6D">
        <w:rPr>
          <w:rFonts w:ascii="Times New Roman" w:hAnsi="Times New Roman"/>
          <w:sz w:val="28"/>
          <w:szCs w:val="28"/>
        </w:rPr>
        <w:t xml:space="preserve">- площадь пика любой другой примеси не должна превышать площадь пика </w:t>
      </w:r>
      <w:proofErr w:type="spellStart"/>
      <w:r w:rsidR="005C5D96" w:rsidRPr="00051A6D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051A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51A6D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5C5D96" w:rsidRPr="00051A6D">
        <w:rPr>
          <w:rFonts w:ascii="Times New Roman" w:hAnsi="Times New Roman"/>
          <w:sz w:val="28"/>
          <w:szCs w:val="28"/>
        </w:rPr>
        <w:t xml:space="preserve"> стандартного</w:t>
      </w:r>
      <w:r w:rsidRPr="00051A6D">
        <w:rPr>
          <w:rFonts w:ascii="Times New Roman" w:hAnsi="Times New Roman"/>
          <w:sz w:val="28"/>
          <w:szCs w:val="28"/>
        </w:rPr>
        <w:t xml:space="preserve"> раствора (не более </w:t>
      </w:r>
      <w:r w:rsidR="005C5D96" w:rsidRPr="00051A6D">
        <w:rPr>
          <w:rFonts w:ascii="Times New Roman" w:hAnsi="Times New Roman"/>
          <w:sz w:val="28"/>
          <w:szCs w:val="28"/>
        </w:rPr>
        <w:t>0,2 </w:t>
      </w:r>
      <w:r w:rsidRPr="00051A6D">
        <w:rPr>
          <w:rFonts w:ascii="Times New Roman" w:hAnsi="Times New Roman"/>
          <w:sz w:val="28"/>
          <w:szCs w:val="28"/>
        </w:rPr>
        <w:t>%);</w:t>
      </w:r>
    </w:p>
    <w:p w:rsidR="000F68CE" w:rsidRPr="002C0B4C" w:rsidRDefault="000F68CE" w:rsidP="000F6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B4C">
        <w:rPr>
          <w:rFonts w:ascii="Times New Roman" w:hAnsi="Times New Roman"/>
          <w:sz w:val="28"/>
          <w:szCs w:val="28"/>
        </w:rPr>
        <w:t xml:space="preserve">- суммарная площадь пиков всех примесей </w:t>
      </w:r>
      <w:proofErr w:type="spellStart"/>
      <w:r w:rsidR="005C5D96" w:rsidRPr="002C0B4C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2C0B4C">
        <w:rPr>
          <w:rFonts w:ascii="Times New Roman" w:hAnsi="Times New Roman"/>
          <w:sz w:val="28"/>
          <w:szCs w:val="28"/>
        </w:rPr>
        <w:t xml:space="preserve"> не должна превышать пятикратную площадь пика</w:t>
      </w:r>
      <w:r w:rsidR="005C5D96" w:rsidRPr="002C0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D96" w:rsidRPr="002C0B4C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2C0B4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C0B4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2C0B4C">
        <w:rPr>
          <w:rFonts w:ascii="Times New Roman" w:hAnsi="Times New Roman"/>
          <w:sz w:val="28"/>
          <w:szCs w:val="28"/>
        </w:rPr>
        <w:t xml:space="preserve"> </w:t>
      </w:r>
      <w:r w:rsidR="005C5D96" w:rsidRPr="002C0B4C">
        <w:rPr>
          <w:rFonts w:ascii="Times New Roman" w:hAnsi="Times New Roman"/>
          <w:sz w:val="28"/>
          <w:szCs w:val="28"/>
        </w:rPr>
        <w:t xml:space="preserve">стандартного </w:t>
      </w:r>
      <w:r w:rsidRPr="002C0B4C">
        <w:rPr>
          <w:rFonts w:ascii="Times New Roman" w:hAnsi="Times New Roman"/>
          <w:sz w:val="28"/>
          <w:szCs w:val="28"/>
        </w:rPr>
        <w:t>раствора</w:t>
      </w:r>
      <w:r w:rsidR="005C5D96" w:rsidRPr="002C0B4C">
        <w:rPr>
          <w:rFonts w:ascii="Times New Roman" w:hAnsi="Times New Roman"/>
          <w:sz w:val="28"/>
          <w:szCs w:val="28"/>
        </w:rPr>
        <w:t xml:space="preserve"> </w:t>
      </w:r>
      <w:r w:rsidRPr="002C0B4C">
        <w:rPr>
          <w:rFonts w:ascii="Times New Roman" w:hAnsi="Times New Roman"/>
          <w:sz w:val="28"/>
          <w:szCs w:val="28"/>
        </w:rPr>
        <w:t xml:space="preserve">(не более </w:t>
      </w:r>
      <w:r w:rsidR="005C5D96" w:rsidRPr="002C0B4C">
        <w:rPr>
          <w:rFonts w:ascii="Times New Roman" w:hAnsi="Times New Roman"/>
          <w:sz w:val="28"/>
          <w:szCs w:val="28"/>
        </w:rPr>
        <w:t>1,0 %);</w:t>
      </w:r>
    </w:p>
    <w:p w:rsidR="005C5D96" w:rsidRPr="002C0B4C" w:rsidRDefault="005C5D96" w:rsidP="000F68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B4C">
        <w:rPr>
          <w:rFonts w:ascii="Times New Roman" w:hAnsi="Times New Roman"/>
          <w:sz w:val="28"/>
          <w:szCs w:val="28"/>
        </w:rPr>
        <w:t xml:space="preserve">- суммарная площадь пиков всех примесей </w:t>
      </w:r>
      <w:proofErr w:type="spellStart"/>
      <w:r w:rsidR="00BA5B01" w:rsidRPr="002C0B4C">
        <w:rPr>
          <w:rFonts w:ascii="Times New Roman" w:hAnsi="Times New Roman"/>
          <w:sz w:val="28"/>
          <w:szCs w:val="28"/>
        </w:rPr>
        <w:t>абакавира</w:t>
      </w:r>
      <w:proofErr w:type="spellEnd"/>
      <w:r w:rsidR="00BA5B01" w:rsidRPr="002C0B4C">
        <w:rPr>
          <w:rFonts w:ascii="Times New Roman" w:hAnsi="Times New Roman"/>
          <w:sz w:val="28"/>
          <w:szCs w:val="28"/>
        </w:rPr>
        <w:t xml:space="preserve"> и любых других примесей</w:t>
      </w:r>
      <w:r w:rsidRPr="002C0B4C">
        <w:rPr>
          <w:rFonts w:ascii="Times New Roman" w:hAnsi="Times New Roman"/>
          <w:sz w:val="28"/>
          <w:szCs w:val="28"/>
        </w:rPr>
        <w:t xml:space="preserve"> не должна превышать пятикратную площадь пика </w:t>
      </w:r>
      <w:proofErr w:type="spellStart"/>
      <w:r w:rsidR="00BA5B01" w:rsidRPr="002C0B4C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2C0B4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C0B4C">
        <w:rPr>
          <w:rFonts w:ascii="Times New Roman" w:hAnsi="Times New Roman"/>
          <w:sz w:val="28"/>
          <w:szCs w:val="28"/>
        </w:rPr>
        <w:lastRenderedPageBreak/>
        <w:t>хроматограмме</w:t>
      </w:r>
      <w:proofErr w:type="spellEnd"/>
      <w:r w:rsidRPr="002C0B4C">
        <w:rPr>
          <w:rFonts w:ascii="Times New Roman" w:hAnsi="Times New Roman"/>
          <w:sz w:val="28"/>
          <w:szCs w:val="28"/>
        </w:rPr>
        <w:t xml:space="preserve"> стандартного раствора (не более </w:t>
      </w:r>
      <w:r w:rsidR="00BA5B01" w:rsidRPr="002C0B4C">
        <w:rPr>
          <w:rFonts w:ascii="Times New Roman" w:hAnsi="Times New Roman"/>
          <w:sz w:val="28"/>
          <w:szCs w:val="28"/>
        </w:rPr>
        <w:t>1,0 %).</w:t>
      </w:r>
    </w:p>
    <w:p w:rsidR="00DB07B0" w:rsidRPr="002C0B4C" w:rsidRDefault="000F68CE" w:rsidP="000F68C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B4C">
        <w:rPr>
          <w:rFonts w:ascii="Times New Roman" w:hAnsi="Times New Roman"/>
          <w:sz w:val="28"/>
          <w:szCs w:val="28"/>
        </w:rPr>
        <w:t>Не учитывают пики, площадь которых составляет менее площади пика</w:t>
      </w:r>
      <w:r w:rsidR="00BA5B01" w:rsidRPr="002C0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5B01" w:rsidRPr="002C0B4C">
        <w:rPr>
          <w:rFonts w:ascii="Times New Roman" w:hAnsi="Times New Roman"/>
          <w:sz w:val="28"/>
          <w:szCs w:val="28"/>
        </w:rPr>
        <w:t>абакавира</w:t>
      </w:r>
      <w:proofErr w:type="spellEnd"/>
      <w:r w:rsidRPr="002C0B4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C0B4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BA5B01" w:rsidRPr="002C0B4C">
        <w:rPr>
          <w:rFonts w:ascii="Times New Roman" w:hAnsi="Times New Roman"/>
          <w:sz w:val="28"/>
          <w:szCs w:val="28"/>
        </w:rPr>
        <w:t xml:space="preserve"> </w:t>
      </w:r>
      <w:r w:rsidR="00C77761">
        <w:rPr>
          <w:rFonts w:ascii="Times New Roman" w:hAnsi="Times New Roman"/>
          <w:sz w:val="28"/>
          <w:szCs w:val="28"/>
        </w:rPr>
        <w:t>раствора для проверки чувствительности хроматографической системы</w:t>
      </w:r>
      <w:r w:rsidR="00BA5B01" w:rsidRPr="002C0B4C">
        <w:rPr>
          <w:rFonts w:ascii="Times New Roman" w:hAnsi="Times New Roman"/>
          <w:sz w:val="28"/>
          <w:szCs w:val="28"/>
        </w:rPr>
        <w:t xml:space="preserve"> </w:t>
      </w:r>
      <w:r w:rsidRPr="002C0B4C">
        <w:rPr>
          <w:rFonts w:ascii="Times New Roman" w:hAnsi="Times New Roman"/>
          <w:sz w:val="28"/>
          <w:szCs w:val="28"/>
        </w:rPr>
        <w:t xml:space="preserve">(менее </w:t>
      </w:r>
      <w:r w:rsidR="00BA5B01" w:rsidRPr="002C0B4C">
        <w:rPr>
          <w:rFonts w:ascii="Times New Roman" w:hAnsi="Times New Roman"/>
          <w:sz w:val="28"/>
          <w:szCs w:val="28"/>
        </w:rPr>
        <w:t>0,05 </w:t>
      </w:r>
      <w:r w:rsidRPr="002C0B4C">
        <w:rPr>
          <w:rFonts w:ascii="Times New Roman" w:hAnsi="Times New Roman"/>
          <w:sz w:val="28"/>
          <w:szCs w:val="28"/>
        </w:rPr>
        <w:t>%).</w:t>
      </w:r>
    </w:p>
    <w:p w:rsidR="002956C5" w:rsidRPr="00C57B58" w:rsidRDefault="002956C5" w:rsidP="00DB07B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B58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C57B58">
        <w:rPr>
          <w:rFonts w:ascii="Times New Roman" w:hAnsi="Times New Roman"/>
          <w:sz w:val="28"/>
          <w:szCs w:val="28"/>
        </w:rPr>
        <w:t xml:space="preserve"> В соответствии с </w:t>
      </w:r>
      <w:r w:rsidR="00BC1EAB" w:rsidRPr="00C57B58">
        <w:rPr>
          <w:rFonts w:ascii="Times New Roman" w:hAnsi="Times New Roman"/>
          <w:sz w:val="28"/>
          <w:szCs w:val="28"/>
        </w:rPr>
        <w:t>ОФС «Однородность дозирования»</w:t>
      </w:r>
      <w:r w:rsidR="000B5E6F" w:rsidRPr="00C57B58">
        <w:rPr>
          <w:rFonts w:ascii="Times New Roman" w:hAnsi="Times New Roman"/>
          <w:sz w:val="28"/>
          <w:szCs w:val="28"/>
        </w:rPr>
        <w:t xml:space="preserve"> </w:t>
      </w:r>
      <w:r w:rsidR="00D4672C" w:rsidRPr="00C57B58">
        <w:rPr>
          <w:rFonts w:ascii="Times New Roman" w:hAnsi="Times New Roman"/>
          <w:sz w:val="28"/>
          <w:szCs w:val="28"/>
        </w:rPr>
        <w:t xml:space="preserve">методом </w:t>
      </w:r>
      <w:r w:rsidR="00D4672C" w:rsidRPr="00C57B58">
        <w:rPr>
          <w:rStyle w:val="8"/>
          <w:rFonts w:eastAsia="Calibri"/>
          <w:sz w:val="28"/>
          <w:szCs w:val="28"/>
        </w:rPr>
        <w:t>ВЭЖХ в условиях испытания «Количественное определение»</w:t>
      </w:r>
      <w:r w:rsidR="000B5E6F" w:rsidRPr="00C57B58">
        <w:rPr>
          <w:rFonts w:ascii="Times New Roman" w:hAnsi="Times New Roman"/>
          <w:sz w:val="28"/>
          <w:szCs w:val="28"/>
        </w:rPr>
        <w:t xml:space="preserve"> со следующими изменениями</w:t>
      </w:r>
      <w:r w:rsidR="00BC1EAB" w:rsidRPr="00C57B58">
        <w:rPr>
          <w:rFonts w:ascii="Times New Roman" w:hAnsi="Times New Roman"/>
          <w:sz w:val="28"/>
          <w:szCs w:val="28"/>
        </w:rPr>
        <w:t>.</w:t>
      </w:r>
      <w:r w:rsidR="008222CA" w:rsidRPr="00C57B58">
        <w:rPr>
          <w:rFonts w:ascii="Times New Roman" w:hAnsi="Times New Roman"/>
          <w:sz w:val="28"/>
          <w:szCs w:val="28"/>
        </w:rPr>
        <w:t xml:space="preserve"> Растворы, содержащие </w:t>
      </w:r>
      <w:proofErr w:type="spellStart"/>
      <w:r w:rsidR="008222CA" w:rsidRPr="00C57B58">
        <w:rPr>
          <w:rFonts w:ascii="Times New Roman" w:hAnsi="Times New Roman"/>
          <w:sz w:val="28"/>
          <w:szCs w:val="28"/>
        </w:rPr>
        <w:t>абакавира</w:t>
      </w:r>
      <w:proofErr w:type="spellEnd"/>
      <w:r w:rsidR="008222CA" w:rsidRPr="00C57B58">
        <w:rPr>
          <w:rFonts w:ascii="Times New Roman" w:hAnsi="Times New Roman"/>
          <w:sz w:val="28"/>
          <w:szCs w:val="28"/>
        </w:rPr>
        <w:t xml:space="preserve"> сульфат и </w:t>
      </w:r>
      <w:proofErr w:type="spellStart"/>
      <w:r w:rsidR="008222CA" w:rsidRPr="00C57B58">
        <w:rPr>
          <w:rFonts w:ascii="Times New Roman" w:hAnsi="Times New Roman"/>
          <w:sz w:val="28"/>
          <w:szCs w:val="28"/>
        </w:rPr>
        <w:t>ламивудин</w:t>
      </w:r>
      <w:proofErr w:type="spellEnd"/>
      <w:r w:rsidR="008222CA" w:rsidRPr="00C57B58">
        <w:rPr>
          <w:rFonts w:ascii="Times New Roman" w:hAnsi="Times New Roman"/>
          <w:sz w:val="28"/>
          <w:szCs w:val="28"/>
        </w:rPr>
        <w:t xml:space="preserve">, используют </w:t>
      </w:r>
      <w:proofErr w:type="gramStart"/>
      <w:r w:rsidR="008222CA" w:rsidRPr="00C57B58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="008222CA" w:rsidRPr="00C57B58">
        <w:rPr>
          <w:rFonts w:ascii="Times New Roman" w:hAnsi="Times New Roman"/>
          <w:sz w:val="28"/>
          <w:szCs w:val="28"/>
        </w:rPr>
        <w:t>.</w:t>
      </w:r>
    </w:p>
    <w:p w:rsidR="000B5E6F" w:rsidRPr="00C57B58" w:rsidRDefault="00D4672C" w:rsidP="00DB07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58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C57B58">
        <w:rPr>
          <w:rFonts w:ascii="Times New Roman" w:hAnsi="Times New Roman"/>
          <w:sz w:val="28"/>
          <w:szCs w:val="28"/>
        </w:rPr>
        <w:t xml:space="preserve"> Одну таблетку помещают в мерную колбу вместимостью 200 мл, прибавляют 100 мл растворителя, </w:t>
      </w:r>
      <w:r w:rsidRPr="00C57B58">
        <w:rPr>
          <w:rFonts w:ascii="Times New Roman" w:eastAsia="Times New Roman" w:hAnsi="Times New Roman" w:cs="Times New Roman"/>
          <w:sz w:val="28"/>
          <w:szCs w:val="28"/>
        </w:rPr>
        <w:t>встряхивают в течени</w:t>
      </w:r>
      <w:r w:rsidR="00E21BE2" w:rsidRPr="00C57B5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57B58">
        <w:rPr>
          <w:rFonts w:ascii="Times New Roman" w:eastAsia="Times New Roman" w:hAnsi="Times New Roman" w:cs="Times New Roman"/>
          <w:sz w:val="28"/>
          <w:szCs w:val="28"/>
        </w:rPr>
        <w:t xml:space="preserve"> 30 мин и доводят объём раствора растворителем до метки</w:t>
      </w:r>
      <w:r w:rsidR="00C57B58" w:rsidRPr="00C57B58">
        <w:rPr>
          <w:rFonts w:ascii="Times New Roman" w:eastAsia="Times New Roman" w:hAnsi="Times New Roman" w:cs="Times New Roman"/>
          <w:sz w:val="28"/>
          <w:szCs w:val="28"/>
        </w:rPr>
        <w:t>, фильтруют</w:t>
      </w:r>
      <w:r w:rsidRPr="00C57B58">
        <w:rPr>
          <w:rFonts w:ascii="Times New Roman" w:eastAsia="Times New Roman" w:hAnsi="Times New Roman" w:cs="Times New Roman"/>
          <w:sz w:val="28"/>
          <w:szCs w:val="28"/>
        </w:rPr>
        <w:t>. В мерную колбу вместимостью 10 мл помещают 1,0 мл полученного раствора и доводят объём раствора растворителем до метки.</w:t>
      </w:r>
    </w:p>
    <w:p w:rsidR="008222CA" w:rsidRPr="00C57B58" w:rsidRDefault="008222CA" w:rsidP="00DB07B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B58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и стандартный растворы.</w:t>
      </w:r>
    </w:p>
    <w:p w:rsidR="00D4672C" w:rsidRPr="00C57B58" w:rsidRDefault="00D4672C" w:rsidP="00D4672C">
      <w:pPr>
        <w:pStyle w:val="af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57B58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C57B58">
        <w:rPr>
          <w:rFonts w:ascii="Times New Roman" w:hAnsi="Times New Roman"/>
          <w:b w:val="0"/>
          <w:szCs w:val="28"/>
        </w:rPr>
        <w:t>абакавира</w:t>
      </w:r>
      <w:proofErr w:type="spellEnd"/>
      <w:r w:rsidRPr="00C57B58">
        <w:rPr>
          <w:rFonts w:ascii="Times New Roman" w:hAnsi="Times New Roman"/>
          <w:b w:val="0"/>
          <w:szCs w:val="28"/>
        </w:rPr>
        <w:t xml:space="preserve"> </w:t>
      </w:r>
      <w:r w:rsidRPr="00C57B58">
        <w:rPr>
          <w:b w:val="0"/>
          <w:lang w:val="en-US"/>
        </w:rPr>
        <w:t>C</w:t>
      </w:r>
      <w:r w:rsidRPr="00C57B58">
        <w:rPr>
          <w:b w:val="0"/>
          <w:vertAlign w:val="subscript"/>
        </w:rPr>
        <w:t>14</w:t>
      </w:r>
      <w:r w:rsidRPr="00C57B58">
        <w:rPr>
          <w:b w:val="0"/>
          <w:lang w:val="en-US"/>
        </w:rPr>
        <w:t>H</w:t>
      </w:r>
      <w:r w:rsidRPr="00C57B58">
        <w:rPr>
          <w:b w:val="0"/>
          <w:vertAlign w:val="subscript"/>
        </w:rPr>
        <w:t>18</w:t>
      </w:r>
      <w:r w:rsidRPr="00C57B58">
        <w:rPr>
          <w:b w:val="0"/>
          <w:lang w:val="en-US"/>
        </w:rPr>
        <w:t>N</w:t>
      </w:r>
      <w:r w:rsidRPr="00C57B58">
        <w:rPr>
          <w:b w:val="0"/>
          <w:vertAlign w:val="subscript"/>
        </w:rPr>
        <w:t>6</w:t>
      </w:r>
      <w:r w:rsidRPr="00C57B58">
        <w:rPr>
          <w:b w:val="0"/>
          <w:lang w:val="en-US"/>
        </w:rPr>
        <w:t>O</w:t>
      </w:r>
      <w:r w:rsidRPr="00C57B58">
        <w:rPr>
          <w:rFonts w:ascii="Times New Roman" w:hAnsi="Times New Roman"/>
          <w:b w:val="0"/>
          <w:szCs w:val="28"/>
        </w:rPr>
        <w:t xml:space="preserve"> в одной таблетке в процентах от заявленного количества (Х) вычисляют по формуле:</w:t>
      </w:r>
    </w:p>
    <w:p w:rsidR="00D4672C" w:rsidRPr="00C57B58" w:rsidRDefault="00D4672C" w:rsidP="00D4672C">
      <w:pPr>
        <w:spacing w:after="120"/>
        <w:rPr>
          <w:rFonts w:asciiTheme="minorHAnsi" w:eastAsiaTheme="minorEastAsia" w:hAnsiTheme="minorHAnsi" w:cstheme="minorBid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∙200∙10∙P∙G∙286,33∙2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∙100∙670,8∙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∙P∙G∙17,07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color w:val="auto"/>
                  <w:sz w:val="28"/>
                  <w:szCs w:val="28"/>
                  <w:lang w:eastAsia="en-US" w:bidi="ar-SA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1049"/>
        <w:gridCol w:w="421"/>
        <w:gridCol w:w="7481"/>
      </w:tblGrid>
      <w:tr w:rsidR="00D4672C" w:rsidRPr="00C57B58" w:rsidTr="006C420C">
        <w:tc>
          <w:tcPr>
            <w:tcW w:w="620" w:type="dxa"/>
          </w:tcPr>
          <w:p w:rsidR="00D4672C" w:rsidRPr="00C57B58" w:rsidRDefault="00D4672C" w:rsidP="006C420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D4672C" w:rsidRPr="00C57B58" w:rsidRDefault="00D4672C" w:rsidP="006C420C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57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1" w:type="dxa"/>
          </w:tcPr>
          <w:p w:rsidR="00D4672C" w:rsidRPr="00C57B58" w:rsidRDefault="00D4672C" w:rsidP="006C420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D4672C" w:rsidRPr="00C57B58" w:rsidRDefault="00D4672C" w:rsidP="006C420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C57B58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C57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D4672C" w:rsidRPr="00C57B58" w:rsidTr="006C420C">
        <w:tc>
          <w:tcPr>
            <w:tcW w:w="620" w:type="dxa"/>
          </w:tcPr>
          <w:p w:rsidR="00D4672C" w:rsidRPr="00C57B58" w:rsidRDefault="00D4672C" w:rsidP="006C420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D4672C" w:rsidRPr="00C57B58" w:rsidRDefault="00D4672C" w:rsidP="006C420C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57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1" w:type="dxa"/>
          </w:tcPr>
          <w:p w:rsidR="00D4672C" w:rsidRPr="00C57B58" w:rsidRDefault="00D4672C" w:rsidP="006C4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D4672C" w:rsidRPr="00C57B58" w:rsidRDefault="00D4672C" w:rsidP="006C420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C57B58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C57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раствора;</w:t>
            </w:r>
          </w:p>
        </w:tc>
      </w:tr>
      <w:tr w:rsidR="00D4672C" w:rsidRPr="00C57B58" w:rsidTr="006C420C">
        <w:tc>
          <w:tcPr>
            <w:tcW w:w="620" w:type="dxa"/>
          </w:tcPr>
          <w:p w:rsidR="00D4672C" w:rsidRPr="00C57B58" w:rsidRDefault="00D4672C" w:rsidP="006C420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D4672C" w:rsidRPr="00C57B58" w:rsidRDefault="00D4672C" w:rsidP="006C420C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C57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1" w:type="dxa"/>
          </w:tcPr>
          <w:p w:rsidR="00D4672C" w:rsidRPr="00C57B58" w:rsidRDefault="00D4672C" w:rsidP="006C4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B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481" w:type="dxa"/>
          </w:tcPr>
          <w:p w:rsidR="00D4672C" w:rsidRPr="00C57B58" w:rsidRDefault="00D4672C" w:rsidP="006C420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D4672C" w:rsidRPr="00C57B58" w:rsidTr="006C420C">
        <w:tc>
          <w:tcPr>
            <w:tcW w:w="620" w:type="dxa"/>
          </w:tcPr>
          <w:p w:rsidR="00D4672C" w:rsidRPr="00C57B58" w:rsidRDefault="00D4672C" w:rsidP="006C420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D4672C" w:rsidRPr="00C57B58" w:rsidRDefault="00D4672C" w:rsidP="006C420C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57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1" w:type="dxa"/>
          </w:tcPr>
          <w:p w:rsidR="00D4672C" w:rsidRPr="00C57B58" w:rsidRDefault="00D4672C" w:rsidP="006C420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D4672C" w:rsidRPr="00C57B58" w:rsidRDefault="00D4672C" w:rsidP="006C420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C57B58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C57B58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4672C" w:rsidRPr="00C57B58" w:rsidTr="006C420C">
        <w:tc>
          <w:tcPr>
            <w:tcW w:w="620" w:type="dxa"/>
          </w:tcPr>
          <w:p w:rsidR="00D4672C" w:rsidRPr="00C57B58" w:rsidRDefault="00D4672C" w:rsidP="006C420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D4672C" w:rsidRPr="00C57B58" w:rsidRDefault="00D4672C" w:rsidP="006C420C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C57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1" w:type="dxa"/>
          </w:tcPr>
          <w:p w:rsidR="00D4672C" w:rsidRPr="00C57B58" w:rsidRDefault="00D4672C" w:rsidP="006C4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D4672C" w:rsidRPr="00C57B58" w:rsidRDefault="00D4672C" w:rsidP="006C420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7B58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Pr="00C57B58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C57B58">
              <w:rPr>
                <w:rFonts w:ascii="Times New Roman" w:hAnsi="Times New Roman"/>
                <w:sz w:val="28"/>
                <w:szCs w:val="28"/>
              </w:rPr>
              <w:t xml:space="preserve"> сульфата </w:t>
            </w:r>
            <w:r w:rsidRPr="00C57B58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Pr="00C57B58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C57B58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proofErr w:type="gramStart"/>
            <w:r w:rsidRPr="00C57B5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D4672C" w:rsidRPr="00C57B58" w:rsidTr="006C420C">
        <w:tc>
          <w:tcPr>
            <w:tcW w:w="620" w:type="dxa"/>
          </w:tcPr>
          <w:p w:rsidR="00D4672C" w:rsidRPr="00C57B58" w:rsidRDefault="00D4672C" w:rsidP="006C420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D4672C" w:rsidRPr="00C57B58" w:rsidRDefault="00D4672C" w:rsidP="006C420C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57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1" w:type="dxa"/>
          </w:tcPr>
          <w:p w:rsidR="00D4672C" w:rsidRPr="00C57B58" w:rsidRDefault="00D4672C" w:rsidP="006C4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D4672C" w:rsidRPr="00C57B58" w:rsidRDefault="00D4672C" w:rsidP="006C420C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C57B58">
              <w:rPr>
                <w:rFonts w:ascii="Times New Roman" w:hAnsi="Times New Roman"/>
                <w:sz w:val="28"/>
              </w:rPr>
              <w:t>средняя масса одной таблетки, мг;</w:t>
            </w:r>
          </w:p>
        </w:tc>
      </w:tr>
      <w:tr w:rsidR="00D4672C" w:rsidRPr="00C57B58" w:rsidTr="006C420C">
        <w:tc>
          <w:tcPr>
            <w:tcW w:w="620" w:type="dxa"/>
          </w:tcPr>
          <w:p w:rsidR="00D4672C" w:rsidRPr="00C57B58" w:rsidRDefault="00D4672C" w:rsidP="006C420C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D4672C" w:rsidRPr="00C57B58" w:rsidRDefault="00D4672C" w:rsidP="006C420C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C57B5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1" w:type="dxa"/>
          </w:tcPr>
          <w:p w:rsidR="00D4672C" w:rsidRPr="00C57B58" w:rsidRDefault="00D4672C" w:rsidP="006C42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7B5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481" w:type="dxa"/>
          </w:tcPr>
          <w:p w:rsidR="00D4672C" w:rsidRPr="00C57B58" w:rsidRDefault="00D4672C" w:rsidP="006C420C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C57B58">
              <w:rPr>
                <w:rFonts w:ascii="Times New Roman" w:hAnsi="Times New Roman"/>
                <w:sz w:val="28"/>
              </w:rPr>
              <w:t xml:space="preserve">заявленное количество </w:t>
            </w:r>
            <w:proofErr w:type="spellStart"/>
            <w:r w:rsidRPr="00C57B58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C57B58">
              <w:rPr>
                <w:rFonts w:ascii="Times New Roman" w:hAnsi="Times New Roman"/>
                <w:sz w:val="28"/>
              </w:rPr>
              <w:t xml:space="preserve"> в одной таблетке, мг;</w:t>
            </w:r>
          </w:p>
        </w:tc>
      </w:tr>
      <w:tr w:rsidR="00D4672C" w:rsidRPr="00C57B58" w:rsidTr="006C420C">
        <w:trPr>
          <w:trHeight w:val="294"/>
        </w:trPr>
        <w:tc>
          <w:tcPr>
            <w:tcW w:w="620" w:type="dxa"/>
          </w:tcPr>
          <w:p w:rsidR="00D4672C" w:rsidRPr="00C57B58" w:rsidRDefault="00D4672C" w:rsidP="006C420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D4672C" w:rsidRPr="00C57B58" w:rsidRDefault="00D4672C" w:rsidP="006C420C">
            <w:pPr>
              <w:spacing w:after="120"/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</w:pPr>
            <w:r w:rsidRPr="00C57B58"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286,33</w:t>
            </w:r>
          </w:p>
        </w:tc>
        <w:tc>
          <w:tcPr>
            <w:tcW w:w="421" w:type="dxa"/>
          </w:tcPr>
          <w:p w:rsidR="00D4672C" w:rsidRPr="00C57B58" w:rsidRDefault="00D4672C" w:rsidP="006C42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D4672C" w:rsidRPr="00C57B58" w:rsidRDefault="00D4672C" w:rsidP="006C420C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C5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абакавира</w:t>
            </w:r>
            <w:proofErr w:type="spellEnd"/>
            <w:r w:rsidRPr="00C5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4672C" w:rsidRPr="00C57B58" w:rsidTr="006C420C">
        <w:trPr>
          <w:trHeight w:val="294"/>
        </w:trPr>
        <w:tc>
          <w:tcPr>
            <w:tcW w:w="620" w:type="dxa"/>
          </w:tcPr>
          <w:p w:rsidR="00D4672C" w:rsidRPr="00C57B58" w:rsidRDefault="00D4672C" w:rsidP="006C420C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D4672C" w:rsidRPr="00C57B58" w:rsidRDefault="00D4672C" w:rsidP="006C420C">
            <w:pPr>
              <w:spacing w:after="120"/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</w:pPr>
            <w:r w:rsidRPr="00C57B58"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670,8</w:t>
            </w:r>
          </w:p>
        </w:tc>
        <w:tc>
          <w:tcPr>
            <w:tcW w:w="421" w:type="dxa"/>
          </w:tcPr>
          <w:p w:rsidR="00D4672C" w:rsidRPr="00C57B58" w:rsidRDefault="00D4672C" w:rsidP="006C420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D4672C" w:rsidRPr="00C57B58" w:rsidRDefault="00D4672C" w:rsidP="006C420C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C5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абакавира</w:t>
            </w:r>
            <w:proofErr w:type="spellEnd"/>
            <w:r w:rsidRPr="00C57B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сульфата.</w:t>
            </w:r>
          </w:p>
        </w:tc>
      </w:tr>
    </w:tbl>
    <w:p w:rsidR="00D4672C" w:rsidRPr="00C57B58" w:rsidRDefault="00D4672C" w:rsidP="00D4672C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Style w:val="8"/>
          <w:rFonts w:eastAsia="Trebuchet MS"/>
          <w:color w:val="000000" w:themeColor="text1"/>
          <w:sz w:val="28"/>
          <w:szCs w:val="28"/>
        </w:rPr>
      </w:pPr>
      <w:r w:rsidRPr="00C57B58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C57B58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C57B58">
        <w:rPr>
          <w:rFonts w:ascii="Times New Roman" w:hAnsi="Times New Roman"/>
          <w:sz w:val="28"/>
          <w:szCs w:val="28"/>
        </w:rPr>
        <w:t xml:space="preserve"> C</w:t>
      </w:r>
      <w:r w:rsidRPr="00C57B58">
        <w:rPr>
          <w:rFonts w:ascii="Times New Roman" w:hAnsi="Times New Roman"/>
          <w:sz w:val="28"/>
          <w:szCs w:val="28"/>
          <w:vertAlign w:val="subscript"/>
        </w:rPr>
        <w:t>8</w:t>
      </w:r>
      <w:r w:rsidRPr="00C57B58">
        <w:rPr>
          <w:rFonts w:ascii="Times New Roman" w:hAnsi="Times New Roman"/>
          <w:sz w:val="28"/>
          <w:szCs w:val="28"/>
        </w:rPr>
        <w:t>H</w:t>
      </w:r>
      <w:r w:rsidRPr="00C57B58">
        <w:rPr>
          <w:rFonts w:ascii="Times New Roman" w:hAnsi="Times New Roman"/>
          <w:sz w:val="28"/>
          <w:szCs w:val="28"/>
          <w:vertAlign w:val="subscript"/>
        </w:rPr>
        <w:t>11</w:t>
      </w:r>
      <w:r w:rsidRPr="00C57B58">
        <w:rPr>
          <w:rFonts w:ascii="Times New Roman" w:hAnsi="Times New Roman"/>
          <w:sz w:val="28"/>
          <w:szCs w:val="28"/>
          <w:lang w:val="en-US"/>
        </w:rPr>
        <w:t>N</w:t>
      </w:r>
      <w:r w:rsidRPr="00C57B58">
        <w:rPr>
          <w:rFonts w:ascii="Times New Roman" w:hAnsi="Times New Roman"/>
          <w:sz w:val="28"/>
          <w:szCs w:val="28"/>
          <w:vertAlign w:val="subscript"/>
        </w:rPr>
        <w:t>3</w:t>
      </w:r>
      <w:r w:rsidRPr="00C57B58">
        <w:rPr>
          <w:rFonts w:ascii="Times New Roman" w:hAnsi="Times New Roman"/>
          <w:sz w:val="28"/>
          <w:szCs w:val="28"/>
        </w:rPr>
        <w:t>O</w:t>
      </w:r>
      <w:r w:rsidRPr="00C57B58">
        <w:rPr>
          <w:rFonts w:ascii="Times New Roman" w:hAnsi="Times New Roman"/>
          <w:sz w:val="28"/>
          <w:szCs w:val="28"/>
          <w:vertAlign w:val="subscript"/>
        </w:rPr>
        <w:t>3</w:t>
      </w:r>
      <w:r w:rsidRPr="00C57B58">
        <w:rPr>
          <w:rFonts w:ascii="Times New Roman" w:hAnsi="Times New Roman"/>
          <w:sz w:val="28"/>
          <w:szCs w:val="28"/>
          <w:lang w:val="en-US"/>
        </w:rPr>
        <w:t>S</w:t>
      </w:r>
      <w:r w:rsidRPr="00C57B58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C57B58">
        <w:rPr>
          <w:rFonts w:ascii="Times New Roman" w:hAnsi="Times New Roman"/>
          <w:sz w:val="28"/>
          <w:szCs w:val="28"/>
        </w:rPr>
        <w:t>в одной таблетке в процентах от заявленного количества (Х) вычисляют по формуле</w:t>
      </w:r>
    </w:p>
    <w:p w:rsidR="00D4672C" w:rsidRPr="00C57B58" w:rsidRDefault="00D4672C" w:rsidP="00D4672C">
      <w:pPr>
        <w:spacing w:after="120"/>
        <w:rPr>
          <w:rFonts w:asciiTheme="minorHAnsi" w:eastAsiaTheme="minorEastAsia" w:hAnsiTheme="minorHAnsi" w:cstheme="minorBid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Х=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∙200∙10∙P∙G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∙P∙G∙20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color w:val="auto"/>
                  <w:sz w:val="28"/>
                  <w:szCs w:val="28"/>
                  <w:lang w:eastAsia="en-US" w:bidi="ar-SA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D4672C" w:rsidRPr="00C57B58" w:rsidTr="006C420C">
        <w:trPr>
          <w:trHeight w:val="160"/>
        </w:trPr>
        <w:tc>
          <w:tcPr>
            <w:tcW w:w="600" w:type="dxa"/>
          </w:tcPr>
          <w:p w:rsidR="00D4672C" w:rsidRPr="00C57B58" w:rsidRDefault="00D4672C" w:rsidP="006C420C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57B5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D4672C" w:rsidRPr="00C57B58" w:rsidRDefault="00D4672C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B5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C57B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672C" w:rsidRPr="00C57B58" w:rsidRDefault="00D4672C" w:rsidP="006C420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</w:rPr>
            </w:pPr>
            <w:r w:rsidRPr="00C57B5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C57B58">
              <w:rPr>
                <w:rFonts w:ascii="Times New Roman" w:hAnsi="Times New Roman"/>
                <w:color w:val="000000"/>
                <w:szCs w:val="28"/>
              </w:rPr>
              <w:t>ламивудина</w:t>
            </w:r>
            <w:proofErr w:type="spellEnd"/>
            <w:r w:rsidRPr="00C57B58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C57B5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C57B58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D4672C" w:rsidRPr="00C57B58" w:rsidTr="006C420C">
        <w:tc>
          <w:tcPr>
            <w:tcW w:w="600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D4672C" w:rsidRPr="00C57B58" w:rsidRDefault="00D4672C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C57B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672C" w:rsidRPr="00C57B58" w:rsidRDefault="00D4672C" w:rsidP="006C420C">
            <w:pPr>
              <w:spacing w:after="12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C57B5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C57B5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раствора;</w:t>
            </w:r>
          </w:p>
        </w:tc>
      </w:tr>
      <w:tr w:rsidR="00D4672C" w:rsidRPr="00C57B58" w:rsidTr="006C420C">
        <w:tc>
          <w:tcPr>
            <w:tcW w:w="600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D4672C" w:rsidRPr="00C57B58" w:rsidRDefault="00D4672C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7B5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C57B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672C" w:rsidRPr="00C57B58" w:rsidRDefault="00D4672C" w:rsidP="006C420C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D4672C" w:rsidRPr="00C57B58" w:rsidTr="006C420C">
        <w:trPr>
          <w:trHeight w:val="208"/>
        </w:trPr>
        <w:tc>
          <w:tcPr>
            <w:tcW w:w="600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D4672C" w:rsidRPr="00C57B58" w:rsidRDefault="00D4672C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C57B5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672C" w:rsidRPr="00C57B58" w:rsidRDefault="00D4672C" w:rsidP="006C420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pacing w:val="-6"/>
                <w:kern w:val="36"/>
                <w:szCs w:val="28"/>
              </w:rPr>
            </w:pPr>
            <w:r w:rsidRPr="00C57B58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C57B58">
              <w:rPr>
                <w:rFonts w:ascii="Times New Roman" w:hAnsi="Times New Roman"/>
                <w:color w:val="000000"/>
                <w:szCs w:val="28"/>
              </w:rPr>
              <w:t>ламивудина</w:t>
            </w:r>
            <w:proofErr w:type="spellEnd"/>
            <w:r w:rsidRPr="00C57B58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D4672C" w:rsidRPr="00C57B58" w:rsidTr="006C420C">
        <w:tc>
          <w:tcPr>
            <w:tcW w:w="600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D4672C" w:rsidRPr="00C57B58" w:rsidRDefault="00D4672C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672C" w:rsidRPr="00C57B58" w:rsidRDefault="00D4672C" w:rsidP="006C42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D4672C" w:rsidRPr="00C57B58" w:rsidTr="006C420C">
        <w:tc>
          <w:tcPr>
            <w:tcW w:w="600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D4672C" w:rsidRPr="00C57B58" w:rsidRDefault="00D4672C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672C" w:rsidRPr="00C57B58" w:rsidRDefault="00D4672C" w:rsidP="006C420C">
            <w:pPr>
              <w:pStyle w:val="af8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C57B58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C57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C57B58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proofErr w:type="gramStart"/>
            <w:r w:rsidRPr="00C57B58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D4672C" w:rsidRPr="00D138A1" w:rsidTr="006C420C">
        <w:tc>
          <w:tcPr>
            <w:tcW w:w="600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D4672C" w:rsidRPr="00C57B58" w:rsidRDefault="00D4672C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D4672C" w:rsidRPr="00C57B58" w:rsidRDefault="00D4672C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57B5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D4672C" w:rsidRPr="00C57B58" w:rsidRDefault="00D4672C" w:rsidP="006C420C">
            <w:pPr>
              <w:pStyle w:val="af8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C57B58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C57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8F3733" w:rsidRPr="006102A3" w:rsidRDefault="004D5093" w:rsidP="00750DED">
      <w:pPr>
        <w:pStyle w:val="23"/>
        <w:widowControl/>
        <w:spacing w:before="120" w:after="0" w:line="360" w:lineRule="auto"/>
        <w:ind w:left="20" w:right="20" w:firstLine="688"/>
        <w:jc w:val="both"/>
        <w:rPr>
          <w:rFonts w:eastAsia="Calibri"/>
          <w:sz w:val="28"/>
          <w:szCs w:val="28"/>
          <w:lang w:eastAsia="en-US" w:bidi="ar-SA"/>
        </w:rPr>
      </w:pPr>
      <w:r w:rsidRPr="006102A3">
        <w:rPr>
          <w:rStyle w:val="a5"/>
          <w:rFonts w:eastAsia="Courier New"/>
          <w:sz w:val="28"/>
          <w:szCs w:val="28"/>
        </w:rPr>
        <w:t>Микробиологическая чистота.</w:t>
      </w:r>
      <w:r w:rsidRPr="006102A3">
        <w:rPr>
          <w:rStyle w:val="a5"/>
          <w:rFonts w:eastAsia="Courier New"/>
          <w:b w:val="0"/>
          <w:sz w:val="28"/>
          <w:szCs w:val="28"/>
        </w:rPr>
        <w:t xml:space="preserve"> </w:t>
      </w:r>
      <w:r w:rsidR="008F3733" w:rsidRPr="006102A3">
        <w:rPr>
          <w:rFonts w:eastAsia="Calibri"/>
          <w:sz w:val="28"/>
          <w:szCs w:val="28"/>
          <w:lang w:eastAsia="en-US" w:bidi="ar-SA"/>
        </w:rPr>
        <w:t>В соответствии с ОФС «Микробиологическая чистота».</w:t>
      </w:r>
    </w:p>
    <w:p w:rsidR="00CF7CA3" w:rsidRPr="003D6C34" w:rsidRDefault="004D5093" w:rsidP="00B63C6B">
      <w:pPr>
        <w:pStyle w:val="af5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</w:rPr>
      </w:pPr>
      <w:r w:rsidRPr="003D6C34">
        <w:rPr>
          <w:rStyle w:val="a5"/>
          <w:b/>
          <w:sz w:val="28"/>
          <w:szCs w:val="28"/>
        </w:rPr>
        <w:t>Количественное</w:t>
      </w:r>
      <w:r w:rsidR="008F3733" w:rsidRPr="003D6C34">
        <w:rPr>
          <w:rStyle w:val="a5"/>
          <w:b/>
          <w:sz w:val="28"/>
          <w:szCs w:val="28"/>
        </w:rPr>
        <w:t xml:space="preserve"> определение</w:t>
      </w:r>
      <w:r w:rsidR="00CF7CA3" w:rsidRPr="003D6C34">
        <w:rPr>
          <w:rStyle w:val="a5"/>
          <w:b/>
          <w:sz w:val="28"/>
          <w:szCs w:val="28"/>
        </w:rPr>
        <w:t>.</w:t>
      </w:r>
      <w:r w:rsidRPr="003D6C34">
        <w:rPr>
          <w:rStyle w:val="a5"/>
          <w:sz w:val="28"/>
          <w:szCs w:val="28"/>
        </w:rPr>
        <w:t xml:space="preserve"> </w:t>
      </w:r>
      <w:r w:rsidR="00CF7CA3" w:rsidRPr="003D6C34">
        <w:rPr>
          <w:rFonts w:ascii="Times New Roman" w:hAnsi="Times New Roman"/>
          <w:b w:val="0"/>
          <w:color w:val="000000"/>
          <w:szCs w:val="28"/>
        </w:rPr>
        <w:t>Определение проводят методом ВЭЖХ</w:t>
      </w:r>
      <w:r w:rsidR="00B63C6B" w:rsidRPr="003D6C34">
        <w:rPr>
          <w:rFonts w:ascii="Times New Roman" w:hAnsi="Times New Roman"/>
          <w:b w:val="0"/>
          <w:color w:val="000000"/>
          <w:szCs w:val="28"/>
        </w:rPr>
        <w:t xml:space="preserve"> в условиях испытания «Родственные примеси» со следующими изменениями.</w:t>
      </w:r>
      <w:r w:rsidR="008222CA" w:rsidRPr="003D6C3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222CA" w:rsidRPr="003D6C34">
        <w:rPr>
          <w:rFonts w:ascii="Times New Roman" w:hAnsi="Times New Roman"/>
          <w:b w:val="0"/>
          <w:szCs w:val="28"/>
        </w:rPr>
        <w:t xml:space="preserve">Растворы, содержащие </w:t>
      </w:r>
      <w:proofErr w:type="spellStart"/>
      <w:r w:rsidR="008222CA" w:rsidRPr="003D6C34">
        <w:rPr>
          <w:rFonts w:ascii="Times New Roman" w:hAnsi="Times New Roman"/>
          <w:b w:val="0"/>
          <w:szCs w:val="28"/>
        </w:rPr>
        <w:t>абакавира</w:t>
      </w:r>
      <w:proofErr w:type="spellEnd"/>
      <w:r w:rsidR="008222CA" w:rsidRPr="003D6C34">
        <w:rPr>
          <w:rFonts w:ascii="Times New Roman" w:hAnsi="Times New Roman"/>
          <w:b w:val="0"/>
          <w:szCs w:val="28"/>
        </w:rPr>
        <w:t xml:space="preserve"> сульфат и </w:t>
      </w:r>
      <w:proofErr w:type="spellStart"/>
      <w:r w:rsidR="008222CA" w:rsidRPr="003D6C34">
        <w:rPr>
          <w:rFonts w:ascii="Times New Roman" w:hAnsi="Times New Roman"/>
          <w:b w:val="0"/>
          <w:szCs w:val="28"/>
        </w:rPr>
        <w:t>ламивудин</w:t>
      </w:r>
      <w:proofErr w:type="spellEnd"/>
      <w:r w:rsidR="008222CA" w:rsidRPr="003D6C34">
        <w:rPr>
          <w:rFonts w:ascii="Times New Roman" w:hAnsi="Times New Roman"/>
          <w:b w:val="0"/>
          <w:szCs w:val="28"/>
        </w:rPr>
        <w:t xml:space="preserve">, используют </w:t>
      </w:r>
      <w:proofErr w:type="gramStart"/>
      <w:r w:rsidR="008222CA" w:rsidRPr="003D6C34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="008222CA" w:rsidRPr="003D6C34">
        <w:rPr>
          <w:rFonts w:ascii="Times New Roman" w:hAnsi="Times New Roman"/>
          <w:b w:val="0"/>
          <w:szCs w:val="28"/>
        </w:rPr>
        <w:t>.</w:t>
      </w:r>
    </w:p>
    <w:p w:rsidR="004C64F9" w:rsidRPr="006102A3" w:rsidRDefault="004C64F9" w:rsidP="004C64F9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2A3">
        <w:rPr>
          <w:rFonts w:ascii="Times New Roman" w:eastAsia="Times New Roman" w:hAnsi="Times New Roman" w:cs="Times New Roman"/>
          <w:i/>
          <w:sz w:val="28"/>
          <w:szCs w:val="28"/>
        </w:rPr>
        <w:t>Стандартный раствор.</w:t>
      </w:r>
      <w:r w:rsidRPr="006102A3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около 35мг (точная навеска) стандартного образца </w:t>
      </w:r>
      <w:proofErr w:type="spellStart"/>
      <w:r w:rsidRPr="006102A3">
        <w:rPr>
          <w:rFonts w:ascii="Times New Roman" w:eastAsia="Times New Roman" w:hAnsi="Times New Roman" w:cs="Times New Roman"/>
          <w:sz w:val="28"/>
          <w:szCs w:val="28"/>
        </w:rPr>
        <w:t>абакавира</w:t>
      </w:r>
      <w:proofErr w:type="spellEnd"/>
      <w:r w:rsidRPr="006102A3">
        <w:rPr>
          <w:rFonts w:ascii="Times New Roman" w:eastAsia="Times New Roman" w:hAnsi="Times New Roman" w:cs="Times New Roman"/>
          <w:sz w:val="28"/>
          <w:szCs w:val="28"/>
        </w:rPr>
        <w:t xml:space="preserve"> сульфата, около 15 мг (точная навеска) стандартного образца </w:t>
      </w:r>
      <w:proofErr w:type="spellStart"/>
      <w:r w:rsidRPr="006102A3">
        <w:rPr>
          <w:rFonts w:ascii="Times New Roman" w:eastAsia="Times New Roman" w:hAnsi="Times New Roman" w:cs="Times New Roman"/>
          <w:sz w:val="28"/>
          <w:szCs w:val="28"/>
        </w:rPr>
        <w:t>ламивудина</w:t>
      </w:r>
      <w:proofErr w:type="spellEnd"/>
      <w:r w:rsidRPr="006102A3">
        <w:rPr>
          <w:rFonts w:ascii="Times New Roman" w:eastAsia="Times New Roman" w:hAnsi="Times New Roman" w:cs="Times New Roman"/>
          <w:sz w:val="28"/>
          <w:szCs w:val="28"/>
        </w:rPr>
        <w:t>, прибавляют около 50 мл растворителя, обрабатывают ультразвуком в течени</w:t>
      </w:r>
      <w:proofErr w:type="gramStart"/>
      <w:r w:rsidRPr="006102A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6102A3">
        <w:rPr>
          <w:rFonts w:ascii="Times New Roman" w:eastAsia="Times New Roman" w:hAnsi="Times New Roman" w:cs="Times New Roman"/>
          <w:sz w:val="28"/>
          <w:szCs w:val="28"/>
        </w:rPr>
        <w:t xml:space="preserve"> 5 мин, охлаждают до комнатной температуры и доводят объём раствора растворителем до метки. </w:t>
      </w:r>
    </w:p>
    <w:p w:rsidR="00977C3D" w:rsidRPr="003D6C34" w:rsidRDefault="00977C3D" w:rsidP="00B80F2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34">
        <w:rPr>
          <w:rFonts w:ascii="Times New Roman" w:eastAsia="Times New Roman" w:hAnsi="Times New Roman" w:cs="Times New Roman"/>
          <w:sz w:val="28"/>
          <w:szCs w:val="28"/>
        </w:rPr>
        <w:t>Хроматографируют испытуемый раствор</w:t>
      </w:r>
      <w:r w:rsidR="00BE73E8" w:rsidRPr="003D6C3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3D6C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4F9" w:rsidRPr="003D6C34">
        <w:rPr>
          <w:rFonts w:ascii="Times New Roman" w:eastAsia="Times New Roman" w:hAnsi="Times New Roman" w:cs="Times New Roman"/>
          <w:sz w:val="28"/>
          <w:szCs w:val="28"/>
        </w:rPr>
        <w:t>стандартный раствор</w:t>
      </w:r>
      <w:r w:rsidR="00533178" w:rsidRPr="003D6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64F9" w:rsidRPr="003D6C34" w:rsidRDefault="004C64F9" w:rsidP="004C64F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C34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3D6C34">
        <w:rPr>
          <w:rFonts w:ascii="Times New Roman" w:eastAsia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4C64F9" w:rsidRPr="003D6C34" w:rsidRDefault="004C64F9" w:rsidP="004C64F9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6C34">
        <w:rPr>
          <w:rFonts w:ascii="Times New Roman" w:hAnsi="Times New Roman"/>
          <w:sz w:val="28"/>
          <w:szCs w:val="28"/>
        </w:rPr>
        <w:t>– </w:t>
      </w:r>
      <w:r w:rsidRPr="003D6C34">
        <w:rPr>
          <w:rFonts w:ascii="Times New Roman" w:hAnsi="Times New Roman"/>
          <w:i/>
          <w:sz w:val="28"/>
          <w:szCs w:val="28"/>
        </w:rPr>
        <w:t>фактор асимметрии</w:t>
      </w:r>
      <w:r w:rsidRPr="003D6C34">
        <w:rPr>
          <w:rFonts w:ascii="Times New Roman" w:hAnsi="Times New Roman"/>
          <w:sz w:val="28"/>
          <w:szCs w:val="28"/>
        </w:rPr>
        <w:t xml:space="preserve"> пика (</w:t>
      </w:r>
      <w:r w:rsidRPr="003D6C3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D6C3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D6C34">
        <w:rPr>
          <w:rFonts w:ascii="Times New Roman" w:hAnsi="Times New Roman"/>
          <w:sz w:val="28"/>
          <w:szCs w:val="28"/>
        </w:rPr>
        <w:t>)</w:t>
      </w:r>
      <w:r w:rsidRPr="003D6C34">
        <w:rPr>
          <w:rFonts w:ascii="Times New Roman" w:hAnsi="Times New Roman"/>
          <w:sz w:val="20"/>
        </w:rPr>
        <w:t xml:space="preserve"> </w:t>
      </w:r>
      <w:proofErr w:type="spellStart"/>
      <w:r w:rsidRPr="003D6C34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 более 2,0;</w:t>
      </w:r>
    </w:p>
    <w:p w:rsidR="004C64F9" w:rsidRPr="003D6C34" w:rsidRDefault="004C64F9" w:rsidP="004C64F9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6C34">
        <w:rPr>
          <w:rFonts w:ascii="Times New Roman" w:hAnsi="Times New Roman"/>
          <w:sz w:val="28"/>
          <w:szCs w:val="28"/>
        </w:rPr>
        <w:t>– </w:t>
      </w:r>
      <w:r w:rsidRPr="003D6C34">
        <w:rPr>
          <w:rFonts w:ascii="Times New Roman" w:hAnsi="Times New Roman"/>
          <w:i/>
          <w:sz w:val="28"/>
          <w:szCs w:val="28"/>
        </w:rPr>
        <w:t>фактор асимметрии</w:t>
      </w:r>
      <w:r w:rsidRPr="003D6C34">
        <w:rPr>
          <w:rFonts w:ascii="Times New Roman" w:hAnsi="Times New Roman"/>
          <w:sz w:val="28"/>
          <w:szCs w:val="28"/>
        </w:rPr>
        <w:t xml:space="preserve"> пика (</w:t>
      </w:r>
      <w:r w:rsidRPr="003D6C34">
        <w:rPr>
          <w:rFonts w:ascii="Times New Roman" w:hAnsi="Times New Roman"/>
          <w:i/>
          <w:sz w:val="28"/>
          <w:szCs w:val="28"/>
          <w:lang w:val="en-US"/>
        </w:rPr>
        <w:t>A</w:t>
      </w:r>
      <w:r w:rsidRPr="003D6C3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D6C34">
        <w:rPr>
          <w:rFonts w:ascii="Times New Roman" w:hAnsi="Times New Roman"/>
          <w:sz w:val="28"/>
          <w:szCs w:val="28"/>
        </w:rPr>
        <w:t>)</w:t>
      </w:r>
      <w:r w:rsidRPr="003D6C34">
        <w:rPr>
          <w:rFonts w:ascii="Times New Roman" w:hAnsi="Times New Roman"/>
          <w:sz w:val="20"/>
        </w:rPr>
        <w:t xml:space="preserve"> </w:t>
      </w:r>
      <w:proofErr w:type="spellStart"/>
      <w:r w:rsidRPr="003D6C34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должен быть не более 2,0;</w:t>
      </w:r>
    </w:p>
    <w:p w:rsidR="004C64F9" w:rsidRPr="003D6C34" w:rsidRDefault="004C64F9" w:rsidP="004C64F9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6C34">
        <w:rPr>
          <w:rFonts w:ascii="Times New Roman" w:hAnsi="Times New Roman"/>
          <w:sz w:val="28"/>
          <w:szCs w:val="28"/>
        </w:rPr>
        <w:t>– </w:t>
      </w:r>
      <w:r w:rsidRPr="003D6C34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Pr="003D6C34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должно быть не более 2,0 % (6 </w:t>
      </w:r>
      <w:r w:rsidR="006E690F">
        <w:rPr>
          <w:rFonts w:ascii="Times New Roman" w:eastAsia="TimesNewRomanPSMT" w:hAnsi="Times New Roman" w:cs="Times New Roman"/>
          <w:sz w:val="28"/>
          <w:szCs w:val="28"/>
        </w:rPr>
        <w:t>введений</w:t>
      </w:r>
      <w:r w:rsidRPr="003D6C34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4C64F9" w:rsidRPr="003D6C34" w:rsidRDefault="004C64F9" w:rsidP="004C64F9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6C34">
        <w:rPr>
          <w:rFonts w:ascii="Times New Roman" w:hAnsi="Times New Roman"/>
          <w:sz w:val="28"/>
          <w:szCs w:val="28"/>
        </w:rPr>
        <w:t>– </w:t>
      </w:r>
      <w:r w:rsidRPr="003D6C34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</w:t>
      </w:r>
      <w:proofErr w:type="spellStart"/>
      <w:r w:rsidRPr="003D6C34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D6C34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должно быть не более 2,0 % (6 </w:t>
      </w:r>
      <w:r w:rsidR="006E690F">
        <w:rPr>
          <w:rFonts w:ascii="Times New Roman" w:eastAsia="TimesNewRomanPSMT" w:hAnsi="Times New Roman" w:cs="Times New Roman"/>
          <w:sz w:val="28"/>
          <w:szCs w:val="28"/>
        </w:rPr>
        <w:t>введений</w:t>
      </w:r>
      <w:r w:rsidRPr="003D6C34">
        <w:rPr>
          <w:rFonts w:ascii="Times New Roman" w:eastAsia="TimesNewRomanPSMT" w:hAnsi="Times New Roman" w:cs="Times New Roman"/>
          <w:sz w:val="28"/>
          <w:szCs w:val="28"/>
        </w:rPr>
        <w:t>);</w:t>
      </w:r>
    </w:p>
    <w:p w:rsidR="004C64F9" w:rsidRPr="003D6C34" w:rsidRDefault="004C64F9" w:rsidP="004C64F9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6C34">
        <w:rPr>
          <w:rFonts w:ascii="Times New Roman" w:hAnsi="Times New Roman"/>
          <w:sz w:val="28"/>
          <w:szCs w:val="28"/>
        </w:rPr>
        <w:t>– </w:t>
      </w:r>
      <w:r w:rsidRPr="003D6C34">
        <w:rPr>
          <w:rFonts w:ascii="Times New Roman" w:eastAsia="TimesNewRomanPSMT" w:hAnsi="Times New Roman" w:cs="Times New Roman"/>
          <w:i/>
          <w:sz w:val="28"/>
          <w:szCs w:val="28"/>
        </w:rPr>
        <w:t>эффективность хроматографической колонки</w:t>
      </w:r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D6C34">
        <w:rPr>
          <w:rFonts w:ascii="Times New Roman" w:hAnsi="Times New Roman" w:cs="Times New Roman"/>
          <w:i/>
          <w:sz w:val="28"/>
          <w:szCs w:val="28"/>
        </w:rPr>
        <w:t>(N)</w:t>
      </w:r>
      <w:r w:rsidRPr="003D6C34">
        <w:rPr>
          <w:rFonts w:ascii="Times New Roman" w:hAnsi="Times New Roman" w:cs="Times New Roman"/>
          <w:sz w:val="28"/>
          <w:szCs w:val="28"/>
        </w:rPr>
        <w:t>,</w:t>
      </w:r>
      <w:r w:rsidRPr="003D6C34">
        <w:rPr>
          <w:rFonts w:ascii="Times New Roman" w:hAnsi="Times New Roman"/>
          <w:sz w:val="20"/>
        </w:rPr>
        <w:t xml:space="preserve"> </w:t>
      </w:r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для пика </w:t>
      </w:r>
      <w:proofErr w:type="spellStart"/>
      <w:r w:rsidRPr="003D6C34">
        <w:rPr>
          <w:rFonts w:ascii="Times New Roman" w:eastAsia="TimesNewRomanPSMT" w:hAnsi="Times New Roman" w:cs="Times New Roman"/>
          <w:sz w:val="28"/>
          <w:szCs w:val="28"/>
        </w:rPr>
        <w:t>абакавира</w:t>
      </w:r>
      <w:proofErr w:type="spellEnd"/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должна быть не менее 1500 теоретических тарелок;</w:t>
      </w:r>
    </w:p>
    <w:p w:rsidR="004C64F9" w:rsidRPr="003D6C34" w:rsidRDefault="004C64F9" w:rsidP="004C64F9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D6C34">
        <w:rPr>
          <w:rFonts w:ascii="Times New Roman" w:hAnsi="Times New Roman"/>
          <w:sz w:val="28"/>
          <w:szCs w:val="28"/>
        </w:rPr>
        <w:t>– </w:t>
      </w:r>
      <w:r w:rsidRPr="003D6C34">
        <w:rPr>
          <w:rFonts w:ascii="Times New Roman" w:eastAsia="TimesNewRomanPSMT" w:hAnsi="Times New Roman" w:cs="Times New Roman"/>
          <w:i/>
          <w:sz w:val="28"/>
          <w:szCs w:val="28"/>
        </w:rPr>
        <w:t>эффективность хроматографической колонки</w:t>
      </w:r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D6C34">
        <w:rPr>
          <w:rFonts w:ascii="Times New Roman" w:hAnsi="Times New Roman" w:cs="Times New Roman"/>
          <w:i/>
          <w:sz w:val="28"/>
          <w:szCs w:val="28"/>
        </w:rPr>
        <w:t>(N)</w:t>
      </w:r>
      <w:r w:rsidRPr="003D6C34">
        <w:rPr>
          <w:rFonts w:ascii="Times New Roman" w:hAnsi="Times New Roman" w:cs="Times New Roman"/>
          <w:sz w:val="28"/>
          <w:szCs w:val="28"/>
        </w:rPr>
        <w:t>,</w:t>
      </w:r>
      <w:r w:rsidRPr="003D6C34">
        <w:rPr>
          <w:rFonts w:ascii="Times New Roman" w:hAnsi="Times New Roman"/>
          <w:sz w:val="20"/>
        </w:rPr>
        <w:t xml:space="preserve"> </w:t>
      </w:r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для пика </w:t>
      </w:r>
      <w:proofErr w:type="spellStart"/>
      <w:r w:rsidRPr="003D6C34">
        <w:rPr>
          <w:rFonts w:ascii="Times New Roman" w:eastAsia="TimesNewRomanPSMT" w:hAnsi="Times New Roman" w:cs="Times New Roman"/>
          <w:sz w:val="28"/>
          <w:szCs w:val="28"/>
        </w:rPr>
        <w:t>ламивудина</w:t>
      </w:r>
      <w:proofErr w:type="spellEnd"/>
      <w:r w:rsidRPr="003D6C34">
        <w:rPr>
          <w:rFonts w:ascii="Times New Roman" w:eastAsia="TimesNewRomanPSMT" w:hAnsi="Times New Roman" w:cs="Times New Roman"/>
          <w:sz w:val="28"/>
          <w:szCs w:val="28"/>
        </w:rPr>
        <w:t xml:space="preserve"> должна быть не менее 1500 теоретических тарелок.</w:t>
      </w:r>
    </w:p>
    <w:p w:rsidR="008A21A6" w:rsidRPr="003D6C34" w:rsidRDefault="00CF7CA3" w:rsidP="008A21A6">
      <w:pPr>
        <w:pStyle w:val="af5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6C34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3D6C34">
        <w:rPr>
          <w:rFonts w:ascii="Times New Roman" w:hAnsi="Times New Roman"/>
          <w:b w:val="0"/>
          <w:szCs w:val="28"/>
        </w:rPr>
        <w:t>абакавира</w:t>
      </w:r>
      <w:proofErr w:type="spellEnd"/>
      <w:r w:rsidRPr="003D6C34">
        <w:rPr>
          <w:rFonts w:ascii="Times New Roman" w:hAnsi="Times New Roman"/>
          <w:b w:val="0"/>
          <w:szCs w:val="28"/>
        </w:rPr>
        <w:t xml:space="preserve"> </w:t>
      </w:r>
      <w:r w:rsidRPr="003D6C34">
        <w:rPr>
          <w:b w:val="0"/>
          <w:lang w:val="en-US"/>
        </w:rPr>
        <w:t>C</w:t>
      </w:r>
      <w:r w:rsidRPr="003D6C34">
        <w:rPr>
          <w:b w:val="0"/>
          <w:vertAlign w:val="subscript"/>
        </w:rPr>
        <w:t>14</w:t>
      </w:r>
      <w:r w:rsidRPr="003D6C34">
        <w:rPr>
          <w:b w:val="0"/>
          <w:lang w:val="en-US"/>
        </w:rPr>
        <w:t>H</w:t>
      </w:r>
      <w:r w:rsidRPr="003D6C34">
        <w:rPr>
          <w:b w:val="0"/>
          <w:vertAlign w:val="subscript"/>
        </w:rPr>
        <w:t>18</w:t>
      </w:r>
      <w:r w:rsidRPr="003D6C34">
        <w:rPr>
          <w:b w:val="0"/>
          <w:lang w:val="en-US"/>
        </w:rPr>
        <w:t>N</w:t>
      </w:r>
      <w:r w:rsidRPr="003D6C34">
        <w:rPr>
          <w:b w:val="0"/>
          <w:vertAlign w:val="subscript"/>
        </w:rPr>
        <w:t>6</w:t>
      </w:r>
      <w:r w:rsidRPr="003D6C34">
        <w:rPr>
          <w:b w:val="0"/>
          <w:lang w:val="en-US"/>
        </w:rPr>
        <w:t>O</w:t>
      </w:r>
      <w:r w:rsidRPr="003D6C34">
        <w:rPr>
          <w:rFonts w:ascii="Times New Roman" w:hAnsi="Times New Roman"/>
          <w:b w:val="0"/>
          <w:szCs w:val="28"/>
        </w:rPr>
        <w:t xml:space="preserve"> в </w:t>
      </w:r>
      <w:r w:rsidR="009F158F" w:rsidRPr="003D6C34">
        <w:rPr>
          <w:rFonts w:ascii="Times New Roman" w:hAnsi="Times New Roman"/>
          <w:b w:val="0"/>
          <w:szCs w:val="28"/>
        </w:rPr>
        <w:t xml:space="preserve">препарате </w:t>
      </w:r>
      <w:r w:rsidRPr="003D6C34">
        <w:rPr>
          <w:rFonts w:ascii="Times New Roman" w:hAnsi="Times New Roman"/>
          <w:b w:val="0"/>
          <w:szCs w:val="28"/>
        </w:rPr>
        <w:t xml:space="preserve">в </w:t>
      </w:r>
      <w:r w:rsidRPr="003D6C34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3D6C3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3D6C34">
        <w:rPr>
          <w:rFonts w:ascii="Times New Roman" w:hAnsi="Times New Roman"/>
          <w:b w:val="0"/>
          <w:szCs w:val="28"/>
        </w:rPr>
        <w:t>от заявленного количества (</w:t>
      </w:r>
      <w:r w:rsidRPr="003D6C34">
        <w:rPr>
          <w:rFonts w:ascii="Times New Roman" w:hAnsi="Times New Roman"/>
          <w:b w:val="0"/>
          <w:i/>
          <w:szCs w:val="28"/>
        </w:rPr>
        <w:t>Х</w:t>
      </w:r>
      <w:r w:rsidRPr="003D6C34">
        <w:rPr>
          <w:rFonts w:ascii="Times New Roman" w:hAnsi="Times New Roman"/>
          <w:b w:val="0"/>
          <w:szCs w:val="28"/>
        </w:rPr>
        <w:t>) вычисляют по формуле:</w:t>
      </w:r>
    </w:p>
    <w:p w:rsidR="00C941DC" w:rsidRPr="003D6C34" w:rsidRDefault="00C941DC" w:rsidP="00B80F24">
      <w:pPr>
        <w:spacing w:after="120"/>
        <w:rPr>
          <w:rFonts w:asciiTheme="minorHAnsi" w:eastAsiaTheme="minorEastAsia" w:hAnsiTheme="minorHAnsi" w:cstheme="minorBid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∙100∙10∙P∙G∙286,33∙2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∙100∙670,8∙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∙P∙G∙8,537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color w:val="auto"/>
                  <w:sz w:val="28"/>
                  <w:szCs w:val="28"/>
                  <w:lang w:eastAsia="en-US" w:bidi="ar-SA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"/>
        <w:gridCol w:w="1049"/>
        <w:gridCol w:w="421"/>
        <w:gridCol w:w="7481"/>
      </w:tblGrid>
      <w:tr w:rsidR="00CF7CA3" w:rsidRPr="003D6C34" w:rsidTr="008A21A6">
        <w:tc>
          <w:tcPr>
            <w:tcW w:w="620" w:type="dxa"/>
          </w:tcPr>
          <w:p w:rsidR="00CF7CA3" w:rsidRPr="003D6C34" w:rsidRDefault="00CF7CA3" w:rsidP="00B80F2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CF7CA3" w:rsidRPr="003D6C34" w:rsidRDefault="00CF7CA3" w:rsidP="00B80F24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D6C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1" w:type="dxa"/>
          </w:tcPr>
          <w:p w:rsidR="00CF7CA3" w:rsidRPr="003D6C34" w:rsidRDefault="00CF7CA3" w:rsidP="00B80F2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CF7CA3" w:rsidRPr="003D6C34" w:rsidRDefault="00CF7CA3" w:rsidP="00B80F2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Pr="003D6C34">
              <w:rPr>
                <w:rFonts w:ascii="Times New Roman" w:hAnsi="Times New Roman"/>
                <w:sz w:val="28"/>
                <w:szCs w:val="28"/>
              </w:rPr>
              <w:t xml:space="preserve">абакавира </w:t>
            </w: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F7CA3" w:rsidRPr="003D6C34" w:rsidTr="008A21A6">
        <w:tc>
          <w:tcPr>
            <w:tcW w:w="620" w:type="dxa"/>
          </w:tcPr>
          <w:p w:rsidR="00CF7CA3" w:rsidRPr="003D6C34" w:rsidRDefault="00CF7CA3" w:rsidP="00B80F2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CF7CA3" w:rsidRPr="003D6C34" w:rsidRDefault="00CF7CA3" w:rsidP="00B80F24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D6C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1" w:type="dxa"/>
          </w:tcPr>
          <w:p w:rsidR="00CF7CA3" w:rsidRPr="003D6C34" w:rsidRDefault="00CF7CA3" w:rsidP="00B80F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CF7CA3" w:rsidRPr="003D6C34" w:rsidRDefault="00CF7CA3" w:rsidP="00BD53A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Pr="003D6C34">
              <w:rPr>
                <w:rFonts w:ascii="Times New Roman" w:hAnsi="Times New Roman"/>
                <w:sz w:val="28"/>
                <w:szCs w:val="28"/>
              </w:rPr>
              <w:t>абакавира</w:t>
            </w:r>
            <w:proofErr w:type="spellEnd"/>
            <w:r w:rsidRPr="003D6C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BD53A3"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раствора</w:t>
            </w: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F7CA3" w:rsidRPr="003D6C34" w:rsidTr="008A21A6">
        <w:tc>
          <w:tcPr>
            <w:tcW w:w="620" w:type="dxa"/>
          </w:tcPr>
          <w:p w:rsidR="00CF7CA3" w:rsidRPr="003D6C34" w:rsidRDefault="00CF7CA3" w:rsidP="00B80F2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CF7CA3" w:rsidRPr="003D6C34" w:rsidRDefault="00CF7CA3" w:rsidP="00B80F24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3D6C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="009F158F"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1" w:type="dxa"/>
          </w:tcPr>
          <w:p w:rsidR="00CF7CA3" w:rsidRPr="003D6C34" w:rsidRDefault="00CF7CA3" w:rsidP="00B80F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481" w:type="dxa"/>
          </w:tcPr>
          <w:p w:rsidR="00CF7CA3" w:rsidRPr="003D6C34" w:rsidRDefault="00806539" w:rsidP="00B80F2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</w:t>
            </w:r>
            <w:r w:rsidR="007A4FF3"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ё</w:t>
            </w: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ртых таблеток,</w:t>
            </w:r>
            <w:r w:rsidR="00CF7CA3"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F158F"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</w:t>
            </w:r>
            <w:r w:rsidR="00CF7CA3"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CF7CA3" w:rsidRPr="003D6C34" w:rsidTr="008A21A6">
        <w:tc>
          <w:tcPr>
            <w:tcW w:w="620" w:type="dxa"/>
          </w:tcPr>
          <w:p w:rsidR="00CF7CA3" w:rsidRPr="003D6C34" w:rsidRDefault="00CF7CA3" w:rsidP="00B80F2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CF7CA3" w:rsidRPr="003D6C34" w:rsidRDefault="00CF7CA3" w:rsidP="00B80F24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D6C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1" w:type="dxa"/>
          </w:tcPr>
          <w:p w:rsidR="00CF7CA3" w:rsidRPr="003D6C34" w:rsidRDefault="00CF7CA3" w:rsidP="00B80F2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CF7CA3" w:rsidRPr="003D6C34" w:rsidRDefault="00CF7CA3" w:rsidP="00B80F2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Pr="003D6C34">
              <w:rPr>
                <w:rFonts w:ascii="Times New Roman" w:hAnsi="Times New Roman"/>
                <w:sz w:val="28"/>
                <w:szCs w:val="28"/>
              </w:rPr>
              <w:t>абакавира</w:t>
            </w:r>
            <w:r w:rsidR="000B44F2" w:rsidRPr="003D6C34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CF7CA3" w:rsidRPr="003D6C34" w:rsidTr="008A21A6">
        <w:tc>
          <w:tcPr>
            <w:tcW w:w="620" w:type="dxa"/>
          </w:tcPr>
          <w:p w:rsidR="00CF7CA3" w:rsidRPr="003D6C34" w:rsidRDefault="00CF7CA3" w:rsidP="00B80F2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CF7CA3" w:rsidRPr="003D6C34" w:rsidRDefault="00CF7CA3" w:rsidP="00B80F24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3D6C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1" w:type="dxa"/>
          </w:tcPr>
          <w:p w:rsidR="00CF7CA3" w:rsidRPr="003D6C34" w:rsidRDefault="00CF7CA3" w:rsidP="00B80F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CF7CA3" w:rsidRPr="003D6C34" w:rsidRDefault="00CF7CA3" w:rsidP="00B80F24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D6C34">
              <w:rPr>
                <w:rFonts w:ascii="Times New Roman" w:hAnsi="Times New Roman"/>
                <w:sz w:val="28"/>
              </w:rPr>
              <w:t xml:space="preserve">содержание </w:t>
            </w:r>
            <w:r w:rsidRPr="003D6C34">
              <w:rPr>
                <w:rFonts w:ascii="Times New Roman" w:hAnsi="Times New Roman"/>
                <w:sz w:val="28"/>
                <w:szCs w:val="28"/>
              </w:rPr>
              <w:t xml:space="preserve">абакавира </w:t>
            </w:r>
            <w:r w:rsidR="00764F38" w:rsidRPr="003D6C34">
              <w:rPr>
                <w:rFonts w:ascii="Times New Roman" w:hAnsi="Times New Roman"/>
                <w:sz w:val="28"/>
                <w:szCs w:val="28"/>
              </w:rPr>
              <w:t xml:space="preserve">сульфата </w:t>
            </w:r>
            <w:r w:rsidRPr="003D6C34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r w:rsidRPr="003D6C34">
              <w:rPr>
                <w:rFonts w:ascii="Times New Roman" w:hAnsi="Times New Roman"/>
                <w:sz w:val="28"/>
                <w:szCs w:val="28"/>
              </w:rPr>
              <w:t>абакавира</w:t>
            </w:r>
            <w:r w:rsidR="009F158F" w:rsidRPr="003D6C34">
              <w:rPr>
                <w:rFonts w:ascii="Times New Roman" w:hAnsi="Times New Roman"/>
                <w:sz w:val="28"/>
                <w:szCs w:val="28"/>
              </w:rPr>
              <w:t xml:space="preserve"> сульфата</w:t>
            </w:r>
            <w:proofErr w:type="gramStart"/>
            <w:r w:rsidRPr="003D6C3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806539" w:rsidRPr="003D6C34" w:rsidTr="008A21A6">
        <w:tc>
          <w:tcPr>
            <w:tcW w:w="620" w:type="dxa"/>
          </w:tcPr>
          <w:p w:rsidR="00806539" w:rsidRPr="003D6C34" w:rsidRDefault="00806539" w:rsidP="00B80F2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806539" w:rsidRPr="003D6C34" w:rsidRDefault="00806539" w:rsidP="00B80F24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D6C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1" w:type="dxa"/>
          </w:tcPr>
          <w:p w:rsidR="00806539" w:rsidRPr="003D6C34" w:rsidRDefault="00806539" w:rsidP="00B80F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806539" w:rsidRPr="003D6C34" w:rsidRDefault="00FE7D24" w:rsidP="00B80F24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3D6C34">
              <w:rPr>
                <w:rFonts w:ascii="Times New Roman" w:hAnsi="Times New Roman"/>
                <w:sz w:val="28"/>
              </w:rPr>
              <w:t>средняя масса</w:t>
            </w:r>
            <w:r w:rsidR="009F158F" w:rsidRPr="003D6C34">
              <w:rPr>
                <w:rFonts w:ascii="Times New Roman" w:hAnsi="Times New Roman"/>
                <w:sz w:val="28"/>
              </w:rPr>
              <w:t xml:space="preserve"> одной</w:t>
            </w:r>
            <w:r w:rsidRPr="003D6C34">
              <w:rPr>
                <w:rFonts w:ascii="Times New Roman" w:hAnsi="Times New Roman"/>
                <w:sz w:val="28"/>
              </w:rPr>
              <w:t xml:space="preserve"> таблетки,</w:t>
            </w:r>
            <w:r w:rsidR="00806539" w:rsidRPr="003D6C34">
              <w:rPr>
                <w:rFonts w:ascii="Times New Roman" w:hAnsi="Times New Roman"/>
                <w:sz w:val="28"/>
              </w:rPr>
              <w:t xml:space="preserve"> мг</w:t>
            </w:r>
            <w:r w:rsidR="0071165E" w:rsidRPr="003D6C34">
              <w:rPr>
                <w:rFonts w:ascii="Times New Roman" w:hAnsi="Times New Roman"/>
                <w:sz w:val="28"/>
              </w:rPr>
              <w:t>;</w:t>
            </w:r>
          </w:p>
        </w:tc>
      </w:tr>
      <w:tr w:rsidR="00E245DE" w:rsidRPr="003D6C34" w:rsidTr="008A21A6">
        <w:tc>
          <w:tcPr>
            <w:tcW w:w="620" w:type="dxa"/>
          </w:tcPr>
          <w:p w:rsidR="00E245DE" w:rsidRPr="003D6C34" w:rsidRDefault="00E245DE" w:rsidP="00B80F24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E245DE" w:rsidRPr="003D6C34" w:rsidRDefault="00E245DE" w:rsidP="00B80F24">
            <w:pP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3D6C3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1" w:type="dxa"/>
          </w:tcPr>
          <w:p w:rsidR="00E245DE" w:rsidRPr="003D6C34" w:rsidRDefault="00E245DE" w:rsidP="00B80F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6C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7481" w:type="dxa"/>
          </w:tcPr>
          <w:p w:rsidR="00E245DE" w:rsidRPr="003D6C34" w:rsidRDefault="00E245DE" w:rsidP="00E245DE">
            <w:pPr>
              <w:spacing w:after="120"/>
              <w:jc w:val="both"/>
              <w:rPr>
                <w:rFonts w:ascii="Times New Roman" w:hAnsi="Times New Roman"/>
                <w:sz w:val="28"/>
              </w:rPr>
            </w:pPr>
            <w:r w:rsidRPr="003D6C34">
              <w:rPr>
                <w:rFonts w:ascii="Times New Roman" w:hAnsi="Times New Roman"/>
                <w:sz w:val="28"/>
              </w:rPr>
              <w:t xml:space="preserve">заявленное количество </w:t>
            </w:r>
            <w:proofErr w:type="spellStart"/>
            <w:r w:rsidRPr="003D6C34">
              <w:rPr>
                <w:rFonts w:ascii="Times New Roman" w:hAnsi="Times New Roman"/>
                <w:sz w:val="28"/>
              </w:rPr>
              <w:t>абакавира</w:t>
            </w:r>
            <w:proofErr w:type="spellEnd"/>
            <w:r w:rsidRPr="003D6C34">
              <w:rPr>
                <w:rFonts w:ascii="Times New Roman" w:hAnsi="Times New Roman"/>
                <w:sz w:val="28"/>
              </w:rPr>
              <w:t xml:space="preserve"> в одной таблетке, мг;</w:t>
            </w:r>
          </w:p>
        </w:tc>
      </w:tr>
      <w:tr w:rsidR="00163F02" w:rsidRPr="003D6C34" w:rsidTr="008A21A6">
        <w:trPr>
          <w:trHeight w:val="294"/>
        </w:trPr>
        <w:tc>
          <w:tcPr>
            <w:tcW w:w="620" w:type="dxa"/>
          </w:tcPr>
          <w:p w:rsidR="00163F02" w:rsidRPr="003D6C34" w:rsidRDefault="00163F02" w:rsidP="00BD53A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163F02" w:rsidRPr="003D6C34" w:rsidRDefault="00E245DE" w:rsidP="00BD53A3">
            <w:pPr>
              <w:spacing w:after="120"/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</w:pPr>
            <w:r w:rsidRPr="003D6C34"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286,33</w:t>
            </w:r>
          </w:p>
        </w:tc>
        <w:tc>
          <w:tcPr>
            <w:tcW w:w="421" w:type="dxa"/>
          </w:tcPr>
          <w:p w:rsidR="00163F02" w:rsidRPr="003D6C34" w:rsidRDefault="00163F02" w:rsidP="00BD53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163F02" w:rsidRPr="003D6C34" w:rsidRDefault="00E245DE" w:rsidP="00BD53A3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3D6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абакавира</w:t>
            </w:r>
            <w:proofErr w:type="spellEnd"/>
            <w:r w:rsidRPr="003D6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E245DE" w:rsidRPr="00D138A1" w:rsidTr="008A21A6">
        <w:trPr>
          <w:trHeight w:val="294"/>
        </w:trPr>
        <w:tc>
          <w:tcPr>
            <w:tcW w:w="620" w:type="dxa"/>
          </w:tcPr>
          <w:p w:rsidR="00E245DE" w:rsidRPr="003D6C34" w:rsidRDefault="00E245DE" w:rsidP="00BD53A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49" w:type="dxa"/>
          </w:tcPr>
          <w:p w:rsidR="00E245DE" w:rsidRPr="003D6C34" w:rsidRDefault="00E245DE" w:rsidP="00BD53A3">
            <w:pPr>
              <w:spacing w:after="120"/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</w:pPr>
            <w:r w:rsidRPr="003D6C34">
              <w:rPr>
                <w:rStyle w:val="8"/>
                <w:rFonts w:eastAsia="Calibri"/>
                <w:color w:val="000000" w:themeColor="text1"/>
                <w:sz w:val="28"/>
                <w:szCs w:val="28"/>
              </w:rPr>
              <w:t>670,8</w:t>
            </w:r>
          </w:p>
        </w:tc>
        <w:tc>
          <w:tcPr>
            <w:tcW w:w="421" w:type="dxa"/>
          </w:tcPr>
          <w:p w:rsidR="00E245DE" w:rsidRPr="003D6C34" w:rsidRDefault="00E245DE" w:rsidP="00BD53A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81" w:type="dxa"/>
          </w:tcPr>
          <w:p w:rsidR="00E245DE" w:rsidRPr="003D6C34" w:rsidRDefault="00E245DE" w:rsidP="00BD53A3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молекулярная масса </w:t>
            </w:r>
            <w:proofErr w:type="spellStart"/>
            <w:r w:rsidRPr="003D6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абакавира</w:t>
            </w:r>
            <w:proofErr w:type="spellEnd"/>
            <w:r w:rsidRPr="003D6C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сульфата.</w:t>
            </w:r>
          </w:p>
        </w:tc>
      </w:tr>
    </w:tbl>
    <w:p w:rsidR="00BD53A3" w:rsidRPr="003D6C34" w:rsidRDefault="00BD53A3" w:rsidP="00BD53A3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Style w:val="8"/>
          <w:rFonts w:eastAsia="Trebuchet MS"/>
          <w:color w:val="000000" w:themeColor="text1"/>
          <w:sz w:val="28"/>
          <w:szCs w:val="28"/>
        </w:rPr>
      </w:pPr>
      <w:r w:rsidRPr="003D6C34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Pr="003D6C34">
        <w:rPr>
          <w:rFonts w:ascii="Times New Roman" w:hAnsi="Times New Roman"/>
          <w:sz w:val="28"/>
          <w:szCs w:val="28"/>
        </w:rPr>
        <w:t>ламивудина</w:t>
      </w:r>
      <w:proofErr w:type="spellEnd"/>
      <w:r w:rsidRPr="003D6C34">
        <w:rPr>
          <w:rFonts w:ascii="Times New Roman" w:hAnsi="Times New Roman"/>
          <w:sz w:val="28"/>
          <w:szCs w:val="28"/>
        </w:rPr>
        <w:t xml:space="preserve"> C</w:t>
      </w:r>
      <w:r w:rsidRPr="003D6C34">
        <w:rPr>
          <w:rFonts w:ascii="Times New Roman" w:hAnsi="Times New Roman"/>
          <w:sz w:val="28"/>
          <w:szCs w:val="28"/>
          <w:vertAlign w:val="subscript"/>
        </w:rPr>
        <w:t>8</w:t>
      </w:r>
      <w:r w:rsidRPr="003D6C34">
        <w:rPr>
          <w:rFonts w:ascii="Times New Roman" w:hAnsi="Times New Roman"/>
          <w:sz w:val="28"/>
          <w:szCs w:val="28"/>
        </w:rPr>
        <w:t>H</w:t>
      </w:r>
      <w:r w:rsidRPr="003D6C34">
        <w:rPr>
          <w:rFonts w:ascii="Times New Roman" w:hAnsi="Times New Roman"/>
          <w:sz w:val="28"/>
          <w:szCs w:val="28"/>
          <w:vertAlign w:val="subscript"/>
        </w:rPr>
        <w:t>11</w:t>
      </w:r>
      <w:r w:rsidRPr="003D6C34">
        <w:rPr>
          <w:rFonts w:ascii="Times New Roman" w:hAnsi="Times New Roman"/>
          <w:sz w:val="28"/>
          <w:szCs w:val="28"/>
          <w:lang w:val="en-US"/>
        </w:rPr>
        <w:t>N</w:t>
      </w:r>
      <w:r w:rsidRPr="003D6C34">
        <w:rPr>
          <w:rFonts w:ascii="Times New Roman" w:hAnsi="Times New Roman"/>
          <w:sz w:val="28"/>
          <w:szCs w:val="28"/>
          <w:vertAlign w:val="subscript"/>
        </w:rPr>
        <w:t>3</w:t>
      </w:r>
      <w:r w:rsidRPr="003D6C34">
        <w:rPr>
          <w:rFonts w:ascii="Times New Roman" w:hAnsi="Times New Roman"/>
          <w:sz w:val="28"/>
          <w:szCs w:val="28"/>
        </w:rPr>
        <w:t>O</w:t>
      </w:r>
      <w:r w:rsidRPr="003D6C34">
        <w:rPr>
          <w:rFonts w:ascii="Times New Roman" w:hAnsi="Times New Roman"/>
          <w:sz w:val="28"/>
          <w:szCs w:val="28"/>
          <w:vertAlign w:val="subscript"/>
        </w:rPr>
        <w:t>3</w:t>
      </w:r>
      <w:r w:rsidRPr="003D6C34">
        <w:rPr>
          <w:rFonts w:ascii="Times New Roman" w:hAnsi="Times New Roman"/>
          <w:sz w:val="28"/>
          <w:szCs w:val="28"/>
          <w:lang w:val="en-US"/>
        </w:rPr>
        <w:t>S</w:t>
      </w:r>
      <w:r w:rsidRPr="003D6C34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3D6C34">
        <w:rPr>
          <w:rFonts w:ascii="Times New Roman" w:hAnsi="Times New Roman"/>
          <w:sz w:val="28"/>
          <w:szCs w:val="28"/>
        </w:rPr>
        <w:t xml:space="preserve">в препарате </w:t>
      </w:r>
      <w:r w:rsidRPr="003D6C34">
        <w:rPr>
          <w:rStyle w:val="8"/>
          <w:rFonts w:eastAsia="Trebuchet MS"/>
          <w:color w:val="000000" w:themeColor="text1"/>
          <w:sz w:val="28"/>
          <w:szCs w:val="28"/>
        </w:rPr>
        <w:t>в процентах от заявленного количества (</w:t>
      </w:r>
      <w:r w:rsidRPr="003D6C34">
        <w:rPr>
          <w:rStyle w:val="8"/>
          <w:rFonts w:eastAsia="Trebuchet MS"/>
          <w:i/>
          <w:color w:val="000000" w:themeColor="text1"/>
          <w:sz w:val="28"/>
          <w:szCs w:val="28"/>
        </w:rPr>
        <w:t>Х</w:t>
      </w:r>
      <w:r w:rsidRPr="003D6C34">
        <w:rPr>
          <w:rStyle w:val="8"/>
          <w:rFonts w:eastAsia="Trebuchet MS"/>
          <w:color w:val="000000" w:themeColor="text1"/>
          <w:sz w:val="28"/>
          <w:szCs w:val="28"/>
        </w:rPr>
        <w:t>) вычисляют по формуле:</w:t>
      </w:r>
    </w:p>
    <w:p w:rsidR="00BD53A3" w:rsidRPr="003D6C34" w:rsidRDefault="00BD53A3" w:rsidP="00BD53A3">
      <w:pPr>
        <w:spacing w:after="120"/>
        <w:rPr>
          <w:rFonts w:asciiTheme="minorHAnsi" w:eastAsiaTheme="minorEastAsia" w:hAnsiTheme="minorHAnsi" w:cstheme="minorBid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∙100∙10∙P∙G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color w:val="auto"/>
                  <w:sz w:val="28"/>
                  <w:szCs w:val="28"/>
                  <w:lang w:eastAsia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∙P∙G∙10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auto"/>
                      <w:sz w:val="28"/>
                      <w:szCs w:val="28"/>
                      <w:lang w:eastAsia="en-US" w:bidi="ar-S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 w:cstheme="minorBidi"/>
                  <w:color w:val="auto"/>
                  <w:sz w:val="28"/>
                  <w:szCs w:val="28"/>
                  <w:lang w:eastAsia="en-US" w:bidi="ar-SA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, </m:t>
          </m:r>
        </m:oMath>
      </m:oMathPara>
    </w:p>
    <w:tbl>
      <w:tblPr>
        <w:tblW w:w="0" w:type="auto"/>
        <w:tblLayout w:type="fixed"/>
        <w:tblLook w:val="0000"/>
      </w:tblPr>
      <w:tblGrid>
        <w:gridCol w:w="600"/>
        <w:gridCol w:w="501"/>
        <w:gridCol w:w="284"/>
        <w:gridCol w:w="8154"/>
      </w:tblGrid>
      <w:tr w:rsidR="00BD53A3" w:rsidRPr="003D6C34" w:rsidTr="006C420C">
        <w:trPr>
          <w:trHeight w:val="160"/>
        </w:trPr>
        <w:tc>
          <w:tcPr>
            <w:tcW w:w="600" w:type="dxa"/>
          </w:tcPr>
          <w:p w:rsidR="00BD53A3" w:rsidRPr="003D6C34" w:rsidRDefault="00BD53A3" w:rsidP="006C420C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D6C3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BD53A3" w:rsidRPr="003D6C34" w:rsidRDefault="00BD53A3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D6C3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D53A3" w:rsidRPr="003D6C34" w:rsidRDefault="00BD53A3" w:rsidP="006C420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kern w:val="36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3D6C34">
              <w:rPr>
                <w:rFonts w:ascii="Times New Roman" w:hAnsi="Times New Roman"/>
                <w:color w:val="000000"/>
                <w:szCs w:val="28"/>
              </w:rPr>
              <w:t>ламивудина</w:t>
            </w:r>
            <w:proofErr w:type="spellEnd"/>
            <w:r w:rsidRPr="003D6C34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3D6C34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3D6C34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BD53A3" w:rsidRPr="003D6C34" w:rsidTr="006C420C">
        <w:tc>
          <w:tcPr>
            <w:tcW w:w="600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D53A3" w:rsidRPr="003D6C34" w:rsidRDefault="00BD53A3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3D6C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D53A3" w:rsidRPr="003D6C34" w:rsidRDefault="00BD53A3" w:rsidP="00BD53A3">
            <w:pPr>
              <w:spacing w:after="12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ламивудина</w:t>
            </w:r>
            <w:proofErr w:type="spellEnd"/>
            <w:r w:rsidRPr="003D6C3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3D6C34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раствора;</w:t>
            </w:r>
          </w:p>
        </w:tc>
      </w:tr>
      <w:tr w:rsidR="00BD53A3" w:rsidRPr="003D6C34" w:rsidTr="006C420C">
        <w:tc>
          <w:tcPr>
            <w:tcW w:w="600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D53A3" w:rsidRPr="003D6C34" w:rsidRDefault="00BD53A3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3D6C34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D53A3" w:rsidRPr="003D6C34" w:rsidRDefault="00BD53A3" w:rsidP="006C420C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D53A3" w:rsidRPr="003D6C34" w:rsidTr="006C420C">
        <w:trPr>
          <w:trHeight w:val="208"/>
        </w:trPr>
        <w:tc>
          <w:tcPr>
            <w:tcW w:w="600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D53A3" w:rsidRPr="003D6C34" w:rsidRDefault="00BD53A3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3D6C3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D53A3" w:rsidRPr="003D6C34" w:rsidRDefault="00BD53A3" w:rsidP="006C420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bCs/>
                <w:color w:val="000000"/>
                <w:spacing w:val="-6"/>
                <w:kern w:val="36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3D6C34">
              <w:rPr>
                <w:rFonts w:ascii="Times New Roman" w:hAnsi="Times New Roman"/>
                <w:color w:val="000000"/>
                <w:szCs w:val="28"/>
              </w:rPr>
              <w:t>ламивудина</w:t>
            </w:r>
            <w:proofErr w:type="spellEnd"/>
            <w:r w:rsidRPr="003D6C34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BD53A3" w:rsidRPr="003D6C34" w:rsidTr="006C420C">
        <w:tc>
          <w:tcPr>
            <w:tcW w:w="600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D53A3" w:rsidRPr="003D6C34" w:rsidRDefault="00BD53A3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D53A3" w:rsidRPr="003D6C34" w:rsidRDefault="00BD53A3" w:rsidP="006C42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BD53A3" w:rsidRPr="003D6C34" w:rsidTr="006C420C">
        <w:tc>
          <w:tcPr>
            <w:tcW w:w="600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D53A3" w:rsidRPr="003D6C34" w:rsidRDefault="00BD53A3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D53A3" w:rsidRPr="003D6C34" w:rsidRDefault="00BD53A3" w:rsidP="006C420C">
            <w:pPr>
              <w:pStyle w:val="af8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proofErr w:type="gramStart"/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D53A3" w:rsidRPr="00D138A1" w:rsidTr="006C420C">
        <w:tc>
          <w:tcPr>
            <w:tcW w:w="600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BD53A3" w:rsidRPr="003D6C34" w:rsidRDefault="00BD53A3" w:rsidP="006C420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</m:oMath>
            </m:oMathPara>
          </w:p>
        </w:tc>
        <w:tc>
          <w:tcPr>
            <w:tcW w:w="284" w:type="dxa"/>
          </w:tcPr>
          <w:p w:rsidR="00BD53A3" w:rsidRPr="003D6C34" w:rsidRDefault="00BD53A3" w:rsidP="006C420C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D6C3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54" w:type="dxa"/>
          </w:tcPr>
          <w:p w:rsidR="00BD53A3" w:rsidRPr="003D6C34" w:rsidRDefault="00BD53A3" w:rsidP="006C420C">
            <w:pPr>
              <w:pStyle w:val="af8"/>
              <w:widowControl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>ламивудина</w:t>
            </w:r>
            <w:proofErr w:type="spellEnd"/>
            <w:r w:rsidRPr="003D6C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0A78ED" w:rsidRPr="005F2EBA" w:rsidRDefault="00602FFF" w:rsidP="00B80F24">
      <w:pPr>
        <w:pStyle w:val="23"/>
        <w:widowControl/>
        <w:spacing w:before="240" w:after="0" w:line="360" w:lineRule="auto"/>
        <w:ind w:firstLine="709"/>
        <w:rPr>
          <w:sz w:val="28"/>
          <w:szCs w:val="28"/>
        </w:rPr>
      </w:pPr>
      <w:r w:rsidRPr="00602FFF">
        <w:rPr>
          <w:rStyle w:val="a5"/>
          <w:sz w:val="28"/>
          <w:szCs w:val="28"/>
        </w:rPr>
        <w:t xml:space="preserve">Хранение. </w:t>
      </w:r>
      <w:r w:rsidR="005F2EBA" w:rsidRPr="005F2EBA">
        <w:rPr>
          <w:sz w:val="28"/>
          <w:szCs w:val="28"/>
        </w:rPr>
        <w:t xml:space="preserve"> </w:t>
      </w:r>
      <w:r w:rsidRPr="00602FFF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0A78ED" w:rsidRPr="005F2EBA" w:rsidSect="00A97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10" w:rsidRDefault="00BE3210" w:rsidP="000A78ED">
      <w:r>
        <w:separator/>
      </w:r>
    </w:p>
  </w:endnote>
  <w:endnote w:type="continuationSeparator" w:id="0">
    <w:p w:rsidR="00BE3210" w:rsidRDefault="00BE3210" w:rsidP="000A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0E" w:rsidRDefault="000E2D0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104"/>
      <w:docPartObj>
        <w:docPartGallery w:val="Page Numbers (Bottom of Page)"/>
        <w:docPartUnique/>
      </w:docPartObj>
    </w:sdtPr>
    <w:sdtContent>
      <w:p w:rsidR="00BE3210" w:rsidRDefault="009772AA" w:rsidP="00BC1EAB">
        <w:pPr>
          <w:pStyle w:val="aa"/>
          <w:jc w:val="center"/>
        </w:pPr>
        <w:r w:rsidRPr="00EA63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3210" w:rsidRPr="00EA63D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70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A63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0E" w:rsidRDefault="000E2D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10" w:rsidRDefault="00BE3210"/>
  </w:footnote>
  <w:footnote w:type="continuationSeparator" w:id="0">
    <w:p w:rsidR="00BE3210" w:rsidRDefault="00BE32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0E" w:rsidRDefault="000E2D0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0E" w:rsidRDefault="000E2D0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210" w:rsidRPr="00A36D4D" w:rsidRDefault="00BE3210" w:rsidP="00A36D4D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094"/>
    <w:multiLevelType w:val="hybridMultilevel"/>
    <w:tmpl w:val="73F4DFD8"/>
    <w:lvl w:ilvl="0" w:tplc="5F407C1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DE200FF"/>
    <w:multiLevelType w:val="multilevel"/>
    <w:tmpl w:val="21A62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FB71D8"/>
    <w:multiLevelType w:val="hybridMultilevel"/>
    <w:tmpl w:val="7A8A9D86"/>
    <w:lvl w:ilvl="0" w:tplc="9C0266C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78ED"/>
    <w:rsid w:val="00000841"/>
    <w:rsid w:val="00004340"/>
    <w:rsid w:val="00006D88"/>
    <w:rsid w:val="00020872"/>
    <w:rsid w:val="000236BA"/>
    <w:rsid w:val="00025481"/>
    <w:rsid w:val="0004081B"/>
    <w:rsid w:val="00051A6D"/>
    <w:rsid w:val="00057F69"/>
    <w:rsid w:val="00061EFE"/>
    <w:rsid w:val="00065126"/>
    <w:rsid w:val="00072DEF"/>
    <w:rsid w:val="00075E3B"/>
    <w:rsid w:val="0009390E"/>
    <w:rsid w:val="000941BD"/>
    <w:rsid w:val="00096BDA"/>
    <w:rsid w:val="000A78ED"/>
    <w:rsid w:val="000B44F2"/>
    <w:rsid w:val="000B5E6F"/>
    <w:rsid w:val="000B7C4A"/>
    <w:rsid w:val="000D49E0"/>
    <w:rsid w:val="000D5E99"/>
    <w:rsid w:val="000E23DA"/>
    <w:rsid w:val="000E2D0E"/>
    <w:rsid w:val="000F49B0"/>
    <w:rsid w:val="000F4B3D"/>
    <w:rsid w:val="000F6225"/>
    <w:rsid w:val="000F6227"/>
    <w:rsid w:val="000F68CE"/>
    <w:rsid w:val="000F69AA"/>
    <w:rsid w:val="0010366B"/>
    <w:rsid w:val="00104221"/>
    <w:rsid w:val="00120602"/>
    <w:rsid w:val="001241F9"/>
    <w:rsid w:val="00124760"/>
    <w:rsid w:val="00130DF3"/>
    <w:rsid w:val="00137D39"/>
    <w:rsid w:val="001434A7"/>
    <w:rsid w:val="001453CF"/>
    <w:rsid w:val="001503F6"/>
    <w:rsid w:val="0015617E"/>
    <w:rsid w:val="0016086E"/>
    <w:rsid w:val="00163F02"/>
    <w:rsid w:val="00164439"/>
    <w:rsid w:val="00165875"/>
    <w:rsid w:val="0017094B"/>
    <w:rsid w:val="00183500"/>
    <w:rsid w:val="001A3C0D"/>
    <w:rsid w:val="001B5208"/>
    <w:rsid w:val="001C403E"/>
    <w:rsid w:val="001D42AC"/>
    <w:rsid w:val="001E1041"/>
    <w:rsid w:val="001F084C"/>
    <w:rsid w:val="00215BC1"/>
    <w:rsid w:val="00215CFA"/>
    <w:rsid w:val="00225E01"/>
    <w:rsid w:val="0023425E"/>
    <w:rsid w:val="0024067A"/>
    <w:rsid w:val="00262913"/>
    <w:rsid w:val="00267F83"/>
    <w:rsid w:val="00276574"/>
    <w:rsid w:val="0028024F"/>
    <w:rsid w:val="00280FAF"/>
    <w:rsid w:val="00282708"/>
    <w:rsid w:val="00283919"/>
    <w:rsid w:val="00283A7F"/>
    <w:rsid w:val="002852D4"/>
    <w:rsid w:val="00285FAE"/>
    <w:rsid w:val="00287B1D"/>
    <w:rsid w:val="00294994"/>
    <w:rsid w:val="002956C5"/>
    <w:rsid w:val="00295E1A"/>
    <w:rsid w:val="002B2F1F"/>
    <w:rsid w:val="002B676D"/>
    <w:rsid w:val="002B743E"/>
    <w:rsid w:val="002B774D"/>
    <w:rsid w:val="002C0B4C"/>
    <w:rsid w:val="002C26B4"/>
    <w:rsid w:val="002C32E8"/>
    <w:rsid w:val="002C7B9D"/>
    <w:rsid w:val="002D0AC6"/>
    <w:rsid w:val="002D6D59"/>
    <w:rsid w:val="002E20B4"/>
    <w:rsid w:val="002E243A"/>
    <w:rsid w:val="00307487"/>
    <w:rsid w:val="00314F61"/>
    <w:rsid w:val="003171BD"/>
    <w:rsid w:val="00327B3D"/>
    <w:rsid w:val="00335171"/>
    <w:rsid w:val="00336EBB"/>
    <w:rsid w:val="00345CD3"/>
    <w:rsid w:val="003470BD"/>
    <w:rsid w:val="00354456"/>
    <w:rsid w:val="00355A39"/>
    <w:rsid w:val="0035755A"/>
    <w:rsid w:val="00367CC4"/>
    <w:rsid w:val="00371E8E"/>
    <w:rsid w:val="003762AB"/>
    <w:rsid w:val="0038179B"/>
    <w:rsid w:val="00382DA1"/>
    <w:rsid w:val="003871C2"/>
    <w:rsid w:val="00392748"/>
    <w:rsid w:val="00397AFC"/>
    <w:rsid w:val="003A1083"/>
    <w:rsid w:val="003A55C7"/>
    <w:rsid w:val="003B1341"/>
    <w:rsid w:val="003C3507"/>
    <w:rsid w:val="003D6C34"/>
    <w:rsid w:val="003E4450"/>
    <w:rsid w:val="003E49E9"/>
    <w:rsid w:val="003E6BE6"/>
    <w:rsid w:val="003F1358"/>
    <w:rsid w:val="003F5966"/>
    <w:rsid w:val="00404318"/>
    <w:rsid w:val="00412D16"/>
    <w:rsid w:val="00427CA8"/>
    <w:rsid w:val="00430806"/>
    <w:rsid w:val="00433FBF"/>
    <w:rsid w:val="00441575"/>
    <w:rsid w:val="0044274D"/>
    <w:rsid w:val="0044342A"/>
    <w:rsid w:val="00443B80"/>
    <w:rsid w:val="004465D8"/>
    <w:rsid w:val="00451A07"/>
    <w:rsid w:val="00460A0E"/>
    <w:rsid w:val="00463514"/>
    <w:rsid w:val="00466C40"/>
    <w:rsid w:val="00471936"/>
    <w:rsid w:val="004812F0"/>
    <w:rsid w:val="00486AB7"/>
    <w:rsid w:val="00486B3D"/>
    <w:rsid w:val="0049588A"/>
    <w:rsid w:val="004A4518"/>
    <w:rsid w:val="004A6C4F"/>
    <w:rsid w:val="004A76DD"/>
    <w:rsid w:val="004C0F83"/>
    <w:rsid w:val="004C4EFF"/>
    <w:rsid w:val="004C64F9"/>
    <w:rsid w:val="004D2A42"/>
    <w:rsid w:val="004D5093"/>
    <w:rsid w:val="004E185A"/>
    <w:rsid w:val="004E24FD"/>
    <w:rsid w:val="004E6BD6"/>
    <w:rsid w:val="004F48E6"/>
    <w:rsid w:val="005004A5"/>
    <w:rsid w:val="005136DF"/>
    <w:rsid w:val="0051472D"/>
    <w:rsid w:val="0051700D"/>
    <w:rsid w:val="005209DE"/>
    <w:rsid w:val="005239A8"/>
    <w:rsid w:val="0052487B"/>
    <w:rsid w:val="00525357"/>
    <w:rsid w:val="00531F5F"/>
    <w:rsid w:val="00533178"/>
    <w:rsid w:val="00535E64"/>
    <w:rsid w:val="00540D74"/>
    <w:rsid w:val="00544094"/>
    <w:rsid w:val="00544FCC"/>
    <w:rsid w:val="00557F3D"/>
    <w:rsid w:val="00563178"/>
    <w:rsid w:val="005714AC"/>
    <w:rsid w:val="005744B9"/>
    <w:rsid w:val="00575088"/>
    <w:rsid w:val="005867F9"/>
    <w:rsid w:val="00592BB3"/>
    <w:rsid w:val="005937B4"/>
    <w:rsid w:val="005A4E2B"/>
    <w:rsid w:val="005B056B"/>
    <w:rsid w:val="005B3B05"/>
    <w:rsid w:val="005C1E7D"/>
    <w:rsid w:val="005C3879"/>
    <w:rsid w:val="005C3E6B"/>
    <w:rsid w:val="005C4779"/>
    <w:rsid w:val="005C532E"/>
    <w:rsid w:val="005C5D96"/>
    <w:rsid w:val="005D3C57"/>
    <w:rsid w:val="005E010B"/>
    <w:rsid w:val="005E554A"/>
    <w:rsid w:val="005E73B0"/>
    <w:rsid w:val="005F2EBA"/>
    <w:rsid w:val="00601188"/>
    <w:rsid w:val="00602FFF"/>
    <w:rsid w:val="006102A3"/>
    <w:rsid w:val="00612FEE"/>
    <w:rsid w:val="00614149"/>
    <w:rsid w:val="00614589"/>
    <w:rsid w:val="00620A8B"/>
    <w:rsid w:val="006315DD"/>
    <w:rsid w:val="006316D0"/>
    <w:rsid w:val="00633089"/>
    <w:rsid w:val="00633E1C"/>
    <w:rsid w:val="00643C00"/>
    <w:rsid w:val="00654840"/>
    <w:rsid w:val="006614F9"/>
    <w:rsid w:val="006656BE"/>
    <w:rsid w:val="006769BA"/>
    <w:rsid w:val="00684F8D"/>
    <w:rsid w:val="006A0BF4"/>
    <w:rsid w:val="006A1568"/>
    <w:rsid w:val="006A5898"/>
    <w:rsid w:val="006B7EDB"/>
    <w:rsid w:val="006C420C"/>
    <w:rsid w:val="006C448F"/>
    <w:rsid w:val="006D3347"/>
    <w:rsid w:val="006D51E0"/>
    <w:rsid w:val="006D7FEF"/>
    <w:rsid w:val="006E143D"/>
    <w:rsid w:val="006E3B22"/>
    <w:rsid w:val="006E690F"/>
    <w:rsid w:val="006E77CC"/>
    <w:rsid w:val="007039C4"/>
    <w:rsid w:val="00706612"/>
    <w:rsid w:val="0071165E"/>
    <w:rsid w:val="0071471D"/>
    <w:rsid w:val="00715BEA"/>
    <w:rsid w:val="00715EE7"/>
    <w:rsid w:val="00715F75"/>
    <w:rsid w:val="00726B37"/>
    <w:rsid w:val="00730B38"/>
    <w:rsid w:val="00743581"/>
    <w:rsid w:val="00743CF6"/>
    <w:rsid w:val="00750DED"/>
    <w:rsid w:val="00753328"/>
    <w:rsid w:val="00764F38"/>
    <w:rsid w:val="00767DBB"/>
    <w:rsid w:val="00767DC2"/>
    <w:rsid w:val="00776528"/>
    <w:rsid w:val="00786435"/>
    <w:rsid w:val="007A1398"/>
    <w:rsid w:val="007A3552"/>
    <w:rsid w:val="007A4FF3"/>
    <w:rsid w:val="007C0675"/>
    <w:rsid w:val="007C3FBD"/>
    <w:rsid w:val="007C77DB"/>
    <w:rsid w:val="007D3FCD"/>
    <w:rsid w:val="007D47A4"/>
    <w:rsid w:val="007E00B2"/>
    <w:rsid w:val="007E5A70"/>
    <w:rsid w:val="007F05DC"/>
    <w:rsid w:val="007F0787"/>
    <w:rsid w:val="007F5E4A"/>
    <w:rsid w:val="00801A72"/>
    <w:rsid w:val="00801F7C"/>
    <w:rsid w:val="00803A6F"/>
    <w:rsid w:val="00806539"/>
    <w:rsid w:val="00810700"/>
    <w:rsid w:val="00810D48"/>
    <w:rsid w:val="008222CA"/>
    <w:rsid w:val="00824A27"/>
    <w:rsid w:val="00832A70"/>
    <w:rsid w:val="008401C9"/>
    <w:rsid w:val="00840D65"/>
    <w:rsid w:val="00841ACA"/>
    <w:rsid w:val="008452CB"/>
    <w:rsid w:val="008503A5"/>
    <w:rsid w:val="0086689E"/>
    <w:rsid w:val="00867B14"/>
    <w:rsid w:val="00876005"/>
    <w:rsid w:val="00876807"/>
    <w:rsid w:val="008816FD"/>
    <w:rsid w:val="008839AA"/>
    <w:rsid w:val="0088763F"/>
    <w:rsid w:val="008921FC"/>
    <w:rsid w:val="008A21A6"/>
    <w:rsid w:val="008B1CF4"/>
    <w:rsid w:val="008B1EDF"/>
    <w:rsid w:val="008B7F6D"/>
    <w:rsid w:val="008C0F8D"/>
    <w:rsid w:val="008C3918"/>
    <w:rsid w:val="008E27FE"/>
    <w:rsid w:val="008E73BB"/>
    <w:rsid w:val="008F3733"/>
    <w:rsid w:val="008F4950"/>
    <w:rsid w:val="0090647D"/>
    <w:rsid w:val="0090698D"/>
    <w:rsid w:val="00931231"/>
    <w:rsid w:val="00940926"/>
    <w:rsid w:val="0094529D"/>
    <w:rsid w:val="00946B6C"/>
    <w:rsid w:val="0095250F"/>
    <w:rsid w:val="009605C2"/>
    <w:rsid w:val="009610A8"/>
    <w:rsid w:val="00966776"/>
    <w:rsid w:val="00971434"/>
    <w:rsid w:val="009772AA"/>
    <w:rsid w:val="00977C3D"/>
    <w:rsid w:val="009832D6"/>
    <w:rsid w:val="00984515"/>
    <w:rsid w:val="0098559E"/>
    <w:rsid w:val="00986B5C"/>
    <w:rsid w:val="009871C5"/>
    <w:rsid w:val="009A26CB"/>
    <w:rsid w:val="009A654D"/>
    <w:rsid w:val="009B4410"/>
    <w:rsid w:val="009B4549"/>
    <w:rsid w:val="009B5828"/>
    <w:rsid w:val="009B5FB1"/>
    <w:rsid w:val="009E2B27"/>
    <w:rsid w:val="009F08F8"/>
    <w:rsid w:val="009F158F"/>
    <w:rsid w:val="00A03B83"/>
    <w:rsid w:val="00A03E72"/>
    <w:rsid w:val="00A063D2"/>
    <w:rsid w:val="00A14367"/>
    <w:rsid w:val="00A144FC"/>
    <w:rsid w:val="00A22444"/>
    <w:rsid w:val="00A22B1F"/>
    <w:rsid w:val="00A24A49"/>
    <w:rsid w:val="00A251DD"/>
    <w:rsid w:val="00A300F0"/>
    <w:rsid w:val="00A3500B"/>
    <w:rsid w:val="00A360BA"/>
    <w:rsid w:val="00A36D4D"/>
    <w:rsid w:val="00A42DD5"/>
    <w:rsid w:val="00A521E9"/>
    <w:rsid w:val="00A56F4F"/>
    <w:rsid w:val="00A577B7"/>
    <w:rsid w:val="00A6094C"/>
    <w:rsid w:val="00A71F38"/>
    <w:rsid w:val="00A909E7"/>
    <w:rsid w:val="00A91425"/>
    <w:rsid w:val="00A95006"/>
    <w:rsid w:val="00A9736D"/>
    <w:rsid w:val="00AA7CD2"/>
    <w:rsid w:val="00AB07D7"/>
    <w:rsid w:val="00AB406A"/>
    <w:rsid w:val="00AB6441"/>
    <w:rsid w:val="00AC396E"/>
    <w:rsid w:val="00AE0308"/>
    <w:rsid w:val="00AF035F"/>
    <w:rsid w:val="00AF4357"/>
    <w:rsid w:val="00B066F9"/>
    <w:rsid w:val="00B10CA2"/>
    <w:rsid w:val="00B20F16"/>
    <w:rsid w:val="00B213D9"/>
    <w:rsid w:val="00B25C0C"/>
    <w:rsid w:val="00B30935"/>
    <w:rsid w:val="00B313C2"/>
    <w:rsid w:val="00B33535"/>
    <w:rsid w:val="00B35843"/>
    <w:rsid w:val="00B471B2"/>
    <w:rsid w:val="00B56B2E"/>
    <w:rsid w:val="00B5770F"/>
    <w:rsid w:val="00B60703"/>
    <w:rsid w:val="00B63C6B"/>
    <w:rsid w:val="00B70D24"/>
    <w:rsid w:val="00B809F8"/>
    <w:rsid w:val="00B80F24"/>
    <w:rsid w:val="00B96075"/>
    <w:rsid w:val="00BA2D1A"/>
    <w:rsid w:val="00BA5B01"/>
    <w:rsid w:val="00BB25EE"/>
    <w:rsid w:val="00BC18F0"/>
    <w:rsid w:val="00BC1EAB"/>
    <w:rsid w:val="00BC7B40"/>
    <w:rsid w:val="00BD53A3"/>
    <w:rsid w:val="00BD6B25"/>
    <w:rsid w:val="00BE3210"/>
    <w:rsid w:val="00BE6E5F"/>
    <w:rsid w:val="00BE73E8"/>
    <w:rsid w:val="00BF00FF"/>
    <w:rsid w:val="00C003B2"/>
    <w:rsid w:val="00C102D4"/>
    <w:rsid w:val="00C25322"/>
    <w:rsid w:val="00C32195"/>
    <w:rsid w:val="00C35605"/>
    <w:rsid w:val="00C37641"/>
    <w:rsid w:val="00C46709"/>
    <w:rsid w:val="00C5181A"/>
    <w:rsid w:val="00C5210F"/>
    <w:rsid w:val="00C53CB6"/>
    <w:rsid w:val="00C54781"/>
    <w:rsid w:val="00C55158"/>
    <w:rsid w:val="00C559B3"/>
    <w:rsid w:val="00C57B58"/>
    <w:rsid w:val="00C6087E"/>
    <w:rsid w:val="00C6403F"/>
    <w:rsid w:val="00C70E7F"/>
    <w:rsid w:val="00C77761"/>
    <w:rsid w:val="00C84F4C"/>
    <w:rsid w:val="00C91E4E"/>
    <w:rsid w:val="00C93326"/>
    <w:rsid w:val="00C941DC"/>
    <w:rsid w:val="00C976F8"/>
    <w:rsid w:val="00CA4239"/>
    <w:rsid w:val="00CA456E"/>
    <w:rsid w:val="00CB29A9"/>
    <w:rsid w:val="00CC01BC"/>
    <w:rsid w:val="00CE494E"/>
    <w:rsid w:val="00CE4D45"/>
    <w:rsid w:val="00CE6F77"/>
    <w:rsid w:val="00CF7CA3"/>
    <w:rsid w:val="00D0589F"/>
    <w:rsid w:val="00D138A1"/>
    <w:rsid w:val="00D258E1"/>
    <w:rsid w:val="00D33A07"/>
    <w:rsid w:val="00D343E6"/>
    <w:rsid w:val="00D37AEE"/>
    <w:rsid w:val="00D4672C"/>
    <w:rsid w:val="00D5087D"/>
    <w:rsid w:val="00D5447F"/>
    <w:rsid w:val="00D61EA0"/>
    <w:rsid w:val="00D6498B"/>
    <w:rsid w:val="00D66976"/>
    <w:rsid w:val="00D67000"/>
    <w:rsid w:val="00D702B0"/>
    <w:rsid w:val="00D8192A"/>
    <w:rsid w:val="00D91160"/>
    <w:rsid w:val="00D92653"/>
    <w:rsid w:val="00D931C6"/>
    <w:rsid w:val="00DB07B0"/>
    <w:rsid w:val="00DB7609"/>
    <w:rsid w:val="00DC2F44"/>
    <w:rsid w:val="00DD5BB3"/>
    <w:rsid w:val="00DE3B70"/>
    <w:rsid w:val="00DE3E4A"/>
    <w:rsid w:val="00E019B3"/>
    <w:rsid w:val="00E0580D"/>
    <w:rsid w:val="00E06A6C"/>
    <w:rsid w:val="00E21BE2"/>
    <w:rsid w:val="00E245DE"/>
    <w:rsid w:val="00E40B63"/>
    <w:rsid w:val="00E45693"/>
    <w:rsid w:val="00E45A48"/>
    <w:rsid w:val="00E6110F"/>
    <w:rsid w:val="00E634A5"/>
    <w:rsid w:val="00E74729"/>
    <w:rsid w:val="00E7571B"/>
    <w:rsid w:val="00E77309"/>
    <w:rsid w:val="00E87D9A"/>
    <w:rsid w:val="00EA162E"/>
    <w:rsid w:val="00EA2A91"/>
    <w:rsid w:val="00EA63DF"/>
    <w:rsid w:val="00EA7305"/>
    <w:rsid w:val="00EA797C"/>
    <w:rsid w:val="00EB580B"/>
    <w:rsid w:val="00ED0F5B"/>
    <w:rsid w:val="00ED157E"/>
    <w:rsid w:val="00EE5A62"/>
    <w:rsid w:val="00EF3CC2"/>
    <w:rsid w:val="00EF54FF"/>
    <w:rsid w:val="00F00D50"/>
    <w:rsid w:val="00F0389E"/>
    <w:rsid w:val="00F10276"/>
    <w:rsid w:val="00F12A8C"/>
    <w:rsid w:val="00F20223"/>
    <w:rsid w:val="00F25C7A"/>
    <w:rsid w:val="00F342B4"/>
    <w:rsid w:val="00F42010"/>
    <w:rsid w:val="00F540A4"/>
    <w:rsid w:val="00F5783E"/>
    <w:rsid w:val="00F62031"/>
    <w:rsid w:val="00F82BE5"/>
    <w:rsid w:val="00F8579D"/>
    <w:rsid w:val="00F91C32"/>
    <w:rsid w:val="00F95183"/>
    <w:rsid w:val="00FA04DC"/>
    <w:rsid w:val="00FA306E"/>
    <w:rsid w:val="00FC3F3B"/>
    <w:rsid w:val="00FD1119"/>
    <w:rsid w:val="00FE7D24"/>
    <w:rsid w:val="00FF3ACE"/>
    <w:rsid w:val="00FF61EC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8ED"/>
    <w:rPr>
      <w:color w:val="000080"/>
      <w:u w:val="single"/>
    </w:rPr>
  </w:style>
  <w:style w:type="character" w:customStyle="1" w:styleId="3Exact">
    <w:name w:val="Основной текст (3) Exact"/>
    <w:basedOn w:val="a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Заголовок №4_"/>
    <w:basedOn w:val="a0"/>
    <w:link w:val="4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31">
    <w:name w:val="Заголовок №3_"/>
    <w:basedOn w:val="a0"/>
    <w:link w:val="32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TrebuchetMS11pt">
    <w:name w:val="Основной текст (3) + Trebuchet MS;11 pt;Не полужирный"/>
    <w:basedOn w:val="3"/>
    <w:rsid w:val="000A78E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Narrow115pt">
    <w:name w:val="Основной текст + Arial Narrow;11;5 pt;Полужирный"/>
    <w:basedOn w:val="a4"/>
    <w:rsid w:val="000A78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pt">
    <w:name w:val="Основной текст + 17 pt;Курсив"/>
    <w:basedOn w:val="a4"/>
    <w:rsid w:val="000A7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CenturyGothic11pt0pt">
    <w:name w:val="Заголовок №5 + Century Gothic;11 pt;Не курсив;Интервал 0 pt"/>
    <w:basedOn w:val="5"/>
    <w:rsid w:val="000A78ED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rebuchetMS15pt-2pt150">
    <w:name w:val="Заголовок №5 + Trebuchet MS;15 pt;Не полужирный;Интервал -2 pt;Масштаб 150%"/>
    <w:basedOn w:val="5"/>
    <w:rsid w:val="000A78ED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40"/>
      <w:w w:val="150"/>
      <w:position w:val="0"/>
      <w:sz w:val="30"/>
      <w:szCs w:val="30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pt0pt">
    <w:name w:val="Основной текст + 6;5 pt;Интервал 0 pt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;Курсив"/>
    <w:basedOn w:val="a4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Основной текст + 20 pt;Полужирный"/>
    <w:basedOn w:val="a4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+ Малые прописные"/>
    <w:basedOn w:val="10"/>
    <w:rsid w:val="000A78ED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Заголовок №1"/>
    <w:basedOn w:val="10"/>
    <w:rsid w:val="000A78E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"/>
    <w:rsid w:val="000A7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0A7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0A78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0A78ED"/>
    <w:pPr>
      <w:spacing w:before="120"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"/>
    <w:rsid w:val="000A78ED"/>
    <w:pPr>
      <w:spacing w:after="6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10"/>
      <w:sz w:val="32"/>
      <w:szCs w:val="32"/>
    </w:rPr>
  </w:style>
  <w:style w:type="paragraph" w:customStyle="1" w:styleId="20">
    <w:name w:val="Основной текст (2)"/>
    <w:basedOn w:val="a"/>
    <w:link w:val="2"/>
    <w:rsid w:val="000A78ED"/>
    <w:pPr>
      <w:spacing w:before="66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0A78ED"/>
    <w:pPr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34"/>
      <w:szCs w:val="34"/>
    </w:rPr>
  </w:style>
  <w:style w:type="paragraph" w:customStyle="1" w:styleId="32">
    <w:name w:val="Заголовок №3"/>
    <w:basedOn w:val="a"/>
    <w:link w:val="31"/>
    <w:rsid w:val="000A78ED"/>
    <w:pPr>
      <w:spacing w:before="240" w:line="0" w:lineRule="atLeast"/>
      <w:jc w:val="both"/>
      <w:outlineLvl w:val="2"/>
    </w:pPr>
    <w:rPr>
      <w:rFonts w:ascii="Trebuchet MS" w:eastAsia="Trebuchet MS" w:hAnsi="Trebuchet MS" w:cs="Trebuchet MS"/>
      <w:sz w:val="26"/>
      <w:szCs w:val="26"/>
    </w:rPr>
  </w:style>
  <w:style w:type="paragraph" w:customStyle="1" w:styleId="23">
    <w:name w:val="Основной текст2"/>
    <w:basedOn w:val="a"/>
    <w:link w:val="a4"/>
    <w:rsid w:val="000A78ED"/>
    <w:pPr>
      <w:spacing w:before="660" w:after="120" w:line="0" w:lineRule="atLeast"/>
      <w:ind w:hanging="180"/>
    </w:pPr>
    <w:rPr>
      <w:rFonts w:ascii="Times New Roman" w:eastAsia="Times New Roman" w:hAnsi="Times New Roman" w:cs="Times New Roman"/>
    </w:rPr>
  </w:style>
  <w:style w:type="paragraph" w:customStyle="1" w:styleId="50">
    <w:name w:val="Заголовок №5"/>
    <w:basedOn w:val="a"/>
    <w:link w:val="5"/>
    <w:rsid w:val="000A78ED"/>
    <w:pPr>
      <w:spacing w:before="120" w:after="6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2">
    <w:name w:val="Основной текст (4)"/>
    <w:basedOn w:val="a"/>
    <w:link w:val="41"/>
    <w:rsid w:val="000A78ED"/>
    <w:pPr>
      <w:spacing w:before="240" w:after="300" w:line="0" w:lineRule="atLeast"/>
      <w:jc w:val="both"/>
    </w:pPr>
    <w:rPr>
      <w:rFonts w:ascii="Trebuchet MS" w:eastAsia="Trebuchet MS" w:hAnsi="Trebuchet MS" w:cs="Trebuchet MS"/>
      <w:sz w:val="22"/>
      <w:szCs w:val="22"/>
    </w:rPr>
  </w:style>
  <w:style w:type="paragraph" w:customStyle="1" w:styleId="52">
    <w:name w:val="Основной текст (5)"/>
    <w:basedOn w:val="a"/>
    <w:link w:val="51"/>
    <w:rsid w:val="000A78ED"/>
    <w:pPr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paragraph" w:customStyle="1" w:styleId="11">
    <w:name w:val="Заголовок №11"/>
    <w:basedOn w:val="a"/>
    <w:link w:val="10"/>
    <w:rsid w:val="000A78ED"/>
    <w:pPr>
      <w:spacing w:after="540" w:line="0" w:lineRule="atLeast"/>
      <w:jc w:val="righ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a7">
    <w:name w:val="Подпись к картинке"/>
    <w:basedOn w:val="a"/>
    <w:link w:val="Exact"/>
    <w:rsid w:val="000A78ED"/>
    <w:pPr>
      <w:spacing w:line="278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6">
    <w:name w:val="Основной текст (6)"/>
    <w:basedOn w:val="a"/>
    <w:link w:val="6Exact"/>
    <w:rsid w:val="000A78ED"/>
    <w:pPr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"/>
      <w:sz w:val="21"/>
      <w:szCs w:val="21"/>
    </w:rPr>
  </w:style>
  <w:style w:type="character" w:customStyle="1" w:styleId="120">
    <w:name w:val="Основной текст12"/>
    <w:basedOn w:val="a4"/>
    <w:rsid w:val="00006D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006D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6D88"/>
    <w:rPr>
      <w:color w:val="000000"/>
    </w:rPr>
  </w:style>
  <w:style w:type="paragraph" w:styleId="aa">
    <w:name w:val="footer"/>
    <w:basedOn w:val="a"/>
    <w:link w:val="ab"/>
    <w:uiPriority w:val="99"/>
    <w:unhideWhenUsed/>
    <w:rsid w:val="00006D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D88"/>
    <w:rPr>
      <w:color w:val="000000"/>
    </w:rPr>
  </w:style>
  <w:style w:type="character" w:styleId="ac">
    <w:name w:val="Placeholder Text"/>
    <w:basedOn w:val="a0"/>
    <w:uiPriority w:val="99"/>
    <w:semiHidden/>
    <w:rsid w:val="007F05DC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F05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05DC"/>
    <w:rPr>
      <w:rFonts w:ascii="Tahoma" w:hAnsi="Tahoma" w:cs="Tahoma"/>
      <w:color w:val="000000"/>
      <w:sz w:val="16"/>
      <w:szCs w:val="16"/>
    </w:rPr>
  </w:style>
  <w:style w:type="paragraph" w:customStyle="1" w:styleId="37">
    <w:name w:val="Основной текст37"/>
    <w:basedOn w:val="a"/>
    <w:rsid w:val="008F3733"/>
    <w:pPr>
      <w:spacing w:before="360" w:line="211" w:lineRule="exact"/>
      <w:ind w:hanging="33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8">
    <w:name w:val="Основной текст8"/>
    <w:basedOn w:val="a4"/>
    <w:rsid w:val="008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30">
    <w:name w:val="Основной текст13"/>
    <w:basedOn w:val="a0"/>
    <w:rsid w:val="008F37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">
    <w:name w:val="List Paragraph"/>
    <w:basedOn w:val="a"/>
    <w:uiPriority w:val="34"/>
    <w:qFormat/>
    <w:rsid w:val="008F373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67DBB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67DB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67DBB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67D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67DBB"/>
    <w:rPr>
      <w:b/>
      <w:bCs/>
      <w:color w:val="000000"/>
      <w:sz w:val="20"/>
      <w:szCs w:val="20"/>
    </w:rPr>
  </w:style>
  <w:style w:type="paragraph" w:styleId="af5">
    <w:name w:val="Body Text"/>
    <w:basedOn w:val="a"/>
    <w:link w:val="af6"/>
    <w:rsid w:val="00DB07B0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DB07B0"/>
    <w:rPr>
      <w:rFonts w:ascii="Times New Roman CYR" w:eastAsia="Times New Roman" w:hAnsi="Times New Roman CYR" w:cs="Times New Roman"/>
      <w:b/>
      <w:sz w:val="28"/>
      <w:szCs w:val="20"/>
      <w:lang w:bidi="ar-SA"/>
    </w:rPr>
  </w:style>
  <w:style w:type="table" w:styleId="af7">
    <w:name w:val="Table Grid"/>
    <w:basedOn w:val="a1"/>
    <w:uiPriority w:val="59"/>
    <w:rsid w:val="0051700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CF7CA3"/>
    <w:pPr>
      <w:widowControl/>
    </w:pPr>
    <w:rPr>
      <w:rFonts w:ascii="Arial" w:eastAsia="Times New Roman" w:hAnsi="Arial" w:cs="Times New Roman"/>
      <w:snapToGrid w:val="0"/>
      <w:sz w:val="22"/>
      <w:szCs w:val="20"/>
      <w:lang w:bidi="ar-SA"/>
    </w:rPr>
  </w:style>
  <w:style w:type="paragraph" w:styleId="af8">
    <w:name w:val="Plain Text"/>
    <w:aliases w:val="Plain Text Char"/>
    <w:basedOn w:val="a"/>
    <w:link w:val="af9"/>
    <w:rsid w:val="00BD53A3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9">
    <w:name w:val="Текст Знак"/>
    <w:aliases w:val="Plain Text Char Знак"/>
    <w:basedOn w:val="a0"/>
    <w:link w:val="af8"/>
    <w:rsid w:val="00BD53A3"/>
    <w:rPr>
      <w:rFonts w:eastAsia="Times New Roman" w:cs="Times New Roman"/>
      <w:sz w:val="20"/>
      <w:szCs w:val="20"/>
      <w:lang w:bidi="ar-SA"/>
    </w:rPr>
  </w:style>
  <w:style w:type="paragraph" w:customStyle="1" w:styleId="BodyText21">
    <w:name w:val="Body Text 21"/>
    <w:basedOn w:val="14"/>
    <w:rsid w:val="00BD53A3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5534-A952-411E-AAF5-FB533259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 Анатолий Вадимович</dc:creator>
  <cp:lastModifiedBy>Razov</cp:lastModifiedBy>
  <cp:revision>8</cp:revision>
  <cp:lastPrinted>2018-10-23T11:23:00Z</cp:lastPrinted>
  <dcterms:created xsi:type="dcterms:W3CDTF">2021-08-31T08:40:00Z</dcterms:created>
  <dcterms:modified xsi:type="dcterms:W3CDTF">2021-12-09T08:07:00Z</dcterms:modified>
</cp:coreProperties>
</file>