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6630" w:rsidRDefault="00BB6630" w:rsidP="006E79F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B6630" w:rsidRDefault="00BB6630" w:rsidP="006E79F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7B0768">
        <w:tc>
          <w:tcPr>
            <w:tcW w:w="9356" w:type="dxa"/>
          </w:tcPr>
          <w:p w:rsidR="001B3A7A" w:rsidRPr="00BC2CA2" w:rsidRDefault="001B3A7A" w:rsidP="007B076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7B0768">
        <w:tc>
          <w:tcPr>
            <w:tcW w:w="5920" w:type="dxa"/>
          </w:tcPr>
          <w:p w:rsidR="00BB6630" w:rsidRPr="005D44DD" w:rsidRDefault="00BB6630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Подорожника овального семян оболочки,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гранулы</w:t>
            </w:r>
            <w:proofErr w:type="gramEnd"/>
            <w:r w:rsidR="002A1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дозированные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суспензии для приема внутрь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7B0768">
        <w:tc>
          <w:tcPr>
            <w:tcW w:w="5920" w:type="dxa"/>
          </w:tcPr>
          <w:p w:rsidR="001B3A7A" w:rsidRPr="00121CB3" w:rsidRDefault="001B3A7A" w:rsidP="00BB66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2A1840" w:rsidTr="007B0768">
        <w:tc>
          <w:tcPr>
            <w:tcW w:w="5920" w:type="dxa"/>
          </w:tcPr>
          <w:p w:rsidR="004B3E55" w:rsidRPr="004B3E55" w:rsidRDefault="00BB6630" w:rsidP="004B3E55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Plantaginis</w:t>
            </w:r>
            <w:proofErr w:type="spellEnd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ovatae</w:t>
            </w:r>
            <w:proofErr w:type="spellEnd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tunica </w:t>
            </w:r>
          </w:p>
          <w:p w:rsidR="001B3A7A" w:rsidRPr="002A1840" w:rsidRDefault="00BB6630" w:rsidP="004B3E55">
            <w:pPr>
              <w:spacing w:after="12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proofErr w:type="spellStart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granuli</w:t>
            </w:r>
            <w:proofErr w:type="spellEnd"/>
            <w:r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1840" w:rsidRPr="00F63D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divis</w:t>
            </w:r>
            <w:r w:rsidR="00F63D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="002A1840" w:rsidRPr="002A18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A184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pro suspension </w:t>
            </w:r>
            <w:proofErr w:type="spellStart"/>
            <w:r w:rsidRPr="002A184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460" w:type="dxa"/>
          </w:tcPr>
          <w:p w:rsidR="001B3A7A" w:rsidRPr="002A1840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2A1840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84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7B0768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BB663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E61CF9" w:rsidRPr="001818F8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</w:t>
      </w:r>
      <w:r w:rsidRPr="001818F8">
        <w:rPr>
          <w:rFonts w:ascii="Times New Roman" w:hAnsi="Times New Roman" w:cs="Times New Roman"/>
          <w:sz w:val="28"/>
          <w:szCs w:val="28"/>
        </w:rPr>
        <w:t xml:space="preserve">статья распространяется на лекарственный препарат Подорожника овального семян оболочки, </w:t>
      </w:r>
      <w:proofErr w:type="gramStart"/>
      <w:r w:rsidRPr="001818F8">
        <w:rPr>
          <w:rFonts w:ascii="Times New Roman" w:hAnsi="Times New Roman" w:cs="Times New Roman"/>
          <w:sz w:val="28"/>
          <w:szCs w:val="28"/>
        </w:rPr>
        <w:t>гранулы</w:t>
      </w:r>
      <w:proofErr w:type="gramEnd"/>
      <w:r w:rsidR="002A1840" w:rsidRPr="001818F8">
        <w:rPr>
          <w:rFonts w:ascii="Times New Roman" w:hAnsi="Times New Roman" w:cs="Times New Roman"/>
          <w:sz w:val="28"/>
          <w:szCs w:val="28"/>
        </w:rPr>
        <w:t xml:space="preserve"> дозированные</w:t>
      </w:r>
      <w:r w:rsidRPr="001818F8">
        <w:rPr>
          <w:rFonts w:ascii="Times New Roman" w:hAnsi="Times New Roman" w:cs="Times New Roman"/>
          <w:sz w:val="28"/>
          <w:szCs w:val="28"/>
        </w:rPr>
        <w:t xml:space="preserve"> для приготовления суспензии для приема внутрь. Препарат должен соответствовать требованиям ОФС «Гранулы»</w:t>
      </w:r>
      <w:r w:rsidR="001818F8" w:rsidRPr="001818F8"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</w:t>
      </w:r>
      <w:r w:rsidRPr="00181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F9" w:rsidRPr="001818F8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F8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1818F8">
        <w:rPr>
          <w:rFonts w:ascii="Times New Roman" w:hAnsi="Times New Roman" w:cs="Times New Roman"/>
          <w:sz w:val="28"/>
          <w:szCs w:val="28"/>
        </w:rPr>
        <w:t>. Содержание раздела приводится в соответствии с требованиями ОФС «Гранулы».</w:t>
      </w:r>
    </w:p>
    <w:p w:rsidR="00E61CF9" w:rsidRDefault="005B26E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F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A7FEE" w:rsidRDefault="001A7FEE" w:rsidP="001A7FEE">
      <w:pPr>
        <w:spacing w:after="0" w:line="360" w:lineRule="auto"/>
        <w:ind w:firstLine="7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4F">
        <w:rPr>
          <w:rFonts w:ascii="Times New Roman" w:hAnsi="Times New Roman" w:cs="Times New Roman"/>
          <w:b/>
          <w:i/>
          <w:sz w:val="28"/>
          <w:szCs w:val="28"/>
        </w:rPr>
        <w:t xml:space="preserve">Микроскопические </w:t>
      </w:r>
      <w:r w:rsidR="004B3E55">
        <w:rPr>
          <w:rFonts w:ascii="Times New Roman" w:hAnsi="Times New Roman" w:cs="Times New Roman"/>
          <w:b/>
          <w:i/>
          <w:sz w:val="28"/>
          <w:szCs w:val="28"/>
        </w:rPr>
        <w:t>признаки</w:t>
      </w:r>
    </w:p>
    <w:p w:rsidR="001A7FEE" w:rsidRPr="00B43D9D" w:rsidRDefault="001A7FEE" w:rsidP="001A7FEE">
      <w:pPr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Около 5 г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гранул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коническую колбу вместимостью 50 мл, прибавляют 15 мл воды, взбалтывают и оставляют на 12 ч. Взвесь фильтруют через бумажный фильтр, затем осадок на фильтре промывают спиртом 95 %. На предметное стекло наносят 0,15 мл смеси растворителей глицерин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>спирт 95 %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>хлоралгидрат (1:1:1) и не менее 10-15 частиц исследуем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гранул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 с фильтра.</w:t>
      </w:r>
      <w:proofErr w:type="gramEnd"/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 Готовят микропрепараты</w:t>
      </w:r>
      <w:r w:rsidR="004A20AA" w:rsidRPr="004A20AA">
        <w:rPr>
          <w:rFonts w:ascii="Times New Roman" w:hAnsi="Times New Roman" w:cs="Times New Roman"/>
          <w:sz w:val="28"/>
          <w:szCs w:val="28"/>
        </w:rPr>
        <w:t xml:space="preserve"> </w:t>
      </w:r>
      <w:r w:rsidR="004A20AA">
        <w:rPr>
          <w:rFonts w:ascii="Times New Roman" w:hAnsi="Times New Roman" w:cs="Times New Roman"/>
          <w:sz w:val="28"/>
          <w:szCs w:val="28"/>
        </w:rPr>
        <w:t>в соответствии с требованиями ОФС «Техника микроскопического и микрохимического исследования лекарственного растительного сырья и лекарственных растительных препаратов».</w:t>
      </w:r>
      <w:r w:rsidRPr="00B4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FEE" w:rsidRDefault="001A7FEE" w:rsidP="001A7FEE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микропрепаратов с поверхности должны быть видны фрагменты полигональных клеток эпидермиса, содержащих слизь; </w:t>
      </w:r>
      <w:r w:rsidRPr="00694B16">
        <w:rPr>
          <w:rFonts w:ascii="Times New Roman" w:eastAsia="TimesNewRomanPSMT" w:hAnsi="Times New Roman" w:cs="Times New Roman"/>
          <w:sz w:val="28"/>
          <w:szCs w:val="28"/>
        </w:rPr>
        <w:t xml:space="preserve">фрагменты </w:t>
      </w:r>
      <w:r>
        <w:rPr>
          <w:rFonts w:ascii="Times New Roman" w:hAnsi="Times New Roman" w:cs="Times New Roman"/>
          <w:sz w:val="28"/>
          <w:szCs w:val="28"/>
        </w:rPr>
        <w:t>красно-коричневого или желтого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пигментного слоя, </w:t>
      </w:r>
      <w:r w:rsidRPr="00694B16">
        <w:rPr>
          <w:rFonts w:ascii="Times New Roman" w:eastAsia="TimesNewRomanPSMT" w:hAnsi="Times New Roman" w:cs="Times New Roman"/>
          <w:sz w:val="28"/>
          <w:szCs w:val="28"/>
        </w:rPr>
        <w:t>с прилегающими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4B16">
        <w:rPr>
          <w:rFonts w:ascii="Times New Roman" w:eastAsia="TimesNewRomanPSMT" w:hAnsi="Times New Roman" w:cs="Times New Roman"/>
          <w:sz w:val="28"/>
          <w:szCs w:val="28"/>
        </w:rPr>
        <w:t>остатками эндосперма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фрагменты в поперечном сечении с 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эпидермис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, бесцветны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мися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пигментны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и остатками 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эндосперм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A7FEE" w:rsidRDefault="001A7FEE" w:rsidP="001A7F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8835" cy="2221561"/>
            <wp:effectExtent l="19050" t="0" r="0" b="0"/>
            <wp:docPr id="1" name="Рисунок 0" descr="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76" cy="22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EE" w:rsidRPr="008F5AC8" w:rsidRDefault="001A7FEE" w:rsidP="001A7FEE">
      <w:pPr>
        <w:pStyle w:val="a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5AC8"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– Подорожника овального семян оболочка</w:t>
      </w:r>
    </w:p>
    <w:p w:rsidR="001A7FEE" w:rsidRPr="001818F8" w:rsidRDefault="001A7FEE" w:rsidP="001A7F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 – 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фрагмент в поперечном сечении</w:t>
      </w:r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эпидермис со слизью 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а], бесцветные спавшиеся клетки [б]; пигментный слой [в]; эндосперм [г] </w:t>
      </w:r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(</w:t>
      </w:r>
      <w:r w:rsidRPr="001F0541">
        <w:rPr>
          <w:rFonts w:ascii="Times New Roman" w:hAnsi="Times New Roman" w:cs="Times New Roman"/>
          <w:color w:val="000000" w:themeColor="text1"/>
          <w:sz w:val="28"/>
          <w:szCs w:val="28"/>
        </w:rPr>
        <w:t>200×</w:t>
      </w:r>
      <w:r w:rsidRPr="001F054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proofErr w:type="gramEnd"/>
    </w:p>
    <w:p w:rsidR="005B26E9" w:rsidRPr="001818F8" w:rsidRDefault="005B26E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8F8">
        <w:rPr>
          <w:rFonts w:ascii="Times New Roman" w:hAnsi="Times New Roman" w:cs="Times New Roman"/>
          <w:b/>
          <w:i/>
          <w:sz w:val="28"/>
          <w:szCs w:val="28"/>
        </w:rPr>
        <w:t>Качественная реакция</w:t>
      </w:r>
    </w:p>
    <w:p w:rsidR="005B26E9" w:rsidRPr="005B26E9" w:rsidRDefault="003E5DEC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F8">
        <w:rPr>
          <w:rFonts w:ascii="Times New Roman" w:hAnsi="Times New Roman" w:cs="Times New Roman"/>
          <w:sz w:val="28"/>
          <w:szCs w:val="28"/>
        </w:rPr>
        <w:t>0,5 </w:t>
      </w:r>
      <w:r w:rsidR="005B26E9" w:rsidRPr="001818F8">
        <w:rPr>
          <w:rFonts w:ascii="Times New Roman" w:hAnsi="Times New Roman" w:cs="Times New Roman"/>
          <w:sz w:val="28"/>
          <w:szCs w:val="28"/>
        </w:rPr>
        <w:t>г порошка измельченных гранул пом</w:t>
      </w:r>
      <w:r w:rsidRPr="001818F8">
        <w:rPr>
          <w:rFonts w:ascii="Times New Roman" w:hAnsi="Times New Roman" w:cs="Times New Roman"/>
          <w:sz w:val="28"/>
          <w:szCs w:val="28"/>
        </w:rPr>
        <w:t>ещают в стакан вместимостью 100 мл, прибавляют 30 </w:t>
      </w:r>
      <w:r w:rsidR="005B26E9" w:rsidRPr="001818F8">
        <w:rPr>
          <w:rFonts w:ascii="Times New Roman" w:hAnsi="Times New Roman" w:cs="Times New Roman"/>
          <w:sz w:val="28"/>
          <w:szCs w:val="28"/>
        </w:rPr>
        <w:t>м</w:t>
      </w:r>
      <w:r w:rsidRPr="001818F8">
        <w:rPr>
          <w:rFonts w:ascii="Times New Roman" w:hAnsi="Times New Roman" w:cs="Times New Roman"/>
          <w:sz w:val="28"/>
          <w:szCs w:val="28"/>
        </w:rPr>
        <w:t>л воды, взбалтывают в течение 2 </w:t>
      </w:r>
      <w:r w:rsidR="005B26E9" w:rsidRPr="001818F8">
        <w:rPr>
          <w:rFonts w:ascii="Times New Roman" w:hAnsi="Times New Roman" w:cs="Times New Roman"/>
          <w:sz w:val="28"/>
          <w:szCs w:val="28"/>
        </w:rPr>
        <w:t>мин, затем фильтр</w:t>
      </w:r>
      <w:r w:rsidRPr="001818F8">
        <w:rPr>
          <w:rFonts w:ascii="Times New Roman" w:hAnsi="Times New Roman" w:cs="Times New Roman"/>
          <w:sz w:val="28"/>
          <w:szCs w:val="28"/>
        </w:rPr>
        <w:t>уют через стеклянный фильтр ПОР </w:t>
      </w:r>
      <w:r w:rsidR="005B26E9" w:rsidRPr="001818F8">
        <w:rPr>
          <w:rFonts w:ascii="Times New Roman" w:hAnsi="Times New Roman" w:cs="Times New Roman"/>
          <w:sz w:val="28"/>
          <w:szCs w:val="28"/>
        </w:rPr>
        <w:t>100 при</w:t>
      </w:r>
      <w:r w:rsidR="005B26E9" w:rsidRPr="005B26E9">
        <w:rPr>
          <w:rFonts w:ascii="Times New Roman" w:hAnsi="Times New Roman" w:cs="Times New Roman"/>
          <w:sz w:val="28"/>
          <w:szCs w:val="28"/>
        </w:rPr>
        <w:t xml:space="preserve"> пониженном давл</w:t>
      </w:r>
      <w:r>
        <w:rPr>
          <w:rFonts w:ascii="Times New Roman" w:hAnsi="Times New Roman" w:cs="Times New Roman"/>
          <w:sz w:val="28"/>
          <w:szCs w:val="28"/>
        </w:rPr>
        <w:t>ении. К фильтрату прибавляют 90 </w:t>
      </w:r>
      <w:r w:rsidR="005B26E9" w:rsidRPr="005B26E9">
        <w:rPr>
          <w:rFonts w:ascii="Times New Roman" w:hAnsi="Times New Roman" w:cs="Times New Roman"/>
          <w:sz w:val="28"/>
          <w:szCs w:val="28"/>
        </w:rPr>
        <w:t>мл спирта 96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26E9" w:rsidRPr="005B26E9">
        <w:rPr>
          <w:rFonts w:ascii="Times New Roman" w:hAnsi="Times New Roman" w:cs="Times New Roman"/>
          <w:sz w:val="28"/>
          <w:szCs w:val="28"/>
        </w:rPr>
        <w:t>% и перемешивают; должны наблюдаться хлопьевидные сгустки, постепенно выпадающие в осадок (полисахариды).</w:t>
      </w:r>
    </w:p>
    <w:p w:rsidR="00E61CF9" w:rsidRPr="005B26E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6E9">
        <w:rPr>
          <w:rFonts w:ascii="Times New Roman" w:hAnsi="Times New Roman" w:cs="Times New Roman"/>
          <w:b/>
          <w:i/>
          <w:sz w:val="28"/>
          <w:szCs w:val="28"/>
        </w:rPr>
        <w:t xml:space="preserve">Тонкослойная хроматография </w:t>
      </w:r>
    </w:p>
    <w:p w:rsidR="00E61CF9" w:rsidRPr="005B26E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6E9"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растворов </w:t>
      </w:r>
    </w:p>
    <w:p w:rsidR="002F6509" w:rsidRPr="005B26E9" w:rsidRDefault="002F650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2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3E5DEC">
        <w:rPr>
          <w:rFonts w:ascii="Times New Roman" w:hAnsi="Times New Roman" w:cs="Times New Roman"/>
          <w:sz w:val="28"/>
          <w:szCs w:val="28"/>
        </w:rPr>
        <w:t xml:space="preserve"> 20 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5B26E9">
        <w:rPr>
          <w:rFonts w:ascii="Times New Roman" w:hAnsi="Times New Roman" w:cs="Times New Roman"/>
          <w:sz w:val="28"/>
          <w:szCs w:val="28"/>
        </w:rPr>
        <w:t xml:space="preserve"> порошка измельченных гранул пом</w:t>
      </w:r>
      <w:r w:rsidR="003E5DEC">
        <w:rPr>
          <w:rFonts w:ascii="Times New Roman" w:hAnsi="Times New Roman" w:cs="Times New Roman"/>
          <w:sz w:val="28"/>
          <w:szCs w:val="28"/>
        </w:rPr>
        <w:t>ещают в стакан вместимостью 100 мл, прибавляют 30 </w:t>
      </w:r>
      <w:r w:rsidRPr="005B26E9">
        <w:rPr>
          <w:rFonts w:ascii="Times New Roman" w:hAnsi="Times New Roman" w:cs="Times New Roman"/>
          <w:sz w:val="28"/>
          <w:szCs w:val="28"/>
        </w:rPr>
        <w:t>м</w:t>
      </w:r>
      <w:r w:rsidR="003E5DEC">
        <w:rPr>
          <w:rFonts w:ascii="Times New Roman" w:hAnsi="Times New Roman" w:cs="Times New Roman"/>
          <w:sz w:val="28"/>
          <w:szCs w:val="28"/>
        </w:rPr>
        <w:t>л воды, взбалтывают в течение 2 </w:t>
      </w:r>
      <w:r w:rsidRPr="005B26E9">
        <w:rPr>
          <w:rFonts w:ascii="Times New Roman" w:hAnsi="Times New Roman" w:cs="Times New Roman"/>
          <w:sz w:val="28"/>
          <w:szCs w:val="28"/>
        </w:rPr>
        <w:t xml:space="preserve">мин, затем фильтруют в </w:t>
      </w:r>
      <w:r>
        <w:rPr>
          <w:rFonts w:ascii="Times New Roman" w:hAnsi="Times New Roman" w:cs="Times New Roman"/>
          <w:sz w:val="28"/>
          <w:szCs w:val="28"/>
        </w:rPr>
        <w:t>колбу</w:t>
      </w:r>
      <w:r w:rsidR="003E5DEC">
        <w:rPr>
          <w:rFonts w:ascii="Times New Roman" w:hAnsi="Times New Roman" w:cs="Times New Roman"/>
          <w:sz w:val="28"/>
          <w:szCs w:val="28"/>
        </w:rPr>
        <w:t xml:space="preserve"> вместимостью 100 </w:t>
      </w:r>
      <w:r w:rsidRPr="005B26E9">
        <w:rPr>
          <w:rFonts w:ascii="Times New Roman" w:hAnsi="Times New Roman" w:cs="Times New Roman"/>
          <w:sz w:val="28"/>
          <w:szCs w:val="28"/>
        </w:rPr>
        <w:t xml:space="preserve">мл </w:t>
      </w:r>
      <w:r w:rsidR="003E5DEC">
        <w:rPr>
          <w:rFonts w:ascii="Times New Roman" w:hAnsi="Times New Roman" w:cs="Times New Roman"/>
          <w:sz w:val="28"/>
          <w:szCs w:val="28"/>
        </w:rPr>
        <w:t>через стеклянный фильтр ПОР 100 </w:t>
      </w:r>
      <w:r w:rsidRPr="005B26E9">
        <w:rPr>
          <w:rFonts w:ascii="Times New Roman" w:hAnsi="Times New Roman" w:cs="Times New Roman"/>
          <w:sz w:val="28"/>
          <w:szCs w:val="28"/>
        </w:rPr>
        <w:t>при пониженном давл</w:t>
      </w:r>
      <w:r w:rsidR="003E5DEC">
        <w:rPr>
          <w:rFonts w:ascii="Times New Roman" w:hAnsi="Times New Roman" w:cs="Times New Roman"/>
          <w:sz w:val="28"/>
          <w:szCs w:val="28"/>
        </w:rPr>
        <w:t xml:space="preserve">ении. К фильтрату </w:t>
      </w:r>
      <w:r w:rsidR="003E5DEC">
        <w:rPr>
          <w:rFonts w:ascii="Times New Roman" w:hAnsi="Times New Roman" w:cs="Times New Roman"/>
          <w:sz w:val="28"/>
          <w:szCs w:val="28"/>
        </w:rPr>
        <w:lastRenderedPageBreak/>
        <w:t>прибавляют 90 </w:t>
      </w:r>
      <w:r w:rsidRPr="005B26E9">
        <w:rPr>
          <w:rFonts w:ascii="Times New Roman" w:hAnsi="Times New Roman" w:cs="Times New Roman"/>
          <w:sz w:val="28"/>
          <w:szCs w:val="28"/>
        </w:rPr>
        <w:t>мл спирта 96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 w:rsidRPr="005B26E9">
        <w:rPr>
          <w:rFonts w:ascii="Times New Roman" w:hAnsi="Times New Roman" w:cs="Times New Roman"/>
          <w:sz w:val="28"/>
          <w:szCs w:val="28"/>
        </w:rPr>
        <w:t>%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После образования осадка содержимое колбы </w:t>
      </w:r>
      <w:r w:rsidR="003E5DEC">
        <w:rPr>
          <w:rFonts w:ascii="Times New Roman" w:hAnsi="Times New Roman" w:cs="Times New Roman"/>
          <w:sz w:val="28"/>
          <w:szCs w:val="28"/>
        </w:rPr>
        <w:t>переносят с помощью спирта 96 % на стеклянный фильтр ПОР </w:t>
      </w:r>
      <w:r w:rsidRPr="005B26E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E9">
        <w:rPr>
          <w:rFonts w:ascii="Times New Roman" w:hAnsi="Times New Roman" w:cs="Times New Roman"/>
          <w:sz w:val="28"/>
          <w:szCs w:val="28"/>
        </w:rPr>
        <w:t xml:space="preserve">и фильтруют при </w:t>
      </w:r>
      <w:r>
        <w:rPr>
          <w:rFonts w:ascii="Times New Roman" w:hAnsi="Times New Roman" w:cs="Times New Roman"/>
          <w:sz w:val="28"/>
          <w:szCs w:val="28"/>
        </w:rPr>
        <w:t>пониженном давлении</w:t>
      </w:r>
      <w:r w:rsidRPr="005B26E9">
        <w:rPr>
          <w:rFonts w:ascii="Times New Roman" w:hAnsi="Times New Roman" w:cs="Times New Roman"/>
          <w:sz w:val="28"/>
          <w:szCs w:val="28"/>
        </w:rPr>
        <w:t>. Осадок переносят</w:t>
      </w:r>
      <w:r w:rsidR="003E5DEC">
        <w:rPr>
          <w:rFonts w:ascii="Times New Roman" w:hAnsi="Times New Roman" w:cs="Times New Roman"/>
          <w:sz w:val="28"/>
          <w:szCs w:val="28"/>
        </w:rPr>
        <w:t xml:space="preserve"> в коническую колбу объемом 100 мл, фильтр промывают 7 </w:t>
      </w:r>
      <w:r w:rsidRPr="005B26E9">
        <w:rPr>
          <w:rFonts w:ascii="Times New Roman" w:hAnsi="Times New Roman" w:cs="Times New Roman"/>
          <w:sz w:val="28"/>
          <w:szCs w:val="28"/>
        </w:rPr>
        <w:t>мл воды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фильтрат </w:t>
      </w:r>
      <w:r w:rsidRPr="005B26E9">
        <w:rPr>
          <w:rFonts w:ascii="Times New Roman" w:hAnsi="Times New Roman" w:cs="Times New Roman"/>
          <w:sz w:val="28"/>
          <w:szCs w:val="28"/>
        </w:rPr>
        <w:t>переносят в ту же коническую колбу</w:t>
      </w:r>
      <w:r>
        <w:rPr>
          <w:rFonts w:ascii="Times New Roman" w:hAnsi="Times New Roman" w:cs="Times New Roman"/>
          <w:sz w:val="28"/>
          <w:szCs w:val="28"/>
        </w:rPr>
        <w:t xml:space="preserve">. В колбу </w:t>
      </w:r>
      <w:r w:rsidR="003E5DEC">
        <w:rPr>
          <w:rFonts w:ascii="Times New Roman" w:hAnsi="Times New Roman" w:cs="Times New Roman"/>
          <w:sz w:val="28"/>
          <w:szCs w:val="28"/>
        </w:rPr>
        <w:t>прибавляют 10 </w:t>
      </w:r>
      <w:r w:rsidRPr="005B26E9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3E5DEC">
        <w:rPr>
          <w:rFonts w:ascii="Times New Roman" w:hAnsi="Times New Roman" w:cs="Times New Roman"/>
          <w:sz w:val="28"/>
          <w:szCs w:val="28"/>
        </w:rPr>
        <w:t>хлористоводородной кислоты 25 </w:t>
      </w:r>
      <w:r w:rsidRPr="00FD3905">
        <w:rPr>
          <w:rFonts w:ascii="Times New Roman" w:hAnsi="Times New Roman" w:cs="Times New Roman"/>
          <w:sz w:val="28"/>
          <w:szCs w:val="28"/>
        </w:rPr>
        <w:t>%</w:t>
      </w:r>
      <w:r w:rsidRPr="005B26E9"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</w:t>
      </w:r>
      <w:r w:rsidR="003E5DEC">
        <w:rPr>
          <w:rFonts w:ascii="Times New Roman" w:hAnsi="Times New Roman" w:cs="Times New Roman"/>
          <w:sz w:val="28"/>
          <w:szCs w:val="28"/>
        </w:rPr>
        <w:t>атным холодильником в течение 2 </w:t>
      </w:r>
      <w:r w:rsidRPr="005B26E9">
        <w:rPr>
          <w:rFonts w:ascii="Times New Roman" w:hAnsi="Times New Roman" w:cs="Times New Roman"/>
          <w:sz w:val="28"/>
          <w:szCs w:val="28"/>
        </w:rPr>
        <w:t>ч. После охлаждения содержимое колбы нейтрализуют</w:t>
      </w:r>
      <w:r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Pr="005B26E9">
        <w:rPr>
          <w:rFonts w:ascii="Times New Roman" w:hAnsi="Times New Roman" w:cs="Times New Roman"/>
          <w:sz w:val="28"/>
          <w:szCs w:val="28"/>
        </w:rPr>
        <w:t xml:space="preserve"> </w:t>
      </w:r>
      <w:r w:rsidRPr="00FD3905">
        <w:rPr>
          <w:rFonts w:ascii="Times New Roman" w:hAnsi="Times New Roman" w:cs="Times New Roman"/>
          <w:sz w:val="28"/>
          <w:szCs w:val="28"/>
        </w:rPr>
        <w:t>аммиака водным</w:t>
      </w:r>
      <w:r w:rsidRPr="005B26E9">
        <w:rPr>
          <w:rFonts w:ascii="Times New Roman" w:hAnsi="Times New Roman" w:cs="Times New Roman"/>
          <w:sz w:val="28"/>
          <w:szCs w:val="28"/>
        </w:rPr>
        <w:t xml:space="preserve"> до </w:t>
      </w:r>
      <w:r w:rsidRPr="005B26E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 w:rsidRPr="005B26E9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универсальной индикаторной бумаге</w:t>
      </w:r>
      <w:r w:rsidRPr="00FD39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26E9">
        <w:rPr>
          <w:rFonts w:ascii="Times New Roman" w:hAnsi="Times New Roman" w:cs="Times New Roman"/>
          <w:sz w:val="28"/>
          <w:szCs w:val="28"/>
        </w:rPr>
        <w:t xml:space="preserve"> переносят в </w:t>
      </w:r>
      <w:r>
        <w:rPr>
          <w:rFonts w:ascii="Times New Roman" w:hAnsi="Times New Roman" w:cs="Times New Roman"/>
          <w:sz w:val="28"/>
          <w:szCs w:val="28"/>
        </w:rPr>
        <w:t>фарфоровую</w:t>
      </w:r>
      <w:r w:rsidRPr="005B26E9">
        <w:rPr>
          <w:rFonts w:ascii="Times New Roman" w:hAnsi="Times New Roman" w:cs="Times New Roman"/>
          <w:sz w:val="28"/>
          <w:szCs w:val="28"/>
        </w:rPr>
        <w:t xml:space="preserve"> чашку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26E9">
        <w:rPr>
          <w:rFonts w:ascii="Times New Roman" w:hAnsi="Times New Roman" w:cs="Times New Roman"/>
          <w:sz w:val="28"/>
          <w:szCs w:val="28"/>
        </w:rPr>
        <w:t>паривают при температуре 100-105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 w:rsidRPr="005B26E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B26E9">
        <w:rPr>
          <w:rFonts w:ascii="Times New Roman" w:hAnsi="Times New Roman" w:cs="Times New Roman"/>
          <w:sz w:val="28"/>
          <w:szCs w:val="28"/>
        </w:rPr>
        <w:t>С досуха.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26E9">
        <w:rPr>
          <w:rFonts w:ascii="Times New Roman" w:hAnsi="Times New Roman" w:cs="Times New Roman"/>
          <w:sz w:val="28"/>
          <w:szCs w:val="28"/>
        </w:rPr>
        <w:t>ухо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26E9">
        <w:rPr>
          <w:rFonts w:ascii="Times New Roman" w:hAnsi="Times New Roman" w:cs="Times New Roman"/>
          <w:sz w:val="28"/>
          <w:szCs w:val="28"/>
        </w:rPr>
        <w:t xml:space="preserve"> остат</w:t>
      </w:r>
      <w:r>
        <w:rPr>
          <w:rFonts w:ascii="Times New Roman" w:hAnsi="Times New Roman" w:cs="Times New Roman"/>
          <w:sz w:val="28"/>
          <w:szCs w:val="28"/>
        </w:rPr>
        <w:t xml:space="preserve">ок растворяют в </w:t>
      </w:r>
      <w:r w:rsidR="003E5DEC">
        <w:rPr>
          <w:rFonts w:ascii="Times New Roman" w:hAnsi="Times New Roman" w:cs="Times New Roman"/>
          <w:sz w:val="28"/>
          <w:szCs w:val="28"/>
        </w:rPr>
        <w:t>10 </w:t>
      </w:r>
      <w:r w:rsidRPr="005B26E9">
        <w:rPr>
          <w:rFonts w:ascii="Times New Roman" w:hAnsi="Times New Roman" w:cs="Times New Roman"/>
          <w:sz w:val="28"/>
          <w:szCs w:val="28"/>
        </w:rPr>
        <w:t>мл спирта 70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 w:rsidRPr="005B26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E9">
        <w:rPr>
          <w:rFonts w:ascii="Times New Roman" w:hAnsi="Times New Roman" w:cs="Times New Roman"/>
          <w:sz w:val="28"/>
          <w:szCs w:val="28"/>
        </w:rPr>
        <w:t>и фильтруют через бумажный фильтр.</w:t>
      </w:r>
    </w:p>
    <w:p w:rsidR="00FD3905" w:rsidRPr="005B26E9" w:rsidRDefault="004B3E55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E61CF9" w:rsidRPr="00FD3905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стандартных образцов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E61CF9" w:rsidRPr="00FD3905">
        <w:rPr>
          <w:rFonts w:ascii="Times New Roman" w:hAnsi="Times New Roman" w:cs="Times New Roman"/>
          <w:sz w:val="28"/>
          <w:szCs w:val="28"/>
        </w:rPr>
        <w:t xml:space="preserve">. </w:t>
      </w:r>
      <w:r w:rsidR="003E5DEC">
        <w:rPr>
          <w:rFonts w:ascii="Times New Roman" w:hAnsi="Times New Roman" w:cs="Times New Roman"/>
          <w:sz w:val="28"/>
          <w:szCs w:val="28"/>
        </w:rPr>
        <w:t>Около </w:t>
      </w:r>
      <w:r w:rsidR="00FD3905" w:rsidRPr="004C322E">
        <w:rPr>
          <w:rFonts w:ascii="Times New Roman" w:hAnsi="Times New Roman" w:cs="Times New Roman"/>
          <w:sz w:val="28"/>
          <w:szCs w:val="28"/>
        </w:rPr>
        <w:t>10,0</w:t>
      </w:r>
      <w:r w:rsidR="00FD3905">
        <w:rPr>
          <w:rFonts w:ascii="Times New Roman" w:hAnsi="Times New Roman" w:cs="Times New Roman"/>
          <w:sz w:val="28"/>
          <w:szCs w:val="28"/>
        </w:rPr>
        <w:t> </w:t>
      </w:r>
      <w:r w:rsidR="00FD3905" w:rsidRPr="004C322E">
        <w:rPr>
          <w:rFonts w:ascii="Times New Roman" w:hAnsi="Times New Roman" w:cs="Times New Roman"/>
          <w:sz w:val="28"/>
          <w:szCs w:val="28"/>
        </w:rPr>
        <w:t>мг</w:t>
      </w:r>
      <w:r w:rsidR="00FD3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905" w:rsidRPr="004C32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D3905">
        <w:rPr>
          <w:rFonts w:ascii="Times New Roman" w:hAnsi="Times New Roman" w:cs="Times New Roman"/>
          <w:sz w:val="28"/>
          <w:szCs w:val="28"/>
        </w:rPr>
        <w:t xml:space="preserve"> </w:t>
      </w:r>
      <w:r w:rsidR="003E5DEC">
        <w:rPr>
          <w:rFonts w:ascii="Times New Roman" w:hAnsi="Times New Roman" w:cs="Times New Roman"/>
          <w:sz w:val="28"/>
          <w:szCs w:val="28"/>
        </w:rPr>
        <w:t>арабинозы, 10,0 </w:t>
      </w:r>
      <w:r w:rsidR="00FD3905" w:rsidRPr="004C322E">
        <w:rPr>
          <w:rFonts w:ascii="Times New Roman" w:hAnsi="Times New Roman" w:cs="Times New Roman"/>
          <w:sz w:val="28"/>
          <w:szCs w:val="28"/>
        </w:rPr>
        <w:t>мг</w:t>
      </w:r>
      <w:r w:rsidR="00FD3905">
        <w:rPr>
          <w:rFonts w:ascii="Times New Roman" w:hAnsi="Times New Roman" w:cs="Times New Roman"/>
          <w:sz w:val="28"/>
          <w:szCs w:val="28"/>
        </w:rPr>
        <w:t xml:space="preserve"> </w:t>
      </w:r>
      <w:r w:rsidR="00FD3905" w:rsidRPr="004C322E">
        <w:rPr>
          <w:rFonts w:ascii="Times New Roman" w:hAnsi="Times New Roman" w:cs="Times New Roman"/>
          <w:sz w:val="28"/>
          <w:szCs w:val="28"/>
        </w:rPr>
        <w:t>СО</w:t>
      </w:r>
      <w:r w:rsidR="003E5DEC">
        <w:rPr>
          <w:rFonts w:ascii="Times New Roman" w:hAnsi="Times New Roman" w:cs="Times New Roman"/>
          <w:sz w:val="28"/>
          <w:szCs w:val="28"/>
        </w:rPr>
        <w:t xml:space="preserve"> ксилозы и 10,0 </w:t>
      </w:r>
      <w:r w:rsidR="00FD3905" w:rsidRPr="004C322E">
        <w:rPr>
          <w:rFonts w:ascii="Times New Roman" w:hAnsi="Times New Roman" w:cs="Times New Roman"/>
          <w:sz w:val="28"/>
          <w:szCs w:val="28"/>
        </w:rPr>
        <w:t>мг СО галактозы</w:t>
      </w:r>
      <w:r w:rsidR="00FD3905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3E5DE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</w:t>
      </w:r>
      <w:r w:rsidR="00FD3905">
        <w:rPr>
          <w:rFonts w:ascii="Times New Roman" w:hAnsi="Times New Roman" w:cs="Times New Roman"/>
          <w:sz w:val="28"/>
          <w:szCs w:val="28"/>
        </w:rPr>
        <w:t>мл,</w:t>
      </w:r>
      <w:r w:rsidR="00FD3905" w:rsidRPr="004C322E">
        <w:rPr>
          <w:rFonts w:ascii="Times New Roman" w:hAnsi="Times New Roman" w:cs="Times New Roman"/>
          <w:sz w:val="28"/>
          <w:szCs w:val="28"/>
        </w:rPr>
        <w:t xml:space="preserve"> растворяют в</w:t>
      </w:r>
      <w:r w:rsidR="003E5DEC">
        <w:rPr>
          <w:rFonts w:ascii="Times New Roman" w:hAnsi="Times New Roman" w:cs="Times New Roman"/>
          <w:sz w:val="28"/>
          <w:szCs w:val="28"/>
        </w:rPr>
        <w:t xml:space="preserve"> 5 </w:t>
      </w:r>
      <w:r w:rsidR="00FD3905">
        <w:rPr>
          <w:rFonts w:ascii="Times New Roman" w:hAnsi="Times New Roman" w:cs="Times New Roman"/>
          <w:sz w:val="28"/>
          <w:szCs w:val="28"/>
        </w:rPr>
        <w:t>мл воды и доводят объем раствора до метки</w:t>
      </w:r>
      <w:r w:rsidR="00FD3905" w:rsidRPr="004C322E">
        <w:rPr>
          <w:rFonts w:ascii="Times New Roman" w:hAnsi="Times New Roman" w:cs="Times New Roman"/>
          <w:sz w:val="28"/>
          <w:szCs w:val="28"/>
        </w:rPr>
        <w:t xml:space="preserve"> метанолом</w:t>
      </w:r>
      <w:r w:rsidR="00FD3905">
        <w:rPr>
          <w:rFonts w:ascii="Times New Roman" w:hAnsi="Times New Roman" w:cs="Times New Roman"/>
          <w:sz w:val="28"/>
          <w:szCs w:val="28"/>
        </w:rPr>
        <w:t>, перемешивают</w:t>
      </w:r>
      <w:r w:rsidR="00FD3905" w:rsidRPr="004C322E">
        <w:rPr>
          <w:rFonts w:ascii="Times New Roman" w:hAnsi="Times New Roman" w:cs="Times New Roman"/>
          <w:sz w:val="28"/>
          <w:szCs w:val="28"/>
        </w:rPr>
        <w:t>.</w:t>
      </w:r>
    </w:p>
    <w:p w:rsidR="00E61CF9" w:rsidRDefault="00FD3905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3905" w:rsidRPr="00536339" w:rsidRDefault="00FD3905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322E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r w:rsidR="004B3E55" w:rsidRPr="005B26E9">
        <w:rPr>
          <w:rFonts w:ascii="Times New Roman" w:hAnsi="Times New Roman" w:cs="Times New Roman"/>
          <w:sz w:val="28"/>
          <w:szCs w:val="28"/>
        </w:rPr>
        <w:t>ТСХ пластинк</w:t>
      </w:r>
      <w:r w:rsidR="004B3E55">
        <w:rPr>
          <w:rFonts w:ascii="Times New Roman" w:hAnsi="Times New Roman" w:cs="Times New Roman"/>
          <w:sz w:val="28"/>
          <w:szCs w:val="28"/>
        </w:rPr>
        <w:t>и</w:t>
      </w:r>
      <w:r w:rsidR="004B3E55" w:rsidRPr="005B26E9">
        <w:rPr>
          <w:rFonts w:ascii="Times New Roman" w:hAnsi="Times New Roman" w:cs="Times New Roman"/>
          <w:sz w:val="28"/>
          <w:szCs w:val="28"/>
        </w:rPr>
        <w:t xml:space="preserve"> со слоем силикагеля</w:t>
      </w:r>
      <w:r w:rsidR="004B3E55" w:rsidRPr="004C322E">
        <w:rPr>
          <w:rFonts w:ascii="Times New Roman" w:hAnsi="Times New Roman" w:cs="Times New Roman"/>
          <w:sz w:val="28"/>
          <w:szCs w:val="28"/>
        </w:rPr>
        <w:t xml:space="preserve"> </w:t>
      </w:r>
      <w:r w:rsidRPr="004C322E">
        <w:rPr>
          <w:rFonts w:ascii="Times New Roman" w:hAnsi="Times New Roman" w:cs="Times New Roman"/>
          <w:sz w:val="28"/>
          <w:szCs w:val="28"/>
        </w:rPr>
        <w:t xml:space="preserve">в виде полос длиной </w:t>
      </w:r>
      <w:r w:rsidR="003E5DEC">
        <w:rPr>
          <w:rFonts w:ascii="Times New Roman" w:hAnsi="Times New Roman" w:cs="Times New Roman"/>
          <w:sz w:val="28"/>
          <w:szCs w:val="28"/>
        </w:rPr>
        <w:t>10 мм и шириной 2 </w:t>
      </w:r>
      <w:r w:rsidRPr="00912CB5">
        <w:rPr>
          <w:rFonts w:ascii="Times New Roman" w:hAnsi="Times New Roman" w:cs="Times New Roman"/>
          <w:sz w:val="28"/>
          <w:szCs w:val="28"/>
        </w:rPr>
        <w:t>мм</w:t>
      </w:r>
      <w:r w:rsidR="003E5DEC">
        <w:rPr>
          <w:rFonts w:ascii="Times New Roman" w:hAnsi="Times New Roman" w:cs="Times New Roman"/>
          <w:sz w:val="28"/>
          <w:szCs w:val="28"/>
        </w:rPr>
        <w:t xml:space="preserve"> наносят 10 </w:t>
      </w:r>
      <w:r w:rsidRPr="00912CB5">
        <w:rPr>
          <w:rFonts w:ascii="Times New Roman" w:hAnsi="Times New Roman" w:cs="Times New Roman"/>
          <w:sz w:val="28"/>
          <w:szCs w:val="28"/>
        </w:rPr>
        <w:t>мкл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и раствор</w:t>
      </w:r>
      <w:r w:rsidR="00623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567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2542">
        <w:rPr>
          <w:rFonts w:ascii="Times New Roman" w:hAnsi="Times New Roman" w:cs="Times New Roman"/>
          <w:sz w:val="28"/>
          <w:szCs w:val="28"/>
        </w:rPr>
        <w:t xml:space="preserve">Пластинку с нанесенными пробами сушат </w:t>
      </w:r>
      <w:r w:rsidR="003E5DEC">
        <w:rPr>
          <w:rFonts w:ascii="Times New Roman" w:hAnsi="Times New Roman" w:cs="Times New Roman"/>
          <w:snapToGrid w:val="0"/>
          <w:sz w:val="28"/>
          <w:szCs w:val="28"/>
        </w:rPr>
        <w:t>в течение 5 </w:t>
      </w:r>
      <w:r w:rsidRPr="004D2542">
        <w:rPr>
          <w:rFonts w:ascii="Times New Roman" w:hAnsi="Times New Roman" w:cs="Times New Roman"/>
          <w:snapToGrid w:val="0"/>
          <w:sz w:val="28"/>
          <w:szCs w:val="28"/>
        </w:rPr>
        <w:t>мин</w:t>
      </w:r>
      <w:r w:rsidRPr="004D2542">
        <w:rPr>
          <w:rFonts w:ascii="Times New Roman" w:hAnsi="Times New Roman" w:cs="Times New Roman"/>
          <w:sz w:val="28"/>
          <w:szCs w:val="28"/>
        </w:rPr>
        <w:t>, помещают в камеру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B3E55">
        <w:rPr>
          <w:rFonts w:ascii="Times New Roman" w:hAnsi="Times New Roman" w:cs="Times New Roman"/>
          <w:sz w:val="28"/>
          <w:szCs w:val="28"/>
        </w:rPr>
        <w:t xml:space="preserve">о смесью растворителей вода – ацетонитрил (15:85) </w:t>
      </w:r>
      <w:r w:rsidRPr="004D2542">
        <w:rPr>
          <w:rFonts w:ascii="Times New Roman" w:hAnsi="Times New Roman" w:cs="Times New Roman"/>
          <w:sz w:val="28"/>
          <w:szCs w:val="28"/>
        </w:rPr>
        <w:t>и хроматографируют восходящим способом. Когда</w:t>
      </w:r>
      <w:r>
        <w:rPr>
          <w:rFonts w:ascii="Times New Roman" w:hAnsi="Times New Roman" w:cs="Times New Roman"/>
          <w:sz w:val="28"/>
          <w:szCs w:val="28"/>
        </w:rPr>
        <w:t xml:space="preserve"> фронт </w:t>
      </w:r>
      <w:r w:rsidRPr="00340D6C">
        <w:rPr>
          <w:rFonts w:ascii="Times New Roman" w:hAnsi="Times New Roman" w:cs="Times New Roman"/>
          <w:sz w:val="28"/>
          <w:szCs w:val="28"/>
        </w:rPr>
        <w:t>растворителей</w:t>
      </w:r>
      <w:r w:rsidR="003E5DEC">
        <w:rPr>
          <w:rFonts w:ascii="Times New Roman" w:hAnsi="Times New Roman" w:cs="Times New Roman"/>
          <w:sz w:val="28"/>
          <w:szCs w:val="28"/>
        </w:rPr>
        <w:t xml:space="preserve"> пройдет около 80 – 90 </w:t>
      </w:r>
      <w:r w:rsidRPr="004D2542">
        <w:rPr>
          <w:rFonts w:ascii="Times New Roman" w:hAnsi="Times New Roman" w:cs="Times New Roman"/>
          <w:sz w:val="28"/>
          <w:szCs w:val="28"/>
        </w:rPr>
        <w:t>% длины пластинки от линии старта, ее вынимают из камеры и сушат до удаления следов растворителей.</w:t>
      </w:r>
      <w:r w:rsidRPr="004D2542">
        <w:rPr>
          <w:rFonts w:ascii="Times New Roman" w:hAnsi="Times New Roman" w:cs="Times New Roman"/>
          <w:snapToGrid w:val="0"/>
          <w:sz w:val="28"/>
          <w:szCs w:val="28"/>
        </w:rPr>
        <w:t xml:space="preserve"> Пластинку обрабатывают </w:t>
      </w:r>
      <w:proofErr w:type="spellStart"/>
      <w:r w:rsidR="004B3E55">
        <w:rPr>
          <w:rFonts w:ascii="Times New Roman" w:hAnsi="Times New Roman" w:cs="Times New Roman"/>
          <w:sz w:val="28"/>
          <w:szCs w:val="28"/>
        </w:rPr>
        <w:t>аминогиппуровой</w:t>
      </w:r>
      <w:proofErr w:type="spellEnd"/>
      <w:r w:rsidR="004B3E55">
        <w:rPr>
          <w:rFonts w:ascii="Times New Roman" w:hAnsi="Times New Roman" w:cs="Times New Roman"/>
          <w:sz w:val="28"/>
          <w:szCs w:val="28"/>
        </w:rPr>
        <w:t xml:space="preserve"> кислоты реактивом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выдерживают при температуре 120</w:t>
      </w:r>
      <w:proofErr w:type="gramStart"/>
      <w:r w:rsidR="003E5DEC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spellStart"/>
      <w:r w:rsidR="003E5DEC">
        <w:rPr>
          <w:rFonts w:ascii="Times New Roman" w:hAnsi="Times New Roman" w:cs="Times New Roman"/>
          <w:snapToGrid w:val="0"/>
          <w:sz w:val="28"/>
          <w:szCs w:val="28"/>
        </w:rPr>
        <w:t>ºС</w:t>
      </w:r>
      <w:proofErr w:type="spellEnd"/>
      <w:proofErr w:type="gramEnd"/>
      <w:r w:rsidR="003E5DEC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5 </w:t>
      </w:r>
      <w:r w:rsidRPr="004D2542">
        <w:rPr>
          <w:rFonts w:ascii="Times New Roman" w:hAnsi="Times New Roman" w:cs="Times New Roman"/>
          <w:snapToGrid w:val="0"/>
          <w:sz w:val="28"/>
          <w:szCs w:val="28"/>
        </w:rPr>
        <w:t>мин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36339">
        <w:rPr>
          <w:rFonts w:ascii="Times New Roman" w:hAnsi="Times New Roman" w:cs="Times New Roman"/>
          <w:snapToGrid w:val="0"/>
          <w:sz w:val="28"/>
          <w:szCs w:val="28"/>
        </w:rPr>
        <w:t xml:space="preserve">просматривают при дневном свете. </w:t>
      </w:r>
    </w:p>
    <w:p w:rsidR="00FD3905" w:rsidRPr="00536339" w:rsidRDefault="00FD3905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36339">
        <w:rPr>
          <w:rFonts w:ascii="Times New Roman" w:hAnsi="Times New Roman" w:cs="Times New Roman"/>
          <w:snapToGrid w:val="0"/>
          <w:sz w:val="28"/>
          <w:szCs w:val="28"/>
        </w:rPr>
        <w:t xml:space="preserve">На хроматограмме раствора </w:t>
      </w:r>
      <w:proofErr w:type="gramStart"/>
      <w:r w:rsidR="004B3E55">
        <w:rPr>
          <w:rFonts w:ascii="Times New Roman" w:hAnsi="Times New Roman" w:cs="Times New Roman"/>
          <w:snapToGrid w:val="0"/>
          <w:sz w:val="28"/>
          <w:szCs w:val="28"/>
        </w:rPr>
        <w:t>СО</w:t>
      </w:r>
      <w:proofErr w:type="gramEnd"/>
      <w:r w:rsidR="004B3E5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36339">
        <w:rPr>
          <w:rFonts w:ascii="Times New Roman" w:hAnsi="Times New Roman" w:cs="Times New Roman"/>
          <w:snapToGrid w:val="0"/>
          <w:sz w:val="28"/>
          <w:szCs w:val="28"/>
        </w:rPr>
        <w:t>должны обнаруживаться</w:t>
      </w:r>
      <w:r w:rsidR="006235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36339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536339">
        <w:rPr>
          <w:rFonts w:ascii="Times New Roman" w:hAnsi="Times New Roman" w:cs="Times New Roman"/>
          <w:snapToGrid w:val="0"/>
          <w:sz w:val="28"/>
          <w:szCs w:val="28"/>
        </w:rPr>
        <w:t xml:space="preserve">зоны адсорбции (снизу вверх): зона адсорбции желтого цвета (галактоза), зона адсорбции оранжево-красного цвета (арабиноза) и зона адсорбции оранжево-красного цвета (ксилоза). </w:t>
      </w:r>
    </w:p>
    <w:p w:rsidR="00B21097" w:rsidRDefault="00FD3905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33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 хроматограмме испытуемого раствора должны обнаруживаться: зона адсорбции желтого цвета на уровне зоны адсорбции </w:t>
      </w:r>
      <w:proofErr w:type="gramStart"/>
      <w:r w:rsidRPr="00536339">
        <w:rPr>
          <w:rFonts w:ascii="Times New Roman" w:hAnsi="Times New Roman" w:cs="Times New Roman"/>
          <w:snapToGrid w:val="0"/>
          <w:sz w:val="28"/>
          <w:szCs w:val="28"/>
        </w:rPr>
        <w:t>СО</w:t>
      </w:r>
      <w:proofErr w:type="gramEnd"/>
      <w:r w:rsidRPr="00536339">
        <w:rPr>
          <w:rFonts w:ascii="Times New Roman" w:hAnsi="Times New Roman" w:cs="Times New Roman"/>
          <w:snapToGrid w:val="0"/>
          <w:sz w:val="28"/>
          <w:szCs w:val="28"/>
        </w:rPr>
        <w:t xml:space="preserve"> галактоза, над ней зона адсорбции оранжево-красного цвета на уровне зоны адсорбции СО арабиноза и выше зона адсорбции оранжево-красного цвета на уровне зоны адсорбции СО ксилоза; </w:t>
      </w:r>
      <w:r w:rsidRPr="00536339">
        <w:rPr>
          <w:rFonts w:ascii="Times New Roman" w:hAnsi="Times New Roman" w:cs="Times New Roman"/>
          <w:sz w:val="28"/>
          <w:szCs w:val="28"/>
        </w:rPr>
        <w:t>допускается обнаружение других зон адсорбции</w:t>
      </w:r>
      <w:r>
        <w:rPr>
          <w:rFonts w:ascii="Times New Roman" w:hAnsi="Times New Roman" w:cs="Times New Roman"/>
          <w:sz w:val="28"/>
          <w:szCs w:val="28"/>
        </w:rPr>
        <w:t xml:space="preserve"> (сахара)</w:t>
      </w:r>
      <w:r w:rsidRPr="00536339">
        <w:rPr>
          <w:rFonts w:ascii="Times New Roman" w:hAnsi="Times New Roman" w:cs="Times New Roman"/>
          <w:sz w:val="28"/>
          <w:szCs w:val="28"/>
        </w:rPr>
        <w:t>.</w:t>
      </w:r>
    </w:p>
    <w:p w:rsidR="00E61CF9" w:rsidRPr="005B26E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E9">
        <w:rPr>
          <w:rFonts w:ascii="Times New Roman" w:hAnsi="Times New Roman" w:cs="Times New Roman"/>
          <w:b/>
          <w:sz w:val="28"/>
          <w:szCs w:val="28"/>
        </w:rPr>
        <w:t xml:space="preserve">Размер гранул. </w:t>
      </w:r>
      <w:r w:rsidR="003E5DEC">
        <w:rPr>
          <w:rFonts w:ascii="Times New Roman" w:hAnsi="Times New Roman" w:cs="Times New Roman"/>
          <w:sz w:val="28"/>
          <w:szCs w:val="28"/>
        </w:rPr>
        <w:t>От 0,2 до 3 </w:t>
      </w:r>
      <w:r w:rsidR="002A1840" w:rsidRPr="005B26E9">
        <w:rPr>
          <w:rFonts w:ascii="Times New Roman" w:hAnsi="Times New Roman" w:cs="Times New Roman"/>
          <w:sz w:val="28"/>
          <w:szCs w:val="28"/>
        </w:rPr>
        <w:t>мм.</w:t>
      </w:r>
      <w:r w:rsidR="002A1840" w:rsidRPr="005B2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6E9">
        <w:rPr>
          <w:rFonts w:ascii="Times New Roman" w:hAnsi="Times New Roman" w:cs="Times New Roman"/>
          <w:sz w:val="28"/>
          <w:szCs w:val="28"/>
        </w:rPr>
        <w:t>В соответствии с требованиями ОФС «Ситовой анализ».</w:t>
      </w:r>
    </w:p>
    <w:p w:rsidR="0001157F" w:rsidRPr="00FD4C58" w:rsidRDefault="0001157F" w:rsidP="003140EE">
      <w:pPr>
        <w:tabs>
          <w:tab w:val="left" w:pos="1578"/>
        </w:tabs>
        <w:spacing w:after="0"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6E9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5B26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5DEC">
        <w:rPr>
          <w:rFonts w:ascii="Times New Roman" w:hAnsi="Times New Roman" w:cs="Times New Roman"/>
          <w:sz w:val="28"/>
          <w:szCs w:val="28"/>
        </w:rPr>
        <w:t>От 3,5 до </w:t>
      </w:r>
      <w:r w:rsidRPr="005B26E9">
        <w:rPr>
          <w:rFonts w:ascii="Times New Roman" w:hAnsi="Times New Roman" w:cs="Times New Roman"/>
          <w:sz w:val="28"/>
          <w:szCs w:val="28"/>
        </w:rPr>
        <w:t>4,5. В соответствии с требованиями ОФС «Ионометрия», метод 3.</w:t>
      </w:r>
    </w:p>
    <w:p w:rsidR="00E61CF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EC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4A0EEC">
        <w:rPr>
          <w:rFonts w:ascii="Times New Roman" w:hAnsi="Times New Roman" w:cs="Times New Roman"/>
          <w:sz w:val="28"/>
          <w:szCs w:val="28"/>
        </w:rPr>
        <w:t>Не более 5</w:t>
      </w:r>
      <w:r w:rsidR="0001157F" w:rsidRPr="004A0EEC">
        <w:rPr>
          <w:rFonts w:ascii="Times New Roman" w:hAnsi="Times New Roman" w:cs="Times New Roman"/>
          <w:sz w:val="28"/>
          <w:szCs w:val="28"/>
        </w:rPr>
        <w:t>,0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 w:rsidRPr="004A0EEC">
        <w:rPr>
          <w:rFonts w:ascii="Times New Roman" w:hAnsi="Times New Roman" w:cs="Times New Roman"/>
          <w:sz w:val="28"/>
          <w:szCs w:val="28"/>
        </w:rPr>
        <w:t>%</w:t>
      </w:r>
      <w:r w:rsidR="002A1840" w:rsidRPr="004A0EEC">
        <w:rPr>
          <w:rFonts w:ascii="Times New Roman" w:hAnsi="Times New Roman" w:cs="Times New Roman"/>
          <w:sz w:val="28"/>
          <w:szCs w:val="28"/>
        </w:rPr>
        <w:t>.</w:t>
      </w:r>
      <w:r w:rsidR="004A0EE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«Потеря в массе при высушивании»</w:t>
      </w:r>
      <w:r w:rsidR="002A1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F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1,0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5B26E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sz w:val="28"/>
          <w:szCs w:val="28"/>
        </w:rPr>
        <w:t>гранул высушивают при температуре 105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 w:rsidRPr="0063569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E5DEC">
        <w:rPr>
          <w:rFonts w:ascii="Times New Roman" w:hAnsi="Times New Roman" w:cs="Times New Roman"/>
          <w:sz w:val="28"/>
          <w:szCs w:val="28"/>
        </w:rPr>
        <w:t>С в течение 5 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E61CF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D7706E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 «Однородность дозирования»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CF9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0F">
        <w:rPr>
          <w:rFonts w:ascii="Times New Roman" w:hAnsi="Times New Roman" w:cs="Times New Roman"/>
          <w:b/>
          <w:sz w:val="28"/>
          <w:szCs w:val="28"/>
        </w:rPr>
        <w:t xml:space="preserve">Показатель набухания. </w:t>
      </w:r>
      <w:r w:rsidRPr="004C322E">
        <w:rPr>
          <w:rFonts w:ascii="Times New Roman" w:hAnsi="Times New Roman" w:cs="Times New Roman"/>
          <w:sz w:val="28"/>
          <w:szCs w:val="28"/>
        </w:rPr>
        <w:t>Не менее</w:t>
      </w:r>
      <w:r w:rsidR="003E5D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C322E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C322E">
        <w:rPr>
          <w:rFonts w:ascii="Times New Roman" w:hAnsi="Times New Roman" w:cs="Times New Roman"/>
          <w:sz w:val="28"/>
          <w:szCs w:val="28"/>
        </w:rPr>
        <w:t>ОФС «</w:t>
      </w:r>
      <w:r>
        <w:rPr>
          <w:rFonts w:ascii="Times New Roman" w:hAnsi="Times New Roman" w:cs="Times New Roman"/>
          <w:sz w:val="28"/>
          <w:szCs w:val="28"/>
        </w:rPr>
        <w:t>Показатель набухания».</w:t>
      </w:r>
    </w:p>
    <w:p w:rsidR="00E61CF9" w:rsidRDefault="00E61CF9" w:rsidP="00847B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23948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bookmarkStart w:id="0" w:name="_GoBack"/>
      <w:r w:rsidRPr="00FD47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bookmarkEnd w:id="0"/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требованиями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 xml:space="preserve"> 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икробиологическая чистота».</w:t>
      </w:r>
    </w:p>
    <w:p w:rsidR="00E61CF9" w:rsidRPr="00BB6630" w:rsidRDefault="00E61CF9" w:rsidP="00847B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944219">
        <w:rPr>
          <w:rFonts w:ascii="Times New Roman" w:hAnsi="Times New Roman" w:cs="Times New Roman"/>
          <w:sz w:val="28"/>
          <w:szCs w:val="28"/>
        </w:rPr>
        <w:t>В соответствии с требованиями ОФС «</w:t>
      </w:r>
      <w:r w:rsidRPr="0022640D">
        <w:rPr>
          <w:rFonts w:ascii="Times New Roman" w:hAnsi="Times New Roman" w:cs="Times New Roman"/>
          <w:sz w:val="28"/>
          <w:szCs w:val="28"/>
        </w:rPr>
        <w:t>Хранение лекарственн</w:t>
      </w:r>
      <w:r>
        <w:rPr>
          <w:rFonts w:ascii="Times New Roman" w:hAnsi="Times New Roman" w:cs="Times New Roman"/>
          <w:sz w:val="28"/>
          <w:szCs w:val="28"/>
        </w:rPr>
        <w:t>ых средств</w:t>
      </w:r>
      <w:r w:rsidRPr="0022640D">
        <w:rPr>
          <w:rFonts w:ascii="Times New Roman" w:hAnsi="Times New Roman" w:cs="Times New Roman"/>
          <w:sz w:val="28"/>
          <w:szCs w:val="28"/>
        </w:rPr>
        <w:t>».</w:t>
      </w:r>
    </w:p>
    <w:sectPr w:rsidR="00E61CF9" w:rsidRPr="00BB6630" w:rsidSect="006961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4A" w:rsidRDefault="00E11D4A" w:rsidP="00547950">
      <w:pPr>
        <w:spacing w:after="0" w:line="240" w:lineRule="auto"/>
      </w:pPr>
      <w:r>
        <w:separator/>
      </w:r>
    </w:p>
  </w:endnote>
  <w:endnote w:type="continuationSeparator" w:id="0">
    <w:p w:rsidR="00E11D4A" w:rsidRDefault="00E11D4A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856"/>
      <w:docPartObj>
        <w:docPartGallery w:val="Page Numbers (Bottom of Page)"/>
        <w:docPartUnique/>
      </w:docPartObj>
    </w:sdtPr>
    <w:sdtContent>
      <w:p w:rsidR="00BC7F94" w:rsidRDefault="00BC7F94">
        <w:pPr>
          <w:pStyle w:val="ab"/>
          <w:jc w:val="center"/>
        </w:pPr>
        <w:r w:rsidRPr="00BC7F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F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7F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C7F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072A" w:rsidRDefault="00E6072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2A" w:rsidRPr="00696188" w:rsidRDefault="00E6072A">
    <w:pPr>
      <w:pStyle w:val="ab"/>
      <w:rPr>
        <w:rFonts w:ascii="Times New Roman" w:hAnsi="Times New Roman" w:cs="Times New Roman"/>
        <w:color w:val="7030A0"/>
        <w:sz w:val="28"/>
        <w:szCs w:val="28"/>
      </w:rPr>
    </w:pPr>
    <w:r w:rsidRPr="00696188">
      <w:rPr>
        <w:rFonts w:ascii="Times New Roman" w:hAnsi="Times New Roman" w:cs="Times New Roman"/>
        <w:color w:val="7030A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4A" w:rsidRDefault="00E11D4A" w:rsidP="00547950">
      <w:pPr>
        <w:spacing w:after="0" w:line="240" w:lineRule="auto"/>
      </w:pPr>
      <w:r>
        <w:separator/>
      </w:r>
    </w:p>
  </w:footnote>
  <w:footnote w:type="continuationSeparator" w:id="0">
    <w:p w:rsidR="00E11D4A" w:rsidRDefault="00E11D4A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2A" w:rsidRPr="00BC6078" w:rsidRDefault="00E6072A">
    <w:pPr>
      <w:pStyle w:val="a9"/>
      <w:rPr>
        <w:rFonts w:ascii="Times New Roman" w:hAnsi="Times New Roman" w:cs="Times New Roman"/>
        <w:sz w:val="28"/>
        <w:szCs w:val="28"/>
      </w:rPr>
    </w:pPr>
  </w:p>
  <w:p w:rsidR="00E6072A" w:rsidRDefault="00E607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2A" w:rsidRPr="00411829" w:rsidRDefault="00E6072A" w:rsidP="00547950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1157F"/>
    <w:rsid w:val="0004515B"/>
    <w:rsid w:val="00047A77"/>
    <w:rsid w:val="00063471"/>
    <w:rsid w:val="00074017"/>
    <w:rsid w:val="00076C19"/>
    <w:rsid w:val="00081E48"/>
    <w:rsid w:val="00082990"/>
    <w:rsid w:val="000969C5"/>
    <w:rsid w:val="000A3719"/>
    <w:rsid w:val="000B0770"/>
    <w:rsid w:val="000D2818"/>
    <w:rsid w:val="000D3B2F"/>
    <w:rsid w:val="001077E8"/>
    <w:rsid w:val="00110493"/>
    <w:rsid w:val="00121CB3"/>
    <w:rsid w:val="001478A2"/>
    <w:rsid w:val="00152E28"/>
    <w:rsid w:val="00164E86"/>
    <w:rsid w:val="001818F8"/>
    <w:rsid w:val="00193E1D"/>
    <w:rsid w:val="00196C10"/>
    <w:rsid w:val="001A7FEE"/>
    <w:rsid w:val="001B3A7A"/>
    <w:rsid w:val="001C6891"/>
    <w:rsid w:val="001D75DB"/>
    <w:rsid w:val="001E4A18"/>
    <w:rsid w:val="00204278"/>
    <w:rsid w:val="00207815"/>
    <w:rsid w:val="00251271"/>
    <w:rsid w:val="00280843"/>
    <w:rsid w:val="002A1840"/>
    <w:rsid w:val="002C0F72"/>
    <w:rsid w:val="002C2E11"/>
    <w:rsid w:val="002D06EF"/>
    <w:rsid w:val="002F6509"/>
    <w:rsid w:val="00304116"/>
    <w:rsid w:val="003140EE"/>
    <w:rsid w:val="0031410A"/>
    <w:rsid w:val="00337E53"/>
    <w:rsid w:val="00343760"/>
    <w:rsid w:val="00345C62"/>
    <w:rsid w:val="00350411"/>
    <w:rsid w:val="003640FB"/>
    <w:rsid w:val="00367C54"/>
    <w:rsid w:val="0037322E"/>
    <w:rsid w:val="003B4F77"/>
    <w:rsid w:val="003C2E29"/>
    <w:rsid w:val="003C2ED9"/>
    <w:rsid w:val="003D5D39"/>
    <w:rsid w:val="003D7E79"/>
    <w:rsid w:val="003E377D"/>
    <w:rsid w:val="003E5DEC"/>
    <w:rsid w:val="003F0740"/>
    <w:rsid w:val="00411829"/>
    <w:rsid w:val="004417E0"/>
    <w:rsid w:val="00443161"/>
    <w:rsid w:val="0045099A"/>
    <w:rsid w:val="00453287"/>
    <w:rsid w:val="00457454"/>
    <w:rsid w:val="00461262"/>
    <w:rsid w:val="00464470"/>
    <w:rsid w:val="00467172"/>
    <w:rsid w:val="00470C97"/>
    <w:rsid w:val="00492D66"/>
    <w:rsid w:val="004A0EEC"/>
    <w:rsid w:val="004A20AA"/>
    <w:rsid w:val="004A33D2"/>
    <w:rsid w:val="004B3E55"/>
    <w:rsid w:val="004C3C2C"/>
    <w:rsid w:val="004D2554"/>
    <w:rsid w:val="004F2927"/>
    <w:rsid w:val="004F2BC3"/>
    <w:rsid w:val="0050477C"/>
    <w:rsid w:val="00514FED"/>
    <w:rsid w:val="005168CF"/>
    <w:rsid w:val="00520A65"/>
    <w:rsid w:val="00541F50"/>
    <w:rsid w:val="00544141"/>
    <w:rsid w:val="00547950"/>
    <w:rsid w:val="00565435"/>
    <w:rsid w:val="00572A9A"/>
    <w:rsid w:val="005B26E9"/>
    <w:rsid w:val="005C1556"/>
    <w:rsid w:val="005C2380"/>
    <w:rsid w:val="005D44DD"/>
    <w:rsid w:val="005E7513"/>
    <w:rsid w:val="005F540F"/>
    <w:rsid w:val="00617ACD"/>
    <w:rsid w:val="00623567"/>
    <w:rsid w:val="00634792"/>
    <w:rsid w:val="0063569C"/>
    <w:rsid w:val="006441E9"/>
    <w:rsid w:val="0066435A"/>
    <w:rsid w:val="00671AF4"/>
    <w:rsid w:val="00696188"/>
    <w:rsid w:val="006D2275"/>
    <w:rsid w:val="006E79F7"/>
    <w:rsid w:val="006E7FD1"/>
    <w:rsid w:val="00731910"/>
    <w:rsid w:val="00732537"/>
    <w:rsid w:val="00741A62"/>
    <w:rsid w:val="00743D21"/>
    <w:rsid w:val="007449E4"/>
    <w:rsid w:val="00747B47"/>
    <w:rsid w:val="00760744"/>
    <w:rsid w:val="007944E0"/>
    <w:rsid w:val="007A44EF"/>
    <w:rsid w:val="007B0768"/>
    <w:rsid w:val="007C0026"/>
    <w:rsid w:val="007D7CF4"/>
    <w:rsid w:val="007F1248"/>
    <w:rsid w:val="00812912"/>
    <w:rsid w:val="00821469"/>
    <w:rsid w:val="0082496B"/>
    <w:rsid w:val="00840F23"/>
    <w:rsid w:val="00847BEE"/>
    <w:rsid w:val="00856517"/>
    <w:rsid w:val="008579A7"/>
    <w:rsid w:val="00870EA4"/>
    <w:rsid w:val="00886644"/>
    <w:rsid w:val="008976B6"/>
    <w:rsid w:val="008A19B3"/>
    <w:rsid w:val="008B266B"/>
    <w:rsid w:val="008B2D7C"/>
    <w:rsid w:val="008C00BF"/>
    <w:rsid w:val="008C6783"/>
    <w:rsid w:val="008F18F3"/>
    <w:rsid w:val="00916BC6"/>
    <w:rsid w:val="00921D0C"/>
    <w:rsid w:val="00922A56"/>
    <w:rsid w:val="00950926"/>
    <w:rsid w:val="00962FD8"/>
    <w:rsid w:val="00973633"/>
    <w:rsid w:val="00977197"/>
    <w:rsid w:val="009867B3"/>
    <w:rsid w:val="00991530"/>
    <w:rsid w:val="009A6642"/>
    <w:rsid w:val="009A7B0E"/>
    <w:rsid w:val="009B58A8"/>
    <w:rsid w:val="009B5F43"/>
    <w:rsid w:val="009D70DC"/>
    <w:rsid w:val="009D7AA2"/>
    <w:rsid w:val="009F1FCF"/>
    <w:rsid w:val="00A0713F"/>
    <w:rsid w:val="00A40ECD"/>
    <w:rsid w:val="00A53942"/>
    <w:rsid w:val="00A57BA5"/>
    <w:rsid w:val="00A70813"/>
    <w:rsid w:val="00A75917"/>
    <w:rsid w:val="00A877D3"/>
    <w:rsid w:val="00AA2A94"/>
    <w:rsid w:val="00AC5528"/>
    <w:rsid w:val="00AD39BE"/>
    <w:rsid w:val="00AD3EAE"/>
    <w:rsid w:val="00AF3286"/>
    <w:rsid w:val="00B16DD7"/>
    <w:rsid w:val="00B21097"/>
    <w:rsid w:val="00B41C1D"/>
    <w:rsid w:val="00B43905"/>
    <w:rsid w:val="00B528BB"/>
    <w:rsid w:val="00B55E49"/>
    <w:rsid w:val="00BA70F4"/>
    <w:rsid w:val="00BB33AB"/>
    <w:rsid w:val="00BB6630"/>
    <w:rsid w:val="00BB6A3D"/>
    <w:rsid w:val="00BC2CA2"/>
    <w:rsid w:val="00BC6078"/>
    <w:rsid w:val="00BC7F94"/>
    <w:rsid w:val="00BE7992"/>
    <w:rsid w:val="00C1203E"/>
    <w:rsid w:val="00C21CEE"/>
    <w:rsid w:val="00C2766E"/>
    <w:rsid w:val="00C445C3"/>
    <w:rsid w:val="00C67DC6"/>
    <w:rsid w:val="00C93D2A"/>
    <w:rsid w:val="00CA5734"/>
    <w:rsid w:val="00CE30A6"/>
    <w:rsid w:val="00CF0947"/>
    <w:rsid w:val="00CF632D"/>
    <w:rsid w:val="00D042AC"/>
    <w:rsid w:val="00D302BC"/>
    <w:rsid w:val="00D335C4"/>
    <w:rsid w:val="00D44E1A"/>
    <w:rsid w:val="00D50CD4"/>
    <w:rsid w:val="00D573BF"/>
    <w:rsid w:val="00D74780"/>
    <w:rsid w:val="00D77D7D"/>
    <w:rsid w:val="00D84430"/>
    <w:rsid w:val="00D857A5"/>
    <w:rsid w:val="00DA2F1D"/>
    <w:rsid w:val="00DD12B2"/>
    <w:rsid w:val="00DD1989"/>
    <w:rsid w:val="00DD63B4"/>
    <w:rsid w:val="00DE1C93"/>
    <w:rsid w:val="00DF25D4"/>
    <w:rsid w:val="00DF6BEE"/>
    <w:rsid w:val="00E01E2A"/>
    <w:rsid w:val="00E0727F"/>
    <w:rsid w:val="00E11D4A"/>
    <w:rsid w:val="00E11E88"/>
    <w:rsid w:val="00E23C84"/>
    <w:rsid w:val="00E37E58"/>
    <w:rsid w:val="00E53C40"/>
    <w:rsid w:val="00E6072A"/>
    <w:rsid w:val="00E60EF3"/>
    <w:rsid w:val="00E61CF9"/>
    <w:rsid w:val="00E86DF2"/>
    <w:rsid w:val="00E9038F"/>
    <w:rsid w:val="00EB3955"/>
    <w:rsid w:val="00EC08A1"/>
    <w:rsid w:val="00EC5784"/>
    <w:rsid w:val="00F24AE5"/>
    <w:rsid w:val="00F3013E"/>
    <w:rsid w:val="00F33D22"/>
    <w:rsid w:val="00F50CC3"/>
    <w:rsid w:val="00F51DD1"/>
    <w:rsid w:val="00F57AED"/>
    <w:rsid w:val="00F615C3"/>
    <w:rsid w:val="00F63506"/>
    <w:rsid w:val="00F63DDB"/>
    <w:rsid w:val="00F720C0"/>
    <w:rsid w:val="00F72E5A"/>
    <w:rsid w:val="00FA610B"/>
    <w:rsid w:val="00FA6F91"/>
    <w:rsid w:val="00FC21D4"/>
    <w:rsid w:val="00FC5D85"/>
    <w:rsid w:val="00FC72E7"/>
    <w:rsid w:val="00FC763E"/>
    <w:rsid w:val="00FD0053"/>
    <w:rsid w:val="00FD3905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1A7F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3</cp:revision>
  <cp:lastPrinted>2021-10-20T06:59:00Z</cp:lastPrinted>
  <dcterms:created xsi:type="dcterms:W3CDTF">2021-11-30T10:13:00Z</dcterms:created>
  <dcterms:modified xsi:type="dcterms:W3CDTF">2021-12-02T08:29:00Z</dcterms:modified>
</cp:coreProperties>
</file>