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6" w:rsidRPr="00511A23" w:rsidRDefault="009D22F6" w:rsidP="0008708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511A2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D22F6" w:rsidRPr="00511A23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D22F6" w:rsidRPr="00511A23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D22F6" w:rsidRPr="00511A23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A1DCD" w:rsidRPr="00511A23" w:rsidRDefault="00DA1DCD" w:rsidP="00DA1D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11A23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A1DCD" w:rsidRPr="00511A23" w:rsidTr="001355EC">
        <w:tc>
          <w:tcPr>
            <w:tcW w:w="9356" w:type="dxa"/>
          </w:tcPr>
          <w:p w:rsidR="00DA1DCD" w:rsidRPr="00511A23" w:rsidRDefault="00DA1DCD" w:rsidP="0013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CD" w:rsidRPr="00511A23" w:rsidRDefault="00DA1DCD" w:rsidP="00DA1DC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5"/>
        <w:gridCol w:w="235"/>
        <w:gridCol w:w="3191"/>
      </w:tblGrid>
      <w:tr w:rsidR="00DA1DCD" w:rsidRPr="00511A23" w:rsidTr="001451A6">
        <w:tc>
          <w:tcPr>
            <w:tcW w:w="3210" w:type="pct"/>
          </w:tcPr>
          <w:p w:rsidR="00DA1DCD" w:rsidRPr="00511A23" w:rsidRDefault="00DA1DCD" w:rsidP="001355E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11A23">
              <w:rPr>
                <w:rFonts w:ascii="Times New Roman" w:hAnsi="Times New Roman" w:cs="Times New Roman"/>
                <w:b/>
                <w:sz w:val="28"/>
                <w:szCs w:val="28"/>
              </w:rPr>
              <w:t>Миристалкония хлорид</w:t>
            </w:r>
            <w:r w:rsidRPr="00511A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суппозитории вагинальные</w:t>
            </w:r>
          </w:p>
        </w:tc>
        <w:tc>
          <w:tcPr>
            <w:tcW w:w="123" w:type="pct"/>
          </w:tcPr>
          <w:p w:rsidR="00DA1DCD" w:rsidRPr="00511A23" w:rsidRDefault="00DA1DCD" w:rsidP="001355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A1DCD" w:rsidRPr="00511A23" w:rsidRDefault="00DA1DCD" w:rsidP="001355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3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A1DCD" w:rsidRPr="00511A23" w:rsidTr="001451A6">
        <w:tc>
          <w:tcPr>
            <w:tcW w:w="3210" w:type="pct"/>
          </w:tcPr>
          <w:p w:rsidR="00DA1DCD" w:rsidRPr="00511A23" w:rsidRDefault="00DA1DCD" w:rsidP="001355E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11A23">
              <w:rPr>
                <w:rFonts w:ascii="Times New Roman" w:hAnsi="Times New Roman" w:cs="Times New Roman"/>
                <w:b/>
                <w:sz w:val="28"/>
                <w:szCs w:val="28"/>
              </w:rPr>
              <w:t>Миристалкония хлорид</w:t>
            </w:r>
            <w:r w:rsidRPr="00511A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511A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511A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суппозитории вагинальные</w:t>
            </w:r>
          </w:p>
        </w:tc>
        <w:tc>
          <w:tcPr>
            <w:tcW w:w="123" w:type="pct"/>
          </w:tcPr>
          <w:p w:rsidR="00DA1DCD" w:rsidRPr="00511A23" w:rsidRDefault="00DA1DCD" w:rsidP="001355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A1DCD" w:rsidRPr="00511A23" w:rsidRDefault="00DA1DCD" w:rsidP="001355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DCD" w:rsidRPr="00511A23" w:rsidTr="001451A6">
        <w:tc>
          <w:tcPr>
            <w:tcW w:w="3210" w:type="pct"/>
          </w:tcPr>
          <w:p w:rsidR="00DA1DCD" w:rsidRPr="00511A23" w:rsidRDefault="00DA1DCD" w:rsidP="001451A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11A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Miristalkonii</w:t>
            </w:r>
            <w:proofErr w:type="spellEnd"/>
            <w:r w:rsidRPr="00511A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A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chloridi</w:t>
            </w:r>
            <w:proofErr w:type="spellEnd"/>
            <w:r w:rsidRPr="00511A2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A2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suppositoria</w:t>
            </w:r>
            <w:proofErr w:type="spellEnd"/>
            <w:r w:rsidR="001451A6" w:rsidRPr="00511A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A2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vaginalia</w:t>
            </w:r>
            <w:proofErr w:type="spellEnd"/>
          </w:p>
        </w:tc>
        <w:tc>
          <w:tcPr>
            <w:tcW w:w="123" w:type="pct"/>
          </w:tcPr>
          <w:p w:rsidR="00DA1DCD" w:rsidRPr="00511A23" w:rsidRDefault="00DA1DCD" w:rsidP="001355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A1DCD" w:rsidRPr="00511A23" w:rsidRDefault="00DA1DCD" w:rsidP="001355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3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A1DCD" w:rsidRPr="00511A23" w:rsidRDefault="00DA1DCD" w:rsidP="00DA1DC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A1DCD" w:rsidRPr="00511A23" w:rsidTr="001355EC">
        <w:tc>
          <w:tcPr>
            <w:tcW w:w="9356" w:type="dxa"/>
          </w:tcPr>
          <w:p w:rsidR="00DA1DCD" w:rsidRPr="00511A23" w:rsidRDefault="00DA1DCD" w:rsidP="0013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2F6" w:rsidRPr="00511A23" w:rsidRDefault="009D22F6" w:rsidP="00DA1DCD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11A2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1E3ED6" w:rsidRPr="00511A23">
        <w:rPr>
          <w:rFonts w:ascii="Times New Roman" w:hAnsi="Times New Roman"/>
          <w:sz w:val="28"/>
          <w:szCs w:val="28"/>
        </w:rPr>
        <w:t>миристалкония хлорид</w:t>
      </w:r>
      <w:r w:rsidRPr="00511A23">
        <w:rPr>
          <w:rFonts w:ascii="Times New Roman" w:hAnsi="Times New Roman"/>
          <w:sz w:val="28"/>
          <w:szCs w:val="28"/>
        </w:rPr>
        <w:t xml:space="preserve">, суппозитории вагинальные. Препарат должен соответствовать требованиям ОФС «Суппозитории» и нижеприведенным требованиям. </w:t>
      </w:r>
    </w:p>
    <w:p w:rsidR="009D22F6" w:rsidRPr="00511A23" w:rsidRDefault="009D22F6" w:rsidP="00EC2A3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11A23">
        <w:rPr>
          <w:rFonts w:ascii="Times New Roman" w:hAnsi="Times New Roman"/>
          <w:b w:val="0"/>
          <w:szCs w:val="28"/>
          <w:lang w:val="en-US"/>
        </w:rPr>
        <w:t>C</w:t>
      </w:r>
      <w:r w:rsidRPr="00511A23">
        <w:rPr>
          <w:rFonts w:ascii="Times New Roman" w:hAnsi="Times New Roman"/>
          <w:b w:val="0"/>
          <w:szCs w:val="28"/>
        </w:rPr>
        <w:t xml:space="preserve">одержит </w:t>
      </w:r>
      <w:proofErr w:type="spellStart"/>
      <w:r w:rsidR="00884EF8" w:rsidRPr="00511A23">
        <w:rPr>
          <w:rFonts w:ascii="Times New Roman" w:hAnsi="Times New Roman"/>
          <w:b w:val="0"/>
          <w:szCs w:val="28"/>
        </w:rPr>
        <w:t>миристалкония</w:t>
      </w:r>
      <w:proofErr w:type="spellEnd"/>
      <w:r w:rsidR="00884EF8" w:rsidRPr="00511A23">
        <w:rPr>
          <w:rFonts w:ascii="Times New Roman" w:hAnsi="Times New Roman"/>
          <w:b w:val="0"/>
          <w:szCs w:val="28"/>
        </w:rPr>
        <w:t xml:space="preserve"> хлорид </w:t>
      </w:r>
      <w:proofErr w:type="spellStart"/>
      <w:r w:rsidR="00884EF8" w:rsidRPr="00511A23">
        <w:rPr>
          <w:rFonts w:ascii="Times New Roman" w:hAnsi="Times New Roman"/>
          <w:b w:val="0"/>
          <w:szCs w:val="28"/>
        </w:rPr>
        <w:t>дигидрат</w:t>
      </w:r>
      <w:proofErr w:type="spellEnd"/>
      <w:r w:rsidR="00884EF8" w:rsidRPr="00511A23">
        <w:rPr>
          <w:rFonts w:ascii="Times New Roman" w:hAnsi="Times New Roman"/>
          <w:b w:val="0"/>
          <w:szCs w:val="28"/>
        </w:rPr>
        <w:t xml:space="preserve"> в количестве, эквивалентном </w:t>
      </w:r>
      <w:r w:rsidRPr="00511A23">
        <w:rPr>
          <w:rFonts w:ascii="Times New Roman" w:hAnsi="Times New Roman"/>
          <w:b w:val="0"/>
          <w:szCs w:val="28"/>
        </w:rPr>
        <w:t xml:space="preserve">не менее </w:t>
      </w:r>
      <w:r w:rsidR="001451A6" w:rsidRPr="00511A23">
        <w:rPr>
          <w:rFonts w:ascii="Times New Roman" w:hAnsi="Times New Roman"/>
          <w:b w:val="0"/>
          <w:szCs w:val="28"/>
        </w:rPr>
        <w:t>90</w:t>
      </w:r>
      <w:r w:rsidR="00A010C8" w:rsidRPr="00511A23">
        <w:rPr>
          <w:rFonts w:ascii="Times New Roman" w:hAnsi="Times New Roman"/>
          <w:b w:val="0"/>
          <w:szCs w:val="28"/>
        </w:rPr>
        <w:t>,</w:t>
      </w:r>
      <w:r w:rsidR="001451A6" w:rsidRPr="00511A23">
        <w:rPr>
          <w:rFonts w:ascii="Times New Roman" w:hAnsi="Times New Roman"/>
          <w:b w:val="0"/>
          <w:szCs w:val="28"/>
        </w:rPr>
        <w:t>0</w:t>
      </w:r>
      <w:r w:rsidRPr="00511A23">
        <w:rPr>
          <w:rFonts w:ascii="Times New Roman" w:hAnsi="Times New Roman"/>
          <w:b w:val="0"/>
          <w:szCs w:val="28"/>
        </w:rPr>
        <w:t> % и не более 1</w:t>
      </w:r>
      <w:r w:rsidR="000867A8" w:rsidRPr="00511A23">
        <w:rPr>
          <w:rFonts w:ascii="Times New Roman" w:hAnsi="Times New Roman"/>
          <w:b w:val="0"/>
          <w:szCs w:val="28"/>
        </w:rPr>
        <w:t>10</w:t>
      </w:r>
      <w:r w:rsidRPr="00511A23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A010C8" w:rsidRPr="00511A23">
        <w:rPr>
          <w:rFonts w:ascii="Times New Roman" w:hAnsi="Times New Roman"/>
          <w:b w:val="0"/>
          <w:szCs w:val="28"/>
        </w:rPr>
        <w:t>миристалкония</w:t>
      </w:r>
      <w:proofErr w:type="spellEnd"/>
      <w:r w:rsidR="00A010C8" w:rsidRPr="00511A23">
        <w:rPr>
          <w:rFonts w:ascii="Times New Roman" w:hAnsi="Times New Roman"/>
          <w:b w:val="0"/>
          <w:szCs w:val="28"/>
        </w:rPr>
        <w:t xml:space="preserve"> хлорида </w:t>
      </w:r>
      <w:r w:rsidR="00A010C8" w:rsidRPr="00511A23">
        <w:rPr>
          <w:rFonts w:ascii="Times New Roman" w:hAnsi="Times New Roman"/>
          <w:b w:val="0"/>
          <w:szCs w:val="28"/>
          <w:lang w:val="en-US"/>
        </w:rPr>
        <w:t>C</w:t>
      </w:r>
      <w:r w:rsidR="00A010C8" w:rsidRPr="00511A23">
        <w:rPr>
          <w:rFonts w:ascii="Times New Roman" w:hAnsi="Times New Roman"/>
          <w:b w:val="0"/>
          <w:szCs w:val="28"/>
          <w:vertAlign w:val="subscript"/>
        </w:rPr>
        <w:t>23</w:t>
      </w:r>
      <w:r w:rsidR="00A010C8" w:rsidRPr="00511A23">
        <w:rPr>
          <w:rFonts w:ascii="Times New Roman" w:hAnsi="Times New Roman"/>
          <w:b w:val="0"/>
          <w:szCs w:val="28"/>
          <w:lang w:val="en-US"/>
        </w:rPr>
        <w:t>H</w:t>
      </w:r>
      <w:r w:rsidR="00A010C8" w:rsidRPr="00511A23">
        <w:rPr>
          <w:rFonts w:ascii="Times New Roman" w:hAnsi="Times New Roman"/>
          <w:b w:val="0"/>
          <w:szCs w:val="28"/>
          <w:vertAlign w:val="subscript"/>
        </w:rPr>
        <w:t>42</w:t>
      </w:r>
      <w:proofErr w:type="spellStart"/>
      <w:r w:rsidR="00A010C8" w:rsidRPr="00511A23">
        <w:rPr>
          <w:rFonts w:ascii="Times New Roman" w:hAnsi="Times New Roman"/>
          <w:b w:val="0"/>
          <w:szCs w:val="28"/>
          <w:lang w:val="en-US"/>
        </w:rPr>
        <w:t>ClN</w:t>
      </w:r>
      <w:proofErr w:type="spellEnd"/>
      <w:r w:rsidRPr="00511A23">
        <w:rPr>
          <w:rFonts w:ascii="Times New Roman" w:hAnsi="Times New Roman"/>
          <w:b w:val="0"/>
          <w:color w:val="000000"/>
          <w:szCs w:val="28"/>
        </w:rPr>
        <w:t>.</w:t>
      </w:r>
    </w:p>
    <w:p w:rsidR="009D22F6" w:rsidRPr="00511A23" w:rsidRDefault="009D22F6" w:rsidP="00EC2A3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9D22F6" w:rsidRPr="00511A23" w:rsidRDefault="009D22F6" w:rsidP="00EC2A35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511A23">
        <w:rPr>
          <w:rStyle w:val="8"/>
          <w:b/>
          <w:sz w:val="28"/>
          <w:szCs w:val="28"/>
        </w:rPr>
        <w:t>Описание.</w:t>
      </w:r>
      <w:r w:rsidRPr="00511A23">
        <w:rPr>
          <w:rStyle w:val="8"/>
          <w:sz w:val="28"/>
          <w:szCs w:val="28"/>
        </w:rPr>
        <w:t xml:space="preserve"> </w:t>
      </w:r>
      <w:r w:rsidRPr="00511A23">
        <w:rPr>
          <w:sz w:val="28"/>
          <w:szCs w:val="28"/>
        </w:rPr>
        <w:t>Содержание раздела приводится в соответствии с</w:t>
      </w:r>
      <w:r w:rsidRPr="00511A23">
        <w:rPr>
          <w:rStyle w:val="8"/>
          <w:sz w:val="28"/>
          <w:szCs w:val="28"/>
        </w:rPr>
        <w:t xml:space="preserve"> ОФС «Суппозитории».</w:t>
      </w:r>
    </w:p>
    <w:p w:rsidR="00456BDA" w:rsidRPr="00511A23" w:rsidRDefault="009D22F6" w:rsidP="00EC2A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A23">
        <w:rPr>
          <w:rStyle w:val="8"/>
          <w:rFonts w:eastAsia="Calibri"/>
          <w:b/>
          <w:sz w:val="28"/>
          <w:szCs w:val="28"/>
        </w:rPr>
        <w:t>Подлинность</w:t>
      </w:r>
      <w:r w:rsidR="006B7FCF" w:rsidRPr="00511A23">
        <w:rPr>
          <w:rStyle w:val="8"/>
          <w:rFonts w:eastAsia="Calibri"/>
          <w:b/>
          <w:sz w:val="28"/>
          <w:szCs w:val="28"/>
        </w:rPr>
        <w:t>.</w:t>
      </w:r>
      <w:r w:rsidR="006B7FCF" w:rsidRPr="00511A23">
        <w:rPr>
          <w:rStyle w:val="8"/>
          <w:rFonts w:eastAsia="Calibri"/>
          <w:sz w:val="28"/>
          <w:szCs w:val="28"/>
        </w:rPr>
        <w:t xml:space="preserve"> </w:t>
      </w:r>
      <w:r w:rsidR="00456BDA" w:rsidRPr="00511A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Спектрофотометрия</w:t>
      </w:r>
      <w:r w:rsidR="00456BDA" w:rsidRPr="005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456BDA" w:rsidRPr="00511A23" w:rsidRDefault="00456BDA" w:rsidP="00EC2A3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511A23">
        <w:rPr>
          <w:i/>
          <w:color w:val="000000" w:themeColor="text1"/>
          <w:sz w:val="28"/>
          <w:szCs w:val="28"/>
        </w:rPr>
        <w:t>Испытуемый раствор.</w:t>
      </w:r>
      <w:r w:rsidR="00CD4CFF" w:rsidRPr="00511A23">
        <w:rPr>
          <w:color w:val="000000" w:themeColor="text1"/>
          <w:sz w:val="28"/>
          <w:szCs w:val="28"/>
        </w:rPr>
        <w:t xml:space="preserve"> В колбу </w:t>
      </w:r>
      <w:r w:rsidR="009148EE" w:rsidRPr="00511A23">
        <w:rPr>
          <w:color w:val="000000" w:themeColor="text1"/>
          <w:sz w:val="28"/>
          <w:szCs w:val="28"/>
        </w:rPr>
        <w:t>вместимостью 50</w:t>
      </w:r>
      <w:r w:rsidR="001451A6" w:rsidRPr="00511A23">
        <w:rPr>
          <w:color w:val="000000" w:themeColor="text1"/>
          <w:sz w:val="28"/>
          <w:szCs w:val="28"/>
        </w:rPr>
        <w:t> </w:t>
      </w:r>
      <w:r w:rsidR="009148EE" w:rsidRPr="00511A23">
        <w:rPr>
          <w:color w:val="000000" w:themeColor="text1"/>
          <w:sz w:val="28"/>
          <w:szCs w:val="28"/>
        </w:rPr>
        <w:t xml:space="preserve">мл </w:t>
      </w:r>
      <w:r w:rsidR="00CD4CFF" w:rsidRPr="00511A23">
        <w:rPr>
          <w:color w:val="000000" w:themeColor="text1"/>
          <w:sz w:val="28"/>
          <w:szCs w:val="28"/>
        </w:rPr>
        <w:t xml:space="preserve">помещают </w:t>
      </w:r>
      <w:r w:rsidR="009148EE" w:rsidRPr="00511A23">
        <w:rPr>
          <w:sz w:val="28"/>
          <w:szCs w:val="28"/>
        </w:rPr>
        <w:t xml:space="preserve">навеску суппозиториев, соответствующую </w:t>
      </w:r>
      <w:r w:rsidR="00A37944" w:rsidRPr="00511A23">
        <w:rPr>
          <w:sz w:val="28"/>
          <w:szCs w:val="28"/>
        </w:rPr>
        <w:t>18,9</w:t>
      </w:r>
      <w:r w:rsidR="009148EE" w:rsidRPr="00511A23">
        <w:rPr>
          <w:sz w:val="28"/>
          <w:szCs w:val="28"/>
        </w:rPr>
        <w:t> мг</w:t>
      </w:r>
      <w:r w:rsidR="00CD4CFF" w:rsidRPr="00511A23">
        <w:rPr>
          <w:color w:val="000000" w:themeColor="text1"/>
          <w:sz w:val="28"/>
          <w:szCs w:val="28"/>
        </w:rPr>
        <w:t xml:space="preserve"> </w:t>
      </w:r>
      <w:r w:rsidR="009148EE" w:rsidRPr="00511A23">
        <w:rPr>
          <w:color w:val="000000" w:themeColor="text1"/>
          <w:sz w:val="28"/>
          <w:szCs w:val="28"/>
        </w:rPr>
        <w:t xml:space="preserve">миристалкония хлорида, </w:t>
      </w:r>
      <w:r w:rsidR="00CD4CFF" w:rsidRPr="00511A23">
        <w:rPr>
          <w:color w:val="000000" w:themeColor="text1"/>
          <w:sz w:val="28"/>
          <w:szCs w:val="28"/>
        </w:rPr>
        <w:t>прибавляют 25</w:t>
      </w:r>
      <w:r w:rsidR="001451A6" w:rsidRPr="00511A23">
        <w:rPr>
          <w:color w:val="000000" w:themeColor="text1"/>
          <w:sz w:val="28"/>
          <w:szCs w:val="28"/>
        </w:rPr>
        <w:t> </w:t>
      </w:r>
      <w:r w:rsidR="00CD4CFF" w:rsidRPr="00511A23">
        <w:rPr>
          <w:color w:val="000000" w:themeColor="text1"/>
          <w:sz w:val="28"/>
          <w:szCs w:val="28"/>
        </w:rPr>
        <w:t>мл воды, нагревают на водяной бане до расплавления, перемешивают в течение 3</w:t>
      </w:r>
      <w:r w:rsidR="001451A6" w:rsidRPr="00511A23">
        <w:rPr>
          <w:color w:val="000000" w:themeColor="text1"/>
          <w:sz w:val="28"/>
          <w:szCs w:val="28"/>
        </w:rPr>
        <w:t> </w:t>
      </w:r>
      <w:r w:rsidR="00CD4CFF" w:rsidRPr="00511A23">
        <w:rPr>
          <w:color w:val="000000" w:themeColor="text1"/>
          <w:sz w:val="28"/>
          <w:szCs w:val="28"/>
        </w:rPr>
        <w:t xml:space="preserve">мин, охлаждают </w:t>
      </w:r>
      <w:r w:rsidR="001451A6" w:rsidRPr="00511A23">
        <w:rPr>
          <w:color w:val="000000" w:themeColor="text1"/>
          <w:sz w:val="28"/>
          <w:szCs w:val="28"/>
        </w:rPr>
        <w:t>на льду</w:t>
      </w:r>
      <w:r w:rsidR="00CD4CFF" w:rsidRPr="00511A23">
        <w:rPr>
          <w:color w:val="000000" w:themeColor="text1"/>
          <w:sz w:val="28"/>
          <w:szCs w:val="28"/>
        </w:rPr>
        <w:t xml:space="preserve"> и фильтруют.</w:t>
      </w:r>
    </w:p>
    <w:p w:rsidR="009148EE" w:rsidRPr="00511A23" w:rsidRDefault="00456BDA" w:rsidP="00EC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 стандартного образца миристалкония хлорида</w:t>
      </w:r>
      <w:r w:rsidR="001451A6" w:rsidRPr="00511A23">
        <w:rPr>
          <w:rFonts w:ascii="Times New Roman" w:hAnsi="Times New Roman"/>
          <w:szCs w:val="28"/>
        </w:rPr>
        <w:t xml:space="preserve"> </w:t>
      </w:r>
      <w:r w:rsidR="001451A6" w:rsidRPr="00511A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дигидрата</w:t>
      </w:r>
      <w:r w:rsidRPr="00511A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9148EE" w:rsidRPr="00511A2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20,0 мг стандартного образца миристалкония хлорида</w:t>
      </w:r>
      <w:r w:rsidR="001451A6" w:rsidRPr="00511A23">
        <w:rPr>
          <w:rFonts w:ascii="Times New Roman" w:hAnsi="Times New Roman" w:cs="Times New Roman"/>
          <w:sz w:val="28"/>
          <w:szCs w:val="28"/>
        </w:rPr>
        <w:t xml:space="preserve"> дигидрата</w:t>
      </w:r>
      <w:r w:rsidR="009148EE" w:rsidRPr="00511A23">
        <w:rPr>
          <w:rFonts w:ascii="Times New Roman" w:hAnsi="Times New Roman" w:cs="Times New Roman"/>
          <w:sz w:val="28"/>
          <w:szCs w:val="28"/>
        </w:rPr>
        <w:t>, растворяют в 20</w:t>
      </w:r>
      <w:r w:rsidR="001451A6" w:rsidRPr="00511A23">
        <w:rPr>
          <w:rFonts w:ascii="Times New Roman" w:hAnsi="Times New Roman" w:cs="Times New Roman"/>
          <w:sz w:val="28"/>
          <w:szCs w:val="28"/>
        </w:rPr>
        <w:t> </w:t>
      </w:r>
      <w:r w:rsidR="009148EE" w:rsidRPr="00511A23">
        <w:rPr>
          <w:rFonts w:ascii="Times New Roman" w:hAnsi="Times New Roman" w:cs="Times New Roman"/>
          <w:sz w:val="28"/>
          <w:szCs w:val="28"/>
        </w:rPr>
        <w:t xml:space="preserve">мл воды и доводят объём </w:t>
      </w:r>
      <w:r w:rsidR="009148EE" w:rsidRPr="00511A23">
        <w:rPr>
          <w:rFonts w:ascii="Times New Roman" w:hAnsi="Times New Roman" w:cs="Times New Roman"/>
          <w:sz w:val="28"/>
          <w:szCs w:val="28"/>
        </w:rPr>
        <w:lastRenderedPageBreak/>
        <w:t>раствора тем же растворителем до метки.</w:t>
      </w:r>
      <w:r w:rsidR="00606094" w:rsidRPr="00511A23">
        <w:rPr>
          <w:rFonts w:ascii="Times New Roman" w:hAnsi="Times New Roman" w:cs="Times New Roman"/>
          <w:sz w:val="28"/>
          <w:szCs w:val="28"/>
        </w:rPr>
        <w:t xml:space="preserve"> Срок годности раствора – 1 </w:t>
      </w:r>
      <w:proofErr w:type="spellStart"/>
      <w:r w:rsidR="00606094" w:rsidRPr="00511A2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606094" w:rsidRPr="00511A23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</w:p>
    <w:p w:rsidR="00456BDA" w:rsidRPr="00511A23" w:rsidRDefault="00456BDA" w:rsidP="00EC2A3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511A23">
        <w:rPr>
          <w:color w:val="000000" w:themeColor="text1"/>
          <w:sz w:val="28"/>
          <w:szCs w:val="28"/>
        </w:rPr>
        <w:t>Спектры поглощения испытуемого раствора и раствора стандартного образца миристалкония хлорида</w:t>
      </w:r>
      <w:r w:rsidR="001451A6" w:rsidRPr="00511A23">
        <w:rPr>
          <w:color w:val="000000" w:themeColor="text1"/>
          <w:sz w:val="28"/>
          <w:szCs w:val="28"/>
        </w:rPr>
        <w:t xml:space="preserve"> дигидрата</w:t>
      </w:r>
      <w:r w:rsidRPr="00511A23">
        <w:rPr>
          <w:color w:val="000000" w:themeColor="text1"/>
          <w:sz w:val="28"/>
          <w:szCs w:val="28"/>
        </w:rPr>
        <w:t xml:space="preserve"> в области </w:t>
      </w:r>
      <w:r w:rsidR="00941276" w:rsidRPr="00511A23">
        <w:rPr>
          <w:color w:val="000000" w:themeColor="text1"/>
          <w:sz w:val="28"/>
          <w:szCs w:val="28"/>
        </w:rPr>
        <w:t>длин волн от 220 до 350 нм долж</w:t>
      </w:r>
      <w:r w:rsidRPr="00511A23">
        <w:rPr>
          <w:color w:val="000000" w:themeColor="text1"/>
          <w:sz w:val="28"/>
          <w:szCs w:val="28"/>
        </w:rPr>
        <w:t>н</w:t>
      </w:r>
      <w:r w:rsidR="00150D25" w:rsidRPr="00511A23">
        <w:rPr>
          <w:color w:val="000000" w:themeColor="text1"/>
          <w:sz w:val="28"/>
          <w:szCs w:val="28"/>
        </w:rPr>
        <w:t>ы</w:t>
      </w:r>
      <w:r w:rsidRPr="00511A23">
        <w:rPr>
          <w:color w:val="000000" w:themeColor="text1"/>
          <w:sz w:val="28"/>
          <w:szCs w:val="28"/>
        </w:rPr>
        <w:t xml:space="preserve"> иметь максимумы и плечо при одних и тех же длинах волн.</w:t>
      </w:r>
    </w:p>
    <w:p w:rsidR="009D22F6" w:rsidRPr="00511A23" w:rsidRDefault="009D22F6" w:rsidP="00EC2A35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511A23">
        <w:rPr>
          <w:rStyle w:val="8"/>
          <w:rFonts w:eastAsia="Calibri"/>
          <w:b/>
          <w:sz w:val="28"/>
          <w:szCs w:val="28"/>
        </w:rPr>
        <w:t>*Размер частиц</w:t>
      </w:r>
      <w:r w:rsidRPr="00511A23">
        <w:rPr>
          <w:rStyle w:val="8"/>
          <w:rFonts w:eastAsia="Calibri"/>
          <w:sz w:val="28"/>
          <w:szCs w:val="28"/>
        </w:rPr>
        <w:t>. В соответствии с ОФС «Суппозитории».</w:t>
      </w:r>
    </w:p>
    <w:p w:rsidR="009D22F6" w:rsidRPr="00511A23" w:rsidRDefault="009D22F6" w:rsidP="00EC2A35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511A23">
        <w:rPr>
          <w:rStyle w:val="8"/>
          <w:rFonts w:eastAsia="Calibri"/>
          <w:b/>
          <w:sz w:val="28"/>
          <w:szCs w:val="28"/>
        </w:rPr>
        <w:t>**Температура плавления.</w:t>
      </w:r>
      <w:r w:rsidRPr="00511A23">
        <w:rPr>
          <w:rStyle w:val="8"/>
          <w:rFonts w:eastAsia="Calibri"/>
          <w:sz w:val="28"/>
          <w:szCs w:val="28"/>
        </w:rPr>
        <w:t xml:space="preserve"> Не выше 37 °</w:t>
      </w:r>
      <w:r w:rsidR="00400CC7" w:rsidRPr="00511A23">
        <w:rPr>
          <w:rStyle w:val="8"/>
          <w:rFonts w:eastAsia="Calibri"/>
          <w:sz w:val="28"/>
          <w:szCs w:val="28"/>
          <w:lang w:val="en-US"/>
        </w:rPr>
        <w:t>C</w:t>
      </w:r>
      <w:r w:rsidRPr="00511A23">
        <w:rPr>
          <w:rStyle w:val="8"/>
          <w:rFonts w:eastAsia="Calibri"/>
          <w:sz w:val="28"/>
          <w:szCs w:val="28"/>
        </w:rPr>
        <w:t xml:space="preserve"> (ОФС «Температура плавления», метод 2).</w:t>
      </w:r>
    </w:p>
    <w:p w:rsidR="009D22F6" w:rsidRPr="00511A23" w:rsidRDefault="009D22F6" w:rsidP="00EC2A35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511A23">
        <w:rPr>
          <w:rStyle w:val="8"/>
          <w:rFonts w:eastAsia="Calibri"/>
          <w:b/>
          <w:sz w:val="28"/>
          <w:szCs w:val="28"/>
        </w:rPr>
        <w:t>**Время полной деформации.</w:t>
      </w:r>
      <w:r w:rsidRPr="00511A23">
        <w:rPr>
          <w:rStyle w:val="8"/>
          <w:rFonts w:eastAsia="Calibri"/>
          <w:sz w:val="28"/>
          <w:szCs w:val="28"/>
        </w:rPr>
        <w:t xml:space="preserve"> Не более 30 мин. Определение проводят в соответствии с ОФС «Определение времени полной деформации суппозиториев на липофильной основе».</w:t>
      </w:r>
    </w:p>
    <w:p w:rsidR="00C51A71" w:rsidRPr="00511A23" w:rsidRDefault="009D22F6" w:rsidP="00EC2A3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511A23">
        <w:rPr>
          <w:rStyle w:val="8"/>
          <w:rFonts w:eastAsia="Calibri"/>
          <w:b/>
          <w:sz w:val="28"/>
          <w:szCs w:val="28"/>
        </w:rPr>
        <w:t>Однородность дозирования.</w:t>
      </w:r>
      <w:r w:rsidRPr="00511A23">
        <w:rPr>
          <w:rStyle w:val="8"/>
          <w:rFonts w:eastAsia="Calibri"/>
          <w:sz w:val="28"/>
          <w:szCs w:val="28"/>
        </w:rPr>
        <w:t xml:space="preserve"> </w:t>
      </w:r>
      <w:r w:rsidR="00C51A71" w:rsidRPr="00511A23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C51A71" w:rsidRPr="00511A23">
        <w:rPr>
          <w:rFonts w:ascii="Times New Roman" w:hAnsi="Times New Roman"/>
          <w:sz w:val="28"/>
          <w:szCs w:val="28"/>
        </w:rPr>
        <w:t>в соответствии с ОФС «Однородность дозирования»</w:t>
      </w:r>
      <w:r w:rsidR="00C51A71" w:rsidRPr="00511A23">
        <w:rPr>
          <w:rFonts w:ascii="Times New Roman" w:hAnsi="Times New Roman"/>
          <w:color w:val="000000"/>
          <w:sz w:val="28"/>
          <w:szCs w:val="28"/>
        </w:rPr>
        <w:t xml:space="preserve">. При использовании способа 1 определение проводят методом </w:t>
      </w:r>
      <w:r w:rsidR="00C51A71" w:rsidRPr="00511A23">
        <w:rPr>
          <w:rStyle w:val="8"/>
          <w:rFonts w:eastAsia="Calibri"/>
          <w:sz w:val="28"/>
          <w:szCs w:val="28"/>
        </w:rPr>
        <w:t>титриметрии в условиях испытания «Количественное определение».</w:t>
      </w:r>
    </w:p>
    <w:p w:rsidR="009D22F6" w:rsidRPr="00511A23" w:rsidRDefault="009D22F6" w:rsidP="00EC2A35">
      <w:pPr>
        <w:pStyle w:val="a3"/>
        <w:spacing w:line="360" w:lineRule="auto"/>
        <w:ind w:firstLine="709"/>
        <w:jc w:val="both"/>
        <w:rPr>
          <w:rStyle w:val="8"/>
          <w:rFonts w:eastAsia="Calibri"/>
          <w:b w:val="0"/>
          <w:sz w:val="28"/>
          <w:szCs w:val="28"/>
        </w:rPr>
      </w:pPr>
      <w:r w:rsidRPr="00511A23">
        <w:rPr>
          <w:rStyle w:val="8"/>
          <w:rFonts w:eastAsia="Calibri"/>
          <w:sz w:val="28"/>
          <w:szCs w:val="28"/>
        </w:rPr>
        <w:t>Микробиологическая чистота.</w:t>
      </w:r>
      <w:r w:rsidRPr="00511A23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3659A7" w:rsidRPr="00511A23" w:rsidRDefault="009D22F6" w:rsidP="00EC2A3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23">
        <w:rPr>
          <w:rStyle w:val="8"/>
          <w:rFonts w:eastAsia="Calibri"/>
          <w:b/>
          <w:sz w:val="28"/>
          <w:szCs w:val="28"/>
        </w:rPr>
        <w:t>Количественное определение.</w:t>
      </w:r>
      <w:r w:rsidRPr="00511A23">
        <w:rPr>
          <w:rStyle w:val="8"/>
          <w:rFonts w:eastAsia="Calibri"/>
          <w:sz w:val="28"/>
          <w:szCs w:val="28"/>
        </w:rPr>
        <w:t xml:space="preserve"> </w:t>
      </w:r>
      <w:r w:rsidR="003659A7" w:rsidRPr="00511A23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D85F10" w:rsidRPr="00511A23" w:rsidRDefault="009D22F6" w:rsidP="00EC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23">
        <w:rPr>
          <w:rFonts w:ascii="Times New Roman" w:hAnsi="Times New Roman" w:cs="Times New Roman"/>
          <w:color w:val="000000"/>
          <w:sz w:val="28"/>
          <w:szCs w:val="28"/>
        </w:rPr>
        <w:t xml:space="preserve">Точную навеску </w:t>
      </w:r>
      <w:r w:rsidR="00BE57BC" w:rsidRPr="00511A23">
        <w:rPr>
          <w:rFonts w:ascii="Times New Roman" w:hAnsi="Times New Roman" w:cs="Times New Roman"/>
          <w:color w:val="000000"/>
          <w:sz w:val="28"/>
          <w:szCs w:val="28"/>
        </w:rPr>
        <w:t>суппозиториев</w:t>
      </w:r>
      <w:r w:rsidRPr="00511A23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соответствующую </w:t>
      </w:r>
      <w:r w:rsidR="007E4E0D" w:rsidRPr="00511A23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3659A7" w:rsidRPr="00511A23">
        <w:rPr>
          <w:rFonts w:ascii="Times New Roman" w:hAnsi="Times New Roman" w:cs="Times New Roman"/>
          <w:color w:val="000000"/>
          <w:sz w:val="28"/>
          <w:szCs w:val="28"/>
        </w:rPr>
        <w:t>18,9</w:t>
      </w:r>
      <w:r w:rsidR="00D8643B" w:rsidRPr="00511A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E4E0D" w:rsidRPr="00511A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1A23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="003659A7" w:rsidRPr="00511A23">
        <w:rPr>
          <w:rFonts w:ascii="Times New Roman" w:hAnsi="Times New Roman" w:cs="Times New Roman"/>
          <w:color w:val="000000"/>
          <w:sz w:val="28"/>
          <w:szCs w:val="28"/>
        </w:rPr>
        <w:t>миристалкония хлорида</w:t>
      </w:r>
      <w:r w:rsidRPr="00511A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4E0D" w:rsidRPr="00511A23">
        <w:rPr>
          <w:rFonts w:ascii="Times New Roman" w:eastAsia="Times New Roman" w:hAnsi="Times New Roman" w:cs="Times New Roman"/>
          <w:sz w:val="28"/>
          <w:szCs w:val="28"/>
        </w:rPr>
        <w:t xml:space="preserve">помещают в </w:t>
      </w:r>
      <w:r w:rsidR="002579A3" w:rsidRPr="00511A23">
        <w:rPr>
          <w:rFonts w:ascii="Times New Roman" w:eastAsia="Times New Roman" w:hAnsi="Times New Roman" w:cs="Times New Roman"/>
          <w:sz w:val="28"/>
          <w:szCs w:val="28"/>
        </w:rPr>
        <w:t xml:space="preserve">коническую </w:t>
      </w:r>
      <w:r w:rsidR="007E4E0D" w:rsidRPr="00511A23">
        <w:rPr>
          <w:rFonts w:ascii="Times New Roman" w:eastAsia="Times New Roman" w:hAnsi="Times New Roman" w:cs="Times New Roman"/>
          <w:sz w:val="28"/>
          <w:szCs w:val="28"/>
        </w:rPr>
        <w:t xml:space="preserve">колбу вместимостью </w:t>
      </w:r>
      <w:r w:rsidR="003659A7" w:rsidRPr="00511A23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7E4E0D" w:rsidRPr="00511A23">
        <w:rPr>
          <w:rFonts w:ascii="Times New Roman" w:eastAsia="Times New Roman" w:hAnsi="Times New Roman" w:cs="Times New Roman"/>
          <w:sz w:val="28"/>
          <w:szCs w:val="28"/>
        </w:rPr>
        <w:t xml:space="preserve"> мл, </w:t>
      </w:r>
      <w:r w:rsidR="003659A7" w:rsidRPr="00511A23">
        <w:rPr>
          <w:rFonts w:ascii="Times New Roman" w:hAnsi="Times New Roman" w:cs="Times New Roman"/>
          <w:sz w:val="28"/>
          <w:szCs w:val="28"/>
        </w:rPr>
        <w:t>растворяют в 20</w:t>
      </w:r>
      <w:r w:rsidR="00400CC7" w:rsidRPr="00511A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59A7" w:rsidRPr="00511A23">
        <w:rPr>
          <w:rFonts w:ascii="Times New Roman" w:hAnsi="Times New Roman" w:cs="Times New Roman"/>
          <w:sz w:val="28"/>
          <w:szCs w:val="28"/>
        </w:rPr>
        <w:t>мл хлороформа, прибавляют 10</w:t>
      </w:r>
      <w:r w:rsidR="00400CC7" w:rsidRPr="00511A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59A7" w:rsidRPr="00511A23">
        <w:rPr>
          <w:rFonts w:ascii="Times New Roman" w:hAnsi="Times New Roman" w:cs="Times New Roman"/>
          <w:sz w:val="28"/>
          <w:szCs w:val="28"/>
        </w:rPr>
        <w:t>мл воды, 1</w:t>
      </w:r>
      <w:r w:rsidR="00400CC7" w:rsidRPr="00511A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59A7" w:rsidRPr="00511A23">
        <w:rPr>
          <w:rFonts w:ascii="Times New Roman" w:hAnsi="Times New Roman" w:cs="Times New Roman"/>
          <w:sz w:val="28"/>
          <w:szCs w:val="28"/>
        </w:rPr>
        <w:t>мл хлористоводородной кислоты раствор 1</w:t>
      </w:r>
      <w:r w:rsidR="00EC2A35" w:rsidRPr="00511A23">
        <w:rPr>
          <w:rFonts w:ascii="Times New Roman" w:hAnsi="Times New Roman" w:cs="Times New Roman"/>
          <w:sz w:val="28"/>
          <w:szCs w:val="28"/>
        </w:rPr>
        <w:t> </w:t>
      </w:r>
      <w:r w:rsidR="003659A7" w:rsidRPr="00511A23">
        <w:rPr>
          <w:rFonts w:ascii="Times New Roman" w:hAnsi="Times New Roman" w:cs="Times New Roman"/>
          <w:sz w:val="28"/>
          <w:szCs w:val="28"/>
        </w:rPr>
        <w:t>М и 3</w:t>
      </w:r>
      <w:r w:rsidR="00400CC7" w:rsidRPr="00511A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59A7" w:rsidRPr="00511A23">
        <w:rPr>
          <w:rFonts w:ascii="Times New Roman" w:hAnsi="Times New Roman" w:cs="Times New Roman"/>
          <w:sz w:val="28"/>
          <w:szCs w:val="28"/>
        </w:rPr>
        <w:t xml:space="preserve">капли </w:t>
      </w:r>
      <w:proofErr w:type="spellStart"/>
      <w:r w:rsidR="003659A7" w:rsidRPr="00511A23">
        <w:rPr>
          <w:rFonts w:ascii="Times New Roman" w:hAnsi="Times New Roman" w:cs="Times New Roman"/>
          <w:sz w:val="28"/>
          <w:szCs w:val="28"/>
        </w:rPr>
        <w:t>диметилового</w:t>
      </w:r>
      <w:proofErr w:type="spellEnd"/>
      <w:r w:rsidR="003659A7" w:rsidRPr="00511A23">
        <w:rPr>
          <w:rFonts w:ascii="Times New Roman" w:hAnsi="Times New Roman" w:cs="Times New Roman"/>
          <w:sz w:val="28"/>
          <w:szCs w:val="28"/>
        </w:rPr>
        <w:t xml:space="preserve"> желтого раствор</w:t>
      </w:r>
      <w:r w:rsidR="0017210C" w:rsidRPr="00511A23">
        <w:rPr>
          <w:rFonts w:ascii="Times New Roman" w:hAnsi="Times New Roman" w:cs="Times New Roman"/>
          <w:sz w:val="28"/>
          <w:szCs w:val="28"/>
        </w:rPr>
        <w:t>а</w:t>
      </w:r>
      <w:r w:rsidR="003659A7" w:rsidRPr="00511A23">
        <w:rPr>
          <w:rFonts w:ascii="Times New Roman" w:hAnsi="Times New Roman" w:cs="Times New Roman"/>
          <w:sz w:val="28"/>
          <w:szCs w:val="28"/>
        </w:rPr>
        <w:t xml:space="preserve"> 0,1</w:t>
      </w:r>
      <w:r w:rsidR="00941276" w:rsidRPr="00511A23">
        <w:rPr>
          <w:rFonts w:ascii="Times New Roman" w:hAnsi="Times New Roman" w:cs="Times New Roman"/>
          <w:sz w:val="28"/>
          <w:szCs w:val="28"/>
        </w:rPr>
        <w:t> </w:t>
      </w:r>
      <w:r w:rsidR="003659A7" w:rsidRPr="00511A23">
        <w:rPr>
          <w:rFonts w:ascii="Times New Roman" w:hAnsi="Times New Roman" w:cs="Times New Roman"/>
          <w:sz w:val="28"/>
          <w:szCs w:val="28"/>
        </w:rPr>
        <w:t xml:space="preserve">% </w:t>
      </w:r>
      <w:r w:rsidR="00400CC7" w:rsidRPr="00511A23">
        <w:rPr>
          <w:rFonts w:ascii="Times New Roman" w:hAnsi="Times New Roman" w:cs="Times New Roman"/>
          <w:sz w:val="28"/>
          <w:szCs w:val="28"/>
        </w:rPr>
        <w:t xml:space="preserve">в </w:t>
      </w:r>
      <w:r w:rsidR="003659A7" w:rsidRPr="00511A23">
        <w:rPr>
          <w:rFonts w:ascii="Times New Roman" w:hAnsi="Times New Roman" w:cs="Times New Roman"/>
          <w:sz w:val="28"/>
          <w:szCs w:val="28"/>
        </w:rPr>
        <w:t>спирте</w:t>
      </w:r>
      <w:r w:rsidR="0017210C" w:rsidRPr="00511A23">
        <w:rPr>
          <w:rFonts w:ascii="Times New Roman" w:hAnsi="Times New Roman" w:cs="Times New Roman"/>
          <w:sz w:val="28"/>
          <w:szCs w:val="28"/>
        </w:rPr>
        <w:t xml:space="preserve"> 96</w:t>
      </w:r>
      <w:r w:rsidR="00941276" w:rsidRPr="00511A23">
        <w:rPr>
          <w:rFonts w:ascii="Times New Roman" w:hAnsi="Times New Roman" w:cs="Times New Roman"/>
          <w:sz w:val="28"/>
          <w:szCs w:val="28"/>
        </w:rPr>
        <w:t> </w:t>
      </w:r>
      <w:r w:rsidR="0017210C" w:rsidRPr="00511A23">
        <w:rPr>
          <w:rFonts w:ascii="Times New Roman" w:hAnsi="Times New Roman" w:cs="Times New Roman"/>
          <w:sz w:val="28"/>
          <w:szCs w:val="28"/>
        </w:rPr>
        <w:t>%</w:t>
      </w:r>
      <w:r w:rsidR="003659A7" w:rsidRPr="00511A23">
        <w:rPr>
          <w:rFonts w:ascii="Times New Roman" w:hAnsi="Times New Roman" w:cs="Times New Roman"/>
          <w:sz w:val="28"/>
          <w:szCs w:val="28"/>
        </w:rPr>
        <w:t>, встряхивают и титруют 0,0</w:t>
      </w:r>
      <w:r w:rsidR="00D85F10" w:rsidRPr="00511A23">
        <w:rPr>
          <w:rFonts w:ascii="Times New Roman" w:hAnsi="Times New Roman" w:cs="Times New Roman"/>
          <w:sz w:val="28"/>
          <w:szCs w:val="28"/>
        </w:rPr>
        <w:t>1</w:t>
      </w:r>
      <w:r w:rsidR="00941276" w:rsidRPr="00511A23">
        <w:rPr>
          <w:rFonts w:ascii="Times New Roman" w:hAnsi="Times New Roman" w:cs="Times New Roman"/>
          <w:sz w:val="28"/>
          <w:szCs w:val="28"/>
        </w:rPr>
        <w:t> </w:t>
      </w:r>
      <w:r w:rsidR="003659A7" w:rsidRPr="00511A23">
        <w:rPr>
          <w:rFonts w:ascii="Times New Roman" w:hAnsi="Times New Roman" w:cs="Times New Roman"/>
          <w:sz w:val="28"/>
          <w:szCs w:val="28"/>
        </w:rPr>
        <w:t xml:space="preserve">М раствором </w:t>
      </w:r>
      <w:r w:rsidR="00D85F10" w:rsidRPr="00511A23">
        <w:rPr>
          <w:rFonts w:ascii="Times New Roman" w:hAnsi="Times New Roman" w:cs="Times New Roman"/>
          <w:sz w:val="28"/>
          <w:szCs w:val="28"/>
        </w:rPr>
        <w:t>натрия додецилсульфата при интенсивном встряхивании</w:t>
      </w:r>
      <w:r w:rsidR="003659A7" w:rsidRPr="00511A23">
        <w:rPr>
          <w:rFonts w:ascii="Times New Roman" w:hAnsi="Times New Roman" w:cs="Times New Roman"/>
          <w:sz w:val="28"/>
          <w:szCs w:val="28"/>
        </w:rPr>
        <w:t xml:space="preserve"> до </w:t>
      </w:r>
      <w:r w:rsidR="000C2D36" w:rsidRPr="00511A23">
        <w:rPr>
          <w:rFonts w:ascii="Times New Roman" w:hAnsi="Times New Roman" w:cs="Times New Roman"/>
          <w:sz w:val="28"/>
          <w:szCs w:val="28"/>
        </w:rPr>
        <w:t>перехода</w:t>
      </w:r>
      <w:r w:rsidR="00D85F10" w:rsidRPr="00511A23">
        <w:rPr>
          <w:rFonts w:ascii="Times New Roman" w:hAnsi="Times New Roman" w:cs="Times New Roman"/>
          <w:sz w:val="28"/>
          <w:szCs w:val="28"/>
        </w:rPr>
        <w:t xml:space="preserve"> окраски хлороформного слоя </w:t>
      </w:r>
      <w:r w:rsidR="000C2D36" w:rsidRPr="00511A23">
        <w:rPr>
          <w:rFonts w:ascii="Times New Roman" w:hAnsi="Times New Roman" w:cs="Times New Roman"/>
          <w:sz w:val="28"/>
          <w:szCs w:val="28"/>
        </w:rPr>
        <w:t xml:space="preserve">из желтой </w:t>
      </w:r>
      <w:r w:rsidR="001355EC" w:rsidRPr="00511A23">
        <w:rPr>
          <w:rFonts w:ascii="Times New Roman" w:hAnsi="Times New Roman" w:cs="Times New Roman"/>
          <w:sz w:val="28"/>
          <w:szCs w:val="28"/>
        </w:rPr>
        <w:t>в розовато-оранжевую.</w:t>
      </w:r>
    </w:p>
    <w:p w:rsidR="003659A7" w:rsidRPr="00511A23" w:rsidRDefault="003659A7" w:rsidP="00EC2A3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23">
        <w:rPr>
          <w:rFonts w:ascii="Times New Roman" w:hAnsi="Times New Roman" w:cs="Times New Roman"/>
          <w:sz w:val="28"/>
          <w:szCs w:val="28"/>
        </w:rPr>
        <w:t>1</w:t>
      </w:r>
      <w:r w:rsidR="001355EC" w:rsidRPr="00511A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A23">
        <w:rPr>
          <w:rFonts w:ascii="Times New Roman" w:hAnsi="Times New Roman" w:cs="Times New Roman"/>
          <w:sz w:val="28"/>
          <w:szCs w:val="28"/>
        </w:rPr>
        <w:t>мл 0,0</w:t>
      </w:r>
      <w:r w:rsidR="00D85F10" w:rsidRPr="00511A23">
        <w:rPr>
          <w:rFonts w:ascii="Times New Roman" w:hAnsi="Times New Roman" w:cs="Times New Roman"/>
          <w:sz w:val="28"/>
          <w:szCs w:val="28"/>
        </w:rPr>
        <w:t>1</w:t>
      </w:r>
      <w:r w:rsidR="00400CC7" w:rsidRPr="00511A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A23">
        <w:rPr>
          <w:rFonts w:ascii="Times New Roman" w:hAnsi="Times New Roman" w:cs="Times New Roman"/>
          <w:sz w:val="28"/>
          <w:szCs w:val="28"/>
        </w:rPr>
        <w:t xml:space="preserve">М </w:t>
      </w:r>
      <w:r w:rsidR="00D85F10" w:rsidRPr="00511A23">
        <w:rPr>
          <w:rFonts w:ascii="Times New Roman" w:hAnsi="Times New Roman" w:cs="Times New Roman"/>
          <w:sz w:val="28"/>
          <w:szCs w:val="28"/>
        </w:rPr>
        <w:t xml:space="preserve">раствора натрия </w:t>
      </w:r>
      <w:proofErr w:type="spellStart"/>
      <w:r w:rsidR="00D85F10" w:rsidRPr="00511A23">
        <w:rPr>
          <w:rFonts w:ascii="Times New Roman" w:hAnsi="Times New Roman" w:cs="Times New Roman"/>
          <w:sz w:val="28"/>
          <w:szCs w:val="28"/>
        </w:rPr>
        <w:t>додецилсульфата</w:t>
      </w:r>
      <w:proofErr w:type="spellEnd"/>
      <w:r w:rsidR="00D85F10" w:rsidRPr="00511A23">
        <w:rPr>
          <w:rFonts w:ascii="Times New Roman" w:hAnsi="Times New Roman" w:cs="Times New Roman"/>
          <w:sz w:val="28"/>
          <w:szCs w:val="28"/>
        </w:rPr>
        <w:t xml:space="preserve"> </w:t>
      </w:r>
      <w:r w:rsidRPr="00511A2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D85F10" w:rsidRPr="00511A23">
        <w:rPr>
          <w:rFonts w:ascii="Times New Roman" w:hAnsi="Times New Roman" w:cs="Times New Roman"/>
          <w:sz w:val="28"/>
          <w:szCs w:val="28"/>
        </w:rPr>
        <w:t>3,6804</w:t>
      </w:r>
      <w:r w:rsidR="001355EC" w:rsidRPr="00511A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A23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Pr="00511A23">
        <w:rPr>
          <w:rFonts w:ascii="Times New Roman" w:hAnsi="Times New Roman" w:cs="Times New Roman"/>
          <w:sz w:val="28"/>
          <w:szCs w:val="28"/>
        </w:rPr>
        <w:t>миристалкония</w:t>
      </w:r>
      <w:proofErr w:type="spellEnd"/>
      <w:r w:rsidRPr="00511A23">
        <w:rPr>
          <w:rFonts w:ascii="Times New Roman" w:hAnsi="Times New Roman" w:cs="Times New Roman"/>
          <w:sz w:val="28"/>
          <w:szCs w:val="28"/>
        </w:rPr>
        <w:t xml:space="preserve"> хлорида </w:t>
      </w:r>
      <w:r w:rsidRPr="00511A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1A23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511A2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1A23">
        <w:rPr>
          <w:rFonts w:ascii="Times New Roman" w:hAnsi="Times New Roman" w:cs="Times New Roman"/>
          <w:sz w:val="28"/>
          <w:szCs w:val="28"/>
          <w:vertAlign w:val="subscript"/>
        </w:rPr>
        <w:t>42</w:t>
      </w:r>
      <w:proofErr w:type="spellStart"/>
      <w:r w:rsidRPr="00511A23">
        <w:rPr>
          <w:rFonts w:ascii="Times New Roman" w:hAnsi="Times New Roman" w:cs="Times New Roman"/>
          <w:sz w:val="28"/>
          <w:szCs w:val="28"/>
          <w:lang w:val="en-US"/>
        </w:rPr>
        <w:t>ClN</w:t>
      </w:r>
      <w:proofErr w:type="spellEnd"/>
      <w:r w:rsidR="001355EC" w:rsidRPr="00511A23">
        <w:rPr>
          <w:rFonts w:ascii="Times New Roman" w:hAnsi="Times New Roman" w:cs="Times New Roman"/>
          <w:sz w:val="28"/>
          <w:szCs w:val="28"/>
        </w:rPr>
        <w:t>.</w:t>
      </w:r>
    </w:p>
    <w:p w:rsidR="00705EE1" w:rsidRPr="00511A23" w:rsidRDefault="009D22F6" w:rsidP="00400C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511A23">
        <w:rPr>
          <w:rStyle w:val="8"/>
          <w:rFonts w:eastAsia="Calibri"/>
          <w:b/>
          <w:sz w:val="28"/>
          <w:szCs w:val="28"/>
        </w:rPr>
        <w:t>Хранение</w:t>
      </w:r>
      <w:r w:rsidR="00705EE1" w:rsidRPr="00511A23">
        <w:rPr>
          <w:rStyle w:val="8"/>
          <w:rFonts w:eastAsia="Calibri"/>
          <w:b/>
          <w:sz w:val="28"/>
          <w:szCs w:val="28"/>
        </w:rPr>
        <w:t>.</w:t>
      </w:r>
      <w:r w:rsidR="00705EE1" w:rsidRPr="00511A23">
        <w:rPr>
          <w:rStyle w:val="8"/>
          <w:rFonts w:eastAsia="Calibri"/>
          <w:sz w:val="28"/>
          <w:szCs w:val="28"/>
        </w:rPr>
        <w:t xml:space="preserve"> </w:t>
      </w:r>
      <w:r w:rsidR="001355EC" w:rsidRPr="00511A2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средств».</w:t>
      </w:r>
    </w:p>
    <w:p w:rsidR="00705EE1" w:rsidRPr="00511A23" w:rsidRDefault="00705EE1" w:rsidP="00705EE1">
      <w:pPr>
        <w:pStyle w:val="37"/>
        <w:widowControl/>
        <w:shd w:val="clear" w:color="auto" w:fill="FFFFFF"/>
        <w:spacing w:before="0" w:line="240" w:lineRule="auto"/>
        <w:ind w:firstLine="709"/>
        <w:rPr>
          <w:rStyle w:val="8"/>
          <w:sz w:val="28"/>
          <w:szCs w:val="28"/>
        </w:rPr>
      </w:pPr>
    </w:p>
    <w:p w:rsidR="009D22F6" w:rsidRPr="00511A23" w:rsidRDefault="009D22F6" w:rsidP="00AE4A7F">
      <w:pPr>
        <w:pStyle w:val="37"/>
        <w:widowControl/>
        <w:shd w:val="clear" w:color="auto" w:fill="FFFFFF"/>
        <w:spacing w:before="0" w:after="120" w:line="240" w:lineRule="auto"/>
        <w:ind w:firstLine="709"/>
        <w:rPr>
          <w:rStyle w:val="8"/>
          <w:sz w:val="28"/>
          <w:szCs w:val="28"/>
        </w:rPr>
      </w:pPr>
      <w:r w:rsidRPr="00511A23">
        <w:rPr>
          <w:rStyle w:val="8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9D22F6" w:rsidRPr="009D22F6" w:rsidRDefault="009D22F6" w:rsidP="00AE4A7F">
      <w:pPr>
        <w:pStyle w:val="10"/>
        <w:tabs>
          <w:tab w:val="left" w:pos="62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11A23">
        <w:rPr>
          <w:rStyle w:val="8"/>
          <w:sz w:val="28"/>
          <w:szCs w:val="28"/>
        </w:rPr>
        <w:t>**</w:t>
      </w:r>
      <w:r w:rsidRPr="00511A23">
        <w:rPr>
          <w:rFonts w:ascii="Times New Roman" w:hAnsi="Times New Roman"/>
          <w:color w:val="000000"/>
          <w:sz w:val="28"/>
          <w:szCs w:val="28"/>
          <w:lang w:bidi="ru-RU"/>
        </w:rPr>
        <w:t>Показатели качества «Время полной деформации» и «Температура плавления» являются альтернативными и выполняются для суппозиториев на липофильной основе.</w:t>
      </w:r>
    </w:p>
    <w:sectPr w:rsidR="009D22F6" w:rsidRPr="009D22F6" w:rsidSect="00145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EC" w:rsidRDefault="001355EC" w:rsidP="009D22F6">
      <w:pPr>
        <w:spacing w:after="0" w:line="240" w:lineRule="auto"/>
      </w:pPr>
      <w:r>
        <w:separator/>
      </w:r>
    </w:p>
  </w:endnote>
  <w:endnote w:type="continuationSeparator" w:id="1">
    <w:p w:rsidR="001355EC" w:rsidRDefault="001355EC" w:rsidP="009D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1E" w:rsidRDefault="005C0E1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61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55EC" w:rsidRPr="001451A6" w:rsidRDefault="00E15BCB" w:rsidP="001451A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1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55EC" w:rsidRPr="001451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51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0E1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51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1E" w:rsidRDefault="005C0E1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EC" w:rsidRDefault="001355EC" w:rsidP="009D22F6">
      <w:pPr>
        <w:spacing w:after="0" w:line="240" w:lineRule="auto"/>
      </w:pPr>
      <w:r>
        <w:separator/>
      </w:r>
    </w:p>
  </w:footnote>
  <w:footnote w:type="continuationSeparator" w:id="1">
    <w:p w:rsidR="001355EC" w:rsidRDefault="001355EC" w:rsidP="009D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1E" w:rsidRDefault="005C0E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EC" w:rsidRPr="00657AE4" w:rsidRDefault="001355EC" w:rsidP="009D22F6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EC" w:rsidRPr="000A1D35" w:rsidRDefault="001355EC" w:rsidP="001451A6">
    <w:pPr>
      <w:pStyle w:val="a8"/>
      <w:spacing w:after="0" w:line="240" w:lineRule="auto"/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22F6"/>
    <w:rsid w:val="00001618"/>
    <w:rsid w:val="000177E4"/>
    <w:rsid w:val="0002104C"/>
    <w:rsid w:val="0002608D"/>
    <w:rsid w:val="000370E1"/>
    <w:rsid w:val="00042DBB"/>
    <w:rsid w:val="00053CCC"/>
    <w:rsid w:val="00064258"/>
    <w:rsid w:val="00070142"/>
    <w:rsid w:val="000728D4"/>
    <w:rsid w:val="00075931"/>
    <w:rsid w:val="000849CE"/>
    <w:rsid w:val="000867A8"/>
    <w:rsid w:val="00086D27"/>
    <w:rsid w:val="00087082"/>
    <w:rsid w:val="000A1D35"/>
    <w:rsid w:val="000C2D36"/>
    <w:rsid w:val="000C5AC7"/>
    <w:rsid w:val="00121E42"/>
    <w:rsid w:val="00124F87"/>
    <w:rsid w:val="00125F71"/>
    <w:rsid w:val="001308CA"/>
    <w:rsid w:val="001355EC"/>
    <w:rsid w:val="00142257"/>
    <w:rsid w:val="001451A6"/>
    <w:rsid w:val="00150D25"/>
    <w:rsid w:val="00163596"/>
    <w:rsid w:val="0017210C"/>
    <w:rsid w:val="00192F44"/>
    <w:rsid w:val="001A5A59"/>
    <w:rsid w:val="001E3E5E"/>
    <w:rsid w:val="001E3ED6"/>
    <w:rsid w:val="002129F8"/>
    <w:rsid w:val="0022398C"/>
    <w:rsid w:val="00230103"/>
    <w:rsid w:val="00234B8F"/>
    <w:rsid w:val="00253B4B"/>
    <w:rsid w:val="00253C55"/>
    <w:rsid w:val="002579A3"/>
    <w:rsid w:val="002626C3"/>
    <w:rsid w:val="002732C0"/>
    <w:rsid w:val="002749D0"/>
    <w:rsid w:val="00290DBC"/>
    <w:rsid w:val="002B3638"/>
    <w:rsid w:val="002E07A9"/>
    <w:rsid w:val="002E4DA9"/>
    <w:rsid w:val="002F7896"/>
    <w:rsid w:val="00302487"/>
    <w:rsid w:val="0031209E"/>
    <w:rsid w:val="003130B5"/>
    <w:rsid w:val="0033554A"/>
    <w:rsid w:val="003469C1"/>
    <w:rsid w:val="00350CAA"/>
    <w:rsid w:val="00362866"/>
    <w:rsid w:val="003659A7"/>
    <w:rsid w:val="00367606"/>
    <w:rsid w:val="003B1554"/>
    <w:rsid w:val="003C7825"/>
    <w:rsid w:val="003D79CA"/>
    <w:rsid w:val="003E5A98"/>
    <w:rsid w:val="003E7A3B"/>
    <w:rsid w:val="00400CC7"/>
    <w:rsid w:val="00417637"/>
    <w:rsid w:val="00447656"/>
    <w:rsid w:val="00456BDA"/>
    <w:rsid w:val="0046222D"/>
    <w:rsid w:val="00481C38"/>
    <w:rsid w:val="00492434"/>
    <w:rsid w:val="004A4237"/>
    <w:rsid w:val="004D17AB"/>
    <w:rsid w:val="005049F9"/>
    <w:rsid w:val="00511A23"/>
    <w:rsid w:val="00541223"/>
    <w:rsid w:val="00554404"/>
    <w:rsid w:val="0055464F"/>
    <w:rsid w:val="00560774"/>
    <w:rsid w:val="0056139B"/>
    <w:rsid w:val="00561DB0"/>
    <w:rsid w:val="005A761B"/>
    <w:rsid w:val="005C036A"/>
    <w:rsid w:val="005C0E1E"/>
    <w:rsid w:val="005C2E94"/>
    <w:rsid w:val="005C40E1"/>
    <w:rsid w:val="005C64FA"/>
    <w:rsid w:val="005F03EF"/>
    <w:rsid w:val="005F14F2"/>
    <w:rsid w:val="00606094"/>
    <w:rsid w:val="00616D56"/>
    <w:rsid w:val="00620296"/>
    <w:rsid w:val="00627D7D"/>
    <w:rsid w:val="00675A2A"/>
    <w:rsid w:val="0069249A"/>
    <w:rsid w:val="006A4699"/>
    <w:rsid w:val="006B7FCF"/>
    <w:rsid w:val="006C477F"/>
    <w:rsid w:val="006E1CAC"/>
    <w:rsid w:val="00704B91"/>
    <w:rsid w:val="00705EE1"/>
    <w:rsid w:val="0077736F"/>
    <w:rsid w:val="007817A4"/>
    <w:rsid w:val="0078520B"/>
    <w:rsid w:val="007A0A33"/>
    <w:rsid w:val="007A20C6"/>
    <w:rsid w:val="007D6107"/>
    <w:rsid w:val="007E39B6"/>
    <w:rsid w:val="007E4E0D"/>
    <w:rsid w:val="007F25C0"/>
    <w:rsid w:val="008078FA"/>
    <w:rsid w:val="0081300F"/>
    <w:rsid w:val="00821176"/>
    <w:rsid w:val="008361AD"/>
    <w:rsid w:val="00845C9F"/>
    <w:rsid w:val="00853BA8"/>
    <w:rsid w:val="008606C7"/>
    <w:rsid w:val="008654AC"/>
    <w:rsid w:val="00884EF8"/>
    <w:rsid w:val="00887AD4"/>
    <w:rsid w:val="008A3B8D"/>
    <w:rsid w:val="008B6CF4"/>
    <w:rsid w:val="008E01DC"/>
    <w:rsid w:val="008E34F2"/>
    <w:rsid w:val="008E4DFC"/>
    <w:rsid w:val="008F1AFA"/>
    <w:rsid w:val="008F7776"/>
    <w:rsid w:val="00904B4A"/>
    <w:rsid w:val="009148EE"/>
    <w:rsid w:val="00941276"/>
    <w:rsid w:val="009434FD"/>
    <w:rsid w:val="00976178"/>
    <w:rsid w:val="00980694"/>
    <w:rsid w:val="00992C01"/>
    <w:rsid w:val="009B4133"/>
    <w:rsid w:val="009B5CE9"/>
    <w:rsid w:val="009C5890"/>
    <w:rsid w:val="009D22F6"/>
    <w:rsid w:val="009D66A4"/>
    <w:rsid w:val="009E0207"/>
    <w:rsid w:val="009F590A"/>
    <w:rsid w:val="009F688C"/>
    <w:rsid w:val="00A010C8"/>
    <w:rsid w:val="00A07126"/>
    <w:rsid w:val="00A07A2F"/>
    <w:rsid w:val="00A25385"/>
    <w:rsid w:val="00A34812"/>
    <w:rsid w:val="00A3551E"/>
    <w:rsid w:val="00A37944"/>
    <w:rsid w:val="00A542FD"/>
    <w:rsid w:val="00A848BE"/>
    <w:rsid w:val="00AA649C"/>
    <w:rsid w:val="00AB1EF1"/>
    <w:rsid w:val="00AE00AB"/>
    <w:rsid w:val="00AE4A7F"/>
    <w:rsid w:val="00AE632D"/>
    <w:rsid w:val="00B0426E"/>
    <w:rsid w:val="00B05BF3"/>
    <w:rsid w:val="00B142F7"/>
    <w:rsid w:val="00B77153"/>
    <w:rsid w:val="00B96048"/>
    <w:rsid w:val="00BA3812"/>
    <w:rsid w:val="00BA6FE8"/>
    <w:rsid w:val="00BB4C56"/>
    <w:rsid w:val="00BB5D46"/>
    <w:rsid w:val="00BD3E40"/>
    <w:rsid w:val="00BE3242"/>
    <w:rsid w:val="00BE57BC"/>
    <w:rsid w:val="00C14DD9"/>
    <w:rsid w:val="00C32C52"/>
    <w:rsid w:val="00C4058B"/>
    <w:rsid w:val="00C47F2B"/>
    <w:rsid w:val="00C51A71"/>
    <w:rsid w:val="00C5354C"/>
    <w:rsid w:val="00C57D73"/>
    <w:rsid w:val="00C71093"/>
    <w:rsid w:val="00C879F0"/>
    <w:rsid w:val="00CA4A01"/>
    <w:rsid w:val="00CC2638"/>
    <w:rsid w:val="00CD4CFF"/>
    <w:rsid w:val="00CE3AD8"/>
    <w:rsid w:val="00D0294F"/>
    <w:rsid w:val="00D333BB"/>
    <w:rsid w:val="00D43955"/>
    <w:rsid w:val="00D85F10"/>
    <w:rsid w:val="00D8643B"/>
    <w:rsid w:val="00D979C5"/>
    <w:rsid w:val="00DA1070"/>
    <w:rsid w:val="00DA1DCD"/>
    <w:rsid w:val="00DB04F9"/>
    <w:rsid w:val="00DF1D52"/>
    <w:rsid w:val="00E15BCB"/>
    <w:rsid w:val="00E33831"/>
    <w:rsid w:val="00E37558"/>
    <w:rsid w:val="00E41FF2"/>
    <w:rsid w:val="00E51EA4"/>
    <w:rsid w:val="00E54400"/>
    <w:rsid w:val="00E67762"/>
    <w:rsid w:val="00E92930"/>
    <w:rsid w:val="00EA1053"/>
    <w:rsid w:val="00EB1633"/>
    <w:rsid w:val="00EB5C64"/>
    <w:rsid w:val="00EB7E95"/>
    <w:rsid w:val="00EC2A35"/>
    <w:rsid w:val="00EC3E14"/>
    <w:rsid w:val="00EE3077"/>
    <w:rsid w:val="00EF3D09"/>
    <w:rsid w:val="00F25F5F"/>
    <w:rsid w:val="00F61386"/>
    <w:rsid w:val="00F7466D"/>
    <w:rsid w:val="00F90DFB"/>
    <w:rsid w:val="00F94FC6"/>
    <w:rsid w:val="00FA29A0"/>
    <w:rsid w:val="00FB52B9"/>
    <w:rsid w:val="00FC261F"/>
    <w:rsid w:val="00FC5D6A"/>
    <w:rsid w:val="00FD0302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22F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2F6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9D22F6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9D2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9D22F6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9D22F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D22F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9D22F6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9D22F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22F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nhideWhenUsed/>
    <w:rsid w:val="009D22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9D22F6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9D2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9D22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2F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D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2F6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DA1070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DA1070"/>
    <w:rPr>
      <w:b/>
      <w:bCs/>
    </w:rPr>
  </w:style>
  <w:style w:type="table" w:styleId="af3">
    <w:name w:val="Table Grid"/>
    <w:basedOn w:val="a1"/>
    <w:uiPriority w:val="59"/>
    <w:rsid w:val="00DA1D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7</cp:revision>
  <dcterms:created xsi:type="dcterms:W3CDTF">2020-12-01T14:46:00Z</dcterms:created>
  <dcterms:modified xsi:type="dcterms:W3CDTF">2021-11-30T12:43:00Z</dcterms:modified>
</cp:coreProperties>
</file>