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8F" w:rsidRPr="00C22711" w:rsidRDefault="00CB708F" w:rsidP="00C22711">
      <w:pPr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22711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CB708F" w:rsidRPr="00C22711" w:rsidRDefault="00CB708F" w:rsidP="00C22711">
      <w:pPr>
        <w:spacing w:line="276" w:lineRule="auto"/>
        <w:ind w:left="-426"/>
        <w:rPr>
          <w:rFonts w:ascii="Times New Roman" w:hAnsi="Times New Roman" w:cs="Times New Roman"/>
          <w:b/>
        </w:rPr>
      </w:pPr>
    </w:p>
    <w:p w:rsidR="00CB708F" w:rsidRPr="00C22711" w:rsidRDefault="00CB708F" w:rsidP="00C22711">
      <w:pPr>
        <w:spacing w:line="276" w:lineRule="auto"/>
        <w:ind w:left="-426"/>
        <w:rPr>
          <w:rFonts w:ascii="Times New Roman" w:hAnsi="Times New Roman" w:cs="Times New Roman"/>
          <w:b/>
        </w:rPr>
      </w:pPr>
    </w:p>
    <w:p w:rsidR="00CB708F" w:rsidRPr="00C22711" w:rsidRDefault="00CB708F" w:rsidP="00C22711">
      <w:pPr>
        <w:spacing w:line="276" w:lineRule="auto"/>
        <w:ind w:left="-426"/>
        <w:rPr>
          <w:rFonts w:ascii="Times New Roman" w:hAnsi="Times New Roman" w:cs="Times New Roman"/>
          <w:b/>
        </w:rPr>
      </w:pPr>
    </w:p>
    <w:p w:rsidR="00CB708F" w:rsidRPr="00C22711" w:rsidRDefault="00CB708F" w:rsidP="00C22711">
      <w:pPr>
        <w:spacing w:line="276" w:lineRule="auto"/>
        <w:ind w:left="-426"/>
        <w:rPr>
          <w:rFonts w:ascii="Times New Roman" w:hAnsi="Times New Roman" w:cs="Times New Roman"/>
          <w:b/>
        </w:rPr>
      </w:pPr>
    </w:p>
    <w:p w:rsidR="00CB708F" w:rsidRPr="00C22711" w:rsidRDefault="00CB708F" w:rsidP="00C22711">
      <w:pPr>
        <w:ind w:left="-426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22711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CB708F" w:rsidRDefault="00CB708F" w:rsidP="00CB708F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_______________________________________________________</w:t>
      </w:r>
    </w:p>
    <w:p w:rsidR="00CB708F" w:rsidRPr="00930FA7" w:rsidRDefault="00CB708F" w:rsidP="00CB708F">
      <w:pPr>
        <w:jc w:val="center"/>
        <w:rPr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CB708F" w:rsidRPr="00DC20BD" w:rsidTr="004F0DB0">
        <w:tc>
          <w:tcPr>
            <w:tcW w:w="5920" w:type="dxa"/>
            <w:tcBorders>
              <w:top w:val="nil"/>
              <w:bottom w:val="nil"/>
            </w:tcBorders>
          </w:tcPr>
          <w:p w:rsidR="00CB708F" w:rsidRPr="009A11D9" w:rsidRDefault="00CB708F" w:rsidP="004F0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Аскорбиновая кислота + </w:t>
            </w:r>
            <w:r w:rsidR="00746C84"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Кальция </w:t>
            </w:r>
            <w:proofErr w:type="spellStart"/>
            <w:r w:rsidR="00746C84"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>пантотенат</w:t>
            </w:r>
            <w:proofErr w:type="spellEnd"/>
            <w:r w:rsidR="00746C84"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A5394A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  <w:r w:rsidRPr="00A5394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>Никотинамид</w:t>
            </w:r>
            <w:proofErr w:type="spellEnd"/>
            <w:r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 +  Пиридоксина гидрохлорид + </w:t>
            </w:r>
            <w:proofErr w:type="spellStart"/>
            <w:r w:rsidRPr="00A5394A">
              <w:rPr>
                <w:rFonts w:ascii="Times New Roman" w:hAnsi="Times New Roman" w:cs="Times New Roman"/>
                <w:sz w:val="28"/>
                <w:szCs w:val="28"/>
              </w:rPr>
              <w:t>Ретинола</w:t>
            </w:r>
            <w:proofErr w:type="spellEnd"/>
            <w:r w:rsidRPr="00A5394A">
              <w:rPr>
                <w:rFonts w:ascii="Times New Roman" w:hAnsi="Times New Roman" w:cs="Times New Roman"/>
                <w:sz w:val="28"/>
                <w:szCs w:val="28"/>
              </w:rPr>
              <w:t xml:space="preserve"> пальмитат + </w:t>
            </w:r>
            <w:r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>Рибофлавин +</w:t>
            </w:r>
            <w:r w:rsidRPr="00A5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Тиамина нитрат + альфа Токоферола ацетат + </w:t>
            </w:r>
            <w:proofErr w:type="spellStart"/>
            <w:r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>Фолиевая</w:t>
            </w:r>
            <w:proofErr w:type="spellEnd"/>
            <w:r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 xml:space="preserve"> кислота + </w:t>
            </w:r>
            <w:proofErr w:type="spellStart"/>
            <w:r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>Цианокобаламин</w:t>
            </w:r>
            <w:proofErr w:type="spellEnd"/>
            <w:r w:rsidRPr="00A5394A">
              <w:rPr>
                <w:rStyle w:val="2"/>
                <w:rFonts w:eastAsiaTheme="minorEastAsia"/>
                <w:color w:val="auto"/>
                <w:sz w:val="28"/>
                <w:szCs w:val="28"/>
              </w:rPr>
              <w:t>, таблетки</w:t>
            </w:r>
          </w:p>
          <w:p w:rsidR="00CB708F" w:rsidRPr="00930FA7" w:rsidRDefault="00CB708F" w:rsidP="004F0DB0">
            <w:pPr>
              <w:spacing w:line="276" w:lineRule="auto"/>
              <w:jc w:val="both"/>
              <w:rPr>
                <w:rStyle w:val="12pt"/>
                <w:rFonts w:eastAsiaTheme="majorEastAsia"/>
                <w:sz w:val="16"/>
                <w:szCs w:val="16"/>
              </w:rPr>
            </w:pPr>
          </w:p>
          <w:p w:rsidR="00CB708F" w:rsidRPr="00DE7556" w:rsidRDefault="00CB708F" w:rsidP="00FD3792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r w:rsidRPr="00C81DA9">
              <w:rPr>
                <w:rStyle w:val="a3"/>
                <w:rFonts w:eastAsiaTheme="majorEastAsia"/>
                <w:i/>
                <w:color w:val="auto"/>
                <w:sz w:val="28"/>
                <w:szCs w:val="28"/>
              </w:rPr>
              <w:t xml:space="preserve"> </w:t>
            </w:r>
            <w:r w:rsidRPr="00DE7556">
              <w:rPr>
                <w:rStyle w:val="12pt"/>
                <w:rFonts w:eastAsiaTheme="majorEastAsia"/>
                <w:i/>
                <w:color w:val="auto"/>
                <w:sz w:val="28"/>
                <w:szCs w:val="28"/>
                <w:lang w:val="en-US"/>
              </w:rPr>
              <w:t>Calcium</w:t>
            </w:r>
            <w:r w:rsidRPr="00DE7556">
              <w:rPr>
                <w:rStyle w:val="12pt"/>
                <w:rFonts w:eastAsiaTheme="majorEastAsia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Style w:val="12pt"/>
                <w:rFonts w:eastAsiaTheme="majorEastAsia"/>
                <w:i/>
                <w:color w:val="auto"/>
                <w:sz w:val="28"/>
                <w:szCs w:val="28"/>
                <w:lang w:val="en-US"/>
              </w:rPr>
              <w:t>pantotenas</w:t>
            </w:r>
            <w:proofErr w:type="spellEnd"/>
            <w:r w:rsidRPr="00DE7556">
              <w:rPr>
                <w:rStyle w:val="12pt"/>
                <w:rFonts w:eastAsiaTheme="majorEastAsia"/>
                <w:i/>
                <w:color w:val="auto"/>
                <w:sz w:val="28"/>
                <w:szCs w:val="28"/>
              </w:rPr>
              <w:t xml:space="preserve"> +</w:t>
            </w:r>
            <w:r w:rsidRPr="006D4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81DA9">
              <w:rPr>
                <w:rStyle w:val="Candara13pt0ptExact"/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  <w:t>Colecalciferolum</w:t>
            </w:r>
            <w:proofErr w:type="spellEnd"/>
            <w:r w:rsidRPr="00D50D19">
              <w:rPr>
                <w:rStyle w:val="Candara13pt0ptExact"/>
                <w:rFonts w:eastAsiaTheme="minorEastAsia"/>
                <w:i/>
                <w:color w:val="auto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DE7556">
              <w:rPr>
                <w:rStyle w:val="12pt"/>
                <w:rFonts w:eastAsiaTheme="majorEastAsia"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DE7556">
              <w:rPr>
                <w:rStyle w:val="2"/>
                <w:rFonts w:eastAsiaTheme="minorEastAsia"/>
                <w:i/>
                <w:color w:val="auto"/>
              </w:rPr>
              <w:t xml:space="preserve"> +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palmitas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Riboflavin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r w:rsidRPr="00C81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nitras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46C84" w:rsidRPr="00746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r w:rsidR="00746C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746C84" w:rsidRPr="00746C8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746C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Tocopheroli</w:t>
            </w:r>
            <w:proofErr w:type="spellEnd"/>
            <w:r w:rsidR="00746C84" w:rsidRPr="00746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46C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="00746C84" w:rsidRPr="00746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C81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folicum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DE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81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E75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B708F" w:rsidRPr="00667DEC" w:rsidRDefault="00CB708F" w:rsidP="004F0DB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8F" w:rsidRDefault="00CB708F" w:rsidP="004F0DB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D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D7C6D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08F" w:rsidRDefault="00CB708F" w:rsidP="004F0DB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8F" w:rsidRDefault="00CB708F" w:rsidP="004F0DB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8F" w:rsidRDefault="00CB708F" w:rsidP="004F0DB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8F" w:rsidRDefault="00CB708F" w:rsidP="004F0DB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8F" w:rsidRDefault="00CB708F" w:rsidP="004F0DB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8F" w:rsidRDefault="00CB708F" w:rsidP="004F0DB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8F" w:rsidRPr="00DC20BD" w:rsidRDefault="00CB708F" w:rsidP="004F0DB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Вводится впервые</w:t>
            </w:r>
          </w:p>
        </w:tc>
      </w:tr>
    </w:tbl>
    <w:p w:rsidR="00CB708F" w:rsidRDefault="00CB708F" w:rsidP="00CB708F">
      <w:pPr>
        <w:jc w:val="center"/>
      </w:pPr>
      <w:r>
        <w:t>______________________________________________________________</w:t>
      </w:r>
    </w:p>
    <w:p w:rsidR="00CB708F" w:rsidRDefault="00CB708F" w:rsidP="00CB708F">
      <w:pPr>
        <w:jc w:val="center"/>
      </w:pPr>
    </w:p>
    <w:p w:rsidR="00CB708F" w:rsidRPr="009A11D9" w:rsidRDefault="00CB708F" w:rsidP="00CB70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F530A5"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фармакопейная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на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лекарственный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Аскорбиновая кислота + Кальция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пантотенат</w:t>
      </w:r>
      <w:proofErr w:type="spellEnd"/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 + </w:t>
      </w:r>
      <w:proofErr w:type="spellStart"/>
      <w:r w:rsidRPr="007E0119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7E011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Никотинамид</w:t>
      </w:r>
      <w:proofErr w:type="spellEnd"/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 + Пиридоксина гидрохлорид + </w:t>
      </w:r>
      <w:proofErr w:type="spellStart"/>
      <w:r w:rsidRPr="007E0119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7E0119">
        <w:rPr>
          <w:rFonts w:ascii="Times New Roman" w:hAnsi="Times New Roman" w:cs="Times New Roman"/>
          <w:sz w:val="28"/>
          <w:szCs w:val="28"/>
        </w:rPr>
        <w:t xml:space="preserve"> пальмитат + </w:t>
      </w:r>
      <w:r w:rsidRPr="007E0119">
        <w:rPr>
          <w:rStyle w:val="2"/>
          <w:rFonts w:eastAsiaTheme="minorEastAsia"/>
          <w:color w:val="auto"/>
          <w:sz w:val="28"/>
          <w:szCs w:val="28"/>
        </w:rPr>
        <w:t>Рибофлавин +</w:t>
      </w:r>
      <w:r w:rsidRPr="007E0119">
        <w:rPr>
          <w:rFonts w:ascii="Times New Roman" w:hAnsi="Times New Roman" w:cs="Times New Roman"/>
          <w:sz w:val="28"/>
          <w:szCs w:val="28"/>
        </w:rPr>
        <w:t xml:space="preserve"> </w:t>
      </w:r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Тиамина нитрат + </w:t>
      </w:r>
      <w:r w:rsidR="00FD6849">
        <w:rPr>
          <w:rStyle w:val="2"/>
          <w:rFonts w:eastAsiaTheme="minorEastAsia"/>
          <w:color w:val="auto"/>
          <w:sz w:val="28"/>
          <w:szCs w:val="28"/>
        </w:rPr>
        <w:t xml:space="preserve">альфа Токоферола ацетат +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Фолиевая</w:t>
      </w:r>
      <w:proofErr w:type="spellEnd"/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 кислота +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Цианокобаламин</w:t>
      </w:r>
      <w:proofErr w:type="spellEnd"/>
      <w:r>
        <w:rPr>
          <w:rStyle w:val="2"/>
          <w:rFonts w:eastAsiaTheme="minorEastAsia"/>
          <w:color w:val="auto"/>
          <w:sz w:val="28"/>
          <w:szCs w:val="28"/>
        </w:rPr>
        <w:t>,</w:t>
      </w:r>
      <w:r w:rsidRPr="009A11D9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>
        <w:rPr>
          <w:rStyle w:val="2"/>
          <w:rFonts w:eastAsiaTheme="minorEastAsia"/>
          <w:color w:val="auto"/>
          <w:sz w:val="28"/>
          <w:szCs w:val="28"/>
        </w:rPr>
        <w:t>таблетки</w:t>
      </w:r>
    </w:p>
    <w:p w:rsidR="00CB708F" w:rsidRPr="00172D86" w:rsidRDefault="00CB708F" w:rsidP="00CB70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</w:t>
      </w:r>
      <w:r>
        <w:rPr>
          <w:rFonts w:ascii="Times New Roman" w:hAnsi="Times New Roman" w:cs="Times New Roman"/>
          <w:sz w:val="28"/>
          <w:szCs w:val="28"/>
        </w:rPr>
        <w:t>Таблетки</w:t>
      </w:r>
      <w:r w:rsidRPr="007B5EF5">
        <w:rPr>
          <w:rFonts w:ascii="Times New Roman" w:hAnsi="Times New Roman" w:cs="Times New Roman"/>
          <w:sz w:val="28"/>
          <w:szCs w:val="28"/>
        </w:rPr>
        <w:t>» и выдерживать испытания, характерные для данной лекарственной формы и ниже приведенным требованиям.</w:t>
      </w:r>
    </w:p>
    <w:p w:rsidR="00CB708F" w:rsidRPr="00AE0808" w:rsidRDefault="00CB708F" w:rsidP="00CB70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56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</w:p>
    <w:p w:rsidR="00CB708F" w:rsidRPr="00A5394A" w:rsidRDefault="00CB708F" w:rsidP="00CB708F">
      <w:p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A5394A">
        <w:rPr>
          <w:rStyle w:val="2"/>
          <w:rFonts w:eastAsiaTheme="minorEastAsia"/>
          <w:color w:val="auto"/>
        </w:rPr>
        <w:t xml:space="preserve">̶ </w:t>
      </w:r>
      <w:r w:rsidR="004A749F">
        <w:rPr>
          <w:rStyle w:val="2"/>
          <w:rFonts w:eastAsiaTheme="minorEastAsia"/>
          <w:color w:val="auto"/>
        </w:rPr>
        <w:t>а</w:t>
      </w:r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скорбиновая кислота </w:t>
      </w:r>
      <w:r w:rsidRPr="00A5394A">
        <w:rPr>
          <w:rFonts w:ascii="Times New Roman" w:hAnsi="Times New Roman" w:cs="Times New Roman"/>
          <w:sz w:val="28"/>
          <w:szCs w:val="28"/>
        </w:rPr>
        <w:t>C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5394A">
        <w:rPr>
          <w:rFonts w:ascii="Times New Roman" w:hAnsi="Times New Roman" w:cs="Times New Roman"/>
          <w:sz w:val="28"/>
          <w:szCs w:val="28"/>
        </w:rPr>
        <w:t>H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5394A">
        <w:rPr>
          <w:rFonts w:ascii="Times New Roman" w:hAnsi="Times New Roman" w:cs="Times New Roman"/>
          <w:sz w:val="28"/>
          <w:szCs w:val="28"/>
        </w:rPr>
        <w:t>O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5394A">
        <w:rPr>
          <w:rFonts w:ascii="Times New Roman" w:hAnsi="Times New Roman" w:cs="Times New Roman"/>
          <w:sz w:val="28"/>
          <w:szCs w:val="28"/>
        </w:rPr>
        <w:t xml:space="preserve"> – не менее 90 % и не более 150 %;</w:t>
      </w:r>
    </w:p>
    <w:p w:rsidR="00CB708F" w:rsidRPr="00A5394A" w:rsidRDefault="00CB708F" w:rsidP="00CB708F">
      <w:pPr>
        <w:spacing w:line="360" w:lineRule="auto"/>
        <w:jc w:val="both"/>
        <w:rPr>
          <w:rStyle w:val="2"/>
          <w:rFonts w:eastAsiaTheme="minorEastAsia"/>
          <w:color w:val="auto"/>
        </w:rPr>
      </w:pPr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Pr="00A5394A">
        <w:rPr>
          <w:rStyle w:val="2"/>
          <w:rFonts w:eastAsiaTheme="minorEastAsia"/>
          <w:color w:val="auto"/>
          <w:sz w:val="28"/>
          <w:szCs w:val="28"/>
        </w:rPr>
        <w:t>̶</w:t>
      </w:r>
      <w:proofErr w:type="spellEnd"/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 w:rsidR="004A749F">
        <w:rPr>
          <w:rStyle w:val="2"/>
          <w:rFonts w:eastAsiaTheme="minorEastAsia"/>
          <w:color w:val="auto"/>
          <w:sz w:val="28"/>
          <w:szCs w:val="28"/>
        </w:rPr>
        <w:t>к</w:t>
      </w:r>
      <w:r w:rsidRPr="00A5394A">
        <w:rPr>
          <w:rStyle w:val="4"/>
          <w:rFonts w:eastAsia="Courier New"/>
          <w:b w:val="0"/>
          <w:color w:val="auto"/>
          <w:sz w:val="28"/>
          <w:szCs w:val="28"/>
        </w:rPr>
        <w:t xml:space="preserve">альция </w:t>
      </w:r>
      <w:proofErr w:type="spellStart"/>
      <w:r w:rsidRPr="00A5394A">
        <w:rPr>
          <w:rStyle w:val="4"/>
          <w:rFonts w:eastAsia="Courier New"/>
          <w:b w:val="0"/>
          <w:color w:val="auto"/>
          <w:sz w:val="28"/>
          <w:szCs w:val="28"/>
        </w:rPr>
        <w:t>пантотенат</w:t>
      </w:r>
      <w:proofErr w:type="spellEnd"/>
      <w:r w:rsidRPr="00A5394A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A5394A">
        <w:rPr>
          <w:rStyle w:val="2"/>
          <w:rFonts w:eastAsiaTheme="minorEastAsia"/>
          <w:color w:val="auto"/>
          <w:lang w:val="en-US"/>
        </w:rPr>
        <w:t>C</w:t>
      </w:r>
      <w:r w:rsidRPr="00A5394A">
        <w:rPr>
          <w:rStyle w:val="2"/>
          <w:rFonts w:eastAsiaTheme="minorEastAsia"/>
          <w:color w:val="auto"/>
          <w:vertAlign w:val="subscript"/>
        </w:rPr>
        <w:t>18</w:t>
      </w:r>
      <w:r w:rsidRPr="00A5394A">
        <w:rPr>
          <w:rStyle w:val="2"/>
          <w:rFonts w:eastAsiaTheme="minorEastAsia"/>
          <w:color w:val="auto"/>
          <w:lang w:val="en-US"/>
        </w:rPr>
        <w:t>H</w:t>
      </w:r>
      <w:r w:rsidRPr="00A5394A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Pr="00A5394A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Pr="00A5394A">
        <w:rPr>
          <w:rStyle w:val="2"/>
          <w:rFonts w:eastAsiaTheme="minorEastAsia"/>
          <w:color w:val="auto"/>
          <w:vertAlign w:val="subscript"/>
        </w:rPr>
        <w:t>2</w:t>
      </w:r>
      <w:r w:rsidRPr="00A5394A">
        <w:rPr>
          <w:rStyle w:val="2"/>
          <w:rFonts w:eastAsiaTheme="minorEastAsia"/>
          <w:color w:val="auto"/>
          <w:lang w:val="en-US"/>
        </w:rPr>
        <w:t>O</w:t>
      </w:r>
      <w:r w:rsidRPr="00A5394A">
        <w:rPr>
          <w:rStyle w:val="2"/>
          <w:rFonts w:eastAsiaTheme="minorEastAsia"/>
          <w:color w:val="auto"/>
          <w:vertAlign w:val="subscript"/>
        </w:rPr>
        <w:t xml:space="preserve">10 </w:t>
      </w:r>
      <w:r w:rsidRPr="00A5394A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Pr="00A5394A">
        <w:rPr>
          <w:rStyle w:val="2"/>
          <w:rFonts w:eastAsiaTheme="minorEastAsia"/>
          <w:color w:val="auto"/>
        </w:rPr>
        <w:t xml:space="preserve">; </w:t>
      </w:r>
    </w:p>
    <w:p w:rsidR="00CB708F" w:rsidRPr="00A5394A" w:rsidRDefault="00CB708F" w:rsidP="00CB708F">
      <w:p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A5394A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="004A749F">
        <w:rPr>
          <w:rFonts w:ascii="Times New Roman" w:hAnsi="Times New Roman" w:cs="Times New Roman"/>
          <w:sz w:val="28"/>
          <w:szCs w:val="28"/>
        </w:rPr>
        <w:t>к</w:t>
      </w:r>
      <w:r w:rsidRPr="00A5394A">
        <w:rPr>
          <w:rFonts w:ascii="Times New Roman" w:hAnsi="Times New Roman" w:cs="Times New Roman"/>
          <w:sz w:val="28"/>
          <w:szCs w:val="28"/>
        </w:rPr>
        <w:t>олекальциферол</w:t>
      </w:r>
      <w:proofErr w:type="spellEnd"/>
      <w:r w:rsidRPr="00A5394A">
        <w:rPr>
          <w:rFonts w:ascii="Times New Roman" w:hAnsi="Times New Roman" w:cs="Times New Roman"/>
          <w:sz w:val="28"/>
          <w:szCs w:val="28"/>
        </w:rPr>
        <w:t xml:space="preserve"> C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A5394A">
        <w:rPr>
          <w:rFonts w:ascii="Times New Roman" w:hAnsi="Times New Roman" w:cs="Times New Roman"/>
          <w:sz w:val="28"/>
          <w:szCs w:val="28"/>
        </w:rPr>
        <w:t>H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A5394A">
        <w:rPr>
          <w:rFonts w:ascii="Times New Roman" w:hAnsi="Times New Roman" w:cs="Times New Roman"/>
          <w:sz w:val="28"/>
          <w:szCs w:val="28"/>
        </w:rPr>
        <w:t xml:space="preserve">O –не менее 90 % и не более 165 %; </w:t>
      </w:r>
    </w:p>
    <w:p w:rsidR="00CB708F" w:rsidRPr="00A5394A" w:rsidRDefault="00CB708F" w:rsidP="00CB708F">
      <w:p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="004A749F">
        <w:rPr>
          <w:rStyle w:val="2"/>
          <w:rFonts w:eastAsiaTheme="minorEastAsia"/>
          <w:color w:val="auto"/>
          <w:sz w:val="28"/>
          <w:szCs w:val="28"/>
        </w:rPr>
        <w:t>н</w:t>
      </w:r>
      <w:r w:rsidRPr="00A5394A">
        <w:rPr>
          <w:rStyle w:val="2"/>
          <w:rFonts w:eastAsiaTheme="minorEastAsia"/>
          <w:color w:val="auto"/>
          <w:sz w:val="28"/>
          <w:szCs w:val="28"/>
        </w:rPr>
        <w:t>икотинамид</w:t>
      </w:r>
      <w:proofErr w:type="spellEnd"/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 С</w:t>
      </w:r>
      <w:r w:rsidRPr="00A5394A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Pr="00A5394A">
        <w:rPr>
          <w:rStyle w:val="2"/>
          <w:rFonts w:eastAsiaTheme="minorEastAsia"/>
          <w:color w:val="auto"/>
          <w:sz w:val="28"/>
          <w:szCs w:val="28"/>
        </w:rPr>
        <w:t>Н</w:t>
      </w:r>
      <w:r w:rsidRPr="00A5394A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Pr="00A5394A">
        <w:rPr>
          <w:rStyle w:val="2"/>
          <w:rFonts w:eastAsiaTheme="minorEastAsia"/>
          <w:color w:val="auto"/>
          <w:sz w:val="28"/>
          <w:szCs w:val="28"/>
          <w:lang w:val="en-US"/>
        </w:rPr>
        <w:t>N</w:t>
      </w:r>
      <w:r w:rsidRPr="00A5394A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Pr="00A5394A">
        <w:rPr>
          <w:rStyle w:val="2"/>
          <w:rFonts w:eastAsiaTheme="minorEastAsia"/>
          <w:color w:val="auto"/>
          <w:sz w:val="28"/>
          <w:szCs w:val="28"/>
          <w:lang w:val="en-US"/>
        </w:rPr>
        <w:t>O</w:t>
      </w:r>
      <w:r w:rsidRPr="00A5394A">
        <w:rPr>
          <w:rFonts w:ascii="Times New Roman" w:hAnsi="Times New Roman" w:cs="Times New Roman"/>
          <w:sz w:val="28"/>
          <w:szCs w:val="28"/>
        </w:rPr>
        <w:t xml:space="preserve"> не менее 90 % и не более 150 %</w:t>
      </w:r>
      <w:r w:rsidRPr="00A5394A">
        <w:rPr>
          <w:rStyle w:val="2"/>
          <w:rFonts w:eastAsiaTheme="minorEastAsia"/>
          <w:color w:val="auto"/>
          <w:sz w:val="28"/>
          <w:szCs w:val="28"/>
        </w:rPr>
        <w:t>;</w:t>
      </w:r>
    </w:p>
    <w:p w:rsidR="00CB708F" w:rsidRPr="00A5394A" w:rsidRDefault="00CB708F" w:rsidP="00CB708F">
      <w:p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r w:rsidR="004A749F">
        <w:rPr>
          <w:rStyle w:val="2"/>
          <w:rFonts w:eastAsiaTheme="minorEastAsia"/>
          <w:color w:val="auto"/>
          <w:sz w:val="28"/>
          <w:szCs w:val="28"/>
        </w:rPr>
        <w:t>п</w:t>
      </w:r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иридоксина гидрохлорид </w:t>
      </w:r>
      <w:r w:rsidRPr="00A5394A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A5394A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A5394A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A5394A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Pr="00A5394A">
        <w:rPr>
          <w:rStyle w:val="MingLiU125pt0pt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A5394A">
        <w:rPr>
          <w:rStyle w:val="1"/>
          <w:rFonts w:eastAsiaTheme="minorEastAsia"/>
          <w:color w:val="auto"/>
          <w:sz w:val="28"/>
          <w:szCs w:val="28"/>
          <w:lang w:val="en-US"/>
        </w:rPr>
        <w:t>O</w:t>
      </w:r>
      <w:r w:rsidRPr="00A5394A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A5394A">
        <w:rPr>
          <w:rStyle w:val="MingLiU125pt0pt"/>
          <w:rFonts w:ascii="Times New Roman" w:hAnsi="Times New Roman" w:cs="Times New Roman"/>
          <w:color w:val="auto"/>
          <w:sz w:val="28"/>
          <w:szCs w:val="28"/>
        </w:rPr>
        <w:t>·</w:t>
      </w:r>
      <w:r w:rsidRPr="00A5394A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A5394A">
        <w:rPr>
          <w:rFonts w:ascii="Times New Roman" w:hAnsi="Times New Roman" w:cs="Times New Roman"/>
          <w:sz w:val="28"/>
          <w:szCs w:val="28"/>
        </w:rPr>
        <w:t xml:space="preserve"> не менее 90 % и не более 150 %</w:t>
      </w:r>
      <w:r w:rsidRPr="00A5394A">
        <w:rPr>
          <w:rStyle w:val="1"/>
          <w:rFonts w:eastAsiaTheme="minorEastAsia"/>
          <w:color w:val="auto"/>
          <w:sz w:val="28"/>
          <w:szCs w:val="28"/>
        </w:rPr>
        <w:t>;</w:t>
      </w:r>
    </w:p>
    <w:p w:rsidR="00CB708F" w:rsidRPr="00A5394A" w:rsidRDefault="00CB708F" w:rsidP="00CB70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4A">
        <w:rPr>
          <w:rFonts w:ascii="Times New Roman" w:hAnsi="Times New Roman" w:cs="Times New Roman"/>
          <w:sz w:val="28"/>
          <w:szCs w:val="28"/>
        </w:rPr>
        <w:lastRenderedPageBreak/>
        <w:t xml:space="preserve">̶ </w:t>
      </w:r>
      <w:proofErr w:type="spellStart"/>
      <w:r w:rsidR="004A749F">
        <w:rPr>
          <w:rFonts w:ascii="Times New Roman" w:hAnsi="Times New Roman" w:cs="Times New Roman"/>
          <w:sz w:val="28"/>
          <w:szCs w:val="28"/>
        </w:rPr>
        <w:t>р</w:t>
      </w:r>
      <w:r w:rsidRPr="00A5394A">
        <w:rPr>
          <w:rFonts w:ascii="Times New Roman" w:hAnsi="Times New Roman" w:cs="Times New Roman"/>
          <w:sz w:val="28"/>
          <w:szCs w:val="28"/>
        </w:rPr>
        <w:t>етинола</w:t>
      </w:r>
      <w:proofErr w:type="spellEnd"/>
      <w:r w:rsidRPr="00A5394A">
        <w:rPr>
          <w:rFonts w:ascii="Times New Roman" w:hAnsi="Times New Roman" w:cs="Times New Roman"/>
          <w:sz w:val="28"/>
          <w:szCs w:val="28"/>
        </w:rPr>
        <w:t xml:space="preserve"> пальмитат С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A5394A">
        <w:rPr>
          <w:rFonts w:ascii="Times New Roman" w:hAnsi="Times New Roman" w:cs="Times New Roman"/>
          <w:sz w:val="28"/>
          <w:szCs w:val="28"/>
        </w:rPr>
        <w:t>Н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A5394A">
        <w:rPr>
          <w:rFonts w:ascii="Times New Roman" w:hAnsi="Times New Roman" w:cs="Times New Roman"/>
          <w:sz w:val="28"/>
          <w:szCs w:val="28"/>
        </w:rPr>
        <w:t>О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5394A">
        <w:rPr>
          <w:rFonts w:ascii="Times New Roman" w:hAnsi="Times New Roman" w:cs="Times New Roman"/>
          <w:sz w:val="28"/>
          <w:szCs w:val="28"/>
        </w:rPr>
        <w:t>–не менее 90 % и не более 165 %.</w:t>
      </w:r>
      <w:r w:rsidRPr="00A5394A">
        <w:rPr>
          <w:rStyle w:val="4"/>
          <w:rFonts w:eastAsia="Courier New"/>
          <w:color w:val="auto"/>
          <w:sz w:val="28"/>
          <w:szCs w:val="28"/>
        </w:rPr>
        <w:t xml:space="preserve"> </w:t>
      </w:r>
    </w:p>
    <w:p w:rsidR="00CB708F" w:rsidRPr="00A5394A" w:rsidRDefault="00CB708F" w:rsidP="00CB70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r w:rsidR="004A749F">
        <w:rPr>
          <w:rStyle w:val="2"/>
          <w:rFonts w:eastAsiaTheme="minorEastAsia"/>
          <w:color w:val="auto"/>
          <w:sz w:val="28"/>
          <w:szCs w:val="28"/>
        </w:rPr>
        <w:t>р</w:t>
      </w:r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ибофлавина  </w:t>
      </w:r>
      <w:r w:rsidRPr="00A5394A">
        <w:rPr>
          <w:rFonts w:ascii="Times New Roman" w:hAnsi="Times New Roman" w:cs="Times New Roman"/>
          <w:sz w:val="28"/>
          <w:szCs w:val="28"/>
        </w:rPr>
        <w:t>C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A5394A">
        <w:rPr>
          <w:rFonts w:ascii="Times New Roman" w:hAnsi="Times New Roman" w:cs="Times New Roman"/>
          <w:sz w:val="28"/>
          <w:szCs w:val="28"/>
        </w:rPr>
        <w:t>H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A5394A">
        <w:rPr>
          <w:rFonts w:ascii="Times New Roman" w:hAnsi="Times New Roman" w:cs="Times New Roman"/>
          <w:sz w:val="28"/>
          <w:szCs w:val="28"/>
        </w:rPr>
        <w:t>N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5394A">
        <w:rPr>
          <w:rFonts w:ascii="Times New Roman" w:hAnsi="Times New Roman" w:cs="Times New Roman"/>
          <w:sz w:val="28"/>
          <w:szCs w:val="28"/>
        </w:rPr>
        <w:t>O</w:t>
      </w:r>
      <w:r w:rsidRPr="00A5394A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A5394A">
        <w:rPr>
          <w:rFonts w:ascii="Times New Roman" w:hAnsi="Times New Roman" w:cs="Times New Roman"/>
          <w:sz w:val="28"/>
          <w:szCs w:val="28"/>
        </w:rPr>
        <w:t>не менее 90 % и не более 150 %;</w:t>
      </w:r>
    </w:p>
    <w:p w:rsidR="00771C6F" w:rsidRPr="00771C6F" w:rsidRDefault="00CB708F" w:rsidP="00CB708F">
      <w:pPr>
        <w:spacing w:line="360" w:lineRule="auto"/>
        <w:jc w:val="both"/>
        <w:rPr>
          <w:rStyle w:val="Candara13pt0ptExact"/>
          <w:rFonts w:ascii="Calibri" w:eastAsiaTheme="minorEastAsia" w:hAnsi="Calibri"/>
          <w:color w:val="auto"/>
          <w:spacing w:val="-20"/>
          <w:sz w:val="28"/>
          <w:szCs w:val="28"/>
          <w:lang w:val="ru-RU"/>
        </w:rPr>
      </w:pPr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r w:rsidR="004A749F">
        <w:rPr>
          <w:rStyle w:val="2"/>
          <w:rFonts w:eastAsiaTheme="minorEastAsia"/>
          <w:color w:val="auto"/>
          <w:sz w:val="28"/>
          <w:szCs w:val="28"/>
        </w:rPr>
        <w:t>т</w:t>
      </w:r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иамина нитрат </w:t>
      </w:r>
      <w:r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Pr="00A5394A">
        <w:rPr>
          <w:rStyle w:val="Candara13pt0ptExact"/>
          <w:rFonts w:eastAsiaTheme="minorEastAsia"/>
          <w:color w:val="auto"/>
          <w:spacing w:val="-20"/>
          <w:sz w:val="28"/>
          <w:szCs w:val="28"/>
          <w:vertAlign w:val="subscript"/>
          <w:lang w:val="ru-RU"/>
        </w:rPr>
        <w:t xml:space="preserve">  </w:t>
      </w:r>
      <w:r w:rsidRPr="00A5394A">
        <w:rPr>
          <w:rStyle w:val="Candara13pt0ptExact"/>
          <w:rFonts w:eastAsiaTheme="minorEastAsia"/>
          <w:color w:val="auto"/>
          <w:spacing w:val="-20"/>
          <w:sz w:val="28"/>
          <w:szCs w:val="28"/>
          <w:lang w:val="ru-RU"/>
        </w:rPr>
        <w:t xml:space="preserve"> </w:t>
      </w:r>
      <w:r w:rsidRPr="00A5394A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="00771C6F">
        <w:rPr>
          <w:rFonts w:ascii="Times New Roman" w:hAnsi="Times New Roman" w:cs="Times New Roman"/>
          <w:sz w:val="28"/>
          <w:szCs w:val="28"/>
        </w:rPr>
        <w:t>;</w:t>
      </w:r>
    </w:p>
    <w:p w:rsidR="00FD6849" w:rsidRPr="00A5394A" w:rsidRDefault="00771C6F" w:rsidP="00CB708F">
      <w:pPr>
        <w:spacing w:line="360" w:lineRule="auto"/>
        <w:jc w:val="both"/>
        <w:rPr>
          <w:rStyle w:val="Candara13pt0ptExact"/>
          <w:rFonts w:eastAsiaTheme="minorEastAsia"/>
          <w:color w:val="auto"/>
          <w:spacing w:val="-20"/>
          <w:sz w:val="28"/>
          <w:szCs w:val="28"/>
          <w:lang w:val="ru-RU"/>
        </w:rPr>
      </w:pPr>
      <w:r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̶  а</w:t>
      </w:r>
      <w:r w:rsidR="00FD6849"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льфа Токоферола ацетат</w:t>
      </w:r>
      <w:r w:rsidR="00BD0FB1"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 С</w:t>
      </w:r>
      <w:r w:rsidR="00BD0FB1"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31</w:t>
      </w:r>
      <w:r w:rsidR="00BD0FB1"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Н</w:t>
      </w:r>
      <w:r w:rsidR="00BD0FB1"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52</w:t>
      </w:r>
      <w:r w:rsidR="00BD0FB1"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О</w:t>
      </w:r>
      <w:r w:rsidR="00BD0FB1" w:rsidRPr="00A5394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3   </w:t>
      </w:r>
      <w:r w:rsidR="00FD6849" w:rsidRPr="00A5394A">
        <w:rPr>
          <w:rFonts w:ascii="Times New Roman" w:hAnsi="Times New Roman" w:cs="Times New Roman"/>
          <w:sz w:val="28"/>
          <w:szCs w:val="28"/>
        </w:rPr>
        <w:t>–не менее 90 % и не более 165 %.</w:t>
      </w:r>
    </w:p>
    <w:p w:rsidR="00CB708F" w:rsidRPr="00A5394A" w:rsidRDefault="00CB708F" w:rsidP="00CB70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4A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="004A749F">
        <w:rPr>
          <w:rFonts w:ascii="Times New Roman" w:hAnsi="Times New Roman" w:cs="Times New Roman"/>
          <w:sz w:val="28"/>
          <w:szCs w:val="28"/>
        </w:rPr>
        <w:t>ф</w:t>
      </w:r>
      <w:r w:rsidRPr="00A5394A">
        <w:rPr>
          <w:rFonts w:ascii="Times New Roman" w:hAnsi="Times New Roman" w:cs="Times New Roman"/>
          <w:sz w:val="28"/>
          <w:szCs w:val="28"/>
        </w:rPr>
        <w:t>олиевой</w:t>
      </w:r>
      <w:proofErr w:type="spellEnd"/>
      <w:r w:rsidRPr="00A5394A">
        <w:rPr>
          <w:rFonts w:ascii="Times New Roman" w:hAnsi="Times New Roman" w:cs="Times New Roman"/>
          <w:sz w:val="28"/>
          <w:szCs w:val="28"/>
        </w:rPr>
        <w:t xml:space="preserve"> кислоты C</w:t>
      </w:r>
      <w:r w:rsidRPr="00A5394A">
        <w:rPr>
          <w:rFonts w:ascii="Cambria Math" w:hAnsi="Cambria Math" w:cs="Times New Roman"/>
          <w:sz w:val="28"/>
          <w:szCs w:val="28"/>
        </w:rPr>
        <w:t>₁₉</w:t>
      </w:r>
      <w:r w:rsidRPr="00A5394A">
        <w:rPr>
          <w:rFonts w:ascii="Times New Roman" w:hAnsi="Times New Roman" w:cs="Times New Roman"/>
          <w:sz w:val="28"/>
          <w:szCs w:val="28"/>
        </w:rPr>
        <w:t>H</w:t>
      </w:r>
      <w:r w:rsidRPr="00A5394A">
        <w:rPr>
          <w:rFonts w:ascii="Cambria Math" w:hAnsi="Cambria Math" w:cs="Times New Roman"/>
          <w:sz w:val="28"/>
          <w:szCs w:val="28"/>
        </w:rPr>
        <w:t>₁₉</w:t>
      </w:r>
      <w:r w:rsidRPr="00A5394A">
        <w:rPr>
          <w:rFonts w:ascii="Times New Roman" w:hAnsi="Times New Roman" w:cs="Times New Roman"/>
          <w:sz w:val="28"/>
          <w:szCs w:val="28"/>
        </w:rPr>
        <w:t>N</w:t>
      </w:r>
      <w:r w:rsidRPr="00A5394A">
        <w:rPr>
          <w:rFonts w:ascii="Times New Roman" w:hAnsi="Cambria Math" w:cs="Times New Roman"/>
          <w:sz w:val="28"/>
          <w:szCs w:val="28"/>
        </w:rPr>
        <w:t>₇</w:t>
      </w:r>
      <w:r w:rsidRPr="00A5394A">
        <w:rPr>
          <w:rFonts w:ascii="Times New Roman" w:hAnsi="Times New Roman" w:cs="Times New Roman"/>
          <w:sz w:val="28"/>
          <w:szCs w:val="28"/>
        </w:rPr>
        <w:t>O</w:t>
      </w:r>
      <w:r w:rsidRPr="00A5394A">
        <w:rPr>
          <w:rFonts w:ascii="Times New Roman" w:hAnsi="Cambria Math" w:cs="Times New Roman"/>
          <w:sz w:val="28"/>
          <w:szCs w:val="28"/>
        </w:rPr>
        <w:t>₆</w:t>
      </w:r>
      <w:r w:rsidRPr="00A5394A">
        <w:rPr>
          <w:rFonts w:ascii="Times New Roman" w:hAnsi="Cambria Math" w:cs="Times New Roman"/>
          <w:sz w:val="28"/>
          <w:szCs w:val="28"/>
        </w:rPr>
        <w:t xml:space="preserve"> </w:t>
      </w:r>
      <w:r w:rsidRPr="00A5394A">
        <w:rPr>
          <w:rFonts w:ascii="Times New Roman" w:hAnsi="Times New Roman" w:cs="Times New Roman"/>
          <w:sz w:val="28"/>
          <w:szCs w:val="28"/>
        </w:rPr>
        <w:t xml:space="preserve">не менее 80 % и не более 150 %; </w:t>
      </w:r>
    </w:p>
    <w:p w:rsidR="00CB708F" w:rsidRPr="00A5394A" w:rsidRDefault="00CB708F" w:rsidP="00CB70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="004A749F">
        <w:rPr>
          <w:rStyle w:val="2"/>
          <w:rFonts w:eastAsiaTheme="minorEastAsia"/>
          <w:color w:val="auto"/>
          <w:sz w:val="28"/>
          <w:szCs w:val="28"/>
        </w:rPr>
        <w:t>ц</w:t>
      </w:r>
      <w:r w:rsidRPr="00A5394A">
        <w:rPr>
          <w:rStyle w:val="2"/>
          <w:rFonts w:eastAsiaTheme="minorEastAsia"/>
          <w:color w:val="auto"/>
          <w:sz w:val="28"/>
          <w:szCs w:val="28"/>
        </w:rPr>
        <w:t>ианокобаламин</w:t>
      </w:r>
      <w:proofErr w:type="spellEnd"/>
      <w:r w:rsidRPr="00A5394A">
        <w:rPr>
          <w:rStyle w:val="2"/>
          <w:rFonts w:eastAsiaTheme="minorEastAsia"/>
          <w:color w:val="auto"/>
          <w:sz w:val="28"/>
          <w:szCs w:val="28"/>
        </w:rPr>
        <w:t xml:space="preserve">  </w:t>
      </w:r>
      <w:r w:rsidRPr="00A5394A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A5394A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A5394A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A5394A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A5394A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A5394A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A5394A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A5394A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A5394A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A5394A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FD6849" w:rsidRPr="00A5394A">
        <w:rPr>
          <w:rFonts w:ascii="Times New Roman" w:hAnsi="Times New Roman" w:cs="Times New Roman"/>
          <w:sz w:val="28"/>
          <w:szCs w:val="28"/>
        </w:rPr>
        <w:t>4,8 мг на среднюю массу таблетки</w:t>
      </w:r>
      <w:r w:rsidRPr="00A53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8F" w:rsidRPr="00A5394A" w:rsidRDefault="00CB708F" w:rsidP="00CB708F"/>
    <w:p w:rsidR="00CB708F" w:rsidRPr="008E6E05" w:rsidRDefault="00CB708F" w:rsidP="00CB708F">
      <w:pPr>
        <w:tabs>
          <w:tab w:val="left" w:pos="9214"/>
        </w:tabs>
        <w:spacing w:line="360" w:lineRule="auto"/>
        <w:ind w:firstLine="708"/>
        <w:jc w:val="both"/>
        <w:rPr>
          <w:rStyle w:val="11pt"/>
          <w:rFonts w:eastAsiaTheme="minorEastAsia"/>
          <w:b/>
          <w:i/>
          <w:sz w:val="28"/>
          <w:szCs w:val="28"/>
        </w:rPr>
      </w:pPr>
      <w:r w:rsidRPr="00A5394A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A5394A">
        <w:rPr>
          <w:rStyle w:val="105pt0pt"/>
          <w:rFonts w:eastAsia="Courier New"/>
          <w:b w:val="0"/>
          <w:i w:val="0"/>
          <w:sz w:val="28"/>
          <w:szCs w:val="28"/>
        </w:rPr>
        <w:t>Содержание раздела приводится в</w:t>
      </w:r>
      <w:r w:rsidRPr="008E6E05">
        <w:rPr>
          <w:rStyle w:val="105pt0pt"/>
          <w:rFonts w:eastAsia="Courier New"/>
          <w:b w:val="0"/>
          <w:i w:val="0"/>
          <w:sz w:val="28"/>
          <w:szCs w:val="28"/>
        </w:rPr>
        <w:t xml:space="preserve"> соответствии с ОФС «Лекарственные формы», ОФС «</w:t>
      </w:r>
      <w:r>
        <w:rPr>
          <w:rStyle w:val="105pt0pt"/>
          <w:rFonts w:eastAsia="Courier New"/>
          <w:b w:val="0"/>
          <w:i w:val="0"/>
          <w:sz w:val="28"/>
          <w:szCs w:val="28"/>
        </w:rPr>
        <w:t>Таблетки</w:t>
      </w:r>
      <w:r w:rsidRPr="008E6E05">
        <w:rPr>
          <w:rStyle w:val="105pt0pt"/>
          <w:rFonts w:eastAsia="Courier New"/>
          <w:b w:val="0"/>
          <w:i w:val="0"/>
          <w:sz w:val="28"/>
          <w:szCs w:val="28"/>
        </w:rPr>
        <w:t>».</w:t>
      </w:r>
    </w:p>
    <w:p w:rsidR="00CB708F" w:rsidRDefault="00CB708F" w:rsidP="00CB708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bookmark7"/>
      <w:r w:rsidRPr="00E340C5">
        <w:rPr>
          <w:rFonts w:ascii="Times New Roman" w:hAnsi="Times New Roman" w:cs="Times New Roman"/>
          <w:b/>
          <w:sz w:val="28"/>
          <w:szCs w:val="28"/>
        </w:rPr>
        <w:t>Подлинность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08F" w:rsidRPr="009E0E84" w:rsidRDefault="00CB708F" w:rsidP="00CB708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13">
        <w:rPr>
          <w:rFonts w:ascii="Times New Roman" w:hAnsi="Times New Roman" w:cs="Times New Roman"/>
          <w:i/>
          <w:sz w:val="28"/>
          <w:szCs w:val="28"/>
        </w:rPr>
        <w:t>ВЭЖХ.</w:t>
      </w:r>
      <w:r w:rsidRPr="00F22C90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по разделу </w:t>
      </w:r>
      <w:r w:rsidRPr="009E0E84">
        <w:rPr>
          <w:rFonts w:ascii="Times New Roman" w:hAnsi="Times New Roman" w:cs="Times New Roman"/>
          <w:sz w:val="28"/>
          <w:szCs w:val="28"/>
        </w:rPr>
        <w:t xml:space="preserve">«Количественное определение </w:t>
      </w:r>
      <w:r w:rsidRPr="009E0E84">
        <w:rPr>
          <w:rStyle w:val="1"/>
          <w:rFonts w:eastAsia="Courier New"/>
          <w:sz w:val="28"/>
          <w:szCs w:val="28"/>
        </w:rPr>
        <w:t>и подлинность аскорбиновой кислоты</w:t>
      </w:r>
      <w:r w:rsidRPr="009E0E84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Pr="009E0E84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9E0E84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9E0E84">
        <w:rPr>
          <w:rFonts w:ascii="Times New Roman" w:hAnsi="Times New Roman" w:cs="Times New Roman"/>
          <w:spacing w:val="-3"/>
          <w:sz w:val="28"/>
          <w:szCs w:val="28"/>
        </w:rPr>
        <w:t>».</w:t>
      </w:r>
      <w:r w:rsidRPr="009E0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8F" w:rsidRPr="009E0E84" w:rsidRDefault="00CB708F" w:rsidP="00CB708F">
      <w:pPr>
        <w:spacing w:line="360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 w:rsidRPr="009E0E84">
        <w:rPr>
          <w:rStyle w:val="1"/>
          <w:rFonts w:eastAsiaTheme="minorEastAsia"/>
          <w:sz w:val="28"/>
          <w:szCs w:val="28"/>
        </w:rPr>
        <w:t xml:space="preserve">Время удерживания основных пиков на </w:t>
      </w:r>
      <w:proofErr w:type="spellStart"/>
      <w:r w:rsidRPr="009E0E84">
        <w:rPr>
          <w:rStyle w:val="1"/>
          <w:rFonts w:eastAsiaTheme="minorEastAsia"/>
          <w:sz w:val="28"/>
          <w:szCs w:val="28"/>
        </w:rPr>
        <w:t>хроматограммах</w:t>
      </w:r>
      <w:proofErr w:type="spellEnd"/>
      <w:r w:rsidRPr="009E0E84">
        <w:rPr>
          <w:rStyle w:val="1"/>
          <w:rFonts w:eastAsiaTheme="minorEastAsia"/>
          <w:sz w:val="28"/>
          <w:szCs w:val="28"/>
        </w:rPr>
        <w:t xml:space="preserve"> испытуемых растворов </w:t>
      </w:r>
      <w:r w:rsidRPr="009E0E84">
        <w:rPr>
          <w:rStyle w:val="1"/>
          <w:rFonts w:eastAsia="Courier New"/>
          <w:sz w:val="28"/>
          <w:szCs w:val="28"/>
        </w:rPr>
        <w:t xml:space="preserve">должно соответствовать времени удерживания соответствующих пиков </w:t>
      </w:r>
      <w:proofErr w:type="spellStart"/>
      <w:r w:rsidRPr="009E0E84">
        <w:rPr>
          <w:rStyle w:val="1"/>
          <w:rFonts w:eastAsiaTheme="minorEastAsia"/>
          <w:i/>
          <w:sz w:val="28"/>
          <w:szCs w:val="28"/>
        </w:rPr>
        <w:t>ретинола</w:t>
      </w:r>
      <w:proofErr w:type="spellEnd"/>
      <w:r w:rsidRPr="009E0E84">
        <w:rPr>
          <w:rStyle w:val="1"/>
          <w:rFonts w:eastAsiaTheme="minorEastAsia"/>
          <w:i/>
          <w:sz w:val="28"/>
          <w:szCs w:val="28"/>
        </w:rPr>
        <w:t xml:space="preserve"> пальмитата</w:t>
      </w:r>
      <w:r w:rsidRPr="009E0E84">
        <w:rPr>
          <w:rStyle w:val="1"/>
          <w:rFonts w:eastAsiaTheme="minorEastAsia"/>
          <w:sz w:val="28"/>
          <w:szCs w:val="28"/>
        </w:rPr>
        <w:t xml:space="preserve">, </w:t>
      </w:r>
      <w:proofErr w:type="spellStart"/>
      <w:r w:rsidR="00A21BA6" w:rsidRPr="009E0E84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колекальциферола</w:t>
      </w:r>
      <w:proofErr w:type="spellEnd"/>
      <w:r w:rsidR="00A21BA6" w:rsidRPr="009E0E84">
        <w:rPr>
          <w:rStyle w:val="150"/>
          <w:rFonts w:ascii="Times New Roman" w:hAnsi="Times New Roman" w:cs="Times New Roman"/>
          <w:iCs w:val="0"/>
          <w:sz w:val="28"/>
          <w:szCs w:val="28"/>
          <w:lang w:val="ru-RU"/>
        </w:rPr>
        <w:t xml:space="preserve">, </w:t>
      </w:r>
      <w:proofErr w:type="spellStart"/>
      <w:proofErr w:type="gramStart"/>
      <w:r w:rsidR="00A21BA6" w:rsidRPr="009E0E84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альфа-токоферола</w:t>
      </w:r>
      <w:proofErr w:type="spellEnd"/>
      <w:proofErr w:type="gramEnd"/>
      <w:r w:rsidR="00A21BA6" w:rsidRPr="009E0E84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 ацетата,</w:t>
      </w:r>
      <w:r w:rsidR="00A21BA6" w:rsidRPr="009E0E84">
        <w:rPr>
          <w:rStyle w:val="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9E0E84">
        <w:rPr>
          <w:rStyle w:val="1"/>
          <w:rFonts w:eastAsiaTheme="minorEastAsia"/>
          <w:i/>
          <w:sz w:val="28"/>
          <w:szCs w:val="28"/>
        </w:rPr>
        <w:t>т</w:t>
      </w:r>
      <w:r w:rsidRPr="009E0E84">
        <w:rPr>
          <w:rStyle w:val="2"/>
          <w:rFonts w:eastAsiaTheme="minorEastAsia"/>
          <w:i/>
          <w:color w:val="auto"/>
          <w:sz w:val="28"/>
          <w:szCs w:val="28"/>
        </w:rPr>
        <w:t xml:space="preserve">иамина </w:t>
      </w:r>
      <w:r w:rsidR="00A21BA6" w:rsidRPr="009E0E84">
        <w:rPr>
          <w:rStyle w:val="2"/>
          <w:rFonts w:eastAsiaTheme="minorEastAsia"/>
          <w:i/>
          <w:color w:val="auto"/>
          <w:sz w:val="28"/>
          <w:szCs w:val="28"/>
        </w:rPr>
        <w:t>нитрата</w:t>
      </w:r>
      <w:r w:rsidRPr="009E0E84">
        <w:rPr>
          <w:rStyle w:val="2"/>
          <w:rFonts w:eastAsiaTheme="minorEastAsia"/>
          <w:i/>
          <w:color w:val="auto"/>
          <w:sz w:val="28"/>
          <w:szCs w:val="28"/>
        </w:rPr>
        <w:t xml:space="preserve">, </w:t>
      </w:r>
      <w:r w:rsidR="00A21BA6" w:rsidRPr="009E0E84">
        <w:rPr>
          <w:rStyle w:val="2"/>
          <w:rFonts w:eastAsiaTheme="minorEastAsia"/>
          <w:color w:val="auto"/>
          <w:sz w:val="28"/>
          <w:szCs w:val="28"/>
        </w:rPr>
        <w:t>а</w:t>
      </w:r>
      <w:r w:rsidR="00A21BA6" w:rsidRPr="009E0E84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скорбиновой кислоты</w:t>
      </w:r>
      <w:r w:rsidR="00A21BA6" w:rsidRPr="009E0E84">
        <w:rPr>
          <w:rStyle w:val="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, </w:t>
      </w:r>
      <w:r w:rsidR="00A21BA6" w:rsidRPr="009E0E84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рибофлавина,</w:t>
      </w:r>
      <w:r w:rsidR="00A21BA6" w:rsidRPr="009E0E84">
        <w:rPr>
          <w:rStyle w:val="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A21BA6" w:rsidRPr="009E0E84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пиридоксина гидрохлорида, </w:t>
      </w:r>
      <w:proofErr w:type="spellStart"/>
      <w:r w:rsidR="00A21BA6" w:rsidRPr="009E0E84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никотинамида</w:t>
      </w:r>
      <w:proofErr w:type="spellEnd"/>
      <w:r w:rsidR="00A21BA6" w:rsidRPr="009E0E84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,</w:t>
      </w:r>
      <w:r w:rsidR="00A21BA6" w:rsidRPr="009E0E84">
        <w:rPr>
          <w:rStyle w:val="Exact"/>
          <w:rFonts w:eastAsia="Courier New"/>
          <w:sz w:val="28"/>
          <w:szCs w:val="28"/>
          <w:lang w:val="ru-RU"/>
        </w:rPr>
        <w:t xml:space="preserve"> </w:t>
      </w:r>
      <w:r w:rsidRPr="009E0E84">
        <w:rPr>
          <w:rFonts w:ascii="Times New Roman" w:hAnsi="Times New Roman" w:cs="Times New Roman"/>
          <w:i/>
          <w:sz w:val="28"/>
          <w:szCs w:val="28"/>
        </w:rPr>
        <w:t>пантотеновой</w:t>
      </w:r>
      <w:r w:rsidRPr="009E0E84">
        <w:rPr>
          <w:rFonts w:ascii="Times New Roman" w:hAnsi="Times New Roman" w:cs="Times New Roman"/>
          <w:sz w:val="28"/>
          <w:szCs w:val="28"/>
        </w:rPr>
        <w:t xml:space="preserve"> </w:t>
      </w:r>
      <w:r w:rsidRPr="009E0E84">
        <w:rPr>
          <w:rStyle w:val="5"/>
          <w:rFonts w:eastAsia="Courier New"/>
          <w:sz w:val="28"/>
          <w:szCs w:val="28"/>
        </w:rPr>
        <w:t xml:space="preserve">кислоты, </w:t>
      </w:r>
      <w:proofErr w:type="spellStart"/>
      <w:r w:rsidRPr="009E0E84">
        <w:rPr>
          <w:rStyle w:val="5"/>
          <w:rFonts w:eastAsia="Courier New"/>
          <w:sz w:val="28"/>
          <w:szCs w:val="28"/>
        </w:rPr>
        <w:t>фолиевой</w:t>
      </w:r>
      <w:proofErr w:type="spellEnd"/>
      <w:r w:rsidRPr="009E0E84">
        <w:rPr>
          <w:rStyle w:val="5"/>
          <w:rFonts w:eastAsia="Courier New"/>
          <w:sz w:val="28"/>
          <w:szCs w:val="28"/>
        </w:rPr>
        <w:t xml:space="preserve"> кислоты</w:t>
      </w:r>
      <w:r w:rsidRPr="009E0E84">
        <w:rPr>
          <w:rStyle w:val="5"/>
          <w:rFonts w:eastAsia="Courier New"/>
          <w:i w:val="0"/>
          <w:sz w:val="28"/>
          <w:szCs w:val="28"/>
        </w:rPr>
        <w:t xml:space="preserve"> </w:t>
      </w:r>
      <w:r w:rsidRPr="009E0E84">
        <w:rPr>
          <w:rStyle w:val="1"/>
          <w:rFonts w:eastAsia="Courier New"/>
          <w:sz w:val="28"/>
          <w:szCs w:val="28"/>
        </w:rPr>
        <w:t xml:space="preserve">на </w:t>
      </w:r>
      <w:proofErr w:type="spellStart"/>
      <w:r w:rsidRPr="009E0E84">
        <w:rPr>
          <w:rStyle w:val="1"/>
          <w:rFonts w:eastAsia="Courier New"/>
          <w:sz w:val="28"/>
          <w:szCs w:val="28"/>
        </w:rPr>
        <w:t>хроматограммах</w:t>
      </w:r>
      <w:proofErr w:type="spellEnd"/>
      <w:r w:rsidRPr="009E0E84">
        <w:rPr>
          <w:rStyle w:val="1"/>
          <w:rFonts w:eastAsia="Courier New"/>
          <w:sz w:val="28"/>
          <w:szCs w:val="28"/>
        </w:rPr>
        <w:t xml:space="preserve"> соответствующих растворов стандартных образцов или стандартных растворов. </w:t>
      </w:r>
    </w:p>
    <w:p w:rsidR="00A21BA6" w:rsidRPr="00A21BA6" w:rsidRDefault="00A21BA6" w:rsidP="00FD3792">
      <w:pPr>
        <w:spacing w:line="360" w:lineRule="auto"/>
        <w:ind w:firstLine="708"/>
        <w:jc w:val="both"/>
        <w:rPr>
          <w:sz w:val="28"/>
          <w:szCs w:val="28"/>
        </w:rPr>
      </w:pPr>
      <w:r w:rsidRPr="009E0E84">
        <w:rPr>
          <w:rStyle w:val="1"/>
          <w:rFonts w:eastAsia="Courier New"/>
          <w:i/>
          <w:sz w:val="28"/>
          <w:szCs w:val="28"/>
        </w:rPr>
        <w:t>Масс-спектрометрия с индуктивно связанной плазмой</w:t>
      </w:r>
      <w:r w:rsidR="00FD3792" w:rsidRPr="009E0E84">
        <w:rPr>
          <w:rStyle w:val="1"/>
          <w:rFonts w:eastAsia="Courier New"/>
          <w:i/>
          <w:sz w:val="28"/>
          <w:szCs w:val="28"/>
        </w:rPr>
        <w:t xml:space="preserve">. </w:t>
      </w:r>
      <w:r w:rsidRPr="009E0E84">
        <w:rPr>
          <w:rStyle w:val="1"/>
          <w:rFonts w:eastAsia="Courier New"/>
          <w:sz w:val="28"/>
          <w:szCs w:val="28"/>
        </w:rPr>
        <w:t>Масс-спектр</w:t>
      </w:r>
      <w:r w:rsidRPr="00A21BA6">
        <w:rPr>
          <w:rStyle w:val="1"/>
          <w:rFonts w:eastAsia="Courier New"/>
          <w:sz w:val="28"/>
          <w:szCs w:val="28"/>
        </w:rPr>
        <w:t xml:space="preserve"> стандартного раствора </w:t>
      </w:r>
      <w:r w:rsidR="00FD3792">
        <w:rPr>
          <w:rStyle w:val="1"/>
          <w:rFonts w:eastAsia="Courier New"/>
          <w:sz w:val="28"/>
          <w:szCs w:val="28"/>
        </w:rPr>
        <w:t>кобальта (</w:t>
      </w:r>
      <w:proofErr w:type="gramStart"/>
      <w:r w:rsidRPr="00A21BA6">
        <w:rPr>
          <w:rStyle w:val="1"/>
          <w:rFonts w:eastAsia="Courier New"/>
          <w:sz w:val="28"/>
          <w:szCs w:val="28"/>
        </w:rPr>
        <w:t>Со</w:t>
      </w:r>
      <w:proofErr w:type="gramEnd"/>
      <w:r w:rsidR="00FD3792">
        <w:rPr>
          <w:rStyle w:val="1"/>
          <w:rFonts w:eastAsia="Courier New"/>
          <w:sz w:val="28"/>
          <w:szCs w:val="28"/>
        </w:rPr>
        <w:t xml:space="preserve">), </w:t>
      </w:r>
      <w:r w:rsidR="00FD3792" w:rsidRPr="00FD3792">
        <w:rPr>
          <w:rStyle w:val="1"/>
          <w:rFonts w:eastAsia="Courier New"/>
          <w:sz w:val="28"/>
          <w:szCs w:val="28"/>
        </w:rPr>
        <w:t xml:space="preserve">приготовленного </w:t>
      </w:r>
      <w:r w:rsidR="00FD3792" w:rsidRPr="00FD3792">
        <w:rPr>
          <w:rFonts w:ascii="Times New Roman" w:hAnsi="Times New Roman" w:cs="Times New Roman"/>
          <w:sz w:val="28"/>
          <w:szCs w:val="28"/>
        </w:rPr>
        <w:t xml:space="preserve">для испытания «Количественное определение. </w:t>
      </w:r>
      <w:proofErr w:type="spellStart"/>
      <w:r w:rsidR="00FD3792" w:rsidRPr="00FD3792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="00FD3792" w:rsidRPr="00FD3792">
        <w:rPr>
          <w:rFonts w:ascii="Times New Roman" w:hAnsi="Times New Roman" w:cs="Times New Roman"/>
          <w:sz w:val="28"/>
          <w:szCs w:val="28"/>
        </w:rPr>
        <w:t>»</w:t>
      </w:r>
      <w:r w:rsidR="00FD3792" w:rsidRPr="00FD3792">
        <w:rPr>
          <w:rStyle w:val="1"/>
          <w:rFonts w:eastAsia="Courier New"/>
          <w:sz w:val="28"/>
          <w:szCs w:val="28"/>
        </w:rPr>
        <w:t xml:space="preserve">, </w:t>
      </w:r>
      <w:r w:rsidRPr="00A21BA6">
        <w:rPr>
          <w:rStyle w:val="1"/>
          <w:rFonts w:eastAsia="Courier New"/>
          <w:sz w:val="28"/>
          <w:szCs w:val="28"/>
        </w:rPr>
        <w:t>должен иметь такой же отклик при массовом числе (AMU) 59, как и спектр испытуемого раствора.</w:t>
      </w:r>
    </w:p>
    <w:p w:rsidR="00FD3792" w:rsidRPr="00FD3792" w:rsidRDefault="00FD3792" w:rsidP="00FD3792">
      <w:pPr>
        <w:spacing w:line="485" w:lineRule="exact"/>
        <w:ind w:left="20" w:firstLine="688"/>
        <w:jc w:val="both"/>
        <w:rPr>
          <w:sz w:val="28"/>
          <w:szCs w:val="28"/>
        </w:rPr>
      </w:pPr>
      <w:r w:rsidRPr="00FD3792">
        <w:rPr>
          <w:rStyle w:val="5"/>
          <w:rFonts w:eastAsia="Courier New"/>
          <w:b/>
          <w:bCs/>
          <w:i w:val="0"/>
          <w:sz w:val="28"/>
          <w:szCs w:val="28"/>
        </w:rPr>
        <w:t>Однородность массы</w:t>
      </w:r>
      <w:r>
        <w:rPr>
          <w:rStyle w:val="5"/>
          <w:rFonts w:eastAsia="Courier New"/>
          <w:b/>
          <w:bCs/>
          <w:i w:val="0"/>
          <w:sz w:val="28"/>
          <w:szCs w:val="28"/>
        </w:rPr>
        <w:t xml:space="preserve">. </w:t>
      </w:r>
      <w:r w:rsidRPr="00FD3792">
        <w:rPr>
          <w:rStyle w:val="1"/>
          <w:rFonts w:eastAsia="Courier New"/>
          <w:sz w:val="28"/>
          <w:szCs w:val="28"/>
        </w:rPr>
        <w:t>Определение проводят в соответствии с требованиями ОФС «Однородность массы дозированных лекарственных форм».</w:t>
      </w:r>
    </w:p>
    <w:p w:rsidR="00171BC4" w:rsidRPr="00E1149B" w:rsidRDefault="00FD3792" w:rsidP="00171B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792">
        <w:rPr>
          <w:rStyle w:val="5"/>
          <w:rFonts w:eastAsia="Courier New"/>
          <w:b/>
          <w:bCs/>
          <w:i w:val="0"/>
          <w:sz w:val="28"/>
          <w:szCs w:val="28"/>
        </w:rPr>
        <w:t>Распадаемость</w:t>
      </w:r>
      <w:proofErr w:type="spellEnd"/>
      <w:r>
        <w:rPr>
          <w:rStyle w:val="5"/>
          <w:rFonts w:eastAsia="Courier New"/>
          <w:b/>
          <w:bCs/>
          <w:i w:val="0"/>
          <w:sz w:val="28"/>
          <w:szCs w:val="28"/>
        </w:rPr>
        <w:t xml:space="preserve">. </w:t>
      </w:r>
      <w:r w:rsidR="00171BC4" w:rsidRPr="00E1149B">
        <w:rPr>
          <w:rFonts w:ascii="Times New Roman" w:hAnsi="Times New Roman" w:cs="Times New Roman"/>
          <w:sz w:val="28"/>
          <w:szCs w:val="28"/>
        </w:rPr>
        <w:t>Не более 60 мин</w:t>
      </w:r>
      <w:r w:rsidR="00171BC4">
        <w:rPr>
          <w:rFonts w:ascii="Times New Roman" w:hAnsi="Times New Roman" w:cs="Times New Roman"/>
          <w:sz w:val="28"/>
          <w:szCs w:val="28"/>
        </w:rPr>
        <w:t>.</w:t>
      </w:r>
      <w:r w:rsidR="00171BC4" w:rsidRPr="00E1149B">
        <w:rPr>
          <w:rFonts w:ascii="Times New Roman" w:hAnsi="Times New Roman" w:cs="Times New Roman"/>
          <w:sz w:val="28"/>
          <w:szCs w:val="28"/>
        </w:rPr>
        <w:t xml:space="preserve"> </w:t>
      </w:r>
      <w:r w:rsidR="00171BC4" w:rsidRPr="00F22C90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171BC4" w:rsidRPr="00E1149B">
        <w:rPr>
          <w:rFonts w:ascii="Times New Roman" w:hAnsi="Times New Roman" w:cs="Times New Roman"/>
          <w:sz w:val="28"/>
          <w:szCs w:val="28"/>
        </w:rPr>
        <w:t>в соответствии с ОФС. «</w:t>
      </w:r>
      <w:proofErr w:type="spellStart"/>
      <w:r w:rsidR="00171BC4" w:rsidRPr="00E1149B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="00171BC4" w:rsidRPr="00E1149B">
        <w:rPr>
          <w:rFonts w:ascii="Times New Roman" w:hAnsi="Times New Roman" w:cs="Times New Roman"/>
          <w:sz w:val="28"/>
          <w:szCs w:val="28"/>
        </w:rPr>
        <w:t xml:space="preserve"> таблеток и капсул» с использованием </w:t>
      </w:r>
      <w:r w:rsidR="00171BC4" w:rsidRPr="00E1149B">
        <w:rPr>
          <w:rFonts w:ascii="Times New Roman" w:hAnsi="Times New Roman" w:cs="Times New Roman"/>
          <w:sz w:val="28"/>
          <w:szCs w:val="28"/>
        </w:rPr>
        <w:lastRenderedPageBreak/>
        <w:t xml:space="preserve">дисков. </w:t>
      </w:r>
    </w:p>
    <w:p w:rsidR="00171BC4" w:rsidRPr="00F176FF" w:rsidRDefault="00171BC4" w:rsidP="009D78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176FF">
        <w:rPr>
          <w:rStyle w:val="a6"/>
          <w:rFonts w:eastAsia="Courier New"/>
          <w:sz w:val="28"/>
          <w:szCs w:val="28"/>
        </w:rPr>
        <w:t xml:space="preserve">Микробиологическая чистота. </w:t>
      </w:r>
      <w:r w:rsidRPr="00F176FF">
        <w:rPr>
          <w:rFonts w:ascii="Times New Roman" w:hAnsi="Times New Roman" w:cs="Times New Roman"/>
          <w:sz w:val="28"/>
          <w:szCs w:val="20"/>
        </w:rPr>
        <w:t>В соответствии с ОФС «Микробиологическая чистота».</w:t>
      </w:r>
    </w:p>
    <w:p w:rsidR="00FD3792" w:rsidRPr="00171BC4" w:rsidRDefault="00FD3792" w:rsidP="009D78C0">
      <w:pPr>
        <w:spacing w:line="360" w:lineRule="auto"/>
        <w:ind w:left="20" w:firstLine="688"/>
        <w:jc w:val="both"/>
        <w:rPr>
          <w:i/>
          <w:sz w:val="28"/>
          <w:szCs w:val="28"/>
        </w:rPr>
      </w:pPr>
      <w:r w:rsidRPr="00171BC4">
        <w:rPr>
          <w:rStyle w:val="5"/>
          <w:rFonts w:eastAsia="Courier New"/>
          <w:b/>
          <w:bCs/>
          <w:i w:val="0"/>
          <w:sz w:val="28"/>
          <w:szCs w:val="28"/>
        </w:rPr>
        <w:t>Количественное определение</w:t>
      </w:r>
    </w:p>
    <w:p w:rsidR="00F029FE" w:rsidRDefault="00171BC4" w:rsidP="00885638">
      <w:pPr>
        <w:spacing w:line="360" w:lineRule="auto"/>
        <w:ind w:firstLine="708"/>
        <w:jc w:val="both"/>
        <w:rPr>
          <w:rStyle w:val="Exact"/>
          <w:rFonts w:eastAsia="MingLiU"/>
          <w:spacing w:val="0"/>
          <w:sz w:val="28"/>
          <w:szCs w:val="28"/>
          <w:lang w:val="ru-RU"/>
        </w:rPr>
      </w:pPr>
      <w:proofErr w:type="spellStart"/>
      <w:r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>Р</w:t>
      </w:r>
      <w:r w:rsidR="00FD3792"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>етинола</w:t>
      </w:r>
      <w:proofErr w:type="spellEnd"/>
      <w:r w:rsidR="00FD3792"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>пальмитат</w:t>
      </w:r>
      <w:r w:rsidR="00FD3792"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 xml:space="preserve">, </w:t>
      </w:r>
      <w:proofErr w:type="spellStart"/>
      <w:r w:rsidR="00FD3792"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>коле</w:t>
      </w:r>
      <w:r w:rsidR="007C0F1D"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>калъциферола</w:t>
      </w:r>
      <w:proofErr w:type="spellEnd"/>
      <w:r w:rsidR="00FD3792"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 xml:space="preserve">, </w:t>
      </w:r>
      <w:proofErr w:type="spellStart"/>
      <w:proofErr w:type="gramStart"/>
      <w:r w:rsidR="00FD3792"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>альфа-токоферола</w:t>
      </w:r>
      <w:proofErr w:type="spellEnd"/>
      <w:proofErr w:type="gramEnd"/>
      <w:r w:rsidR="00FD3792"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 xml:space="preserve"> ацетата</w:t>
      </w:r>
      <w:r w:rsidR="007C0F1D" w:rsidRPr="009D78C0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>.</w:t>
      </w:r>
      <w:r w:rsidR="007C0F1D">
        <w:rPr>
          <w:rStyle w:val="15"/>
          <w:b w:val="0"/>
          <w:bCs w:val="0"/>
          <w:i w:val="0"/>
          <w:iCs w:val="0"/>
        </w:rPr>
        <w:t xml:space="preserve"> </w:t>
      </w:r>
      <w:r w:rsidR="007C0F1D"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  <w:r w:rsidR="00F029FE" w:rsidRPr="00F029FE">
        <w:rPr>
          <w:rStyle w:val="Exact"/>
          <w:rFonts w:eastAsia="MingLiU"/>
          <w:spacing w:val="0"/>
          <w:sz w:val="28"/>
          <w:szCs w:val="28"/>
          <w:lang w:val="ru-RU"/>
        </w:rPr>
        <w:t xml:space="preserve"> </w:t>
      </w:r>
    </w:p>
    <w:p w:rsidR="00F029FE" w:rsidRPr="006B5811" w:rsidRDefault="00F029FE" w:rsidP="00885638">
      <w:pPr>
        <w:spacing w:line="360" w:lineRule="auto"/>
        <w:ind w:firstLine="708"/>
        <w:jc w:val="both"/>
        <w:rPr>
          <w:rStyle w:val="Exact"/>
          <w:rFonts w:eastAsia="MingLiU"/>
          <w:spacing w:val="0"/>
          <w:sz w:val="28"/>
          <w:szCs w:val="28"/>
          <w:lang w:val="ru-RU"/>
        </w:rPr>
      </w:pPr>
      <w:r w:rsidRPr="00885638">
        <w:rPr>
          <w:rStyle w:val="Exact"/>
          <w:rFonts w:eastAsia="MingLiU"/>
          <w:i/>
          <w:spacing w:val="0"/>
          <w:sz w:val="28"/>
          <w:szCs w:val="28"/>
          <w:lang w:val="ru-RU"/>
        </w:rPr>
        <w:t>Подвижная фаза</w:t>
      </w:r>
      <w:proofErr w:type="gramStart"/>
      <w:r w:rsidRPr="00885638">
        <w:rPr>
          <w:rStyle w:val="Exact"/>
          <w:rFonts w:eastAsia="MingLiU"/>
          <w:i/>
          <w:spacing w:val="0"/>
          <w:sz w:val="28"/>
          <w:szCs w:val="28"/>
          <w:lang w:val="ru-RU"/>
        </w:rPr>
        <w:t xml:space="preserve"> А</w:t>
      </w:r>
      <w:proofErr w:type="gramEnd"/>
      <w:r w:rsidRPr="006B5811">
        <w:rPr>
          <w:rStyle w:val="Exact"/>
          <w:rFonts w:eastAsia="MingLiU"/>
          <w:spacing w:val="0"/>
          <w:sz w:val="28"/>
          <w:szCs w:val="28"/>
          <w:lang w:val="ru-RU"/>
        </w:rPr>
        <w:t>: вода</w:t>
      </w:r>
      <w:r w:rsidRPr="006B5811">
        <w:rPr>
          <w:rStyle w:val="Exact"/>
          <w:rFonts w:eastAsia="MingLiU"/>
          <w:spacing w:val="0"/>
          <w:sz w:val="28"/>
          <w:szCs w:val="28"/>
          <w:lang w:val="ru-RU"/>
        </w:rPr>
        <w:sym w:font="Symbol" w:char="F0BE"/>
      </w:r>
      <w:r w:rsidRPr="006B5811">
        <w:rPr>
          <w:rStyle w:val="Exact"/>
          <w:rFonts w:eastAsia="MingLiU"/>
          <w:spacing w:val="0"/>
          <w:sz w:val="28"/>
          <w:szCs w:val="28"/>
          <w:lang w:val="ru-RU"/>
        </w:rPr>
        <w:t>метанол 5:95.</w:t>
      </w:r>
    </w:p>
    <w:p w:rsidR="00F029FE" w:rsidRPr="006B5811" w:rsidRDefault="00F029FE" w:rsidP="00885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638">
        <w:rPr>
          <w:rStyle w:val="Exact"/>
          <w:rFonts w:eastAsia="MingLiU"/>
          <w:i/>
          <w:spacing w:val="0"/>
          <w:sz w:val="28"/>
          <w:szCs w:val="28"/>
          <w:lang w:val="ru-RU"/>
        </w:rPr>
        <w:t>Подвижная фаза</w:t>
      </w:r>
      <w:proofErr w:type="gramStart"/>
      <w:r w:rsidRPr="00885638">
        <w:rPr>
          <w:rStyle w:val="Exact"/>
          <w:rFonts w:eastAsia="MingLiU"/>
          <w:i/>
          <w:spacing w:val="0"/>
          <w:sz w:val="28"/>
          <w:szCs w:val="28"/>
          <w:lang w:val="ru-RU"/>
        </w:rPr>
        <w:t xml:space="preserve"> В</w:t>
      </w:r>
      <w:proofErr w:type="gramEnd"/>
      <w:r w:rsidRPr="00F029FE">
        <w:rPr>
          <w:rStyle w:val="Exact"/>
          <w:rFonts w:eastAsia="MingLiU"/>
          <w:spacing w:val="0"/>
          <w:sz w:val="28"/>
          <w:szCs w:val="28"/>
          <w:lang w:val="ru-RU"/>
        </w:rPr>
        <w:t>:</w:t>
      </w:r>
      <w:r w:rsidRPr="006B5811">
        <w:rPr>
          <w:rStyle w:val="Exact"/>
          <w:rFonts w:eastAsia="MingLiU"/>
          <w:spacing w:val="0"/>
          <w:sz w:val="28"/>
          <w:szCs w:val="28"/>
          <w:lang w:val="ru-RU"/>
        </w:rPr>
        <w:t xml:space="preserve"> метанол</w:t>
      </w:r>
      <w:r>
        <w:rPr>
          <w:rStyle w:val="Exact"/>
          <w:rFonts w:eastAsia="MingLiU"/>
          <w:spacing w:val="0"/>
          <w:sz w:val="28"/>
          <w:szCs w:val="28"/>
          <w:lang w:val="ru-RU"/>
        </w:rPr>
        <w:t>.</w:t>
      </w:r>
    </w:p>
    <w:p w:rsidR="00E9330A" w:rsidRPr="00E9330A" w:rsidRDefault="00C44E23" w:rsidP="00885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0A">
        <w:rPr>
          <w:rStyle w:val="70"/>
          <w:rFonts w:eastAsia="Courier New"/>
          <w:iCs w:val="0"/>
          <w:sz w:val="28"/>
          <w:szCs w:val="28"/>
        </w:rPr>
        <w:t>Испытуемый раствор</w:t>
      </w:r>
      <w:r w:rsidR="004E7294" w:rsidRPr="00E9330A">
        <w:rPr>
          <w:rStyle w:val="70"/>
          <w:rFonts w:eastAsia="Courier New"/>
          <w:iCs w:val="0"/>
          <w:sz w:val="28"/>
          <w:szCs w:val="28"/>
        </w:rPr>
        <w:t xml:space="preserve">. </w:t>
      </w:r>
      <w:r w:rsidR="0080564C" w:rsidRPr="00E9330A">
        <w:rPr>
          <w:rFonts w:ascii="Times New Roman" w:hAnsi="Times New Roman" w:cs="Times New Roman"/>
          <w:sz w:val="28"/>
          <w:szCs w:val="28"/>
        </w:rPr>
        <w:t>Т</w:t>
      </w:r>
      <w:r w:rsidR="008F7C61" w:rsidRPr="00E9330A">
        <w:rPr>
          <w:rFonts w:ascii="Times New Roman" w:hAnsi="Times New Roman" w:cs="Times New Roman"/>
          <w:sz w:val="28"/>
          <w:szCs w:val="28"/>
        </w:rPr>
        <w:t>очн</w:t>
      </w:r>
      <w:r w:rsidR="0080564C" w:rsidRPr="00E9330A">
        <w:rPr>
          <w:rFonts w:ascii="Times New Roman" w:hAnsi="Times New Roman" w:cs="Times New Roman"/>
          <w:sz w:val="28"/>
          <w:szCs w:val="28"/>
        </w:rPr>
        <w:t xml:space="preserve">ую </w:t>
      </w:r>
      <w:r w:rsidR="008F7C61" w:rsidRPr="00E9330A">
        <w:rPr>
          <w:rFonts w:ascii="Times New Roman" w:hAnsi="Times New Roman" w:cs="Times New Roman"/>
          <w:sz w:val="28"/>
          <w:szCs w:val="28"/>
        </w:rPr>
        <w:t>навеск</w:t>
      </w:r>
      <w:r w:rsidR="0080564C" w:rsidRPr="00E9330A">
        <w:rPr>
          <w:rFonts w:ascii="Times New Roman" w:hAnsi="Times New Roman" w:cs="Times New Roman"/>
          <w:sz w:val="28"/>
          <w:szCs w:val="28"/>
        </w:rPr>
        <w:t>у</w:t>
      </w:r>
      <w:r w:rsidR="008F7C61" w:rsidRPr="00E9330A">
        <w:rPr>
          <w:rFonts w:ascii="Times New Roman" w:hAnsi="Times New Roman" w:cs="Times New Roman"/>
          <w:sz w:val="28"/>
          <w:szCs w:val="28"/>
        </w:rPr>
        <w:t xml:space="preserve"> порошка измельченных и </w:t>
      </w:r>
      <w:proofErr w:type="spellStart"/>
      <w:r w:rsidR="008F7C61" w:rsidRPr="00E9330A">
        <w:rPr>
          <w:rFonts w:ascii="Times New Roman" w:hAnsi="Times New Roman" w:cs="Times New Roman"/>
          <w:sz w:val="28"/>
          <w:szCs w:val="28"/>
        </w:rPr>
        <w:t>гомогеннизированных</w:t>
      </w:r>
      <w:proofErr w:type="spellEnd"/>
      <w:r w:rsidR="008F7C61" w:rsidRPr="00E9330A">
        <w:rPr>
          <w:rFonts w:ascii="Times New Roman" w:hAnsi="Times New Roman" w:cs="Times New Roman"/>
          <w:sz w:val="28"/>
          <w:szCs w:val="28"/>
        </w:rPr>
        <w:t xml:space="preserve"> таблеток, </w:t>
      </w:r>
      <w:r w:rsidR="00731493" w:rsidRPr="00E9330A">
        <w:rPr>
          <w:rFonts w:ascii="Times New Roman" w:hAnsi="Times New Roman" w:cs="Times New Roman"/>
          <w:sz w:val="28"/>
          <w:szCs w:val="28"/>
        </w:rPr>
        <w:t xml:space="preserve">соответствующую около </w:t>
      </w:r>
      <w:r w:rsidR="004E7294" w:rsidRPr="00E9330A">
        <w:rPr>
          <w:rFonts w:ascii="Times New Roman" w:hAnsi="Times New Roman" w:cs="Times New Roman"/>
          <w:sz w:val="28"/>
          <w:szCs w:val="28"/>
        </w:rPr>
        <w:t>2,</w:t>
      </w:r>
      <w:r w:rsidR="005E0B96" w:rsidRPr="005E0B96">
        <w:rPr>
          <w:rFonts w:ascii="Times New Roman" w:hAnsi="Times New Roman" w:cs="Times New Roman"/>
          <w:sz w:val="28"/>
          <w:szCs w:val="28"/>
        </w:rPr>
        <w:t>75</w:t>
      </w:r>
      <w:r w:rsidR="00731493" w:rsidRPr="00E9330A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731493" w:rsidRPr="00E9330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731493" w:rsidRPr="00E9330A">
        <w:rPr>
          <w:rFonts w:ascii="Times New Roman" w:hAnsi="Times New Roman" w:cs="Times New Roman"/>
          <w:sz w:val="28"/>
          <w:szCs w:val="28"/>
        </w:rPr>
        <w:t xml:space="preserve"> </w:t>
      </w:r>
      <w:r w:rsidR="00BB62DA" w:rsidRPr="00E9330A">
        <w:rPr>
          <w:rFonts w:ascii="Times New Roman" w:hAnsi="Times New Roman" w:cs="Times New Roman"/>
          <w:sz w:val="28"/>
          <w:szCs w:val="28"/>
        </w:rPr>
        <w:t xml:space="preserve">пальмитата, </w:t>
      </w:r>
      <w:r w:rsidR="004E7294" w:rsidRPr="00E9330A">
        <w:rPr>
          <w:rFonts w:ascii="Times New Roman" w:hAnsi="Times New Roman" w:cs="Times New Roman"/>
          <w:sz w:val="28"/>
          <w:szCs w:val="28"/>
        </w:rPr>
        <w:t>0,</w:t>
      </w:r>
      <w:r w:rsidR="005E0B96" w:rsidRPr="005E0B96">
        <w:rPr>
          <w:rFonts w:ascii="Times New Roman" w:hAnsi="Times New Roman" w:cs="Times New Roman"/>
          <w:sz w:val="28"/>
          <w:szCs w:val="28"/>
        </w:rPr>
        <w:t>01</w:t>
      </w:r>
      <w:r w:rsidR="004E7294" w:rsidRPr="00E9330A">
        <w:rPr>
          <w:rFonts w:ascii="Times New Roman" w:hAnsi="Times New Roman" w:cs="Times New Roman"/>
          <w:sz w:val="28"/>
          <w:szCs w:val="28"/>
        </w:rPr>
        <w:t xml:space="preserve"> мг </w:t>
      </w:r>
      <w:proofErr w:type="spellStart"/>
      <w:r w:rsidR="004E7294" w:rsidRPr="00E9330A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4E7294" w:rsidRPr="00E9330A">
        <w:rPr>
          <w:rFonts w:ascii="Times New Roman" w:hAnsi="Times New Roman" w:cs="Times New Roman"/>
          <w:sz w:val="28"/>
          <w:szCs w:val="28"/>
        </w:rPr>
        <w:t xml:space="preserve"> </w:t>
      </w:r>
      <w:r w:rsidR="00731493" w:rsidRPr="00E9330A">
        <w:rPr>
          <w:rFonts w:ascii="Times New Roman" w:hAnsi="Times New Roman" w:cs="Times New Roman"/>
          <w:sz w:val="28"/>
          <w:szCs w:val="28"/>
        </w:rPr>
        <w:t>и</w:t>
      </w:r>
      <w:r w:rsidR="004E7294" w:rsidRPr="00E9330A">
        <w:rPr>
          <w:rFonts w:ascii="Times New Roman" w:hAnsi="Times New Roman" w:cs="Times New Roman"/>
          <w:sz w:val="28"/>
          <w:szCs w:val="28"/>
        </w:rPr>
        <w:t xml:space="preserve"> </w:t>
      </w:r>
      <w:r w:rsidR="00731493" w:rsidRPr="00E9330A">
        <w:rPr>
          <w:rFonts w:ascii="Times New Roman" w:hAnsi="Times New Roman" w:cs="Times New Roman"/>
          <w:sz w:val="28"/>
          <w:szCs w:val="28"/>
        </w:rPr>
        <w:t>15</w:t>
      </w:r>
      <w:r w:rsidR="004E7294" w:rsidRPr="00E9330A">
        <w:rPr>
          <w:rFonts w:ascii="Times New Roman" w:hAnsi="Times New Roman" w:cs="Times New Roman"/>
          <w:sz w:val="28"/>
          <w:szCs w:val="28"/>
        </w:rPr>
        <w:t xml:space="preserve">,0 </w:t>
      </w:r>
      <w:r w:rsidR="00731493" w:rsidRPr="00E9330A">
        <w:rPr>
          <w:rFonts w:ascii="Times New Roman" w:hAnsi="Times New Roman" w:cs="Times New Roman"/>
          <w:sz w:val="28"/>
          <w:szCs w:val="28"/>
        </w:rPr>
        <w:t xml:space="preserve">мг </w:t>
      </w:r>
      <w:proofErr w:type="gramStart"/>
      <w:r w:rsidR="00731493" w:rsidRPr="00E9330A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731493" w:rsidRPr="00E9330A">
        <w:rPr>
          <w:rFonts w:ascii="Times New Roman" w:hAnsi="Times New Roman" w:cs="Times New Roman"/>
          <w:sz w:val="28"/>
          <w:szCs w:val="28"/>
        </w:rPr>
        <w:t xml:space="preserve">токоферола ацетата помещают </w:t>
      </w:r>
      <w:r w:rsidR="008F7C61" w:rsidRPr="00E9330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 мл, прибавляют метанол до около </w:t>
      </w:r>
      <w:r w:rsidR="004E7294" w:rsidRPr="00E9330A">
        <w:rPr>
          <w:rFonts w:ascii="Times New Roman" w:hAnsi="Times New Roman" w:cs="Times New Roman"/>
          <w:sz w:val="28"/>
          <w:szCs w:val="28"/>
        </w:rPr>
        <w:t xml:space="preserve">0,75 % </w:t>
      </w:r>
      <w:r w:rsidR="008F7C61" w:rsidRPr="00E9330A">
        <w:rPr>
          <w:rFonts w:ascii="Times New Roman" w:hAnsi="Times New Roman" w:cs="Times New Roman"/>
          <w:sz w:val="28"/>
          <w:szCs w:val="28"/>
        </w:rPr>
        <w:t>объема мерной колбы (после добавления метанола сразу перемешивают во</w:t>
      </w:r>
      <w:r w:rsidR="004E7294" w:rsidRPr="00E9330A">
        <w:rPr>
          <w:rFonts w:ascii="Times New Roman" w:hAnsi="Times New Roman" w:cs="Times New Roman"/>
          <w:sz w:val="28"/>
          <w:szCs w:val="28"/>
        </w:rPr>
        <w:t xml:space="preserve"> избежание прилипания порошка измельченных таблеток на стенки колбы) и</w:t>
      </w:r>
      <w:r w:rsidR="00E9330A" w:rsidRPr="00E9330A">
        <w:rPr>
          <w:rFonts w:ascii="Times New Roman" w:hAnsi="Times New Roman" w:cs="Times New Roman"/>
          <w:sz w:val="28"/>
          <w:szCs w:val="28"/>
        </w:rPr>
        <w:t xml:space="preserve"> </w:t>
      </w:r>
      <w:r w:rsidR="004E7294" w:rsidRPr="00E9330A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885638" w:rsidRPr="00885638">
        <w:rPr>
          <w:rFonts w:ascii="Times New Roman" w:hAnsi="Times New Roman" w:cs="Times New Roman"/>
          <w:sz w:val="28"/>
          <w:szCs w:val="28"/>
        </w:rPr>
        <w:t xml:space="preserve"> </w:t>
      </w:r>
      <w:r w:rsidR="004E7294" w:rsidRPr="00E9330A">
        <w:rPr>
          <w:rFonts w:ascii="Times New Roman" w:hAnsi="Times New Roman" w:cs="Times New Roman"/>
          <w:sz w:val="28"/>
          <w:szCs w:val="28"/>
        </w:rPr>
        <w:t>метанолом до метки. Обрабатывают ультразвуком в</w:t>
      </w:r>
      <w:r w:rsidR="00E9330A" w:rsidRPr="00E9330A">
        <w:rPr>
          <w:rFonts w:ascii="Times New Roman" w:hAnsi="Times New Roman" w:cs="Times New Roman"/>
          <w:sz w:val="28"/>
          <w:szCs w:val="28"/>
        </w:rPr>
        <w:t xml:space="preserve"> т</w:t>
      </w:r>
      <w:r w:rsidR="004E7294" w:rsidRPr="00E9330A">
        <w:rPr>
          <w:rFonts w:ascii="Times New Roman" w:hAnsi="Times New Roman" w:cs="Times New Roman"/>
          <w:sz w:val="28"/>
          <w:szCs w:val="28"/>
        </w:rPr>
        <w:t>ечение около 15 мин (периодически встряхивая колбу). Часть суспензии</w:t>
      </w:r>
      <w:r w:rsidR="00E9330A" w:rsidRPr="00E9330A">
        <w:rPr>
          <w:rFonts w:ascii="Times New Roman" w:hAnsi="Times New Roman" w:cs="Times New Roman"/>
          <w:sz w:val="28"/>
          <w:szCs w:val="28"/>
        </w:rPr>
        <w:t xml:space="preserve"> </w:t>
      </w:r>
      <w:r w:rsidR="004E7294" w:rsidRPr="00E9330A">
        <w:rPr>
          <w:rFonts w:ascii="Times New Roman" w:hAnsi="Times New Roman" w:cs="Times New Roman"/>
          <w:sz w:val="28"/>
          <w:szCs w:val="28"/>
        </w:rPr>
        <w:t xml:space="preserve">фильтруют через мембранный </w:t>
      </w:r>
      <w:r w:rsidR="00E9330A" w:rsidRPr="00E9330A">
        <w:rPr>
          <w:rFonts w:ascii="Times New Roman" w:hAnsi="Times New Roman" w:cs="Times New Roman"/>
          <w:sz w:val="28"/>
          <w:szCs w:val="28"/>
        </w:rPr>
        <w:t>фильтр с диаметром пор 0,45 мкм</w:t>
      </w:r>
      <w:r w:rsidR="004E7294" w:rsidRPr="00E9330A">
        <w:rPr>
          <w:rFonts w:ascii="Times New Roman" w:hAnsi="Times New Roman" w:cs="Times New Roman"/>
          <w:sz w:val="28"/>
          <w:szCs w:val="28"/>
        </w:rPr>
        <w:t>, отбрасывая первые 2 мл фильтрата. Прозрачный фильтрат является</w:t>
      </w:r>
      <w:r w:rsidR="00E9330A" w:rsidRPr="00E9330A">
        <w:rPr>
          <w:rFonts w:ascii="Times New Roman" w:hAnsi="Times New Roman" w:cs="Times New Roman"/>
          <w:sz w:val="28"/>
          <w:szCs w:val="28"/>
        </w:rPr>
        <w:t xml:space="preserve"> </w:t>
      </w:r>
      <w:r w:rsidR="004E7294" w:rsidRPr="00E9330A">
        <w:rPr>
          <w:rStyle w:val="1"/>
          <w:rFonts w:eastAsia="Courier New"/>
          <w:sz w:val="28"/>
          <w:szCs w:val="28"/>
        </w:rPr>
        <w:t>испытуемым рас</w:t>
      </w:r>
      <w:r w:rsidR="00885638">
        <w:rPr>
          <w:rStyle w:val="1"/>
          <w:rFonts w:eastAsia="Courier New"/>
          <w:sz w:val="28"/>
          <w:szCs w:val="28"/>
        </w:rPr>
        <w:t>т</w:t>
      </w:r>
      <w:r w:rsidR="004E7294" w:rsidRPr="00E9330A">
        <w:rPr>
          <w:rStyle w:val="1"/>
          <w:rFonts w:eastAsia="Courier New"/>
          <w:sz w:val="28"/>
          <w:szCs w:val="28"/>
        </w:rPr>
        <w:t>вором (</w:t>
      </w:r>
      <w:r w:rsidR="00E9330A" w:rsidRPr="00E9330A">
        <w:rPr>
          <w:rStyle w:val="1"/>
          <w:rFonts w:eastAsia="Courier New"/>
          <w:sz w:val="28"/>
          <w:szCs w:val="28"/>
        </w:rPr>
        <w:t>Концентрация</w:t>
      </w:r>
      <w:r w:rsidR="004E7294" w:rsidRPr="00E9330A">
        <w:rPr>
          <w:rStyle w:val="1"/>
          <w:rFonts w:eastAsia="Courier New"/>
          <w:sz w:val="28"/>
          <w:szCs w:val="28"/>
        </w:rPr>
        <w:t xml:space="preserve">: около </w:t>
      </w:r>
      <w:r w:rsidR="004E7294" w:rsidRPr="00633AC1">
        <w:rPr>
          <w:rStyle w:val="1"/>
          <w:rFonts w:eastAsia="Courier New"/>
          <w:sz w:val="28"/>
          <w:szCs w:val="28"/>
        </w:rPr>
        <w:t xml:space="preserve">100 МЕ/мл </w:t>
      </w:r>
      <w:proofErr w:type="spellStart"/>
      <w:r w:rsidR="00E9330A" w:rsidRPr="00633AC1">
        <w:rPr>
          <w:rStyle w:val="1"/>
          <w:rFonts w:eastAsia="Courier New"/>
          <w:sz w:val="28"/>
          <w:szCs w:val="28"/>
        </w:rPr>
        <w:t>ретинола</w:t>
      </w:r>
      <w:proofErr w:type="spellEnd"/>
      <w:r w:rsidR="004E7294" w:rsidRPr="00633AC1">
        <w:rPr>
          <w:rStyle w:val="1"/>
          <w:rFonts w:eastAsia="Courier New"/>
          <w:sz w:val="28"/>
          <w:szCs w:val="28"/>
        </w:rPr>
        <w:t xml:space="preserve"> пальмитата,</w:t>
      </w:r>
      <w:r w:rsidR="00E9330A" w:rsidRPr="00633AC1">
        <w:rPr>
          <w:rStyle w:val="1"/>
          <w:rFonts w:eastAsia="Courier New"/>
          <w:sz w:val="28"/>
          <w:szCs w:val="28"/>
        </w:rPr>
        <w:t xml:space="preserve"> </w:t>
      </w:r>
      <w:r w:rsidR="004E7294" w:rsidRPr="00633AC1">
        <w:rPr>
          <w:rStyle w:val="1"/>
          <w:rFonts w:eastAsia="Courier New"/>
          <w:sz w:val="28"/>
          <w:szCs w:val="28"/>
        </w:rPr>
        <w:t xml:space="preserve">около </w:t>
      </w:r>
      <w:r w:rsidR="004E7294" w:rsidRPr="00633AC1">
        <w:rPr>
          <w:rStyle w:val="Corbel11pt1pt"/>
          <w:rFonts w:ascii="Times New Roman" w:eastAsia="Courier New" w:hAnsi="Times New Roman" w:cs="Times New Roman"/>
          <w:sz w:val="28"/>
          <w:szCs w:val="28"/>
        </w:rPr>
        <w:t>8</w:t>
      </w:r>
      <w:r w:rsidR="004E7294" w:rsidRPr="00633AC1">
        <w:rPr>
          <w:rStyle w:val="1"/>
          <w:rFonts w:eastAsia="Courier New"/>
          <w:sz w:val="28"/>
          <w:szCs w:val="28"/>
        </w:rPr>
        <w:t xml:space="preserve"> МЕ/мл </w:t>
      </w:r>
      <w:proofErr w:type="spellStart"/>
      <w:r w:rsidR="00E9330A" w:rsidRPr="00633AC1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E9330A" w:rsidRPr="00633AC1">
        <w:rPr>
          <w:rStyle w:val="1"/>
          <w:rFonts w:eastAsia="Courier New"/>
          <w:sz w:val="28"/>
          <w:szCs w:val="28"/>
        </w:rPr>
        <w:t xml:space="preserve"> </w:t>
      </w:r>
      <w:r w:rsidR="004E7294" w:rsidRPr="00633AC1">
        <w:rPr>
          <w:rStyle w:val="1"/>
          <w:rFonts w:eastAsia="Courier New"/>
          <w:sz w:val="28"/>
          <w:szCs w:val="28"/>
        </w:rPr>
        <w:t>и</w:t>
      </w:r>
      <w:r w:rsidR="004E7294" w:rsidRPr="00E9330A">
        <w:rPr>
          <w:rStyle w:val="1"/>
          <w:rFonts w:eastAsia="Courier New"/>
          <w:sz w:val="28"/>
          <w:szCs w:val="28"/>
        </w:rPr>
        <w:t xml:space="preserve"> около 0,3 мг/мл </w:t>
      </w:r>
      <w:proofErr w:type="gramStart"/>
      <w:r w:rsidR="00E9330A" w:rsidRPr="00E9330A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E9330A" w:rsidRPr="00E9330A">
        <w:rPr>
          <w:rFonts w:ascii="Times New Roman" w:hAnsi="Times New Roman" w:cs="Times New Roman"/>
          <w:sz w:val="28"/>
          <w:szCs w:val="28"/>
        </w:rPr>
        <w:t>токоферола ацетата</w:t>
      </w:r>
      <w:r w:rsidR="004E7294" w:rsidRPr="00E9330A">
        <w:rPr>
          <w:rStyle w:val="1"/>
          <w:rFonts w:eastAsia="Courier New"/>
          <w:sz w:val="28"/>
          <w:szCs w:val="28"/>
        </w:rPr>
        <w:t>).</w:t>
      </w:r>
      <w:r w:rsidR="00E9330A" w:rsidRPr="00E9330A">
        <w:rPr>
          <w:rStyle w:val="1"/>
          <w:rFonts w:eastAsia="Courier New"/>
          <w:sz w:val="28"/>
          <w:szCs w:val="28"/>
        </w:rPr>
        <w:t xml:space="preserve"> Испытуемый раствор </w:t>
      </w:r>
      <w:r w:rsidR="009E0E84">
        <w:rPr>
          <w:rStyle w:val="1"/>
          <w:rFonts w:eastAsia="Courier New"/>
          <w:sz w:val="28"/>
          <w:szCs w:val="28"/>
        </w:rPr>
        <w:t>хранят</w:t>
      </w:r>
      <w:r w:rsidR="00E9330A" w:rsidRPr="00E9330A">
        <w:rPr>
          <w:rStyle w:val="1"/>
          <w:rFonts w:eastAsia="Courier New"/>
          <w:sz w:val="28"/>
          <w:szCs w:val="28"/>
        </w:rPr>
        <w:t xml:space="preserve"> </w:t>
      </w:r>
      <w:r w:rsidR="009E0E84" w:rsidRPr="00E9330A">
        <w:rPr>
          <w:rFonts w:ascii="Times New Roman" w:hAnsi="Times New Roman" w:cs="Times New Roman"/>
          <w:sz w:val="28"/>
          <w:szCs w:val="28"/>
        </w:rPr>
        <w:t>при температуре</w:t>
      </w:r>
      <w:r w:rsidR="009E0E84">
        <w:rPr>
          <w:rFonts w:ascii="Times New Roman" w:hAnsi="Times New Roman" w:cs="Times New Roman"/>
          <w:sz w:val="28"/>
          <w:szCs w:val="28"/>
        </w:rPr>
        <w:t xml:space="preserve"> 15-25</w:t>
      </w:r>
      <w:proofErr w:type="gramStart"/>
      <w:r w:rsidR="009E0E8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9E0E84" w:rsidRPr="00E9330A">
        <w:rPr>
          <w:rStyle w:val="1"/>
          <w:rFonts w:eastAsia="Courier New"/>
          <w:sz w:val="28"/>
          <w:szCs w:val="28"/>
        </w:rPr>
        <w:t xml:space="preserve"> в </w:t>
      </w:r>
      <w:proofErr w:type="spellStart"/>
      <w:r w:rsidR="009E0E84">
        <w:rPr>
          <w:rStyle w:val="1"/>
          <w:rFonts w:eastAsia="Courier New"/>
          <w:sz w:val="28"/>
          <w:szCs w:val="28"/>
        </w:rPr>
        <w:t>хроматографическом</w:t>
      </w:r>
      <w:proofErr w:type="spellEnd"/>
      <w:r w:rsidR="009E0E84">
        <w:rPr>
          <w:rStyle w:val="1"/>
          <w:rFonts w:eastAsia="Courier New"/>
          <w:sz w:val="28"/>
          <w:szCs w:val="28"/>
        </w:rPr>
        <w:t xml:space="preserve"> флаконе </w:t>
      </w:r>
      <w:r w:rsidR="009E0E84" w:rsidRPr="00E933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E0E84" w:rsidRPr="00E9330A">
        <w:rPr>
          <w:rFonts w:ascii="Times New Roman" w:hAnsi="Times New Roman" w:cs="Times New Roman"/>
          <w:sz w:val="28"/>
          <w:szCs w:val="28"/>
        </w:rPr>
        <w:t>автосамплере</w:t>
      </w:r>
      <w:proofErr w:type="spellEnd"/>
      <w:r w:rsidR="009E0E84" w:rsidRPr="00E9330A">
        <w:rPr>
          <w:rStyle w:val="1"/>
          <w:rFonts w:eastAsia="Courier New"/>
          <w:sz w:val="28"/>
          <w:szCs w:val="28"/>
        </w:rPr>
        <w:t xml:space="preserve"> </w:t>
      </w:r>
      <w:r w:rsidR="00E9330A" w:rsidRPr="00E9330A">
        <w:rPr>
          <w:rStyle w:val="1"/>
          <w:rFonts w:eastAsia="Courier New"/>
          <w:sz w:val="28"/>
          <w:szCs w:val="28"/>
        </w:rPr>
        <w:t>в течение 3 ч</w:t>
      </w:r>
      <w:r w:rsidR="00E9330A" w:rsidRPr="00E9330A">
        <w:rPr>
          <w:rFonts w:ascii="Times New Roman" w:hAnsi="Times New Roman" w:cs="Times New Roman"/>
          <w:sz w:val="28"/>
          <w:szCs w:val="28"/>
        </w:rPr>
        <w:t>.</w:t>
      </w:r>
    </w:p>
    <w:p w:rsidR="00FD3792" w:rsidRPr="003176E3" w:rsidRDefault="0039454D" w:rsidP="001357A9">
      <w:pPr>
        <w:spacing w:line="360" w:lineRule="auto"/>
        <w:ind w:left="20" w:firstLine="688"/>
        <w:jc w:val="both"/>
        <w:rPr>
          <w:sz w:val="28"/>
          <w:szCs w:val="28"/>
        </w:rPr>
      </w:pPr>
      <w:r>
        <w:rPr>
          <w:rStyle w:val="70"/>
          <w:rFonts w:eastAsia="Courier New"/>
          <w:iCs w:val="0"/>
          <w:sz w:val="28"/>
          <w:szCs w:val="28"/>
        </w:rPr>
        <w:t>Р</w:t>
      </w:r>
      <w:r w:rsidRPr="003176E3">
        <w:rPr>
          <w:rStyle w:val="70"/>
          <w:rFonts w:eastAsia="Courier New"/>
          <w:iCs w:val="0"/>
          <w:sz w:val="28"/>
          <w:szCs w:val="28"/>
        </w:rPr>
        <w:t xml:space="preserve">аствор </w:t>
      </w:r>
      <w:r>
        <w:rPr>
          <w:rStyle w:val="70"/>
          <w:rFonts w:eastAsia="Courier New"/>
          <w:iCs w:val="0"/>
          <w:sz w:val="28"/>
          <w:szCs w:val="28"/>
        </w:rPr>
        <w:t>с</w:t>
      </w:r>
      <w:r w:rsidR="00FD3792" w:rsidRPr="003176E3">
        <w:rPr>
          <w:rStyle w:val="70"/>
          <w:rFonts w:eastAsia="Courier New"/>
          <w:iCs w:val="0"/>
          <w:sz w:val="28"/>
          <w:szCs w:val="28"/>
        </w:rPr>
        <w:t>тандартн</w:t>
      </w:r>
      <w:r>
        <w:rPr>
          <w:rStyle w:val="70"/>
          <w:rFonts w:eastAsia="Courier New"/>
          <w:iCs w:val="0"/>
          <w:sz w:val="28"/>
          <w:szCs w:val="28"/>
        </w:rPr>
        <w:t>ого</w:t>
      </w:r>
      <w:r w:rsidR="00FD3792" w:rsidRPr="003176E3">
        <w:rPr>
          <w:rStyle w:val="70"/>
          <w:rFonts w:eastAsia="Courier New"/>
          <w:iCs w:val="0"/>
          <w:sz w:val="28"/>
          <w:szCs w:val="28"/>
        </w:rPr>
        <w:t xml:space="preserve"> </w:t>
      </w:r>
      <w:r w:rsidR="00F8661D">
        <w:rPr>
          <w:rStyle w:val="70"/>
          <w:rFonts w:eastAsia="Courier New"/>
          <w:iCs w:val="0"/>
          <w:sz w:val="28"/>
          <w:szCs w:val="28"/>
        </w:rPr>
        <w:t xml:space="preserve">образца </w:t>
      </w:r>
      <w:proofErr w:type="spellStart"/>
      <w:r w:rsidR="003176E3" w:rsidRPr="003176E3">
        <w:rPr>
          <w:rStyle w:val="70"/>
          <w:rFonts w:eastAsia="Courier New"/>
          <w:iCs w:val="0"/>
          <w:sz w:val="28"/>
          <w:szCs w:val="28"/>
        </w:rPr>
        <w:t>ретинола</w:t>
      </w:r>
      <w:proofErr w:type="spellEnd"/>
      <w:r w:rsidR="003176E3" w:rsidRPr="003176E3">
        <w:rPr>
          <w:rStyle w:val="70"/>
          <w:rFonts w:eastAsia="Courier New"/>
          <w:iCs w:val="0"/>
          <w:sz w:val="28"/>
          <w:szCs w:val="28"/>
        </w:rPr>
        <w:t xml:space="preserve"> пальмитата</w:t>
      </w:r>
      <w:r w:rsidR="003176E3">
        <w:rPr>
          <w:rStyle w:val="70"/>
          <w:rFonts w:eastAsia="Courier New"/>
          <w:iCs w:val="0"/>
          <w:sz w:val="28"/>
          <w:szCs w:val="28"/>
        </w:rPr>
        <w:t xml:space="preserve"> </w:t>
      </w:r>
      <w:r w:rsidR="00A87F49">
        <w:rPr>
          <w:rStyle w:val="70"/>
          <w:rFonts w:eastAsia="Courier New"/>
          <w:iCs w:val="0"/>
          <w:sz w:val="28"/>
          <w:szCs w:val="28"/>
        </w:rPr>
        <w:t xml:space="preserve">около </w:t>
      </w:r>
      <w:r w:rsidR="003176E3" w:rsidRPr="003176E3">
        <w:rPr>
          <w:rStyle w:val="1"/>
          <w:rFonts w:eastAsia="Courier New"/>
          <w:sz w:val="28"/>
          <w:szCs w:val="28"/>
        </w:rPr>
        <w:t>2500 МЕ/мл</w:t>
      </w:r>
      <w:r w:rsidR="001357A9">
        <w:rPr>
          <w:rStyle w:val="1"/>
          <w:rFonts w:eastAsia="Courier New"/>
          <w:sz w:val="28"/>
          <w:szCs w:val="28"/>
        </w:rPr>
        <w:t xml:space="preserve">. </w:t>
      </w:r>
      <w:r w:rsidR="00FD3792" w:rsidRPr="003176E3">
        <w:rPr>
          <w:rStyle w:val="1"/>
          <w:rFonts w:eastAsia="Courier New"/>
          <w:sz w:val="28"/>
          <w:szCs w:val="28"/>
        </w:rPr>
        <w:t>Около 30</w:t>
      </w:r>
      <w:r w:rsidR="009E0E84">
        <w:rPr>
          <w:rStyle w:val="1"/>
          <w:rFonts w:eastAsia="Courier New"/>
          <w:sz w:val="28"/>
          <w:szCs w:val="28"/>
        </w:rPr>
        <w:t>,0</w:t>
      </w:r>
      <w:r w:rsidR="00FD3792" w:rsidRPr="003176E3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</w:t>
      </w:r>
      <w:proofErr w:type="spellStart"/>
      <w:r w:rsidR="003176E3">
        <w:rPr>
          <w:rStyle w:val="1"/>
          <w:rFonts w:eastAsia="Courier New"/>
          <w:sz w:val="28"/>
          <w:szCs w:val="28"/>
        </w:rPr>
        <w:t>ретинола</w:t>
      </w:r>
      <w:proofErr w:type="spellEnd"/>
      <w:r w:rsidR="00FD3792" w:rsidRPr="003176E3">
        <w:rPr>
          <w:rStyle w:val="1"/>
          <w:rFonts w:eastAsia="Courier New"/>
          <w:sz w:val="28"/>
          <w:szCs w:val="28"/>
        </w:rPr>
        <w:t xml:space="preserve"> пальмитата помещают в мерную колбу вместимостью 20 мл, доводят объем раствора</w:t>
      </w:r>
      <w:r w:rsidR="00A3504B" w:rsidRPr="00A3504B">
        <w:rPr>
          <w:rStyle w:val="1"/>
          <w:rFonts w:eastAsia="Courier New"/>
          <w:sz w:val="28"/>
          <w:szCs w:val="28"/>
        </w:rPr>
        <w:t xml:space="preserve"> </w:t>
      </w:r>
      <w:r w:rsidR="00FD3792" w:rsidRPr="003176E3">
        <w:rPr>
          <w:rStyle w:val="1"/>
          <w:rFonts w:eastAsia="Courier New"/>
          <w:sz w:val="28"/>
          <w:szCs w:val="28"/>
        </w:rPr>
        <w:t xml:space="preserve"> </w:t>
      </w:r>
      <w:r w:rsidR="00A3504B" w:rsidRPr="00A3504B">
        <w:rPr>
          <w:rStyle w:val="1"/>
          <w:rFonts w:eastAsia="Courier New"/>
          <w:sz w:val="28"/>
          <w:szCs w:val="28"/>
        </w:rPr>
        <w:t>2-</w:t>
      </w:r>
      <w:r w:rsidR="00FD3792" w:rsidRPr="003176E3">
        <w:rPr>
          <w:rStyle w:val="1"/>
          <w:rFonts w:eastAsia="Courier New"/>
          <w:sz w:val="28"/>
          <w:szCs w:val="28"/>
        </w:rPr>
        <w:t>пропанолом до метки и обрабатывают ультразвуком до полного растворения стандарта.</w:t>
      </w:r>
    </w:p>
    <w:p w:rsidR="00FD3792" w:rsidRPr="003176E3" w:rsidRDefault="00F8661D" w:rsidP="003176E3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="Courier New"/>
          <w:iCs w:val="0"/>
          <w:sz w:val="28"/>
          <w:szCs w:val="28"/>
        </w:rPr>
        <w:t>Р</w:t>
      </w:r>
      <w:r w:rsidRPr="003176E3">
        <w:rPr>
          <w:rStyle w:val="70"/>
          <w:rFonts w:eastAsia="Courier New"/>
          <w:iCs w:val="0"/>
          <w:sz w:val="28"/>
          <w:szCs w:val="28"/>
        </w:rPr>
        <w:t xml:space="preserve">аствор </w:t>
      </w:r>
      <w:r>
        <w:rPr>
          <w:rStyle w:val="70"/>
          <w:rFonts w:eastAsia="Courier New"/>
          <w:iCs w:val="0"/>
          <w:sz w:val="28"/>
          <w:szCs w:val="28"/>
        </w:rPr>
        <w:t>с</w:t>
      </w:r>
      <w:r w:rsidRPr="003176E3">
        <w:rPr>
          <w:rStyle w:val="70"/>
          <w:rFonts w:eastAsia="Courier New"/>
          <w:iCs w:val="0"/>
          <w:sz w:val="28"/>
          <w:szCs w:val="28"/>
        </w:rPr>
        <w:t>тандартн</w:t>
      </w:r>
      <w:r>
        <w:rPr>
          <w:rStyle w:val="70"/>
          <w:rFonts w:eastAsia="Courier New"/>
          <w:iCs w:val="0"/>
          <w:sz w:val="28"/>
          <w:szCs w:val="28"/>
        </w:rPr>
        <w:t>ого</w:t>
      </w:r>
      <w:r w:rsidRPr="003176E3">
        <w:rPr>
          <w:rStyle w:val="70"/>
          <w:rFonts w:eastAsia="Courier New"/>
          <w:iCs w:val="0"/>
          <w:sz w:val="28"/>
          <w:szCs w:val="28"/>
        </w:rPr>
        <w:t xml:space="preserve"> </w:t>
      </w:r>
      <w:r>
        <w:rPr>
          <w:rStyle w:val="70"/>
          <w:rFonts w:eastAsia="Courier New"/>
          <w:iCs w:val="0"/>
          <w:sz w:val="28"/>
          <w:szCs w:val="28"/>
        </w:rPr>
        <w:t xml:space="preserve">образца </w:t>
      </w:r>
      <w:proofErr w:type="spellStart"/>
      <w:r w:rsidR="003176E3">
        <w:rPr>
          <w:rStyle w:val="70"/>
          <w:rFonts w:eastAsia="Courier New"/>
          <w:iCs w:val="0"/>
          <w:sz w:val="28"/>
          <w:szCs w:val="28"/>
        </w:rPr>
        <w:t>колекальциферола</w:t>
      </w:r>
      <w:proofErr w:type="spellEnd"/>
      <w:r w:rsidR="003176E3">
        <w:rPr>
          <w:rStyle w:val="70"/>
          <w:rFonts w:eastAsia="Courier New"/>
          <w:iCs w:val="0"/>
          <w:sz w:val="28"/>
          <w:szCs w:val="28"/>
        </w:rPr>
        <w:t xml:space="preserve"> </w:t>
      </w:r>
      <w:r w:rsidR="00A87F49">
        <w:rPr>
          <w:rStyle w:val="70"/>
          <w:rFonts w:eastAsia="Courier New"/>
          <w:iCs w:val="0"/>
          <w:sz w:val="28"/>
          <w:szCs w:val="28"/>
        </w:rPr>
        <w:t>около</w:t>
      </w:r>
      <w:r w:rsidR="00A87F49" w:rsidRPr="003176E3">
        <w:rPr>
          <w:rStyle w:val="1"/>
          <w:rFonts w:eastAsia="Courier New"/>
          <w:sz w:val="28"/>
          <w:szCs w:val="28"/>
        </w:rPr>
        <w:t xml:space="preserve"> </w:t>
      </w:r>
      <w:r w:rsidR="003176E3" w:rsidRPr="003176E3">
        <w:rPr>
          <w:rStyle w:val="1"/>
          <w:rFonts w:eastAsia="Courier New"/>
          <w:sz w:val="28"/>
          <w:szCs w:val="28"/>
        </w:rPr>
        <w:t>10000 МЕ/мл</w:t>
      </w:r>
      <w:r w:rsidR="00984B05">
        <w:rPr>
          <w:rStyle w:val="1"/>
          <w:rFonts w:eastAsia="Courier New"/>
          <w:sz w:val="28"/>
          <w:szCs w:val="28"/>
        </w:rPr>
        <w:t>.</w:t>
      </w:r>
    </w:p>
    <w:p w:rsidR="00FD3792" w:rsidRPr="00A3504B" w:rsidRDefault="00FD3792" w:rsidP="003176E3">
      <w:pPr>
        <w:pStyle w:val="10"/>
        <w:shd w:val="clear" w:color="auto" w:fill="auto"/>
        <w:spacing w:before="0" w:line="360" w:lineRule="auto"/>
        <w:ind w:left="20" w:right="20"/>
        <w:jc w:val="both"/>
        <w:rPr>
          <w:sz w:val="28"/>
          <w:szCs w:val="28"/>
        </w:rPr>
      </w:pPr>
      <w:r w:rsidRPr="003176E3">
        <w:rPr>
          <w:rStyle w:val="1"/>
          <w:sz w:val="28"/>
          <w:szCs w:val="28"/>
        </w:rPr>
        <w:t xml:space="preserve">Около 12,5 мг (точная навеска) стандартного образца </w:t>
      </w:r>
      <w:proofErr w:type="spellStart"/>
      <w:r w:rsidR="003176E3">
        <w:rPr>
          <w:rStyle w:val="70"/>
          <w:rFonts w:eastAsia="Courier New"/>
          <w:iCs w:val="0"/>
          <w:sz w:val="28"/>
          <w:szCs w:val="28"/>
        </w:rPr>
        <w:t>колекальциферола</w:t>
      </w:r>
      <w:proofErr w:type="spellEnd"/>
      <w:r w:rsidR="003176E3" w:rsidRPr="003176E3">
        <w:rPr>
          <w:rStyle w:val="1"/>
          <w:sz w:val="28"/>
          <w:szCs w:val="28"/>
        </w:rPr>
        <w:t xml:space="preserve"> </w:t>
      </w:r>
      <w:r w:rsidRPr="003176E3">
        <w:rPr>
          <w:rStyle w:val="1"/>
          <w:sz w:val="28"/>
          <w:szCs w:val="28"/>
        </w:rPr>
        <w:lastRenderedPageBreak/>
        <w:t xml:space="preserve">помещают в мерную колбу вместимостью 50 мл, доводят объем раствора </w:t>
      </w:r>
      <w:r w:rsidR="00A3504B" w:rsidRPr="00A3504B">
        <w:rPr>
          <w:rStyle w:val="1"/>
          <w:rFonts w:eastAsia="Courier New"/>
          <w:sz w:val="28"/>
          <w:szCs w:val="28"/>
        </w:rPr>
        <w:t>2-</w:t>
      </w:r>
      <w:r w:rsidR="00A3504B" w:rsidRPr="003176E3">
        <w:rPr>
          <w:rStyle w:val="1"/>
          <w:rFonts w:eastAsia="Courier New"/>
          <w:sz w:val="28"/>
          <w:szCs w:val="28"/>
        </w:rPr>
        <w:t>пропанолом</w:t>
      </w:r>
      <w:r w:rsidR="00A3504B" w:rsidRPr="00A3504B">
        <w:rPr>
          <w:rStyle w:val="1"/>
          <w:rFonts w:eastAsia="Courier New"/>
          <w:sz w:val="28"/>
          <w:szCs w:val="28"/>
        </w:rPr>
        <w:t xml:space="preserve"> </w:t>
      </w:r>
      <w:r w:rsidRPr="003176E3">
        <w:rPr>
          <w:rStyle w:val="1"/>
          <w:sz w:val="28"/>
          <w:szCs w:val="28"/>
        </w:rPr>
        <w:t xml:space="preserve"> до метки и обрабатывают ультразвуком до полного растворения стандарта</w:t>
      </w:r>
      <w:r w:rsidR="003176E3">
        <w:rPr>
          <w:rStyle w:val="1"/>
          <w:sz w:val="28"/>
          <w:szCs w:val="28"/>
        </w:rPr>
        <w:t>.</w:t>
      </w:r>
    </w:p>
    <w:p w:rsidR="00FD3792" w:rsidRPr="003176E3" w:rsidRDefault="00F8661D" w:rsidP="00A87F49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3504B">
        <w:rPr>
          <w:rStyle w:val="70"/>
          <w:rFonts w:eastAsia="Courier New"/>
          <w:iCs w:val="0"/>
          <w:sz w:val="28"/>
          <w:szCs w:val="28"/>
        </w:rPr>
        <w:t xml:space="preserve">Раствор стандартного образца </w:t>
      </w:r>
      <w:proofErr w:type="spellStart"/>
      <w:r w:rsidR="00A87F49" w:rsidRPr="00A3504B">
        <w:rPr>
          <w:rStyle w:val="70"/>
          <w:rFonts w:eastAsia="Courier New"/>
          <w:iCs w:val="0"/>
          <w:sz w:val="28"/>
          <w:szCs w:val="28"/>
        </w:rPr>
        <w:t>колекальциферола</w:t>
      </w:r>
      <w:proofErr w:type="spellEnd"/>
      <w:r w:rsidR="00A87F49" w:rsidRPr="00A3504B">
        <w:rPr>
          <w:rStyle w:val="70"/>
          <w:rFonts w:eastAsia="Courier New"/>
          <w:iCs w:val="0"/>
          <w:sz w:val="28"/>
          <w:szCs w:val="28"/>
        </w:rPr>
        <w:t xml:space="preserve"> </w:t>
      </w:r>
      <w:r w:rsidR="00A87F49" w:rsidRPr="00A3504B">
        <w:rPr>
          <w:rStyle w:val="1"/>
          <w:rFonts w:eastAsia="Courier New"/>
          <w:sz w:val="28"/>
          <w:szCs w:val="28"/>
        </w:rPr>
        <w:t>около 200 МЕ/мл</w:t>
      </w:r>
      <w:r w:rsidR="00984B05" w:rsidRPr="00A3504B">
        <w:rPr>
          <w:rStyle w:val="1"/>
          <w:rFonts w:eastAsia="Courier New"/>
          <w:sz w:val="28"/>
          <w:szCs w:val="28"/>
        </w:rPr>
        <w:t>.</w:t>
      </w:r>
    </w:p>
    <w:p w:rsidR="00FD3792" w:rsidRPr="003176E3" w:rsidRDefault="00A87F49" w:rsidP="00984B05">
      <w:pPr>
        <w:pStyle w:val="10"/>
        <w:shd w:val="clear" w:color="auto" w:fill="auto"/>
        <w:tabs>
          <w:tab w:val="left" w:pos="495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3176E3">
        <w:rPr>
          <w:rStyle w:val="1"/>
          <w:sz w:val="28"/>
          <w:szCs w:val="28"/>
        </w:rPr>
        <w:t xml:space="preserve"> мерную колбу вместимостью 50 мл </w:t>
      </w:r>
      <w:proofErr w:type="gramStart"/>
      <w:r w:rsidRPr="003176E3">
        <w:rPr>
          <w:rStyle w:val="1"/>
          <w:sz w:val="28"/>
          <w:szCs w:val="28"/>
        </w:rPr>
        <w:t xml:space="preserve">помещают </w:t>
      </w:r>
      <w:r>
        <w:rPr>
          <w:rStyle w:val="1"/>
          <w:sz w:val="28"/>
          <w:szCs w:val="28"/>
        </w:rPr>
        <w:t xml:space="preserve">1,0 </w:t>
      </w:r>
      <w:r w:rsidR="00FD3792" w:rsidRPr="003176E3">
        <w:rPr>
          <w:rStyle w:val="1"/>
          <w:sz w:val="28"/>
          <w:szCs w:val="28"/>
        </w:rPr>
        <w:t xml:space="preserve">мл стандартного раствора </w:t>
      </w:r>
      <w:proofErr w:type="spellStart"/>
      <w:r>
        <w:rPr>
          <w:rStyle w:val="70"/>
          <w:rFonts w:eastAsia="Courier New"/>
          <w:iCs w:val="0"/>
          <w:sz w:val="28"/>
          <w:szCs w:val="28"/>
        </w:rPr>
        <w:t>колекальциферола</w:t>
      </w:r>
      <w:proofErr w:type="spellEnd"/>
      <w:r>
        <w:rPr>
          <w:rStyle w:val="70"/>
          <w:rFonts w:eastAsia="Courier New"/>
          <w:iCs w:val="0"/>
          <w:sz w:val="28"/>
          <w:szCs w:val="28"/>
        </w:rPr>
        <w:t xml:space="preserve"> с концентрацией около</w:t>
      </w:r>
      <w:r w:rsidRPr="003176E3">
        <w:rPr>
          <w:rStyle w:val="1"/>
          <w:rFonts w:eastAsia="Courier New"/>
          <w:sz w:val="28"/>
          <w:szCs w:val="28"/>
        </w:rPr>
        <w:t xml:space="preserve"> </w:t>
      </w:r>
      <w:r w:rsidRPr="003176E3">
        <w:rPr>
          <w:rStyle w:val="1"/>
          <w:sz w:val="28"/>
          <w:szCs w:val="28"/>
        </w:rPr>
        <w:t xml:space="preserve">10000 МЕ/мл </w:t>
      </w:r>
      <w:r w:rsidR="00FD3792" w:rsidRPr="003176E3">
        <w:rPr>
          <w:rStyle w:val="1"/>
          <w:sz w:val="28"/>
          <w:szCs w:val="28"/>
        </w:rPr>
        <w:t>доводят</w:t>
      </w:r>
      <w:proofErr w:type="gramEnd"/>
      <w:r w:rsidR="00FD3792" w:rsidRPr="003176E3">
        <w:rPr>
          <w:rStyle w:val="1"/>
          <w:sz w:val="28"/>
          <w:szCs w:val="28"/>
        </w:rPr>
        <w:t xml:space="preserve"> объем раствора метанолом до метки и перемешивают</w:t>
      </w:r>
      <w:r>
        <w:rPr>
          <w:rStyle w:val="1"/>
          <w:sz w:val="28"/>
          <w:szCs w:val="28"/>
        </w:rPr>
        <w:t>.</w:t>
      </w:r>
    </w:p>
    <w:p w:rsidR="00FD3792" w:rsidRPr="00984B05" w:rsidRDefault="00F8661D" w:rsidP="00984B05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8661D">
        <w:rPr>
          <w:rStyle w:val="70"/>
          <w:rFonts w:eastAsia="Courier New"/>
          <w:iCs w:val="0"/>
          <w:sz w:val="28"/>
          <w:szCs w:val="28"/>
        </w:rPr>
        <w:t>Раствор стандартного образца</w:t>
      </w:r>
      <w:r w:rsidR="00FD3792" w:rsidRPr="00F8661D">
        <w:rPr>
          <w:rStyle w:val="70"/>
          <w:rFonts w:eastAsia="Courier New"/>
          <w:iCs w:val="0"/>
        </w:rPr>
        <w:t xml:space="preserve"> </w:t>
      </w:r>
      <w:proofErr w:type="spellStart"/>
      <w:proofErr w:type="gramStart"/>
      <w:r w:rsidRPr="00F8661D">
        <w:rPr>
          <w:rStyle w:val="70"/>
          <w:rFonts w:eastAsia="Courier New"/>
          <w:iCs w:val="0"/>
          <w:sz w:val="28"/>
          <w:szCs w:val="28"/>
        </w:rPr>
        <w:t>альфа-токоферола</w:t>
      </w:r>
      <w:proofErr w:type="spellEnd"/>
      <w:proofErr w:type="gramEnd"/>
      <w:r w:rsidRPr="00F8661D">
        <w:rPr>
          <w:rStyle w:val="70"/>
          <w:rFonts w:eastAsia="Courier New"/>
          <w:iCs w:val="0"/>
          <w:sz w:val="28"/>
          <w:szCs w:val="28"/>
        </w:rPr>
        <w:t xml:space="preserve"> </w:t>
      </w:r>
      <w:r w:rsidR="00FD3792" w:rsidRPr="00F8661D">
        <w:rPr>
          <w:rStyle w:val="70"/>
          <w:rFonts w:eastAsia="Courier New"/>
          <w:iCs w:val="0"/>
          <w:sz w:val="28"/>
          <w:szCs w:val="28"/>
        </w:rPr>
        <w:t>ацетата</w:t>
      </w:r>
      <w:r w:rsidR="008F7C61" w:rsidRPr="008F7C61">
        <w:rPr>
          <w:rStyle w:val="1"/>
          <w:rFonts w:eastAsia="Courier New"/>
          <w:sz w:val="28"/>
          <w:szCs w:val="28"/>
        </w:rPr>
        <w:t xml:space="preserve"> около 7,5 мг/мл</w:t>
      </w:r>
      <w:r w:rsidR="00984B05">
        <w:rPr>
          <w:rStyle w:val="1"/>
          <w:rFonts w:eastAsia="Courier New"/>
          <w:sz w:val="28"/>
          <w:szCs w:val="28"/>
        </w:rPr>
        <w:t xml:space="preserve">. </w:t>
      </w:r>
      <w:r w:rsidR="00FD3792" w:rsidRPr="00984B05">
        <w:rPr>
          <w:rStyle w:val="1"/>
          <w:rFonts w:eastAsia="Courier New"/>
          <w:sz w:val="28"/>
          <w:szCs w:val="28"/>
        </w:rPr>
        <w:t>Около 75</w:t>
      </w:r>
      <w:r w:rsidR="009E0E84">
        <w:rPr>
          <w:rStyle w:val="1"/>
          <w:rFonts w:eastAsia="Courier New"/>
          <w:sz w:val="28"/>
          <w:szCs w:val="28"/>
        </w:rPr>
        <w:t>,0</w:t>
      </w:r>
      <w:r w:rsidR="00FD3792" w:rsidRPr="00984B05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</w:t>
      </w:r>
      <w:r w:rsidR="008F7C61" w:rsidRPr="00984B05">
        <w:rPr>
          <w:rStyle w:val="70"/>
          <w:rFonts w:eastAsia="Courier New"/>
          <w:iCs w:val="0"/>
          <w:sz w:val="28"/>
          <w:szCs w:val="28"/>
        </w:rPr>
        <w:t>альф</w:t>
      </w:r>
      <w:proofErr w:type="gramStart"/>
      <w:r w:rsidR="008F7C61" w:rsidRPr="00984B05">
        <w:rPr>
          <w:rStyle w:val="70"/>
          <w:rFonts w:eastAsia="Courier New"/>
          <w:iCs w:val="0"/>
          <w:sz w:val="28"/>
          <w:szCs w:val="28"/>
        </w:rPr>
        <w:t>а-</w:t>
      </w:r>
      <w:proofErr w:type="gramEnd"/>
      <w:r w:rsidR="008F7C61" w:rsidRPr="00984B05">
        <w:rPr>
          <w:rStyle w:val="70"/>
          <w:rFonts w:eastAsia="Courier New"/>
          <w:iCs w:val="0"/>
          <w:sz w:val="28"/>
          <w:szCs w:val="28"/>
        </w:rPr>
        <w:t xml:space="preserve"> токоферола ацетата</w:t>
      </w:r>
      <w:r w:rsidR="008F7C61" w:rsidRPr="00984B05">
        <w:rPr>
          <w:rStyle w:val="1"/>
          <w:rFonts w:eastAsia="Courier New"/>
          <w:sz w:val="28"/>
          <w:szCs w:val="28"/>
        </w:rPr>
        <w:t xml:space="preserve"> </w:t>
      </w:r>
      <w:r w:rsidR="00FD3792" w:rsidRPr="00984B05">
        <w:rPr>
          <w:rStyle w:val="1"/>
          <w:rFonts w:eastAsia="Courier New"/>
          <w:sz w:val="28"/>
          <w:szCs w:val="28"/>
        </w:rPr>
        <w:t xml:space="preserve">помещают в мерную колбу вместимостью 10 мл, доводят объем раствора </w:t>
      </w:r>
      <w:r w:rsidR="00A3504B" w:rsidRPr="00A3504B">
        <w:rPr>
          <w:rStyle w:val="1"/>
          <w:rFonts w:eastAsia="Courier New"/>
          <w:sz w:val="28"/>
          <w:szCs w:val="28"/>
        </w:rPr>
        <w:t>2-</w:t>
      </w:r>
      <w:r w:rsidR="00FD3792" w:rsidRPr="00984B05">
        <w:rPr>
          <w:rStyle w:val="1"/>
          <w:rFonts w:eastAsia="Courier New"/>
          <w:sz w:val="28"/>
          <w:szCs w:val="28"/>
        </w:rPr>
        <w:t xml:space="preserve">пропанолом до метки и обрабатывают ультразвуком </w:t>
      </w:r>
      <w:r w:rsidR="008F7C61" w:rsidRPr="00984B05">
        <w:rPr>
          <w:rStyle w:val="1"/>
          <w:rFonts w:eastAsia="Courier New"/>
          <w:sz w:val="28"/>
          <w:szCs w:val="28"/>
        </w:rPr>
        <w:t>до полного растворения стандартного образца.</w:t>
      </w:r>
    </w:p>
    <w:p w:rsidR="006B5811" w:rsidRDefault="00FD3792" w:rsidP="00487E2E">
      <w:pPr>
        <w:spacing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84B05">
        <w:rPr>
          <w:rStyle w:val="70"/>
          <w:rFonts w:eastAsia="Courier New"/>
          <w:iCs w:val="0"/>
          <w:sz w:val="28"/>
          <w:szCs w:val="28"/>
        </w:rPr>
        <w:t>Стандартный раствор</w:t>
      </w:r>
      <w:r w:rsidR="00984B05">
        <w:rPr>
          <w:rStyle w:val="70"/>
          <w:rFonts w:eastAsia="Courier New"/>
          <w:iCs w:val="0"/>
          <w:sz w:val="28"/>
          <w:szCs w:val="28"/>
        </w:rPr>
        <w:t xml:space="preserve">. </w:t>
      </w:r>
      <w:r w:rsidR="008F7C61" w:rsidRPr="00984B05">
        <w:rPr>
          <w:rStyle w:val="1"/>
          <w:rFonts w:eastAsia="Courier New"/>
          <w:sz w:val="28"/>
          <w:szCs w:val="28"/>
        </w:rPr>
        <w:t xml:space="preserve">В мерную колбу вместимостью 25 мл </w:t>
      </w:r>
      <w:r w:rsidR="00984B05" w:rsidRPr="00984B05">
        <w:rPr>
          <w:rStyle w:val="1"/>
          <w:rFonts w:eastAsia="Courier New"/>
          <w:sz w:val="28"/>
          <w:szCs w:val="28"/>
        </w:rPr>
        <w:t xml:space="preserve">помещают </w:t>
      </w:r>
      <w:r w:rsidR="00984B05">
        <w:rPr>
          <w:rStyle w:val="1"/>
          <w:rFonts w:eastAsia="Courier New"/>
          <w:sz w:val="28"/>
          <w:szCs w:val="28"/>
        </w:rPr>
        <w:t>п</w:t>
      </w:r>
      <w:r w:rsidRPr="00984B05">
        <w:rPr>
          <w:rStyle w:val="1"/>
          <w:rFonts w:eastAsia="Courier New"/>
          <w:sz w:val="28"/>
          <w:szCs w:val="28"/>
        </w:rPr>
        <w:t xml:space="preserve">о 1,0 мл каждого </w:t>
      </w:r>
      <w:r w:rsidR="00984B05" w:rsidRPr="00984B05">
        <w:rPr>
          <w:rStyle w:val="1"/>
          <w:rFonts w:eastAsia="Courier New"/>
          <w:sz w:val="28"/>
          <w:szCs w:val="28"/>
        </w:rPr>
        <w:t xml:space="preserve">раствора </w:t>
      </w:r>
      <w:r w:rsidRPr="00984B05">
        <w:rPr>
          <w:rStyle w:val="1"/>
          <w:rFonts w:eastAsia="Courier New"/>
          <w:sz w:val="28"/>
          <w:szCs w:val="28"/>
        </w:rPr>
        <w:t xml:space="preserve">стандартного </w:t>
      </w:r>
      <w:r w:rsidR="00984B05">
        <w:rPr>
          <w:rStyle w:val="1"/>
          <w:rFonts w:eastAsia="Courier New"/>
          <w:sz w:val="28"/>
          <w:szCs w:val="28"/>
        </w:rPr>
        <w:t xml:space="preserve">образца </w:t>
      </w:r>
      <w:proofErr w:type="spellStart"/>
      <w:r w:rsidR="00984B05" w:rsidRPr="006B5811">
        <w:rPr>
          <w:rStyle w:val="70"/>
          <w:rFonts w:eastAsia="Courier New"/>
          <w:i w:val="0"/>
          <w:iCs w:val="0"/>
          <w:sz w:val="28"/>
          <w:szCs w:val="28"/>
        </w:rPr>
        <w:t>ретинола</w:t>
      </w:r>
      <w:proofErr w:type="spellEnd"/>
      <w:r w:rsidR="00984B05" w:rsidRPr="006B5811">
        <w:rPr>
          <w:rStyle w:val="70"/>
          <w:rFonts w:eastAsia="Courier New"/>
          <w:i w:val="0"/>
          <w:iCs w:val="0"/>
          <w:sz w:val="28"/>
          <w:szCs w:val="28"/>
        </w:rPr>
        <w:t xml:space="preserve"> пальмитата, </w:t>
      </w:r>
      <w:proofErr w:type="spellStart"/>
      <w:r w:rsidR="00984B05" w:rsidRPr="006B5811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="00984B05" w:rsidRPr="00984B05">
        <w:rPr>
          <w:rStyle w:val="1"/>
          <w:rFonts w:eastAsia="Courier New"/>
          <w:sz w:val="28"/>
          <w:szCs w:val="28"/>
        </w:rPr>
        <w:t xml:space="preserve"> </w:t>
      </w:r>
      <w:r w:rsidR="00F529DD">
        <w:rPr>
          <w:rStyle w:val="1"/>
          <w:rFonts w:eastAsia="Courier New"/>
          <w:sz w:val="28"/>
          <w:szCs w:val="28"/>
        </w:rPr>
        <w:t xml:space="preserve">с концентрацией 200 </w:t>
      </w:r>
      <w:r w:rsidR="00F529DD" w:rsidRPr="00A87F49">
        <w:rPr>
          <w:rStyle w:val="1"/>
          <w:rFonts w:eastAsia="Courier New"/>
          <w:sz w:val="28"/>
          <w:szCs w:val="28"/>
        </w:rPr>
        <w:t>МЕ/мл</w:t>
      </w:r>
      <w:r w:rsidR="00984B05">
        <w:rPr>
          <w:rStyle w:val="1"/>
          <w:rFonts w:eastAsia="Courier New"/>
          <w:sz w:val="28"/>
          <w:szCs w:val="28"/>
        </w:rPr>
        <w:t xml:space="preserve"> и </w:t>
      </w:r>
      <w:r w:rsidR="00984B05" w:rsidRPr="006B5811">
        <w:rPr>
          <w:rStyle w:val="70"/>
          <w:rFonts w:eastAsia="Courier New"/>
          <w:i w:val="0"/>
          <w:iCs w:val="0"/>
          <w:sz w:val="28"/>
          <w:szCs w:val="28"/>
        </w:rPr>
        <w:t>альф</w:t>
      </w:r>
      <w:proofErr w:type="gramStart"/>
      <w:r w:rsidR="00984B05" w:rsidRPr="006B5811">
        <w:rPr>
          <w:rStyle w:val="70"/>
          <w:rFonts w:eastAsia="Courier New"/>
          <w:i w:val="0"/>
          <w:iCs w:val="0"/>
          <w:sz w:val="28"/>
          <w:szCs w:val="28"/>
        </w:rPr>
        <w:t>а-</w:t>
      </w:r>
      <w:proofErr w:type="gramEnd"/>
      <w:r w:rsidR="00984B05" w:rsidRPr="006B5811">
        <w:rPr>
          <w:rStyle w:val="70"/>
          <w:rFonts w:eastAsia="Courier New"/>
          <w:i w:val="0"/>
          <w:iCs w:val="0"/>
          <w:sz w:val="28"/>
          <w:szCs w:val="28"/>
        </w:rPr>
        <w:t xml:space="preserve"> токоферола ацетата</w:t>
      </w:r>
      <w:r w:rsidRPr="006B5811">
        <w:rPr>
          <w:rStyle w:val="1"/>
          <w:rFonts w:eastAsia="Courier New"/>
          <w:i/>
          <w:sz w:val="28"/>
          <w:szCs w:val="28"/>
        </w:rPr>
        <w:t>,</w:t>
      </w:r>
      <w:r w:rsidRPr="00984B05">
        <w:rPr>
          <w:rStyle w:val="1"/>
          <w:rFonts w:eastAsia="Courier New"/>
          <w:sz w:val="28"/>
          <w:szCs w:val="28"/>
        </w:rPr>
        <w:t xml:space="preserve"> доводят объем раствора метанолом до метки и перемешивают (</w:t>
      </w:r>
      <w:r w:rsidR="00F529DD">
        <w:rPr>
          <w:rStyle w:val="1"/>
          <w:rFonts w:eastAsia="Courier New"/>
          <w:sz w:val="28"/>
          <w:szCs w:val="28"/>
        </w:rPr>
        <w:t>Концентрации</w:t>
      </w:r>
      <w:r w:rsidRPr="00984B05">
        <w:rPr>
          <w:rStyle w:val="1"/>
          <w:rFonts w:eastAsia="Courier New"/>
          <w:sz w:val="28"/>
          <w:szCs w:val="28"/>
        </w:rPr>
        <w:t xml:space="preserve">: около 100 МЕ/мл </w:t>
      </w:r>
      <w:proofErr w:type="spellStart"/>
      <w:r w:rsidR="00F529DD" w:rsidRPr="006B5811">
        <w:rPr>
          <w:rStyle w:val="70"/>
          <w:rFonts w:eastAsia="Courier New"/>
          <w:i w:val="0"/>
          <w:iCs w:val="0"/>
          <w:sz w:val="28"/>
          <w:szCs w:val="28"/>
        </w:rPr>
        <w:t>ретинола</w:t>
      </w:r>
      <w:proofErr w:type="spellEnd"/>
      <w:r w:rsidR="00F529DD" w:rsidRPr="006B5811">
        <w:rPr>
          <w:rStyle w:val="70"/>
          <w:rFonts w:eastAsia="Courier New"/>
          <w:i w:val="0"/>
          <w:iCs w:val="0"/>
          <w:sz w:val="28"/>
          <w:szCs w:val="28"/>
        </w:rPr>
        <w:t xml:space="preserve"> пальмитата</w:t>
      </w:r>
      <w:r w:rsidRPr="00984B05">
        <w:rPr>
          <w:rStyle w:val="1"/>
          <w:rFonts w:eastAsia="Courier New"/>
          <w:sz w:val="28"/>
          <w:szCs w:val="28"/>
        </w:rPr>
        <w:t xml:space="preserve">, около 8 МЕ/мл </w:t>
      </w:r>
      <w:proofErr w:type="spellStart"/>
      <w:r w:rsidR="00F529DD" w:rsidRPr="006B5811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="00F529DD" w:rsidRPr="00984B05">
        <w:rPr>
          <w:rStyle w:val="1"/>
          <w:rFonts w:eastAsia="Courier New"/>
          <w:sz w:val="28"/>
          <w:szCs w:val="28"/>
        </w:rPr>
        <w:t xml:space="preserve"> </w:t>
      </w:r>
      <w:r w:rsidRPr="00984B05">
        <w:rPr>
          <w:rStyle w:val="1"/>
          <w:rFonts w:eastAsia="Courier New"/>
          <w:sz w:val="28"/>
          <w:szCs w:val="28"/>
        </w:rPr>
        <w:t xml:space="preserve">и около 0,3 мг/мл </w:t>
      </w:r>
      <w:r w:rsidR="00F529DD" w:rsidRPr="006B5811">
        <w:rPr>
          <w:rStyle w:val="70"/>
          <w:rFonts w:eastAsia="Courier New"/>
          <w:i w:val="0"/>
          <w:iCs w:val="0"/>
          <w:sz w:val="28"/>
          <w:szCs w:val="28"/>
        </w:rPr>
        <w:t>альфа- токоферола ацетата</w:t>
      </w:r>
      <w:r w:rsidRPr="00984B05">
        <w:rPr>
          <w:rStyle w:val="1"/>
          <w:rFonts w:eastAsia="Courier New"/>
          <w:sz w:val="28"/>
          <w:szCs w:val="28"/>
        </w:rPr>
        <w:t xml:space="preserve">). Стандартный раствор </w:t>
      </w:r>
      <w:r w:rsidR="009F5F38">
        <w:rPr>
          <w:rStyle w:val="1"/>
          <w:rFonts w:eastAsia="Courier New"/>
          <w:sz w:val="28"/>
          <w:szCs w:val="28"/>
        </w:rPr>
        <w:t>хранят</w:t>
      </w:r>
      <w:r w:rsidRPr="00984B05">
        <w:rPr>
          <w:rStyle w:val="1"/>
          <w:rFonts w:eastAsia="Courier New"/>
          <w:sz w:val="28"/>
          <w:szCs w:val="28"/>
        </w:rPr>
        <w:t xml:space="preserve"> </w:t>
      </w:r>
      <w:r w:rsidR="009F5F38" w:rsidRPr="00984B05">
        <w:rPr>
          <w:rStyle w:val="1"/>
          <w:rFonts w:eastAsia="Courier New"/>
          <w:sz w:val="28"/>
          <w:szCs w:val="28"/>
        </w:rPr>
        <w:t>при температуре</w:t>
      </w:r>
      <w:r w:rsidR="009F5F38">
        <w:rPr>
          <w:rStyle w:val="1"/>
          <w:rFonts w:eastAsia="Courier New"/>
          <w:sz w:val="28"/>
          <w:szCs w:val="28"/>
        </w:rPr>
        <w:t xml:space="preserve"> </w:t>
      </w:r>
      <w:r w:rsidR="009F5F38">
        <w:rPr>
          <w:rFonts w:ascii="Times New Roman" w:hAnsi="Times New Roman" w:cs="Times New Roman"/>
          <w:sz w:val="28"/>
          <w:szCs w:val="28"/>
        </w:rPr>
        <w:t>15-25</w:t>
      </w:r>
      <w:proofErr w:type="gramStart"/>
      <w:r w:rsidR="009F5F3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9F5F38" w:rsidRPr="00984B05">
        <w:rPr>
          <w:rStyle w:val="1"/>
          <w:rFonts w:eastAsia="Courier New"/>
          <w:sz w:val="28"/>
          <w:szCs w:val="28"/>
        </w:rPr>
        <w:t xml:space="preserve"> в </w:t>
      </w:r>
      <w:proofErr w:type="spellStart"/>
      <w:r w:rsidR="009F5F38">
        <w:rPr>
          <w:rStyle w:val="1"/>
          <w:rFonts w:eastAsia="Courier New"/>
          <w:sz w:val="28"/>
          <w:szCs w:val="28"/>
        </w:rPr>
        <w:t>хроматографическом</w:t>
      </w:r>
      <w:proofErr w:type="spellEnd"/>
      <w:r w:rsidR="009F5F38">
        <w:rPr>
          <w:rStyle w:val="1"/>
          <w:rFonts w:eastAsia="Courier New"/>
          <w:sz w:val="28"/>
          <w:szCs w:val="28"/>
        </w:rPr>
        <w:t xml:space="preserve"> флаконе</w:t>
      </w:r>
      <w:r w:rsidR="009F5F38" w:rsidRPr="00984B05">
        <w:rPr>
          <w:rStyle w:val="1"/>
          <w:rFonts w:eastAsia="Courier New"/>
          <w:sz w:val="28"/>
          <w:szCs w:val="28"/>
        </w:rPr>
        <w:t xml:space="preserve"> в </w:t>
      </w:r>
      <w:proofErr w:type="spellStart"/>
      <w:r w:rsidR="009F5F38" w:rsidRPr="00984B05">
        <w:rPr>
          <w:rStyle w:val="1"/>
          <w:rFonts w:eastAsia="Courier New"/>
          <w:sz w:val="28"/>
          <w:szCs w:val="28"/>
        </w:rPr>
        <w:t>автосамплере</w:t>
      </w:r>
      <w:proofErr w:type="spellEnd"/>
      <w:r w:rsidR="009F5F38" w:rsidRPr="00984B05">
        <w:rPr>
          <w:rStyle w:val="1"/>
          <w:rFonts w:eastAsia="Courier New"/>
          <w:sz w:val="28"/>
          <w:szCs w:val="28"/>
        </w:rPr>
        <w:t xml:space="preserve"> </w:t>
      </w:r>
      <w:r w:rsidRPr="00984B05">
        <w:rPr>
          <w:rStyle w:val="1"/>
          <w:rFonts w:eastAsia="Courier New"/>
          <w:sz w:val="28"/>
          <w:szCs w:val="28"/>
        </w:rPr>
        <w:t>в течение 7 ч</w:t>
      </w:r>
      <w:r w:rsidR="006B5811" w:rsidRPr="00E9330A">
        <w:rPr>
          <w:rFonts w:ascii="Times New Roman" w:hAnsi="Times New Roman" w:cs="Times New Roman"/>
          <w:sz w:val="28"/>
          <w:szCs w:val="28"/>
        </w:rPr>
        <w:t>.</w:t>
      </w:r>
    </w:p>
    <w:p w:rsidR="006B5811" w:rsidRPr="006B5811" w:rsidRDefault="006B5811" w:rsidP="006B5811">
      <w:pPr>
        <w:tabs>
          <w:tab w:val="left" w:pos="9354"/>
        </w:tabs>
        <w:spacing w:line="360" w:lineRule="auto"/>
        <w:ind w:left="20" w:right="-1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5811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6B5811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6B5811" w:rsidRPr="00CA6E0F" w:rsidTr="004F0DB0">
        <w:tc>
          <w:tcPr>
            <w:tcW w:w="4077" w:type="dxa"/>
          </w:tcPr>
          <w:p w:rsidR="006B5811" w:rsidRPr="00CA6E0F" w:rsidRDefault="006B5811" w:rsidP="004F0DB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6B5811" w:rsidRPr="00CA6E0F" w:rsidRDefault="006B5811" w:rsidP="006B5811">
            <w:pPr>
              <w:pStyle w:val="51"/>
              <w:shd w:val="clear" w:color="auto" w:fill="auto"/>
              <w:tabs>
                <w:tab w:val="right" w:pos="9308"/>
              </w:tabs>
              <w:spacing w:after="12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  <w:r w:rsidRPr="00CA6E0F">
              <w:rPr>
                <w:sz w:val="28"/>
                <w:szCs w:val="28"/>
              </w:rPr>
              <w:t xml:space="preserve"> </w:t>
            </w:r>
            <w:proofErr w:type="spellStart"/>
            <w:r w:rsidRPr="00CA6E0F">
              <w:rPr>
                <w:sz w:val="28"/>
                <w:szCs w:val="28"/>
              </w:rPr>
              <w:t>х</w:t>
            </w:r>
            <w:proofErr w:type="spellEnd"/>
            <w:r w:rsidRPr="00CA6E0F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 xml:space="preserve">6 </w:t>
            </w:r>
            <w:r w:rsidRPr="00CA6E0F">
              <w:rPr>
                <w:sz w:val="28"/>
                <w:szCs w:val="28"/>
              </w:rPr>
              <w:t xml:space="preserve"> мм силикагель </w:t>
            </w:r>
            <w:proofErr w:type="spellStart"/>
            <w:r w:rsidRPr="00CA6E0F">
              <w:rPr>
                <w:sz w:val="28"/>
                <w:szCs w:val="28"/>
              </w:rPr>
              <w:t>октадецилсилильный</w:t>
            </w:r>
            <w:proofErr w:type="spellEnd"/>
            <w:r w:rsidRPr="00CA6E0F">
              <w:rPr>
                <w:sz w:val="28"/>
                <w:szCs w:val="28"/>
              </w:rPr>
              <w:t xml:space="preserve"> для хроматографии, 5 мкм; </w:t>
            </w:r>
          </w:p>
        </w:tc>
      </w:tr>
      <w:tr w:rsidR="006B5811" w:rsidRPr="00CA6E0F" w:rsidTr="004F0DB0">
        <w:tc>
          <w:tcPr>
            <w:tcW w:w="4077" w:type="dxa"/>
          </w:tcPr>
          <w:p w:rsidR="006B5811" w:rsidRPr="006B5811" w:rsidRDefault="006B5811" w:rsidP="000D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11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</w:tcPr>
          <w:p w:rsidR="006B5811" w:rsidRPr="006B5811" w:rsidRDefault="00F226E8" w:rsidP="000D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="006B5811" w:rsidRPr="006B5811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6B5811" w:rsidRPr="006B5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6B5811" w:rsidRPr="006B5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5811" w:rsidRPr="00CA6E0F" w:rsidTr="004F0DB0">
        <w:tc>
          <w:tcPr>
            <w:tcW w:w="4077" w:type="dxa"/>
          </w:tcPr>
          <w:p w:rsidR="006B5811" w:rsidRPr="006B5811" w:rsidRDefault="006B5811" w:rsidP="000D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11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6B5811" w:rsidRPr="006B5811" w:rsidRDefault="000D2370" w:rsidP="000D2370">
            <w:pPr>
              <w:spacing w:line="276" w:lineRule="auto"/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</w:t>
            </w:r>
            <w:r w:rsidR="00F226E8">
              <w:rPr>
                <w:rFonts w:ascii="Times New Roman" w:hAnsi="Times New Roman" w:cs="Times New Roman"/>
                <w:sz w:val="28"/>
                <w:szCs w:val="28"/>
              </w:rPr>
              <w:t>, 265 нм;</w:t>
            </w:r>
          </w:p>
        </w:tc>
      </w:tr>
      <w:tr w:rsidR="006B5811" w:rsidRPr="00CA6E0F" w:rsidTr="004F0DB0">
        <w:tc>
          <w:tcPr>
            <w:tcW w:w="4077" w:type="dxa"/>
          </w:tcPr>
          <w:p w:rsidR="006B5811" w:rsidRPr="006B5811" w:rsidRDefault="006B5811" w:rsidP="000D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11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387" w:type="dxa"/>
          </w:tcPr>
          <w:p w:rsidR="006B5811" w:rsidRPr="006B5811" w:rsidRDefault="006B5811" w:rsidP="000D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5811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Pr="006B5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6B5811" w:rsidRPr="00CA6E0F" w:rsidTr="004F0DB0">
        <w:tc>
          <w:tcPr>
            <w:tcW w:w="4077" w:type="dxa"/>
          </w:tcPr>
          <w:p w:rsidR="006B5811" w:rsidRPr="006B5811" w:rsidRDefault="006B5811" w:rsidP="000D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11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F029FE" w:rsidRPr="00F029FE" w:rsidRDefault="006B5811" w:rsidP="000D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1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5811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6B5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F029FE" w:rsidRPr="00F029FE" w:rsidRDefault="00F029FE" w:rsidP="000D2370">
      <w:pPr>
        <w:pStyle w:val="10"/>
        <w:shd w:val="clear" w:color="auto" w:fill="auto"/>
        <w:spacing w:before="0" w:line="485" w:lineRule="exact"/>
        <w:ind w:left="20"/>
        <w:jc w:val="both"/>
        <w:rPr>
          <w:sz w:val="28"/>
          <w:szCs w:val="28"/>
        </w:rPr>
      </w:pPr>
      <w:r w:rsidRPr="00F029FE">
        <w:rPr>
          <w:rStyle w:val="2"/>
          <w:rFonts w:eastAsia="Corbel"/>
          <w:sz w:val="28"/>
          <w:szCs w:val="28"/>
        </w:rPr>
        <w:t xml:space="preserve">Время </w:t>
      </w:r>
      <w:proofErr w:type="spellStart"/>
      <w:r w:rsidRPr="00F029FE">
        <w:rPr>
          <w:rStyle w:val="2"/>
          <w:rFonts w:eastAsia="Corbel"/>
          <w:sz w:val="28"/>
          <w:szCs w:val="28"/>
        </w:rPr>
        <w:t>хроматографирования</w:t>
      </w:r>
      <w:proofErr w:type="spellEnd"/>
      <w:r w:rsidRPr="00F029FE">
        <w:rPr>
          <w:rStyle w:val="2"/>
          <w:rFonts w:eastAsia="Corbel"/>
          <w:sz w:val="28"/>
          <w:szCs w:val="28"/>
        </w:rPr>
        <w:t xml:space="preserve"> около 13 мин </w:t>
      </w:r>
      <w:r w:rsidRPr="00F029FE">
        <w:rPr>
          <w:rStyle w:val="Exact"/>
          <w:rFonts w:eastAsia="MingLiU"/>
          <w:spacing w:val="0"/>
          <w:sz w:val="28"/>
          <w:szCs w:val="28"/>
          <w:lang w:val="ru-RU"/>
        </w:rPr>
        <w:t xml:space="preserve">+ 4 мин для </w:t>
      </w:r>
      <w:r w:rsidRPr="00F029FE">
        <w:rPr>
          <w:rStyle w:val="1"/>
          <w:sz w:val="28"/>
          <w:szCs w:val="28"/>
        </w:rPr>
        <w:t>уравновешивания системы.</w:t>
      </w:r>
    </w:p>
    <w:p w:rsidR="00F029FE" w:rsidRDefault="00F029FE" w:rsidP="00F029FE">
      <w:pPr>
        <w:pStyle w:val="13"/>
        <w:shd w:val="clear" w:color="auto" w:fill="auto"/>
        <w:tabs>
          <w:tab w:val="left" w:pos="4890"/>
        </w:tabs>
        <w:spacing w:line="480" w:lineRule="exact"/>
        <w:ind w:right="140" w:firstLine="0"/>
        <w:rPr>
          <w:rStyle w:val="1"/>
          <w:sz w:val="28"/>
          <w:szCs w:val="28"/>
        </w:rPr>
      </w:pPr>
      <w:r w:rsidRPr="007C5F87">
        <w:rPr>
          <w:rStyle w:val="2"/>
          <w:rFonts w:eastAsia="Corbel"/>
          <w:sz w:val="28"/>
          <w:szCs w:val="28"/>
        </w:rPr>
        <w:t xml:space="preserve">Время </w:t>
      </w:r>
      <w:r w:rsidRPr="007C5F87">
        <w:rPr>
          <w:rStyle w:val="Exact3"/>
          <w:rFonts w:eastAsia="Corbel"/>
          <w:sz w:val="28"/>
          <w:szCs w:val="28"/>
        </w:rPr>
        <w:t xml:space="preserve">удерживания пика </w:t>
      </w:r>
      <w:proofErr w:type="spellStart"/>
      <w:r w:rsidRPr="006B5811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>
        <w:rPr>
          <w:rStyle w:val="70"/>
          <w:rFonts w:eastAsia="Courier New"/>
          <w:i w:val="0"/>
          <w:iCs w:val="0"/>
          <w:sz w:val="28"/>
          <w:szCs w:val="28"/>
        </w:rPr>
        <w:tab/>
        <w:t xml:space="preserve">около 5 мин; </w:t>
      </w:r>
      <w:r w:rsidRPr="006B5811">
        <w:rPr>
          <w:rStyle w:val="70"/>
          <w:rFonts w:eastAsia="Courier New"/>
          <w:i w:val="0"/>
          <w:iCs w:val="0"/>
          <w:sz w:val="28"/>
          <w:szCs w:val="28"/>
        </w:rPr>
        <w:t>альф</w:t>
      </w:r>
      <w:proofErr w:type="gramStart"/>
      <w:r w:rsidRPr="006B5811">
        <w:rPr>
          <w:rStyle w:val="70"/>
          <w:rFonts w:eastAsia="Courier New"/>
          <w:i w:val="0"/>
          <w:iCs w:val="0"/>
          <w:sz w:val="28"/>
          <w:szCs w:val="28"/>
        </w:rPr>
        <w:t>а-</w:t>
      </w:r>
      <w:proofErr w:type="gramEnd"/>
      <w:r w:rsidRPr="006B5811">
        <w:rPr>
          <w:rStyle w:val="70"/>
          <w:rFonts w:eastAsia="Courier New"/>
          <w:i w:val="0"/>
          <w:iCs w:val="0"/>
          <w:sz w:val="28"/>
          <w:szCs w:val="28"/>
        </w:rPr>
        <w:t xml:space="preserve"> </w:t>
      </w:r>
      <w:r w:rsidRPr="006B5811">
        <w:rPr>
          <w:rStyle w:val="70"/>
          <w:rFonts w:eastAsia="Courier New"/>
          <w:i w:val="0"/>
          <w:iCs w:val="0"/>
          <w:sz w:val="28"/>
          <w:szCs w:val="28"/>
        </w:rPr>
        <w:lastRenderedPageBreak/>
        <w:t>токоферола ацетата</w:t>
      </w:r>
      <w:r>
        <w:rPr>
          <w:rStyle w:val="70"/>
          <w:rFonts w:eastAsia="Courier New"/>
          <w:i w:val="0"/>
          <w:iCs w:val="0"/>
          <w:sz w:val="28"/>
          <w:szCs w:val="28"/>
        </w:rPr>
        <w:t xml:space="preserve"> около 7 мин;  </w:t>
      </w:r>
      <w:proofErr w:type="spellStart"/>
      <w:r w:rsidRPr="007C5F87">
        <w:rPr>
          <w:rStyle w:val="Exact3"/>
          <w:rFonts w:eastAsia="Corbel"/>
          <w:sz w:val="28"/>
          <w:szCs w:val="28"/>
        </w:rPr>
        <w:t>ретинола</w:t>
      </w:r>
      <w:proofErr w:type="spellEnd"/>
      <w:r w:rsidRPr="007C5F87">
        <w:rPr>
          <w:rStyle w:val="Exact3"/>
          <w:rFonts w:eastAsia="Corbel"/>
          <w:sz w:val="28"/>
          <w:szCs w:val="28"/>
        </w:rPr>
        <w:t xml:space="preserve"> пальмитата</w:t>
      </w:r>
      <w:r>
        <w:rPr>
          <w:rStyle w:val="Exact3"/>
          <w:rFonts w:eastAsia="Corbel"/>
          <w:sz w:val="28"/>
          <w:szCs w:val="28"/>
        </w:rPr>
        <w:t xml:space="preserve"> около 11 мин.</w:t>
      </w:r>
    </w:p>
    <w:p w:rsidR="006B5811" w:rsidRPr="00F226E8" w:rsidRDefault="00F226E8" w:rsidP="00F226E8">
      <w:pPr>
        <w:pStyle w:val="13"/>
        <w:shd w:val="clear" w:color="auto" w:fill="auto"/>
        <w:tabs>
          <w:tab w:val="left" w:pos="4890"/>
        </w:tabs>
        <w:spacing w:line="480" w:lineRule="exact"/>
        <w:ind w:right="140" w:firstLine="709"/>
        <w:rPr>
          <w:sz w:val="28"/>
          <w:szCs w:val="28"/>
        </w:rPr>
      </w:pPr>
      <w:r w:rsidRPr="00F226E8">
        <w:rPr>
          <w:rStyle w:val="1"/>
          <w:sz w:val="28"/>
          <w:szCs w:val="28"/>
        </w:rPr>
        <w:t>Градиентная программа</w:t>
      </w:r>
    </w:p>
    <w:tbl>
      <w:tblPr>
        <w:tblStyle w:val="a5"/>
        <w:tblW w:w="9356" w:type="dxa"/>
        <w:tblInd w:w="108" w:type="dxa"/>
        <w:tblLook w:val="04A0"/>
      </w:tblPr>
      <w:tblGrid>
        <w:gridCol w:w="1276"/>
        <w:gridCol w:w="3017"/>
        <w:gridCol w:w="2870"/>
        <w:gridCol w:w="2193"/>
      </w:tblGrid>
      <w:tr w:rsidR="00F226E8" w:rsidRPr="00CA6E0F" w:rsidTr="00487E2E">
        <w:trPr>
          <w:gridAfter w:val="1"/>
          <w:wAfter w:w="2193" w:type="dxa"/>
          <w:trHeight w:val="634"/>
        </w:trPr>
        <w:tc>
          <w:tcPr>
            <w:tcW w:w="1276" w:type="dxa"/>
            <w:vAlign w:val="center"/>
          </w:tcPr>
          <w:p w:rsidR="00F226E8" w:rsidRPr="00F226E8" w:rsidRDefault="00F226E8" w:rsidP="00F226E8">
            <w:pPr>
              <w:pStyle w:val="13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226E8">
              <w:rPr>
                <w:rStyle w:val="3"/>
                <w:sz w:val="28"/>
                <w:szCs w:val="28"/>
              </w:rPr>
              <w:t>Время, мин</w:t>
            </w:r>
          </w:p>
        </w:tc>
        <w:tc>
          <w:tcPr>
            <w:tcW w:w="3017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F226E8">
              <w:rPr>
                <w:rStyle w:val="40"/>
                <w:sz w:val="28"/>
                <w:szCs w:val="28"/>
              </w:rPr>
              <w:t>Подвижная фаза</w:t>
            </w:r>
            <w:proofErr w:type="gramStart"/>
            <w:r w:rsidRPr="00F226E8">
              <w:rPr>
                <w:rStyle w:val="40"/>
                <w:sz w:val="28"/>
                <w:szCs w:val="28"/>
              </w:rPr>
              <w:t xml:space="preserve"> А</w:t>
            </w:r>
            <w:proofErr w:type="gramEnd"/>
            <w:r w:rsidRPr="00F226E8">
              <w:rPr>
                <w:rStyle w:val="40"/>
                <w:sz w:val="28"/>
                <w:szCs w:val="28"/>
              </w:rPr>
              <w:t>, %</w:t>
            </w:r>
          </w:p>
        </w:tc>
        <w:tc>
          <w:tcPr>
            <w:tcW w:w="2870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left"/>
              <w:rPr>
                <w:rStyle w:val="40"/>
                <w:sz w:val="28"/>
                <w:szCs w:val="28"/>
              </w:rPr>
            </w:pPr>
            <w:r w:rsidRPr="00F226E8">
              <w:rPr>
                <w:rStyle w:val="40"/>
                <w:sz w:val="28"/>
                <w:szCs w:val="28"/>
              </w:rPr>
              <w:t>Подвижная фаза</w:t>
            </w:r>
            <w:proofErr w:type="gramStart"/>
            <w:r w:rsidRPr="00F226E8">
              <w:rPr>
                <w:rStyle w:val="40"/>
                <w:sz w:val="28"/>
                <w:szCs w:val="28"/>
              </w:rPr>
              <w:t xml:space="preserve"> В</w:t>
            </w:r>
            <w:proofErr w:type="gramEnd"/>
            <w:r w:rsidRPr="00F226E8">
              <w:rPr>
                <w:rStyle w:val="40"/>
                <w:sz w:val="28"/>
                <w:szCs w:val="28"/>
              </w:rPr>
              <w:t>, %</w:t>
            </w:r>
          </w:p>
        </w:tc>
      </w:tr>
      <w:tr w:rsidR="00F226E8" w:rsidRPr="00CA6E0F" w:rsidTr="00487E2E">
        <w:trPr>
          <w:gridAfter w:val="1"/>
          <w:wAfter w:w="2193" w:type="dxa"/>
        </w:trPr>
        <w:tc>
          <w:tcPr>
            <w:tcW w:w="1276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7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0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6E8" w:rsidRPr="00CA6E0F" w:rsidTr="00487E2E">
        <w:trPr>
          <w:gridAfter w:val="1"/>
          <w:wAfter w:w="2193" w:type="dxa"/>
        </w:trPr>
        <w:tc>
          <w:tcPr>
            <w:tcW w:w="1276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7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226E8" w:rsidRPr="00CA6E0F" w:rsidTr="00487E2E">
        <w:trPr>
          <w:gridAfter w:val="1"/>
          <w:wAfter w:w="2193" w:type="dxa"/>
          <w:trHeight w:val="361"/>
        </w:trPr>
        <w:tc>
          <w:tcPr>
            <w:tcW w:w="1276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40"/>
                <w:sz w:val="28"/>
                <w:szCs w:val="28"/>
              </w:rPr>
              <w:t>13</w:t>
            </w:r>
          </w:p>
        </w:tc>
        <w:tc>
          <w:tcPr>
            <w:tcW w:w="3017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226E8" w:rsidRPr="00CA6E0F" w:rsidTr="00487E2E">
        <w:tc>
          <w:tcPr>
            <w:tcW w:w="1276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40"/>
                <w:sz w:val="28"/>
                <w:szCs w:val="28"/>
              </w:rPr>
              <w:t>13,1</w:t>
            </w:r>
          </w:p>
        </w:tc>
        <w:tc>
          <w:tcPr>
            <w:tcW w:w="3017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0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  <w:vMerge w:val="restart"/>
          </w:tcPr>
          <w:p w:rsidR="00F226E8" w:rsidRDefault="00F226E8" w:rsidP="00F226E8">
            <w:pPr>
              <w:pStyle w:val="10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40"/>
              </w:rPr>
              <w:t>уравновешивание</w:t>
            </w:r>
          </w:p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0"/>
              </w:rPr>
              <w:t>системы</w:t>
            </w:r>
          </w:p>
        </w:tc>
      </w:tr>
      <w:tr w:rsidR="00F226E8" w:rsidRPr="00CA6E0F" w:rsidTr="00487E2E">
        <w:tc>
          <w:tcPr>
            <w:tcW w:w="1276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40"/>
                <w:sz w:val="28"/>
                <w:szCs w:val="28"/>
              </w:rPr>
              <w:t>17</w:t>
            </w:r>
          </w:p>
        </w:tc>
        <w:tc>
          <w:tcPr>
            <w:tcW w:w="3017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0" w:type="dxa"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  <w:vMerge/>
          </w:tcPr>
          <w:p w:rsidR="00F226E8" w:rsidRPr="00F226E8" w:rsidRDefault="00F226E8" w:rsidP="00F226E8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811" w:rsidRPr="00CA6E0F" w:rsidRDefault="006B5811" w:rsidP="006B5811">
      <w:pPr>
        <w:pStyle w:val="13"/>
        <w:shd w:val="clear" w:color="auto" w:fill="auto"/>
        <w:tabs>
          <w:tab w:val="left" w:pos="9355"/>
          <w:tab w:val="left" w:pos="9498"/>
        </w:tabs>
        <w:spacing w:before="240" w:line="360" w:lineRule="auto"/>
        <w:ind w:left="80" w:right="-143" w:firstLine="620"/>
        <w:jc w:val="both"/>
        <w:rPr>
          <w:sz w:val="28"/>
          <w:szCs w:val="28"/>
        </w:rPr>
      </w:pPr>
      <w:r w:rsidRPr="00CA6E0F">
        <w:rPr>
          <w:rStyle w:val="1"/>
          <w:sz w:val="28"/>
          <w:szCs w:val="28"/>
        </w:rPr>
        <w:t>Хроматографируют стандартный и испытуемый растворы.</w:t>
      </w:r>
    </w:p>
    <w:p w:rsidR="006B5811" w:rsidRDefault="006B5811" w:rsidP="006B5811">
      <w:pPr>
        <w:pStyle w:val="13"/>
        <w:shd w:val="clear" w:color="auto" w:fill="auto"/>
        <w:spacing w:line="360" w:lineRule="auto"/>
        <w:ind w:right="20" w:firstLine="540"/>
        <w:jc w:val="both"/>
        <w:rPr>
          <w:rStyle w:val="1"/>
          <w:sz w:val="28"/>
          <w:szCs w:val="28"/>
        </w:rPr>
      </w:pPr>
      <w:r w:rsidRPr="00CA6E0F">
        <w:rPr>
          <w:rStyle w:val="1"/>
          <w:i/>
          <w:sz w:val="28"/>
          <w:szCs w:val="28"/>
        </w:rPr>
        <w:t>Пригодность хроматографической системы</w:t>
      </w:r>
      <w:r w:rsidRPr="00CA6E0F">
        <w:rPr>
          <w:rStyle w:val="1"/>
          <w:sz w:val="28"/>
          <w:szCs w:val="28"/>
        </w:rPr>
        <w:t xml:space="preserve">. </w:t>
      </w:r>
      <w:proofErr w:type="spellStart"/>
      <w:r w:rsidRPr="00CA6E0F">
        <w:rPr>
          <w:rStyle w:val="1"/>
          <w:sz w:val="28"/>
          <w:szCs w:val="28"/>
        </w:rPr>
        <w:t>Хроматографическая</w:t>
      </w:r>
      <w:proofErr w:type="spellEnd"/>
      <w:r w:rsidRPr="00CA6E0F">
        <w:rPr>
          <w:rStyle w:val="1"/>
          <w:sz w:val="28"/>
          <w:szCs w:val="28"/>
        </w:rPr>
        <w:t xml:space="preserve"> система считается пригодной, если на хроматограмме стандартного раствора:</w:t>
      </w:r>
    </w:p>
    <w:p w:rsidR="00A17467" w:rsidRPr="000D2370" w:rsidRDefault="00A17467" w:rsidP="00A17467">
      <w:pPr>
        <w:pStyle w:val="10"/>
        <w:numPr>
          <w:ilvl w:val="0"/>
          <w:numId w:val="6"/>
        </w:numPr>
        <w:shd w:val="clear" w:color="auto" w:fill="auto"/>
        <w:tabs>
          <w:tab w:val="left" w:pos="202"/>
        </w:tabs>
        <w:spacing w:before="0" w:line="360" w:lineRule="auto"/>
        <w:ind w:left="20" w:right="20"/>
        <w:jc w:val="both"/>
        <w:rPr>
          <w:sz w:val="28"/>
          <w:szCs w:val="28"/>
        </w:rPr>
      </w:pPr>
      <w:r w:rsidRPr="00A17467">
        <w:rPr>
          <w:rStyle w:val="1"/>
          <w:i/>
          <w:sz w:val="28"/>
          <w:szCs w:val="28"/>
        </w:rPr>
        <w:t>относительное стандартное отклонение площадей</w:t>
      </w:r>
      <w:r w:rsidRPr="00A17467">
        <w:rPr>
          <w:rStyle w:val="1"/>
          <w:sz w:val="28"/>
          <w:szCs w:val="28"/>
        </w:rPr>
        <w:t xml:space="preserve"> пика </w:t>
      </w:r>
      <w:proofErr w:type="spellStart"/>
      <w:r w:rsidRPr="000D2370">
        <w:rPr>
          <w:rStyle w:val="Exact3"/>
          <w:rFonts w:eastAsia="Corbel"/>
          <w:sz w:val="28"/>
          <w:szCs w:val="28"/>
        </w:rPr>
        <w:t>ретинола</w:t>
      </w:r>
      <w:proofErr w:type="spellEnd"/>
      <w:r w:rsidRPr="000D2370">
        <w:rPr>
          <w:rStyle w:val="Exact3"/>
          <w:rFonts w:eastAsia="Corbel"/>
          <w:sz w:val="28"/>
          <w:szCs w:val="28"/>
        </w:rPr>
        <w:t xml:space="preserve"> пальмитата </w:t>
      </w:r>
      <w:r w:rsidRPr="000D2370">
        <w:rPr>
          <w:rStyle w:val="1"/>
          <w:sz w:val="28"/>
          <w:szCs w:val="28"/>
        </w:rPr>
        <w:t>не более 1,0 %;</w:t>
      </w:r>
    </w:p>
    <w:p w:rsidR="00A17467" w:rsidRPr="00A17467" w:rsidRDefault="00A17467" w:rsidP="00A17467">
      <w:pPr>
        <w:pStyle w:val="10"/>
        <w:shd w:val="clear" w:color="auto" w:fill="auto"/>
        <w:tabs>
          <w:tab w:val="left" w:pos="202"/>
        </w:tabs>
        <w:spacing w:before="0" w:line="360" w:lineRule="auto"/>
        <w:ind w:left="20" w:right="20"/>
        <w:jc w:val="both"/>
        <w:rPr>
          <w:sz w:val="28"/>
          <w:szCs w:val="28"/>
        </w:rPr>
      </w:pPr>
      <w:r w:rsidRPr="00A17467">
        <w:rPr>
          <w:sz w:val="28"/>
          <w:szCs w:val="28"/>
        </w:rPr>
        <w:t>–</w:t>
      </w:r>
      <w:r w:rsidRPr="00A17467">
        <w:rPr>
          <w:rFonts w:eastAsia="TimesNewRomanPSMT"/>
          <w:sz w:val="28"/>
          <w:szCs w:val="28"/>
        </w:rPr>
        <w:t> </w:t>
      </w:r>
      <w:r w:rsidRPr="00A17467">
        <w:rPr>
          <w:rStyle w:val="1"/>
          <w:i/>
          <w:sz w:val="28"/>
          <w:szCs w:val="28"/>
        </w:rPr>
        <w:t>относительное стандартное отклонение площадей</w:t>
      </w:r>
      <w:r w:rsidRPr="00A17467">
        <w:rPr>
          <w:rStyle w:val="1"/>
          <w:sz w:val="28"/>
          <w:szCs w:val="28"/>
        </w:rPr>
        <w:t xml:space="preserve"> пика </w:t>
      </w:r>
      <w:proofErr w:type="spellStart"/>
      <w:r w:rsidRPr="006B5811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Pr="00A17467">
        <w:rPr>
          <w:rStyle w:val="1"/>
          <w:sz w:val="28"/>
          <w:szCs w:val="28"/>
        </w:rPr>
        <w:t xml:space="preserve"> не более </w:t>
      </w:r>
      <w:r w:rsidRPr="00A17467">
        <w:rPr>
          <w:rStyle w:val="Corbel11pt1pt"/>
          <w:rFonts w:ascii="Times New Roman" w:hAnsi="Times New Roman" w:cs="Times New Roman"/>
          <w:sz w:val="28"/>
          <w:szCs w:val="28"/>
        </w:rPr>
        <w:t>2,0</w:t>
      </w:r>
      <w:r w:rsidRPr="00A17467">
        <w:rPr>
          <w:rStyle w:val="1"/>
          <w:sz w:val="28"/>
          <w:szCs w:val="28"/>
        </w:rPr>
        <w:t xml:space="preserve"> %;</w:t>
      </w:r>
    </w:p>
    <w:p w:rsidR="00A17467" w:rsidRPr="00A17467" w:rsidRDefault="00A17467" w:rsidP="00A17467">
      <w:pPr>
        <w:pStyle w:val="10"/>
        <w:shd w:val="clear" w:color="auto" w:fill="auto"/>
        <w:tabs>
          <w:tab w:val="left" w:pos="202"/>
        </w:tabs>
        <w:spacing w:before="0" w:line="360" w:lineRule="auto"/>
        <w:ind w:left="20" w:right="20"/>
        <w:jc w:val="both"/>
        <w:rPr>
          <w:sz w:val="28"/>
          <w:szCs w:val="28"/>
        </w:rPr>
      </w:pPr>
      <w:r w:rsidRPr="00A17467">
        <w:rPr>
          <w:sz w:val="28"/>
          <w:szCs w:val="28"/>
        </w:rPr>
        <w:t>–</w:t>
      </w:r>
      <w:r w:rsidRPr="00A17467">
        <w:rPr>
          <w:rFonts w:eastAsia="TimesNewRomanPSMT"/>
          <w:sz w:val="28"/>
          <w:szCs w:val="28"/>
        </w:rPr>
        <w:t> </w:t>
      </w:r>
      <w:r w:rsidRPr="00A17467">
        <w:rPr>
          <w:rStyle w:val="1"/>
          <w:i/>
          <w:sz w:val="28"/>
          <w:szCs w:val="28"/>
        </w:rPr>
        <w:t>относительное стандартное отклонение  площадей пика</w:t>
      </w:r>
      <w:r w:rsidRPr="00A17467">
        <w:rPr>
          <w:rStyle w:val="1"/>
          <w:sz w:val="28"/>
          <w:szCs w:val="28"/>
        </w:rPr>
        <w:t xml:space="preserve"> </w:t>
      </w:r>
      <w:r w:rsidRPr="006B5811">
        <w:rPr>
          <w:rStyle w:val="70"/>
          <w:rFonts w:eastAsia="Courier New"/>
          <w:i w:val="0"/>
          <w:iCs w:val="0"/>
          <w:sz w:val="28"/>
          <w:szCs w:val="28"/>
        </w:rPr>
        <w:t>альф</w:t>
      </w:r>
      <w:proofErr w:type="gramStart"/>
      <w:r w:rsidRPr="006B5811">
        <w:rPr>
          <w:rStyle w:val="70"/>
          <w:rFonts w:eastAsia="Courier New"/>
          <w:i w:val="0"/>
          <w:iCs w:val="0"/>
          <w:sz w:val="28"/>
          <w:szCs w:val="28"/>
        </w:rPr>
        <w:t>а-</w:t>
      </w:r>
      <w:proofErr w:type="gramEnd"/>
      <w:r w:rsidRPr="006B5811">
        <w:rPr>
          <w:rStyle w:val="70"/>
          <w:rFonts w:eastAsia="Courier New"/>
          <w:i w:val="0"/>
          <w:iCs w:val="0"/>
          <w:sz w:val="28"/>
          <w:szCs w:val="28"/>
        </w:rPr>
        <w:t xml:space="preserve"> токоферола ацетата</w:t>
      </w:r>
      <w:r>
        <w:rPr>
          <w:rStyle w:val="70"/>
          <w:rFonts w:eastAsia="Courier New"/>
          <w:i w:val="0"/>
          <w:iCs w:val="0"/>
          <w:sz w:val="28"/>
          <w:szCs w:val="28"/>
        </w:rPr>
        <w:t xml:space="preserve"> </w:t>
      </w:r>
      <w:r w:rsidRPr="00A17467">
        <w:rPr>
          <w:rStyle w:val="1"/>
          <w:sz w:val="28"/>
          <w:szCs w:val="28"/>
        </w:rPr>
        <w:t>не более 2,0 %;</w:t>
      </w:r>
    </w:p>
    <w:p w:rsidR="00A17467" w:rsidRDefault="00A17467" w:rsidP="00A17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67">
        <w:rPr>
          <w:rFonts w:ascii="Times New Roman" w:hAnsi="Times New Roman" w:cs="Times New Roman"/>
          <w:sz w:val="28"/>
          <w:szCs w:val="28"/>
        </w:rPr>
        <w:t>–</w:t>
      </w:r>
      <w:r w:rsidRPr="00A17467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A17467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A17467">
        <w:rPr>
          <w:rFonts w:ascii="Times New Roman" w:hAnsi="Times New Roman" w:cs="Times New Roman"/>
          <w:sz w:val="28"/>
          <w:szCs w:val="28"/>
        </w:rPr>
        <w:t xml:space="preserve"> </w:t>
      </w:r>
      <w:r w:rsidRPr="00A17467">
        <w:rPr>
          <w:rFonts w:ascii="Times New Roman" w:hAnsi="Times New Roman" w:cs="Times New Roman"/>
          <w:i/>
          <w:sz w:val="28"/>
          <w:szCs w:val="28"/>
        </w:rPr>
        <w:t>пика (</w:t>
      </w:r>
      <w:r w:rsidRPr="00A1746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1746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17467">
        <w:rPr>
          <w:rFonts w:ascii="Times New Roman" w:hAnsi="Times New Roman" w:cs="Times New Roman"/>
          <w:i/>
          <w:sz w:val="28"/>
          <w:szCs w:val="28"/>
        </w:rPr>
        <w:t>)</w:t>
      </w:r>
      <w:r w:rsidRPr="00A1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467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A17467">
        <w:rPr>
          <w:rFonts w:ascii="Times New Roman" w:hAnsi="Times New Roman" w:cs="Times New Roman"/>
          <w:sz w:val="28"/>
          <w:szCs w:val="28"/>
        </w:rPr>
        <w:t xml:space="preserve"> </w:t>
      </w:r>
      <w:r w:rsidR="001357A9" w:rsidRPr="007C5F87">
        <w:rPr>
          <w:rStyle w:val="Exact3"/>
          <w:rFonts w:eastAsia="Corbel"/>
          <w:sz w:val="28"/>
          <w:szCs w:val="28"/>
        </w:rPr>
        <w:t>пальмитата</w:t>
      </w:r>
      <w:r w:rsidRPr="00A17467">
        <w:rPr>
          <w:rFonts w:ascii="Times New Roman" w:hAnsi="Times New Roman" w:cs="Times New Roman"/>
          <w:sz w:val="28"/>
          <w:szCs w:val="28"/>
        </w:rPr>
        <w:t xml:space="preserve">  не более 2,0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467" w:rsidRDefault="00A17467" w:rsidP="00A17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67">
        <w:rPr>
          <w:rFonts w:ascii="Times New Roman" w:hAnsi="Times New Roman" w:cs="Times New Roman"/>
          <w:sz w:val="28"/>
          <w:szCs w:val="28"/>
        </w:rPr>
        <w:t>–</w:t>
      </w:r>
      <w:r w:rsidRPr="00A17467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A17467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A17467">
        <w:rPr>
          <w:rFonts w:ascii="Times New Roman" w:hAnsi="Times New Roman" w:cs="Times New Roman"/>
          <w:sz w:val="28"/>
          <w:szCs w:val="28"/>
        </w:rPr>
        <w:t xml:space="preserve"> </w:t>
      </w:r>
      <w:r w:rsidRPr="00A17467">
        <w:rPr>
          <w:rFonts w:ascii="Times New Roman" w:hAnsi="Times New Roman" w:cs="Times New Roman"/>
          <w:i/>
          <w:sz w:val="28"/>
          <w:szCs w:val="28"/>
        </w:rPr>
        <w:t>пика (</w:t>
      </w:r>
      <w:r w:rsidRPr="00A1746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1746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17467">
        <w:rPr>
          <w:rFonts w:ascii="Times New Roman" w:hAnsi="Times New Roman" w:cs="Times New Roman"/>
          <w:i/>
          <w:sz w:val="28"/>
          <w:szCs w:val="28"/>
        </w:rPr>
        <w:t>)</w:t>
      </w:r>
      <w:r w:rsidRPr="00A1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811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Pr="00A1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67">
        <w:rPr>
          <w:rFonts w:ascii="Times New Roman" w:hAnsi="Times New Roman" w:cs="Times New Roman"/>
          <w:sz w:val="28"/>
          <w:szCs w:val="28"/>
        </w:rPr>
        <w:t xml:space="preserve"> не более 2,0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F23" w:rsidRDefault="00FB2F23" w:rsidP="00FB2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67">
        <w:rPr>
          <w:rFonts w:ascii="Times New Roman" w:hAnsi="Times New Roman" w:cs="Times New Roman"/>
          <w:sz w:val="28"/>
          <w:szCs w:val="28"/>
        </w:rPr>
        <w:t>–</w:t>
      </w:r>
      <w:r w:rsidRPr="00A17467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A17467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A17467">
        <w:rPr>
          <w:rFonts w:ascii="Times New Roman" w:hAnsi="Times New Roman" w:cs="Times New Roman"/>
          <w:sz w:val="28"/>
          <w:szCs w:val="28"/>
        </w:rPr>
        <w:t xml:space="preserve"> </w:t>
      </w:r>
      <w:r w:rsidRPr="00A17467">
        <w:rPr>
          <w:rFonts w:ascii="Times New Roman" w:hAnsi="Times New Roman" w:cs="Times New Roman"/>
          <w:i/>
          <w:sz w:val="28"/>
          <w:szCs w:val="28"/>
        </w:rPr>
        <w:t>пика (</w:t>
      </w:r>
      <w:r w:rsidRPr="00A1746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1746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17467">
        <w:rPr>
          <w:rFonts w:ascii="Times New Roman" w:hAnsi="Times New Roman" w:cs="Times New Roman"/>
          <w:i/>
          <w:sz w:val="28"/>
          <w:szCs w:val="28"/>
        </w:rPr>
        <w:t>)</w:t>
      </w:r>
      <w:r w:rsidRPr="00A17467">
        <w:rPr>
          <w:rFonts w:ascii="Times New Roman" w:hAnsi="Times New Roman" w:cs="Times New Roman"/>
          <w:sz w:val="28"/>
          <w:szCs w:val="28"/>
        </w:rPr>
        <w:t xml:space="preserve"> </w:t>
      </w:r>
      <w:r w:rsidRPr="006B5811">
        <w:rPr>
          <w:rStyle w:val="70"/>
          <w:rFonts w:eastAsia="Courier New"/>
          <w:i w:val="0"/>
          <w:iCs w:val="0"/>
          <w:sz w:val="28"/>
          <w:szCs w:val="28"/>
        </w:rPr>
        <w:t>альф</w:t>
      </w:r>
      <w:proofErr w:type="gramStart"/>
      <w:r w:rsidRPr="006B5811">
        <w:rPr>
          <w:rStyle w:val="70"/>
          <w:rFonts w:eastAsia="Courier New"/>
          <w:i w:val="0"/>
          <w:iCs w:val="0"/>
          <w:sz w:val="28"/>
          <w:szCs w:val="28"/>
        </w:rPr>
        <w:t>а-</w:t>
      </w:r>
      <w:proofErr w:type="gramEnd"/>
      <w:r w:rsidRPr="006B5811">
        <w:rPr>
          <w:rStyle w:val="70"/>
          <w:rFonts w:eastAsia="Courier New"/>
          <w:i w:val="0"/>
          <w:iCs w:val="0"/>
          <w:sz w:val="28"/>
          <w:szCs w:val="28"/>
        </w:rPr>
        <w:t xml:space="preserve"> токоферола ацетата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67">
        <w:rPr>
          <w:rFonts w:ascii="Times New Roman" w:hAnsi="Times New Roman" w:cs="Times New Roman"/>
          <w:sz w:val="28"/>
          <w:szCs w:val="28"/>
        </w:rPr>
        <w:t xml:space="preserve"> не более 2,0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F23" w:rsidRPr="00FB2F23" w:rsidRDefault="00FB2F23" w:rsidP="00FB2F23">
      <w:pPr>
        <w:pStyle w:val="10"/>
        <w:shd w:val="clear" w:color="auto" w:fill="auto"/>
        <w:tabs>
          <w:tab w:val="left" w:pos="173"/>
        </w:tabs>
        <w:spacing w:before="0" w:line="360" w:lineRule="auto"/>
        <w:ind w:right="20"/>
        <w:jc w:val="both"/>
        <w:rPr>
          <w:sz w:val="28"/>
          <w:szCs w:val="28"/>
        </w:rPr>
      </w:pPr>
      <w:r w:rsidRPr="00A174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B2F23">
        <w:rPr>
          <w:rStyle w:val="1"/>
          <w:sz w:val="28"/>
          <w:szCs w:val="28"/>
        </w:rPr>
        <w:t xml:space="preserve">эффективность хроматографической колонки (N), рассчитанная по пику </w:t>
      </w:r>
      <w:proofErr w:type="spellStart"/>
      <w:r w:rsidRPr="00A17467">
        <w:rPr>
          <w:sz w:val="28"/>
          <w:szCs w:val="28"/>
        </w:rPr>
        <w:t>ретинола</w:t>
      </w:r>
      <w:proofErr w:type="spellEnd"/>
      <w:r w:rsidRPr="00A17467">
        <w:rPr>
          <w:sz w:val="28"/>
          <w:szCs w:val="28"/>
        </w:rPr>
        <w:t xml:space="preserve"> </w:t>
      </w:r>
      <w:r w:rsidR="001357A9" w:rsidRPr="007C5F87">
        <w:rPr>
          <w:rStyle w:val="Exact3"/>
          <w:rFonts w:eastAsia="Corbel"/>
          <w:sz w:val="28"/>
          <w:szCs w:val="28"/>
        </w:rPr>
        <w:t>пальмитата</w:t>
      </w:r>
      <w:r w:rsidRPr="00FB2F23">
        <w:rPr>
          <w:rStyle w:val="1"/>
          <w:sz w:val="28"/>
          <w:szCs w:val="28"/>
        </w:rPr>
        <w:t>, не менее 7000 теоретических тарелок;</w:t>
      </w:r>
      <w:r w:rsidR="009F5F38">
        <w:rPr>
          <w:rStyle w:val="1"/>
          <w:sz w:val="28"/>
          <w:szCs w:val="28"/>
        </w:rPr>
        <w:t xml:space="preserve"> </w:t>
      </w:r>
    </w:p>
    <w:p w:rsidR="00FB2F23" w:rsidRPr="00FB2F23" w:rsidRDefault="00FB2F23" w:rsidP="00FB2F23">
      <w:pPr>
        <w:pStyle w:val="10"/>
        <w:shd w:val="clear" w:color="auto" w:fill="auto"/>
        <w:tabs>
          <w:tab w:val="left" w:pos="173"/>
        </w:tabs>
        <w:spacing w:before="0" w:line="360" w:lineRule="auto"/>
        <w:ind w:right="20"/>
        <w:jc w:val="both"/>
        <w:rPr>
          <w:sz w:val="28"/>
          <w:szCs w:val="28"/>
        </w:rPr>
      </w:pPr>
      <w:r w:rsidRPr="00A174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B2F23">
        <w:rPr>
          <w:rStyle w:val="1"/>
          <w:sz w:val="28"/>
          <w:szCs w:val="28"/>
        </w:rPr>
        <w:t xml:space="preserve">эффективность хроматографической колонки (N), рассчитанная по пику </w:t>
      </w:r>
      <w:proofErr w:type="spellStart"/>
      <w:r w:rsidRPr="006B5811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Pr="00FB2F23">
        <w:rPr>
          <w:rStyle w:val="1"/>
          <w:sz w:val="28"/>
          <w:szCs w:val="28"/>
        </w:rPr>
        <w:t>, не менее 1000 теоретических тарелок;</w:t>
      </w:r>
    </w:p>
    <w:p w:rsidR="00FB2F23" w:rsidRDefault="00FB2F23" w:rsidP="00FB2F23">
      <w:pPr>
        <w:pStyle w:val="10"/>
        <w:shd w:val="clear" w:color="auto" w:fill="auto"/>
        <w:tabs>
          <w:tab w:val="left" w:pos="173"/>
        </w:tabs>
        <w:spacing w:before="0" w:line="360" w:lineRule="auto"/>
        <w:ind w:right="20"/>
        <w:jc w:val="both"/>
        <w:rPr>
          <w:rStyle w:val="1"/>
          <w:sz w:val="28"/>
          <w:szCs w:val="28"/>
        </w:rPr>
      </w:pPr>
      <w:r w:rsidRPr="00A174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B2F23">
        <w:rPr>
          <w:rStyle w:val="1"/>
          <w:sz w:val="28"/>
          <w:szCs w:val="28"/>
        </w:rPr>
        <w:t xml:space="preserve">эффективность хроматографической колонки (N), рассчитанная по пику </w:t>
      </w:r>
      <w:r w:rsidRPr="006B5811">
        <w:rPr>
          <w:rStyle w:val="70"/>
          <w:rFonts w:eastAsia="Courier New"/>
          <w:i w:val="0"/>
          <w:iCs w:val="0"/>
          <w:sz w:val="28"/>
          <w:szCs w:val="28"/>
        </w:rPr>
        <w:t>альф</w:t>
      </w:r>
      <w:proofErr w:type="gramStart"/>
      <w:r w:rsidRPr="006B5811">
        <w:rPr>
          <w:rStyle w:val="70"/>
          <w:rFonts w:eastAsia="Courier New"/>
          <w:i w:val="0"/>
          <w:iCs w:val="0"/>
          <w:sz w:val="28"/>
          <w:szCs w:val="28"/>
        </w:rPr>
        <w:t>а-</w:t>
      </w:r>
      <w:proofErr w:type="gramEnd"/>
      <w:r w:rsidRPr="006B5811">
        <w:rPr>
          <w:rStyle w:val="70"/>
          <w:rFonts w:eastAsia="Courier New"/>
          <w:i w:val="0"/>
          <w:iCs w:val="0"/>
          <w:sz w:val="28"/>
          <w:szCs w:val="28"/>
        </w:rPr>
        <w:t xml:space="preserve"> токоферола ацетата</w:t>
      </w:r>
      <w:r>
        <w:rPr>
          <w:rStyle w:val="1"/>
        </w:rPr>
        <w:t xml:space="preserve">, </w:t>
      </w:r>
      <w:r w:rsidRPr="00FB2F23">
        <w:rPr>
          <w:rStyle w:val="1"/>
          <w:sz w:val="28"/>
          <w:szCs w:val="28"/>
        </w:rPr>
        <w:t>не менее 3000 теоретических тарелок.</w:t>
      </w:r>
    </w:p>
    <w:p w:rsidR="00FB2F23" w:rsidRPr="001357A9" w:rsidRDefault="00FB2F23" w:rsidP="001357A9">
      <w:pPr>
        <w:pStyle w:val="10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1357A9">
        <w:rPr>
          <w:rStyle w:val="1"/>
          <w:sz w:val="28"/>
          <w:szCs w:val="28"/>
        </w:rPr>
        <w:t xml:space="preserve">После проверки пригодности хроматографической системы проводят калибровку для пика </w:t>
      </w:r>
      <w:proofErr w:type="spellStart"/>
      <w:r w:rsidR="001357A9" w:rsidRPr="001357A9">
        <w:rPr>
          <w:sz w:val="28"/>
          <w:szCs w:val="28"/>
        </w:rPr>
        <w:t>ретинола</w:t>
      </w:r>
      <w:proofErr w:type="spellEnd"/>
      <w:r w:rsidR="001357A9" w:rsidRPr="001357A9">
        <w:rPr>
          <w:sz w:val="28"/>
          <w:szCs w:val="28"/>
        </w:rPr>
        <w:t xml:space="preserve"> </w:t>
      </w:r>
      <w:r w:rsidR="001357A9" w:rsidRPr="001357A9">
        <w:rPr>
          <w:rStyle w:val="Exact3"/>
          <w:rFonts w:eastAsia="Corbel"/>
          <w:sz w:val="28"/>
          <w:szCs w:val="28"/>
        </w:rPr>
        <w:t>пальмитата</w:t>
      </w:r>
      <w:r w:rsidRPr="001357A9">
        <w:rPr>
          <w:rStyle w:val="1"/>
          <w:sz w:val="28"/>
          <w:szCs w:val="28"/>
        </w:rPr>
        <w:t xml:space="preserve">, </w:t>
      </w:r>
      <w:proofErr w:type="spellStart"/>
      <w:r w:rsidR="001357A9" w:rsidRPr="001357A9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="001357A9" w:rsidRPr="001357A9">
        <w:rPr>
          <w:rStyle w:val="1"/>
          <w:sz w:val="28"/>
          <w:szCs w:val="28"/>
        </w:rPr>
        <w:t xml:space="preserve"> </w:t>
      </w:r>
      <w:r w:rsidRPr="001357A9">
        <w:rPr>
          <w:rStyle w:val="1"/>
          <w:sz w:val="28"/>
          <w:szCs w:val="28"/>
        </w:rPr>
        <w:t xml:space="preserve">и </w:t>
      </w:r>
      <w:r w:rsidR="001357A9" w:rsidRPr="001357A9">
        <w:rPr>
          <w:rStyle w:val="70"/>
          <w:rFonts w:eastAsia="Courier New"/>
          <w:i w:val="0"/>
          <w:iCs w:val="0"/>
          <w:sz w:val="28"/>
          <w:szCs w:val="28"/>
        </w:rPr>
        <w:t>альф</w:t>
      </w:r>
      <w:proofErr w:type="gramStart"/>
      <w:r w:rsidR="001357A9" w:rsidRPr="001357A9">
        <w:rPr>
          <w:rStyle w:val="70"/>
          <w:rFonts w:eastAsia="Courier New"/>
          <w:i w:val="0"/>
          <w:iCs w:val="0"/>
          <w:sz w:val="28"/>
          <w:szCs w:val="28"/>
        </w:rPr>
        <w:t>а-</w:t>
      </w:r>
      <w:proofErr w:type="gramEnd"/>
      <w:r w:rsidR="001357A9" w:rsidRPr="001357A9">
        <w:rPr>
          <w:rStyle w:val="70"/>
          <w:rFonts w:eastAsia="Courier New"/>
          <w:i w:val="0"/>
          <w:iCs w:val="0"/>
          <w:sz w:val="28"/>
          <w:szCs w:val="28"/>
        </w:rPr>
        <w:t xml:space="preserve"> токоферола ацетата</w:t>
      </w:r>
      <w:r w:rsidRPr="001357A9">
        <w:rPr>
          <w:rStyle w:val="1"/>
          <w:sz w:val="28"/>
          <w:szCs w:val="28"/>
        </w:rPr>
        <w:t>, используя метод внешнего стандарта. Затем вводят испытуемый раствор, регистрируют хроматограммы.</w:t>
      </w:r>
    </w:p>
    <w:p w:rsidR="00FB2F23" w:rsidRDefault="00FB2F23" w:rsidP="001357A9">
      <w:pPr>
        <w:pStyle w:val="10"/>
        <w:shd w:val="clear" w:color="auto" w:fill="auto"/>
        <w:spacing w:before="0" w:line="360" w:lineRule="auto"/>
        <w:ind w:right="20"/>
        <w:jc w:val="both"/>
        <w:rPr>
          <w:rStyle w:val="1"/>
          <w:sz w:val="28"/>
          <w:szCs w:val="28"/>
        </w:rPr>
      </w:pPr>
      <w:r w:rsidRPr="001357A9">
        <w:rPr>
          <w:rStyle w:val="1"/>
          <w:sz w:val="28"/>
          <w:szCs w:val="28"/>
        </w:rPr>
        <w:lastRenderedPageBreak/>
        <w:t xml:space="preserve">Содержание </w:t>
      </w:r>
      <w:proofErr w:type="spellStart"/>
      <w:r w:rsidR="001357A9" w:rsidRPr="001357A9">
        <w:rPr>
          <w:sz w:val="28"/>
          <w:szCs w:val="28"/>
        </w:rPr>
        <w:t>ретинола</w:t>
      </w:r>
      <w:proofErr w:type="spellEnd"/>
      <w:r w:rsidR="001357A9" w:rsidRPr="001357A9">
        <w:rPr>
          <w:sz w:val="28"/>
          <w:szCs w:val="28"/>
        </w:rPr>
        <w:t xml:space="preserve"> </w:t>
      </w:r>
      <w:r w:rsidR="001357A9" w:rsidRPr="001357A9">
        <w:rPr>
          <w:rStyle w:val="Exact3"/>
          <w:rFonts w:eastAsia="Corbel"/>
          <w:sz w:val="28"/>
          <w:szCs w:val="28"/>
        </w:rPr>
        <w:t>пальмитата</w:t>
      </w:r>
      <w:r w:rsidR="001357A9" w:rsidRPr="001357A9">
        <w:rPr>
          <w:rStyle w:val="a8"/>
          <w:sz w:val="28"/>
          <w:szCs w:val="28"/>
        </w:rPr>
        <w:t xml:space="preserve"> </w:t>
      </w:r>
      <w:r w:rsidR="009F5F38" w:rsidRPr="008F375F">
        <w:rPr>
          <w:sz w:val="28"/>
          <w:szCs w:val="28"/>
        </w:rPr>
        <w:t>С</w:t>
      </w:r>
      <w:r w:rsidR="009F5F38" w:rsidRPr="008F375F">
        <w:rPr>
          <w:sz w:val="28"/>
          <w:szCs w:val="28"/>
          <w:vertAlign w:val="subscript"/>
        </w:rPr>
        <w:t>36</w:t>
      </w:r>
      <w:r w:rsidR="009F5F38" w:rsidRPr="008F375F">
        <w:rPr>
          <w:sz w:val="28"/>
          <w:szCs w:val="28"/>
        </w:rPr>
        <w:t>Н</w:t>
      </w:r>
      <w:r w:rsidR="009F5F38" w:rsidRPr="008F375F">
        <w:rPr>
          <w:sz w:val="28"/>
          <w:szCs w:val="28"/>
          <w:vertAlign w:val="subscript"/>
        </w:rPr>
        <w:t>60</w:t>
      </w:r>
      <w:r w:rsidR="009F5F38" w:rsidRPr="008F375F">
        <w:rPr>
          <w:sz w:val="28"/>
          <w:szCs w:val="28"/>
        </w:rPr>
        <w:t>О</w:t>
      </w:r>
      <w:r w:rsidR="009F5F38" w:rsidRPr="008F375F">
        <w:rPr>
          <w:sz w:val="28"/>
          <w:szCs w:val="28"/>
          <w:vertAlign w:val="subscript"/>
        </w:rPr>
        <w:t>2</w:t>
      </w:r>
      <w:r w:rsidR="009F5F38" w:rsidRPr="009F5F38">
        <w:rPr>
          <w:rStyle w:val="13SimHei95pt0pt"/>
          <w:rFonts w:ascii="Times New Roman" w:hAnsi="Times New Roman" w:cs="Times New Roman"/>
          <w:sz w:val="28"/>
          <w:szCs w:val="28"/>
        </w:rPr>
        <w:t xml:space="preserve"> в препарате в</w:t>
      </w:r>
      <w:r w:rsidRPr="009F5F38">
        <w:rPr>
          <w:rStyle w:val="1"/>
          <w:sz w:val="28"/>
          <w:szCs w:val="28"/>
        </w:rPr>
        <w:t xml:space="preserve"> процентах от</w:t>
      </w:r>
      <w:r w:rsidRPr="001357A9">
        <w:rPr>
          <w:rStyle w:val="1"/>
          <w:sz w:val="28"/>
          <w:szCs w:val="28"/>
        </w:rPr>
        <w:t xml:space="preserve"> заявленного количества </w:t>
      </w:r>
      <w:r w:rsidR="009F5F38" w:rsidRPr="001357A9">
        <w:rPr>
          <w:rStyle w:val="a8"/>
          <w:sz w:val="28"/>
          <w:szCs w:val="28"/>
        </w:rPr>
        <w:t xml:space="preserve">(Х) </w:t>
      </w:r>
      <w:r w:rsidR="001357A9">
        <w:rPr>
          <w:rStyle w:val="1"/>
          <w:sz w:val="28"/>
          <w:szCs w:val="28"/>
        </w:rPr>
        <w:t>вычисляют</w:t>
      </w:r>
      <w:r w:rsidRPr="001357A9">
        <w:rPr>
          <w:rStyle w:val="1"/>
          <w:sz w:val="28"/>
          <w:szCs w:val="28"/>
        </w:rPr>
        <w:t xml:space="preserve"> по формуле:</w:t>
      </w:r>
    </w:p>
    <w:p w:rsidR="001357A9" w:rsidRPr="001357A9" w:rsidRDefault="001357A9" w:rsidP="00D1268C">
      <w:pPr>
        <w:pStyle w:val="10"/>
        <w:shd w:val="clear" w:color="auto" w:fill="auto"/>
        <w:spacing w:before="0" w:line="360" w:lineRule="auto"/>
        <w:ind w:right="20"/>
        <w:jc w:val="center"/>
        <w:rPr>
          <w:sz w:val="28"/>
          <w:szCs w:val="28"/>
        </w:rPr>
      </w:pPr>
      <w:r>
        <w:rPr>
          <w:rStyle w:val="1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>S∙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∙50∙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∙a∙L∙20∙25</m:t>
            </m:r>
          </m:den>
        </m:f>
        <m:r>
          <w:rPr>
            <w:rStyle w:val="1"/>
            <w:rFonts w:ascii="Cambria Math" w:hAnsi="Cambria Math"/>
            <w:sz w:val="28"/>
            <w:szCs w:val="28"/>
          </w:rPr>
          <m:t>∙100=</m:t>
        </m:r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>S∙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∙10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∙a∙L</m:t>
            </m:r>
          </m:den>
        </m:f>
        <m:r>
          <w:rPr>
            <w:rStyle w:val="1"/>
            <w:rFonts w:ascii="Cambria Math" w:hAnsi="Cambria Math"/>
            <w:sz w:val="28"/>
            <w:szCs w:val="28"/>
          </w:rPr>
          <m:t>,</m:t>
        </m:r>
      </m:oMath>
    </w:p>
    <w:p w:rsidR="00974FE2" w:rsidRPr="00974FE2" w:rsidRDefault="00FB2F23" w:rsidP="00974FE2">
      <w:pPr>
        <w:pStyle w:val="10"/>
        <w:shd w:val="clear" w:color="auto" w:fill="auto"/>
        <w:spacing w:before="0" w:line="276" w:lineRule="auto"/>
        <w:jc w:val="both"/>
        <w:rPr>
          <w:rStyle w:val="1"/>
          <w:sz w:val="28"/>
          <w:szCs w:val="28"/>
        </w:rPr>
      </w:pPr>
      <w:r w:rsidRPr="00974FE2">
        <w:rPr>
          <w:rStyle w:val="1"/>
          <w:sz w:val="28"/>
          <w:szCs w:val="28"/>
        </w:rPr>
        <w:t>где:</w:t>
      </w:r>
      <w:r w:rsidR="0099646A" w:rsidRPr="00974FE2">
        <w:rPr>
          <w:rStyle w:val="1"/>
          <w:sz w:val="28"/>
          <w:szCs w:val="28"/>
        </w:rPr>
        <w:t xml:space="preserve"> </w:t>
      </w:r>
      <w:r w:rsidRPr="00974FE2">
        <w:rPr>
          <w:rStyle w:val="1"/>
          <w:sz w:val="28"/>
          <w:szCs w:val="28"/>
        </w:rPr>
        <w:t xml:space="preserve">S </w:t>
      </w:r>
      <w:r w:rsidRPr="00974FE2">
        <w:rPr>
          <w:rStyle w:val="6"/>
          <w:sz w:val="28"/>
          <w:szCs w:val="28"/>
        </w:rPr>
        <w:t xml:space="preserve">- </w:t>
      </w:r>
      <w:r w:rsidRPr="00974FE2">
        <w:rPr>
          <w:rStyle w:val="1"/>
          <w:sz w:val="28"/>
          <w:szCs w:val="28"/>
        </w:rPr>
        <w:t xml:space="preserve">площадь пика </w:t>
      </w:r>
      <w:proofErr w:type="spellStart"/>
      <w:r w:rsidR="009F5F38">
        <w:rPr>
          <w:rStyle w:val="1"/>
          <w:sz w:val="28"/>
          <w:szCs w:val="28"/>
        </w:rPr>
        <w:t>ретинола</w:t>
      </w:r>
      <w:proofErr w:type="spellEnd"/>
      <w:r w:rsidR="009F5F38">
        <w:rPr>
          <w:rStyle w:val="1"/>
          <w:sz w:val="28"/>
          <w:szCs w:val="28"/>
        </w:rPr>
        <w:t xml:space="preserve"> </w:t>
      </w:r>
      <w:r w:rsidR="0099646A" w:rsidRPr="00974FE2">
        <w:rPr>
          <w:rStyle w:val="Exact3"/>
          <w:rFonts w:eastAsia="Corbel"/>
          <w:sz w:val="28"/>
          <w:szCs w:val="28"/>
        </w:rPr>
        <w:t>пальмитата</w:t>
      </w:r>
      <w:r w:rsidR="0099646A" w:rsidRPr="00974FE2">
        <w:rPr>
          <w:rStyle w:val="a8"/>
          <w:sz w:val="28"/>
          <w:szCs w:val="28"/>
        </w:rPr>
        <w:t xml:space="preserve"> </w:t>
      </w:r>
      <w:r w:rsidRPr="00974FE2">
        <w:rPr>
          <w:rStyle w:val="1"/>
          <w:sz w:val="28"/>
          <w:szCs w:val="28"/>
        </w:rPr>
        <w:t>на хро</w:t>
      </w:r>
      <w:r w:rsidR="0099646A" w:rsidRPr="00974FE2">
        <w:rPr>
          <w:rStyle w:val="1"/>
          <w:sz w:val="28"/>
          <w:szCs w:val="28"/>
        </w:rPr>
        <w:t xml:space="preserve">матограмме испытуемого </w:t>
      </w:r>
    </w:p>
    <w:p w:rsidR="00FB2F23" w:rsidRPr="00974FE2" w:rsidRDefault="00974FE2" w:rsidP="00974FE2">
      <w:pPr>
        <w:pStyle w:val="1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974FE2">
        <w:rPr>
          <w:rStyle w:val="1"/>
          <w:sz w:val="28"/>
          <w:szCs w:val="28"/>
        </w:rPr>
        <w:tab/>
      </w:r>
      <w:r w:rsidR="0099646A" w:rsidRPr="00974FE2">
        <w:rPr>
          <w:rStyle w:val="1"/>
          <w:sz w:val="28"/>
          <w:szCs w:val="28"/>
        </w:rPr>
        <w:t>раствора</w:t>
      </w:r>
      <w:r w:rsidR="00FB2F23" w:rsidRPr="00974FE2">
        <w:rPr>
          <w:rStyle w:val="1"/>
          <w:sz w:val="28"/>
          <w:szCs w:val="28"/>
        </w:rPr>
        <w:t>;</w:t>
      </w:r>
    </w:p>
    <w:p w:rsidR="00FB2F23" w:rsidRPr="00974FE2" w:rsidRDefault="00FB2F23" w:rsidP="00974FE2">
      <w:pPr>
        <w:pStyle w:val="10"/>
        <w:shd w:val="clear" w:color="auto" w:fill="auto"/>
        <w:spacing w:before="0" w:line="276" w:lineRule="auto"/>
        <w:ind w:left="708" w:right="20"/>
        <w:jc w:val="both"/>
        <w:rPr>
          <w:sz w:val="28"/>
          <w:szCs w:val="28"/>
        </w:rPr>
      </w:pPr>
      <w:proofErr w:type="spellStart"/>
      <w:r w:rsidRPr="00974FE2">
        <w:rPr>
          <w:rStyle w:val="1"/>
          <w:sz w:val="28"/>
          <w:szCs w:val="28"/>
        </w:rPr>
        <w:t>S</w:t>
      </w:r>
      <w:r w:rsidRPr="00974FE2">
        <w:rPr>
          <w:rStyle w:val="1"/>
          <w:sz w:val="28"/>
          <w:szCs w:val="28"/>
          <w:vertAlign w:val="subscript"/>
        </w:rPr>
        <w:t>o</w:t>
      </w:r>
      <w:proofErr w:type="spellEnd"/>
      <w:r w:rsidRPr="00974FE2">
        <w:rPr>
          <w:rStyle w:val="1"/>
          <w:sz w:val="28"/>
          <w:szCs w:val="28"/>
        </w:rPr>
        <w:t xml:space="preserve"> </w:t>
      </w:r>
      <w:r w:rsidRPr="00974FE2">
        <w:rPr>
          <w:rStyle w:val="6"/>
          <w:sz w:val="28"/>
          <w:szCs w:val="28"/>
        </w:rPr>
        <w:t xml:space="preserve">- </w:t>
      </w:r>
      <w:r w:rsidRPr="00974FE2">
        <w:rPr>
          <w:rStyle w:val="1"/>
          <w:sz w:val="28"/>
          <w:szCs w:val="28"/>
        </w:rPr>
        <w:t xml:space="preserve">площадь пика </w:t>
      </w:r>
      <w:proofErr w:type="spellStart"/>
      <w:r w:rsidR="00974FE2" w:rsidRPr="00974FE2">
        <w:rPr>
          <w:sz w:val="28"/>
          <w:szCs w:val="28"/>
        </w:rPr>
        <w:t>ретинола</w:t>
      </w:r>
      <w:proofErr w:type="spellEnd"/>
      <w:r w:rsidRPr="00974FE2">
        <w:rPr>
          <w:rStyle w:val="1"/>
          <w:sz w:val="28"/>
          <w:szCs w:val="28"/>
        </w:rPr>
        <w:t xml:space="preserve"> пальмитата на </w:t>
      </w:r>
      <w:proofErr w:type="spellStart"/>
      <w:r w:rsidRPr="00974FE2">
        <w:rPr>
          <w:rStyle w:val="1"/>
          <w:sz w:val="28"/>
          <w:szCs w:val="28"/>
        </w:rPr>
        <w:t>хроматограммах</w:t>
      </w:r>
      <w:proofErr w:type="spellEnd"/>
      <w:r w:rsidRPr="00974FE2">
        <w:rPr>
          <w:rStyle w:val="1"/>
          <w:sz w:val="28"/>
          <w:szCs w:val="28"/>
        </w:rPr>
        <w:t xml:space="preserve"> </w:t>
      </w:r>
      <w:r w:rsidR="00974FE2" w:rsidRPr="00974FE2">
        <w:rPr>
          <w:rStyle w:val="1"/>
          <w:sz w:val="28"/>
          <w:szCs w:val="28"/>
        </w:rPr>
        <w:t>стан</w:t>
      </w:r>
      <w:r w:rsidR="00974FE2" w:rsidRPr="00974FE2">
        <w:rPr>
          <w:rStyle w:val="1"/>
          <w:sz w:val="28"/>
          <w:szCs w:val="28"/>
        </w:rPr>
        <w:softHyphen/>
        <w:t>дартного раствора</w:t>
      </w:r>
      <w:r w:rsidRPr="00974FE2">
        <w:rPr>
          <w:rStyle w:val="1"/>
          <w:sz w:val="28"/>
          <w:szCs w:val="28"/>
        </w:rPr>
        <w:t>;</w:t>
      </w:r>
    </w:p>
    <w:p w:rsidR="00FB2F23" w:rsidRPr="00974FE2" w:rsidRDefault="00FB2F23" w:rsidP="00974FE2">
      <w:pPr>
        <w:pStyle w:val="10"/>
        <w:shd w:val="clear" w:color="auto" w:fill="auto"/>
        <w:spacing w:before="0" w:line="276" w:lineRule="auto"/>
        <w:ind w:left="720"/>
        <w:jc w:val="both"/>
        <w:rPr>
          <w:sz w:val="28"/>
          <w:szCs w:val="28"/>
        </w:rPr>
      </w:pPr>
      <w:proofErr w:type="spellStart"/>
      <w:r w:rsidRPr="00974FE2">
        <w:rPr>
          <w:rStyle w:val="1"/>
          <w:sz w:val="28"/>
          <w:szCs w:val="28"/>
        </w:rPr>
        <w:t>а</w:t>
      </w:r>
      <w:r w:rsidRPr="00974FE2">
        <w:rPr>
          <w:rStyle w:val="1"/>
          <w:sz w:val="28"/>
          <w:szCs w:val="28"/>
          <w:vertAlign w:val="subscript"/>
        </w:rPr>
        <w:t>о</w:t>
      </w:r>
      <w:proofErr w:type="spellEnd"/>
      <w:r w:rsidRPr="00974FE2">
        <w:rPr>
          <w:rStyle w:val="1"/>
          <w:sz w:val="28"/>
          <w:szCs w:val="28"/>
        </w:rPr>
        <w:t xml:space="preserve"> - навеска стандартного образца </w:t>
      </w:r>
      <w:proofErr w:type="spellStart"/>
      <w:r w:rsidR="00974FE2" w:rsidRPr="00974FE2">
        <w:rPr>
          <w:sz w:val="28"/>
          <w:szCs w:val="28"/>
        </w:rPr>
        <w:t>ретинола</w:t>
      </w:r>
      <w:proofErr w:type="spellEnd"/>
      <w:r w:rsidRPr="00974FE2">
        <w:rPr>
          <w:rStyle w:val="1"/>
          <w:sz w:val="28"/>
          <w:szCs w:val="28"/>
        </w:rPr>
        <w:t xml:space="preserve"> пальмитата,  мг;</w:t>
      </w:r>
    </w:p>
    <w:p w:rsidR="00FB2F23" w:rsidRPr="00974FE2" w:rsidRDefault="00FB2F23" w:rsidP="00974FE2">
      <w:pPr>
        <w:pStyle w:val="10"/>
        <w:shd w:val="clear" w:color="auto" w:fill="auto"/>
        <w:spacing w:before="0" w:line="276" w:lineRule="auto"/>
        <w:ind w:left="720" w:right="20"/>
        <w:jc w:val="both"/>
        <w:rPr>
          <w:sz w:val="28"/>
          <w:szCs w:val="28"/>
        </w:rPr>
      </w:pPr>
      <w:proofErr w:type="gramStart"/>
      <w:r w:rsidRPr="00974FE2">
        <w:rPr>
          <w:rStyle w:val="1"/>
          <w:sz w:val="28"/>
          <w:szCs w:val="28"/>
        </w:rPr>
        <w:t>Р</w:t>
      </w:r>
      <w:proofErr w:type="gramEnd"/>
      <w:r w:rsidRPr="00974FE2">
        <w:rPr>
          <w:rStyle w:val="1"/>
          <w:sz w:val="28"/>
          <w:szCs w:val="28"/>
        </w:rPr>
        <w:t xml:space="preserve"> </w:t>
      </w:r>
      <w:r w:rsidRPr="00974FE2">
        <w:rPr>
          <w:rStyle w:val="6"/>
          <w:sz w:val="28"/>
          <w:szCs w:val="28"/>
        </w:rPr>
        <w:t xml:space="preserve">- </w:t>
      </w:r>
      <w:r w:rsidRPr="00974FE2">
        <w:rPr>
          <w:rStyle w:val="1"/>
          <w:sz w:val="28"/>
          <w:szCs w:val="28"/>
        </w:rPr>
        <w:t xml:space="preserve">содержание </w:t>
      </w:r>
      <w:proofErr w:type="spellStart"/>
      <w:r w:rsidR="00974FE2" w:rsidRPr="00974FE2">
        <w:rPr>
          <w:sz w:val="28"/>
          <w:szCs w:val="28"/>
        </w:rPr>
        <w:t>ретинола</w:t>
      </w:r>
      <w:proofErr w:type="spellEnd"/>
      <w:r w:rsidRPr="00974FE2">
        <w:rPr>
          <w:rStyle w:val="1"/>
          <w:sz w:val="28"/>
          <w:szCs w:val="28"/>
        </w:rPr>
        <w:t xml:space="preserve"> пальмитата в стандартном образце</w:t>
      </w:r>
      <w:r w:rsidR="009F5F38">
        <w:rPr>
          <w:rStyle w:val="1"/>
          <w:sz w:val="28"/>
          <w:szCs w:val="28"/>
        </w:rPr>
        <w:t>,</w:t>
      </w:r>
      <w:r w:rsidRPr="00974FE2">
        <w:rPr>
          <w:rStyle w:val="1"/>
          <w:sz w:val="28"/>
          <w:szCs w:val="28"/>
        </w:rPr>
        <w:t xml:space="preserve"> мг/мг;</w:t>
      </w:r>
    </w:p>
    <w:p w:rsidR="00FB2F23" w:rsidRPr="00974FE2" w:rsidRDefault="00FB2F23" w:rsidP="00974FE2">
      <w:pPr>
        <w:pStyle w:val="10"/>
        <w:shd w:val="clear" w:color="auto" w:fill="auto"/>
        <w:spacing w:before="0" w:line="276" w:lineRule="auto"/>
        <w:ind w:left="720" w:right="20"/>
        <w:jc w:val="both"/>
        <w:rPr>
          <w:sz w:val="28"/>
          <w:szCs w:val="28"/>
        </w:rPr>
      </w:pPr>
      <w:r w:rsidRPr="00974FE2">
        <w:rPr>
          <w:rStyle w:val="1"/>
          <w:sz w:val="28"/>
          <w:szCs w:val="28"/>
        </w:rPr>
        <w:t xml:space="preserve">А - активность </w:t>
      </w:r>
      <w:proofErr w:type="spellStart"/>
      <w:r w:rsidR="00974FE2" w:rsidRPr="00974FE2">
        <w:rPr>
          <w:sz w:val="28"/>
          <w:szCs w:val="28"/>
        </w:rPr>
        <w:t>ретинола</w:t>
      </w:r>
      <w:proofErr w:type="spellEnd"/>
      <w:r w:rsidRPr="00974FE2">
        <w:rPr>
          <w:rStyle w:val="1"/>
          <w:sz w:val="28"/>
          <w:szCs w:val="28"/>
        </w:rPr>
        <w:t xml:space="preserve"> в стандартном образце </w:t>
      </w:r>
      <w:proofErr w:type="spellStart"/>
      <w:r w:rsidR="00974FE2" w:rsidRPr="00974FE2">
        <w:rPr>
          <w:sz w:val="28"/>
          <w:szCs w:val="28"/>
        </w:rPr>
        <w:t>ретинола</w:t>
      </w:r>
      <w:proofErr w:type="spellEnd"/>
      <w:r w:rsidRPr="00974FE2">
        <w:rPr>
          <w:rStyle w:val="1"/>
          <w:sz w:val="28"/>
          <w:szCs w:val="28"/>
        </w:rPr>
        <w:t xml:space="preserve"> пальмитата, </w:t>
      </w:r>
      <w:r w:rsidR="00974FE2" w:rsidRPr="00974FE2">
        <w:rPr>
          <w:rStyle w:val="1"/>
          <w:sz w:val="28"/>
          <w:szCs w:val="28"/>
          <w:lang w:val="en-US"/>
        </w:rPr>
        <w:t>ME</w:t>
      </w:r>
      <w:r w:rsidRPr="00974FE2">
        <w:rPr>
          <w:rStyle w:val="1"/>
          <w:sz w:val="28"/>
          <w:szCs w:val="28"/>
        </w:rPr>
        <w:t>/мг;</w:t>
      </w:r>
    </w:p>
    <w:p w:rsidR="00974FE2" w:rsidRPr="00974FE2" w:rsidRDefault="00FB2F23" w:rsidP="00974FE2">
      <w:pPr>
        <w:pStyle w:val="10"/>
        <w:shd w:val="clear" w:color="auto" w:fill="auto"/>
        <w:spacing w:before="0" w:line="276" w:lineRule="auto"/>
        <w:ind w:left="20" w:right="3280" w:firstLine="688"/>
        <w:jc w:val="both"/>
        <w:rPr>
          <w:rStyle w:val="1"/>
          <w:sz w:val="28"/>
          <w:szCs w:val="28"/>
        </w:rPr>
      </w:pPr>
      <w:r w:rsidRPr="00974FE2">
        <w:rPr>
          <w:rStyle w:val="1"/>
          <w:sz w:val="28"/>
          <w:szCs w:val="28"/>
        </w:rPr>
        <w:t xml:space="preserve">G </w:t>
      </w:r>
      <w:r w:rsidRPr="00974FE2">
        <w:rPr>
          <w:rStyle w:val="6"/>
          <w:sz w:val="28"/>
          <w:szCs w:val="28"/>
        </w:rPr>
        <w:t xml:space="preserve">- </w:t>
      </w:r>
      <w:r w:rsidRPr="00974FE2">
        <w:rPr>
          <w:rStyle w:val="1"/>
          <w:sz w:val="28"/>
          <w:szCs w:val="28"/>
        </w:rPr>
        <w:t>средняя масса таблет</w:t>
      </w:r>
      <w:r w:rsidR="009F5F38">
        <w:rPr>
          <w:rStyle w:val="1"/>
          <w:sz w:val="28"/>
          <w:szCs w:val="28"/>
        </w:rPr>
        <w:t>о</w:t>
      </w:r>
      <w:r w:rsidRPr="00974FE2">
        <w:rPr>
          <w:rStyle w:val="1"/>
          <w:sz w:val="28"/>
          <w:szCs w:val="28"/>
        </w:rPr>
        <w:t xml:space="preserve">к,  мг; </w:t>
      </w:r>
    </w:p>
    <w:p w:rsidR="00FB2F23" w:rsidRPr="00974FE2" w:rsidRDefault="00FB2F23" w:rsidP="00974FE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E2">
        <w:rPr>
          <w:rFonts w:ascii="Times New Roman" w:hAnsi="Times New Roman" w:cs="Times New Roman"/>
          <w:sz w:val="28"/>
          <w:szCs w:val="28"/>
        </w:rPr>
        <w:t>а - навеска испытуемого образца, мг;</w:t>
      </w:r>
    </w:p>
    <w:p w:rsidR="00FB2F23" w:rsidRPr="00974FE2" w:rsidRDefault="00FB2F23" w:rsidP="00974FE2">
      <w:pPr>
        <w:pStyle w:val="10"/>
        <w:shd w:val="clear" w:color="auto" w:fill="auto"/>
        <w:spacing w:before="0" w:line="276" w:lineRule="auto"/>
        <w:ind w:left="20" w:right="20" w:firstLine="688"/>
        <w:jc w:val="both"/>
        <w:rPr>
          <w:sz w:val="28"/>
          <w:szCs w:val="28"/>
        </w:rPr>
      </w:pPr>
      <w:r w:rsidRPr="00974FE2">
        <w:rPr>
          <w:rStyle w:val="1"/>
          <w:sz w:val="28"/>
          <w:szCs w:val="28"/>
        </w:rPr>
        <w:t xml:space="preserve">L - заявленное количество </w:t>
      </w:r>
      <w:proofErr w:type="spellStart"/>
      <w:r w:rsidR="00974FE2" w:rsidRPr="00974FE2">
        <w:rPr>
          <w:sz w:val="28"/>
          <w:szCs w:val="28"/>
        </w:rPr>
        <w:t>ретинола</w:t>
      </w:r>
      <w:proofErr w:type="spellEnd"/>
      <w:r w:rsidR="00974FE2" w:rsidRPr="00974FE2">
        <w:rPr>
          <w:sz w:val="28"/>
          <w:szCs w:val="28"/>
        </w:rPr>
        <w:t xml:space="preserve"> </w:t>
      </w:r>
      <w:r w:rsidRPr="00974FE2">
        <w:rPr>
          <w:rStyle w:val="1"/>
          <w:sz w:val="28"/>
          <w:szCs w:val="28"/>
        </w:rPr>
        <w:t xml:space="preserve"> в таблетке, 5000 </w:t>
      </w:r>
      <w:r w:rsidR="00974FE2" w:rsidRPr="00974FE2">
        <w:rPr>
          <w:rStyle w:val="1"/>
          <w:sz w:val="28"/>
          <w:szCs w:val="28"/>
          <w:lang w:val="en-US"/>
        </w:rPr>
        <w:t>ME</w:t>
      </w:r>
      <w:r w:rsidRPr="00974FE2">
        <w:rPr>
          <w:rStyle w:val="1"/>
          <w:sz w:val="28"/>
          <w:szCs w:val="28"/>
        </w:rPr>
        <w:t>.</w:t>
      </w:r>
    </w:p>
    <w:p w:rsidR="00FB2F23" w:rsidRPr="001B4273" w:rsidRDefault="00FB2F23" w:rsidP="001B4273">
      <w:pPr>
        <w:pStyle w:val="10"/>
        <w:shd w:val="clear" w:color="auto" w:fill="auto"/>
        <w:spacing w:line="360" w:lineRule="auto"/>
        <w:ind w:left="20" w:right="20"/>
        <w:jc w:val="both"/>
        <w:rPr>
          <w:rStyle w:val="1"/>
          <w:sz w:val="28"/>
          <w:szCs w:val="28"/>
        </w:rPr>
      </w:pPr>
      <w:r w:rsidRPr="001B4273">
        <w:rPr>
          <w:rStyle w:val="1"/>
          <w:sz w:val="28"/>
          <w:szCs w:val="28"/>
        </w:rPr>
        <w:t xml:space="preserve">Содержание </w:t>
      </w:r>
      <w:proofErr w:type="spellStart"/>
      <w:r w:rsidR="00124A5C" w:rsidRPr="001B4273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="00124A5C" w:rsidRPr="001B4273">
        <w:rPr>
          <w:rStyle w:val="1"/>
          <w:sz w:val="28"/>
          <w:szCs w:val="28"/>
        </w:rPr>
        <w:t xml:space="preserve"> </w:t>
      </w:r>
      <w:r w:rsidR="00417C35" w:rsidRPr="008F375F">
        <w:rPr>
          <w:sz w:val="28"/>
          <w:szCs w:val="28"/>
        </w:rPr>
        <w:t>C</w:t>
      </w:r>
      <w:r w:rsidR="00417C35" w:rsidRPr="008F375F">
        <w:rPr>
          <w:sz w:val="28"/>
          <w:szCs w:val="28"/>
          <w:vertAlign w:val="subscript"/>
        </w:rPr>
        <w:t>27</w:t>
      </w:r>
      <w:r w:rsidR="00417C35" w:rsidRPr="008F375F">
        <w:rPr>
          <w:sz w:val="28"/>
          <w:szCs w:val="28"/>
        </w:rPr>
        <w:t>H</w:t>
      </w:r>
      <w:r w:rsidR="00417C35" w:rsidRPr="008F375F">
        <w:rPr>
          <w:sz w:val="28"/>
          <w:szCs w:val="28"/>
          <w:vertAlign w:val="subscript"/>
        </w:rPr>
        <w:t>44</w:t>
      </w:r>
      <w:r w:rsidR="00417C35" w:rsidRPr="008F375F">
        <w:rPr>
          <w:sz w:val="28"/>
          <w:szCs w:val="28"/>
        </w:rPr>
        <w:t>O</w:t>
      </w:r>
      <w:r w:rsidR="00417C35" w:rsidRPr="001B4273">
        <w:rPr>
          <w:rStyle w:val="1"/>
          <w:sz w:val="28"/>
          <w:szCs w:val="28"/>
        </w:rPr>
        <w:t xml:space="preserve"> </w:t>
      </w:r>
      <w:r w:rsidR="00417C35">
        <w:rPr>
          <w:rStyle w:val="1"/>
          <w:sz w:val="28"/>
          <w:szCs w:val="28"/>
        </w:rPr>
        <w:t xml:space="preserve">в препарате </w:t>
      </w:r>
      <w:r w:rsidRPr="001B4273">
        <w:rPr>
          <w:rStyle w:val="1"/>
          <w:sz w:val="28"/>
          <w:szCs w:val="28"/>
        </w:rPr>
        <w:t xml:space="preserve">в процентах от заявленного количества </w:t>
      </w:r>
      <w:r w:rsidR="00417C35" w:rsidRPr="001B4273">
        <w:rPr>
          <w:rStyle w:val="1"/>
          <w:sz w:val="28"/>
          <w:szCs w:val="28"/>
        </w:rPr>
        <w:t xml:space="preserve">(Х) </w:t>
      </w:r>
      <w:r w:rsidR="001B4273" w:rsidRPr="001B4273">
        <w:rPr>
          <w:rStyle w:val="1"/>
          <w:sz w:val="28"/>
          <w:szCs w:val="28"/>
        </w:rPr>
        <w:t>вычисляют</w:t>
      </w:r>
      <w:r w:rsidRPr="001B4273">
        <w:rPr>
          <w:rStyle w:val="1"/>
          <w:sz w:val="28"/>
          <w:szCs w:val="28"/>
        </w:rPr>
        <w:t xml:space="preserve"> по формуле:</w:t>
      </w:r>
    </w:p>
    <w:p w:rsidR="00124A5C" w:rsidRPr="001B4273" w:rsidRDefault="00124A5C" w:rsidP="001B4273">
      <w:pPr>
        <w:pStyle w:val="10"/>
        <w:shd w:val="clear" w:color="auto" w:fill="auto"/>
        <w:spacing w:before="0" w:line="360" w:lineRule="auto"/>
        <w:ind w:right="20"/>
        <w:jc w:val="center"/>
        <w:rPr>
          <w:sz w:val="28"/>
          <w:szCs w:val="28"/>
        </w:rPr>
      </w:pPr>
      <w:r w:rsidRPr="001B4273">
        <w:rPr>
          <w:rStyle w:val="1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>S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50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a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L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50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1250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100</m:t>
            </m:r>
          </m:den>
        </m:f>
        <m:r>
          <w:rPr>
            <w:rStyle w:val="1"/>
            <w:rFonts w:ascii="Cambria Math"/>
            <w:sz w:val="28"/>
            <w:szCs w:val="28"/>
          </w:rPr>
          <m:t>∙</m:t>
        </m:r>
        <m:r>
          <w:rPr>
            <w:rStyle w:val="1"/>
            <w:rFonts w:ascii="Cambria Math"/>
            <w:sz w:val="28"/>
            <w:szCs w:val="28"/>
          </w:rPr>
          <m:t>100=</m:t>
        </m:r>
        <m:f>
          <m:fPr>
            <m:ctrlPr>
              <w:rPr>
                <w:rStyle w:val="1"/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>S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a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L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1250</m:t>
            </m:r>
          </m:den>
        </m:f>
        <m:r>
          <w:rPr>
            <w:rStyle w:val="1"/>
            <w:rFonts w:ascii="Cambria Math"/>
            <w:sz w:val="28"/>
            <w:szCs w:val="28"/>
          </w:rPr>
          <m:t>,</m:t>
        </m:r>
      </m:oMath>
    </w:p>
    <w:p w:rsidR="00124A5C" w:rsidRPr="00885638" w:rsidRDefault="00124A5C" w:rsidP="00124A5C">
      <w:pPr>
        <w:pStyle w:val="10"/>
        <w:shd w:val="clear" w:color="auto" w:fill="auto"/>
        <w:spacing w:before="0" w:line="276" w:lineRule="auto"/>
        <w:ind w:left="20" w:right="20"/>
        <w:jc w:val="both"/>
        <w:rPr>
          <w:rStyle w:val="1"/>
          <w:sz w:val="28"/>
          <w:szCs w:val="28"/>
        </w:rPr>
      </w:pPr>
      <w:r w:rsidRPr="00124A5C">
        <w:rPr>
          <w:rStyle w:val="1"/>
          <w:sz w:val="28"/>
          <w:szCs w:val="28"/>
        </w:rPr>
        <w:t xml:space="preserve">где: </w:t>
      </w:r>
      <w:r w:rsidR="00FB2F23" w:rsidRPr="00124A5C">
        <w:rPr>
          <w:rStyle w:val="1"/>
          <w:sz w:val="28"/>
          <w:szCs w:val="28"/>
        </w:rPr>
        <w:t xml:space="preserve">S </w:t>
      </w:r>
      <w:r w:rsidR="00FB2F23" w:rsidRPr="00124A5C">
        <w:rPr>
          <w:rStyle w:val="6"/>
          <w:sz w:val="28"/>
          <w:szCs w:val="28"/>
        </w:rPr>
        <w:t xml:space="preserve">- </w:t>
      </w:r>
      <w:r w:rsidR="00FB2F23" w:rsidRPr="00124A5C">
        <w:rPr>
          <w:rStyle w:val="1"/>
          <w:sz w:val="28"/>
          <w:szCs w:val="28"/>
        </w:rPr>
        <w:t xml:space="preserve">площадь пика </w:t>
      </w:r>
      <w:proofErr w:type="spellStart"/>
      <w:r w:rsidRPr="00124A5C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Pr="00124A5C">
        <w:rPr>
          <w:rStyle w:val="1"/>
          <w:sz w:val="28"/>
          <w:szCs w:val="28"/>
        </w:rPr>
        <w:t xml:space="preserve"> </w:t>
      </w:r>
      <w:r w:rsidR="00FB2F23" w:rsidRPr="00124A5C">
        <w:rPr>
          <w:rStyle w:val="1"/>
          <w:sz w:val="28"/>
          <w:szCs w:val="28"/>
        </w:rPr>
        <w:t xml:space="preserve">на хроматограмме испытуемого </w:t>
      </w:r>
    </w:p>
    <w:p w:rsidR="00FB2F23" w:rsidRPr="00124A5C" w:rsidRDefault="00124A5C" w:rsidP="00124A5C">
      <w:pPr>
        <w:pStyle w:val="10"/>
        <w:shd w:val="clear" w:color="auto" w:fill="auto"/>
        <w:spacing w:before="0" w:line="276" w:lineRule="auto"/>
        <w:ind w:left="20" w:right="20"/>
        <w:jc w:val="both"/>
        <w:rPr>
          <w:sz w:val="28"/>
          <w:szCs w:val="28"/>
        </w:rPr>
      </w:pPr>
      <w:r w:rsidRPr="00885638">
        <w:rPr>
          <w:rStyle w:val="1"/>
          <w:sz w:val="28"/>
          <w:szCs w:val="28"/>
        </w:rPr>
        <w:tab/>
      </w:r>
      <w:r w:rsidR="00FB2F23" w:rsidRPr="00124A5C">
        <w:rPr>
          <w:rStyle w:val="1"/>
          <w:sz w:val="28"/>
          <w:szCs w:val="28"/>
        </w:rPr>
        <w:t>раствора;</w:t>
      </w:r>
    </w:p>
    <w:p w:rsidR="00FB2F23" w:rsidRPr="00124A5C" w:rsidRDefault="00FB2F23" w:rsidP="00124A5C">
      <w:pPr>
        <w:pStyle w:val="10"/>
        <w:shd w:val="clear" w:color="auto" w:fill="auto"/>
        <w:spacing w:before="0" w:line="276" w:lineRule="auto"/>
        <w:ind w:left="708" w:right="20"/>
        <w:jc w:val="both"/>
        <w:rPr>
          <w:sz w:val="28"/>
          <w:szCs w:val="28"/>
        </w:rPr>
      </w:pPr>
      <w:proofErr w:type="spellStart"/>
      <w:r w:rsidRPr="00124A5C">
        <w:rPr>
          <w:rStyle w:val="1"/>
          <w:sz w:val="28"/>
          <w:szCs w:val="28"/>
        </w:rPr>
        <w:t>S</w:t>
      </w:r>
      <w:r w:rsidRPr="00124A5C">
        <w:rPr>
          <w:rStyle w:val="1"/>
          <w:sz w:val="28"/>
          <w:szCs w:val="28"/>
          <w:vertAlign w:val="subscript"/>
        </w:rPr>
        <w:t>o</w:t>
      </w:r>
      <w:proofErr w:type="spellEnd"/>
      <w:r w:rsidRPr="00124A5C">
        <w:rPr>
          <w:rStyle w:val="1"/>
          <w:sz w:val="28"/>
          <w:szCs w:val="28"/>
        </w:rPr>
        <w:t xml:space="preserve"> </w:t>
      </w:r>
      <w:r w:rsidRPr="00124A5C">
        <w:rPr>
          <w:rStyle w:val="6"/>
          <w:sz w:val="28"/>
          <w:szCs w:val="28"/>
        </w:rPr>
        <w:t xml:space="preserve">- </w:t>
      </w:r>
      <w:r w:rsidRPr="00124A5C">
        <w:rPr>
          <w:rStyle w:val="1"/>
          <w:sz w:val="28"/>
          <w:szCs w:val="28"/>
        </w:rPr>
        <w:t xml:space="preserve">площадь пика </w:t>
      </w:r>
      <w:proofErr w:type="spellStart"/>
      <w:r w:rsidR="00124A5C" w:rsidRPr="00124A5C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="00124A5C" w:rsidRPr="00124A5C">
        <w:rPr>
          <w:rStyle w:val="1"/>
          <w:sz w:val="28"/>
          <w:szCs w:val="28"/>
        </w:rPr>
        <w:t xml:space="preserve"> </w:t>
      </w:r>
      <w:r w:rsidRPr="00124A5C">
        <w:rPr>
          <w:rStyle w:val="1"/>
          <w:sz w:val="28"/>
          <w:szCs w:val="28"/>
        </w:rPr>
        <w:t xml:space="preserve">на </w:t>
      </w:r>
      <w:proofErr w:type="spellStart"/>
      <w:r w:rsidRPr="00124A5C">
        <w:rPr>
          <w:rStyle w:val="1"/>
          <w:sz w:val="28"/>
          <w:szCs w:val="28"/>
        </w:rPr>
        <w:t>хроматограммах</w:t>
      </w:r>
      <w:proofErr w:type="spellEnd"/>
      <w:r w:rsidRPr="00124A5C">
        <w:rPr>
          <w:rStyle w:val="1"/>
          <w:sz w:val="28"/>
          <w:szCs w:val="28"/>
        </w:rPr>
        <w:t xml:space="preserve"> </w:t>
      </w:r>
      <w:r w:rsidR="00124A5C" w:rsidRPr="00124A5C">
        <w:rPr>
          <w:rStyle w:val="1"/>
          <w:sz w:val="28"/>
          <w:szCs w:val="28"/>
        </w:rPr>
        <w:t>стандартного раствора</w:t>
      </w:r>
      <w:r w:rsidRPr="00124A5C">
        <w:rPr>
          <w:rStyle w:val="1"/>
          <w:sz w:val="28"/>
          <w:szCs w:val="28"/>
        </w:rPr>
        <w:t>;</w:t>
      </w:r>
    </w:p>
    <w:p w:rsidR="00FB2F23" w:rsidRPr="00124A5C" w:rsidRDefault="00FB2F23" w:rsidP="00124A5C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 w:rsidRPr="00124A5C">
        <w:rPr>
          <w:rStyle w:val="160"/>
          <w:rFonts w:eastAsia="Courier New"/>
          <w:b w:val="0"/>
          <w:bCs w:val="0"/>
          <w:sz w:val="28"/>
          <w:szCs w:val="28"/>
        </w:rPr>
        <w:t>а</w:t>
      </w:r>
      <w:r w:rsidRPr="00124A5C">
        <w:rPr>
          <w:rStyle w:val="160"/>
          <w:rFonts w:eastAsia="Courier New"/>
          <w:b w:val="0"/>
          <w:bCs w:val="0"/>
          <w:sz w:val="28"/>
          <w:szCs w:val="28"/>
          <w:vertAlign w:val="subscript"/>
        </w:rPr>
        <w:t>о</w:t>
      </w:r>
      <w:proofErr w:type="spellEnd"/>
      <w:r w:rsidRPr="00124A5C">
        <w:rPr>
          <w:rStyle w:val="160"/>
          <w:rFonts w:eastAsia="Courier New"/>
          <w:b w:val="0"/>
          <w:bCs w:val="0"/>
          <w:sz w:val="28"/>
          <w:szCs w:val="28"/>
        </w:rPr>
        <w:t xml:space="preserve"> - навеска стандартного образца </w:t>
      </w:r>
      <w:proofErr w:type="spellStart"/>
      <w:r w:rsidR="00124A5C" w:rsidRPr="00124A5C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Pr="00124A5C">
        <w:rPr>
          <w:rStyle w:val="160"/>
          <w:rFonts w:eastAsia="Courier New"/>
          <w:b w:val="0"/>
          <w:bCs w:val="0"/>
          <w:sz w:val="28"/>
          <w:szCs w:val="28"/>
        </w:rPr>
        <w:t>,  мг;</w:t>
      </w:r>
    </w:p>
    <w:p w:rsidR="00FB2F23" w:rsidRPr="00124A5C" w:rsidRDefault="00FB2F23" w:rsidP="00124A5C">
      <w:pPr>
        <w:pStyle w:val="10"/>
        <w:shd w:val="clear" w:color="auto" w:fill="auto"/>
        <w:spacing w:before="0" w:line="276" w:lineRule="auto"/>
        <w:ind w:left="720" w:right="20"/>
        <w:jc w:val="both"/>
        <w:rPr>
          <w:sz w:val="28"/>
          <w:szCs w:val="28"/>
        </w:rPr>
      </w:pPr>
      <w:proofErr w:type="gramStart"/>
      <w:r w:rsidRPr="00124A5C">
        <w:rPr>
          <w:rStyle w:val="1"/>
          <w:sz w:val="28"/>
          <w:szCs w:val="28"/>
        </w:rPr>
        <w:t>Р</w:t>
      </w:r>
      <w:proofErr w:type="gramEnd"/>
      <w:r w:rsidRPr="00124A5C">
        <w:rPr>
          <w:rStyle w:val="1"/>
          <w:sz w:val="28"/>
          <w:szCs w:val="28"/>
        </w:rPr>
        <w:t xml:space="preserve"> </w:t>
      </w:r>
      <w:r w:rsidRPr="00124A5C">
        <w:rPr>
          <w:rStyle w:val="6"/>
          <w:sz w:val="28"/>
          <w:szCs w:val="28"/>
        </w:rPr>
        <w:t xml:space="preserve">- </w:t>
      </w:r>
      <w:r w:rsidRPr="00124A5C">
        <w:rPr>
          <w:rStyle w:val="1"/>
          <w:sz w:val="28"/>
          <w:szCs w:val="28"/>
        </w:rPr>
        <w:t xml:space="preserve">содержание </w:t>
      </w:r>
      <w:proofErr w:type="spellStart"/>
      <w:r w:rsidR="00124A5C" w:rsidRPr="00124A5C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="00124A5C" w:rsidRPr="00124A5C">
        <w:rPr>
          <w:rStyle w:val="1"/>
          <w:sz w:val="28"/>
          <w:szCs w:val="28"/>
        </w:rPr>
        <w:t xml:space="preserve"> </w:t>
      </w:r>
      <w:r w:rsidRPr="00124A5C">
        <w:rPr>
          <w:rStyle w:val="1"/>
          <w:sz w:val="28"/>
          <w:szCs w:val="28"/>
        </w:rPr>
        <w:t xml:space="preserve">в стандартном образце , </w:t>
      </w:r>
      <w:r w:rsidR="001B4273" w:rsidRPr="001B4273">
        <w:rPr>
          <w:rStyle w:val="1"/>
          <w:sz w:val="28"/>
          <w:szCs w:val="28"/>
        </w:rPr>
        <w:t xml:space="preserve"> %</w:t>
      </w:r>
      <w:r w:rsidRPr="00124A5C">
        <w:rPr>
          <w:rStyle w:val="1"/>
          <w:sz w:val="28"/>
          <w:szCs w:val="28"/>
        </w:rPr>
        <w:t>;</w:t>
      </w:r>
    </w:p>
    <w:p w:rsidR="00FB2F23" w:rsidRPr="00124A5C" w:rsidRDefault="00FB2F23" w:rsidP="00124A5C">
      <w:pPr>
        <w:pStyle w:val="10"/>
        <w:shd w:val="clear" w:color="auto" w:fill="auto"/>
        <w:spacing w:before="0" w:line="276" w:lineRule="auto"/>
        <w:ind w:left="720" w:right="20"/>
        <w:jc w:val="both"/>
        <w:rPr>
          <w:sz w:val="28"/>
          <w:szCs w:val="28"/>
        </w:rPr>
      </w:pPr>
      <w:r w:rsidRPr="00124A5C">
        <w:rPr>
          <w:rStyle w:val="1"/>
          <w:sz w:val="28"/>
          <w:szCs w:val="28"/>
        </w:rPr>
        <w:t xml:space="preserve">А </w:t>
      </w:r>
      <w:r w:rsidRPr="00124A5C">
        <w:rPr>
          <w:rStyle w:val="2"/>
          <w:sz w:val="28"/>
          <w:szCs w:val="28"/>
        </w:rPr>
        <w:t xml:space="preserve">- </w:t>
      </w:r>
      <w:r w:rsidRPr="00124A5C">
        <w:rPr>
          <w:rStyle w:val="1"/>
          <w:sz w:val="28"/>
          <w:szCs w:val="28"/>
        </w:rPr>
        <w:t xml:space="preserve">активность </w:t>
      </w:r>
      <w:proofErr w:type="spellStart"/>
      <w:r w:rsidR="00124A5C" w:rsidRPr="00124A5C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="00124A5C" w:rsidRPr="00124A5C">
        <w:rPr>
          <w:rStyle w:val="1"/>
          <w:sz w:val="28"/>
          <w:szCs w:val="28"/>
        </w:rPr>
        <w:t xml:space="preserve"> </w:t>
      </w:r>
      <w:r w:rsidRPr="00124A5C">
        <w:rPr>
          <w:rStyle w:val="1"/>
          <w:sz w:val="28"/>
          <w:szCs w:val="28"/>
        </w:rPr>
        <w:t xml:space="preserve">в стандартном образце, </w:t>
      </w:r>
      <w:r w:rsidR="001B4273">
        <w:rPr>
          <w:rStyle w:val="1"/>
          <w:sz w:val="28"/>
          <w:szCs w:val="28"/>
          <w:lang w:val="en-US"/>
        </w:rPr>
        <w:t>ME</w:t>
      </w:r>
      <w:r w:rsidRPr="00124A5C">
        <w:rPr>
          <w:rStyle w:val="1"/>
          <w:sz w:val="28"/>
          <w:szCs w:val="28"/>
        </w:rPr>
        <w:t>/мг;</w:t>
      </w:r>
    </w:p>
    <w:p w:rsidR="00124A5C" w:rsidRPr="001B4273" w:rsidRDefault="00FB2F23" w:rsidP="001B4273">
      <w:pPr>
        <w:pStyle w:val="10"/>
        <w:shd w:val="clear" w:color="auto" w:fill="auto"/>
        <w:spacing w:before="0" w:line="276" w:lineRule="auto"/>
        <w:ind w:left="20" w:right="420" w:firstLine="688"/>
        <w:jc w:val="both"/>
        <w:rPr>
          <w:rStyle w:val="1"/>
          <w:sz w:val="28"/>
          <w:szCs w:val="28"/>
        </w:rPr>
      </w:pPr>
      <w:r w:rsidRPr="00124A5C">
        <w:rPr>
          <w:rStyle w:val="125pt"/>
          <w:sz w:val="28"/>
          <w:szCs w:val="28"/>
        </w:rPr>
        <w:t>G</w:t>
      </w:r>
      <w:r w:rsidRPr="00124A5C">
        <w:rPr>
          <w:rStyle w:val="125pt"/>
          <w:sz w:val="28"/>
          <w:szCs w:val="28"/>
          <w:lang w:val="ru-RU"/>
        </w:rPr>
        <w:t xml:space="preserve"> </w:t>
      </w:r>
      <w:r w:rsidRPr="00124A5C">
        <w:rPr>
          <w:rStyle w:val="2"/>
          <w:sz w:val="28"/>
          <w:szCs w:val="28"/>
        </w:rPr>
        <w:t xml:space="preserve">- </w:t>
      </w:r>
      <w:proofErr w:type="gramStart"/>
      <w:r w:rsidRPr="00124A5C">
        <w:rPr>
          <w:rStyle w:val="1"/>
          <w:sz w:val="28"/>
          <w:szCs w:val="28"/>
        </w:rPr>
        <w:t>средняя</w:t>
      </w:r>
      <w:proofErr w:type="gramEnd"/>
      <w:r w:rsidRPr="00124A5C">
        <w:rPr>
          <w:rStyle w:val="1"/>
          <w:sz w:val="28"/>
          <w:szCs w:val="28"/>
        </w:rPr>
        <w:t xml:space="preserve"> масса таблет</w:t>
      </w:r>
      <w:r w:rsidR="00387575">
        <w:rPr>
          <w:rStyle w:val="1"/>
          <w:sz w:val="28"/>
          <w:szCs w:val="28"/>
        </w:rPr>
        <w:t>о</w:t>
      </w:r>
      <w:r w:rsidRPr="00124A5C">
        <w:rPr>
          <w:rStyle w:val="1"/>
          <w:sz w:val="28"/>
          <w:szCs w:val="28"/>
        </w:rPr>
        <w:t xml:space="preserve">к, мг; </w:t>
      </w:r>
    </w:p>
    <w:p w:rsidR="00FB2F23" w:rsidRPr="00124A5C" w:rsidRDefault="00FB2F23" w:rsidP="001B4273">
      <w:pPr>
        <w:pStyle w:val="10"/>
        <w:shd w:val="clear" w:color="auto" w:fill="auto"/>
        <w:spacing w:before="0" w:line="276" w:lineRule="auto"/>
        <w:ind w:left="20" w:right="420" w:firstLine="688"/>
        <w:jc w:val="both"/>
        <w:rPr>
          <w:sz w:val="28"/>
          <w:szCs w:val="28"/>
        </w:rPr>
      </w:pPr>
      <w:r w:rsidRPr="00124A5C">
        <w:rPr>
          <w:rStyle w:val="1"/>
          <w:sz w:val="28"/>
          <w:szCs w:val="28"/>
        </w:rPr>
        <w:t xml:space="preserve">а </w:t>
      </w:r>
      <w:r w:rsidRPr="00124A5C">
        <w:rPr>
          <w:rStyle w:val="6"/>
          <w:sz w:val="28"/>
          <w:szCs w:val="28"/>
        </w:rPr>
        <w:t xml:space="preserve">- </w:t>
      </w:r>
      <w:r w:rsidRPr="00124A5C">
        <w:rPr>
          <w:rStyle w:val="1"/>
          <w:sz w:val="28"/>
          <w:szCs w:val="28"/>
        </w:rPr>
        <w:t>навеска испытуемого образца,  мг;</w:t>
      </w:r>
    </w:p>
    <w:p w:rsidR="00FB2F23" w:rsidRDefault="00FB2F23" w:rsidP="00417C35">
      <w:pPr>
        <w:pStyle w:val="10"/>
        <w:shd w:val="clear" w:color="auto" w:fill="auto"/>
        <w:spacing w:before="0" w:line="360" w:lineRule="auto"/>
        <w:ind w:left="20" w:right="20" w:firstLine="688"/>
        <w:jc w:val="both"/>
      </w:pPr>
      <w:r w:rsidRPr="00124A5C">
        <w:rPr>
          <w:rStyle w:val="1"/>
          <w:sz w:val="28"/>
          <w:szCs w:val="28"/>
        </w:rPr>
        <w:t xml:space="preserve">L </w:t>
      </w:r>
      <w:r w:rsidRPr="00124A5C">
        <w:rPr>
          <w:rStyle w:val="2"/>
          <w:sz w:val="28"/>
          <w:szCs w:val="28"/>
        </w:rPr>
        <w:t xml:space="preserve">- </w:t>
      </w:r>
      <w:r w:rsidRPr="00124A5C">
        <w:rPr>
          <w:rStyle w:val="1"/>
          <w:sz w:val="28"/>
          <w:szCs w:val="28"/>
        </w:rPr>
        <w:t xml:space="preserve">заявленное количество </w:t>
      </w:r>
      <w:proofErr w:type="spellStart"/>
      <w:r w:rsidR="00124A5C" w:rsidRPr="00124A5C">
        <w:rPr>
          <w:rStyle w:val="7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="00124A5C" w:rsidRPr="00124A5C">
        <w:rPr>
          <w:rStyle w:val="1"/>
          <w:sz w:val="28"/>
          <w:szCs w:val="28"/>
        </w:rPr>
        <w:t xml:space="preserve"> </w:t>
      </w:r>
      <w:r w:rsidRPr="00124A5C">
        <w:rPr>
          <w:rStyle w:val="1"/>
          <w:sz w:val="28"/>
          <w:szCs w:val="28"/>
        </w:rPr>
        <w:t xml:space="preserve">в таблетке, 400 </w:t>
      </w:r>
      <w:r w:rsidR="001B4273">
        <w:rPr>
          <w:rStyle w:val="1"/>
          <w:sz w:val="28"/>
          <w:szCs w:val="28"/>
          <w:lang w:val="en-US"/>
        </w:rPr>
        <w:t>ME</w:t>
      </w:r>
      <w:r>
        <w:rPr>
          <w:rStyle w:val="1"/>
        </w:rPr>
        <w:t>.</w:t>
      </w:r>
    </w:p>
    <w:p w:rsidR="00FB2F23" w:rsidRPr="00700F6D" w:rsidRDefault="00FB2F23" w:rsidP="00417C35">
      <w:pPr>
        <w:pStyle w:val="10"/>
        <w:shd w:val="clear" w:color="auto" w:fill="auto"/>
        <w:spacing w:line="360" w:lineRule="auto"/>
        <w:ind w:left="20" w:right="20"/>
        <w:jc w:val="both"/>
        <w:rPr>
          <w:rStyle w:val="1"/>
          <w:sz w:val="28"/>
          <w:szCs w:val="28"/>
        </w:rPr>
      </w:pPr>
      <w:r w:rsidRPr="00700F6D">
        <w:rPr>
          <w:rStyle w:val="1"/>
          <w:sz w:val="28"/>
          <w:szCs w:val="28"/>
        </w:rPr>
        <w:t xml:space="preserve">Содержание </w:t>
      </w:r>
      <w:proofErr w:type="spellStart"/>
      <w:proofErr w:type="gramStart"/>
      <w:r w:rsidR="00124A5C" w:rsidRPr="00700F6D">
        <w:rPr>
          <w:rStyle w:val="70"/>
          <w:rFonts w:eastAsia="Courier New"/>
          <w:i w:val="0"/>
          <w:iCs w:val="0"/>
          <w:sz w:val="28"/>
          <w:szCs w:val="28"/>
        </w:rPr>
        <w:t>альфа-токоферола</w:t>
      </w:r>
      <w:proofErr w:type="spellEnd"/>
      <w:proofErr w:type="gramEnd"/>
      <w:r w:rsidR="00124A5C" w:rsidRPr="00700F6D">
        <w:rPr>
          <w:rStyle w:val="70"/>
          <w:rFonts w:eastAsia="Courier New"/>
          <w:i w:val="0"/>
          <w:iCs w:val="0"/>
          <w:sz w:val="28"/>
          <w:szCs w:val="28"/>
        </w:rPr>
        <w:t xml:space="preserve"> ацетата</w:t>
      </w:r>
      <w:r w:rsidR="00124A5C" w:rsidRPr="00700F6D">
        <w:rPr>
          <w:rStyle w:val="10pt"/>
          <w:sz w:val="28"/>
          <w:szCs w:val="28"/>
        </w:rPr>
        <w:t xml:space="preserve"> </w:t>
      </w:r>
      <w:r w:rsidR="00417C35" w:rsidRPr="00857EF8">
        <w:rPr>
          <w:sz w:val="28"/>
          <w:szCs w:val="28"/>
        </w:rPr>
        <w:t>С</w:t>
      </w:r>
      <w:r w:rsidR="00417C35" w:rsidRPr="00857EF8">
        <w:rPr>
          <w:sz w:val="28"/>
          <w:szCs w:val="28"/>
          <w:vertAlign w:val="subscript"/>
        </w:rPr>
        <w:t>31</w:t>
      </w:r>
      <w:r w:rsidR="00417C35" w:rsidRPr="00857EF8">
        <w:rPr>
          <w:sz w:val="28"/>
          <w:szCs w:val="28"/>
        </w:rPr>
        <w:t>Н</w:t>
      </w:r>
      <w:r w:rsidR="00417C35" w:rsidRPr="00857EF8">
        <w:rPr>
          <w:sz w:val="28"/>
          <w:szCs w:val="28"/>
          <w:vertAlign w:val="subscript"/>
        </w:rPr>
        <w:t>52</w:t>
      </w:r>
      <w:r w:rsidR="00417C35" w:rsidRPr="00857EF8">
        <w:rPr>
          <w:sz w:val="28"/>
          <w:szCs w:val="28"/>
        </w:rPr>
        <w:t>О</w:t>
      </w:r>
      <w:r w:rsidR="00417C35" w:rsidRPr="00857EF8">
        <w:rPr>
          <w:sz w:val="28"/>
          <w:szCs w:val="28"/>
          <w:vertAlign w:val="subscript"/>
        </w:rPr>
        <w:t>3</w:t>
      </w:r>
      <w:r w:rsidR="00417C35" w:rsidRPr="00700F6D">
        <w:rPr>
          <w:rStyle w:val="105pt0pt"/>
          <w:b w:val="0"/>
          <w:sz w:val="28"/>
          <w:szCs w:val="28"/>
        </w:rPr>
        <w:t xml:space="preserve"> </w:t>
      </w:r>
      <w:r w:rsidR="00417C35">
        <w:rPr>
          <w:rStyle w:val="105pt0pt"/>
          <w:b w:val="0"/>
          <w:sz w:val="28"/>
          <w:szCs w:val="28"/>
        </w:rPr>
        <w:t xml:space="preserve"> </w:t>
      </w:r>
      <w:r w:rsidR="00417C35" w:rsidRPr="00417C35">
        <w:rPr>
          <w:rStyle w:val="105pt0pt"/>
          <w:b w:val="0"/>
          <w:i w:val="0"/>
          <w:sz w:val="28"/>
          <w:szCs w:val="28"/>
        </w:rPr>
        <w:t>в препарате</w:t>
      </w:r>
      <w:r w:rsidR="00417C35">
        <w:rPr>
          <w:rStyle w:val="105pt0pt"/>
          <w:b w:val="0"/>
          <w:sz w:val="28"/>
          <w:szCs w:val="28"/>
        </w:rPr>
        <w:t xml:space="preserve"> </w:t>
      </w:r>
      <w:r w:rsidRPr="00700F6D">
        <w:rPr>
          <w:rStyle w:val="9pt"/>
          <w:b w:val="0"/>
          <w:sz w:val="28"/>
          <w:szCs w:val="28"/>
        </w:rPr>
        <w:t>в</w:t>
      </w:r>
      <w:r w:rsidRPr="00700F6D">
        <w:rPr>
          <w:rStyle w:val="9pt0"/>
          <w:sz w:val="28"/>
          <w:szCs w:val="28"/>
        </w:rPr>
        <w:t xml:space="preserve"> </w:t>
      </w:r>
      <w:r w:rsidRPr="00700F6D">
        <w:rPr>
          <w:rStyle w:val="1"/>
          <w:sz w:val="28"/>
          <w:szCs w:val="28"/>
        </w:rPr>
        <w:t xml:space="preserve">процентах от заявленного количества </w:t>
      </w:r>
      <w:r w:rsidR="00417C35" w:rsidRPr="00700F6D">
        <w:rPr>
          <w:rStyle w:val="10pt"/>
          <w:b w:val="0"/>
          <w:sz w:val="28"/>
          <w:szCs w:val="28"/>
        </w:rPr>
        <w:t>(Х)</w:t>
      </w:r>
      <w:r w:rsidR="00417C35" w:rsidRPr="00700F6D">
        <w:rPr>
          <w:rStyle w:val="10pt"/>
          <w:sz w:val="28"/>
          <w:szCs w:val="28"/>
        </w:rPr>
        <w:t xml:space="preserve"> </w:t>
      </w:r>
      <w:r w:rsidR="00C93B66" w:rsidRPr="00700F6D">
        <w:rPr>
          <w:rStyle w:val="1"/>
          <w:sz w:val="28"/>
          <w:szCs w:val="28"/>
        </w:rPr>
        <w:t>вычисляют</w:t>
      </w:r>
      <w:r w:rsidRPr="00700F6D">
        <w:rPr>
          <w:rStyle w:val="1"/>
          <w:sz w:val="28"/>
          <w:szCs w:val="28"/>
        </w:rPr>
        <w:t xml:space="preserve"> по формуле:</w:t>
      </w:r>
    </w:p>
    <w:p w:rsidR="00700F6D" w:rsidRPr="00700F6D" w:rsidRDefault="00700F6D" w:rsidP="00700F6D">
      <w:pPr>
        <w:pStyle w:val="10"/>
        <w:shd w:val="clear" w:color="auto" w:fill="auto"/>
        <w:spacing w:before="0" w:line="360" w:lineRule="auto"/>
        <w:ind w:right="20"/>
        <w:jc w:val="center"/>
        <w:rPr>
          <w:sz w:val="28"/>
          <w:szCs w:val="28"/>
        </w:rPr>
      </w:pPr>
      <w:r w:rsidRPr="00700F6D">
        <w:rPr>
          <w:rStyle w:val="1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>S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50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a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L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10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25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/>
                <w:sz w:val="28"/>
                <w:szCs w:val="28"/>
              </w:rPr>
              <m:t>100</m:t>
            </m:r>
          </m:den>
        </m:f>
        <m:r>
          <w:rPr>
            <w:rStyle w:val="1"/>
            <w:rFonts w:ascii="Cambria Math"/>
            <w:sz w:val="28"/>
            <w:szCs w:val="28"/>
          </w:rPr>
          <m:t>∙</m:t>
        </m:r>
        <m:r>
          <w:rPr>
            <w:rStyle w:val="1"/>
            <w:rFonts w:ascii="Cambria Math"/>
            <w:sz w:val="28"/>
            <w:szCs w:val="28"/>
          </w:rPr>
          <m:t>100=</m:t>
        </m:r>
        <m:f>
          <m:fPr>
            <m:ctrlPr>
              <w:rPr>
                <w:rStyle w:val="1"/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>S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a</m:t>
            </m:r>
            <m:r>
              <w:rPr>
                <w:rStyle w:val="1"/>
                <w:rFonts w:asci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L∙5</m:t>
            </m:r>
          </m:den>
        </m:f>
        <m:r>
          <w:rPr>
            <w:rStyle w:val="1"/>
            <w:rFonts w:ascii="Cambria Math"/>
            <w:sz w:val="28"/>
            <w:szCs w:val="28"/>
          </w:rPr>
          <m:t>,</m:t>
        </m:r>
      </m:oMath>
    </w:p>
    <w:p w:rsidR="00753811" w:rsidRDefault="00FB2F23" w:rsidP="00700F6D">
      <w:pPr>
        <w:pStyle w:val="10"/>
        <w:shd w:val="clear" w:color="auto" w:fill="auto"/>
        <w:spacing w:before="0" w:line="276" w:lineRule="auto"/>
        <w:ind w:left="20"/>
        <w:jc w:val="both"/>
        <w:rPr>
          <w:rStyle w:val="1"/>
          <w:sz w:val="28"/>
          <w:szCs w:val="28"/>
        </w:rPr>
      </w:pPr>
      <w:r w:rsidRPr="00C93B66">
        <w:rPr>
          <w:rStyle w:val="1"/>
          <w:sz w:val="28"/>
          <w:szCs w:val="28"/>
        </w:rPr>
        <w:t>где:</w:t>
      </w:r>
      <w:r w:rsidR="00700F6D">
        <w:rPr>
          <w:rStyle w:val="1"/>
          <w:sz w:val="28"/>
          <w:szCs w:val="28"/>
        </w:rPr>
        <w:t xml:space="preserve"> </w:t>
      </w:r>
      <w:r w:rsidRPr="00C93B66">
        <w:rPr>
          <w:rStyle w:val="1"/>
          <w:sz w:val="28"/>
          <w:szCs w:val="28"/>
        </w:rPr>
        <w:t xml:space="preserve">S </w:t>
      </w:r>
      <w:r w:rsidRPr="00C93B66">
        <w:rPr>
          <w:rStyle w:val="2"/>
          <w:sz w:val="28"/>
          <w:szCs w:val="28"/>
        </w:rPr>
        <w:t xml:space="preserve">- </w:t>
      </w:r>
      <w:r w:rsidRPr="00C93B66">
        <w:rPr>
          <w:rStyle w:val="1"/>
          <w:sz w:val="28"/>
          <w:szCs w:val="28"/>
        </w:rPr>
        <w:t xml:space="preserve">площадь пика </w:t>
      </w:r>
      <w:proofErr w:type="spellStart"/>
      <w:proofErr w:type="gramStart"/>
      <w:r w:rsidR="00124A5C" w:rsidRPr="00C93B66">
        <w:rPr>
          <w:rStyle w:val="70"/>
          <w:rFonts w:eastAsia="Courier New"/>
          <w:i w:val="0"/>
          <w:iCs w:val="0"/>
          <w:sz w:val="28"/>
          <w:szCs w:val="28"/>
        </w:rPr>
        <w:t>альфа-токоферола</w:t>
      </w:r>
      <w:proofErr w:type="spellEnd"/>
      <w:proofErr w:type="gramEnd"/>
      <w:r w:rsidR="00124A5C" w:rsidRPr="00C93B66">
        <w:rPr>
          <w:rStyle w:val="70"/>
          <w:rFonts w:eastAsia="Courier New"/>
          <w:i w:val="0"/>
          <w:iCs w:val="0"/>
          <w:sz w:val="28"/>
          <w:szCs w:val="28"/>
        </w:rPr>
        <w:t xml:space="preserve"> ацетата</w:t>
      </w:r>
      <w:r w:rsidR="00124A5C" w:rsidRPr="00C93B66">
        <w:rPr>
          <w:rStyle w:val="1"/>
          <w:sz w:val="28"/>
          <w:szCs w:val="28"/>
        </w:rPr>
        <w:t xml:space="preserve"> </w:t>
      </w:r>
      <w:r w:rsidRPr="00C93B66">
        <w:rPr>
          <w:rStyle w:val="1"/>
          <w:sz w:val="28"/>
          <w:szCs w:val="28"/>
        </w:rPr>
        <w:t>на хроматограмме</w:t>
      </w:r>
    </w:p>
    <w:p w:rsidR="00FB2F23" w:rsidRPr="00C93B66" w:rsidRDefault="00FB2F23" w:rsidP="00753811">
      <w:pPr>
        <w:pStyle w:val="10"/>
        <w:shd w:val="clear" w:color="auto" w:fill="auto"/>
        <w:spacing w:before="0" w:line="276" w:lineRule="auto"/>
        <w:ind w:left="20" w:firstLine="688"/>
        <w:jc w:val="both"/>
        <w:rPr>
          <w:sz w:val="28"/>
          <w:szCs w:val="28"/>
        </w:rPr>
      </w:pPr>
      <w:r w:rsidRPr="00C93B66">
        <w:rPr>
          <w:rStyle w:val="1"/>
          <w:sz w:val="28"/>
          <w:szCs w:val="28"/>
        </w:rPr>
        <w:t xml:space="preserve"> испытуемого раствора;</w:t>
      </w:r>
    </w:p>
    <w:p w:rsidR="00FB2F23" w:rsidRPr="00C93B66" w:rsidRDefault="00FB2F23" w:rsidP="00753811">
      <w:pPr>
        <w:pStyle w:val="10"/>
        <w:shd w:val="clear" w:color="auto" w:fill="auto"/>
        <w:spacing w:before="0" w:line="276" w:lineRule="auto"/>
        <w:ind w:left="708" w:right="20"/>
        <w:jc w:val="both"/>
        <w:rPr>
          <w:sz w:val="28"/>
          <w:szCs w:val="28"/>
        </w:rPr>
      </w:pPr>
      <w:proofErr w:type="spellStart"/>
      <w:r w:rsidRPr="00C93B66">
        <w:rPr>
          <w:rStyle w:val="1"/>
          <w:sz w:val="28"/>
          <w:szCs w:val="28"/>
        </w:rPr>
        <w:t>S</w:t>
      </w:r>
      <w:r w:rsidRPr="005F44A7">
        <w:rPr>
          <w:rStyle w:val="1"/>
          <w:sz w:val="28"/>
          <w:szCs w:val="28"/>
          <w:vertAlign w:val="subscript"/>
        </w:rPr>
        <w:t>o</w:t>
      </w:r>
      <w:proofErr w:type="spellEnd"/>
      <w:r w:rsidRPr="00C93B66">
        <w:rPr>
          <w:rStyle w:val="1"/>
          <w:sz w:val="28"/>
          <w:szCs w:val="28"/>
        </w:rPr>
        <w:t xml:space="preserve"> </w:t>
      </w:r>
      <w:r w:rsidRPr="00C93B66">
        <w:rPr>
          <w:rStyle w:val="2"/>
          <w:sz w:val="28"/>
          <w:szCs w:val="28"/>
        </w:rPr>
        <w:t xml:space="preserve">- </w:t>
      </w:r>
      <w:r w:rsidRPr="00C93B66">
        <w:rPr>
          <w:rStyle w:val="1"/>
          <w:sz w:val="28"/>
          <w:szCs w:val="28"/>
        </w:rPr>
        <w:t xml:space="preserve">площадь пика </w:t>
      </w:r>
      <w:proofErr w:type="spellStart"/>
      <w:proofErr w:type="gramStart"/>
      <w:r w:rsidR="00124A5C" w:rsidRPr="00C93B66">
        <w:rPr>
          <w:rStyle w:val="70"/>
          <w:rFonts w:eastAsia="Courier New"/>
          <w:i w:val="0"/>
          <w:iCs w:val="0"/>
          <w:sz w:val="28"/>
          <w:szCs w:val="28"/>
        </w:rPr>
        <w:t>альфа-токоферола</w:t>
      </w:r>
      <w:proofErr w:type="spellEnd"/>
      <w:proofErr w:type="gramEnd"/>
      <w:r w:rsidR="00124A5C" w:rsidRPr="00C93B66">
        <w:rPr>
          <w:rStyle w:val="70"/>
          <w:rFonts w:eastAsia="Courier New"/>
          <w:i w:val="0"/>
          <w:iCs w:val="0"/>
          <w:sz w:val="28"/>
          <w:szCs w:val="28"/>
        </w:rPr>
        <w:t xml:space="preserve"> ацетата</w:t>
      </w:r>
      <w:r w:rsidR="00124A5C" w:rsidRPr="00C93B66">
        <w:rPr>
          <w:rStyle w:val="1"/>
          <w:sz w:val="28"/>
          <w:szCs w:val="28"/>
        </w:rPr>
        <w:t xml:space="preserve"> </w:t>
      </w:r>
      <w:r w:rsidRPr="00C93B66">
        <w:rPr>
          <w:rStyle w:val="1"/>
          <w:sz w:val="28"/>
          <w:szCs w:val="28"/>
        </w:rPr>
        <w:t xml:space="preserve">на </w:t>
      </w:r>
      <w:proofErr w:type="spellStart"/>
      <w:r w:rsidRPr="00C93B66">
        <w:rPr>
          <w:rStyle w:val="1"/>
          <w:sz w:val="28"/>
          <w:szCs w:val="28"/>
        </w:rPr>
        <w:t>хроматограммах</w:t>
      </w:r>
      <w:proofErr w:type="spellEnd"/>
      <w:r w:rsidRPr="00C93B66">
        <w:rPr>
          <w:rStyle w:val="1"/>
          <w:sz w:val="28"/>
          <w:szCs w:val="28"/>
        </w:rPr>
        <w:t xml:space="preserve"> стандартного</w:t>
      </w:r>
      <w:r w:rsidR="00753811">
        <w:rPr>
          <w:rStyle w:val="1"/>
          <w:sz w:val="28"/>
          <w:szCs w:val="28"/>
        </w:rPr>
        <w:t xml:space="preserve"> </w:t>
      </w:r>
      <w:r w:rsidRPr="00C93B66">
        <w:rPr>
          <w:rStyle w:val="1"/>
          <w:sz w:val="28"/>
          <w:szCs w:val="28"/>
        </w:rPr>
        <w:t>раствора;</w:t>
      </w:r>
    </w:p>
    <w:p w:rsidR="00FB2F23" w:rsidRPr="00C93B66" w:rsidRDefault="00FB2F23" w:rsidP="00C93B66">
      <w:pPr>
        <w:pStyle w:val="10"/>
        <w:shd w:val="clear" w:color="auto" w:fill="auto"/>
        <w:spacing w:before="0" w:line="276" w:lineRule="auto"/>
        <w:ind w:left="720" w:right="20"/>
        <w:jc w:val="both"/>
        <w:rPr>
          <w:sz w:val="28"/>
          <w:szCs w:val="28"/>
        </w:rPr>
      </w:pPr>
      <w:proofErr w:type="spellStart"/>
      <w:r w:rsidRPr="00C93B66">
        <w:rPr>
          <w:rStyle w:val="1"/>
          <w:sz w:val="28"/>
          <w:szCs w:val="28"/>
        </w:rPr>
        <w:lastRenderedPageBreak/>
        <w:t>а</w:t>
      </w:r>
      <w:r w:rsidRPr="00753811">
        <w:rPr>
          <w:rStyle w:val="1"/>
          <w:sz w:val="28"/>
          <w:szCs w:val="28"/>
          <w:vertAlign w:val="subscript"/>
        </w:rPr>
        <w:t>о</w:t>
      </w:r>
      <w:proofErr w:type="spellEnd"/>
      <w:r w:rsidRPr="00C93B66">
        <w:rPr>
          <w:rStyle w:val="1"/>
          <w:sz w:val="28"/>
          <w:szCs w:val="28"/>
        </w:rPr>
        <w:t xml:space="preserve"> </w:t>
      </w:r>
      <w:r w:rsidRPr="00C93B66">
        <w:rPr>
          <w:rStyle w:val="2"/>
          <w:sz w:val="28"/>
          <w:szCs w:val="28"/>
        </w:rPr>
        <w:t xml:space="preserve">- </w:t>
      </w:r>
      <w:r w:rsidRPr="00C93B66">
        <w:rPr>
          <w:rStyle w:val="1"/>
          <w:sz w:val="28"/>
          <w:szCs w:val="28"/>
        </w:rPr>
        <w:t xml:space="preserve">навеска стандартного образца </w:t>
      </w:r>
      <w:proofErr w:type="spellStart"/>
      <w:proofErr w:type="gramStart"/>
      <w:r w:rsidR="00124A5C" w:rsidRPr="00C93B66">
        <w:rPr>
          <w:rStyle w:val="70"/>
          <w:rFonts w:eastAsia="Courier New"/>
          <w:i w:val="0"/>
          <w:iCs w:val="0"/>
          <w:sz w:val="28"/>
          <w:szCs w:val="28"/>
        </w:rPr>
        <w:t>альфа-токоферола</w:t>
      </w:r>
      <w:proofErr w:type="spellEnd"/>
      <w:proofErr w:type="gramEnd"/>
      <w:r w:rsidR="00124A5C" w:rsidRPr="00C93B66">
        <w:rPr>
          <w:rStyle w:val="70"/>
          <w:rFonts w:eastAsia="Courier New"/>
          <w:i w:val="0"/>
          <w:iCs w:val="0"/>
          <w:sz w:val="28"/>
          <w:szCs w:val="28"/>
        </w:rPr>
        <w:t xml:space="preserve"> ацетата</w:t>
      </w:r>
      <w:r w:rsidRPr="00C93B66">
        <w:rPr>
          <w:rStyle w:val="1"/>
          <w:sz w:val="28"/>
          <w:szCs w:val="28"/>
        </w:rPr>
        <w:t>,  мг;</w:t>
      </w:r>
    </w:p>
    <w:p w:rsidR="00FB2F23" w:rsidRPr="00C93B66" w:rsidRDefault="00FB2F23" w:rsidP="00C93B66">
      <w:pPr>
        <w:pStyle w:val="10"/>
        <w:shd w:val="clear" w:color="auto" w:fill="auto"/>
        <w:spacing w:before="0" w:line="276" w:lineRule="auto"/>
        <w:ind w:left="720" w:right="20"/>
        <w:jc w:val="both"/>
        <w:rPr>
          <w:sz w:val="28"/>
          <w:szCs w:val="28"/>
        </w:rPr>
      </w:pPr>
      <w:proofErr w:type="gramStart"/>
      <w:r w:rsidRPr="00C93B66">
        <w:rPr>
          <w:rStyle w:val="1"/>
          <w:sz w:val="28"/>
          <w:szCs w:val="28"/>
        </w:rPr>
        <w:t>Р</w:t>
      </w:r>
      <w:proofErr w:type="gramEnd"/>
      <w:r w:rsidRPr="00C93B66">
        <w:rPr>
          <w:rStyle w:val="1"/>
          <w:sz w:val="28"/>
          <w:szCs w:val="28"/>
        </w:rPr>
        <w:t xml:space="preserve"> </w:t>
      </w:r>
      <w:r w:rsidRPr="00C93B66">
        <w:rPr>
          <w:rStyle w:val="2"/>
          <w:sz w:val="28"/>
          <w:szCs w:val="28"/>
        </w:rPr>
        <w:t xml:space="preserve">- </w:t>
      </w:r>
      <w:r w:rsidRPr="00C93B66">
        <w:rPr>
          <w:rStyle w:val="1"/>
          <w:sz w:val="28"/>
          <w:szCs w:val="28"/>
        </w:rPr>
        <w:t xml:space="preserve">содержание </w:t>
      </w:r>
      <w:proofErr w:type="spellStart"/>
      <w:r w:rsidR="00124A5C" w:rsidRPr="00C93B66">
        <w:rPr>
          <w:rStyle w:val="70"/>
          <w:rFonts w:eastAsia="Courier New"/>
          <w:i w:val="0"/>
          <w:iCs w:val="0"/>
          <w:sz w:val="28"/>
          <w:szCs w:val="28"/>
        </w:rPr>
        <w:t>альфа-токоферола</w:t>
      </w:r>
      <w:proofErr w:type="spellEnd"/>
      <w:r w:rsidR="00124A5C" w:rsidRPr="00C93B66">
        <w:rPr>
          <w:rStyle w:val="70"/>
          <w:rFonts w:eastAsia="Courier New"/>
          <w:i w:val="0"/>
          <w:iCs w:val="0"/>
          <w:sz w:val="28"/>
          <w:szCs w:val="28"/>
        </w:rPr>
        <w:t xml:space="preserve"> ацетата</w:t>
      </w:r>
      <w:r w:rsidR="00124A5C" w:rsidRPr="00C93B66">
        <w:rPr>
          <w:rStyle w:val="1"/>
          <w:sz w:val="28"/>
          <w:szCs w:val="28"/>
        </w:rPr>
        <w:t xml:space="preserve"> </w:t>
      </w:r>
      <w:r w:rsidR="00753811">
        <w:rPr>
          <w:rStyle w:val="1"/>
          <w:sz w:val="28"/>
          <w:szCs w:val="28"/>
        </w:rPr>
        <w:t>в стандартном образце</w:t>
      </w:r>
      <w:r w:rsidRPr="00C93B66">
        <w:rPr>
          <w:rStyle w:val="1"/>
          <w:sz w:val="28"/>
          <w:szCs w:val="28"/>
        </w:rPr>
        <w:t xml:space="preserve">, </w:t>
      </w:r>
      <w:r w:rsidR="00753811">
        <w:rPr>
          <w:rStyle w:val="1"/>
          <w:sz w:val="28"/>
          <w:szCs w:val="28"/>
        </w:rPr>
        <w:t>%</w:t>
      </w:r>
      <w:r w:rsidRPr="00C93B66">
        <w:rPr>
          <w:rStyle w:val="1"/>
          <w:sz w:val="28"/>
          <w:szCs w:val="28"/>
        </w:rPr>
        <w:t>;</w:t>
      </w:r>
    </w:p>
    <w:p w:rsidR="00124A5C" w:rsidRPr="00753811" w:rsidRDefault="00FB2F23" w:rsidP="00753811">
      <w:pPr>
        <w:pStyle w:val="10"/>
        <w:shd w:val="clear" w:color="auto" w:fill="auto"/>
        <w:spacing w:before="0" w:line="276" w:lineRule="auto"/>
        <w:ind w:left="20" w:right="20" w:firstLine="688"/>
        <w:jc w:val="both"/>
        <w:rPr>
          <w:rStyle w:val="1"/>
          <w:sz w:val="28"/>
          <w:szCs w:val="28"/>
        </w:rPr>
      </w:pPr>
      <w:r w:rsidRPr="00C93B66">
        <w:rPr>
          <w:rStyle w:val="125pt"/>
          <w:sz w:val="28"/>
          <w:szCs w:val="28"/>
        </w:rPr>
        <w:t>G</w:t>
      </w:r>
      <w:r w:rsidRPr="00C93B66">
        <w:rPr>
          <w:rStyle w:val="125pt"/>
          <w:sz w:val="28"/>
          <w:szCs w:val="28"/>
          <w:lang w:val="ru-RU"/>
        </w:rPr>
        <w:t xml:space="preserve"> </w:t>
      </w:r>
      <w:r w:rsidRPr="00C93B66">
        <w:rPr>
          <w:rStyle w:val="2"/>
          <w:sz w:val="28"/>
          <w:szCs w:val="28"/>
        </w:rPr>
        <w:t xml:space="preserve">- </w:t>
      </w:r>
      <w:proofErr w:type="gramStart"/>
      <w:r w:rsidRPr="00C93B66">
        <w:rPr>
          <w:rStyle w:val="1"/>
          <w:sz w:val="28"/>
          <w:szCs w:val="28"/>
        </w:rPr>
        <w:t>средняя</w:t>
      </w:r>
      <w:proofErr w:type="gramEnd"/>
      <w:r w:rsidRPr="00C93B66">
        <w:rPr>
          <w:rStyle w:val="1"/>
          <w:sz w:val="28"/>
          <w:szCs w:val="28"/>
        </w:rPr>
        <w:t xml:space="preserve"> масса таблет</w:t>
      </w:r>
      <w:r w:rsidR="00417C35">
        <w:rPr>
          <w:rStyle w:val="1"/>
          <w:sz w:val="28"/>
          <w:szCs w:val="28"/>
        </w:rPr>
        <w:t>о</w:t>
      </w:r>
      <w:r w:rsidRPr="00C93B66">
        <w:rPr>
          <w:rStyle w:val="1"/>
          <w:sz w:val="28"/>
          <w:szCs w:val="28"/>
        </w:rPr>
        <w:t xml:space="preserve">к, мг; </w:t>
      </w:r>
    </w:p>
    <w:p w:rsidR="00FB2F23" w:rsidRPr="00C93B66" w:rsidRDefault="00FB2F23" w:rsidP="00753811">
      <w:pPr>
        <w:pStyle w:val="10"/>
        <w:shd w:val="clear" w:color="auto" w:fill="auto"/>
        <w:spacing w:before="0" w:line="276" w:lineRule="auto"/>
        <w:ind w:left="20" w:right="20" w:firstLine="688"/>
        <w:jc w:val="both"/>
        <w:rPr>
          <w:sz w:val="28"/>
          <w:szCs w:val="28"/>
        </w:rPr>
      </w:pPr>
      <w:r w:rsidRPr="00C93B66">
        <w:rPr>
          <w:rStyle w:val="1"/>
          <w:sz w:val="28"/>
          <w:szCs w:val="28"/>
        </w:rPr>
        <w:t xml:space="preserve">а </w:t>
      </w:r>
      <w:r w:rsidRPr="00C93B66">
        <w:rPr>
          <w:rStyle w:val="2"/>
          <w:sz w:val="28"/>
          <w:szCs w:val="28"/>
        </w:rPr>
        <w:t xml:space="preserve">- </w:t>
      </w:r>
      <w:r w:rsidRPr="00C93B66">
        <w:rPr>
          <w:rStyle w:val="1"/>
          <w:sz w:val="28"/>
          <w:szCs w:val="28"/>
        </w:rPr>
        <w:t>навеска испытуемого образца,  мг;</w:t>
      </w:r>
    </w:p>
    <w:p w:rsidR="00FB2F23" w:rsidRPr="00C93B66" w:rsidRDefault="00FB2F23" w:rsidP="00DF08F6">
      <w:pPr>
        <w:pStyle w:val="10"/>
        <w:shd w:val="clear" w:color="auto" w:fill="auto"/>
        <w:spacing w:before="0" w:after="240" w:line="276" w:lineRule="auto"/>
        <w:ind w:left="20" w:firstLine="688"/>
        <w:jc w:val="both"/>
        <w:rPr>
          <w:sz w:val="28"/>
          <w:szCs w:val="28"/>
        </w:rPr>
      </w:pPr>
      <w:r w:rsidRPr="00C93B66">
        <w:rPr>
          <w:rStyle w:val="1"/>
          <w:sz w:val="28"/>
          <w:szCs w:val="28"/>
        </w:rPr>
        <w:t xml:space="preserve">L </w:t>
      </w:r>
      <w:r w:rsidRPr="00C93B66">
        <w:rPr>
          <w:rStyle w:val="2"/>
          <w:sz w:val="28"/>
          <w:szCs w:val="28"/>
        </w:rPr>
        <w:t xml:space="preserve">- </w:t>
      </w:r>
      <w:r w:rsidRPr="00C93B66">
        <w:rPr>
          <w:rStyle w:val="1"/>
          <w:sz w:val="28"/>
          <w:szCs w:val="28"/>
        </w:rPr>
        <w:t xml:space="preserve">заявленное количество </w:t>
      </w:r>
      <w:proofErr w:type="spellStart"/>
      <w:proofErr w:type="gramStart"/>
      <w:r w:rsidR="00124A5C" w:rsidRPr="00C93B66">
        <w:rPr>
          <w:rStyle w:val="70"/>
          <w:rFonts w:eastAsia="Courier New"/>
          <w:i w:val="0"/>
          <w:iCs w:val="0"/>
          <w:sz w:val="28"/>
          <w:szCs w:val="28"/>
        </w:rPr>
        <w:t>альфа-токоферола</w:t>
      </w:r>
      <w:proofErr w:type="spellEnd"/>
      <w:proofErr w:type="gramEnd"/>
      <w:r w:rsidR="00124A5C" w:rsidRPr="00C93B66">
        <w:rPr>
          <w:rStyle w:val="70"/>
          <w:rFonts w:eastAsia="Courier New"/>
          <w:i w:val="0"/>
          <w:iCs w:val="0"/>
          <w:sz w:val="28"/>
          <w:szCs w:val="28"/>
        </w:rPr>
        <w:t xml:space="preserve"> ацетата</w:t>
      </w:r>
      <w:r w:rsidR="00124A5C" w:rsidRPr="00C93B66">
        <w:rPr>
          <w:rStyle w:val="1"/>
          <w:sz w:val="28"/>
          <w:szCs w:val="28"/>
        </w:rPr>
        <w:t xml:space="preserve"> </w:t>
      </w:r>
      <w:r w:rsidRPr="00C93B66">
        <w:rPr>
          <w:rStyle w:val="1"/>
          <w:sz w:val="28"/>
          <w:szCs w:val="28"/>
        </w:rPr>
        <w:t>в таблетке, 15 мг.</w:t>
      </w:r>
    </w:p>
    <w:p w:rsidR="00FB2F23" w:rsidRDefault="00C97FDD" w:rsidP="00C97FDD">
      <w:pPr>
        <w:pStyle w:val="10"/>
        <w:shd w:val="clear" w:color="auto" w:fill="auto"/>
        <w:spacing w:line="360" w:lineRule="auto"/>
        <w:ind w:right="20" w:firstLine="708"/>
        <w:jc w:val="both"/>
        <w:rPr>
          <w:sz w:val="28"/>
        </w:rPr>
      </w:pPr>
      <w:r w:rsidRPr="005F44A7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 xml:space="preserve">Тиамина нитрат, рибофлавин, пиридоксина гидрохлорид, и </w:t>
      </w:r>
      <w:proofErr w:type="spellStart"/>
      <w:r w:rsidRPr="005F44A7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>никотинамид</w:t>
      </w:r>
      <w:proofErr w:type="spellEnd"/>
      <w:r w:rsidRPr="005F44A7">
        <w:rPr>
          <w:rStyle w:val="15"/>
          <w:rFonts w:ascii="Times New Roman" w:hAnsi="Times New Roman" w:cs="Times New Roman"/>
          <w:bCs w:val="0"/>
          <w:iCs w:val="0"/>
          <w:sz w:val="28"/>
          <w:szCs w:val="28"/>
        </w:rPr>
        <w:t xml:space="preserve"> и подлинность аскорбиновой кислоты.</w:t>
      </w:r>
      <w:r w:rsidR="00DF08F6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 </w:t>
      </w:r>
      <w:r w:rsidR="00DF08F6" w:rsidRPr="00CA6E0F">
        <w:rPr>
          <w:sz w:val="28"/>
        </w:rPr>
        <w:t>Определение проводят методом ВЭЖХ (ОФС «Высокоэффективная жидкостная хроматография»).</w:t>
      </w:r>
    </w:p>
    <w:p w:rsidR="0052324C" w:rsidRPr="0052324C" w:rsidRDefault="0052324C" w:rsidP="0052324C">
      <w:pPr>
        <w:pStyle w:val="12"/>
        <w:shd w:val="clear" w:color="auto" w:fill="auto"/>
        <w:spacing w:line="360" w:lineRule="auto"/>
        <w:ind w:left="120" w:right="20" w:firstLine="588"/>
        <w:rPr>
          <w:sz w:val="28"/>
          <w:szCs w:val="28"/>
        </w:rPr>
      </w:pPr>
      <w:r w:rsidRPr="0052324C">
        <w:rPr>
          <w:rStyle w:val="1"/>
          <w:i/>
          <w:sz w:val="28"/>
          <w:szCs w:val="28"/>
        </w:rPr>
        <w:t>Подвижная фаза А.</w:t>
      </w:r>
      <w:r w:rsidRPr="0052324C">
        <w:rPr>
          <w:rStyle w:val="1"/>
          <w:sz w:val="28"/>
          <w:szCs w:val="28"/>
        </w:rPr>
        <w:t xml:space="preserve"> В мерную колбу вместимостью 1000 мл, помещают 1,25 г натрия </w:t>
      </w:r>
      <w:proofErr w:type="spellStart"/>
      <w:r w:rsidRPr="0052324C">
        <w:rPr>
          <w:rStyle w:val="1"/>
          <w:sz w:val="28"/>
          <w:szCs w:val="28"/>
        </w:rPr>
        <w:t>гексансульфоната</w:t>
      </w:r>
      <w:proofErr w:type="spellEnd"/>
      <w:r w:rsidRPr="0052324C">
        <w:rPr>
          <w:rStyle w:val="1"/>
          <w:sz w:val="28"/>
          <w:szCs w:val="28"/>
        </w:rPr>
        <w:t xml:space="preserve"> (или 1,36 г натрия </w:t>
      </w:r>
      <w:proofErr w:type="spellStart"/>
      <w:r w:rsidRPr="0052324C">
        <w:rPr>
          <w:rStyle w:val="1"/>
          <w:sz w:val="28"/>
          <w:szCs w:val="28"/>
        </w:rPr>
        <w:t>гексансульфоната</w:t>
      </w:r>
      <w:proofErr w:type="spellEnd"/>
      <w:r w:rsidR="002C2C6B">
        <w:rPr>
          <w:rStyle w:val="1"/>
          <w:sz w:val="28"/>
          <w:szCs w:val="28"/>
        </w:rPr>
        <w:t xml:space="preserve"> </w:t>
      </w:r>
      <w:r w:rsidRPr="0052324C">
        <w:rPr>
          <w:rStyle w:val="1"/>
          <w:sz w:val="28"/>
          <w:szCs w:val="28"/>
        </w:rPr>
        <w:t xml:space="preserve">моногидрата), прибавляют 50 мл метанола, 10 мл уксусной кислоты ледяной и </w:t>
      </w:r>
      <w:r w:rsidRPr="0052324C">
        <w:rPr>
          <w:rStyle w:val="MSMincho85pt"/>
          <w:rFonts w:ascii="Times New Roman" w:hAnsi="Times New Roman" w:cs="Times New Roman"/>
          <w:sz w:val="28"/>
          <w:szCs w:val="28"/>
        </w:rPr>
        <w:t>2,0</w:t>
      </w:r>
      <w:r w:rsidRPr="0052324C">
        <w:rPr>
          <w:rStyle w:val="1"/>
          <w:sz w:val="28"/>
          <w:szCs w:val="28"/>
        </w:rPr>
        <w:t xml:space="preserve"> мл </w:t>
      </w:r>
      <w:proofErr w:type="spellStart"/>
      <w:r w:rsidRPr="0052324C">
        <w:rPr>
          <w:rStyle w:val="1"/>
          <w:sz w:val="28"/>
          <w:szCs w:val="28"/>
        </w:rPr>
        <w:t>триэтиламина</w:t>
      </w:r>
      <w:proofErr w:type="spellEnd"/>
      <w:r w:rsidRPr="0052324C">
        <w:rPr>
          <w:rStyle w:val="1"/>
          <w:sz w:val="28"/>
          <w:szCs w:val="28"/>
        </w:rPr>
        <w:t>, доводят объем раствора водой до метки и перемешивают.</w:t>
      </w:r>
    </w:p>
    <w:p w:rsidR="0052324C" w:rsidRPr="0052324C" w:rsidRDefault="0052324C" w:rsidP="0052324C">
      <w:pPr>
        <w:pStyle w:val="12"/>
        <w:shd w:val="clear" w:color="auto" w:fill="auto"/>
        <w:spacing w:line="360" w:lineRule="auto"/>
        <w:ind w:left="120" w:right="20" w:firstLine="588"/>
        <w:rPr>
          <w:sz w:val="28"/>
          <w:szCs w:val="28"/>
        </w:rPr>
      </w:pPr>
      <w:r w:rsidRPr="0052324C">
        <w:rPr>
          <w:rStyle w:val="1"/>
          <w:i/>
          <w:sz w:val="28"/>
          <w:szCs w:val="28"/>
        </w:rPr>
        <w:t>Подвижная фаза В.</w:t>
      </w:r>
      <w:r w:rsidRPr="0052324C">
        <w:rPr>
          <w:rStyle w:val="1"/>
          <w:sz w:val="28"/>
          <w:szCs w:val="28"/>
        </w:rPr>
        <w:t xml:space="preserve"> В мерную колбу вместимостью </w:t>
      </w:r>
      <w:r w:rsidRPr="0052324C">
        <w:rPr>
          <w:rStyle w:val="MSMincho85pt"/>
          <w:rFonts w:ascii="Times New Roman" w:hAnsi="Times New Roman" w:cs="Times New Roman"/>
          <w:sz w:val="28"/>
          <w:szCs w:val="28"/>
        </w:rPr>
        <w:t>1000</w:t>
      </w:r>
      <w:r w:rsidRPr="0052324C">
        <w:rPr>
          <w:rStyle w:val="1"/>
          <w:sz w:val="28"/>
          <w:szCs w:val="28"/>
        </w:rPr>
        <w:t xml:space="preserve"> мл, помещают 1,25 г натрия </w:t>
      </w:r>
      <w:proofErr w:type="spellStart"/>
      <w:r w:rsidRPr="0052324C">
        <w:rPr>
          <w:rStyle w:val="1"/>
          <w:sz w:val="28"/>
          <w:szCs w:val="28"/>
        </w:rPr>
        <w:t>гексансульфоната</w:t>
      </w:r>
      <w:proofErr w:type="spellEnd"/>
      <w:r w:rsidRPr="0052324C">
        <w:rPr>
          <w:rStyle w:val="1"/>
          <w:sz w:val="28"/>
          <w:szCs w:val="28"/>
        </w:rPr>
        <w:t xml:space="preserve"> (или 1,3</w:t>
      </w:r>
      <w:r w:rsidR="00175DA0">
        <w:rPr>
          <w:rStyle w:val="1"/>
          <w:sz w:val="28"/>
          <w:szCs w:val="28"/>
        </w:rPr>
        <w:t>7</w:t>
      </w:r>
      <w:r w:rsidRPr="0052324C">
        <w:rPr>
          <w:rStyle w:val="1"/>
          <w:sz w:val="28"/>
          <w:szCs w:val="28"/>
        </w:rPr>
        <w:t xml:space="preserve"> г натрия </w:t>
      </w:r>
      <w:proofErr w:type="spellStart"/>
      <w:r w:rsidRPr="0052324C">
        <w:rPr>
          <w:rStyle w:val="1"/>
          <w:sz w:val="28"/>
          <w:szCs w:val="28"/>
        </w:rPr>
        <w:t>гексансульфоната</w:t>
      </w:r>
      <w:proofErr w:type="spellEnd"/>
      <w:r w:rsidRPr="0052324C">
        <w:rPr>
          <w:rStyle w:val="1"/>
          <w:sz w:val="28"/>
          <w:szCs w:val="28"/>
        </w:rPr>
        <w:t xml:space="preserve"> моногидрата), прибавляют 200 мл метанола, </w:t>
      </w:r>
      <w:r w:rsidRPr="0052324C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52324C">
        <w:rPr>
          <w:rStyle w:val="1"/>
          <w:sz w:val="28"/>
          <w:szCs w:val="28"/>
        </w:rPr>
        <w:t xml:space="preserve"> мл уксусной кислоты ледяной и </w:t>
      </w:r>
      <w:r w:rsidRPr="0052324C">
        <w:rPr>
          <w:rStyle w:val="MSMincho85pt"/>
          <w:rFonts w:ascii="Times New Roman" w:hAnsi="Times New Roman" w:cs="Times New Roman"/>
          <w:sz w:val="28"/>
          <w:szCs w:val="28"/>
        </w:rPr>
        <w:t>2,0</w:t>
      </w:r>
      <w:r w:rsidRPr="0052324C">
        <w:rPr>
          <w:rStyle w:val="1"/>
          <w:sz w:val="28"/>
          <w:szCs w:val="28"/>
        </w:rPr>
        <w:t xml:space="preserve"> мл </w:t>
      </w:r>
      <w:proofErr w:type="spellStart"/>
      <w:r w:rsidRPr="0052324C">
        <w:rPr>
          <w:rStyle w:val="1"/>
          <w:sz w:val="28"/>
          <w:szCs w:val="28"/>
        </w:rPr>
        <w:t>триэтиламина</w:t>
      </w:r>
      <w:proofErr w:type="spellEnd"/>
      <w:r w:rsidRPr="0052324C">
        <w:rPr>
          <w:rStyle w:val="1"/>
          <w:sz w:val="28"/>
          <w:szCs w:val="28"/>
        </w:rPr>
        <w:t>, доводят объем раствора водой до метки и перемешивают.</w:t>
      </w:r>
    </w:p>
    <w:p w:rsidR="0052324C" w:rsidRDefault="0052324C" w:rsidP="0052324C">
      <w:pPr>
        <w:pStyle w:val="12"/>
        <w:shd w:val="clear" w:color="auto" w:fill="auto"/>
        <w:spacing w:line="360" w:lineRule="auto"/>
        <w:ind w:right="20" w:firstLine="0"/>
        <w:rPr>
          <w:rStyle w:val="1"/>
          <w:sz w:val="28"/>
          <w:szCs w:val="28"/>
        </w:rPr>
      </w:pPr>
      <w:r w:rsidRPr="0052324C">
        <w:rPr>
          <w:rStyle w:val="1"/>
          <w:sz w:val="28"/>
          <w:szCs w:val="28"/>
        </w:rPr>
        <w:t>Перед использованием подвижную фазу</w:t>
      </w:r>
      <w:proofErr w:type="gramStart"/>
      <w:r w:rsidRPr="0052324C">
        <w:rPr>
          <w:rStyle w:val="1"/>
          <w:sz w:val="28"/>
          <w:szCs w:val="28"/>
        </w:rPr>
        <w:t xml:space="preserve"> А</w:t>
      </w:r>
      <w:proofErr w:type="gramEnd"/>
      <w:r w:rsidRPr="0052324C">
        <w:rPr>
          <w:rStyle w:val="1"/>
          <w:sz w:val="28"/>
          <w:szCs w:val="28"/>
        </w:rPr>
        <w:t xml:space="preserve"> и В фильтруют через мембранный фильтр с диаметром пор 0,45 мкм и дегазируют любым подходящим способом.</w:t>
      </w:r>
    </w:p>
    <w:p w:rsidR="002C2C6B" w:rsidRPr="0052324C" w:rsidRDefault="002C2C6B" w:rsidP="002C2C6B">
      <w:pPr>
        <w:spacing w:line="360" w:lineRule="auto"/>
        <w:ind w:left="20" w:firstLine="688"/>
        <w:jc w:val="both"/>
        <w:rPr>
          <w:rStyle w:val="5"/>
          <w:rFonts w:eastAsia="SimHei"/>
          <w:i w:val="0"/>
          <w:iCs w:val="0"/>
          <w:sz w:val="28"/>
          <w:szCs w:val="28"/>
        </w:rPr>
      </w:pPr>
      <w:r w:rsidRPr="0052324C">
        <w:rPr>
          <w:rStyle w:val="5"/>
          <w:rFonts w:eastAsia="SimHei"/>
          <w:iCs w:val="0"/>
          <w:sz w:val="28"/>
          <w:szCs w:val="28"/>
        </w:rPr>
        <w:t xml:space="preserve">Растворитель. </w:t>
      </w:r>
      <w:r w:rsidRPr="0052324C">
        <w:rPr>
          <w:rStyle w:val="5"/>
          <w:rFonts w:eastAsia="SimHei"/>
          <w:i w:val="0"/>
          <w:iCs w:val="0"/>
          <w:sz w:val="28"/>
          <w:szCs w:val="28"/>
        </w:rPr>
        <w:t>Уксусной кислоты раствор 1 %.</w:t>
      </w:r>
    </w:p>
    <w:p w:rsidR="00C97FDD" w:rsidRPr="00DF08F6" w:rsidRDefault="00C97FDD" w:rsidP="00387575">
      <w:pPr>
        <w:spacing w:line="360" w:lineRule="auto"/>
        <w:ind w:left="20" w:firstLine="688"/>
        <w:jc w:val="both"/>
        <w:rPr>
          <w:sz w:val="28"/>
          <w:szCs w:val="28"/>
        </w:rPr>
      </w:pPr>
      <w:r w:rsidRPr="00DF08F6">
        <w:rPr>
          <w:rStyle w:val="70"/>
          <w:rFonts w:eastAsia="Courier New"/>
          <w:iCs w:val="0"/>
          <w:sz w:val="28"/>
          <w:szCs w:val="28"/>
        </w:rPr>
        <w:t>Испытуемый раствор</w:t>
      </w:r>
      <w:r w:rsidR="00DF08F6">
        <w:rPr>
          <w:rStyle w:val="70"/>
          <w:rFonts w:eastAsia="Courier New"/>
          <w:iCs w:val="0"/>
          <w:sz w:val="28"/>
          <w:szCs w:val="28"/>
        </w:rPr>
        <w:t>. Т</w:t>
      </w:r>
      <w:r w:rsidR="00DF08F6" w:rsidRPr="00DF08F6">
        <w:rPr>
          <w:rStyle w:val="1"/>
          <w:rFonts w:eastAsia="Courier New"/>
          <w:sz w:val="28"/>
          <w:szCs w:val="28"/>
        </w:rPr>
        <w:t>очн</w:t>
      </w:r>
      <w:r w:rsidR="00DF08F6">
        <w:rPr>
          <w:rStyle w:val="1"/>
          <w:rFonts w:eastAsia="Courier New"/>
          <w:sz w:val="28"/>
          <w:szCs w:val="28"/>
        </w:rPr>
        <w:t>ую</w:t>
      </w:r>
      <w:r w:rsidR="00DF08F6" w:rsidRPr="00DF08F6">
        <w:rPr>
          <w:rStyle w:val="1"/>
          <w:rFonts w:eastAsia="Courier New"/>
          <w:sz w:val="28"/>
          <w:szCs w:val="28"/>
        </w:rPr>
        <w:t xml:space="preserve"> навеск</w:t>
      </w:r>
      <w:r w:rsidR="00DF08F6">
        <w:rPr>
          <w:rStyle w:val="1"/>
          <w:rFonts w:eastAsia="Courier New"/>
          <w:sz w:val="28"/>
          <w:szCs w:val="28"/>
        </w:rPr>
        <w:t>у</w:t>
      </w:r>
      <w:r w:rsidR="00DF08F6" w:rsidRPr="00DF08F6">
        <w:rPr>
          <w:rStyle w:val="1"/>
          <w:rFonts w:eastAsia="Courier New"/>
          <w:sz w:val="28"/>
          <w:szCs w:val="28"/>
        </w:rPr>
        <w:t xml:space="preserve"> порошка измельченных таблеток</w:t>
      </w:r>
      <w:r w:rsidR="00DF08F6">
        <w:rPr>
          <w:rStyle w:val="1"/>
          <w:rFonts w:eastAsia="Courier New"/>
          <w:sz w:val="28"/>
          <w:szCs w:val="28"/>
        </w:rPr>
        <w:t xml:space="preserve">, эквивалентную по содержанию </w:t>
      </w:r>
      <w:r w:rsidR="0052324C">
        <w:rPr>
          <w:rStyle w:val="1"/>
          <w:rFonts w:eastAsia="Courier New"/>
          <w:sz w:val="28"/>
          <w:szCs w:val="28"/>
        </w:rPr>
        <w:t>3</w:t>
      </w:r>
      <w:r w:rsidR="00DF08F6">
        <w:rPr>
          <w:rStyle w:val="1"/>
          <w:rFonts w:eastAsia="Courier New"/>
          <w:sz w:val="28"/>
          <w:szCs w:val="28"/>
        </w:rPr>
        <w:t>,</w:t>
      </w:r>
      <w:r w:rsidR="0052324C">
        <w:rPr>
          <w:rStyle w:val="1"/>
          <w:rFonts w:eastAsia="Courier New"/>
          <w:sz w:val="28"/>
          <w:szCs w:val="28"/>
        </w:rPr>
        <w:t>0</w:t>
      </w:r>
      <w:r w:rsidR="00DF08F6">
        <w:rPr>
          <w:rStyle w:val="1"/>
          <w:rFonts w:eastAsia="Courier New"/>
          <w:sz w:val="28"/>
          <w:szCs w:val="28"/>
        </w:rPr>
        <w:t xml:space="preserve"> мг тиамина нитрата, </w:t>
      </w:r>
      <w:r w:rsidR="0052324C">
        <w:rPr>
          <w:rStyle w:val="1"/>
          <w:rFonts w:eastAsia="Courier New"/>
          <w:sz w:val="28"/>
          <w:szCs w:val="28"/>
        </w:rPr>
        <w:t>3</w:t>
      </w:r>
      <w:r w:rsidR="00DF08F6">
        <w:rPr>
          <w:rStyle w:val="1"/>
          <w:rFonts w:eastAsia="Courier New"/>
          <w:sz w:val="28"/>
          <w:szCs w:val="28"/>
        </w:rPr>
        <w:t>,</w:t>
      </w:r>
      <w:r w:rsidR="0052324C">
        <w:rPr>
          <w:rStyle w:val="1"/>
          <w:rFonts w:eastAsia="Courier New"/>
          <w:sz w:val="28"/>
          <w:szCs w:val="28"/>
        </w:rPr>
        <w:t>4</w:t>
      </w:r>
      <w:r w:rsidR="00DF08F6">
        <w:rPr>
          <w:rStyle w:val="1"/>
          <w:rFonts w:eastAsia="Courier New"/>
          <w:sz w:val="28"/>
          <w:szCs w:val="28"/>
        </w:rPr>
        <w:t xml:space="preserve"> мг рибофлавина, </w:t>
      </w:r>
      <w:r w:rsidR="0052324C">
        <w:rPr>
          <w:rStyle w:val="1"/>
          <w:rFonts w:eastAsia="Courier New"/>
          <w:sz w:val="28"/>
          <w:szCs w:val="28"/>
        </w:rPr>
        <w:t>4</w:t>
      </w:r>
      <w:r w:rsidR="00DF08F6">
        <w:rPr>
          <w:rStyle w:val="1"/>
          <w:rFonts w:eastAsia="Courier New"/>
          <w:sz w:val="28"/>
          <w:szCs w:val="28"/>
        </w:rPr>
        <w:t>,</w:t>
      </w:r>
      <w:r w:rsidR="0052324C">
        <w:rPr>
          <w:rStyle w:val="1"/>
          <w:rFonts w:eastAsia="Courier New"/>
          <w:sz w:val="28"/>
          <w:szCs w:val="28"/>
        </w:rPr>
        <w:t>0 мг</w:t>
      </w:r>
      <w:r w:rsidR="00DF08F6">
        <w:rPr>
          <w:rStyle w:val="1"/>
          <w:rFonts w:eastAsia="Courier New"/>
          <w:sz w:val="28"/>
          <w:szCs w:val="28"/>
        </w:rPr>
        <w:t xml:space="preserve"> пиридоксина гидрохлорида, </w:t>
      </w:r>
      <w:r w:rsidR="0052324C">
        <w:rPr>
          <w:rStyle w:val="1"/>
          <w:rFonts w:eastAsia="Courier New"/>
          <w:sz w:val="28"/>
          <w:szCs w:val="28"/>
        </w:rPr>
        <w:t>40</w:t>
      </w:r>
      <w:r w:rsidR="00DF08F6">
        <w:rPr>
          <w:rStyle w:val="1"/>
          <w:rFonts w:eastAsia="Courier New"/>
          <w:sz w:val="28"/>
          <w:szCs w:val="28"/>
        </w:rPr>
        <w:t xml:space="preserve">,0 мг </w:t>
      </w:r>
      <w:proofErr w:type="spellStart"/>
      <w:r w:rsidR="00DF08F6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="00DF08F6">
        <w:rPr>
          <w:rStyle w:val="1"/>
          <w:rFonts w:eastAsia="Courier New"/>
          <w:sz w:val="28"/>
          <w:szCs w:val="28"/>
        </w:rPr>
        <w:t xml:space="preserve"> и </w:t>
      </w:r>
      <w:r w:rsidR="0052324C">
        <w:rPr>
          <w:rStyle w:val="1"/>
          <w:rFonts w:eastAsia="Courier New"/>
          <w:sz w:val="28"/>
          <w:szCs w:val="28"/>
        </w:rPr>
        <w:t>12</w:t>
      </w:r>
      <w:r w:rsidR="00DF08F6">
        <w:rPr>
          <w:rStyle w:val="1"/>
          <w:rFonts w:eastAsia="Courier New"/>
          <w:sz w:val="28"/>
          <w:szCs w:val="28"/>
        </w:rPr>
        <w:t>0</w:t>
      </w:r>
      <w:r w:rsidR="0052324C">
        <w:rPr>
          <w:rStyle w:val="1"/>
          <w:rFonts w:eastAsia="Courier New"/>
          <w:sz w:val="28"/>
          <w:szCs w:val="28"/>
        </w:rPr>
        <w:t xml:space="preserve">,0 </w:t>
      </w:r>
      <w:r w:rsidR="00DF08F6">
        <w:rPr>
          <w:rStyle w:val="1"/>
          <w:rFonts w:eastAsia="Courier New"/>
          <w:sz w:val="28"/>
          <w:szCs w:val="28"/>
        </w:rPr>
        <w:t>мг аскорбиновой кислоты</w:t>
      </w:r>
      <w:r w:rsidR="0052324C">
        <w:rPr>
          <w:rStyle w:val="1"/>
          <w:rFonts w:eastAsia="Courier New"/>
          <w:sz w:val="28"/>
          <w:szCs w:val="28"/>
        </w:rPr>
        <w:t xml:space="preserve"> </w:t>
      </w:r>
      <w:r w:rsidRPr="00DF08F6">
        <w:rPr>
          <w:rStyle w:val="1"/>
          <w:rFonts w:eastAsia="Courier New"/>
          <w:sz w:val="28"/>
          <w:szCs w:val="28"/>
        </w:rPr>
        <w:t>помещают в мерную колбу вместимостью 250 мл, прибавляют около 200 мл растворителя и обрабатывают ультразвуком в течение около 10 мин (периодически встряхивая колбу). Корректируют температуру раствора до температуры</w:t>
      </w:r>
      <w:r w:rsidR="004F5375">
        <w:rPr>
          <w:rStyle w:val="1"/>
          <w:rFonts w:eastAsia="Courier New"/>
          <w:sz w:val="28"/>
          <w:szCs w:val="28"/>
        </w:rPr>
        <w:t xml:space="preserve"> 15-25</w:t>
      </w:r>
      <w:proofErr w:type="gramStart"/>
      <w:r w:rsidR="004F5375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Pr="00DF08F6">
        <w:rPr>
          <w:rStyle w:val="1"/>
          <w:rFonts w:eastAsia="Courier New"/>
          <w:sz w:val="28"/>
          <w:szCs w:val="28"/>
        </w:rPr>
        <w:t xml:space="preserve">, доводят </w:t>
      </w:r>
      <w:r w:rsidRPr="00DF08F6">
        <w:rPr>
          <w:rStyle w:val="1"/>
          <w:rFonts w:eastAsia="Courier New"/>
          <w:sz w:val="28"/>
          <w:szCs w:val="28"/>
        </w:rPr>
        <w:lastRenderedPageBreak/>
        <w:t>объем раствора растворителем до метки и перемешивают. Обрабатывают ультразвуком в течение около 20 мин (периодически встряхивая колбу). Корректируют температуру раствора до температуры</w:t>
      </w:r>
      <w:r w:rsidR="008B7DD1">
        <w:rPr>
          <w:rStyle w:val="1"/>
          <w:rFonts w:eastAsia="Courier New"/>
          <w:sz w:val="28"/>
          <w:szCs w:val="28"/>
        </w:rPr>
        <w:t xml:space="preserve"> 15-25</w:t>
      </w:r>
      <w:proofErr w:type="gramStart"/>
      <w:r w:rsidR="008B7DD1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Pr="00DF08F6">
        <w:rPr>
          <w:rStyle w:val="1"/>
          <w:rFonts w:eastAsia="Courier New"/>
          <w:sz w:val="28"/>
          <w:szCs w:val="28"/>
        </w:rPr>
        <w:t xml:space="preserve"> и центрифугируют часть суспензии при 3500 об/мин в течение около 10 мин. Фильтруют прозрачный </w:t>
      </w:r>
      <w:proofErr w:type="spellStart"/>
      <w:r w:rsidRPr="00DF08F6">
        <w:rPr>
          <w:rStyle w:val="1"/>
          <w:rFonts w:eastAsia="Courier New"/>
          <w:sz w:val="28"/>
          <w:szCs w:val="28"/>
        </w:rPr>
        <w:t>супернатант</w:t>
      </w:r>
      <w:proofErr w:type="spellEnd"/>
      <w:r w:rsidRPr="00DF08F6">
        <w:rPr>
          <w:rStyle w:val="1"/>
          <w:rFonts w:eastAsia="Courier New"/>
          <w:sz w:val="28"/>
          <w:szCs w:val="28"/>
        </w:rPr>
        <w:t xml:space="preserve"> через мембранный </w:t>
      </w:r>
      <w:r w:rsidR="008B7DD1">
        <w:rPr>
          <w:rStyle w:val="1"/>
          <w:rFonts w:eastAsia="Courier New"/>
          <w:sz w:val="28"/>
          <w:szCs w:val="28"/>
        </w:rPr>
        <w:t>фильтр с диаметром пор 0,45 мкм</w:t>
      </w:r>
      <w:r w:rsidRPr="00DF08F6">
        <w:rPr>
          <w:rStyle w:val="1"/>
          <w:rFonts w:eastAsia="Courier New"/>
          <w:sz w:val="28"/>
          <w:szCs w:val="28"/>
        </w:rPr>
        <w:t>.</w:t>
      </w:r>
      <w:r w:rsidR="008B7DD1">
        <w:rPr>
          <w:rStyle w:val="1"/>
          <w:rFonts w:eastAsia="Courier New"/>
          <w:sz w:val="28"/>
          <w:szCs w:val="28"/>
        </w:rPr>
        <w:t xml:space="preserve"> </w:t>
      </w:r>
      <w:r w:rsidRPr="00DF08F6">
        <w:rPr>
          <w:rStyle w:val="1"/>
          <w:rFonts w:eastAsia="Courier New"/>
          <w:sz w:val="28"/>
          <w:szCs w:val="28"/>
        </w:rPr>
        <w:t>Прозрачный фильтрат является испытуемым раствором  (</w:t>
      </w:r>
      <w:r w:rsidR="008B7DD1">
        <w:rPr>
          <w:rStyle w:val="1"/>
          <w:rFonts w:eastAsia="Courier New"/>
          <w:sz w:val="28"/>
          <w:szCs w:val="28"/>
        </w:rPr>
        <w:t>концентрация</w:t>
      </w:r>
      <w:r w:rsidRPr="00DF08F6">
        <w:rPr>
          <w:rStyle w:val="1"/>
          <w:rFonts w:eastAsia="Courier New"/>
          <w:sz w:val="28"/>
          <w:szCs w:val="28"/>
        </w:rPr>
        <w:t>: около 0,015 мг/мл</w:t>
      </w:r>
      <w:r w:rsidR="008B7DD1">
        <w:rPr>
          <w:rStyle w:val="1"/>
          <w:rFonts w:eastAsia="Courier New"/>
          <w:sz w:val="28"/>
          <w:szCs w:val="28"/>
        </w:rPr>
        <w:t xml:space="preserve"> пиридоксина гидрохлорида</w:t>
      </w:r>
      <w:r w:rsidRPr="00DF08F6">
        <w:rPr>
          <w:rStyle w:val="1"/>
          <w:rFonts w:eastAsia="Courier New"/>
          <w:sz w:val="28"/>
          <w:szCs w:val="28"/>
        </w:rPr>
        <w:t>, около</w:t>
      </w:r>
      <w:r w:rsidR="00387575">
        <w:rPr>
          <w:rStyle w:val="1"/>
          <w:rFonts w:eastAsia="Courier New"/>
          <w:sz w:val="28"/>
          <w:szCs w:val="28"/>
        </w:rPr>
        <w:t xml:space="preserve"> </w:t>
      </w:r>
      <w:r w:rsidR="008B7DD1">
        <w:rPr>
          <w:rStyle w:val="1"/>
          <w:rFonts w:eastAsia="Courier New"/>
          <w:sz w:val="28"/>
          <w:szCs w:val="28"/>
        </w:rPr>
        <w:t xml:space="preserve">0,5 </w:t>
      </w:r>
      <w:r w:rsidRPr="00DF08F6">
        <w:rPr>
          <w:rStyle w:val="1"/>
          <w:rFonts w:eastAsia="Courier New"/>
          <w:sz w:val="28"/>
          <w:szCs w:val="28"/>
        </w:rPr>
        <w:t xml:space="preserve">мг/мл </w:t>
      </w:r>
      <w:r w:rsidR="008B7DD1">
        <w:rPr>
          <w:rStyle w:val="1"/>
          <w:rFonts w:eastAsia="Courier New"/>
          <w:sz w:val="28"/>
          <w:szCs w:val="28"/>
        </w:rPr>
        <w:t>аскорбиновой кислоты</w:t>
      </w:r>
      <w:r w:rsidRPr="00DF08F6">
        <w:rPr>
          <w:rStyle w:val="1"/>
          <w:rFonts w:eastAsia="Courier New"/>
          <w:sz w:val="28"/>
          <w:szCs w:val="28"/>
        </w:rPr>
        <w:t xml:space="preserve">, около 0,0125 мг/мл тиамина нитрата, 0,015 мг/мл </w:t>
      </w:r>
      <w:r w:rsidR="00E97300">
        <w:rPr>
          <w:rStyle w:val="1"/>
          <w:rFonts w:eastAsia="Courier New"/>
          <w:sz w:val="28"/>
          <w:szCs w:val="28"/>
        </w:rPr>
        <w:t>рибофлавина</w:t>
      </w:r>
      <w:r w:rsidRPr="00DF08F6">
        <w:rPr>
          <w:rStyle w:val="1"/>
          <w:rFonts w:eastAsia="Courier New"/>
          <w:sz w:val="28"/>
          <w:szCs w:val="28"/>
        </w:rPr>
        <w:t xml:space="preserve"> и около 0,15 мг/мл </w:t>
      </w:r>
      <w:proofErr w:type="spellStart"/>
      <w:r w:rsidRPr="00DF08F6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Pr="00DF08F6">
        <w:rPr>
          <w:rStyle w:val="1"/>
          <w:rFonts w:eastAsia="Courier New"/>
          <w:sz w:val="28"/>
          <w:szCs w:val="28"/>
        </w:rPr>
        <w:t>).</w:t>
      </w:r>
    </w:p>
    <w:p w:rsidR="00C97FDD" w:rsidRPr="00DF08F6" w:rsidRDefault="00C97FDD" w:rsidP="00DF08F6">
      <w:pPr>
        <w:pStyle w:val="10"/>
        <w:shd w:val="clear" w:color="auto" w:fill="auto"/>
        <w:spacing w:before="0" w:line="360" w:lineRule="auto"/>
        <w:ind w:left="20" w:right="20"/>
        <w:jc w:val="both"/>
        <w:rPr>
          <w:sz w:val="28"/>
          <w:szCs w:val="28"/>
        </w:rPr>
      </w:pPr>
      <w:r w:rsidRPr="00DF08F6">
        <w:rPr>
          <w:rStyle w:val="1"/>
          <w:sz w:val="28"/>
          <w:szCs w:val="28"/>
        </w:rPr>
        <w:t xml:space="preserve">Испытуемый раствор </w:t>
      </w:r>
      <w:r w:rsidR="00387575">
        <w:rPr>
          <w:rStyle w:val="1"/>
          <w:sz w:val="28"/>
          <w:szCs w:val="28"/>
        </w:rPr>
        <w:t>хранят</w:t>
      </w:r>
      <w:r w:rsidRPr="00DF08F6">
        <w:rPr>
          <w:rStyle w:val="1"/>
          <w:sz w:val="28"/>
          <w:szCs w:val="28"/>
        </w:rPr>
        <w:t xml:space="preserve"> </w:t>
      </w:r>
      <w:r w:rsidR="00387575" w:rsidRPr="00DF08F6">
        <w:rPr>
          <w:rStyle w:val="1"/>
          <w:sz w:val="28"/>
          <w:szCs w:val="28"/>
        </w:rPr>
        <w:t>при температуре</w:t>
      </w:r>
      <w:r w:rsidR="00387575">
        <w:rPr>
          <w:rStyle w:val="1"/>
          <w:sz w:val="28"/>
          <w:szCs w:val="28"/>
        </w:rPr>
        <w:t xml:space="preserve"> </w:t>
      </w:r>
      <w:r w:rsidR="00387575">
        <w:rPr>
          <w:rStyle w:val="1"/>
          <w:rFonts w:eastAsia="Courier New"/>
          <w:sz w:val="28"/>
          <w:szCs w:val="28"/>
        </w:rPr>
        <w:t>15-25</w:t>
      </w:r>
      <w:proofErr w:type="gramStart"/>
      <w:r w:rsidR="00387575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387575" w:rsidRPr="00DF08F6">
        <w:rPr>
          <w:rStyle w:val="1"/>
          <w:sz w:val="28"/>
          <w:szCs w:val="28"/>
        </w:rPr>
        <w:t xml:space="preserve"> </w:t>
      </w:r>
      <w:r w:rsidRPr="00DF08F6">
        <w:rPr>
          <w:rStyle w:val="1"/>
          <w:sz w:val="28"/>
          <w:szCs w:val="28"/>
        </w:rPr>
        <w:t xml:space="preserve">в </w:t>
      </w:r>
      <w:proofErr w:type="spellStart"/>
      <w:r w:rsidR="00387575">
        <w:rPr>
          <w:rStyle w:val="1"/>
          <w:sz w:val="28"/>
          <w:szCs w:val="28"/>
        </w:rPr>
        <w:t>хроматографическом</w:t>
      </w:r>
      <w:proofErr w:type="spellEnd"/>
      <w:r w:rsidR="00387575">
        <w:rPr>
          <w:rStyle w:val="1"/>
          <w:sz w:val="28"/>
          <w:szCs w:val="28"/>
        </w:rPr>
        <w:t xml:space="preserve"> флаконе </w:t>
      </w:r>
      <w:r w:rsidR="00387575" w:rsidRPr="00DF08F6">
        <w:rPr>
          <w:rStyle w:val="1"/>
          <w:sz w:val="28"/>
          <w:szCs w:val="28"/>
        </w:rPr>
        <w:t xml:space="preserve">в </w:t>
      </w:r>
      <w:proofErr w:type="spellStart"/>
      <w:r w:rsidR="00387575" w:rsidRPr="00DF08F6">
        <w:rPr>
          <w:rStyle w:val="1"/>
          <w:sz w:val="28"/>
          <w:szCs w:val="28"/>
        </w:rPr>
        <w:t>автосамплере</w:t>
      </w:r>
      <w:proofErr w:type="spellEnd"/>
      <w:r w:rsidR="00387575" w:rsidRPr="00DF08F6">
        <w:rPr>
          <w:rStyle w:val="1"/>
          <w:sz w:val="28"/>
          <w:szCs w:val="28"/>
        </w:rPr>
        <w:t xml:space="preserve"> </w:t>
      </w:r>
      <w:r w:rsidRPr="00DF08F6">
        <w:rPr>
          <w:rStyle w:val="1"/>
          <w:sz w:val="28"/>
          <w:szCs w:val="28"/>
        </w:rPr>
        <w:t>течение 24 ч.</w:t>
      </w:r>
    </w:p>
    <w:p w:rsidR="007D50D8" w:rsidRDefault="00860BC5" w:rsidP="00B85A20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B85A20">
        <w:rPr>
          <w:rStyle w:val="70"/>
          <w:rFonts w:eastAsia="Courier New"/>
          <w:iCs w:val="0"/>
          <w:sz w:val="28"/>
          <w:szCs w:val="28"/>
        </w:rPr>
        <w:t>Раствор с</w:t>
      </w:r>
      <w:r w:rsidR="00C97FDD" w:rsidRPr="00B85A20">
        <w:rPr>
          <w:rStyle w:val="70"/>
          <w:rFonts w:eastAsia="Courier New"/>
          <w:iCs w:val="0"/>
          <w:sz w:val="28"/>
          <w:szCs w:val="28"/>
        </w:rPr>
        <w:t>тандартн</w:t>
      </w:r>
      <w:r w:rsidR="007D50D8">
        <w:rPr>
          <w:rStyle w:val="70"/>
          <w:rFonts w:eastAsia="Courier New"/>
          <w:iCs w:val="0"/>
          <w:sz w:val="28"/>
          <w:szCs w:val="28"/>
        </w:rPr>
        <w:t>ого</w:t>
      </w:r>
      <w:r w:rsidR="00C97FDD" w:rsidRPr="00B85A20">
        <w:rPr>
          <w:rStyle w:val="70"/>
          <w:rFonts w:eastAsia="Courier New"/>
          <w:iCs w:val="0"/>
          <w:sz w:val="28"/>
          <w:szCs w:val="28"/>
        </w:rPr>
        <w:t xml:space="preserve"> </w:t>
      </w:r>
      <w:r w:rsidR="00B85A20" w:rsidRPr="00B85A20">
        <w:rPr>
          <w:rStyle w:val="70"/>
          <w:rFonts w:eastAsia="Courier New"/>
          <w:iCs w:val="0"/>
          <w:sz w:val="28"/>
          <w:szCs w:val="28"/>
        </w:rPr>
        <w:t xml:space="preserve"> образца</w:t>
      </w:r>
      <w:r w:rsidR="00175DA0">
        <w:rPr>
          <w:rStyle w:val="70"/>
          <w:rFonts w:eastAsia="Courier New"/>
          <w:iCs w:val="0"/>
          <w:sz w:val="28"/>
          <w:szCs w:val="28"/>
        </w:rPr>
        <w:t xml:space="preserve"> </w:t>
      </w:r>
      <w:r w:rsidR="00B85A20" w:rsidRPr="00B85A20">
        <w:rPr>
          <w:rStyle w:val="70"/>
          <w:rFonts w:eastAsia="Courier New"/>
          <w:iCs w:val="0"/>
          <w:sz w:val="28"/>
          <w:szCs w:val="28"/>
        </w:rPr>
        <w:t xml:space="preserve"> тиамина </w:t>
      </w:r>
      <w:r w:rsidR="00C97FDD" w:rsidRPr="00B85A20">
        <w:rPr>
          <w:rStyle w:val="70"/>
          <w:rFonts w:eastAsia="Courier New"/>
          <w:iCs w:val="0"/>
          <w:sz w:val="28"/>
          <w:szCs w:val="28"/>
        </w:rPr>
        <w:t xml:space="preserve"> нитрата</w:t>
      </w:r>
      <w:r w:rsidR="007D50D8">
        <w:rPr>
          <w:rStyle w:val="70"/>
          <w:rFonts w:eastAsia="Courier New"/>
          <w:iCs w:val="0"/>
          <w:sz w:val="28"/>
          <w:szCs w:val="28"/>
        </w:rPr>
        <w:t xml:space="preserve"> </w:t>
      </w:r>
      <w:r w:rsidR="007D50D8" w:rsidRPr="007D50D8">
        <w:rPr>
          <w:rStyle w:val="1"/>
          <w:rFonts w:eastAsia="Courier New"/>
          <w:i/>
          <w:sz w:val="28"/>
          <w:szCs w:val="28"/>
        </w:rPr>
        <w:t>1,25 мг/мл</w:t>
      </w:r>
      <w:r w:rsidR="00B85A20" w:rsidRPr="00B85A20">
        <w:rPr>
          <w:rStyle w:val="70"/>
          <w:rFonts w:eastAsia="Courier New"/>
          <w:iCs w:val="0"/>
          <w:sz w:val="28"/>
          <w:szCs w:val="28"/>
        </w:rPr>
        <w:t>.</w:t>
      </w:r>
      <w:r w:rsidR="00C97FDD" w:rsidRPr="00B85A20">
        <w:rPr>
          <w:rStyle w:val="70"/>
          <w:rFonts w:eastAsia="Courier New"/>
          <w:iCs w:val="0"/>
          <w:sz w:val="28"/>
          <w:szCs w:val="28"/>
        </w:rPr>
        <w:t xml:space="preserve"> </w:t>
      </w:r>
      <w:r w:rsidR="00C97FDD" w:rsidRPr="00DF08F6">
        <w:rPr>
          <w:rStyle w:val="1"/>
          <w:rFonts w:eastAsia="Courier New"/>
          <w:sz w:val="28"/>
          <w:szCs w:val="28"/>
        </w:rPr>
        <w:t>Около 12,5 мг (точная навеска) стандартного образца тиамина нитрата помещают в мерную колбу вместимостью 10 мл, растворяют в растворителе, доводят объем раствора растворителем до метки и перемешивают</w:t>
      </w:r>
      <w:r w:rsidR="007D50D8">
        <w:rPr>
          <w:rStyle w:val="1"/>
          <w:rFonts w:eastAsia="Courier New"/>
          <w:sz w:val="28"/>
          <w:szCs w:val="28"/>
        </w:rPr>
        <w:t>.</w:t>
      </w:r>
      <w:r w:rsidR="00C97FDD" w:rsidRPr="00DF08F6">
        <w:rPr>
          <w:rStyle w:val="1"/>
          <w:rFonts w:eastAsia="Courier New"/>
          <w:sz w:val="28"/>
          <w:szCs w:val="28"/>
        </w:rPr>
        <w:t xml:space="preserve"> </w:t>
      </w:r>
    </w:p>
    <w:p w:rsidR="00C97FDD" w:rsidRPr="00DF08F6" w:rsidRDefault="00B85A20" w:rsidP="007D50D8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85A20">
        <w:rPr>
          <w:rStyle w:val="70"/>
          <w:rFonts w:eastAsia="Courier New"/>
          <w:iCs w:val="0"/>
          <w:sz w:val="28"/>
          <w:szCs w:val="28"/>
        </w:rPr>
        <w:t>Раствор стандартн</w:t>
      </w:r>
      <w:r w:rsidR="00387575">
        <w:rPr>
          <w:rStyle w:val="70"/>
          <w:rFonts w:eastAsia="Courier New"/>
          <w:iCs w:val="0"/>
          <w:sz w:val="28"/>
          <w:szCs w:val="28"/>
        </w:rPr>
        <w:t>ого</w:t>
      </w:r>
      <w:r w:rsidRPr="00B85A20">
        <w:rPr>
          <w:rStyle w:val="70"/>
          <w:rFonts w:eastAsia="Courier New"/>
          <w:iCs w:val="0"/>
          <w:sz w:val="28"/>
          <w:szCs w:val="28"/>
        </w:rPr>
        <w:t xml:space="preserve">  образца </w:t>
      </w:r>
      <w:r w:rsidR="007D50D8">
        <w:rPr>
          <w:rStyle w:val="70"/>
          <w:rFonts w:eastAsia="Courier New"/>
          <w:iCs w:val="0"/>
          <w:sz w:val="28"/>
          <w:szCs w:val="28"/>
        </w:rPr>
        <w:t xml:space="preserve"> рибофлавина </w:t>
      </w:r>
      <w:r w:rsidR="007D50D8" w:rsidRPr="007D50D8">
        <w:rPr>
          <w:rStyle w:val="1"/>
          <w:rFonts w:eastAsia="Courier New"/>
          <w:i/>
          <w:sz w:val="28"/>
          <w:szCs w:val="28"/>
        </w:rPr>
        <w:t>0,06 мг/мл</w:t>
      </w:r>
      <w:r w:rsidR="007D50D8">
        <w:rPr>
          <w:rStyle w:val="1"/>
          <w:rFonts w:eastAsia="Courier New"/>
          <w:i/>
          <w:sz w:val="28"/>
          <w:szCs w:val="28"/>
        </w:rPr>
        <w:t xml:space="preserve">. </w:t>
      </w:r>
      <w:r w:rsidR="00C97FDD" w:rsidRPr="00DF08F6">
        <w:rPr>
          <w:rStyle w:val="1"/>
          <w:rFonts w:eastAsia="Courier New"/>
          <w:sz w:val="28"/>
          <w:szCs w:val="28"/>
        </w:rPr>
        <w:t>Около 6</w:t>
      </w:r>
      <w:r w:rsidR="00387575">
        <w:rPr>
          <w:rStyle w:val="1"/>
          <w:rFonts w:eastAsia="Courier New"/>
          <w:sz w:val="28"/>
          <w:szCs w:val="28"/>
        </w:rPr>
        <w:t>,0</w:t>
      </w:r>
      <w:r w:rsidR="00C97FDD" w:rsidRPr="00DF08F6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рибофлавина помещают в мерную колбу вместимостью 100 мл, растворяют в растворителе, доводят объем раствора растворителем до метки и перемешивают</w:t>
      </w:r>
      <w:r w:rsidR="007D50D8">
        <w:rPr>
          <w:rStyle w:val="1"/>
          <w:rFonts w:eastAsia="Courier New"/>
          <w:sz w:val="28"/>
          <w:szCs w:val="28"/>
        </w:rPr>
        <w:t>.</w:t>
      </w:r>
      <w:r w:rsidR="00C97FDD" w:rsidRPr="00DF08F6">
        <w:rPr>
          <w:rStyle w:val="1"/>
          <w:rFonts w:eastAsia="Courier New"/>
          <w:sz w:val="28"/>
          <w:szCs w:val="28"/>
        </w:rPr>
        <w:t xml:space="preserve"> </w:t>
      </w:r>
    </w:p>
    <w:p w:rsidR="00C97FDD" w:rsidRPr="00DF08F6" w:rsidRDefault="007D50D8" w:rsidP="007D50D8">
      <w:pPr>
        <w:pStyle w:val="10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B85A20">
        <w:rPr>
          <w:rStyle w:val="70"/>
          <w:rFonts w:eastAsia="Courier New"/>
          <w:iCs w:val="0"/>
          <w:sz w:val="28"/>
          <w:szCs w:val="28"/>
        </w:rPr>
        <w:t>Р</w:t>
      </w:r>
      <w:r w:rsidRPr="00B85A20">
        <w:rPr>
          <w:rStyle w:val="70"/>
          <w:iCs w:val="0"/>
          <w:sz w:val="28"/>
          <w:szCs w:val="28"/>
        </w:rPr>
        <w:t>аствор</w:t>
      </w:r>
      <w:r w:rsidRPr="00B85A20">
        <w:rPr>
          <w:rStyle w:val="70"/>
          <w:rFonts w:eastAsia="Courier New"/>
          <w:iCs w:val="0"/>
          <w:sz w:val="28"/>
          <w:szCs w:val="28"/>
        </w:rPr>
        <w:t xml:space="preserve"> </w:t>
      </w:r>
      <w:r w:rsidR="00387575" w:rsidRPr="00B85A20">
        <w:rPr>
          <w:rStyle w:val="70"/>
          <w:rFonts w:eastAsia="Courier New"/>
          <w:iCs w:val="0"/>
          <w:sz w:val="28"/>
          <w:szCs w:val="28"/>
        </w:rPr>
        <w:t>стандартн</w:t>
      </w:r>
      <w:r w:rsidR="00387575">
        <w:rPr>
          <w:rStyle w:val="70"/>
          <w:rFonts w:eastAsia="Courier New"/>
          <w:iCs w:val="0"/>
          <w:sz w:val="28"/>
          <w:szCs w:val="28"/>
        </w:rPr>
        <w:t>ого</w:t>
      </w:r>
      <w:r w:rsidRPr="00B85A20">
        <w:rPr>
          <w:rStyle w:val="70"/>
          <w:rFonts w:eastAsia="Courier New"/>
          <w:iCs w:val="0"/>
          <w:sz w:val="28"/>
          <w:szCs w:val="28"/>
        </w:rPr>
        <w:t xml:space="preserve"> образца </w:t>
      </w:r>
      <w:r w:rsidRPr="007D50D8">
        <w:rPr>
          <w:rStyle w:val="1"/>
          <w:i/>
          <w:sz w:val="28"/>
          <w:szCs w:val="28"/>
        </w:rPr>
        <w:t>пиридоксина гидрохлорида</w:t>
      </w:r>
      <w:r>
        <w:rPr>
          <w:rStyle w:val="70"/>
          <w:rFonts w:eastAsia="Courier New"/>
          <w:iCs w:val="0"/>
          <w:sz w:val="28"/>
          <w:szCs w:val="28"/>
        </w:rPr>
        <w:t xml:space="preserve"> </w:t>
      </w:r>
      <w:r w:rsidRPr="007D50D8">
        <w:rPr>
          <w:rStyle w:val="1"/>
          <w:i/>
          <w:sz w:val="28"/>
          <w:szCs w:val="28"/>
        </w:rPr>
        <w:t>1,5 мг/мл</w:t>
      </w:r>
      <w:r>
        <w:rPr>
          <w:rStyle w:val="1"/>
          <w:sz w:val="28"/>
          <w:szCs w:val="28"/>
        </w:rPr>
        <w:t>.</w:t>
      </w:r>
      <w:r w:rsidRPr="007D50D8">
        <w:rPr>
          <w:rStyle w:val="1"/>
          <w:sz w:val="28"/>
          <w:szCs w:val="28"/>
        </w:rPr>
        <w:t xml:space="preserve"> </w:t>
      </w:r>
      <w:r w:rsidR="00C97FDD" w:rsidRPr="00DF08F6">
        <w:rPr>
          <w:rStyle w:val="1"/>
          <w:sz w:val="28"/>
          <w:szCs w:val="28"/>
        </w:rPr>
        <w:t>Около 15</w:t>
      </w:r>
      <w:r w:rsidR="00387575">
        <w:rPr>
          <w:rStyle w:val="1"/>
          <w:sz w:val="28"/>
          <w:szCs w:val="28"/>
        </w:rPr>
        <w:t>,0</w:t>
      </w:r>
      <w:r w:rsidR="00C97FDD" w:rsidRPr="00DF08F6">
        <w:rPr>
          <w:rStyle w:val="1"/>
          <w:sz w:val="28"/>
          <w:szCs w:val="28"/>
        </w:rPr>
        <w:t xml:space="preserve"> мг (точная навеска) стандартного образца пиридоксина гидрохлорида помещают в мерную колбу вместимостью 10 мл, растворяют в растворителе, доводят объем раствора растворителем до метки и пе</w:t>
      </w:r>
      <w:r w:rsidR="00C97FDD" w:rsidRPr="00DF08F6">
        <w:rPr>
          <w:rStyle w:val="1"/>
          <w:sz w:val="28"/>
          <w:szCs w:val="28"/>
        </w:rPr>
        <w:softHyphen/>
        <w:t>ремешивают</w:t>
      </w:r>
      <w:r w:rsidR="008E3CF8">
        <w:rPr>
          <w:rStyle w:val="1"/>
          <w:sz w:val="28"/>
          <w:szCs w:val="28"/>
        </w:rPr>
        <w:t>.</w:t>
      </w:r>
    </w:p>
    <w:p w:rsidR="00C97FDD" w:rsidRPr="00DF08F6" w:rsidRDefault="00C97FDD" w:rsidP="008E3CF8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8E3CF8">
        <w:rPr>
          <w:rStyle w:val="70"/>
          <w:rFonts w:eastAsia="Courier New"/>
          <w:iCs w:val="0"/>
          <w:sz w:val="28"/>
          <w:szCs w:val="28"/>
        </w:rPr>
        <w:t>Стандартный раствор</w:t>
      </w:r>
      <w:r w:rsidR="008E3CF8">
        <w:rPr>
          <w:rStyle w:val="70"/>
          <w:rFonts w:eastAsia="Courier New"/>
          <w:iCs w:val="0"/>
          <w:sz w:val="28"/>
          <w:szCs w:val="28"/>
        </w:rPr>
        <w:t xml:space="preserve">. </w:t>
      </w:r>
      <w:proofErr w:type="gramStart"/>
      <w:r w:rsidRPr="00DF08F6">
        <w:rPr>
          <w:rStyle w:val="1"/>
          <w:rFonts w:eastAsia="Courier New"/>
          <w:sz w:val="28"/>
          <w:szCs w:val="28"/>
        </w:rPr>
        <w:t>Около 15</w:t>
      </w:r>
      <w:r w:rsidR="00316CE9">
        <w:rPr>
          <w:rStyle w:val="1"/>
          <w:rFonts w:eastAsia="Courier New"/>
          <w:sz w:val="28"/>
          <w:szCs w:val="28"/>
        </w:rPr>
        <w:t>,0</w:t>
      </w:r>
      <w:r w:rsidRPr="00DF08F6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</w:t>
      </w:r>
      <w:r w:rsidR="00BB2F7C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DF08F6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Pr="00DF08F6">
        <w:rPr>
          <w:rStyle w:val="1"/>
          <w:rFonts w:eastAsia="Courier New"/>
          <w:sz w:val="28"/>
          <w:szCs w:val="28"/>
        </w:rPr>
        <w:t xml:space="preserve"> и около 50</w:t>
      </w:r>
      <w:r w:rsidR="00316CE9">
        <w:rPr>
          <w:rStyle w:val="1"/>
          <w:rFonts w:eastAsia="Courier New"/>
          <w:sz w:val="28"/>
          <w:szCs w:val="28"/>
        </w:rPr>
        <w:t>,0</w:t>
      </w:r>
      <w:r w:rsidRPr="00DF08F6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аскорбиновой кислоты помещают в мерную колбу вместимостью 100 мл, прибавляют 1,0 мл раствора </w:t>
      </w:r>
      <w:r w:rsidR="00397F2E">
        <w:rPr>
          <w:rStyle w:val="1"/>
          <w:rFonts w:eastAsia="Courier New"/>
          <w:sz w:val="28"/>
          <w:szCs w:val="28"/>
        </w:rPr>
        <w:t>стандартного образца пиридоксина гидрохлорида</w:t>
      </w:r>
      <w:r w:rsidRPr="00DF08F6">
        <w:rPr>
          <w:rStyle w:val="125pt"/>
          <w:rFonts w:eastAsia="Courier New"/>
          <w:sz w:val="28"/>
          <w:szCs w:val="28"/>
          <w:lang w:val="ru-RU"/>
        </w:rPr>
        <w:t xml:space="preserve">, </w:t>
      </w:r>
      <w:r w:rsidRPr="00DF08F6">
        <w:rPr>
          <w:rStyle w:val="1"/>
          <w:rFonts w:eastAsia="Courier New"/>
          <w:sz w:val="28"/>
          <w:szCs w:val="28"/>
        </w:rPr>
        <w:t>1,0 мл раствора</w:t>
      </w:r>
      <w:r w:rsidR="00397F2E" w:rsidRPr="00397F2E">
        <w:rPr>
          <w:rStyle w:val="1"/>
          <w:rFonts w:eastAsia="Courier New"/>
          <w:sz w:val="28"/>
          <w:szCs w:val="28"/>
        </w:rPr>
        <w:t xml:space="preserve"> </w:t>
      </w:r>
      <w:r w:rsidR="00397F2E">
        <w:rPr>
          <w:rStyle w:val="1"/>
          <w:rFonts w:eastAsia="Courier New"/>
          <w:sz w:val="28"/>
          <w:szCs w:val="28"/>
        </w:rPr>
        <w:t xml:space="preserve">стандартного образца тиамина нитрата </w:t>
      </w:r>
      <w:r w:rsidRPr="00DF08F6">
        <w:rPr>
          <w:rStyle w:val="125pt"/>
          <w:rFonts w:eastAsia="Courier New"/>
          <w:sz w:val="28"/>
          <w:szCs w:val="28"/>
          <w:lang w:val="ru-RU"/>
        </w:rPr>
        <w:t xml:space="preserve"> </w:t>
      </w:r>
      <w:r w:rsidRPr="00DF08F6">
        <w:rPr>
          <w:rStyle w:val="1"/>
          <w:rFonts w:eastAsia="Courier New"/>
          <w:sz w:val="28"/>
          <w:szCs w:val="28"/>
        </w:rPr>
        <w:t xml:space="preserve">и 25,0 мл раствора </w:t>
      </w:r>
      <w:r w:rsidR="00397F2E">
        <w:rPr>
          <w:rStyle w:val="1"/>
          <w:rFonts w:eastAsia="Courier New"/>
          <w:sz w:val="28"/>
          <w:szCs w:val="28"/>
        </w:rPr>
        <w:t>стандартного образца рибофлавина</w:t>
      </w:r>
      <w:r w:rsidRPr="00DF08F6">
        <w:rPr>
          <w:rStyle w:val="125pt"/>
          <w:rFonts w:eastAsia="Courier New"/>
          <w:sz w:val="28"/>
          <w:szCs w:val="28"/>
          <w:lang w:val="ru-RU"/>
        </w:rPr>
        <w:t xml:space="preserve">, </w:t>
      </w:r>
      <w:r w:rsidRPr="00DF08F6">
        <w:rPr>
          <w:rStyle w:val="1"/>
          <w:rFonts w:eastAsia="Courier New"/>
          <w:sz w:val="28"/>
          <w:szCs w:val="28"/>
        </w:rPr>
        <w:t xml:space="preserve">доводят объем раствора </w:t>
      </w:r>
      <w:r w:rsidRPr="00DF08F6">
        <w:rPr>
          <w:rStyle w:val="1"/>
          <w:rFonts w:eastAsia="Courier New"/>
          <w:sz w:val="28"/>
          <w:szCs w:val="28"/>
        </w:rPr>
        <w:lastRenderedPageBreak/>
        <w:t xml:space="preserve">растворителем до метки и перемешивают </w:t>
      </w:r>
      <w:r w:rsidRPr="00DF08F6">
        <w:rPr>
          <w:rStyle w:val="125pt"/>
          <w:rFonts w:eastAsia="Courier New"/>
          <w:sz w:val="28"/>
          <w:szCs w:val="28"/>
          <w:lang w:val="ru-RU"/>
        </w:rPr>
        <w:t>(</w:t>
      </w:r>
      <w:r w:rsidR="00397F2E">
        <w:rPr>
          <w:rStyle w:val="125pt"/>
          <w:rFonts w:eastAsia="Courier New"/>
          <w:sz w:val="28"/>
          <w:szCs w:val="28"/>
          <w:lang w:val="ru-RU"/>
        </w:rPr>
        <w:t>концентрация</w:t>
      </w:r>
      <w:r w:rsidRPr="00DF08F6">
        <w:rPr>
          <w:rStyle w:val="125pt"/>
          <w:rFonts w:eastAsia="Courier New"/>
          <w:sz w:val="28"/>
          <w:szCs w:val="28"/>
          <w:lang w:val="ru-RU"/>
        </w:rPr>
        <w:t xml:space="preserve">: </w:t>
      </w:r>
      <w:r w:rsidRPr="00DF08F6">
        <w:rPr>
          <w:rStyle w:val="1"/>
          <w:rFonts w:eastAsia="Courier New"/>
          <w:sz w:val="28"/>
          <w:szCs w:val="28"/>
        </w:rPr>
        <w:t>около 0,015 мг/мл</w:t>
      </w:r>
      <w:proofErr w:type="gramEnd"/>
      <w:r w:rsidRPr="00DF08F6">
        <w:rPr>
          <w:rStyle w:val="1"/>
          <w:rFonts w:eastAsia="Courier New"/>
          <w:sz w:val="28"/>
          <w:szCs w:val="28"/>
        </w:rPr>
        <w:t xml:space="preserve"> </w:t>
      </w:r>
      <w:r w:rsidR="00397F2E">
        <w:rPr>
          <w:rStyle w:val="1"/>
          <w:rFonts w:eastAsia="Courier New"/>
          <w:sz w:val="28"/>
          <w:szCs w:val="28"/>
        </w:rPr>
        <w:t>пиридоксина гидрохлорида</w:t>
      </w:r>
      <w:r w:rsidRPr="00DF08F6">
        <w:rPr>
          <w:rStyle w:val="125pt"/>
          <w:rFonts w:eastAsia="Courier New"/>
          <w:sz w:val="28"/>
          <w:szCs w:val="28"/>
          <w:lang w:val="ru-RU"/>
        </w:rPr>
        <w:t xml:space="preserve">, </w:t>
      </w:r>
      <w:r w:rsidRPr="00DF08F6">
        <w:rPr>
          <w:rStyle w:val="1"/>
          <w:rFonts w:eastAsia="Courier New"/>
          <w:sz w:val="28"/>
          <w:szCs w:val="28"/>
        </w:rPr>
        <w:t xml:space="preserve">около 0,5 мг/мл </w:t>
      </w:r>
      <w:r w:rsidR="00397F2E">
        <w:rPr>
          <w:rStyle w:val="1"/>
          <w:rFonts w:eastAsia="Courier New"/>
          <w:sz w:val="28"/>
          <w:szCs w:val="28"/>
        </w:rPr>
        <w:t>аскорбиновой кислоты</w:t>
      </w:r>
      <w:r w:rsidRPr="00DF08F6">
        <w:rPr>
          <w:rStyle w:val="1"/>
          <w:rFonts w:eastAsia="Courier New"/>
          <w:sz w:val="28"/>
          <w:szCs w:val="28"/>
        </w:rPr>
        <w:t xml:space="preserve">, около 0,0125 мг/мл тиамина нитрата, 0,015 мг/мл </w:t>
      </w:r>
      <w:r w:rsidR="00397F2E">
        <w:rPr>
          <w:rStyle w:val="1"/>
          <w:rFonts w:eastAsia="Courier New"/>
          <w:sz w:val="28"/>
          <w:szCs w:val="28"/>
        </w:rPr>
        <w:t xml:space="preserve">рибофлавина </w:t>
      </w:r>
      <w:r w:rsidRPr="00DF08F6">
        <w:rPr>
          <w:rStyle w:val="1"/>
          <w:rFonts w:eastAsia="Courier New"/>
          <w:sz w:val="28"/>
          <w:szCs w:val="28"/>
        </w:rPr>
        <w:t xml:space="preserve">и около 0,15 мг/мл </w:t>
      </w:r>
      <w:proofErr w:type="spellStart"/>
      <w:r w:rsidRPr="00DF08F6">
        <w:rPr>
          <w:rStyle w:val="1"/>
          <w:rFonts w:eastAsia="Courier New"/>
          <w:sz w:val="28"/>
          <w:szCs w:val="28"/>
        </w:rPr>
        <w:t>никотина</w:t>
      </w:r>
      <w:r w:rsidR="00397F2E">
        <w:rPr>
          <w:rStyle w:val="1"/>
          <w:rFonts w:eastAsia="Courier New"/>
          <w:sz w:val="28"/>
          <w:szCs w:val="28"/>
        </w:rPr>
        <w:t>мида</w:t>
      </w:r>
      <w:proofErr w:type="spellEnd"/>
      <w:r w:rsidR="00397F2E">
        <w:rPr>
          <w:rStyle w:val="1"/>
          <w:rFonts w:eastAsia="Courier New"/>
          <w:sz w:val="28"/>
          <w:szCs w:val="28"/>
        </w:rPr>
        <w:t>).</w:t>
      </w:r>
    </w:p>
    <w:p w:rsidR="00C97FDD" w:rsidRPr="00DF08F6" w:rsidRDefault="00C97FDD" w:rsidP="00DF08F6">
      <w:pPr>
        <w:pStyle w:val="10"/>
        <w:shd w:val="clear" w:color="auto" w:fill="auto"/>
        <w:spacing w:before="0" w:line="360" w:lineRule="auto"/>
        <w:ind w:left="20" w:right="20"/>
        <w:jc w:val="both"/>
        <w:rPr>
          <w:sz w:val="28"/>
          <w:szCs w:val="28"/>
        </w:rPr>
      </w:pPr>
      <w:r w:rsidRPr="00DF08F6">
        <w:rPr>
          <w:rStyle w:val="1"/>
          <w:sz w:val="28"/>
          <w:szCs w:val="28"/>
        </w:rPr>
        <w:t xml:space="preserve">Стандартный раствор </w:t>
      </w:r>
      <w:r w:rsidR="00775114">
        <w:rPr>
          <w:rStyle w:val="1"/>
          <w:sz w:val="28"/>
          <w:szCs w:val="28"/>
        </w:rPr>
        <w:t xml:space="preserve">хранят </w:t>
      </w:r>
      <w:r w:rsidR="00775114" w:rsidRPr="00DF08F6">
        <w:rPr>
          <w:rStyle w:val="1"/>
          <w:sz w:val="28"/>
          <w:szCs w:val="28"/>
        </w:rPr>
        <w:t>при температуре</w:t>
      </w:r>
      <w:r w:rsidR="00775114">
        <w:rPr>
          <w:rStyle w:val="1"/>
          <w:sz w:val="28"/>
          <w:szCs w:val="28"/>
        </w:rPr>
        <w:t xml:space="preserve"> 15-25</w:t>
      </w:r>
      <w:proofErr w:type="gramStart"/>
      <w:r w:rsidR="00775114">
        <w:rPr>
          <w:rStyle w:val="1"/>
          <w:sz w:val="28"/>
          <w:szCs w:val="28"/>
        </w:rPr>
        <w:t xml:space="preserve"> °С</w:t>
      </w:r>
      <w:proofErr w:type="gramEnd"/>
      <w:r w:rsidR="00775114" w:rsidRPr="00DF08F6">
        <w:rPr>
          <w:rStyle w:val="1"/>
          <w:sz w:val="28"/>
          <w:szCs w:val="28"/>
        </w:rPr>
        <w:t xml:space="preserve"> в </w:t>
      </w:r>
      <w:proofErr w:type="spellStart"/>
      <w:r w:rsidR="00775114">
        <w:rPr>
          <w:rStyle w:val="1"/>
          <w:rFonts w:eastAsia="Courier New"/>
          <w:sz w:val="28"/>
          <w:szCs w:val="28"/>
        </w:rPr>
        <w:t>хроматографическом</w:t>
      </w:r>
      <w:proofErr w:type="spellEnd"/>
      <w:r w:rsidR="00775114">
        <w:rPr>
          <w:rStyle w:val="1"/>
          <w:rFonts w:eastAsia="Courier New"/>
          <w:sz w:val="28"/>
          <w:szCs w:val="28"/>
        </w:rPr>
        <w:t xml:space="preserve"> флаконе</w:t>
      </w:r>
      <w:r w:rsidR="00775114" w:rsidRPr="00DF08F6">
        <w:rPr>
          <w:rStyle w:val="1"/>
          <w:sz w:val="28"/>
          <w:szCs w:val="28"/>
        </w:rPr>
        <w:t xml:space="preserve"> в </w:t>
      </w:r>
      <w:proofErr w:type="spellStart"/>
      <w:r w:rsidR="00775114" w:rsidRPr="00DF08F6">
        <w:rPr>
          <w:rStyle w:val="1"/>
          <w:sz w:val="28"/>
          <w:szCs w:val="28"/>
        </w:rPr>
        <w:t>автосамплере</w:t>
      </w:r>
      <w:proofErr w:type="spellEnd"/>
      <w:r w:rsidR="00775114" w:rsidRPr="00DF08F6">
        <w:rPr>
          <w:rStyle w:val="1"/>
          <w:sz w:val="28"/>
          <w:szCs w:val="28"/>
        </w:rPr>
        <w:t xml:space="preserve"> </w:t>
      </w:r>
      <w:r w:rsidRPr="00DF08F6">
        <w:rPr>
          <w:rStyle w:val="1"/>
          <w:sz w:val="28"/>
          <w:szCs w:val="28"/>
        </w:rPr>
        <w:t>в течение 26 ч.</w:t>
      </w:r>
    </w:p>
    <w:p w:rsidR="00DF08F6" w:rsidRDefault="00DF08F6" w:rsidP="00DF08F6">
      <w:pPr>
        <w:pStyle w:val="12"/>
        <w:shd w:val="clear" w:color="auto" w:fill="auto"/>
        <w:spacing w:line="485" w:lineRule="exact"/>
        <w:ind w:left="120" w:right="1180" w:firstLine="588"/>
        <w:jc w:val="left"/>
        <w:rPr>
          <w:rFonts w:eastAsia="Corbel"/>
          <w:i/>
          <w:sz w:val="28"/>
          <w:szCs w:val="28"/>
        </w:rPr>
      </w:pPr>
      <w:proofErr w:type="spellStart"/>
      <w:r w:rsidRPr="00923490">
        <w:rPr>
          <w:rFonts w:eastAsia="Corbel"/>
          <w:i/>
          <w:sz w:val="28"/>
          <w:szCs w:val="28"/>
        </w:rPr>
        <w:t>Хроматографические</w:t>
      </w:r>
      <w:proofErr w:type="spellEnd"/>
      <w:r w:rsidRPr="00923490">
        <w:rPr>
          <w:rFonts w:eastAsia="Corbel"/>
          <w:i/>
          <w:sz w:val="28"/>
          <w:szCs w:val="28"/>
        </w:rPr>
        <w:t xml:space="preserve"> условия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DF08F6" w:rsidRPr="00CA6E0F" w:rsidTr="00775114">
        <w:trPr>
          <w:trHeight w:val="1010"/>
        </w:trPr>
        <w:tc>
          <w:tcPr>
            <w:tcW w:w="3794" w:type="dxa"/>
          </w:tcPr>
          <w:p w:rsidR="00DF08F6" w:rsidRPr="00CA6E0F" w:rsidRDefault="00DF08F6" w:rsidP="007751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DF08F6" w:rsidRPr="00A31820" w:rsidRDefault="00397F2E" w:rsidP="00775114">
            <w:pPr>
              <w:tabs>
                <w:tab w:val="right" w:pos="9308"/>
              </w:tabs>
              <w:spacing w:after="120" w:line="276" w:lineRule="auto"/>
              <w:ind w:left="20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8F6" w:rsidRPr="001F5C83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="00DF08F6" w:rsidRPr="001F5C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DF08F6" w:rsidRPr="001F5C83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08F6" w:rsidRPr="001F5C83">
              <w:rPr>
                <w:rFonts w:ascii="Times New Roman" w:hAnsi="Times New Roman" w:cs="Times New Roman"/>
                <w:sz w:val="28"/>
                <w:szCs w:val="28"/>
              </w:rPr>
              <w:t xml:space="preserve"> мм, силикагель </w:t>
            </w:r>
            <w:r w:rsidR="00DF08F6" w:rsidRPr="001F5C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F08F6" w:rsidRPr="001F5C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адецилсилильный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F08F6" w:rsidRPr="001F5C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F08F6" w:rsidRPr="001F5C83">
              <w:rPr>
                <w:rFonts w:ascii="Times New Roman" w:hAnsi="Times New Roman" w:cs="Times New Roman"/>
                <w:sz w:val="28"/>
                <w:szCs w:val="28"/>
              </w:rPr>
              <w:t>для хроматографии, 5 мкм;</w:t>
            </w:r>
          </w:p>
        </w:tc>
      </w:tr>
      <w:tr w:rsidR="00DF08F6" w:rsidRPr="00CA6E0F" w:rsidTr="00310047">
        <w:tc>
          <w:tcPr>
            <w:tcW w:w="3794" w:type="dxa"/>
          </w:tcPr>
          <w:p w:rsidR="00DF08F6" w:rsidRPr="00923490" w:rsidRDefault="00DF08F6" w:rsidP="00775114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812" w:type="dxa"/>
          </w:tcPr>
          <w:p w:rsidR="00DF08F6" w:rsidRPr="00923490" w:rsidRDefault="00DF08F6" w:rsidP="00775114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08F6" w:rsidRPr="00923490" w:rsidTr="00310047">
        <w:tc>
          <w:tcPr>
            <w:tcW w:w="3794" w:type="dxa"/>
          </w:tcPr>
          <w:p w:rsidR="00DF08F6" w:rsidRPr="00923490" w:rsidRDefault="00DF08F6" w:rsidP="00775114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  <w:tc>
          <w:tcPr>
            <w:tcW w:w="5812" w:type="dxa"/>
          </w:tcPr>
          <w:p w:rsidR="00DF08F6" w:rsidRPr="004C4D44" w:rsidRDefault="00DF08F6" w:rsidP="00775114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08F6" w:rsidRPr="00923490" w:rsidTr="00310047">
        <w:trPr>
          <w:trHeight w:val="337"/>
        </w:trPr>
        <w:tc>
          <w:tcPr>
            <w:tcW w:w="3794" w:type="dxa"/>
          </w:tcPr>
          <w:p w:rsidR="00DF08F6" w:rsidRPr="00923490" w:rsidRDefault="00DF08F6" w:rsidP="00775114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DF08F6" w:rsidRPr="00923490" w:rsidRDefault="00BB2F7C" w:rsidP="00775114">
            <w:pPr>
              <w:spacing w:before="120" w:line="276" w:lineRule="auto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</w:t>
            </w:r>
            <w:r w:rsidR="00DF08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8F6" w:rsidRPr="00923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8F6">
              <w:rPr>
                <w:rFonts w:ascii="Times New Roman" w:hAnsi="Times New Roman" w:cs="Times New Roman"/>
                <w:sz w:val="28"/>
                <w:szCs w:val="28"/>
              </w:rPr>
              <w:t xml:space="preserve">70 нм; </w:t>
            </w:r>
          </w:p>
        </w:tc>
      </w:tr>
      <w:tr w:rsidR="00DF08F6" w:rsidRPr="00923490" w:rsidTr="00310047">
        <w:trPr>
          <w:trHeight w:val="445"/>
        </w:trPr>
        <w:tc>
          <w:tcPr>
            <w:tcW w:w="3794" w:type="dxa"/>
          </w:tcPr>
          <w:p w:rsidR="00DF08F6" w:rsidRPr="00923490" w:rsidRDefault="00DF08F6" w:rsidP="00775114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812" w:type="dxa"/>
          </w:tcPr>
          <w:p w:rsidR="00DF08F6" w:rsidRPr="00923490" w:rsidRDefault="00DF08F6" w:rsidP="00775114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923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DF08F6" w:rsidRPr="00923490" w:rsidTr="00310047">
        <w:trPr>
          <w:trHeight w:val="431"/>
        </w:trPr>
        <w:tc>
          <w:tcPr>
            <w:tcW w:w="3794" w:type="dxa"/>
          </w:tcPr>
          <w:p w:rsidR="00DF08F6" w:rsidRPr="00CA6E0F" w:rsidRDefault="00DF08F6" w:rsidP="00775114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926AE0" w:rsidRPr="00CA6E0F" w:rsidRDefault="00DF08F6" w:rsidP="00775114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0427" w:rsidRPr="00A60427" w:rsidRDefault="00A60427" w:rsidP="00775114">
      <w:pPr>
        <w:pStyle w:val="10"/>
        <w:shd w:val="clear" w:color="auto" w:fill="auto"/>
        <w:spacing w:before="0" w:line="276" w:lineRule="auto"/>
        <w:ind w:left="100"/>
        <w:jc w:val="both"/>
        <w:rPr>
          <w:sz w:val="28"/>
          <w:szCs w:val="28"/>
        </w:rPr>
      </w:pPr>
      <w:r w:rsidRPr="00A60427">
        <w:rPr>
          <w:rStyle w:val="Exact"/>
          <w:rFonts w:eastAsia="MingLiU"/>
          <w:spacing w:val="0"/>
          <w:sz w:val="28"/>
          <w:szCs w:val="28"/>
          <w:lang w:val="ru-RU"/>
        </w:rPr>
        <w:t xml:space="preserve">Время </w:t>
      </w:r>
      <w:proofErr w:type="spellStart"/>
      <w:r w:rsidRPr="00A60427">
        <w:rPr>
          <w:rStyle w:val="Exact"/>
          <w:rFonts w:eastAsia="MingLiU"/>
          <w:spacing w:val="0"/>
          <w:sz w:val="28"/>
          <w:szCs w:val="28"/>
          <w:lang w:val="ru-RU"/>
        </w:rPr>
        <w:t>хроматографирования</w:t>
      </w:r>
      <w:proofErr w:type="spellEnd"/>
      <w:r w:rsidRPr="00A60427">
        <w:rPr>
          <w:rStyle w:val="Exact"/>
          <w:rFonts w:eastAsia="MingLiU"/>
          <w:spacing w:val="0"/>
          <w:sz w:val="28"/>
          <w:szCs w:val="28"/>
          <w:lang w:val="ru-RU"/>
        </w:rPr>
        <w:t xml:space="preserve">: 20 мин </w:t>
      </w:r>
      <w:r w:rsidRPr="00A60427">
        <w:rPr>
          <w:rStyle w:val="Exact"/>
          <w:sz w:val="28"/>
          <w:szCs w:val="28"/>
          <w:lang w:val="ru-RU"/>
        </w:rPr>
        <w:t xml:space="preserve">+ </w:t>
      </w:r>
      <w:r w:rsidRPr="00A60427">
        <w:rPr>
          <w:rStyle w:val="Exact"/>
          <w:rFonts w:eastAsia="MingLiU"/>
          <w:spacing w:val="0"/>
          <w:sz w:val="28"/>
          <w:szCs w:val="28"/>
          <w:lang w:val="ru-RU"/>
        </w:rPr>
        <w:t>3 мин для уравновешивания системы.</w:t>
      </w:r>
    </w:p>
    <w:p w:rsidR="00926AE0" w:rsidRPr="00A60427" w:rsidRDefault="00926AE0" w:rsidP="00A60427">
      <w:pPr>
        <w:pStyle w:val="10"/>
        <w:shd w:val="clear" w:color="auto" w:fill="auto"/>
        <w:spacing w:before="0" w:line="360" w:lineRule="auto"/>
        <w:ind w:left="20"/>
        <w:jc w:val="both"/>
      </w:pPr>
      <w:r w:rsidRPr="00A60427">
        <w:rPr>
          <w:rStyle w:val="40"/>
          <w:sz w:val="28"/>
          <w:szCs w:val="28"/>
        </w:rPr>
        <w:t xml:space="preserve">Время </w:t>
      </w:r>
      <w:r w:rsidRPr="00A60427">
        <w:rPr>
          <w:rStyle w:val="1"/>
          <w:sz w:val="28"/>
          <w:szCs w:val="28"/>
        </w:rPr>
        <w:t>удерживания: пика аскорбиновой кислоты</w:t>
      </w:r>
      <w:r w:rsidR="00A60427" w:rsidRPr="00A60427">
        <w:rPr>
          <w:rStyle w:val="1"/>
          <w:sz w:val="28"/>
          <w:szCs w:val="28"/>
        </w:rPr>
        <w:t xml:space="preserve"> около 2 мин, </w:t>
      </w:r>
      <w:r w:rsidR="00A60427" w:rsidRPr="00A60427">
        <w:rPr>
          <w:rStyle w:val="Exact"/>
          <w:rFonts w:eastAsia="MingLiU"/>
          <w:spacing w:val="0"/>
          <w:sz w:val="28"/>
          <w:szCs w:val="28"/>
          <w:lang w:val="ru-RU"/>
        </w:rPr>
        <w:t xml:space="preserve">пика </w:t>
      </w:r>
      <w:proofErr w:type="spellStart"/>
      <w:r w:rsidR="00A60427" w:rsidRPr="00A60427">
        <w:rPr>
          <w:rStyle w:val="Exact"/>
          <w:rFonts w:eastAsia="MingLiU"/>
          <w:spacing w:val="0"/>
          <w:sz w:val="28"/>
          <w:szCs w:val="28"/>
          <w:lang w:val="ru-RU"/>
        </w:rPr>
        <w:t>никотинамида</w:t>
      </w:r>
      <w:proofErr w:type="spellEnd"/>
      <w:r w:rsidR="00A60427" w:rsidRPr="00A60427">
        <w:rPr>
          <w:rStyle w:val="Exact"/>
          <w:rFonts w:eastAsia="MingLiU"/>
          <w:spacing w:val="0"/>
          <w:sz w:val="28"/>
          <w:szCs w:val="28"/>
          <w:lang w:val="ru-RU"/>
        </w:rPr>
        <w:t xml:space="preserve"> около 3 мин,</w:t>
      </w:r>
      <w:r w:rsidR="00A60427">
        <w:rPr>
          <w:rStyle w:val="Exact"/>
          <w:rFonts w:eastAsia="MingLiU"/>
          <w:spacing w:val="0"/>
          <w:sz w:val="28"/>
          <w:szCs w:val="28"/>
          <w:lang w:val="ru-RU"/>
        </w:rPr>
        <w:t xml:space="preserve"> </w:t>
      </w:r>
      <w:r w:rsidR="00A60427" w:rsidRPr="00A60427">
        <w:rPr>
          <w:rStyle w:val="Exact"/>
          <w:rFonts w:eastAsia="MingLiU"/>
          <w:spacing w:val="0"/>
          <w:sz w:val="28"/>
          <w:szCs w:val="28"/>
          <w:lang w:val="ru-RU"/>
        </w:rPr>
        <w:t>пика пиридоксина около 8 мин, пика тиамина  около 14 мин, пика рибофлавина около 17 мин</w:t>
      </w:r>
      <w:r w:rsidR="00A60427">
        <w:rPr>
          <w:rStyle w:val="Exact"/>
          <w:rFonts w:eastAsia="MingLiU"/>
          <w:spacing w:val="0"/>
          <w:lang w:val="ru-RU"/>
        </w:rPr>
        <w:t>.</w:t>
      </w:r>
    </w:p>
    <w:p w:rsidR="00DF08F6" w:rsidRPr="0066014A" w:rsidRDefault="00DF08F6" w:rsidP="00BB2F7C">
      <w:pPr>
        <w:pStyle w:val="12"/>
        <w:shd w:val="clear" w:color="auto" w:fill="auto"/>
        <w:spacing w:line="360" w:lineRule="auto"/>
        <w:ind w:left="120" w:firstLine="0"/>
        <w:rPr>
          <w:rStyle w:val="1"/>
          <w:sz w:val="28"/>
          <w:szCs w:val="28"/>
        </w:rPr>
      </w:pPr>
      <w:r w:rsidRPr="0066014A">
        <w:rPr>
          <w:rStyle w:val="1"/>
          <w:sz w:val="28"/>
          <w:szCs w:val="28"/>
        </w:rPr>
        <w:t>Подвижная фаза: градиентное элюирование</w:t>
      </w:r>
    </w:p>
    <w:p w:rsidR="00926AE0" w:rsidRPr="00775114" w:rsidRDefault="00926AE0" w:rsidP="00BB2F7C">
      <w:pPr>
        <w:pStyle w:val="10"/>
        <w:shd w:val="clear" w:color="auto" w:fill="auto"/>
        <w:spacing w:before="0" w:line="360" w:lineRule="auto"/>
        <w:ind w:left="20"/>
        <w:jc w:val="both"/>
        <w:rPr>
          <w:rStyle w:val="1"/>
          <w:sz w:val="28"/>
          <w:szCs w:val="28"/>
        </w:rPr>
      </w:pPr>
      <w:r w:rsidRPr="00775114">
        <w:rPr>
          <w:rStyle w:val="1"/>
          <w:sz w:val="28"/>
          <w:szCs w:val="28"/>
        </w:rPr>
        <w:t>Градиентная программа:</w:t>
      </w:r>
    </w:p>
    <w:tbl>
      <w:tblPr>
        <w:tblStyle w:val="a5"/>
        <w:tblW w:w="9869" w:type="dxa"/>
        <w:tblInd w:w="20" w:type="dxa"/>
        <w:tblLook w:val="04A0"/>
      </w:tblPr>
      <w:tblGrid>
        <w:gridCol w:w="974"/>
        <w:gridCol w:w="2942"/>
        <w:gridCol w:w="2976"/>
        <w:gridCol w:w="2977"/>
      </w:tblGrid>
      <w:tr w:rsidR="00926AE0" w:rsidTr="00926AE0">
        <w:trPr>
          <w:gridAfter w:val="1"/>
          <w:wAfter w:w="2977" w:type="dxa"/>
        </w:trPr>
        <w:tc>
          <w:tcPr>
            <w:tcW w:w="974" w:type="dxa"/>
          </w:tcPr>
          <w:p w:rsidR="00926AE0" w:rsidRP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926AE0">
              <w:rPr>
                <w:sz w:val="28"/>
                <w:szCs w:val="28"/>
              </w:rPr>
              <w:t xml:space="preserve">Время </w:t>
            </w:r>
            <w:r w:rsidRPr="00926AE0">
              <w:rPr>
                <w:rStyle w:val="40"/>
                <w:sz w:val="28"/>
                <w:szCs w:val="28"/>
              </w:rPr>
              <w:t>(мин)</w:t>
            </w:r>
          </w:p>
        </w:tc>
        <w:tc>
          <w:tcPr>
            <w:tcW w:w="2942" w:type="dxa"/>
          </w:tcPr>
          <w:p w:rsidR="00926AE0" w:rsidRPr="00926AE0" w:rsidRDefault="00926AE0" w:rsidP="00926AE0">
            <w:pPr>
              <w:pStyle w:val="10"/>
              <w:shd w:val="clear" w:color="auto" w:fill="auto"/>
              <w:spacing w:before="0" w:line="485" w:lineRule="exact"/>
              <w:jc w:val="center"/>
              <w:rPr>
                <w:sz w:val="28"/>
                <w:szCs w:val="28"/>
              </w:rPr>
            </w:pPr>
            <w:r w:rsidRPr="00926AE0">
              <w:rPr>
                <w:rStyle w:val="40"/>
                <w:sz w:val="28"/>
                <w:szCs w:val="28"/>
              </w:rPr>
              <w:t>подвижная фаза А</w:t>
            </w:r>
            <w:proofErr w:type="gramStart"/>
            <w:r w:rsidRPr="00926AE0">
              <w:rPr>
                <w:rStyle w:val="4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976" w:type="dxa"/>
          </w:tcPr>
          <w:p w:rsidR="00926AE0" w:rsidRPr="00926AE0" w:rsidRDefault="00926AE0" w:rsidP="00926AE0">
            <w:pPr>
              <w:pStyle w:val="10"/>
              <w:shd w:val="clear" w:color="auto" w:fill="auto"/>
              <w:spacing w:before="0" w:line="485" w:lineRule="exact"/>
              <w:jc w:val="center"/>
              <w:rPr>
                <w:sz w:val="28"/>
                <w:szCs w:val="28"/>
              </w:rPr>
            </w:pPr>
            <w:r w:rsidRPr="00926AE0">
              <w:rPr>
                <w:rStyle w:val="40"/>
                <w:sz w:val="28"/>
                <w:szCs w:val="28"/>
              </w:rPr>
              <w:t xml:space="preserve">подвижная фаза </w:t>
            </w:r>
            <w:proofErr w:type="gramStart"/>
            <w:r w:rsidRPr="00926AE0">
              <w:rPr>
                <w:rStyle w:val="40"/>
                <w:sz w:val="28"/>
                <w:szCs w:val="28"/>
              </w:rPr>
              <w:t>В</w:t>
            </w:r>
            <w:proofErr w:type="gramEnd"/>
            <w:r w:rsidRPr="00926AE0">
              <w:rPr>
                <w:rStyle w:val="40"/>
                <w:sz w:val="28"/>
                <w:szCs w:val="28"/>
              </w:rPr>
              <w:t xml:space="preserve"> (%)</w:t>
            </w:r>
          </w:p>
        </w:tc>
      </w:tr>
      <w:tr w:rsidR="00926AE0" w:rsidTr="00926AE0">
        <w:trPr>
          <w:gridAfter w:val="1"/>
          <w:wAfter w:w="2977" w:type="dxa"/>
          <w:trHeight w:val="271"/>
        </w:trPr>
        <w:tc>
          <w:tcPr>
            <w:tcW w:w="974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0</w:t>
            </w:r>
          </w:p>
        </w:tc>
        <w:tc>
          <w:tcPr>
            <w:tcW w:w="2942" w:type="dxa"/>
          </w:tcPr>
          <w:p w:rsidR="00926AE0" w:rsidRP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 w:rsidRPr="00926AE0">
              <w:rPr>
                <w:rStyle w:val="81"/>
                <w:u w:val="none"/>
              </w:rPr>
              <w:t>100</w:t>
            </w:r>
          </w:p>
        </w:tc>
        <w:tc>
          <w:tcPr>
            <w:tcW w:w="2976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0</w:t>
            </w:r>
          </w:p>
        </w:tc>
      </w:tr>
      <w:tr w:rsidR="00926AE0" w:rsidTr="00926AE0">
        <w:trPr>
          <w:gridAfter w:val="1"/>
          <w:wAfter w:w="2977" w:type="dxa"/>
        </w:trPr>
        <w:tc>
          <w:tcPr>
            <w:tcW w:w="974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7</w:t>
            </w:r>
          </w:p>
        </w:tc>
        <w:tc>
          <w:tcPr>
            <w:tcW w:w="2942" w:type="dxa"/>
          </w:tcPr>
          <w:p w:rsidR="00926AE0" w:rsidRP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 w:rsidRPr="00926AE0">
              <w:rPr>
                <w:rStyle w:val="81"/>
                <w:u w:val="none"/>
              </w:rPr>
              <w:t>100</w:t>
            </w:r>
          </w:p>
        </w:tc>
        <w:tc>
          <w:tcPr>
            <w:tcW w:w="2976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0</w:t>
            </w:r>
          </w:p>
        </w:tc>
      </w:tr>
      <w:tr w:rsidR="00926AE0" w:rsidTr="00926AE0">
        <w:trPr>
          <w:gridAfter w:val="1"/>
          <w:wAfter w:w="2977" w:type="dxa"/>
        </w:trPr>
        <w:tc>
          <w:tcPr>
            <w:tcW w:w="974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9</w:t>
            </w:r>
          </w:p>
        </w:tc>
        <w:tc>
          <w:tcPr>
            <w:tcW w:w="2942" w:type="dxa"/>
          </w:tcPr>
          <w:p w:rsidR="00926AE0" w:rsidRP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 w:rsidRPr="00926AE0">
              <w:rPr>
                <w:rStyle w:val="81"/>
                <w:u w:val="none"/>
              </w:rPr>
              <w:t>0</w:t>
            </w:r>
          </w:p>
        </w:tc>
        <w:tc>
          <w:tcPr>
            <w:tcW w:w="2976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 w:rsidRPr="00926AE0">
              <w:rPr>
                <w:rStyle w:val="81"/>
                <w:u w:val="none"/>
              </w:rPr>
              <w:t>100</w:t>
            </w:r>
          </w:p>
        </w:tc>
      </w:tr>
      <w:tr w:rsidR="00926AE0" w:rsidTr="00926AE0">
        <w:trPr>
          <w:gridAfter w:val="1"/>
          <w:wAfter w:w="2977" w:type="dxa"/>
        </w:trPr>
        <w:tc>
          <w:tcPr>
            <w:tcW w:w="974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19</w:t>
            </w:r>
          </w:p>
        </w:tc>
        <w:tc>
          <w:tcPr>
            <w:tcW w:w="2942" w:type="dxa"/>
          </w:tcPr>
          <w:p w:rsidR="00926AE0" w:rsidRP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 w:rsidRPr="00926AE0">
              <w:rPr>
                <w:rStyle w:val="81"/>
                <w:u w:val="none"/>
              </w:rPr>
              <w:t>0</w:t>
            </w:r>
          </w:p>
        </w:tc>
        <w:tc>
          <w:tcPr>
            <w:tcW w:w="2976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 w:rsidRPr="00926AE0">
              <w:rPr>
                <w:rStyle w:val="81"/>
                <w:u w:val="none"/>
              </w:rPr>
              <w:t>100</w:t>
            </w:r>
          </w:p>
        </w:tc>
      </w:tr>
      <w:tr w:rsidR="00926AE0" w:rsidTr="00926AE0">
        <w:tc>
          <w:tcPr>
            <w:tcW w:w="974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20</w:t>
            </w:r>
          </w:p>
        </w:tc>
        <w:tc>
          <w:tcPr>
            <w:tcW w:w="2942" w:type="dxa"/>
          </w:tcPr>
          <w:p w:rsidR="00926AE0" w:rsidRP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 w:rsidRPr="00926AE0">
              <w:rPr>
                <w:rStyle w:val="81"/>
                <w:u w:val="none"/>
              </w:rPr>
              <w:t>100</w:t>
            </w:r>
          </w:p>
        </w:tc>
        <w:tc>
          <w:tcPr>
            <w:tcW w:w="2976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0</w:t>
            </w:r>
          </w:p>
        </w:tc>
        <w:tc>
          <w:tcPr>
            <w:tcW w:w="2977" w:type="dxa"/>
            <w:vMerge w:val="restart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both"/>
            </w:pPr>
            <w:r>
              <w:rPr>
                <w:rStyle w:val="40"/>
              </w:rPr>
              <w:t>время уравновешивания системы</w:t>
            </w:r>
          </w:p>
        </w:tc>
      </w:tr>
      <w:tr w:rsidR="00926AE0" w:rsidTr="00926AE0">
        <w:tc>
          <w:tcPr>
            <w:tcW w:w="974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23</w:t>
            </w:r>
          </w:p>
        </w:tc>
        <w:tc>
          <w:tcPr>
            <w:tcW w:w="2942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100</w:t>
            </w:r>
          </w:p>
        </w:tc>
        <w:tc>
          <w:tcPr>
            <w:tcW w:w="2976" w:type="dxa"/>
          </w:tcPr>
          <w:p w:rsidR="00926AE0" w:rsidRDefault="00926AE0" w:rsidP="00926AE0">
            <w:pPr>
              <w:pStyle w:val="10"/>
              <w:shd w:val="clear" w:color="auto" w:fill="auto"/>
              <w:spacing w:before="0" w:line="276" w:lineRule="auto"/>
              <w:jc w:val="center"/>
            </w:pPr>
            <w:r>
              <w:rPr>
                <w:rStyle w:val="40"/>
              </w:rPr>
              <w:t>0</w:t>
            </w:r>
          </w:p>
        </w:tc>
        <w:tc>
          <w:tcPr>
            <w:tcW w:w="2977" w:type="dxa"/>
            <w:vMerge/>
          </w:tcPr>
          <w:p w:rsidR="00926AE0" w:rsidRDefault="00926AE0" w:rsidP="00926AE0">
            <w:pPr>
              <w:pStyle w:val="10"/>
              <w:shd w:val="clear" w:color="auto" w:fill="auto"/>
              <w:spacing w:before="0" w:line="485" w:lineRule="exact"/>
              <w:jc w:val="both"/>
            </w:pPr>
          </w:p>
        </w:tc>
      </w:tr>
    </w:tbl>
    <w:p w:rsidR="00C97FDD" w:rsidRPr="00C93B66" w:rsidRDefault="00C97FDD" w:rsidP="00C97FDD">
      <w:pPr>
        <w:pStyle w:val="10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</w:p>
    <w:p w:rsidR="00A60427" w:rsidRPr="00A60427" w:rsidRDefault="00A60427" w:rsidP="00A60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Результаты анализа считаются достоверными, если выполняются требования теста «Проверка пригодности хроматографической системы».</w:t>
      </w:r>
    </w:p>
    <w:p w:rsidR="00FD440A" w:rsidRPr="00774341" w:rsidRDefault="00FD440A" w:rsidP="00FD440A">
      <w:pPr>
        <w:pStyle w:val="12"/>
        <w:shd w:val="clear" w:color="auto" w:fill="auto"/>
        <w:spacing w:line="360" w:lineRule="auto"/>
        <w:ind w:left="20" w:right="20" w:firstLine="0"/>
        <w:rPr>
          <w:rStyle w:val="1"/>
          <w:i/>
          <w:sz w:val="28"/>
          <w:szCs w:val="28"/>
        </w:rPr>
      </w:pPr>
      <w:r w:rsidRPr="00774341">
        <w:rPr>
          <w:rStyle w:val="1"/>
          <w:i/>
          <w:sz w:val="28"/>
          <w:szCs w:val="28"/>
        </w:rPr>
        <w:lastRenderedPageBreak/>
        <w:t xml:space="preserve">Проверка пригодности хроматографической системы. </w:t>
      </w:r>
    </w:p>
    <w:p w:rsidR="00FD440A" w:rsidRPr="0007677C" w:rsidRDefault="00FD440A" w:rsidP="00FD440A">
      <w:pPr>
        <w:spacing w:line="360" w:lineRule="auto"/>
        <w:ind w:left="20"/>
        <w:jc w:val="both"/>
        <w:rPr>
          <w:rStyle w:val="1"/>
          <w:rFonts w:eastAsia="Courier New"/>
          <w:color w:val="auto"/>
          <w:sz w:val="28"/>
          <w:szCs w:val="28"/>
        </w:rPr>
      </w:pPr>
      <w:r w:rsidRPr="0007677C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spellStart"/>
      <w:r w:rsidRPr="0007677C">
        <w:rPr>
          <w:rFonts w:ascii="Times New Roman" w:hAnsi="Times New Roman"/>
          <w:color w:val="auto"/>
          <w:sz w:val="28"/>
          <w:szCs w:val="28"/>
        </w:rPr>
        <w:t>хроматограммах</w:t>
      </w:r>
      <w:proofErr w:type="spellEnd"/>
      <w:r w:rsidRPr="0007677C">
        <w:rPr>
          <w:rFonts w:ascii="Times New Roman" w:hAnsi="Times New Roman"/>
          <w:color w:val="auto"/>
          <w:sz w:val="28"/>
          <w:szCs w:val="28"/>
        </w:rPr>
        <w:t xml:space="preserve"> стандартн</w:t>
      </w:r>
      <w:r>
        <w:rPr>
          <w:rFonts w:ascii="Times New Roman" w:hAnsi="Times New Roman"/>
          <w:color w:val="auto"/>
          <w:sz w:val="28"/>
          <w:szCs w:val="28"/>
        </w:rPr>
        <w:t xml:space="preserve">ого </w:t>
      </w:r>
      <w:r w:rsidRPr="0007677C">
        <w:rPr>
          <w:rFonts w:ascii="Times New Roman" w:hAnsi="Times New Roman"/>
          <w:color w:val="auto"/>
          <w:sz w:val="28"/>
          <w:szCs w:val="28"/>
        </w:rPr>
        <w:t>раствор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07677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677C">
        <w:rPr>
          <w:rStyle w:val="1"/>
          <w:rFonts w:eastAsia="Courier New"/>
          <w:sz w:val="28"/>
          <w:szCs w:val="28"/>
        </w:rPr>
        <w:t>тиамина</w:t>
      </w:r>
      <w:r>
        <w:rPr>
          <w:rStyle w:val="1"/>
          <w:rFonts w:eastAsia="Courier New"/>
          <w:sz w:val="28"/>
          <w:szCs w:val="28"/>
        </w:rPr>
        <w:t xml:space="preserve"> нитрата</w:t>
      </w:r>
      <w:r w:rsidRPr="0007677C">
        <w:rPr>
          <w:rStyle w:val="1"/>
          <w:rFonts w:eastAsia="Courier New"/>
          <w:sz w:val="28"/>
          <w:szCs w:val="28"/>
        </w:rPr>
        <w:t xml:space="preserve">, рибофлавина, пиридоксина и </w:t>
      </w:r>
      <w:proofErr w:type="spellStart"/>
      <w:r w:rsidRPr="0007677C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>
        <w:rPr>
          <w:rStyle w:val="1"/>
          <w:rFonts w:eastAsia="Courier New"/>
          <w:sz w:val="28"/>
          <w:szCs w:val="28"/>
        </w:rPr>
        <w:t>:</w:t>
      </w:r>
    </w:p>
    <w:p w:rsidR="00FD440A" w:rsidRPr="00FD440A" w:rsidRDefault="00FD440A" w:rsidP="00FD4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i/>
          <w:sz w:val="28"/>
          <w:szCs w:val="28"/>
        </w:rPr>
        <w:t xml:space="preserve">- </w:t>
      </w:r>
      <w:r w:rsidRPr="00FD440A">
        <w:rPr>
          <w:rStyle w:val="1"/>
          <w:rFonts w:eastAsia="Courier New"/>
          <w:i/>
          <w:sz w:val="28"/>
          <w:szCs w:val="28"/>
        </w:rPr>
        <w:t>относительное стандартное отклонение</w:t>
      </w:r>
      <w:r w:rsidRPr="00FD440A">
        <w:rPr>
          <w:rStyle w:val="1"/>
          <w:rFonts w:eastAsia="Courier New"/>
          <w:sz w:val="28"/>
          <w:szCs w:val="28"/>
        </w:rPr>
        <w:t xml:space="preserve"> площадей пиков тиамина </w:t>
      </w:r>
      <w:r w:rsidRPr="00FD440A">
        <w:rPr>
          <w:rFonts w:ascii="Times New Roman" w:hAnsi="Times New Roman" w:cs="Times New Roman"/>
          <w:sz w:val="28"/>
          <w:szCs w:val="28"/>
        </w:rPr>
        <w:t xml:space="preserve">рибофлавина, пиридоксина, </w:t>
      </w:r>
      <w:proofErr w:type="spellStart"/>
      <w:r w:rsidRPr="00FD440A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FD440A">
        <w:rPr>
          <w:rFonts w:ascii="Times New Roman" w:hAnsi="Times New Roman" w:cs="Times New Roman"/>
          <w:sz w:val="28"/>
          <w:szCs w:val="28"/>
        </w:rPr>
        <w:t xml:space="preserve"> не более 2,0 % (5 </w:t>
      </w:r>
      <w:r w:rsidR="00775114">
        <w:rPr>
          <w:rFonts w:ascii="Times New Roman" w:hAnsi="Times New Roman" w:cs="Times New Roman"/>
          <w:sz w:val="28"/>
          <w:szCs w:val="28"/>
        </w:rPr>
        <w:t>введений</w:t>
      </w:r>
      <w:r w:rsidRPr="00FD440A">
        <w:rPr>
          <w:rFonts w:ascii="Times New Roman" w:hAnsi="Times New Roman" w:cs="Times New Roman"/>
          <w:sz w:val="28"/>
          <w:szCs w:val="28"/>
        </w:rPr>
        <w:t>);</w:t>
      </w:r>
    </w:p>
    <w:p w:rsidR="00FD440A" w:rsidRPr="00FD440A" w:rsidRDefault="00FD440A" w:rsidP="00FD440A">
      <w:pPr>
        <w:pStyle w:val="12"/>
        <w:numPr>
          <w:ilvl w:val="0"/>
          <w:numId w:val="8"/>
        </w:numPr>
        <w:shd w:val="clear" w:color="auto" w:fill="auto"/>
        <w:tabs>
          <w:tab w:val="left" w:pos="202"/>
        </w:tabs>
        <w:spacing w:line="360" w:lineRule="auto"/>
        <w:ind w:left="20" w:right="20" w:firstLine="0"/>
        <w:rPr>
          <w:rStyle w:val="1"/>
          <w:sz w:val="28"/>
          <w:szCs w:val="28"/>
        </w:rPr>
      </w:pPr>
      <w:r w:rsidRPr="00FD440A">
        <w:rPr>
          <w:rStyle w:val="1"/>
          <w:i/>
          <w:sz w:val="28"/>
          <w:szCs w:val="28"/>
        </w:rPr>
        <w:t>эффективность хроматографической колонки</w:t>
      </w:r>
      <w:r w:rsidRPr="00FD440A">
        <w:rPr>
          <w:rStyle w:val="1"/>
          <w:sz w:val="28"/>
          <w:szCs w:val="28"/>
        </w:rPr>
        <w:t xml:space="preserve"> (</w:t>
      </w:r>
      <w:r w:rsidRPr="00FD440A">
        <w:rPr>
          <w:rStyle w:val="1"/>
          <w:sz w:val="28"/>
          <w:szCs w:val="28"/>
          <w:lang w:val="en-US"/>
        </w:rPr>
        <w:t>N</w:t>
      </w:r>
      <w:r w:rsidRPr="00FD440A">
        <w:rPr>
          <w:rStyle w:val="1"/>
          <w:sz w:val="28"/>
          <w:szCs w:val="28"/>
        </w:rPr>
        <w:t xml:space="preserve">) рассчитанная по пику </w:t>
      </w:r>
    </w:p>
    <w:p w:rsidR="00FD440A" w:rsidRPr="00FD440A" w:rsidRDefault="00FD440A" w:rsidP="00FD4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0A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FD440A">
        <w:rPr>
          <w:rFonts w:ascii="Times New Roman" w:hAnsi="Times New Roman" w:cs="Times New Roman"/>
          <w:sz w:val="28"/>
          <w:szCs w:val="28"/>
        </w:rPr>
        <w:t xml:space="preserve">, не менее 1500 теоретических тарелок; </w:t>
      </w:r>
    </w:p>
    <w:p w:rsidR="00FD440A" w:rsidRPr="00FD440A" w:rsidRDefault="00FD440A" w:rsidP="00FD4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0A">
        <w:rPr>
          <w:rFonts w:ascii="Times New Roman" w:hAnsi="Times New Roman" w:cs="Times New Roman"/>
          <w:sz w:val="28"/>
          <w:szCs w:val="28"/>
        </w:rPr>
        <w:t>пиридоксина не менее 1500 теоретических тарелок, тиамина не менее 15000 теоретических тарелок, рибофлавина не менее 10000 теоретических тарелок;</w:t>
      </w:r>
    </w:p>
    <w:p w:rsidR="00FD440A" w:rsidRPr="00775114" w:rsidRDefault="00FD440A" w:rsidP="00FD440A">
      <w:pPr>
        <w:pStyle w:val="152"/>
        <w:numPr>
          <w:ilvl w:val="0"/>
          <w:numId w:val="9"/>
        </w:numPr>
        <w:shd w:val="clear" w:color="auto" w:fill="auto"/>
        <w:tabs>
          <w:tab w:val="left" w:pos="225"/>
        </w:tabs>
        <w:spacing w:after="0" w:line="360" w:lineRule="auto"/>
        <w:ind w:left="20" w:firstLine="0"/>
        <w:jc w:val="both"/>
        <w:rPr>
          <w:rStyle w:val="1"/>
          <w:sz w:val="28"/>
          <w:szCs w:val="28"/>
          <w:shd w:val="clear" w:color="auto" w:fill="auto"/>
        </w:rPr>
      </w:pPr>
      <w:r w:rsidRPr="00FD440A">
        <w:rPr>
          <w:rStyle w:val="90"/>
          <w:i/>
          <w:sz w:val="28"/>
          <w:szCs w:val="28"/>
        </w:rPr>
        <w:t xml:space="preserve">фактор </w:t>
      </w:r>
      <w:r w:rsidRPr="00FD440A">
        <w:rPr>
          <w:rStyle w:val="1"/>
          <w:i/>
          <w:sz w:val="28"/>
          <w:szCs w:val="28"/>
        </w:rPr>
        <w:t xml:space="preserve">асимметрии </w:t>
      </w:r>
      <w:r w:rsidRPr="00FD440A">
        <w:rPr>
          <w:rStyle w:val="90"/>
          <w:i/>
          <w:sz w:val="28"/>
          <w:szCs w:val="28"/>
        </w:rPr>
        <w:t>(</w:t>
      </w:r>
      <w:r w:rsidRPr="00FD440A">
        <w:rPr>
          <w:rStyle w:val="90"/>
          <w:i/>
          <w:sz w:val="28"/>
          <w:szCs w:val="28"/>
          <w:lang w:val="en-US"/>
        </w:rPr>
        <w:t>As</w:t>
      </w:r>
      <w:r w:rsidRPr="00FD440A">
        <w:rPr>
          <w:rStyle w:val="90"/>
          <w:i/>
          <w:sz w:val="28"/>
          <w:szCs w:val="28"/>
        </w:rPr>
        <w:t xml:space="preserve">) </w:t>
      </w:r>
      <w:r w:rsidRPr="00FD440A">
        <w:rPr>
          <w:rStyle w:val="1"/>
          <w:i/>
          <w:sz w:val="28"/>
          <w:szCs w:val="28"/>
        </w:rPr>
        <w:t>пика</w:t>
      </w:r>
      <w:r w:rsidRPr="00FD440A">
        <w:rPr>
          <w:rStyle w:val="1"/>
          <w:sz w:val="28"/>
          <w:szCs w:val="28"/>
        </w:rPr>
        <w:t xml:space="preserve"> </w:t>
      </w:r>
      <w:proofErr w:type="spellStart"/>
      <w:r w:rsidRPr="00FD440A">
        <w:rPr>
          <w:rStyle w:val="90"/>
          <w:sz w:val="28"/>
          <w:szCs w:val="28"/>
        </w:rPr>
        <w:t>никотинамида</w:t>
      </w:r>
      <w:proofErr w:type="spellEnd"/>
      <w:r w:rsidRPr="00FD440A">
        <w:rPr>
          <w:rStyle w:val="90"/>
          <w:sz w:val="28"/>
          <w:szCs w:val="28"/>
        </w:rPr>
        <w:t xml:space="preserve"> </w:t>
      </w:r>
      <w:r w:rsidRPr="00FD440A">
        <w:rPr>
          <w:rStyle w:val="1"/>
          <w:sz w:val="28"/>
          <w:szCs w:val="28"/>
        </w:rPr>
        <w:t>не более 2,0;</w:t>
      </w:r>
    </w:p>
    <w:p w:rsidR="00775114" w:rsidRDefault="00775114" w:rsidP="00FD440A">
      <w:pPr>
        <w:pStyle w:val="152"/>
        <w:numPr>
          <w:ilvl w:val="0"/>
          <w:numId w:val="9"/>
        </w:numPr>
        <w:shd w:val="clear" w:color="auto" w:fill="auto"/>
        <w:tabs>
          <w:tab w:val="left" w:pos="225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FD440A">
        <w:rPr>
          <w:rStyle w:val="1"/>
          <w:rFonts w:eastAsia="Courier New"/>
          <w:sz w:val="28"/>
          <w:szCs w:val="28"/>
        </w:rPr>
        <w:t>пиридоксина не более 1,6</w:t>
      </w:r>
      <w:r>
        <w:rPr>
          <w:rStyle w:val="1"/>
          <w:rFonts w:eastAsia="Courier New"/>
          <w:sz w:val="28"/>
          <w:szCs w:val="28"/>
        </w:rPr>
        <w:t xml:space="preserve">; </w:t>
      </w:r>
      <w:r w:rsidRPr="00FD440A">
        <w:rPr>
          <w:sz w:val="28"/>
          <w:szCs w:val="28"/>
        </w:rPr>
        <w:t>тиамина не более 1,6</w:t>
      </w:r>
      <w:r>
        <w:rPr>
          <w:sz w:val="28"/>
          <w:szCs w:val="28"/>
        </w:rPr>
        <w:t>;</w:t>
      </w:r>
      <w:r w:rsidRPr="00775114">
        <w:rPr>
          <w:sz w:val="28"/>
          <w:szCs w:val="28"/>
        </w:rPr>
        <w:t xml:space="preserve"> </w:t>
      </w:r>
      <w:r w:rsidRPr="00FD440A">
        <w:rPr>
          <w:sz w:val="28"/>
          <w:szCs w:val="28"/>
        </w:rPr>
        <w:t>рибофлавина не более 1,6</w:t>
      </w:r>
      <w:r>
        <w:rPr>
          <w:sz w:val="28"/>
          <w:szCs w:val="28"/>
        </w:rPr>
        <w:t>;</w:t>
      </w:r>
    </w:p>
    <w:p w:rsidR="00FD440A" w:rsidRPr="00FD440A" w:rsidRDefault="00775114" w:rsidP="00775114">
      <w:pPr>
        <w:pStyle w:val="152"/>
        <w:numPr>
          <w:ilvl w:val="0"/>
          <w:numId w:val="9"/>
        </w:numPr>
        <w:shd w:val="clear" w:color="auto" w:fill="auto"/>
        <w:tabs>
          <w:tab w:val="left" w:pos="225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FD440A">
        <w:rPr>
          <w:rStyle w:val="1"/>
          <w:sz w:val="28"/>
          <w:szCs w:val="28"/>
        </w:rPr>
        <w:t xml:space="preserve">разрешение </w:t>
      </w:r>
      <w:r w:rsidRPr="00FD440A">
        <w:rPr>
          <w:rStyle w:val="1"/>
          <w:sz w:val="28"/>
          <w:szCs w:val="28"/>
          <w:lang w:val="en-US"/>
        </w:rPr>
        <w:t>(R):</w:t>
      </w:r>
      <w:r w:rsidRPr="00FD440A">
        <w:rPr>
          <w:sz w:val="28"/>
          <w:szCs w:val="28"/>
        </w:rPr>
        <w:t xml:space="preserve"> </w:t>
      </w:r>
    </w:p>
    <w:p w:rsidR="00FD440A" w:rsidRPr="00FD440A" w:rsidRDefault="00FD440A" w:rsidP="00775114">
      <w:pPr>
        <w:pStyle w:val="152"/>
        <w:numPr>
          <w:ilvl w:val="0"/>
          <w:numId w:val="9"/>
        </w:numPr>
        <w:shd w:val="clear" w:color="auto" w:fill="auto"/>
        <w:tabs>
          <w:tab w:val="left" w:pos="284"/>
          <w:tab w:val="left" w:pos="3119"/>
        </w:tabs>
        <w:spacing w:after="0" w:line="360" w:lineRule="auto"/>
        <w:ind w:left="440" w:hanging="440"/>
        <w:jc w:val="both"/>
        <w:rPr>
          <w:sz w:val="28"/>
          <w:szCs w:val="28"/>
        </w:rPr>
      </w:pPr>
      <w:r w:rsidRPr="00FD440A">
        <w:rPr>
          <w:rStyle w:val="1"/>
          <w:sz w:val="28"/>
          <w:szCs w:val="28"/>
        </w:rPr>
        <w:t xml:space="preserve">между пиком </w:t>
      </w:r>
      <w:proofErr w:type="spellStart"/>
      <w:r w:rsidRPr="00FD440A">
        <w:rPr>
          <w:rStyle w:val="1"/>
          <w:sz w:val="28"/>
          <w:szCs w:val="28"/>
        </w:rPr>
        <w:t>никотинамида</w:t>
      </w:r>
      <w:proofErr w:type="spellEnd"/>
      <w:r w:rsidRPr="00FD440A">
        <w:rPr>
          <w:rStyle w:val="1"/>
          <w:sz w:val="28"/>
          <w:szCs w:val="28"/>
        </w:rPr>
        <w:t xml:space="preserve"> и пиком пиридоксина не менее </w:t>
      </w:r>
      <w:r w:rsidRPr="00FD440A">
        <w:rPr>
          <w:rStyle w:val="SimHei12pt"/>
          <w:rFonts w:ascii="Times New Roman" w:hAnsi="Times New Roman" w:cs="Times New Roman"/>
          <w:sz w:val="28"/>
          <w:szCs w:val="28"/>
        </w:rPr>
        <w:t>10</w:t>
      </w:r>
      <w:r w:rsidRPr="00FD440A">
        <w:rPr>
          <w:rStyle w:val="1"/>
          <w:sz w:val="28"/>
          <w:szCs w:val="28"/>
        </w:rPr>
        <w:t>;</w:t>
      </w:r>
    </w:p>
    <w:p w:rsidR="00FD440A" w:rsidRPr="00FD440A" w:rsidRDefault="00FD440A" w:rsidP="00775114">
      <w:pPr>
        <w:pStyle w:val="152"/>
        <w:numPr>
          <w:ilvl w:val="0"/>
          <w:numId w:val="9"/>
        </w:numPr>
        <w:shd w:val="clear" w:color="auto" w:fill="auto"/>
        <w:tabs>
          <w:tab w:val="left" w:pos="284"/>
          <w:tab w:val="left" w:pos="3119"/>
        </w:tabs>
        <w:spacing w:after="0" w:line="360" w:lineRule="auto"/>
        <w:ind w:left="440" w:hanging="440"/>
        <w:jc w:val="both"/>
        <w:rPr>
          <w:sz w:val="28"/>
          <w:szCs w:val="28"/>
        </w:rPr>
      </w:pPr>
      <w:r w:rsidRPr="00FD440A">
        <w:rPr>
          <w:rStyle w:val="90"/>
          <w:sz w:val="28"/>
          <w:szCs w:val="28"/>
        </w:rPr>
        <w:t xml:space="preserve">между </w:t>
      </w:r>
      <w:r w:rsidRPr="00FD440A">
        <w:rPr>
          <w:rStyle w:val="1"/>
          <w:sz w:val="28"/>
          <w:szCs w:val="28"/>
        </w:rPr>
        <w:t xml:space="preserve">пиком </w:t>
      </w:r>
      <w:r w:rsidRPr="00FD440A">
        <w:rPr>
          <w:rStyle w:val="90"/>
          <w:sz w:val="28"/>
          <w:szCs w:val="28"/>
        </w:rPr>
        <w:t xml:space="preserve">пиридоксина и пиком тиамина не </w:t>
      </w:r>
      <w:r w:rsidRPr="00FD440A">
        <w:rPr>
          <w:rStyle w:val="1"/>
          <w:sz w:val="28"/>
          <w:szCs w:val="28"/>
        </w:rPr>
        <w:t>менее 1</w:t>
      </w:r>
      <w:r w:rsidRPr="00FD440A">
        <w:rPr>
          <w:rStyle w:val="90"/>
          <w:sz w:val="28"/>
          <w:szCs w:val="28"/>
        </w:rPr>
        <w:t>5;</w:t>
      </w:r>
    </w:p>
    <w:p w:rsidR="00FD440A" w:rsidRPr="00FD440A" w:rsidRDefault="00FD440A" w:rsidP="00775114">
      <w:pPr>
        <w:pStyle w:val="152"/>
        <w:numPr>
          <w:ilvl w:val="0"/>
          <w:numId w:val="9"/>
        </w:numPr>
        <w:shd w:val="clear" w:color="auto" w:fill="auto"/>
        <w:tabs>
          <w:tab w:val="left" w:pos="284"/>
          <w:tab w:val="left" w:pos="3119"/>
        </w:tabs>
        <w:spacing w:after="0" w:line="360" w:lineRule="auto"/>
        <w:ind w:left="440" w:hanging="440"/>
        <w:jc w:val="both"/>
        <w:rPr>
          <w:sz w:val="28"/>
          <w:szCs w:val="28"/>
        </w:rPr>
      </w:pPr>
      <w:r w:rsidRPr="00FD440A">
        <w:rPr>
          <w:rStyle w:val="90"/>
          <w:sz w:val="28"/>
          <w:szCs w:val="28"/>
        </w:rPr>
        <w:t xml:space="preserve">между </w:t>
      </w:r>
      <w:r w:rsidRPr="00FD440A">
        <w:rPr>
          <w:rStyle w:val="1"/>
          <w:sz w:val="28"/>
          <w:szCs w:val="28"/>
        </w:rPr>
        <w:t xml:space="preserve">пиком </w:t>
      </w:r>
      <w:r w:rsidRPr="00FD440A">
        <w:rPr>
          <w:rStyle w:val="90"/>
          <w:sz w:val="28"/>
          <w:szCs w:val="28"/>
        </w:rPr>
        <w:t xml:space="preserve">тиамина </w:t>
      </w:r>
      <w:r w:rsidRPr="00FD440A">
        <w:rPr>
          <w:rStyle w:val="1"/>
          <w:sz w:val="28"/>
          <w:szCs w:val="28"/>
        </w:rPr>
        <w:t>и пиком рибофлавина не менее 5.</w:t>
      </w:r>
    </w:p>
    <w:p w:rsidR="00B6469B" w:rsidRPr="004F0DB0" w:rsidRDefault="00B6469B" w:rsidP="004F0DB0">
      <w:pPr>
        <w:pStyle w:val="10"/>
        <w:shd w:val="clear" w:color="auto" w:fill="auto"/>
        <w:spacing w:before="0" w:line="360" w:lineRule="auto"/>
        <w:ind w:left="20" w:right="20"/>
        <w:jc w:val="both"/>
        <w:rPr>
          <w:rStyle w:val="1"/>
          <w:sz w:val="28"/>
          <w:szCs w:val="28"/>
        </w:rPr>
      </w:pPr>
      <w:r w:rsidRPr="00B6469B">
        <w:rPr>
          <w:rStyle w:val="1"/>
          <w:sz w:val="28"/>
          <w:szCs w:val="28"/>
        </w:rPr>
        <w:t>После проверки пригодности хроматографической системы проводят калиб</w:t>
      </w:r>
      <w:r w:rsidRPr="00B6469B">
        <w:rPr>
          <w:rStyle w:val="1"/>
          <w:sz w:val="28"/>
          <w:szCs w:val="28"/>
        </w:rPr>
        <w:softHyphen/>
        <w:t xml:space="preserve">ровку для пика тиамина нитрата, рибофлавина, </w:t>
      </w:r>
      <w:proofErr w:type="spellStart"/>
      <w:r w:rsidRPr="00B6469B">
        <w:rPr>
          <w:rStyle w:val="1"/>
          <w:sz w:val="28"/>
          <w:szCs w:val="28"/>
        </w:rPr>
        <w:t>никотинамида</w:t>
      </w:r>
      <w:proofErr w:type="spellEnd"/>
      <w:r w:rsidRPr="00B6469B">
        <w:rPr>
          <w:rStyle w:val="1"/>
          <w:sz w:val="28"/>
          <w:szCs w:val="28"/>
        </w:rPr>
        <w:t xml:space="preserve"> и пиридоксина гидрохлорида, используя метод внешнего стандарта. Затем вводят испытуемый раствор, регистрируют хроматограммы.</w:t>
      </w:r>
    </w:p>
    <w:p w:rsidR="004F0DB0" w:rsidRPr="000D11EF" w:rsidRDefault="004F0DB0" w:rsidP="004F0DB0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 w:rsidRPr="000D11EF">
        <w:rPr>
          <w:rStyle w:val="1"/>
          <w:sz w:val="28"/>
          <w:szCs w:val="28"/>
        </w:rPr>
        <w:t>Содержание тиамина нитрата</w:t>
      </w:r>
      <w:r w:rsidR="00347739">
        <w:rPr>
          <w:rStyle w:val="1"/>
          <w:sz w:val="28"/>
          <w:szCs w:val="28"/>
        </w:rPr>
        <w:t xml:space="preserve"> </w:t>
      </w:r>
      <w:r w:rsidR="00347739"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="00347739"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="00347739"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="00347739"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="00347739"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="00347739"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="00347739"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="00347739"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="00347739"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="00347739" w:rsidRPr="00122AD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Pr="000D11EF">
        <w:rPr>
          <w:rStyle w:val="1"/>
          <w:sz w:val="28"/>
          <w:szCs w:val="28"/>
        </w:rPr>
        <w:t xml:space="preserve"> в </w:t>
      </w:r>
      <w:r w:rsidR="00347739">
        <w:rPr>
          <w:rStyle w:val="1"/>
          <w:sz w:val="28"/>
          <w:szCs w:val="28"/>
        </w:rPr>
        <w:t>препарате</w:t>
      </w:r>
      <w:r w:rsidRPr="000D11EF">
        <w:rPr>
          <w:rStyle w:val="1"/>
          <w:sz w:val="28"/>
          <w:szCs w:val="28"/>
        </w:rPr>
        <w:t xml:space="preserve"> в процентах от заявленного количества </w:t>
      </w:r>
      <w:r w:rsidR="00347739" w:rsidRPr="000D11EF">
        <w:rPr>
          <w:rStyle w:val="1"/>
          <w:sz w:val="28"/>
          <w:szCs w:val="28"/>
        </w:rPr>
        <w:t xml:space="preserve">(X) </w:t>
      </w:r>
      <w:r w:rsidRPr="000D11EF">
        <w:rPr>
          <w:rStyle w:val="1"/>
          <w:sz w:val="28"/>
          <w:szCs w:val="28"/>
        </w:rPr>
        <w:t>вычисляют по формуле:</w:t>
      </w:r>
    </w:p>
    <w:p w:rsidR="004F0DB0" w:rsidRPr="00C50C17" w:rsidRDefault="004F0DB0" w:rsidP="00F33082">
      <w:pPr>
        <w:spacing w:line="360" w:lineRule="auto"/>
        <w:jc w:val="center"/>
      </w:pPr>
      <w:r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∙P∙V∙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</m:t>
            </m:r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·</m:t>
        </m:r>
        <m:r>
          <w:rPr>
            <w:rStyle w:val="1"/>
            <w:rFonts w:ascii="Cambria Math" w:eastAsia="Courier New"/>
            <w:sz w:val="28"/>
            <w:szCs w:val="28"/>
            <w:lang w:eastAsia="en-US"/>
          </w:rPr>
          <m:t>100=</m:t>
        </m:r>
      </m:oMath>
      <w:r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∙P∙1,0∙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</m:t>
            </m:r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·</m:t>
        </m:r>
        <m:r>
          <w:rPr>
            <w:rStyle w:val="1"/>
            <w:rFonts w:ascii="Cambria Math" w:eastAsia="Courier New"/>
            <w:sz w:val="28"/>
            <w:szCs w:val="28"/>
            <w:lang w:eastAsia="en-US"/>
          </w:rPr>
          <m:t>100=</m:t>
        </m:r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1000</m:t>
            </m:r>
          </m:den>
        </m:f>
      </m:oMath>
      <w:r>
        <w:rPr>
          <w:rStyle w:val="1"/>
          <w:rFonts w:eastAsia="Courier New"/>
          <w:lang w:eastAsia="en-US"/>
        </w:rPr>
        <w:t>,</w:t>
      </w:r>
    </w:p>
    <w:p w:rsidR="004F0DB0" w:rsidRPr="00F636B9" w:rsidRDefault="004F0DB0" w:rsidP="004F0DB0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>
        <w:rPr>
          <w:rStyle w:val="1"/>
          <w:sz w:val="28"/>
          <w:szCs w:val="28"/>
        </w:rPr>
        <w:t>где: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F636B9">
        <w:rPr>
          <w:rStyle w:val="1"/>
          <w:rFonts w:eastAsia="MingLiU"/>
          <w:sz w:val="28"/>
          <w:szCs w:val="28"/>
          <w:vertAlign w:val="subscript"/>
        </w:rPr>
        <w:t>1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тиамина гидрохлорид на хроматограмме испытуемого </w:t>
      </w:r>
    </w:p>
    <w:p w:rsidR="004F0DB0" w:rsidRPr="00C960C3" w:rsidRDefault="004F0DB0" w:rsidP="004F0DB0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раствора; </w:t>
      </w:r>
    </w:p>
    <w:p w:rsidR="00347739" w:rsidRDefault="004F0DB0" w:rsidP="004F0DB0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05467C">
        <w:rPr>
          <w:rStyle w:val="1"/>
          <w:rFonts w:eastAsia="MingLiU"/>
          <w:sz w:val="28"/>
          <w:szCs w:val="28"/>
          <w:vertAlign w:val="subscript"/>
          <w:lang w:val="en-US"/>
        </w:rPr>
        <w:t>o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>площадь пика тиамина гидрохлорид на хрома</w:t>
      </w:r>
      <w:r>
        <w:rPr>
          <w:rStyle w:val="1"/>
          <w:rFonts w:eastAsia="MingLiU"/>
          <w:sz w:val="28"/>
          <w:szCs w:val="28"/>
        </w:rPr>
        <w:t xml:space="preserve">тограмме раствора </w:t>
      </w:r>
    </w:p>
    <w:p w:rsidR="004F0DB0" w:rsidRPr="00C960C3" w:rsidRDefault="004F0DB0" w:rsidP="004F0DB0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стандартного образца</w:t>
      </w:r>
      <w:r w:rsidRPr="00C960C3">
        <w:rPr>
          <w:rStyle w:val="1"/>
          <w:rFonts w:eastAsia="MingLiU"/>
          <w:sz w:val="28"/>
          <w:szCs w:val="28"/>
        </w:rPr>
        <w:t>;</w:t>
      </w:r>
    </w:p>
    <w:p w:rsidR="004F0DB0" w:rsidRPr="00C960C3" w:rsidRDefault="004F0DB0" w:rsidP="004F0DB0">
      <w:pPr>
        <w:pStyle w:val="12"/>
        <w:shd w:val="clear" w:color="auto" w:fill="auto"/>
        <w:spacing w:line="276" w:lineRule="auto"/>
        <w:ind w:left="1460" w:right="20" w:hanging="893"/>
        <w:rPr>
          <w:sz w:val="28"/>
          <w:szCs w:val="28"/>
        </w:rPr>
      </w:pPr>
      <w:proofErr w:type="spellStart"/>
      <w:r w:rsidRPr="00C960C3">
        <w:rPr>
          <w:rStyle w:val="1"/>
          <w:rFonts w:eastAsia="MingLiU"/>
          <w:sz w:val="28"/>
          <w:szCs w:val="28"/>
        </w:rPr>
        <w:t>а</w:t>
      </w:r>
      <w:r w:rsidRPr="00C960C3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>навеска стандартного образца тиамина гидрохлорида,  мг;</w:t>
      </w:r>
    </w:p>
    <w:p w:rsidR="00F33082" w:rsidRPr="00A3504B" w:rsidRDefault="004F0DB0" w:rsidP="004F0DB0">
      <w:pPr>
        <w:pStyle w:val="12"/>
        <w:shd w:val="clear" w:color="auto" w:fill="auto"/>
        <w:spacing w:line="276" w:lineRule="auto"/>
        <w:ind w:left="1460" w:right="20" w:hanging="893"/>
        <w:rPr>
          <w:rStyle w:val="1"/>
          <w:rFonts w:eastAsia="MingLiU"/>
          <w:sz w:val="28"/>
          <w:szCs w:val="28"/>
        </w:rPr>
      </w:pPr>
      <w:proofErr w:type="gramStart"/>
      <w:r w:rsidRPr="00C960C3">
        <w:rPr>
          <w:rStyle w:val="1"/>
          <w:rFonts w:eastAsia="MingLiU"/>
          <w:sz w:val="28"/>
          <w:szCs w:val="28"/>
        </w:rPr>
        <w:t>Р</w:t>
      </w:r>
      <w:proofErr w:type="gramEnd"/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>содержание тиамина гидро</w:t>
      </w:r>
      <w:r w:rsidR="00F33082">
        <w:rPr>
          <w:rStyle w:val="1"/>
          <w:rFonts w:eastAsia="MingLiU"/>
          <w:sz w:val="28"/>
          <w:szCs w:val="28"/>
        </w:rPr>
        <w:t>хлорида в стандартном образце в</w:t>
      </w:r>
      <w:r w:rsidR="00F33082" w:rsidRPr="00F33082">
        <w:rPr>
          <w:rStyle w:val="1"/>
          <w:rFonts w:eastAsia="MingLiU"/>
          <w:sz w:val="28"/>
          <w:szCs w:val="28"/>
        </w:rPr>
        <w:t xml:space="preserve"> </w:t>
      </w:r>
    </w:p>
    <w:p w:rsidR="004F0DB0" w:rsidRPr="00C960C3" w:rsidRDefault="004F0DB0" w:rsidP="004F0DB0">
      <w:pPr>
        <w:pStyle w:val="12"/>
        <w:shd w:val="clear" w:color="auto" w:fill="auto"/>
        <w:spacing w:line="276" w:lineRule="auto"/>
        <w:ind w:left="1460" w:right="20" w:hanging="893"/>
        <w:rPr>
          <w:sz w:val="28"/>
          <w:szCs w:val="28"/>
        </w:rPr>
      </w:pPr>
      <w:proofErr w:type="gramStart"/>
      <w:r w:rsidRPr="00C960C3">
        <w:rPr>
          <w:rStyle w:val="1"/>
          <w:rFonts w:eastAsia="MingLiU"/>
          <w:sz w:val="28"/>
          <w:szCs w:val="28"/>
        </w:rPr>
        <w:t>пересчете</w:t>
      </w:r>
      <w:proofErr w:type="gramEnd"/>
      <w:r w:rsidRPr="00C960C3">
        <w:rPr>
          <w:rStyle w:val="1"/>
          <w:rFonts w:eastAsia="MingLiU"/>
          <w:sz w:val="28"/>
          <w:szCs w:val="28"/>
        </w:rPr>
        <w:t xml:space="preserve"> на безводное вещество, мг/м</w:t>
      </w:r>
      <w:r>
        <w:rPr>
          <w:rStyle w:val="1"/>
          <w:rFonts w:eastAsia="MingLiU"/>
          <w:sz w:val="28"/>
          <w:szCs w:val="28"/>
        </w:rPr>
        <w:t>г</w:t>
      </w:r>
      <w:r w:rsidRPr="00C960C3">
        <w:rPr>
          <w:rStyle w:val="1"/>
          <w:rFonts w:eastAsia="MingLiU"/>
          <w:sz w:val="28"/>
          <w:szCs w:val="28"/>
        </w:rPr>
        <w:t>;</w:t>
      </w:r>
    </w:p>
    <w:p w:rsidR="004F0DB0" w:rsidRPr="00F33082" w:rsidRDefault="004F0DB0" w:rsidP="004F0DB0">
      <w:pPr>
        <w:tabs>
          <w:tab w:val="left" w:pos="279"/>
        </w:tabs>
        <w:spacing w:line="276" w:lineRule="auto"/>
        <w:ind w:left="567"/>
        <w:jc w:val="both"/>
        <w:rPr>
          <w:sz w:val="28"/>
          <w:szCs w:val="28"/>
        </w:rPr>
      </w:pPr>
      <w:r w:rsidRPr="00F33082">
        <w:rPr>
          <w:rStyle w:val="1"/>
          <w:rFonts w:eastAsia="MingLiU"/>
          <w:sz w:val="28"/>
          <w:szCs w:val="28"/>
          <w:lang w:val="en-US"/>
        </w:rPr>
        <w:t>V</w:t>
      </w:r>
      <w:r w:rsidRPr="00F33082">
        <w:rPr>
          <w:rStyle w:val="1"/>
          <w:rFonts w:eastAsia="MingLiU"/>
          <w:sz w:val="28"/>
          <w:szCs w:val="28"/>
        </w:rPr>
        <w:t xml:space="preserve"> - </w:t>
      </w:r>
      <w:proofErr w:type="gramStart"/>
      <w:r w:rsidRPr="00F33082">
        <w:rPr>
          <w:rStyle w:val="1"/>
          <w:rFonts w:eastAsia="Courier New"/>
          <w:sz w:val="28"/>
          <w:szCs w:val="28"/>
        </w:rPr>
        <w:t>объем</w:t>
      </w:r>
      <w:proofErr w:type="gramEnd"/>
      <w:r w:rsidRPr="00F33082">
        <w:rPr>
          <w:rStyle w:val="1"/>
          <w:rFonts w:eastAsia="Courier New"/>
          <w:sz w:val="28"/>
          <w:szCs w:val="28"/>
        </w:rPr>
        <w:t xml:space="preserve"> испытуемого раствора,  мл;</w:t>
      </w:r>
    </w:p>
    <w:p w:rsidR="004F0DB0" w:rsidRPr="00F33082" w:rsidRDefault="004F0DB0" w:rsidP="004F0DB0">
      <w:pPr>
        <w:spacing w:line="276" w:lineRule="auto"/>
        <w:ind w:left="20" w:firstLine="547"/>
        <w:jc w:val="both"/>
        <w:rPr>
          <w:sz w:val="28"/>
          <w:szCs w:val="28"/>
        </w:rPr>
      </w:pPr>
      <w:r w:rsidRPr="00F33082">
        <w:rPr>
          <w:rStyle w:val="1"/>
          <w:rFonts w:eastAsia="Courier New"/>
          <w:sz w:val="28"/>
          <w:szCs w:val="28"/>
        </w:rPr>
        <w:t>а - навеска испытуемого образца, мг;</w:t>
      </w:r>
    </w:p>
    <w:p w:rsidR="004F0DB0" w:rsidRPr="00A92D51" w:rsidRDefault="004F0DB0" w:rsidP="004F0DB0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A92D51">
        <w:rPr>
          <w:rStyle w:val="1"/>
          <w:rFonts w:eastAsia="MingLiU"/>
          <w:sz w:val="28"/>
          <w:szCs w:val="28"/>
          <w:lang w:val="en-US"/>
        </w:rPr>
        <w:lastRenderedPageBreak/>
        <w:t>L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"/>
          <w:rFonts w:eastAsia="Corbel"/>
          <w:sz w:val="28"/>
          <w:szCs w:val="28"/>
        </w:rPr>
        <w:t xml:space="preserve">- </w:t>
      </w:r>
      <w:proofErr w:type="gramStart"/>
      <w:r w:rsidRPr="00A92D51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A92D51">
        <w:rPr>
          <w:rStyle w:val="1"/>
          <w:rFonts w:eastAsia="MingLiU"/>
          <w:sz w:val="28"/>
          <w:szCs w:val="28"/>
        </w:rPr>
        <w:t xml:space="preserve"> количество </w:t>
      </w:r>
      <w:r>
        <w:rPr>
          <w:rStyle w:val="1"/>
          <w:rFonts w:eastAsia="MingLiU"/>
          <w:sz w:val="28"/>
          <w:szCs w:val="28"/>
        </w:rPr>
        <w:t>тиамина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 одной таблетке, мг</w:t>
      </w:r>
      <w:r w:rsidRPr="00607C88">
        <w:rPr>
          <w:rStyle w:val="1"/>
          <w:rFonts w:eastAsia="Courier New"/>
          <w:sz w:val="28"/>
          <w:szCs w:val="28"/>
        </w:rPr>
        <w:t>;</w:t>
      </w:r>
    </w:p>
    <w:p w:rsidR="004F0DB0" w:rsidRDefault="004F0DB0" w:rsidP="004F0DB0">
      <w:pPr>
        <w:pStyle w:val="12"/>
        <w:shd w:val="clear" w:color="auto" w:fill="auto"/>
        <w:spacing w:line="240" w:lineRule="auto"/>
        <w:ind w:left="20" w:firstLine="547"/>
        <w:rPr>
          <w:rStyle w:val="1"/>
          <w:rFonts w:eastAsia="MingLiU"/>
          <w:sz w:val="28"/>
          <w:szCs w:val="28"/>
        </w:rPr>
      </w:pPr>
      <w:r w:rsidRPr="00E97300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E97300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"/>
          <w:rFonts w:eastAsia="Corbel"/>
          <w:sz w:val="28"/>
          <w:szCs w:val="28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>пересчет в проценты.</w:t>
      </w:r>
    </w:p>
    <w:p w:rsidR="004F0DB0" w:rsidRDefault="004F0DB0" w:rsidP="004F0DB0">
      <w:pPr>
        <w:pStyle w:val="12"/>
        <w:shd w:val="clear" w:color="auto" w:fill="auto"/>
        <w:spacing w:line="360" w:lineRule="auto"/>
        <w:ind w:left="20" w:right="20" w:firstLine="0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Содержание рибофлавина</w:t>
      </w:r>
      <w:r w:rsidR="00347739">
        <w:rPr>
          <w:rStyle w:val="1"/>
          <w:rFonts w:eastAsia="MingLiU"/>
          <w:sz w:val="28"/>
          <w:szCs w:val="28"/>
        </w:rPr>
        <w:t xml:space="preserve"> </w:t>
      </w:r>
      <w:r w:rsidR="00347739" w:rsidRPr="00F51C08">
        <w:rPr>
          <w:sz w:val="28"/>
          <w:szCs w:val="28"/>
        </w:rPr>
        <w:t>C</w:t>
      </w:r>
      <w:r w:rsidR="00347739" w:rsidRPr="00F51C08">
        <w:rPr>
          <w:sz w:val="28"/>
          <w:szCs w:val="28"/>
          <w:vertAlign w:val="subscript"/>
        </w:rPr>
        <w:t>17</w:t>
      </w:r>
      <w:r w:rsidR="00347739" w:rsidRPr="00F51C08">
        <w:rPr>
          <w:sz w:val="28"/>
          <w:szCs w:val="28"/>
        </w:rPr>
        <w:t>H</w:t>
      </w:r>
      <w:r w:rsidR="00347739" w:rsidRPr="00F51C08">
        <w:rPr>
          <w:sz w:val="28"/>
          <w:szCs w:val="28"/>
          <w:vertAlign w:val="subscript"/>
        </w:rPr>
        <w:t>20</w:t>
      </w:r>
      <w:r w:rsidR="00347739" w:rsidRPr="00F51C08">
        <w:rPr>
          <w:sz w:val="28"/>
          <w:szCs w:val="28"/>
        </w:rPr>
        <w:t>N</w:t>
      </w:r>
      <w:r w:rsidR="00347739" w:rsidRPr="00F51C08">
        <w:rPr>
          <w:sz w:val="28"/>
          <w:szCs w:val="28"/>
          <w:vertAlign w:val="subscript"/>
        </w:rPr>
        <w:t>4</w:t>
      </w:r>
      <w:r w:rsidR="00347739" w:rsidRPr="00F51C08">
        <w:rPr>
          <w:sz w:val="28"/>
          <w:szCs w:val="28"/>
        </w:rPr>
        <w:t>O</w:t>
      </w:r>
      <w:r w:rsidR="00347739" w:rsidRPr="00F51C08">
        <w:rPr>
          <w:sz w:val="28"/>
          <w:szCs w:val="28"/>
          <w:vertAlign w:val="subscript"/>
        </w:rPr>
        <w:t>6</w:t>
      </w:r>
      <w:r w:rsidRPr="00E074A5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в препарате </w:t>
      </w:r>
      <w:r w:rsidRPr="00E074A5">
        <w:rPr>
          <w:rStyle w:val="1"/>
          <w:rFonts w:eastAsia="MingLiU"/>
          <w:sz w:val="28"/>
          <w:szCs w:val="28"/>
        </w:rPr>
        <w:t>в процентах от заявленного количества</w:t>
      </w:r>
      <w:r w:rsidR="00347739">
        <w:rPr>
          <w:rStyle w:val="1"/>
          <w:rFonts w:eastAsia="MingLiU"/>
          <w:sz w:val="28"/>
          <w:szCs w:val="28"/>
        </w:rPr>
        <w:t xml:space="preserve"> </w:t>
      </w:r>
      <w:r w:rsidR="00347739" w:rsidRPr="00E074A5">
        <w:rPr>
          <w:rStyle w:val="1"/>
          <w:rFonts w:eastAsia="MingLiU"/>
          <w:sz w:val="28"/>
          <w:szCs w:val="28"/>
        </w:rPr>
        <w:t xml:space="preserve">(X) </w:t>
      </w:r>
      <w:r>
        <w:rPr>
          <w:rStyle w:val="1"/>
          <w:rFonts w:eastAsia="MingLiU"/>
          <w:sz w:val="28"/>
          <w:szCs w:val="28"/>
        </w:rPr>
        <w:t xml:space="preserve">вычисляют </w:t>
      </w:r>
      <w:r w:rsidRPr="00E074A5">
        <w:rPr>
          <w:rStyle w:val="1"/>
          <w:rFonts w:eastAsia="MingLiU"/>
          <w:sz w:val="28"/>
          <w:szCs w:val="28"/>
        </w:rPr>
        <w:t>по формуле:</w:t>
      </w:r>
    </w:p>
    <w:p w:rsidR="004F0DB0" w:rsidRDefault="004F0DB0" w:rsidP="004F0DB0">
      <w:pPr>
        <w:pStyle w:val="12"/>
        <w:shd w:val="clear" w:color="auto" w:fill="auto"/>
        <w:spacing w:line="276" w:lineRule="auto"/>
        <w:ind w:left="1460" w:hanging="893"/>
        <w:jc w:val="center"/>
        <w:rPr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 ∙P∙G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∙100∙4</m:t>
            </m:r>
          </m:den>
        </m:f>
        <m:r>
          <w:rPr>
            <w:rFonts w:ascii="Cambria Math" w:hAnsi="Cambria Math"/>
            <w:sz w:val="28"/>
            <w:szCs w:val="28"/>
          </w:rPr>
          <m:t>∙100</m:t>
        </m:r>
      </m:oMath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 ∙P∙G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∙4</m:t>
            </m:r>
          </m:den>
        </m:f>
      </m:oMath>
      <w:r>
        <w:rPr>
          <w:sz w:val="28"/>
          <w:szCs w:val="28"/>
        </w:rPr>
        <w:t>,</w:t>
      </w:r>
    </w:p>
    <w:p w:rsidR="004F0DB0" w:rsidRPr="007B2951" w:rsidRDefault="004F0DB0" w:rsidP="004F0DB0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где: </w:t>
      </w: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F636B9">
        <w:rPr>
          <w:rStyle w:val="1"/>
          <w:rFonts w:eastAsia="MingLiU"/>
          <w:sz w:val="28"/>
          <w:szCs w:val="28"/>
          <w:vertAlign w:val="subscript"/>
        </w:rPr>
        <w:t>1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</w:t>
      </w:r>
      <w:r w:rsidRPr="00E074A5">
        <w:rPr>
          <w:rStyle w:val="1"/>
          <w:rFonts w:eastAsia="MingLiU"/>
          <w:sz w:val="28"/>
          <w:szCs w:val="28"/>
        </w:rPr>
        <w:t>рибофлавина</w:t>
      </w:r>
      <w:r w:rsidRPr="00C960C3">
        <w:rPr>
          <w:rStyle w:val="1"/>
          <w:rFonts w:eastAsia="MingLiU"/>
          <w:sz w:val="28"/>
          <w:szCs w:val="28"/>
        </w:rPr>
        <w:t xml:space="preserve"> на хроматограмме испытуемого </w:t>
      </w:r>
    </w:p>
    <w:p w:rsidR="004F0DB0" w:rsidRPr="00C960C3" w:rsidRDefault="004F0DB0" w:rsidP="004F0DB0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раствора; </w:t>
      </w:r>
    </w:p>
    <w:p w:rsidR="004F0DB0" w:rsidRPr="00C960C3" w:rsidRDefault="004F0DB0" w:rsidP="004F0DB0">
      <w:pPr>
        <w:pStyle w:val="12"/>
        <w:shd w:val="clear" w:color="auto" w:fill="auto"/>
        <w:tabs>
          <w:tab w:val="left" w:pos="286"/>
        </w:tabs>
        <w:spacing w:line="276" w:lineRule="auto"/>
        <w:ind w:left="567" w:right="20" w:firstLine="0"/>
        <w:rPr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05467C">
        <w:rPr>
          <w:rStyle w:val="1"/>
          <w:rFonts w:eastAsia="MingLiU"/>
          <w:sz w:val="28"/>
          <w:szCs w:val="28"/>
          <w:vertAlign w:val="subscript"/>
          <w:lang w:val="en-US"/>
        </w:rPr>
        <w:t>o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</w:t>
      </w:r>
      <w:r w:rsidRPr="00E074A5">
        <w:rPr>
          <w:rStyle w:val="1"/>
          <w:rFonts w:eastAsia="MingLiU"/>
          <w:sz w:val="28"/>
          <w:szCs w:val="28"/>
        </w:rPr>
        <w:t>рибофлавина</w:t>
      </w:r>
      <w:r w:rsidRPr="00C960C3">
        <w:rPr>
          <w:rStyle w:val="1"/>
          <w:rFonts w:eastAsia="MingLiU"/>
          <w:sz w:val="28"/>
          <w:szCs w:val="28"/>
        </w:rPr>
        <w:t xml:space="preserve"> на хрома</w:t>
      </w:r>
      <w:r>
        <w:rPr>
          <w:rStyle w:val="1"/>
          <w:rFonts w:eastAsia="MingLiU"/>
          <w:sz w:val="28"/>
          <w:szCs w:val="28"/>
        </w:rPr>
        <w:t>тограмме раствора стандартного образца</w:t>
      </w:r>
      <w:r w:rsidRPr="00C960C3">
        <w:rPr>
          <w:rStyle w:val="1"/>
          <w:rFonts w:eastAsia="MingLiU"/>
          <w:sz w:val="28"/>
          <w:szCs w:val="28"/>
        </w:rPr>
        <w:t>;</w:t>
      </w:r>
    </w:p>
    <w:p w:rsidR="004F0DB0" w:rsidRPr="009B7B5F" w:rsidRDefault="004F0DB0" w:rsidP="004F0DB0">
      <w:pPr>
        <w:pStyle w:val="12"/>
        <w:shd w:val="clear" w:color="auto" w:fill="auto"/>
        <w:spacing w:line="276" w:lineRule="auto"/>
        <w:ind w:left="1460" w:hanging="893"/>
        <w:rPr>
          <w:sz w:val="28"/>
          <w:szCs w:val="28"/>
        </w:rPr>
      </w:pPr>
      <w:proofErr w:type="spellStart"/>
      <w:r w:rsidRPr="009B7B5F">
        <w:rPr>
          <w:rStyle w:val="1"/>
          <w:rFonts w:eastAsia="MingLiU"/>
          <w:sz w:val="28"/>
          <w:szCs w:val="28"/>
        </w:rPr>
        <w:t>а</w:t>
      </w:r>
      <w:r w:rsidRPr="009B7B5F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9B7B5F">
        <w:rPr>
          <w:rStyle w:val="1"/>
          <w:rFonts w:eastAsia="MingLiU"/>
          <w:sz w:val="28"/>
          <w:szCs w:val="28"/>
        </w:rPr>
        <w:t xml:space="preserve"> </w:t>
      </w:r>
      <w:r w:rsidRPr="00F33082">
        <w:rPr>
          <w:rStyle w:val="71"/>
          <w:rFonts w:eastAsia="Corbel"/>
          <w:sz w:val="28"/>
          <w:szCs w:val="28"/>
          <w:u w:val="none"/>
        </w:rPr>
        <w:t xml:space="preserve">- </w:t>
      </w:r>
      <w:r w:rsidRPr="009B7B5F">
        <w:rPr>
          <w:rStyle w:val="1"/>
          <w:rFonts w:eastAsia="MingLiU"/>
          <w:sz w:val="28"/>
          <w:szCs w:val="28"/>
        </w:rPr>
        <w:t>навеска с</w:t>
      </w:r>
      <w:r>
        <w:rPr>
          <w:rStyle w:val="1"/>
          <w:rFonts w:eastAsia="MingLiU"/>
          <w:sz w:val="28"/>
          <w:szCs w:val="28"/>
        </w:rPr>
        <w:t>тандартного образца рибофлавина</w:t>
      </w:r>
      <w:r w:rsidRPr="009B7B5F">
        <w:rPr>
          <w:rStyle w:val="1"/>
          <w:rFonts w:eastAsia="MingLiU"/>
          <w:sz w:val="28"/>
          <w:szCs w:val="28"/>
        </w:rPr>
        <w:t>, мг;</w:t>
      </w:r>
    </w:p>
    <w:p w:rsidR="004F0DB0" w:rsidRPr="0005467C" w:rsidRDefault="004F0DB0" w:rsidP="004F0DB0">
      <w:pPr>
        <w:pStyle w:val="12"/>
        <w:shd w:val="clear" w:color="auto" w:fill="auto"/>
        <w:spacing w:line="276" w:lineRule="auto"/>
        <w:ind w:left="993" w:right="20" w:hanging="446"/>
        <w:rPr>
          <w:rStyle w:val="1"/>
          <w:rFonts w:eastAsia="MingLiU"/>
          <w:sz w:val="28"/>
          <w:szCs w:val="28"/>
        </w:rPr>
      </w:pPr>
      <w:proofErr w:type="gramStart"/>
      <w:r w:rsidRPr="009B7B5F">
        <w:rPr>
          <w:rStyle w:val="1"/>
          <w:rFonts w:eastAsia="MingLiU"/>
          <w:sz w:val="28"/>
          <w:szCs w:val="28"/>
        </w:rPr>
        <w:t>Р</w:t>
      </w:r>
      <w:proofErr w:type="gramEnd"/>
      <w:r w:rsidRPr="009B7B5F">
        <w:rPr>
          <w:rStyle w:val="1"/>
          <w:rFonts w:eastAsia="MingLiU"/>
          <w:sz w:val="28"/>
          <w:szCs w:val="28"/>
        </w:rPr>
        <w:t xml:space="preserve"> - содержание рибофлавина в стандартном образце в пересчете на сухое вещество, %;</w:t>
      </w:r>
    </w:p>
    <w:p w:rsidR="004F0DB0" w:rsidRPr="000D11EF" w:rsidRDefault="004F0DB0" w:rsidP="004F0DB0">
      <w:pPr>
        <w:spacing w:line="276" w:lineRule="auto"/>
        <w:ind w:left="20" w:firstLine="527"/>
        <w:jc w:val="both"/>
        <w:rPr>
          <w:sz w:val="28"/>
          <w:szCs w:val="28"/>
        </w:rPr>
      </w:pPr>
      <w:r w:rsidRPr="000D11EF">
        <w:rPr>
          <w:rStyle w:val="1"/>
          <w:rFonts w:eastAsia="Courier New"/>
          <w:sz w:val="28"/>
          <w:szCs w:val="28"/>
        </w:rPr>
        <w:t>а - навеска испытуемого образца,  мг;</w:t>
      </w:r>
    </w:p>
    <w:p w:rsidR="004F0DB0" w:rsidRPr="00A92D51" w:rsidRDefault="004F0DB0" w:rsidP="004F0DB0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A92D51">
        <w:rPr>
          <w:rStyle w:val="1"/>
          <w:rFonts w:eastAsia="MingLiU"/>
          <w:sz w:val="28"/>
          <w:szCs w:val="28"/>
          <w:lang w:val="en-US"/>
        </w:rPr>
        <w:t>L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"/>
          <w:rFonts w:eastAsia="Corbel"/>
          <w:sz w:val="28"/>
          <w:szCs w:val="28"/>
        </w:rPr>
        <w:t xml:space="preserve">- </w:t>
      </w:r>
      <w:proofErr w:type="gramStart"/>
      <w:r w:rsidRPr="00A92D51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A92D51">
        <w:rPr>
          <w:rStyle w:val="1"/>
          <w:rFonts w:eastAsia="MingLiU"/>
          <w:sz w:val="28"/>
          <w:szCs w:val="28"/>
        </w:rPr>
        <w:t xml:space="preserve"> количество </w:t>
      </w:r>
      <w:r>
        <w:rPr>
          <w:rStyle w:val="1"/>
          <w:rFonts w:eastAsia="MingLiU"/>
          <w:sz w:val="28"/>
          <w:szCs w:val="28"/>
        </w:rPr>
        <w:t>рибофлавина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 одной таблетке, мг</w:t>
      </w:r>
      <w:r w:rsidRPr="00A92D51">
        <w:rPr>
          <w:rStyle w:val="1"/>
          <w:rFonts w:eastAsia="MingLiU"/>
          <w:sz w:val="28"/>
          <w:szCs w:val="28"/>
        </w:rPr>
        <w:t>;</w:t>
      </w:r>
    </w:p>
    <w:p w:rsidR="004F0DB0" w:rsidRPr="00A92D51" w:rsidRDefault="004F0DB0" w:rsidP="004F0DB0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E97300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E97300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"/>
          <w:rFonts w:eastAsia="Corbel"/>
          <w:sz w:val="28"/>
          <w:szCs w:val="28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>пересчет в проценты.</w:t>
      </w:r>
    </w:p>
    <w:p w:rsidR="004F0DB0" w:rsidRDefault="004F0DB0" w:rsidP="004F0DB0">
      <w:pPr>
        <w:pStyle w:val="12"/>
        <w:shd w:val="clear" w:color="auto" w:fill="auto"/>
        <w:spacing w:line="360" w:lineRule="auto"/>
        <w:ind w:left="20" w:right="20" w:firstLine="0"/>
        <w:rPr>
          <w:rStyle w:val="1"/>
          <w:rFonts w:eastAsia="MingLiU"/>
          <w:sz w:val="28"/>
          <w:szCs w:val="28"/>
        </w:rPr>
      </w:pPr>
      <w:r w:rsidRPr="00E074A5">
        <w:rPr>
          <w:rStyle w:val="1"/>
          <w:rFonts w:eastAsia="MingLiU"/>
          <w:sz w:val="28"/>
          <w:szCs w:val="28"/>
        </w:rPr>
        <w:t xml:space="preserve">Содержание пиридоксина гидрохлорида </w:t>
      </w:r>
      <w:r w:rsidR="00347739"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347739" w:rsidRPr="008F375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="00347739"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347739" w:rsidRPr="008F375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="00347739" w:rsidRPr="008F375F">
        <w:rPr>
          <w:rStyle w:val="MingLiU125pt0pt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="00347739"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O</w:t>
      </w:r>
      <w:r w:rsidR="00347739" w:rsidRPr="008F375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="00347739" w:rsidRPr="008F375F">
        <w:rPr>
          <w:rStyle w:val="MingLiU125pt0pt"/>
          <w:rFonts w:ascii="Times New Roman" w:hAnsi="Times New Roman" w:cs="Times New Roman"/>
          <w:color w:val="auto"/>
          <w:sz w:val="28"/>
          <w:szCs w:val="28"/>
        </w:rPr>
        <w:t>·</w:t>
      </w:r>
      <w:r w:rsidR="00347739"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="00347739" w:rsidRPr="008F375F">
        <w:rPr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в препарате </w:t>
      </w:r>
      <w:r w:rsidRPr="00E074A5">
        <w:rPr>
          <w:rStyle w:val="1"/>
          <w:rFonts w:eastAsia="MingLiU"/>
          <w:sz w:val="28"/>
          <w:szCs w:val="28"/>
        </w:rPr>
        <w:t xml:space="preserve">в процентах от заявленного количества </w:t>
      </w:r>
      <w:r w:rsidR="00347739" w:rsidRPr="00E074A5">
        <w:rPr>
          <w:rStyle w:val="1"/>
          <w:rFonts w:eastAsia="MingLiU"/>
          <w:sz w:val="28"/>
          <w:szCs w:val="28"/>
        </w:rPr>
        <w:t xml:space="preserve">(X) </w:t>
      </w:r>
      <w:r>
        <w:rPr>
          <w:rStyle w:val="1"/>
          <w:rFonts w:eastAsia="MingLiU"/>
          <w:sz w:val="28"/>
          <w:szCs w:val="28"/>
        </w:rPr>
        <w:t xml:space="preserve">вычисляют </w:t>
      </w:r>
      <w:r w:rsidRPr="00E074A5">
        <w:rPr>
          <w:rStyle w:val="1"/>
          <w:rFonts w:eastAsia="MingLiU"/>
          <w:sz w:val="28"/>
          <w:szCs w:val="28"/>
        </w:rPr>
        <w:t>по формуле:</w:t>
      </w:r>
    </w:p>
    <w:p w:rsidR="004F0DB0" w:rsidRPr="004578DC" w:rsidRDefault="004F0DB0" w:rsidP="004F0DB0">
      <w:pPr>
        <w:pStyle w:val="12"/>
        <w:shd w:val="clear" w:color="auto" w:fill="auto"/>
        <w:spacing w:line="360" w:lineRule="auto"/>
        <w:ind w:left="20" w:right="20"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∙1,0 ∙P∙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∙10∙100</m:t>
            </m:r>
          </m:den>
        </m:f>
        <m:r>
          <w:rPr>
            <w:rFonts w:ascii="Cambria Math" w:hAnsi="Cambria Math"/>
            <w:sz w:val="28"/>
            <w:szCs w:val="28"/>
          </w:rPr>
          <m:t>∙100</m:t>
        </m:r>
      </m:oMath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∙1,0 ∙P∙G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4F0DB0" w:rsidRPr="007B2951" w:rsidRDefault="004F0DB0" w:rsidP="004F0DB0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где: </w:t>
      </w:r>
      <w:r w:rsidRPr="007B2951">
        <w:rPr>
          <w:rStyle w:val="1"/>
          <w:rFonts w:eastAsia="MingLiU"/>
          <w:sz w:val="28"/>
          <w:szCs w:val="28"/>
          <w:lang w:val="en-US"/>
        </w:rPr>
        <w:t>S</w:t>
      </w:r>
      <w:r w:rsidRPr="007B2951">
        <w:rPr>
          <w:rStyle w:val="1"/>
          <w:rFonts w:eastAsia="MingLiU"/>
          <w:sz w:val="28"/>
          <w:szCs w:val="28"/>
          <w:vertAlign w:val="subscript"/>
        </w:rPr>
        <w:t>1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6"/>
          <w:rFonts w:eastAsia="Corbel"/>
          <w:sz w:val="28"/>
          <w:szCs w:val="28"/>
        </w:rPr>
        <w:t xml:space="preserve">- </w:t>
      </w:r>
      <w:r w:rsidRPr="007B2951">
        <w:rPr>
          <w:rStyle w:val="1"/>
          <w:rFonts w:eastAsia="MingLiU"/>
          <w:sz w:val="28"/>
          <w:szCs w:val="28"/>
        </w:rPr>
        <w:t xml:space="preserve">площадь пика пиридоксина гидрохлорида на хроматограмме </w:t>
      </w:r>
    </w:p>
    <w:p w:rsidR="004F0DB0" w:rsidRPr="007B2951" w:rsidRDefault="004F0DB0" w:rsidP="004F0DB0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</w:rPr>
        <w:t xml:space="preserve">испытуемого раствора; </w:t>
      </w:r>
    </w:p>
    <w:p w:rsidR="00347739" w:rsidRDefault="004F0DB0" w:rsidP="004F0DB0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rFonts w:eastAsia="MingLiU"/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  <w:lang w:val="en-US"/>
        </w:rPr>
        <w:t>S</w:t>
      </w:r>
      <w:r w:rsidRPr="007B2951">
        <w:rPr>
          <w:rStyle w:val="1"/>
          <w:rFonts w:eastAsia="MingLiU"/>
          <w:sz w:val="28"/>
          <w:szCs w:val="28"/>
          <w:vertAlign w:val="subscript"/>
          <w:lang w:val="en-US"/>
        </w:rPr>
        <w:t>o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6"/>
          <w:rFonts w:eastAsia="Corbel"/>
          <w:sz w:val="28"/>
          <w:szCs w:val="28"/>
        </w:rPr>
        <w:t xml:space="preserve">- </w:t>
      </w:r>
      <w:r w:rsidRPr="007B2951">
        <w:rPr>
          <w:rStyle w:val="1"/>
          <w:rFonts w:eastAsia="MingLiU"/>
          <w:sz w:val="28"/>
          <w:szCs w:val="28"/>
        </w:rPr>
        <w:t xml:space="preserve">площадь пика пиридоксина гидрохлорида на хроматограмме </w:t>
      </w:r>
    </w:p>
    <w:p w:rsidR="004F0DB0" w:rsidRPr="007B2951" w:rsidRDefault="004F0DB0" w:rsidP="004F0DB0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</w:rPr>
        <w:t>раствора стандартного образца;</w:t>
      </w:r>
    </w:p>
    <w:p w:rsidR="004F0DB0" w:rsidRPr="007B2951" w:rsidRDefault="004F0DB0" w:rsidP="004F0DB0">
      <w:pPr>
        <w:pStyle w:val="12"/>
        <w:shd w:val="clear" w:color="auto" w:fill="auto"/>
        <w:spacing w:line="276" w:lineRule="auto"/>
        <w:ind w:left="1440" w:right="20" w:hanging="873"/>
        <w:rPr>
          <w:sz w:val="28"/>
          <w:szCs w:val="28"/>
        </w:rPr>
      </w:pPr>
      <w:proofErr w:type="spellStart"/>
      <w:r w:rsidRPr="007B2951">
        <w:rPr>
          <w:rStyle w:val="1"/>
          <w:rFonts w:eastAsia="MingLiU"/>
          <w:sz w:val="28"/>
          <w:szCs w:val="28"/>
        </w:rPr>
        <w:t>а</w:t>
      </w:r>
      <w:r w:rsidRPr="007B2951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7B2951">
        <w:rPr>
          <w:rStyle w:val="1"/>
          <w:rFonts w:eastAsia="MingLiU"/>
          <w:sz w:val="28"/>
          <w:szCs w:val="28"/>
        </w:rPr>
        <w:t xml:space="preserve"> - навеска стандартного образца пиридоксина гидрохлорида, мг;</w:t>
      </w:r>
    </w:p>
    <w:p w:rsidR="00F33082" w:rsidRPr="00A3504B" w:rsidRDefault="004F0DB0" w:rsidP="004F0DB0">
      <w:pPr>
        <w:pStyle w:val="12"/>
        <w:shd w:val="clear" w:color="auto" w:fill="auto"/>
        <w:spacing w:line="276" w:lineRule="auto"/>
        <w:ind w:left="1440" w:right="20" w:hanging="873"/>
        <w:rPr>
          <w:rStyle w:val="1"/>
          <w:rFonts w:eastAsia="MingLiU"/>
          <w:sz w:val="28"/>
          <w:szCs w:val="28"/>
        </w:rPr>
      </w:pPr>
      <w:proofErr w:type="gramStart"/>
      <w:r w:rsidRPr="000D11EF">
        <w:rPr>
          <w:rStyle w:val="1"/>
          <w:rFonts w:eastAsia="MingLiU"/>
          <w:sz w:val="28"/>
          <w:szCs w:val="28"/>
        </w:rPr>
        <w:t>Р</w:t>
      </w:r>
      <w:proofErr w:type="gramEnd"/>
      <w:r w:rsidRPr="000D11EF">
        <w:rPr>
          <w:rStyle w:val="1"/>
          <w:rFonts w:eastAsia="MingLiU"/>
          <w:sz w:val="28"/>
          <w:szCs w:val="28"/>
        </w:rPr>
        <w:t xml:space="preserve"> </w:t>
      </w:r>
      <w:r w:rsidRPr="000D11EF">
        <w:rPr>
          <w:rStyle w:val="81"/>
          <w:rFonts w:eastAsia="Corbel"/>
          <w:sz w:val="28"/>
          <w:szCs w:val="28"/>
          <w:u w:val="none"/>
        </w:rPr>
        <w:t xml:space="preserve">- </w:t>
      </w:r>
      <w:r w:rsidRPr="007B2951">
        <w:rPr>
          <w:rStyle w:val="1"/>
          <w:rFonts w:eastAsia="MingLiU"/>
          <w:sz w:val="28"/>
          <w:szCs w:val="28"/>
        </w:rPr>
        <w:t xml:space="preserve">содержание пиридоксина гидрохлорида в стандартном образце, </w:t>
      </w:r>
    </w:p>
    <w:p w:rsidR="004F0DB0" w:rsidRPr="0075349B" w:rsidRDefault="004F0DB0" w:rsidP="004F0DB0">
      <w:pPr>
        <w:pStyle w:val="12"/>
        <w:shd w:val="clear" w:color="auto" w:fill="auto"/>
        <w:spacing w:line="276" w:lineRule="auto"/>
        <w:ind w:left="1440" w:right="20" w:hanging="873"/>
        <w:rPr>
          <w:rStyle w:val="1"/>
          <w:rFonts w:eastAsia="MingLiU"/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</w:rPr>
        <w:t xml:space="preserve"> мг/мг;</w:t>
      </w:r>
    </w:p>
    <w:p w:rsidR="004F0DB0" w:rsidRPr="00F33082" w:rsidRDefault="004F0DB0" w:rsidP="004F0DB0">
      <w:pPr>
        <w:spacing w:line="276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33082">
        <w:rPr>
          <w:rStyle w:val="1"/>
          <w:rFonts w:eastAsia="Courier New"/>
          <w:sz w:val="28"/>
          <w:szCs w:val="28"/>
        </w:rPr>
        <w:t>а - навеска испытуемого образца, мг;</w:t>
      </w:r>
    </w:p>
    <w:p w:rsidR="004F0DB0" w:rsidRPr="007B2951" w:rsidRDefault="004F0DB0" w:rsidP="004F0DB0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  <w:lang w:val="en-US"/>
        </w:rPr>
        <w:t>L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6"/>
          <w:rFonts w:eastAsia="Corbel"/>
          <w:sz w:val="28"/>
          <w:szCs w:val="28"/>
        </w:rPr>
        <w:t xml:space="preserve">- </w:t>
      </w:r>
      <w:proofErr w:type="gramStart"/>
      <w:r w:rsidRPr="007B2951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7B2951">
        <w:rPr>
          <w:rStyle w:val="1"/>
          <w:rFonts w:eastAsia="MingLiU"/>
          <w:sz w:val="28"/>
          <w:szCs w:val="28"/>
        </w:rPr>
        <w:t xml:space="preserve"> количество </w:t>
      </w:r>
      <w:r>
        <w:rPr>
          <w:rStyle w:val="1"/>
          <w:rFonts w:eastAsia="MingLiU"/>
          <w:sz w:val="28"/>
          <w:szCs w:val="28"/>
        </w:rPr>
        <w:t>пиридоксина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 одной таблетке, мг</w:t>
      </w:r>
      <w:r w:rsidRPr="007B2951">
        <w:rPr>
          <w:rStyle w:val="1"/>
          <w:rFonts w:eastAsia="MingLiU"/>
          <w:sz w:val="28"/>
          <w:szCs w:val="28"/>
        </w:rPr>
        <w:t>;</w:t>
      </w:r>
    </w:p>
    <w:p w:rsidR="004F0DB0" w:rsidRPr="007B2951" w:rsidRDefault="004F0DB0" w:rsidP="004F0DB0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E97300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E97300">
        <w:rPr>
          <w:rStyle w:val="1"/>
          <w:rFonts w:eastAsia="MingLiU"/>
          <w:sz w:val="28"/>
          <w:szCs w:val="28"/>
        </w:rPr>
        <w:t xml:space="preserve"> </w:t>
      </w:r>
      <w:r w:rsidRPr="00E97300">
        <w:rPr>
          <w:rStyle w:val="6"/>
          <w:rFonts w:eastAsia="Corbel"/>
          <w:sz w:val="28"/>
          <w:szCs w:val="28"/>
        </w:rPr>
        <w:t>-</w:t>
      </w:r>
      <w:r w:rsidRPr="007B2951">
        <w:rPr>
          <w:rStyle w:val="6"/>
          <w:rFonts w:eastAsia="Corbel"/>
          <w:sz w:val="28"/>
          <w:szCs w:val="28"/>
        </w:rPr>
        <w:t xml:space="preserve"> </w:t>
      </w:r>
      <w:r w:rsidRPr="007B2951">
        <w:rPr>
          <w:rStyle w:val="1"/>
          <w:rFonts w:eastAsia="MingLiU"/>
          <w:sz w:val="28"/>
          <w:szCs w:val="28"/>
        </w:rPr>
        <w:t>пересчет в проценты.</w:t>
      </w:r>
    </w:p>
    <w:p w:rsidR="004F0DB0" w:rsidRDefault="004F0DB0" w:rsidP="004F0DB0">
      <w:pPr>
        <w:pStyle w:val="12"/>
        <w:shd w:val="clear" w:color="auto" w:fill="auto"/>
        <w:spacing w:line="360" w:lineRule="auto"/>
        <w:ind w:left="20" w:right="20" w:firstLine="0"/>
        <w:rPr>
          <w:rStyle w:val="1"/>
          <w:rFonts w:eastAsia="MingLiU"/>
          <w:sz w:val="28"/>
          <w:szCs w:val="28"/>
        </w:rPr>
      </w:pPr>
      <w:r w:rsidRPr="00E074A5">
        <w:rPr>
          <w:rStyle w:val="1"/>
          <w:rFonts w:eastAsia="MingLiU"/>
          <w:sz w:val="28"/>
          <w:szCs w:val="28"/>
        </w:rPr>
        <w:t xml:space="preserve">Содержание </w:t>
      </w:r>
      <w:proofErr w:type="spellStart"/>
      <w:r w:rsidRPr="00A92D51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E074A5">
        <w:rPr>
          <w:rStyle w:val="1"/>
          <w:rFonts w:eastAsia="MingLiU"/>
          <w:sz w:val="28"/>
          <w:szCs w:val="28"/>
        </w:rPr>
        <w:t xml:space="preserve"> </w:t>
      </w:r>
      <w:r w:rsidR="00347739" w:rsidRPr="008F375F">
        <w:rPr>
          <w:rStyle w:val="2"/>
          <w:rFonts w:eastAsiaTheme="minorEastAsia"/>
          <w:color w:val="auto"/>
          <w:sz w:val="28"/>
          <w:szCs w:val="28"/>
        </w:rPr>
        <w:t>С</w:t>
      </w:r>
      <w:r w:rsidR="00347739" w:rsidRPr="008F375F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="00347739" w:rsidRPr="008F375F">
        <w:rPr>
          <w:rStyle w:val="2"/>
          <w:rFonts w:eastAsiaTheme="minorEastAsia"/>
          <w:color w:val="auto"/>
          <w:sz w:val="28"/>
          <w:szCs w:val="28"/>
        </w:rPr>
        <w:t>Н</w:t>
      </w:r>
      <w:r w:rsidR="00347739" w:rsidRPr="008F375F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="00347739" w:rsidRPr="008F375F">
        <w:rPr>
          <w:rStyle w:val="2"/>
          <w:rFonts w:eastAsiaTheme="minorEastAsia"/>
          <w:color w:val="auto"/>
          <w:sz w:val="28"/>
          <w:szCs w:val="28"/>
          <w:lang w:val="en-US"/>
        </w:rPr>
        <w:t>N</w:t>
      </w:r>
      <w:r w:rsidR="00347739" w:rsidRPr="008F375F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="00347739" w:rsidRPr="008F375F">
        <w:rPr>
          <w:rStyle w:val="2"/>
          <w:rFonts w:eastAsiaTheme="minorEastAsia"/>
          <w:color w:val="auto"/>
          <w:sz w:val="28"/>
          <w:szCs w:val="28"/>
          <w:lang w:val="en-US"/>
        </w:rPr>
        <w:t>O</w:t>
      </w:r>
      <w:r w:rsidR="00347739">
        <w:rPr>
          <w:rStyle w:val="1"/>
          <w:rFonts w:eastAsia="MingLiU"/>
          <w:sz w:val="28"/>
          <w:szCs w:val="28"/>
        </w:rPr>
        <w:t xml:space="preserve">  </w:t>
      </w:r>
      <w:r>
        <w:rPr>
          <w:rStyle w:val="1"/>
          <w:rFonts w:eastAsia="MingLiU"/>
          <w:sz w:val="28"/>
          <w:szCs w:val="28"/>
        </w:rPr>
        <w:t xml:space="preserve">в препарате </w:t>
      </w:r>
      <w:r w:rsidRPr="00E074A5">
        <w:rPr>
          <w:rStyle w:val="1"/>
          <w:rFonts w:eastAsia="MingLiU"/>
          <w:sz w:val="28"/>
          <w:szCs w:val="28"/>
        </w:rPr>
        <w:t xml:space="preserve">в процентах от заявленного количества </w:t>
      </w:r>
      <w:r w:rsidR="00347739" w:rsidRPr="00E074A5">
        <w:rPr>
          <w:rStyle w:val="1"/>
          <w:rFonts w:eastAsia="MingLiU"/>
          <w:sz w:val="28"/>
          <w:szCs w:val="28"/>
        </w:rPr>
        <w:t xml:space="preserve">(X) </w:t>
      </w:r>
      <w:r>
        <w:rPr>
          <w:rStyle w:val="1"/>
          <w:rFonts w:eastAsia="MingLiU"/>
          <w:sz w:val="28"/>
          <w:szCs w:val="28"/>
        </w:rPr>
        <w:t xml:space="preserve">вычисляют </w:t>
      </w:r>
      <w:r w:rsidRPr="00E074A5">
        <w:rPr>
          <w:rStyle w:val="1"/>
          <w:rFonts w:eastAsia="MingLiU"/>
          <w:sz w:val="28"/>
          <w:szCs w:val="28"/>
        </w:rPr>
        <w:t>по формуле:</w:t>
      </w:r>
    </w:p>
    <w:p w:rsidR="004F0DB0" w:rsidRDefault="004F0DB0" w:rsidP="004F0DB0">
      <w:pPr>
        <w:pStyle w:val="12"/>
        <w:shd w:val="clear" w:color="auto" w:fill="auto"/>
        <w:spacing w:line="360" w:lineRule="auto"/>
        <w:ind w:right="1480" w:firstLine="567"/>
        <w:jc w:val="center"/>
        <w:rPr>
          <w:rStyle w:val="1"/>
          <w:rFonts w:eastAsia="MingLiU"/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∙P∙G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∙100</m:t>
            </m:r>
          </m:den>
        </m:f>
        <m:r>
          <w:rPr>
            <w:rFonts w:ascii="Cambria Math" w:hAnsi="Cambria Math"/>
            <w:sz w:val="28"/>
            <w:szCs w:val="28"/>
          </w:rPr>
          <m:t>∙100=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∙P∙G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∙a ∙L 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4F0DB0" w:rsidRDefault="004F0DB0" w:rsidP="004F0DB0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где: </w:t>
      </w: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F636B9">
        <w:rPr>
          <w:rStyle w:val="1"/>
          <w:rFonts w:eastAsia="MingLiU"/>
          <w:sz w:val="28"/>
          <w:szCs w:val="28"/>
          <w:vertAlign w:val="subscript"/>
        </w:rPr>
        <w:t>1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</w:t>
      </w:r>
      <w:proofErr w:type="spellStart"/>
      <w:r w:rsidRPr="00A92D51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C960C3">
        <w:rPr>
          <w:rStyle w:val="1"/>
          <w:rFonts w:eastAsia="MingLiU"/>
          <w:sz w:val="28"/>
          <w:szCs w:val="28"/>
        </w:rPr>
        <w:t xml:space="preserve"> на хроматограмме испытуемого </w:t>
      </w:r>
    </w:p>
    <w:p w:rsidR="004F0DB0" w:rsidRPr="00C960C3" w:rsidRDefault="004F0DB0" w:rsidP="004F0DB0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раствора; </w:t>
      </w:r>
    </w:p>
    <w:p w:rsidR="004F0DB0" w:rsidRDefault="004F0DB0" w:rsidP="004F0DB0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  <w:lang w:val="en-US"/>
        </w:rPr>
        <w:t>So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</w:t>
      </w:r>
      <w:proofErr w:type="spellStart"/>
      <w:r w:rsidRPr="00A92D51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C960C3">
        <w:rPr>
          <w:rStyle w:val="1"/>
          <w:rFonts w:eastAsia="MingLiU"/>
          <w:sz w:val="28"/>
          <w:szCs w:val="28"/>
        </w:rPr>
        <w:t xml:space="preserve"> на хрома</w:t>
      </w:r>
      <w:r>
        <w:rPr>
          <w:rStyle w:val="1"/>
          <w:rFonts w:eastAsia="MingLiU"/>
          <w:sz w:val="28"/>
          <w:szCs w:val="28"/>
        </w:rPr>
        <w:t xml:space="preserve">тограмме раствора </w:t>
      </w:r>
    </w:p>
    <w:p w:rsidR="004F0DB0" w:rsidRPr="00C960C3" w:rsidRDefault="004F0DB0" w:rsidP="004F0DB0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стандартного образца</w:t>
      </w:r>
      <w:r w:rsidRPr="00C960C3">
        <w:rPr>
          <w:rStyle w:val="1"/>
          <w:rFonts w:eastAsia="MingLiU"/>
          <w:sz w:val="28"/>
          <w:szCs w:val="28"/>
        </w:rPr>
        <w:t>;</w:t>
      </w:r>
    </w:p>
    <w:p w:rsidR="004F0DB0" w:rsidRPr="00A92D51" w:rsidRDefault="004F0DB0" w:rsidP="004F0DB0">
      <w:pPr>
        <w:pStyle w:val="12"/>
        <w:shd w:val="clear" w:color="auto" w:fill="auto"/>
        <w:spacing w:line="240" w:lineRule="auto"/>
        <w:ind w:left="2380" w:right="1480" w:hanging="1813"/>
        <w:rPr>
          <w:sz w:val="28"/>
          <w:szCs w:val="28"/>
        </w:rPr>
      </w:pPr>
      <w:proofErr w:type="spellStart"/>
      <w:r w:rsidRPr="00A92D51">
        <w:rPr>
          <w:rStyle w:val="1"/>
          <w:rFonts w:eastAsia="MingLiU"/>
          <w:sz w:val="28"/>
          <w:szCs w:val="28"/>
        </w:rPr>
        <w:lastRenderedPageBreak/>
        <w:t>а</w:t>
      </w:r>
      <w:r w:rsidRPr="00A92D51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A92D51">
        <w:rPr>
          <w:rStyle w:val="1"/>
          <w:rFonts w:eastAsia="MingLiU"/>
          <w:sz w:val="28"/>
          <w:szCs w:val="28"/>
          <w:vertAlign w:val="subscript"/>
        </w:rPr>
        <w:t xml:space="preserve"> </w:t>
      </w:r>
      <w:r w:rsidRPr="00F33082">
        <w:rPr>
          <w:rStyle w:val="81"/>
          <w:rFonts w:eastAsia="Corbel"/>
          <w:sz w:val="28"/>
          <w:szCs w:val="28"/>
          <w:u w:val="none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 xml:space="preserve">навеска стандартного образца </w:t>
      </w:r>
      <w:proofErr w:type="spellStart"/>
      <w:r w:rsidRPr="00A92D51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A92D51">
        <w:rPr>
          <w:rStyle w:val="1"/>
          <w:rFonts w:eastAsia="MingLiU"/>
          <w:sz w:val="28"/>
          <w:szCs w:val="28"/>
        </w:rPr>
        <w:t>,  мг;</w:t>
      </w:r>
    </w:p>
    <w:p w:rsidR="004F0DB0" w:rsidRPr="00A92D51" w:rsidRDefault="004F0DB0" w:rsidP="004F0DB0">
      <w:pPr>
        <w:pStyle w:val="12"/>
        <w:shd w:val="clear" w:color="auto" w:fill="auto"/>
        <w:spacing w:line="240" w:lineRule="auto"/>
        <w:ind w:left="20" w:right="20" w:firstLine="547"/>
        <w:rPr>
          <w:rStyle w:val="1"/>
          <w:rFonts w:eastAsia="MingLiU"/>
          <w:sz w:val="28"/>
          <w:szCs w:val="28"/>
        </w:rPr>
      </w:pPr>
      <w:proofErr w:type="gramStart"/>
      <w:r w:rsidRPr="00A92D51">
        <w:rPr>
          <w:rStyle w:val="1"/>
          <w:rFonts w:eastAsia="MingLiU"/>
          <w:sz w:val="28"/>
          <w:szCs w:val="28"/>
        </w:rPr>
        <w:t>Р</w:t>
      </w:r>
      <w:proofErr w:type="gramEnd"/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F33082">
        <w:rPr>
          <w:rStyle w:val="81"/>
          <w:rFonts w:eastAsia="Corbel"/>
          <w:sz w:val="28"/>
          <w:szCs w:val="28"/>
          <w:u w:val="none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 xml:space="preserve">содержание </w:t>
      </w:r>
      <w:proofErr w:type="spellStart"/>
      <w:r w:rsidRPr="00A92D51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A92D51">
        <w:rPr>
          <w:rStyle w:val="1"/>
          <w:rFonts w:eastAsia="MingLiU"/>
          <w:sz w:val="28"/>
          <w:szCs w:val="28"/>
        </w:rPr>
        <w:t xml:space="preserve"> в стандартном образце,  мг/м</w:t>
      </w:r>
      <w:r>
        <w:rPr>
          <w:rStyle w:val="1"/>
          <w:rFonts w:eastAsia="MingLiU"/>
          <w:sz w:val="28"/>
          <w:szCs w:val="28"/>
        </w:rPr>
        <w:t>г;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</w:p>
    <w:p w:rsidR="004F0DB0" w:rsidRPr="00A92D51" w:rsidRDefault="004F0DB0" w:rsidP="004F0DB0">
      <w:pPr>
        <w:pStyle w:val="12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A92D51">
        <w:rPr>
          <w:rStyle w:val="1"/>
          <w:rFonts w:eastAsia="MingLiU"/>
          <w:sz w:val="28"/>
          <w:szCs w:val="28"/>
        </w:rPr>
        <w:t xml:space="preserve">а </w:t>
      </w:r>
      <w:r w:rsidRPr="00F33082">
        <w:rPr>
          <w:rStyle w:val="81"/>
          <w:rFonts w:eastAsia="Corbel"/>
          <w:sz w:val="28"/>
          <w:szCs w:val="28"/>
          <w:u w:val="none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 xml:space="preserve">навеска препарата,  </w:t>
      </w:r>
      <w:r w:rsidR="00347739">
        <w:rPr>
          <w:rStyle w:val="1"/>
          <w:rFonts w:eastAsia="MingLiU"/>
          <w:sz w:val="28"/>
          <w:szCs w:val="28"/>
        </w:rPr>
        <w:t>м</w:t>
      </w:r>
      <w:r w:rsidRPr="00A92D51">
        <w:rPr>
          <w:rStyle w:val="1"/>
          <w:rFonts w:eastAsia="MingLiU"/>
          <w:sz w:val="28"/>
          <w:szCs w:val="28"/>
        </w:rPr>
        <w:t>г;</w:t>
      </w:r>
    </w:p>
    <w:p w:rsidR="004F0DB0" w:rsidRPr="00A92D51" w:rsidRDefault="004F0DB0" w:rsidP="004F0DB0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1"/>
          <w:rFonts w:eastAsia="MingLiU"/>
          <w:sz w:val="28"/>
          <w:szCs w:val="28"/>
          <w:lang w:val="en-US"/>
        </w:rPr>
        <w:t>L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"/>
          <w:rFonts w:eastAsia="Corbel"/>
          <w:sz w:val="28"/>
          <w:szCs w:val="28"/>
        </w:rPr>
        <w:t xml:space="preserve">- </w:t>
      </w:r>
      <w:proofErr w:type="gramStart"/>
      <w:r w:rsidRPr="00A92D51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A92D51">
        <w:rPr>
          <w:rStyle w:val="1"/>
          <w:rFonts w:eastAsia="MingLiU"/>
          <w:sz w:val="28"/>
          <w:szCs w:val="28"/>
        </w:rPr>
        <w:t xml:space="preserve"> количество </w:t>
      </w:r>
      <w:proofErr w:type="spellStart"/>
      <w:r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Pr="00A92D51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 одной таблетке, мг</w:t>
      </w:r>
      <w:r w:rsidRPr="00A92D51">
        <w:rPr>
          <w:rStyle w:val="1"/>
          <w:rFonts w:eastAsia="MingLiU"/>
          <w:sz w:val="28"/>
          <w:szCs w:val="28"/>
        </w:rPr>
        <w:t>;</w:t>
      </w:r>
    </w:p>
    <w:p w:rsidR="004F0DB0" w:rsidRDefault="004F0DB0" w:rsidP="004F0DB0">
      <w:pPr>
        <w:pStyle w:val="12"/>
        <w:shd w:val="clear" w:color="auto" w:fill="auto"/>
        <w:spacing w:line="240" w:lineRule="auto"/>
        <w:ind w:left="20" w:firstLine="547"/>
        <w:rPr>
          <w:rStyle w:val="1"/>
          <w:rFonts w:eastAsia="MingLiU"/>
          <w:sz w:val="28"/>
          <w:szCs w:val="28"/>
        </w:rPr>
      </w:pPr>
      <w:r w:rsidRPr="00E97300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E97300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"/>
          <w:rFonts w:eastAsia="Corbel"/>
          <w:sz w:val="28"/>
          <w:szCs w:val="28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>пересчет в проценты.</w:t>
      </w:r>
    </w:p>
    <w:p w:rsidR="00E97300" w:rsidRPr="001D3435" w:rsidRDefault="00E97300" w:rsidP="00E97300">
      <w:pPr>
        <w:spacing w:before="24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5E672E">
        <w:rPr>
          <w:rStyle w:val="5"/>
          <w:rFonts w:eastAsia="SimHei"/>
          <w:b/>
          <w:iCs w:val="0"/>
          <w:sz w:val="28"/>
          <w:szCs w:val="28"/>
        </w:rPr>
        <w:t xml:space="preserve">Кальция </w:t>
      </w:r>
      <w:proofErr w:type="spellStart"/>
      <w:r w:rsidRPr="005E672E">
        <w:rPr>
          <w:rStyle w:val="5"/>
          <w:rFonts w:eastAsia="SimHei"/>
          <w:b/>
          <w:iCs w:val="0"/>
          <w:sz w:val="28"/>
          <w:szCs w:val="28"/>
        </w:rPr>
        <w:t>пантотенат</w:t>
      </w:r>
      <w:proofErr w:type="spellEnd"/>
      <w:r w:rsidRPr="001D3435">
        <w:rPr>
          <w:rStyle w:val="5"/>
          <w:rFonts w:eastAsia="SimHei"/>
          <w:i w:val="0"/>
          <w:iCs w:val="0"/>
          <w:sz w:val="28"/>
          <w:szCs w:val="28"/>
        </w:rPr>
        <w:t>.</w:t>
      </w:r>
      <w:r w:rsidRPr="001D3435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97300" w:rsidRPr="009C6DDB" w:rsidRDefault="00E97300" w:rsidP="009C6DDB">
      <w:pPr>
        <w:pStyle w:val="152"/>
        <w:shd w:val="clear" w:color="auto" w:fill="auto"/>
        <w:tabs>
          <w:tab w:val="left" w:pos="681"/>
        </w:tabs>
        <w:spacing w:after="0" w:line="360" w:lineRule="auto"/>
        <w:ind w:left="20" w:firstLine="0"/>
        <w:jc w:val="both"/>
        <w:rPr>
          <w:rStyle w:val="1"/>
          <w:sz w:val="28"/>
          <w:szCs w:val="28"/>
        </w:rPr>
      </w:pPr>
      <w:r>
        <w:rPr>
          <w:rStyle w:val="1"/>
          <w:i/>
        </w:rPr>
        <w:tab/>
      </w:r>
      <w:r w:rsidRPr="009C6DDB">
        <w:rPr>
          <w:rStyle w:val="1"/>
          <w:i/>
          <w:sz w:val="28"/>
          <w:szCs w:val="28"/>
        </w:rPr>
        <w:tab/>
        <w:t>Подвижная фаза А.</w:t>
      </w:r>
      <w:r w:rsidRPr="009C6DDB">
        <w:rPr>
          <w:rStyle w:val="1"/>
          <w:sz w:val="28"/>
          <w:szCs w:val="28"/>
        </w:rPr>
        <w:t xml:space="preserve"> Калия </w:t>
      </w:r>
      <w:proofErr w:type="spellStart"/>
      <w:r w:rsidRPr="009C6DDB">
        <w:rPr>
          <w:rStyle w:val="1"/>
          <w:sz w:val="28"/>
          <w:szCs w:val="28"/>
        </w:rPr>
        <w:t>дигидрофосфата</w:t>
      </w:r>
      <w:proofErr w:type="spellEnd"/>
      <w:r w:rsidRPr="009C6DDB">
        <w:rPr>
          <w:rStyle w:val="1"/>
          <w:sz w:val="28"/>
          <w:szCs w:val="28"/>
        </w:rPr>
        <w:t xml:space="preserve"> раствор 0,05 М </w:t>
      </w:r>
      <w:proofErr w:type="spellStart"/>
      <w:r w:rsidRPr="009C6DDB">
        <w:rPr>
          <w:rStyle w:val="1"/>
          <w:sz w:val="28"/>
          <w:szCs w:val="28"/>
        </w:rPr>
        <w:t>pH</w:t>
      </w:r>
      <w:proofErr w:type="spellEnd"/>
      <w:r w:rsidRPr="009C6DDB">
        <w:rPr>
          <w:rStyle w:val="1"/>
          <w:sz w:val="28"/>
          <w:szCs w:val="28"/>
        </w:rPr>
        <w:t xml:space="preserve"> 2,8.</w:t>
      </w:r>
    </w:p>
    <w:p w:rsidR="00E97300" w:rsidRPr="009C6DDB" w:rsidRDefault="00E97300" w:rsidP="009C6DDB">
      <w:pPr>
        <w:pStyle w:val="152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9C6DDB">
        <w:rPr>
          <w:rStyle w:val="1"/>
          <w:i/>
          <w:sz w:val="28"/>
          <w:szCs w:val="28"/>
        </w:rPr>
        <w:t>Подвижная фаза В</w:t>
      </w:r>
      <w:r w:rsidRPr="009C6DDB">
        <w:rPr>
          <w:rStyle w:val="1"/>
          <w:sz w:val="28"/>
          <w:szCs w:val="28"/>
        </w:rPr>
        <w:t>. Метанол</w:t>
      </w:r>
    </w:p>
    <w:p w:rsidR="00E97300" w:rsidRDefault="00E97300" w:rsidP="009C6DDB">
      <w:pPr>
        <w:pStyle w:val="152"/>
        <w:shd w:val="clear" w:color="auto" w:fill="auto"/>
        <w:spacing w:after="0" w:line="360" w:lineRule="auto"/>
        <w:ind w:right="20" w:firstLine="708"/>
        <w:jc w:val="both"/>
        <w:rPr>
          <w:rStyle w:val="1"/>
          <w:sz w:val="28"/>
          <w:szCs w:val="28"/>
        </w:rPr>
      </w:pPr>
      <w:r w:rsidRPr="009C6DDB">
        <w:rPr>
          <w:rStyle w:val="1"/>
          <w:i/>
          <w:sz w:val="28"/>
          <w:szCs w:val="28"/>
        </w:rPr>
        <w:t>Подвижная фаза</w:t>
      </w:r>
      <w:proofErr w:type="gramStart"/>
      <w:r w:rsidRPr="009C6DDB">
        <w:rPr>
          <w:rStyle w:val="1"/>
          <w:i/>
          <w:sz w:val="28"/>
          <w:szCs w:val="28"/>
        </w:rPr>
        <w:t xml:space="preserve"> В</w:t>
      </w:r>
      <w:proofErr w:type="gramEnd"/>
      <w:r w:rsidRPr="009C6DDB">
        <w:rPr>
          <w:rStyle w:val="1"/>
          <w:i/>
          <w:sz w:val="28"/>
          <w:szCs w:val="28"/>
        </w:rPr>
        <w:sym w:font="Symbol" w:char="F0BE"/>
      </w:r>
      <w:r w:rsidRPr="009C6DDB">
        <w:rPr>
          <w:rStyle w:val="1"/>
          <w:i/>
          <w:sz w:val="28"/>
          <w:szCs w:val="28"/>
        </w:rPr>
        <w:t>Подвижная фаза А</w:t>
      </w:r>
      <w:r w:rsidRPr="009C6DDB">
        <w:rPr>
          <w:rStyle w:val="1"/>
          <w:sz w:val="28"/>
          <w:szCs w:val="28"/>
        </w:rPr>
        <w:t xml:space="preserve"> (4:96). </w:t>
      </w:r>
    </w:p>
    <w:p w:rsidR="000D11EF" w:rsidRPr="009C6DDB" w:rsidRDefault="000D11EF" w:rsidP="009C6DDB">
      <w:pPr>
        <w:pStyle w:val="152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9C6DDB">
        <w:rPr>
          <w:rStyle w:val="1"/>
          <w:i/>
          <w:sz w:val="28"/>
          <w:szCs w:val="28"/>
        </w:rPr>
        <w:t>Растворитель</w:t>
      </w:r>
      <w:r w:rsidRPr="009C6DDB">
        <w:rPr>
          <w:rStyle w:val="1"/>
          <w:sz w:val="28"/>
          <w:szCs w:val="28"/>
        </w:rPr>
        <w:t xml:space="preserve">: фосфорной кислоты раствор 3 </w:t>
      </w:r>
      <w:r w:rsidRPr="009C6DDB">
        <w:rPr>
          <w:rStyle w:val="71"/>
          <w:sz w:val="28"/>
          <w:szCs w:val="28"/>
          <w:u w:val="none"/>
        </w:rPr>
        <w:t>%</w:t>
      </w:r>
      <w:r w:rsidRPr="009C6DDB">
        <w:rPr>
          <w:rStyle w:val="1"/>
          <w:sz w:val="28"/>
          <w:szCs w:val="28"/>
        </w:rPr>
        <w:t>.</w:t>
      </w:r>
    </w:p>
    <w:p w:rsidR="009C6DDB" w:rsidRPr="009C6DDB" w:rsidRDefault="00E97300" w:rsidP="00F33082">
      <w:pPr>
        <w:pStyle w:val="10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9C6DDB">
        <w:rPr>
          <w:rStyle w:val="5"/>
          <w:rFonts w:eastAsia="SimHei"/>
          <w:iCs w:val="0"/>
          <w:sz w:val="28"/>
          <w:szCs w:val="28"/>
        </w:rPr>
        <w:t>Испытуемый раствор.</w:t>
      </w:r>
      <w:r w:rsidRPr="009C6DDB">
        <w:rPr>
          <w:rStyle w:val="5"/>
          <w:rFonts w:eastAsia="SimHei"/>
          <w:i w:val="0"/>
          <w:iCs w:val="0"/>
          <w:sz w:val="28"/>
          <w:szCs w:val="28"/>
        </w:rPr>
        <w:t xml:space="preserve"> </w:t>
      </w:r>
      <w:proofErr w:type="gramStart"/>
      <w:r w:rsidRPr="009C6DDB">
        <w:rPr>
          <w:rStyle w:val="1"/>
          <w:rFonts w:eastAsia="Courier New"/>
          <w:sz w:val="28"/>
          <w:szCs w:val="28"/>
        </w:rPr>
        <w:t>Точную навеску порошка измельченных таблеток, эквивалентную по содержанию 1</w:t>
      </w:r>
      <w:r w:rsidR="009C6DDB">
        <w:rPr>
          <w:rStyle w:val="1"/>
          <w:rFonts w:eastAsia="Courier New"/>
          <w:sz w:val="28"/>
          <w:szCs w:val="28"/>
        </w:rPr>
        <w:t>0</w:t>
      </w:r>
      <w:r w:rsidRPr="009C6DDB">
        <w:rPr>
          <w:rStyle w:val="1"/>
          <w:rFonts w:eastAsia="Courier New"/>
          <w:sz w:val="28"/>
          <w:szCs w:val="28"/>
        </w:rPr>
        <w:t>,</w:t>
      </w:r>
      <w:r w:rsidR="009C6DDB">
        <w:rPr>
          <w:rStyle w:val="1"/>
          <w:rFonts w:eastAsia="Courier New"/>
          <w:sz w:val="28"/>
          <w:szCs w:val="28"/>
        </w:rPr>
        <w:t>0</w:t>
      </w:r>
      <w:r w:rsidRPr="009C6DDB">
        <w:rPr>
          <w:rStyle w:val="1"/>
          <w:rFonts w:eastAsia="Courier New"/>
          <w:sz w:val="28"/>
          <w:szCs w:val="28"/>
        </w:rPr>
        <w:t xml:space="preserve"> мг кальция </w:t>
      </w:r>
      <w:proofErr w:type="spellStart"/>
      <w:r w:rsidRPr="009C6DDB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Pr="009C6DDB">
        <w:rPr>
          <w:rStyle w:val="1"/>
          <w:rFonts w:eastAsia="Courier New"/>
          <w:sz w:val="28"/>
          <w:szCs w:val="28"/>
        </w:rPr>
        <w:t xml:space="preserve">, помещают в мерную колбу вместимостью </w:t>
      </w:r>
      <w:r w:rsidR="009C6DDB" w:rsidRPr="009C6DDB">
        <w:rPr>
          <w:rStyle w:val="1"/>
          <w:rFonts w:eastAsia="Courier New"/>
          <w:sz w:val="28"/>
          <w:szCs w:val="28"/>
        </w:rPr>
        <w:t>10</w:t>
      </w:r>
      <w:r w:rsidRPr="009C6DDB">
        <w:rPr>
          <w:rStyle w:val="1"/>
          <w:rFonts w:eastAsia="Courier New"/>
          <w:sz w:val="28"/>
          <w:szCs w:val="28"/>
        </w:rPr>
        <w:t xml:space="preserve">0 мл, </w:t>
      </w:r>
      <w:r w:rsidR="009C6DDB" w:rsidRPr="009C6DDB">
        <w:rPr>
          <w:rStyle w:val="1"/>
          <w:sz w:val="28"/>
          <w:szCs w:val="28"/>
        </w:rPr>
        <w:t>прибавляют растворитель до около 75 % объема мерной колбы (</w:t>
      </w:r>
      <w:r w:rsidR="009C6DDB" w:rsidRPr="000D11EF">
        <w:rPr>
          <w:rStyle w:val="1"/>
          <w:sz w:val="28"/>
          <w:szCs w:val="28"/>
        </w:rPr>
        <w:t>после добавления растворителя сразу перемешивают во избежание прилипания порошка измельченных таблеток на стенки колбы</w:t>
      </w:r>
      <w:r w:rsidR="009C6DDB" w:rsidRPr="009C6DDB">
        <w:rPr>
          <w:rStyle w:val="1"/>
          <w:sz w:val="28"/>
          <w:szCs w:val="28"/>
        </w:rPr>
        <w:t>), доводят объем раствора растворителем до метки и обрабатывают ультразвуком в течение около 20 мин (периодически встряхивая колбу).</w:t>
      </w:r>
      <w:proofErr w:type="gramEnd"/>
      <w:r w:rsidR="009C6DDB" w:rsidRPr="009C6DDB">
        <w:rPr>
          <w:rStyle w:val="1"/>
          <w:sz w:val="28"/>
          <w:szCs w:val="28"/>
        </w:rPr>
        <w:t xml:space="preserve"> </w:t>
      </w:r>
      <w:r w:rsidR="000D11EF">
        <w:rPr>
          <w:rStyle w:val="1"/>
          <w:sz w:val="28"/>
          <w:szCs w:val="28"/>
        </w:rPr>
        <w:t xml:space="preserve"> </w:t>
      </w:r>
      <w:r w:rsidR="009C6DDB" w:rsidRPr="009C6DDB">
        <w:rPr>
          <w:rStyle w:val="1"/>
          <w:sz w:val="28"/>
          <w:szCs w:val="28"/>
        </w:rPr>
        <w:t xml:space="preserve">Корректируют температуру до 15-25 ° и центрифугируют часть суспензии при 3500 </w:t>
      </w:r>
      <w:proofErr w:type="gramStart"/>
      <w:r w:rsidR="009C6DDB" w:rsidRPr="009C6DDB">
        <w:rPr>
          <w:rStyle w:val="1"/>
          <w:sz w:val="28"/>
          <w:szCs w:val="28"/>
        </w:rPr>
        <w:t>об</w:t>
      </w:r>
      <w:proofErr w:type="gramEnd"/>
      <w:r w:rsidR="009C6DDB" w:rsidRPr="009C6DDB">
        <w:rPr>
          <w:rStyle w:val="1"/>
          <w:sz w:val="28"/>
          <w:szCs w:val="28"/>
        </w:rPr>
        <w:t xml:space="preserve">/мин в течение около 10 мин. </w:t>
      </w:r>
    </w:p>
    <w:p w:rsidR="00E97300" w:rsidRPr="009C6DDB" w:rsidRDefault="00D914C7" w:rsidP="001E2950">
      <w:pPr>
        <w:pStyle w:val="10"/>
        <w:shd w:val="clear" w:color="auto" w:fill="auto"/>
        <w:tabs>
          <w:tab w:val="left" w:pos="474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9C6DDB">
        <w:rPr>
          <w:rStyle w:val="1"/>
          <w:sz w:val="28"/>
          <w:szCs w:val="28"/>
        </w:rPr>
        <w:t xml:space="preserve"> мерную колбу вместимостью 20 мл</w:t>
      </w:r>
      <w:r>
        <w:rPr>
          <w:rStyle w:val="1"/>
          <w:sz w:val="28"/>
          <w:szCs w:val="28"/>
        </w:rPr>
        <w:t xml:space="preserve"> </w:t>
      </w:r>
      <w:proofErr w:type="gramStart"/>
      <w:r w:rsidRPr="009C6DDB">
        <w:rPr>
          <w:rStyle w:val="1"/>
          <w:sz w:val="28"/>
          <w:szCs w:val="28"/>
        </w:rPr>
        <w:t xml:space="preserve">помещают </w:t>
      </w:r>
      <w:r>
        <w:rPr>
          <w:rStyle w:val="1"/>
          <w:sz w:val="28"/>
          <w:szCs w:val="28"/>
        </w:rPr>
        <w:t xml:space="preserve">5,0 </w:t>
      </w:r>
      <w:r w:rsidR="009C6DDB" w:rsidRPr="009C6DDB">
        <w:rPr>
          <w:rStyle w:val="1"/>
          <w:sz w:val="28"/>
          <w:szCs w:val="28"/>
        </w:rPr>
        <w:t xml:space="preserve">мл прозрачного </w:t>
      </w:r>
      <w:proofErr w:type="spellStart"/>
      <w:r w:rsidR="009C6DDB" w:rsidRPr="009C6DDB">
        <w:rPr>
          <w:rStyle w:val="1"/>
          <w:sz w:val="28"/>
          <w:szCs w:val="28"/>
        </w:rPr>
        <w:t>супернатанта</w:t>
      </w:r>
      <w:proofErr w:type="spellEnd"/>
      <w:r w:rsidR="009C6DDB" w:rsidRPr="009C6DDB">
        <w:rPr>
          <w:rStyle w:val="1"/>
          <w:sz w:val="28"/>
          <w:szCs w:val="28"/>
        </w:rPr>
        <w:t xml:space="preserve"> доводят</w:t>
      </w:r>
      <w:proofErr w:type="gramEnd"/>
      <w:r w:rsidR="009C6DDB" w:rsidRPr="009C6DDB">
        <w:rPr>
          <w:rStyle w:val="1"/>
          <w:sz w:val="28"/>
          <w:szCs w:val="28"/>
        </w:rPr>
        <w:t xml:space="preserve"> объем раствора растворителем до метки и перемешивают. При</w:t>
      </w:r>
      <w:r w:rsidR="001E2950">
        <w:rPr>
          <w:rStyle w:val="1"/>
          <w:sz w:val="28"/>
          <w:szCs w:val="28"/>
        </w:rPr>
        <w:t xml:space="preserve"> необходимости </w:t>
      </w:r>
      <w:r w:rsidR="00E97300" w:rsidRPr="001E2950">
        <w:rPr>
          <w:rStyle w:val="1"/>
          <w:rFonts w:eastAsia="Courier New"/>
          <w:sz w:val="28"/>
          <w:szCs w:val="28"/>
        </w:rPr>
        <w:t xml:space="preserve">фильтруют </w:t>
      </w:r>
      <w:r w:rsidR="001E2950" w:rsidRPr="001E2950">
        <w:rPr>
          <w:rStyle w:val="1"/>
          <w:rFonts w:eastAsia="Courier New"/>
          <w:sz w:val="28"/>
          <w:szCs w:val="28"/>
        </w:rPr>
        <w:t xml:space="preserve">полученный раствор </w:t>
      </w:r>
      <w:r w:rsidR="00E97300" w:rsidRPr="001E2950">
        <w:rPr>
          <w:rStyle w:val="1"/>
          <w:rFonts w:eastAsia="Courier New"/>
          <w:sz w:val="28"/>
          <w:szCs w:val="28"/>
        </w:rPr>
        <w:t xml:space="preserve">через мембранный фильтр с диаметром пор 0,45 мкм. Прозрачный фильтрат является испытуемым раствором. (Концентрация кальция </w:t>
      </w:r>
      <w:proofErr w:type="spellStart"/>
      <w:r w:rsidR="00E97300" w:rsidRPr="001E2950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="00E97300" w:rsidRPr="001E2950">
        <w:rPr>
          <w:rStyle w:val="1"/>
          <w:rFonts w:eastAsia="Courier New"/>
          <w:sz w:val="28"/>
          <w:szCs w:val="28"/>
        </w:rPr>
        <w:t xml:space="preserve"> около 0,024 мг/мл).</w:t>
      </w:r>
    </w:p>
    <w:p w:rsidR="00E97300" w:rsidRPr="00FD2F4B" w:rsidRDefault="00E97300" w:rsidP="00E97300">
      <w:pPr>
        <w:pStyle w:val="152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FD2F4B">
        <w:rPr>
          <w:rStyle w:val="1"/>
          <w:sz w:val="28"/>
          <w:szCs w:val="28"/>
        </w:rPr>
        <w:t xml:space="preserve">Испытуемый раствор </w:t>
      </w:r>
      <w:r w:rsidR="001D2F27">
        <w:rPr>
          <w:rStyle w:val="1"/>
          <w:sz w:val="28"/>
          <w:szCs w:val="28"/>
        </w:rPr>
        <w:t xml:space="preserve">хранят </w:t>
      </w:r>
      <w:r w:rsidR="001D2F27" w:rsidRPr="00FD2F4B">
        <w:rPr>
          <w:rStyle w:val="1"/>
          <w:sz w:val="28"/>
          <w:szCs w:val="28"/>
        </w:rPr>
        <w:t>при температуре</w:t>
      </w:r>
      <w:r w:rsidR="001D2F27">
        <w:rPr>
          <w:rStyle w:val="1"/>
          <w:sz w:val="28"/>
          <w:szCs w:val="28"/>
        </w:rPr>
        <w:t xml:space="preserve"> 15-25</w:t>
      </w:r>
      <w:proofErr w:type="gramStart"/>
      <w:r w:rsidR="001D2F27">
        <w:rPr>
          <w:rStyle w:val="1"/>
          <w:sz w:val="28"/>
          <w:szCs w:val="28"/>
        </w:rPr>
        <w:t xml:space="preserve"> °С</w:t>
      </w:r>
      <w:proofErr w:type="gramEnd"/>
      <w:r w:rsidR="001D2F27" w:rsidRPr="00FD2F4B">
        <w:rPr>
          <w:rStyle w:val="1"/>
          <w:sz w:val="28"/>
          <w:szCs w:val="28"/>
        </w:rPr>
        <w:t xml:space="preserve"> </w:t>
      </w:r>
      <w:r w:rsidRPr="00FD2F4B">
        <w:rPr>
          <w:rStyle w:val="1"/>
          <w:sz w:val="28"/>
          <w:szCs w:val="28"/>
        </w:rPr>
        <w:t>в течение</w:t>
      </w:r>
      <w:r w:rsidR="001E2950">
        <w:rPr>
          <w:rStyle w:val="1"/>
          <w:sz w:val="28"/>
          <w:szCs w:val="28"/>
        </w:rPr>
        <w:t xml:space="preserve"> 12</w:t>
      </w:r>
      <w:r w:rsidRPr="00FD2F4B">
        <w:rPr>
          <w:rStyle w:val="1"/>
          <w:sz w:val="28"/>
          <w:szCs w:val="28"/>
        </w:rPr>
        <w:t xml:space="preserve"> ч.</w:t>
      </w:r>
    </w:p>
    <w:p w:rsidR="00E97300" w:rsidRPr="00FD2F4B" w:rsidRDefault="00E97300" w:rsidP="00E97300">
      <w:pPr>
        <w:spacing w:line="360" w:lineRule="auto"/>
        <w:ind w:left="20" w:firstLine="688"/>
        <w:jc w:val="both"/>
        <w:rPr>
          <w:sz w:val="28"/>
          <w:szCs w:val="28"/>
        </w:rPr>
      </w:pPr>
      <w:r w:rsidRPr="00BD698A">
        <w:rPr>
          <w:rStyle w:val="5"/>
          <w:rFonts w:eastAsia="SimHei"/>
          <w:iCs w:val="0"/>
          <w:sz w:val="28"/>
          <w:szCs w:val="28"/>
        </w:rPr>
        <w:t>Раствор</w:t>
      </w:r>
      <w:r w:rsidRPr="00BD69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69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-688975</wp:posOffset>
            </wp:positionH>
            <wp:positionV relativeFrom="paragraph">
              <wp:posOffset>140335</wp:posOffset>
            </wp:positionV>
            <wp:extent cx="213360" cy="213360"/>
            <wp:effectExtent l="19050" t="0" r="0" b="0"/>
            <wp:wrapTight wrapText="bothSides">
              <wp:wrapPolygon edited="0">
                <wp:start x="-1929" y="0"/>
                <wp:lineTo x="-1929" y="19286"/>
                <wp:lineTo x="21214" y="19286"/>
                <wp:lineTo x="21214" y="0"/>
                <wp:lineTo x="-1929" y="0"/>
              </wp:wrapPolygon>
            </wp:wrapTight>
            <wp:docPr id="1" name="Рисунок 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2F27">
        <w:rPr>
          <w:rFonts w:ascii="Times New Roman" w:hAnsi="Times New Roman" w:cs="Times New Roman"/>
          <w:noProof/>
          <w:sz w:val="28"/>
          <w:szCs w:val="28"/>
        </w:rPr>
        <w:t>с</w:t>
      </w:r>
      <w:r w:rsidRPr="00BD698A">
        <w:rPr>
          <w:rStyle w:val="5"/>
          <w:rFonts w:eastAsia="SimHei"/>
          <w:iCs w:val="0"/>
          <w:sz w:val="28"/>
          <w:szCs w:val="28"/>
        </w:rPr>
        <w:t xml:space="preserve">тандартного образца кальция </w:t>
      </w:r>
      <w:proofErr w:type="spellStart"/>
      <w:r w:rsidRPr="00BD698A">
        <w:rPr>
          <w:rStyle w:val="5"/>
          <w:rFonts w:eastAsia="SimHei"/>
          <w:iCs w:val="0"/>
          <w:sz w:val="28"/>
          <w:szCs w:val="28"/>
        </w:rPr>
        <w:t>пантотената</w:t>
      </w:r>
      <w:proofErr w:type="spellEnd"/>
      <w:r>
        <w:rPr>
          <w:rStyle w:val="5"/>
          <w:rFonts w:eastAsia="SimHei"/>
          <w:iCs w:val="0"/>
          <w:sz w:val="28"/>
          <w:szCs w:val="28"/>
        </w:rPr>
        <w:t xml:space="preserve"> 0,024 мг/мл</w:t>
      </w:r>
      <w:r>
        <w:rPr>
          <w:rStyle w:val="5"/>
          <w:rFonts w:eastAsia="SimHei"/>
          <w:i w:val="0"/>
          <w:iCs w:val="0"/>
          <w:sz w:val="28"/>
          <w:szCs w:val="28"/>
        </w:rPr>
        <w:t xml:space="preserve">. </w:t>
      </w:r>
      <w:r w:rsidRPr="00FD2F4B">
        <w:rPr>
          <w:rStyle w:val="1"/>
          <w:rFonts w:eastAsia="Courier New"/>
          <w:sz w:val="28"/>
          <w:szCs w:val="28"/>
        </w:rPr>
        <w:t xml:space="preserve">Около 6,0 мг (точная навеска) стандартного образца кальция </w:t>
      </w:r>
      <w:proofErr w:type="spellStart"/>
      <w:r w:rsidRPr="00FD2F4B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Pr="00FD2F4B">
        <w:rPr>
          <w:rStyle w:val="1"/>
          <w:rFonts w:eastAsia="Courier New"/>
          <w:sz w:val="28"/>
          <w:szCs w:val="28"/>
        </w:rPr>
        <w:t xml:space="preserve"> помещают в мерную колбу вместимостью 25 мл, растворяют в растворителе</w:t>
      </w:r>
      <w:r w:rsidR="001D2F27">
        <w:rPr>
          <w:rStyle w:val="1"/>
          <w:rFonts w:eastAsia="Courier New"/>
          <w:sz w:val="28"/>
          <w:szCs w:val="28"/>
        </w:rPr>
        <w:t>,</w:t>
      </w:r>
      <w:r w:rsidRPr="00E97300">
        <w:rPr>
          <w:rStyle w:val="1"/>
          <w:rFonts w:eastAsia="Courier New"/>
          <w:sz w:val="28"/>
          <w:szCs w:val="28"/>
        </w:rPr>
        <w:t xml:space="preserve"> </w:t>
      </w:r>
      <w:r w:rsidRPr="00FD2F4B">
        <w:rPr>
          <w:rStyle w:val="1"/>
          <w:rFonts w:eastAsia="Courier New"/>
          <w:sz w:val="28"/>
          <w:szCs w:val="28"/>
        </w:rPr>
        <w:t>доводят объем раствора растворителем до метки и перемешивают</w:t>
      </w:r>
      <w:r>
        <w:rPr>
          <w:rStyle w:val="1"/>
          <w:rFonts w:eastAsia="Courier New"/>
          <w:sz w:val="28"/>
          <w:szCs w:val="28"/>
        </w:rPr>
        <w:t>.</w:t>
      </w:r>
    </w:p>
    <w:p w:rsidR="00E97300" w:rsidRPr="00FD2F4B" w:rsidRDefault="00E97300" w:rsidP="00E97300">
      <w:pPr>
        <w:pStyle w:val="152"/>
        <w:shd w:val="clear" w:color="auto" w:fill="auto"/>
        <w:tabs>
          <w:tab w:val="left" w:pos="681"/>
          <w:tab w:val="left" w:pos="4638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В</w:t>
      </w:r>
      <w:r w:rsidRPr="00FD2F4B">
        <w:rPr>
          <w:rStyle w:val="1"/>
          <w:sz w:val="28"/>
          <w:szCs w:val="28"/>
        </w:rPr>
        <w:t xml:space="preserve"> мерную колбу</w:t>
      </w:r>
      <w:r>
        <w:rPr>
          <w:rStyle w:val="1"/>
          <w:sz w:val="28"/>
          <w:szCs w:val="28"/>
        </w:rPr>
        <w:t xml:space="preserve"> </w:t>
      </w:r>
      <w:r w:rsidRPr="00FD2F4B">
        <w:rPr>
          <w:rStyle w:val="1"/>
          <w:sz w:val="28"/>
          <w:szCs w:val="28"/>
        </w:rPr>
        <w:t xml:space="preserve">вместимостью </w:t>
      </w:r>
      <w:r w:rsidRPr="00FD2F4B">
        <w:rPr>
          <w:rStyle w:val="SimHei12pt"/>
          <w:rFonts w:ascii="Times New Roman" w:hAnsi="Times New Roman" w:cs="Times New Roman"/>
          <w:sz w:val="28"/>
          <w:szCs w:val="28"/>
        </w:rPr>
        <w:t>10</w:t>
      </w:r>
      <w:r w:rsidRPr="00FD2F4B">
        <w:rPr>
          <w:rStyle w:val="1"/>
          <w:sz w:val="28"/>
          <w:szCs w:val="28"/>
        </w:rPr>
        <w:t xml:space="preserve"> мл,</w:t>
      </w:r>
      <w:r>
        <w:rPr>
          <w:rStyle w:val="1"/>
          <w:sz w:val="28"/>
          <w:szCs w:val="28"/>
        </w:rPr>
        <w:t xml:space="preserve"> </w:t>
      </w:r>
      <w:r w:rsidRPr="00FD2F4B">
        <w:rPr>
          <w:rStyle w:val="1"/>
          <w:sz w:val="28"/>
          <w:szCs w:val="28"/>
        </w:rPr>
        <w:t xml:space="preserve">помещают </w:t>
      </w:r>
      <w:r>
        <w:rPr>
          <w:rStyle w:val="1"/>
          <w:sz w:val="28"/>
          <w:szCs w:val="28"/>
        </w:rPr>
        <w:t xml:space="preserve">1,0 </w:t>
      </w:r>
      <w:r w:rsidRPr="00FD2F4B">
        <w:rPr>
          <w:rStyle w:val="1"/>
          <w:sz w:val="28"/>
          <w:szCs w:val="28"/>
        </w:rPr>
        <w:t xml:space="preserve">мл раствора стандартного </w:t>
      </w:r>
      <w:r>
        <w:rPr>
          <w:rStyle w:val="1"/>
          <w:sz w:val="28"/>
          <w:szCs w:val="28"/>
        </w:rPr>
        <w:t xml:space="preserve">образца </w:t>
      </w:r>
      <w:r w:rsidRPr="00BD698A">
        <w:rPr>
          <w:rStyle w:val="5"/>
          <w:rFonts w:eastAsia="SimHei"/>
          <w:i w:val="0"/>
          <w:iCs w:val="0"/>
          <w:sz w:val="28"/>
          <w:szCs w:val="28"/>
        </w:rPr>
        <w:t xml:space="preserve">кальция </w:t>
      </w:r>
      <w:proofErr w:type="spellStart"/>
      <w:r w:rsidRPr="00BD698A">
        <w:rPr>
          <w:rStyle w:val="5"/>
          <w:rFonts w:eastAsia="SimHei"/>
          <w:i w:val="0"/>
          <w:iCs w:val="0"/>
          <w:sz w:val="28"/>
          <w:szCs w:val="28"/>
        </w:rPr>
        <w:t>пантотената</w:t>
      </w:r>
      <w:proofErr w:type="spellEnd"/>
      <w:r>
        <w:rPr>
          <w:rStyle w:val="5"/>
          <w:rFonts w:eastAsia="SimHei"/>
          <w:i w:val="0"/>
          <w:iCs w:val="0"/>
          <w:sz w:val="28"/>
          <w:szCs w:val="28"/>
        </w:rPr>
        <w:t>,</w:t>
      </w:r>
      <w:r w:rsidRPr="00FD2F4B">
        <w:rPr>
          <w:rStyle w:val="1"/>
          <w:sz w:val="28"/>
          <w:szCs w:val="28"/>
        </w:rPr>
        <w:t xml:space="preserve"> доводят объем раствора раство</w:t>
      </w:r>
      <w:r>
        <w:rPr>
          <w:rStyle w:val="1"/>
          <w:sz w:val="28"/>
          <w:szCs w:val="28"/>
        </w:rPr>
        <w:t>рителем до метки и перемешивают</w:t>
      </w:r>
      <w:r w:rsidRPr="00FD2F4B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Р</w:t>
      </w:r>
      <w:r w:rsidRPr="00FD2F4B">
        <w:rPr>
          <w:rStyle w:val="1"/>
          <w:sz w:val="28"/>
          <w:szCs w:val="28"/>
        </w:rPr>
        <w:t xml:space="preserve">аствор </w:t>
      </w:r>
      <w:r>
        <w:rPr>
          <w:rStyle w:val="1"/>
          <w:sz w:val="28"/>
          <w:szCs w:val="28"/>
        </w:rPr>
        <w:t>с</w:t>
      </w:r>
      <w:r w:rsidRPr="00FD2F4B">
        <w:rPr>
          <w:rStyle w:val="1"/>
          <w:sz w:val="28"/>
          <w:szCs w:val="28"/>
        </w:rPr>
        <w:t>тандартн</w:t>
      </w:r>
      <w:r>
        <w:rPr>
          <w:rStyle w:val="1"/>
          <w:sz w:val="28"/>
          <w:szCs w:val="28"/>
        </w:rPr>
        <w:t>ого образца</w:t>
      </w:r>
      <w:r w:rsidRPr="00FD2F4B">
        <w:rPr>
          <w:rStyle w:val="1"/>
          <w:sz w:val="28"/>
          <w:szCs w:val="28"/>
        </w:rPr>
        <w:t xml:space="preserve"> </w:t>
      </w:r>
      <w:r w:rsidR="001D2F27">
        <w:rPr>
          <w:rStyle w:val="1"/>
          <w:sz w:val="28"/>
          <w:szCs w:val="28"/>
        </w:rPr>
        <w:t>хранят</w:t>
      </w:r>
      <w:r w:rsidRPr="00FD2F4B">
        <w:rPr>
          <w:rStyle w:val="1"/>
          <w:sz w:val="28"/>
          <w:szCs w:val="28"/>
        </w:rPr>
        <w:t xml:space="preserve"> </w:t>
      </w:r>
      <w:r w:rsidR="001D2F27" w:rsidRPr="00FD2F4B">
        <w:rPr>
          <w:rStyle w:val="1"/>
          <w:sz w:val="28"/>
          <w:szCs w:val="28"/>
        </w:rPr>
        <w:t>при температуре</w:t>
      </w:r>
      <w:r w:rsidR="001D2F27">
        <w:rPr>
          <w:rStyle w:val="1"/>
          <w:sz w:val="28"/>
          <w:szCs w:val="28"/>
        </w:rPr>
        <w:t xml:space="preserve"> 15-25</w:t>
      </w:r>
      <w:proofErr w:type="gramStart"/>
      <w:r w:rsidR="001D2F27">
        <w:rPr>
          <w:rStyle w:val="1"/>
          <w:sz w:val="28"/>
          <w:szCs w:val="28"/>
        </w:rPr>
        <w:t xml:space="preserve"> °С</w:t>
      </w:r>
      <w:proofErr w:type="gramEnd"/>
      <w:r w:rsidR="001D2F27" w:rsidRPr="00FD2F4B">
        <w:rPr>
          <w:rStyle w:val="1"/>
          <w:sz w:val="28"/>
          <w:szCs w:val="28"/>
        </w:rPr>
        <w:t xml:space="preserve"> </w:t>
      </w:r>
      <w:r w:rsidRPr="00FD2F4B">
        <w:rPr>
          <w:rStyle w:val="1"/>
          <w:sz w:val="28"/>
          <w:szCs w:val="28"/>
        </w:rPr>
        <w:t>в течение 7 ч.</w:t>
      </w:r>
    </w:p>
    <w:p w:rsidR="00E97300" w:rsidRPr="005224F0" w:rsidRDefault="00E97300" w:rsidP="00E97300">
      <w:pPr>
        <w:spacing w:line="360" w:lineRule="auto"/>
        <w:ind w:left="20" w:firstLine="688"/>
        <w:jc w:val="both"/>
        <w:rPr>
          <w:rStyle w:val="5"/>
          <w:rFonts w:eastAsia="SimHei"/>
          <w:b/>
          <w:iCs w:val="0"/>
          <w:sz w:val="28"/>
          <w:szCs w:val="28"/>
        </w:rPr>
      </w:pPr>
      <w:proofErr w:type="spellStart"/>
      <w:r w:rsidRPr="005224F0">
        <w:rPr>
          <w:rStyle w:val="1"/>
          <w:rFonts w:eastAsia="Courier New"/>
          <w:i/>
          <w:sz w:val="28"/>
          <w:szCs w:val="28"/>
        </w:rPr>
        <w:t>Х</w:t>
      </w:r>
      <w:r w:rsidRPr="005224F0">
        <w:rPr>
          <w:rStyle w:val="81"/>
          <w:rFonts w:eastAsia="Courier New"/>
          <w:sz w:val="28"/>
          <w:szCs w:val="28"/>
        </w:rPr>
        <w:t>роматографические</w:t>
      </w:r>
      <w:proofErr w:type="spellEnd"/>
      <w:r w:rsidRPr="005224F0">
        <w:rPr>
          <w:rStyle w:val="81"/>
          <w:rFonts w:eastAsia="Courier New"/>
          <w:sz w:val="28"/>
          <w:szCs w:val="28"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97300" w:rsidRPr="00AF1494" w:rsidTr="001E312D">
        <w:tc>
          <w:tcPr>
            <w:tcW w:w="3652" w:type="dxa"/>
          </w:tcPr>
          <w:p w:rsidR="00E97300" w:rsidRDefault="00E97300" w:rsidP="001E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  <w:p w:rsidR="00E97300" w:rsidRPr="00AF1494" w:rsidRDefault="00E97300" w:rsidP="001E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31D1" w:rsidRPr="00AF1494" w:rsidRDefault="00E97300" w:rsidP="001D2F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F3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12A">
              <w:rPr>
                <w:rFonts w:ascii="Times New Roman" w:hAnsi="Times New Roman" w:cs="Times New Roman"/>
                <w:sz w:val="28"/>
                <w:szCs w:val="28"/>
              </w:rPr>
              <w:t xml:space="preserve">мм, силикагель </w:t>
            </w:r>
            <w:proofErr w:type="spellStart"/>
            <w:r w:rsidRPr="00BD612A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BD612A">
              <w:rPr>
                <w:rFonts w:ascii="Times New Roman" w:hAnsi="Times New Roman" w:cs="Times New Roman"/>
                <w:sz w:val="28"/>
                <w:szCs w:val="28"/>
              </w:rPr>
              <w:t xml:space="preserve"> для  хроматографии, 10 мкм;</w:t>
            </w:r>
          </w:p>
        </w:tc>
      </w:tr>
      <w:tr w:rsidR="00E97300" w:rsidRPr="00D17C68" w:rsidTr="001E312D">
        <w:tc>
          <w:tcPr>
            <w:tcW w:w="3652" w:type="dxa"/>
          </w:tcPr>
          <w:p w:rsidR="00E97300" w:rsidRPr="00AF1494" w:rsidRDefault="00E97300" w:rsidP="001E312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E97300" w:rsidRPr="00D17C68" w:rsidRDefault="000F31D1" w:rsidP="001E312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E97300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E97300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E97300" w:rsidRPr="00D17C68" w:rsidTr="001E312D">
        <w:tc>
          <w:tcPr>
            <w:tcW w:w="3652" w:type="dxa"/>
          </w:tcPr>
          <w:p w:rsidR="00E97300" w:rsidRPr="00AF1494" w:rsidRDefault="00E97300" w:rsidP="001E312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  <w:tc>
          <w:tcPr>
            <w:tcW w:w="5812" w:type="dxa"/>
          </w:tcPr>
          <w:p w:rsidR="00E97300" w:rsidRDefault="00E97300" w:rsidP="001E312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300" w:rsidRPr="00AF1494" w:rsidTr="001E312D">
        <w:tc>
          <w:tcPr>
            <w:tcW w:w="3652" w:type="dxa"/>
          </w:tcPr>
          <w:p w:rsidR="00E97300" w:rsidRPr="00AF1494" w:rsidRDefault="00E97300" w:rsidP="001E312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812" w:type="dxa"/>
          </w:tcPr>
          <w:p w:rsidR="00E97300" w:rsidRPr="00D230D2" w:rsidRDefault="006B01A9" w:rsidP="001E312D">
            <w:pPr>
              <w:spacing w:before="120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</w:t>
            </w:r>
            <w:r w:rsidR="00E97300" w:rsidRPr="00D230D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E973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97300"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 w:rsidR="00E973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7300"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300" w:rsidRPr="00AF1494" w:rsidTr="001E312D">
        <w:tc>
          <w:tcPr>
            <w:tcW w:w="3652" w:type="dxa"/>
          </w:tcPr>
          <w:p w:rsidR="00E97300" w:rsidRPr="00AF1494" w:rsidRDefault="00E97300" w:rsidP="001E312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E97300" w:rsidRPr="00D230D2" w:rsidRDefault="00E97300" w:rsidP="001E312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300" w:rsidRPr="00AF1494" w:rsidTr="001E312D">
        <w:tc>
          <w:tcPr>
            <w:tcW w:w="3652" w:type="dxa"/>
          </w:tcPr>
          <w:p w:rsidR="00E97300" w:rsidRPr="00AF1494" w:rsidRDefault="00E97300" w:rsidP="001E312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E97300" w:rsidRPr="00AF1494" w:rsidRDefault="00E97300" w:rsidP="001E312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7300" w:rsidRDefault="00E97300" w:rsidP="00E97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около 15 мин</w:t>
      </w:r>
      <w:r w:rsidR="001D2F27">
        <w:rPr>
          <w:rFonts w:ascii="Times New Roman" w:hAnsi="Times New Roman" w:cs="Times New Roman"/>
          <w:sz w:val="28"/>
          <w:szCs w:val="28"/>
        </w:rPr>
        <w:t>.</w:t>
      </w:r>
    </w:p>
    <w:p w:rsidR="00E97300" w:rsidRPr="00333573" w:rsidRDefault="00E97300" w:rsidP="00E97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573">
        <w:rPr>
          <w:rFonts w:ascii="Times New Roman" w:hAnsi="Times New Roman" w:cs="Times New Roman"/>
          <w:sz w:val="28"/>
          <w:szCs w:val="28"/>
        </w:rPr>
        <w:t>Время удерживания пика пантотеновой кислоты  около 9 мин.</w:t>
      </w:r>
    </w:p>
    <w:p w:rsidR="00E97300" w:rsidRPr="000F31D1" w:rsidRDefault="00E97300" w:rsidP="00E97300">
      <w:pPr>
        <w:pStyle w:val="152"/>
        <w:shd w:val="clear" w:color="auto" w:fill="auto"/>
        <w:spacing w:after="0" w:line="360" w:lineRule="auto"/>
        <w:ind w:left="20" w:firstLine="0"/>
        <w:jc w:val="both"/>
        <w:rPr>
          <w:i/>
          <w:sz w:val="28"/>
          <w:szCs w:val="28"/>
        </w:rPr>
      </w:pPr>
      <w:r w:rsidRPr="000F31D1">
        <w:rPr>
          <w:rStyle w:val="81"/>
          <w:rFonts w:eastAsia="Corbel"/>
          <w:i/>
          <w:sz w:val="28"/>
          <w:szCs w:val="28"/>
          <w:u w:val="none"/>
        </w:rPr>
        <w:t>Проверка пригодности хроматографической системы</w:t>
      </w:r>
    </w:p>
    <w:p w:rsidR="00E97300" w:rsidRPr="00333573" w:rsidRDefault="00E97300" w:rsidP="00E97300">
      <w:pPr>
        <w:pStyle w:val="152"/>
        <w:shd w:val="clear" w:color="auto" w:fill="auto"/>
        <w:tabs>
          <w:tab w:val="left" w:pos="236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33573">
        <w:rPr>
          <w:sz w:val="28"/>
          <w:szCs w:val="28"/>
        </w:rPr>
        <w:t xml:space="preserve">На хроматограмме раствора стандартного образца кальция </w:t>
      </w:r>
      <w:proofErr w:type="spellStart"/>
      <w:r w:rsidRPr="00333573">
        <w:rPr>
          <w:sz w:val="28"/>
          <w:szCs w:val="28"/>
        </w:rPr>
        <w:t>пантотената</w:t>
      </w:r>
      <w:proofErr w:type="spellEnd"/>
    </w:p>
    <w:p w:rsidR="00E97300" w:rsidRPr="00333573" w:rsidRDefault="00E97300" w:rsidP="00E97300">
      <w:pPr>
        <w:pStyle w:val="152"/>
        <w:shd w:val="clear" w:color="auto" w:fill="auto"/>
        <w:tabs>
          <w:tab w:val="left" w:pos="236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33573">
        <w:rPr>
          <w:rStyle w:val="1"/>
          <w:sz w:val="28"/>
          <w:szCs w:val="28"/>
        </w:rPr>
        <w:t xml:space="preserve">̶ </w:t>
      </w:r>
      <w:r w:rsidRPr="00333573">
        <w:rPr>
          <w:rStyle w:val="1"/>
          <w:i/>
          <w:sz w:val="28"/>
          <w:szCs w:val="28"/>
        </w:rPr>
        <w:t>относительное стандартное отклонение</w:t>
      </w:r>
      <w:r w:rsidRPr="00333573">
        <w:rPr>
          <w:rStyle w:val="1"/>
          <w:sz w:val="28"/>
          <w:szCs w:val="28"/>
        </w:rPr>
        <w:t xml:space="preserve"> площадей пика пантотеновой кислоты не более </w:t>
      </w:r>
      <w:r w:rsidRPr="00333573">
        <w:rPr>
          <w:rStyle w:val="SimHei12pt"/>
          <w:rFonts w:ascii="Times New Roman" w:hAnsi="Times New Roman" w:cs="Times New Roman"/>
          <w:sz w:val="28"/>
          <w:szCs w:val="28"/>
        </w:rPr>
        <w:t>2,0</w:t>
      </w:r>
      <w:r w:rsidRPr="00333573">
        <w:rPr>
          <w:rStyle w:val="1"/>
          <w:sz w:val="28"/>
          <w:szCs w:val="28"/>
        </w:rPr>
        <w:t xml:space="preserve"> %</w:t>
      </w:r>
      <w:r w:rsidR="001D2F27">
        <w:rPr>
          <w:rStyle w:val="1"/>
          <w:sz w:val="28"/>
          <w:szCs w:val="28"/>
        </w:rPr>
        <w:t xml:space="preserve"> (6 введений)</w:t>
      </w:r>
      <w:r w:rsidRPr="00333573">
        <w:rPr>
          <w:rStyle w:val="1"/>
          <w:sz w:val="28"/>
          <w:szCs w:val="28"/>
        </w:rPr>
        <w:t>;</w:t>
      </w:r>
    </w:p>
    <w:p w:rsidR="00E97300" w:rsidRPr="00333573" w:rsidRDefault="00E97300" w:rsidP="00E97300">
      <w:pPr>
        <w:pStyle w:val="152"/>
        <w:shd w:val="clear" w:color="auto" w:fill="auto"/>
        <w:tabs>
          <w:tab w:val="left" w:pos="236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333573">
        <w:rPr>
          <w:rStyle w:val="1"/>
          <w:i/>
          <w:sz w:val="28"/>
          <w:szCs w:val="28"/>
        </w:rPr>
        <w:t>фактор асимметрии (А</w:t>
      </w:r>
      <w:proofErr w:type="gramStart"/>
      <w:r w:rsidRPr="00333573">
        <w:rPr>
          <w:rStyle w:val="1"/>
          <w:i/>
          <w:sz w:val="28"/>
          <w:szCs w:val="28"/>
          <w:lang w:val="en-US"/>
        </w:rPr>
        <w:t>s</w:t>
      </w:r>
      <w:proofErr w:type="gramEnd"/>
      <w:r w:rsidRPr="00333573">
        <w:rPr>
          <w:rStyle w:val="1"/>
          <w:i/>
          <w:sz w:val="28"/>
          <w:szCs w:val="28"/>
        </w:rPr>
        <w:t>) пика</w:t>
      </w:r>
      <w:r w:rsidRPr="00333573">
        <w:rPr>
          <w:rStyle w:val="1"/>
          <w:sz w:val="28"/>
          <w:szCs w:val="28"/>
        </w:rPr>
        <w:t xml:space="preserve"> пантотеновой кислоты не более 1,5;</w:t>
      </w:r>
    </w:p>
    <w:p w:rsidR="00E97300" w:rsidRDefault="00E97300" w:rsidP="00E97300">
      <w:pPr>
        <w:pStyle w:val="152"/>
        <w:shd w:val="clear" w:color="auto" w:fill="auto"/>
        <w:tabs>
          <w:tab w:val="left" w:pos="236"/>
        </w:tabs>
        <w:spacing w:after="0" w:line="360" w:lineRule="auto"/>
        <w:ind w:left="20" w:right="20" w:firstLine="0"/>
        <w:jc w:val="both"/>
        <w:rPr>
          <w:rStyle w:val="1"/>
          <w:sz w:val="28"/>
          <w:szCs w:val="28"/>
        </w:rPr>
      </w:pPr>
      <w:r w:rsidRPr="00333573">
        <w:rPr>
          <w:rStyle w:val="1"/>
          <w:i/>
          <w:sz w:val="28"/>
          <w:szCs w:val="28"/>
        </w:rPr>
        <w:t>̶</w:t>
      </w:r>
      <w:r w:rsidRPr="0075349B">
        <w:rPr>
          <w:rStyle w:val="1"/>
          <w:i/>
          <w:sz w:val="28"/>
          <w:szCs w:val="28"/>
        </w:rPr>
        <w:tab/>
      </w:r>
      <w:r w:rsidRPr="00333573">
        <w:rPr>
          <w:rStyle w:val="1"/>
          <w:i/>
          <w:sz w:val="28"/>
          <w:szCs w:val="28"/>
        </w:rPr>
        <w:t>эффективность хроматографической колонки</w:t>
      </w:r>
      <w:r w:rsidRPr="00333573">
        <w:rPr>
          <w:rStyle w:val="1"/>
          <w:sz w:val="28"/>
          <w:szCs w:val="28"/>
        </w:rPr>
        <w:t xml:space="preserve"> (</w:t>
      </w:r>
      <w:r w:rsidRPr="00333573">
        <w:rPr>
          <w:rStyle w:val="1"/>
          <w:sz w:val="28"/>
          <w:szCs w:val="28"/>
          <w:lang w:val="en-US"/>
        </w:rPr>
        <w:t>N</w:t>
      </w:r>
      <w:r w:rsidRPr="00333573">
        <w:rPr>
          <w:rStyle w:val="1"/>
          <w:sz w:val="28"/>
          <w:szCs w:val="28"/>
        </w:rPr>
        <w:t xml:space="preserve">), рассчитанная по пику пантотеновой кислоты, не менее </w:t>
      </w:r>
      <w:r w:rsidRPr="00333573">
        <w:rPr>
          <w:rStyle w:val="SimHei12pt"/>
          <w:rFonts w:ascii="Times New Roman" w:hAnsi="Times New Roman" w:cs="Times New Roman"/>
          <w:sz w:val="28"/>
          <w:szCs w:val="28"/>
        </w:rPr>
        <w:t>1000</w:t>
      </w:r>
      <w:r w:rsidRPr="00333573">
        <w:rPr>
          <w:rStyle w:val="1"/>
          <w:sz w:val="28"/>
          <w:szCs w:val="28"/>
        </w:rPr>
        <w:t xml:space="preserve"> теоретических тарелок.</w:t>
      </w:r>
    </w:p>
    <w:p w:rsidR="00E97300" w:rsidRPr="00BD612A" w:rsidRDefault="00BD612A" w:rsidP="00BD612A">
      <w:pPr>
        <w:pStyle w:val="152"/>
        <w:shd w:val="clear" w:color="auto" w:fill="auto"/>
        <w:tabs>
          <w:tab w:val="left" w:pos="236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BD612A">
        <w:rPr>
          <w:rStyle w:val="1"/>
          <w:sz w:val="28"/>
          <w:szCs w:val="28"/>
        </w:rPr>
        <w:t xml:space="preserve">После проверки пригодности хроматографической системы проводят калибровку для пика кальция </w:t>
      </w:r>
      <w:proofErr w:type="spellStart"/>
      <w:r w:rsidRPr="00BD612A">
        <w:rPr>
          <w:rStyle w:val="1"/>
          <w:sz w:val="28"/>
          <w:szCs w:val="28"/>
        </w:rPr>
        <w:t>пантотената</w:t>
      </w:r>
      <w:proofErr w:type="spellEnd"/>
      <w:r w:rsidRPr="00BD612A">
        <w:rPr>
          <w:rStyle w:val="1"/>
          <w:sz w:val="28"/>
          <w:szCs w:val="28"/>
        </w:rPr>
        <w:t xml:space="preserve">, используя метод внешнего стандарта. </w:t>
      </w:r>
      <w:r w:rsidR="00E97300" w:rsidRPr="00BD612A">
        <w:rPr>
          <w:rStyle w:val="1"/>
          <w:sz w:val="28"/>
          <w:szCs w:val="28"/>
        </w:rPr>
        <w:t>Затем вводят испытуемый раствор, регистрируют хроматограммы.</w:t>
      </w:r>
    </w:p>
    <w:p w:rsidR="00E97300" w:rsidRPr="00BD612A" w:rsidRDefault="00E97300" w:rsidP="00E97300">
      <w:pPr>
        <w:pStyle w:val="152"/>
        <w:shd w:val="clear" w:color="auto" w:fill="auto"/>
        <w:spacing w:after="0" w:line="360" w:lineRule="auto"/>
        <w:ind w:left="20" w:right="20" w:firstLine="0"/>
        <w:jc w:val="both"/>
        <w:rPr>
          <w:rStyle w:val="1"/>
          <w:sz w:val="28"/>
          <w:szCs w:val="28"/>
        </w:rPr>
      </w:pPr>
      <w:r w:rsidRPr="00BD612A">
        <w:rPr>
          <w:rStyle w:val="1"/>
          <w:sz w:val="28"/>
          <w:szCs w:val="28"/>
        </w:rPr>
        <w:t xml:space="preserve">Содержание пантотеновой кислоты </w:t>
      </w:r>
      <w:r w:rsidR="001D2F27" w:rsidRPr="007D6D5C">
        <w:rPr>
          <w:color w:val="222222"/>
          <w:sz w:val="28"/>
          <w:szCs w:val="28"/>
          <w:shd w:val="clear" w:color="auto" w:fill="FFFFFF"/>
        </w:rPr>
        <w:t>C</w:t>
      </w:r>
      <w:r w:rsidR="001D2F27" w:rsidRPr="007D6D5C">
        <w:rPr>
          <w:color w:val="222222"/>
          <w:sz w:val="28"/>
          <w:szCs w:val="28"/>
          <w:shd w:val="clear" w:color="auto" w:fill="FFFFFF"/>
          <w:vertAlign w:val="subscript"/>
        </w:rPr>
        <w:t>9</w:t>
      </w:r>
      <w:r w:rsidR="001D2F27" w:rsidRPr="007D6D5C">
        <w:rPr>
          <w:color w:val="222222"/>
          <w:sz w:val="28"/>
          <w:szCs w:val="28"/>
          <w:shd w:val="clear" w:color="auto" w:fill="FFFFFF"/>
        </w:rPr>
        <w:t>H</w:t>
      </w:r>
      <w:r w:rsidR="001D2F27" w:rsidRPr="007D6D5C">
        <w:rPr>
          <w:color w:val="222222"/>
          <w:sz w:val="28"/>
          <w:szCs w:val="28"/>
          <w:shd w:val="clear" w:color="auto" w:fill="FFFFFF"/>
          <w:vertAlign w:val="subscript"/>
        </w:rPr>
        <w:t>17</w:t>
      </w:r>
      <w:r w:rsidR="001D2F27" w:rsidRPr="007D6D5C">
        <w:rPr>
          <w:color w:val="222222"/>
          <w:sz w:val="28"/>
          <w:szCs w:val="28"/>
          <w:shd w:val="clear" w:color="auto" w:fill="FFFFFF"/>
        </w:rPr>
        <w:t>NO</w:t>
      </w:r>
      <w:r w:rsidR="001D2F27" w:rsidRPr="007D6D5C">
        <w:rPr>
          <w:color w:val="222222"/>
          <w:sz w:val="28"/>
          <w:szCs w:val="28"/>
          <w:shd w:val="clear" w:color="auto" w:fill="FFFFFF"/>
          <w:vertAlign w:val="subscript"/>
        </w:rPr>
        <w:t>5</w:t>
      </w:r>
      <w:r w:rsidR="001D2F27" w:rsidRPr="00BD612A">
        <w:rPr>
          <w:rStyle w:val="1"/>
          <w:sz w:val="28"/>
          <w:szCs w:val="28"/>
        </w:rPr>
        <w:t xml:space="preserve"> </w:t>
      </w:r>
      <w:r w:rsidRPr="00BD612A">
        <w:rPr>
          <w:rStyle w:val="1"/>
          <w:sz w:val="28"/>
          <w:szCs w:val="28"/>
        </w:rPr>
        <w:t xml:space="preserve">в </w:t>
      </w:r>
      <w:r w:rsidR="001D2F27">
        <w:rPr>
          <w:rStyle w:val="1"/>
          <w:sz w:val="28"/>
          <w:szCs w:val="28"/>
        </w:rPr>
        <w:t>препарате</w:t>
      </w:r>
      <w:r w:rsidRPr="00BD612A">
        <w:rPr>
          <w:rStyle w:val="1"/>
          <w:sz w:val="28"/>
          <w:szCs w:val="28"/>
        </w:rPr>
        <w:t xml:space="preserve"> в процентах </w:t>
      </w:r>
      <w:r w:rsidR="001D2F27">
        <w:rPr>
          <w:rStyle w:val="1"/>
          <w:sz w:val="28"/>
          <w:szCs w:val="28"/>
        </w:rPr>
        <w:t xml:space="preserve">от заявленного количества </w:t>
      </w:r>
      <w:r w:rsidR="001D2F27" w:rsidRPr="00BD612A">
        <w:rPr>
          <w:rStyle w:val="1"/>
          <w:sz w:val="28"/>
          <w:szCs w:val="28"/>
        </w:rPr>
        <w:t xml:space="preserve">(Х) </w:t>
      </w:r>
      <w:r w:rsidRPr="00BD612A">
        <w:rPr>
          <w:rStyle w:val="1"/>
          <w:sz w:val="28"/>
          <w:szCs w:val="28"/>
        </w:rPr>
        <w:t>вычисляют по формуле:</w:t>
      </w:r>
    </w:p>
    <w:p w:rsidR="00E97300" w:rsidRDefault="00E97300" w:rsidP="00E97300">
      <w:pPr>
        <w:pStyle w:val="152"/>
        <w:shd w:val="clear" w:color="auto" w:fill="auto"/>
        <w:spacing w:after="0" w:line="360" w:lineRule="auto"/>
        <w:ind w:left="20" w:right="20" w:firstLine="0"/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∙4 ·P∙G·100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∙25·10</m:t>
            </m:r>
          </m:den>
        </m:f>
        <m:r>
          <w:rPr>
            <w:rFonts w:ascii="Cambria Math" w:hAnsi="Cambria Math"/>
            <w:sz w:val="28"/>
            <w:szCs w:val="28"/>
          </w:rPr>
          <m:t>∙100=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∙160 ·P∙G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∙a ∙L 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E97300" w:rsidRPr="00BD612A" w:rsidRDefault="00E97300" w:rsidP="00BD612A">
      <w:pPr>
        <w:spacing w:line="276" w:lineRule="auto"/>
        <w:ind w:left="20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</w:rPr>
        <w:t xml:space="preserve">где: </w:t>
      </w:r>
      <w:r w:rsidRPr="00BD612A">
        <w:rPr>
          <w:rStyle w:val="1"/>
          <w:rFonts w:eastAsia="Courier New"/>
          <w:sz w:val="28"/>
          <w:szCs w:val="28"/>
          <w:lang w:val="en-US"/>
        </w:rPr>
        <w:t>S</w:t>
      </w:r>
      <w:r w:rsidRPr="00BD612A">
        <w:rPr>
          <w:rStyle w:val="1"/>
          <w:rFonts w:eastAsia="Courier New"/>
          <w:sz w:val="28"/>
          <w:szCs w:val="28"/>
          <w:vertAlign w:val="subscript"/>
        </w:rPr>
        <w:t>1</w:t>
      </w:r>
      <w:r w:rsidRPr="00BD612A">
        <w:rPr>
          <w:rStyle w:val="1"/>
          <w:rFonts w:eastAsia="Courier New"/>
          <w:sz w:val="28"/>
          <w:szCs w:val="28"/>
        </w:rPr>
        <w:t xml:space="preserve"> </w:t>
      </w:r>
      <w:r w:rsidRPr="00BD612A">
        <w:rPr>
          <w:rStyle w:val="2"/>
          <w:rFonts w:eastAsia="Courier New"/>
          <w:sz w:val="28"/>
          <w:szCs w:val="28"/>
        </w:rPr>
        <w:t xml:space="preserve">- </w:t>
      </w:r>
      <w:r w:rsidRPr="00BD612A">
        <w:rPr>
          <w:rStyle w:val="1"/>
          <w:rFonts w:eastAsia="Courier New"/>
          <w:sz w:val="28"/>
          <w:szCs w:val="28"/>
        </w:rPr>
        <w:t xml:space="preserve">площадь пика пантотеновой кислоты на хроматограмме испытуемого </w:t>
      </w:r>
    </w:p>
    <w:p w:rsidR="00E97300" w:rsidRPr="00BD612A" w:rsidRDefault="00E97300" w:rsidP="00BD612A">
      <w:pPr>
        <w:spacing w:line="276" w:lineRule="auto"/>
        <w:ind w:left="20" w:firstLine="688"/>
        <w:jc w:val="both"/>
        <w:rPr>
          <w:sz w:val="28"/>
          <w:szCs w:val="28"/>
        </w:rPr>
      </w:pPr>
      <w:r w:rsidRPr="00BD612A">
        <w:rPr>
          <w:rStyle w:val="1"/>
          <w:rFonts w:eastAsia="Courier New"/>
          <w:sz w:val="28"/>
          <w:szCs w:val="28"/>
        </w:rPr>
        <w:t>раствора;</w:t>
      </w:r>
    </w:p>
    <w:p w:rsidR="00E97300" w:rsidRPr="00BD612A" w:rsidRDefault="00E97300" w:rsidP="00BD612A">
      <w:pPr>
        <w:spacing w:line="276" w:lineRule="auto"/>
        <w:ind w:left="20" w:right="20" w:firstLine="688"/>
        <w:jc w:val="both"/>
        <w:rPr>
          <w:rStyle w:val="1"/>
          <w:rFonts w:eastAsia="Courier New"/>
          <w:sz w:val="28"/>
          <w:szCs w:val="28"/>
        </w:rPr>
      </w:pPr>
      <w:r w:rsidRPr="00BD612A">
        <w:rPr>
          <w:rStyle w:val="1"/>
          <w:rFonts w:eastAsia="Courier New"/>
          <w:sz w:val="28"/>
          <w:szCs w:val="28"/>
          <w:lang w:val="en-US"/>
        </w:rPr>
        <w:t>S</w:t>
      </w:r>
      <w:r w:rsidRPr="006B01A9">
        <w:rPr>
          <w:rStyle w:val="1"/>
          <w:rFonts w:eastAsia="Courier New"/>
          <w:sz w:val="28"/>
          <w:szCs w:val="28"/>
          <w:vertAlign w:val="subscript"/>
          <w:lang w:val="en-US"/>
        </w:rPr>
        <w:t>o</w:t>
      </w:r>
      <w:r w:rsidRPr="00BD612A">
        <w:rPr>
          <w:rStyle w:val="1"/>
          <w:rFonts w:eastAsia="Courier New"/>
          <w:sz w:val="28"/>
          <w:szCs w:val="28"/>
        </w:rPr>
        <w:t xml:space="preserve"> </w:t>
      </w:r>
      <w:r w:rsidRPr="00BD612A">
        <w:rPr>
          <w:rStyle w:val="2"/>
          <w:rFonts w:eastAsia="Courier New"/>
          <w:sz w:val="28"/>
          <w:szCs w:val="28"/>
        </w:rPr>
        <w:t xml:space="preserve">- </w:t>
      </w:r>
      <w:r w:rsidRPr="00BD612A">
        <w:rPr>
          <w:rStyle w:val="1"/>
          <w:rFonts w:eastAsia="Courier New"/>
          <w:sz w:val="28"/>
          <w:szCs w:val="28"/>
        </w:rPr>
        <w:t xml:space="preserve">площадь пика пантотеновой кислоты на </w:t>
      </w:r>
      <w:proofErr w:type="spellStart"/>
      <w:r w:rsidRPr="00BD612A">
        <w:rPr>
          <w:rStyle w:val="1"/>
          <w:rFonts w:eastAsia="Courier New"/>
          <w:sz w:val="28"/>
          <w:szCs w:val="28"/>
        </w:rPr>
        <w:t>хроматограммах</w:t>
      </w:r>
      <w:proofErr w:type="spellEnd"/>
      <w:r w:rsidRPr="00BD612A">
        <w:rPr>
          <w:rStyle w:val="1"/>
          <w:rFonts w:eastAsia="Courier New"/>
          <w:sz w:val="28"/>
          <w:szCs w:val="28"/>
        </w:rPr>
        <w:t xml:space="preserve"> </w:t>
      </w:r>
    </w:p>
    <w:p w:rsidR="00E97300" w:rsidRPr="00BD612A" w:rsidRDefault="00E97300" w:rsidP="00BD612A">
      <w:pPr>
        <w:spacing w:line="276" w:lineRule="auto"/>
        <w:ind w:left="20" w:right="20" w:firstLine="688"/>
        <w:jc w:val="both"/>
        <w:rPr>
          <w:sz w:val="28"/>
          <w:szCs w:val="28"/>
        </w:rPr>
      </w:pPr>
      <w:r w:rsidRPr="00BD612A">
        <w:rPr>
          <w:rStyle w:val="1"/>
          <w:rFonts w:eastAsia="Courier New"/>
          <w:sz w:val="28"/>
          <w:szCs w:val="28"/>
        </w:rPr>
        <w:lastRenderedPageBreak/>
        <w:t>стандартного раствора;</w:t>
      </w:r>
    </w:p>
    <w:p w:rsidR="00E97300" w:rsidRPr="00BD612A" w:rsidRDefault="00E97300" w:rsidP="00BD612A">
      <w:pPr>
        <w:spacing w:line="276" w:lineRule="auto"/>
        <w:ind w:left="20" w:firstLine="688"/>
        <w:jc w:val="both"/>
        <w:rPr>
          <w:sz w:val="28"/>
          <w:szCs w:val="28"/>
        </w:rPr>
      </w:pPr>
      <w:proofErr w:type="spellStart"/>
      <w:r w:rsidRPr="00BD612A">
        <w:rPr>
          <w:rStyle w:val="1"/>
          <w:rFonts w:eastAsia="Courier New"/>
          <w:sz w:val="28"/>
          <w:szCs w:val="28"/>
        </w:rPr>
        <w:t>а</w:t>
      </w:r>
      <w:r w:rsidRPr="00BD612A">
        <w:rPr>
          <w:rStyle w:val="1"/>
          <w:rFonts w:eastAsia="Courier New"/>
          <w:sz w:val="28"/>
          <w:szCs w:val="28"/>
          <w:vertAlign w:val="subscript"/>
        </w:rPr>
        <w:t>о</w:t>
      </w:r>
      <w:proofErr w:type="spellEnd"/>
      <w:r w:rsidRPr="00BD612A">
        <w:rPr>
          <w:rStyle w:val="1"/>
          <w:rFonts w:eastAsia="Courier New"/>
          <w:sz w:val="28"/>
          <w:szCs w:val="28"/>
        </w:rPr>
        <w:t xml:space="preserve"> </w:t>
      </w:r>
      <w:r w:rsidRPr="00BD612A">
        <w:rPr>
          <w:rStyle w:val="2"/>
          <w:rFonts w:eastAsia="Courier New"/>
          <w:sz w:val="28"/>
          <w:szCs w:val="28"/>
        </w:rPr>
        <w:t xml:space="preserve">- </w:t>
      </w:r>
      <w:r w:rsidRPr="00BD612A">
        <w:rPr>
          <w:rStyle w:val="1"/>
          <w:rFonts w:eastAsia="Courier New"/>
          <w:sz w:val="28"/>
          <w:szCs w:val="28"/>
        </w:rPr>
        <w:t xml:space="preserve">навеска стандартного образца кальция </w:t>
      </w:r>
      <w:proofErr w:type="spellStart"/>
      <w:r w:rsidRPr="00BD612A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Pr="00BD612A">
        <w:rPr>
          <w:rStyle w:val="1"/>
          <w:rFonts w:eastAsia="Courier New"/>
          <w:sz w:val="28"/>
          <w:szCs w:val="28"/>
        </w:rPr>
        <w:t>, мг;</w:t>
      </w:r>
    </w:p>
    <w:p w:rsidR="00BD612A" w:rsidRDefault="00E97300" w:rsidP="00BD612A">
      <w:pPr>
        <w:spacing w:line="276" w:lineRule="auto"/>
        <w:ind w:left="20" w:right="20" w:firstLine="688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BD612A">
        <w:rPr>
          <w:rStyle w:val="1"/>
          <w:rFonts w:eastAsia="Courier New"/>
          <w:sz w:val="28"/>
          <w:szCs w:val="28"/>
        </w:rPr>
        <w:t>Р</w:t>
      </w:r>
      <w:proofErr w:type="gramEnd"/>
      <w:r w:rsidRPr="00BD612A">
        <w:rPr>
          <w:rStyle w:val="1"/>
          <w:rFonts w:eastAsia="Courier New"/>
          <w:sz w:val="28"/>
          <w:szCs w:val="28"/>
        </w:rPr>
        <w:t xml:space="preserve"> </w:t>
      </w:r>
      <w:r w:rsidRPr="00BD612A">
        <w:rPr>
          <w:rStyle w:val="2"/>
          <w:rFonts w:eastAsia="Courier New"/>
          <w:sz w:val="28"/>
          <w:szCs w:val="28"/>
        </w:rPr>
        <w:t xml:space="preserve">- </w:t>
      </w:r>
      <w:r w:rsidRPr="00BD612A">
        <w:rPr>
          <w:rStyle w:val="1"/>
          <w:rFonts w:eastAsia="Courier New"/>
          <w:sz w:val="28"/>
          <w:szCs w:val="28"/>
        </w:rPr>
        <w:t xml:space="preserve">содержание кальция </w:t>
      </w:r>
      <w:proofErr w:type="spellStart"/>
      <w:r w:rsidRPr="00BD612A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Pr="00BD612A">
        <w:rPr>
          <w:rStyle w:val="1"/>
          <w:rFonts w:eastAsia="Courier New"/>
          <w:sz w:val="28"/>
          <w:szCs w:val="28"/>
        </w:rPr>
        <w:t xml:space="preserve"> в стандартном образце, в </w:t>
      </w:r>
    </w:p>
    <w:p w:rsidR="00E97300" w:rsidRPr="00BD612A" w:rsidRDefault="00E97300" w:rsidP="00BD612A">
      <w:pPr>
        <w:spacing w:line="276" w:lineRule="auto"/>
        <w:ind w:left="20" w:right="20" w:firstLine="688"/>
        <w:jc w:val="both"/>
        <w:rPr>
          <w:sz w:val="28"/>
          <w:szCs w:val="28"/>
        </w:rPr>
      </w:pPr>
      <w:proofErr w:type="gramStart"/>
      <w:r w:rsidRPr="00BD612A">
        <w:rPr>
          <w:rStyle w:val="1"/>
          <w:rFonts w:eastAsia="Courier New"/>
          <w:sz w:val="28"/>
          <w:szCs w:val="28"/>
        </w:rPr>
        <w:t>пересчете</w:t>
      </w:r>
      <w:proofErr w:type="gramEnd"/>
      <w:r w:rsidRPr="00BD612A">
        <w:rPr>
          <w:rStyle w:val="1"/>
          <w:rFonts w:eastAsia="Courier New"/>
          <w:sz w:val="28"/>
          <w:szCs w:val="28"/>
        </w:rPr>
        <w:t xml:space="preserve"> на сухое вещество,  мг/мг;</w:t>
      </w:r>
    </w:p>
    <w:p w:rsidR="00E97300" w:rsidRPr="00BD612A" w:rsidRDefault="00E97300" w:rsidP="00BD612A">
      <w:pPr>
        <w:spacing w:line="276" w:lineRule="auto"/>
        <w:ind w:left="40" w:right="3240" w:firstLine="668"/>
        <w:jc w:val="both"/>
        <w:rPr>
          <w:rStyle w:val="1"/>
          <w:rFonts w:eastAsia="Courier New"/>
          <w:sz w:val="28"/>
          <w:szCs w:val="28"/>
        </w:rPr>
      </w:pPr>
      <w:r w:rsidRPr="00BD612A">
        <w:rPr>
          <w:rStyle w:val="1"/>
          <w:rFonts w:eastAsia="Courier New"/>
          <w:sz w:val="28"/>
          <w:szCs w:val="28"/>
          <w:lang w:val="en-US"/>
        </w:rPr>
        <w:t>G</w:t>
      </w:r>
      <w:r w:rsidRPr="00BD612A">
        <w:rPr>
          <w:rStyle w:val="1"/>
          <w:rFonts w:eastAsia="Courier New"/>
          <w:sz w:val="28"/>
          <w:szCs w:val="28"/>
        </w:rPr>
        <w:t xml:space="preserve"> </w:t>
      </w:r>
      <w:r w:rsidRPr="00BD612A">
        <w:rPr>
          <w:rStyle w:val="81"/>
          <w:rFonts w:eastAsia="Courier New"/>
          <w:sz w:val="28"/>
          <w:szCs w:val="28"/>
          <w:u w:val="none"/>
        </w:rPr>
        <w:t>-</w:t>
      </w:r>
      <w:r w:rsidRPr="00BD612A">
        <w:rPr>
          <w:rStyle w:val="81"/>
          <w:rFonts w:eastAsia="Courier New"/>
          <w:sz w:val="28"/>
          <w:szCs w:val="28"/>
        </w:rPr>
        <w:t xml:space="preserve"> </w:t>
      </w:r>
      <w:proofErr w:type="gramStart"/>
      <w:r w:rsidRPr="00BD612A">
        <w:rPr>
          <w:rStyle w:val="1"/>
          <w:rFonts w:eastAsia="Courier New"/>
          <w:sz w:val="28"/>
          <w:szCs w:val="28"/>
        </w:rPr>
        <w:t>средняя</w:t>
      </w:r>
      <w:proofErr w:type="gramEnd"/>
      <w:r w:rsidRPr="00BD612A">
        <w:rPr>
          <w:rStyle w:val="1"/>
          <w:rFonts w:eastAsia="Courier New"/>
          <w:sz w:val="28"/>
          <w:szCs w:val="28"/>
        </w:rPr>
        <w:t xml:space="preserve"> масса таблет</w:t>
      </w:r>
      <w:r w:rsidR="001D2F27">
        <w:rPr>
          <w:rStyle w:val="1"/>
          <w:rFonts w:eastAsia="Courier New"/>
          <w:sz w:val="28"/>
          <w:szCs w:val="28"/>
        </w:rPr>
        <w:t>о</w:t>
      </w:r>
      <w:r w:rsidRPr="00BD612A">
        <w:rPr>
          <w:rStyle w:val="1"/>
          <w:rFonts w:eastAsia="Courier New"/>
          <w:sz w:val="28"/>
          <w:szCs w:val="28"/>
        </w:rPr>
        <w:t xml:space="preserve">к, мг; </w:t>
      </w:r>
    </w:p>
    <w:p w:rsidR="00E97300" w:rsidRPr="00BD612A" w:rsidRDefault="00E97300" w:rsidP="00BD61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2A">
        <w:rPr>
          <w:rFonts w:ascii="Times New Roman" w:hAnsi="Times New Roman" w:cs="Times New Roman"/>
          <w:sz w:val="28"/>
          <w:szCs w:val="28"/>
        </w:rPr>
        <w:t>а - навеска испытуемого образца,  мг;</w:t>
      </w:r>
    </w:p>
    <w:p w:rsidR="00E97300" w:rsidRPr="00BD612A" w:rsidRDefault="00E97300" w:rsidP="00BD612A">
      <w:pPr>
        <w:spacing w:line="276" w:lineRule="auto"/>
        <w:ind w:left="20" w:firstLine="688"/>
        <w:jc w:val="both"/>
        <w:rPr>
          <w:rStyle w:val="5"/>
          <w:rFonts w:eastAsia="SimHei"/>
          <w:i w:val="0"/>
          <w:iCs w:val="0"/>
          <w:sz w:val="28"/>
          <w:szCs w:val="28"/>
        </w:rPr>
      </w:pPr>
      <w:r w:rsidRPr="00BD612A">
        <w:rPr>
          <w:rStyle w:val="1"/>
          <w:rFonts w:eastAsia="Courier New"/>
          <w:sz w:val="28"/>
          <w:szCs w:val="28"/>
          <w:lang w:val="en-US"/>
        </w:rPr>
        <w:t>L</w:t>
      </w:r>
      <w:r w:rsidRPr="00BD612A">
        <w:rPr>
          <w:rStyle w:val="1"/>
          <w:rFonts w:eastAsia="Courier New"/>
          <w:sz w:val="28"/>
          <w:szCs w:val="28"/>
        </w:rPr>
        <w:t xml:space="preserve"> </w:t>
      </w:r>
      <w:r w:rsidRPr="006B01A9">
        <w:rPr>
          <w:rStyle w:val="81"/>
          <w:rFonts w:eastAsia="Courier New"/>
          <w:sz w:val="28"/>
          <w:szCs w:val="28"/>
          <w:u w:val="none"/>
        </w:rPr>
        <w:t xml:space="preserve">- </w:t>
      </w:r>
      <w:proofErr w:type="gramStart"/>
      <w:r w:rsidRPr="00BD612A">
        <w:rPr>
          <w:rStyle w:val="1"/>
          <w:rFonts w:eastAsia="Courier New"/>
          <w:sz w:val="28"/>
          <w:szCs w:val="28"/>
        </w:rPr>
        <w:t>заявленное</w:t>
      </w:r>
      <w:proofErr w:type="gramEnd"/>
      <w:r w:rsidRPr="00BD612A">
        <w:rPr>
          <w:rStyle w:val="1"/>
          <w:rFonts w:eastAsia="Courier New"/>
          <w:sz w:val="28"/>
          <w:szCs w:val="28"/>
        </w:rPr>
        <w:t xml:space="preserve"> количество кальция </w:t>
      </w:r>
      <w:proofErr w:type="spellStart"/>
      <w:r w:rsidRPr="00BD612A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Pr="00BD612A">
        <w:rPr>
          <w:rStyle w:val="1"/>
          <w:rFonts w:eastAsia="Courier New"/>
          <w:sz w:val="28"/>
          <w:szCs w:val="28"/>
        </w:rPr>
        <w:t xml:space="preserve"> в таблетке,  мг.</w:t>
      </w:r>
    </w:p>
    <w:p w:rsidR="00E97300" w:rsidRPr="00157273" w:rsidRDefault="00E97300" w:rsidP="00E97300">
      <w:pPr>
        <w:spacing w:before="240" w:line="360" w:lineRule="auto"/>
        <w:ind w:left="20" w:firstLine="688"/>
        <w:jc w:val="both"/>
        <w:rPr>
          <w:sz w:val="28"/>
          <w:szCs w:val="28"/>
        </w:rPr>
      </w:pPr>
      <w:proofErr w:type="spellStart"/>
      <w:r w:rsidRPr="00BD612A">
        <w:rPr>
          <w:rStyle w:val="5"/>
          <w:rFonts w:eastAsia="SimHei"/>
          <w:b/>
          <w:iCs w:val="0"/>
          <w:sz w:val="28"/>
          <w:szCs w:val="28"/>
        </w:rPr>
        <w:t>Фолиевая</w:t>
      </w:r>
      <w:proofErr w:type="spellEnd"/>
      <w:r w:rsidRPr="00BD612A">
        <w:rPr>
          <w:rStyle w:val="5"/>
          <w:rFonts w:eastAsia="SimHei"/>
          <w:b/>
          <w:iCs w:val="0"/>
          <w:sz w:val="28"/>
          <w:szCs w:val="28"/>
        </w:rPr>
        <w:t xml:space="preserve"> кислота</w:t>
      </w:r>
      <w:r>
        <w:rPr>
          <w:rStyle w:val="5"/>
          <w:rFonts w:eastAsia="SimHei"/>
          <w:iCs w:val="0"/>
          <w:sz w:val="28"/>
          <w:szCs w:val="28"/>
        </w:rPr>
        <w:t xml:space="preserve">. </w:t>
      </w:r>
      <w:r w:rsidRPr="001D3435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97300" w:rsidRDefault="00BD612A" w:rsidP="00833B5C">
      <w:pPr>
        <w:pStyle w:val="152"/>
        <w:shd w:val="clear" w:color="auto" w:fill="auto"/>
        <w:tabs>
          <w:tab w:val="left" w:pos="648"/>
        </w:tabs>
        <w:spacing w:after="0" w:line="360" w:lineRule="auto"/>
        <w:ind w:left="20" w:right="20" w:firstLine="0"/>
        <w:jc w:val="both"/>
        <w:rPr>
          <w:rStyle w:val="80"/>
          <w:sz w:val="28"/>
          <w:szCs w:val="28"/>
        </w:rPr>
      </w:pPr>
      <w:r>
        <w:rPr>
          <w:rStyle w:val="81"/>
          <w:rFonts w:eastAsia="Corbel"/>
          <w:i/>
          <w:sz w:val="28"/>
          <w:szCs w:val="28"/>
          <w:u w:val="none"/>
        </w:rPr>
        <w:tab/>
      </w:r>
      <w:r w:rsidR="00E97300" w:rsidRPr="00ED4627">
        <w:rPr>
          <w:rStyle w:val="81"/>
          <w:rFonts w:eastAsia="Corbel"/>
          <w:i/>
          <w:sz w:val="28"/>
          <w:szCs w:val="28"/>
          <w:u w:val="none"/>
        </w:rPr>
        <w:tab/>
      </w:r>
      <w:r w:rsidR="00E97300" w:rsidRPr="00833B5C">
        <w:rPr>
          <w:rStyle w:val="81"/>
          <w:rFonts w:eastAsia="Corbel"/>
          <w:i/>
          <w:sz w:val="28"/>
          <w:szCs w:val="28"/>
          <w:u w:val="none"/>
        </w:rPr>
        <w:t>Подвижная фаза</w:t>
      </w:r>
      <w:r w:rsidR="00E97300" w:rsidRPr="00833B5C">
        <w:rPr>
          <w:sz w:val="28"/>
          <w:szCs w:val="28"/>
        </w:rPr>
        <w:t>. В</w:t>
      </w:r>
      <w:r w:rsidR="00E97300" w:rsidRPr="00833B5C">
        <w:rPr>
          <w:rStyle w:val="1"/>
          <w:sz w:val="28"/>
          <w:szCs w:val="28"/>
        </w:rPr>
        <w:t xml:space="preserve"> мерную колбу вместимостью 1000 мл помещают 5,1 г </w:t>
      </w:r>
      <w:proofErr w:type="spellStart"/>
      <w:r w:rsidR="00E97300" w:rsidRPr="00833B5C">
        <w:rPr>
          <w:rStyle w:val="1"/>
          <w:sz w:val="28"/>
          <w:szCs w:val="28"/>
        </w:rPr>
        <w:t>тетрабутиламмония</w:t>
      </w:r>
      <w:proofErr w:type="spellEnd"/>
      <w:r w:rsidR="00E97300" w:rsidRPr="00833B5C">
        <w:rPr>
          <w:rStyle w:val="1"/>
          <w:sz w:val="28"/>
          <w:szCs w:val="28"/>
        </w:rPr>
        <w:t xml:space="preserve"> </w:t>
      </w:r>
      <w:proofErr w:type="spellStart"/>
      <w:r w:rsidR="00E97300" w:rsidRPr="00833B5C">
        <w:rPr>
          <w:rStyle w:val="1"/>
          <w:sz w:val="28"/>
          <w:szCs w:val="28"/>
        </w:rPr>
        <w:t>дигидрофосфата</w:t>
      </w:r>
      <w:proofErr w:type="spellEnd"/>
      <w:r w:rsidR="00E97300" w:rsidRPr="00833B5C">
        <w:rPr>
          <w:rStyle w:val="1"/>
          <w:sz w:val="28"/>
          <w:szCs w:val="28"/>
        </w:rPr>
        <w:t xml:space="preserve">, 6,23 г </w:t>
      </w:r>
      <w:proofErr w:type="spellStart"/>
      <w:r w:rsidR="00E97300" w:rsidRPr="00833B5C">
        <w:rPr>
          <w:rStyle w:val="1"/>
          <w:sz w:val="28"/>
          <w:szCs w:val="28"/>
        </w:rPr>
        <w:t>динатрия</w:t>
      </w:r>
      <w:proofErr w:type="spellEnd"/>
      <w:r w:rsidR="00E97300" w:rsidRPr="00833B5C">
        <w:rPr>
          <w:rStyle w:val="1"/>
          <w:sz w:val="28"/>
          <w:szCs w:val="28"/>
        </w:rPr>
        <w:t xml:space="preserve"> </w:t>
      </w:r>
      <w:proofErr w:type="spellStart"/>
      <w:r w:rsidR="00E97300" w:rsidRPr="00833B5C">
        <w:rPr>
          <w:rStyle w:val="1"/>
          <w:sz w:val="28"/>
          <w:szCs w:val="28"/>
        </w:rPr>
        <w:t>гидрофосфата</w:t>
      </w:r>
      <w:proofErr w:type="spellEnd"/>
      <w:r w:rsidR="00E97300" w:rsidRPr="00833B5C">
        <w:rPr>
          <w:rStyle w:val="1"/>
          <w:sz w:val="28"/>
          <w:szCs w:val="28"/>
        </w:rPr>
        <w:t xml:space="preserve"> </w:t>
      </w:r>
      <w:proofErr w:type="spellStart"/>
      <w:r w:rsidR="00E97300" w:rsidRPr="00833B5C">
        <w:rPr>
          <w:rStyle w:val="1"/>
          <w:sz w:val="28"/>
          <w:szCs w:val="28"/>
        </w:rPr>
        <w:t>дигидрата</w:t>
      </w:r>
      <w:proofErr w:type="spellEnd"/>
      <w:r w:rsidR="00E97300" w:rsidRPr="00833B5C">
        <w:rPr>
          <w:rStyle w:val="1"/>
          <w:sz w:val="28"/>
          <w:szCs w:val="28"/>
        </w:rPr>
        <w:t xml:space="preserve">, 3,14 г натрия </w:t>
      </w:r>
      <w:proofErr w:type="spellStart"/>
      <w:r w:rsidR="00E97300" w:rsidRPr="00833B5C">
        <w:rPr>
          <w:rStyle w:val="1"/>
          <w:sz w:val="28"/>
          <w:szCs w:val="28"/>
        </w:rPr>
        <w:t>дигидрофосфата</w:t>
      </w:r>
      <w:proofErr w:type="spellEnd"/>
      <w:r w:rsidR="00E97300" w:rsidRPr="00833B5C">
        <w:rPr>
          <w:rStyle w:val="1"/>
          <w:sz w:val="28"/>
          <w:szCs w:val="28"/>
        </w:rPr>
        <w:t xml:space="preserve"> </w:t>
      </w:r>
      <w:proofErr w:type="spellStart"/>
      <w:r w:rsidR="00E97300" w:rsidRPr="00833B5C">
        <w:rPr>
          <w:rStyle w:val="1"/>
          <w:sz w:val="28"/>
          <w:szCs w:val="28"/>
        </w:rPr>
        <w:t>дигидрата</w:t>
      </w:r>
      <w:proofErr w:type="spellEnd"/>
      <w:r w:rsidR="00E97300" w:rsidRPr="00833B5C">
        <w:rPr>
          <w:rStyle w:val="1"/>
          <w:sz w:val="28"/>
          <w:szCs w:val="28"/>
        </w:rPr>
        <w:t>, прибавляют 170 мл метанола, доводят объем раствора водой до метки и тщательно перемешивают.</w:t>
      </w:r>
      <w:r w:rsidR="00833B5C">
        <w:rPr>
          <w:rStyle w:val="1"/>
          <w:sz w:val="28"/>
          <w:szCs w:val="28"/>
        </w:rPr>
        <w:t xml:space="preserve"> </w:t>
      </w:r>
      <w:r w:rsidR="00E97300" w:rsidRPr="00833B5C">
        <w:rPr>
          <w:rStyle w:val="80"/>
          <w:sz w:val="28"/>
          <w:szCs w:val="28"/>
        </w:rPr>
        <w:t>Перед использованием подвижную фазу фильтруют через мембранный фильтр с диаметром пор 0,45 мкм и дегазируют любым подходящим  способом</w:t>
      </w:r>
      <w:r w:rsidR="00833B5C" w:rsidRPr="00833B5C">
        <w:rPr>
          <w:rStyle w:val="80"/>
          <w:sz w:val="28"/>
          <w:szCs w:val="28"/>
        </w:rPr>
        <w:t>.</w:t>
      </w:r>
    </w:p>
    <w:p w:rsidR="006B01A9" w:rsidRPr="00833B5C" w:rsidRDefault="006B01A9" w:rsidP="00833B5C">
      <w:pPr>
        <w:pStyle w:val="152"/>
        <w:shd w:val="clear" w:color="auto" w:fill="auto"/>
        <w:tabs>
          <w:tab w:val="left" w:pos="648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81"/>
          <w:rFonts w:eastAsia="Corbel"/>
          <w:i/>
          <w:sz w:val="28"/>
          <w:szCs w:val="28"/>
          <w:u w:val="none"/>
        </w:rPr>
        <w:tab/>
      </w:r>
      <w:r w:rsidRPr="00BD612A">
        <w:rPr>
          <w:rStyle w:val="81"/>
          <w:rFonts w:eastAsia="Corbel"/>
          <w:i/>
          <w:sz w:val="28"/>
          <w:szCs w:val="28"/>
          <w:u w:val="none"/>
        </w:rPr>
        <w:t>Растворитель</w:t>
      </w:r>
      <w:r w:rsidRPr="00BD612A">
        <w:rPr>
          <w:rStyle w:val="1"/>
          <w:sz w:val="28"/>
          <w:szCs w:val="28"/>
        </w:rPr>
        <w:t xml:space="preserve">: В мерную колбу вместимостью </w:t>
      </w:r>
      <w:r w:rsidRPr="00BD612A">
        <w:rPr>
          <w:rStyle w:val="SimHei12pt"/>
          <w:rFonts w:ascii="Times New Roman" w:hAnsi="Times New Roman" w:cs="Times New Roman"/>
          <w:sz w:val="28"/>
          <w:szCs w:val="28"/>
        </w:rPr>
        <w:t>1000</w:t>
      </w:r>
      <w:r w:rsidRPr="00BD612A">
        <w:rPr>
          <w:rStyle w:val="1"/>
          <w:sz w:val="28"/>
          <w:szCs w:val="28"/>
        </w:rPr>
        <w:t xml:space="preserve"> мл помещают 6,23 г </w:t>
      </w:r>
      <w:proofErr w:type="spellStart"/>
      <w:r w:rsidRPr="00BD612A">
        <w:rPr>
          <w:rStyle w:val="1"/>
          <w:sz w:val="28"/>
          <w:szCs w:val="28"/>
        </w:rPr>
        <w:t>динатрия</w:t>
      </w:r>
      <w:proofErr w:type="spellEnd"/>
      <w:r w:rsidRPr="00BD612A">
        <w:rPr>
          <w:rStyle w:val="1"/>
          <w:sz w:val="28"/>
          <w:szCs w:val="28"/>
        </w:rPr>
        <w:t xml:space="preserve"> </w:t>
      </w:r>
      <w:proofErr w:type="spellStart"/>
      <w:r w:rsidRPr="00BD612A">
        <w:rPr>
          <w:rStyle w:val="1"/>
          <w:sz w:val="28"/>
          <w:szCs w:val="28"/>
        </w:rPr>
        <w:t>гидрофосфата</w:t>
      </w:r>
      <w:proofErr w:type="spellEnd"/>
      <w:r w:rsidRPr="00BD612A">
        <w:rPr>
          <w:rStyle w:val="1"/>
          <w:sz w:val="28"/>
          <w:szCs w:val="28"/>
        </w:rPr>
        <w:t xml:space="preserve"> </w:t>
      </w:r>
      <w:proofErr w:type="spellStart"/>
      <w:r w:rsidRPr="00BD612A">
        <w:rPr>
          <w:rStyle w:val="1"/>
          <w:sz w:val="28"/>
          <w:szCs w:val="28"/>
        </w:rPr>
        <w:t>дигидрата</w:t>
      </w:r>
      <w:proofErr w:type="spellEnd"/>
      <w:r w:rsidRPr="00BD612A">
        <w:rPr>
          <w:rStyle w:val="1"/>
          <w:sz w:val="28"/>
          <w:szCs w:val="28"/>
        </w:rPr>
        <w:t xml:space="preserve"> и 5,46 г натрия </w:t>
      </w:r>
      <w:proofErr w:type="spellStart"/>
      <w:r w:rsidRPr="00BD612A">
        <w:rPr>
          <w:rStyle w:val="1"/>
          <w:sz w:val="28"/>
          <w:szCs w:val="28"/>
        </w:rPr>
        <w:t>дигидрофосфата</w:t>
      </w:r>
      <w:proofErr w:type="spellEnd"/>
      <w:r w:rsidRPr="00BD612A">
        <w:rPr>
          <w:rStyle w:val="1"/>
          <w:sz w:val="28"/>
          <w:szCs w:val="28"/>
        </w:rPr>
        <w:t xml:space="preserve"> </w:t>
      </w:r>
      <w:proofErr w:type="spellStart"/>
      <w:r w:rsidRPr="00BD612A">
        <w:rPr>
          <w:rStyle w:val="1"/>
          <w:sz w:val="28"/>
          <w:szCs w:val="28"/>
        </w:rPr>
        <w:t>дигидрата</w:t>
      </w:r>
      <w:proofErr w:type="spellEnd"/>
      <w:r w:rsidRPr="00BD612A">
        <w:rPr>
          <w:rStyle w:val="1"/>
          <w:sz w:val="28"/>
          <w:szCs w:val="28"/>
        </w:rPr>
        <w:t xml:space="preserve"> растворяют в воде, доводят объем раствора водой до метки и перемешивают.</w:t>
      </w:r>
    </w:p>
    <w:p w:rsidR="00E97300" w:rsidRPr="00157273" w:rsidRDefault="00E97300" w:rsidP="00E97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Pr="00157273">
        <w:rPr>
          <w:rFonts w:ascii="Times New Roman" w:hAnsi="Times New Roman" w:cs="Times New Roman"/>
          <w:sz w:val="28"/>
          <w:szCs w:val="28"/>
        </w:rPr>
        <w:t>Если это необходимо для анализа (при увеличении количества образцов), растворы реактивов могут быть приготовлены с соответствующей корректировкой навесок реактивов и объемов.</w:t>
      </w:r>
    </w:p>
    <w:p w:rsidR="00E97300" w:rsidRPr="00833B5C" w:rsidRDefault="00E97300" w:rsidP="00E97300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6B01A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Pr="006B01A9">
        <w:rPr>
          <w:rStyle w:val="1"/>
          <w:rFonts w:eastAsia="Courier New"/>
          <w:sz w:val="28"/>
          <w:szCs w:val="28"/>
        </w:rPr>
        <w:t xml:space="preserve">Точную навеску порошка измельченных таблеток, эквивалентную по содержанию 0,4 мг </w:t>
      </w:r>
      <w:proofErr w:type="spellStart"/>
      <w:r w:rsidRPr="006B01A9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Pr="006B01A9">
        <w:rPr>
          <w:rStyle w:val="1"/>
          <w:rFonts w:eastAsia="Courier New"/>
          <w:sz w:val="28"/>
          <w:szCs w:val="28"/>
        </w:rPr>
        <w:t xml:space="preserve"> кислоты помещают в мерную колбу вместимостью 25 мл, прибавляют растворитель до около </w:t>
      </w:r>
      <w:r w:rsidRPr="006B01A9">
        <w:rPr>
          <w:rStyle w:val="6"/>
          <w:rFonts w:eastAsia="Courier New"/>
          <w:sz w:val="28"/>
          <w:szCs w:val="28"/>
        </w:rPr>
        <w:t xml:space="preserve">75 % </w:t>
      </w:r>
      <w:r w:rsidRPr="006B01A9">
        <w:rPr>
          <w:rStyle w:val="1"/>
          <w:rFonts w:eastAsia="Courier New"/>
          <w:sz w:val="28"/>
          <w:szCs w:val="28"/>
        </w:rPr>
        <w:t>объема мерной колбы (после добавления растворителя сразу перемешивают во избежание прилипания порошка измельченных таблеток на стенки колбы),</w:t>
      </w:r>
      <w:r w:rsidRPr="00833B5C">
        <w:rPr>
          <w:rStyle w:val="1"/>
          <w:rFonts w:eastAsia="Courier New"/>
          <w:sz w:val="28"/>
          <w:szCs w:val="28"/>
        </w:rPr>
        <w:t xml:space="preserve"> доводят объем раствора растворителем до метки и обрабатывают ультразвуком в течение около 20 мин (периодически встряхивая </w:t>
      </w:r>
      <w:r w:rsidR="00970C8B">
        <w:rPr>
          <w:rStyle w:val="1"/>
          <w:rFonts w:eastAsia="Courier New"/>
          <w:sz w:val="28"/>
          <w:szCs w:val="28"/>
        </w:rPr>
        <w:t xml:space="preserve"> </w:t>
      </w:r>
      <w:r w:rsidRPr="00833B5C">
        <w:rPr>
          <w:rStyle w:val="1"/>
          <w:rFonts w:eastAsia="Courier New"/>
          <w:sz w:val="28"/>
          <w:szCs w:val="28"/>
        </w:rPr>
        <w:t>колбу).</w:t>
      </w:r>
      <w:proofErr w:type="gramEnd"/>
      <w:r w:rsidRPr="00833B5C">
        <w:rPr>
          <w:rStyle w:val="1"/>
          <w:rFonts w:eastAsia="Courier New"/>
          <w:sz w:val="28"/>
          <w:szCs w:val="28"/>
        </w:rPr>
        <w:t xml:space="preserve"> </w:t>
      </w:r>
      <w:r w:rsidR="00970C8B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833B5C">
        <w:rPr>
          <w:rStyle w:val="1"/>
          <w:rFonts w:eastAsia="Courier New"/>
          <w:sz w:val="28"/>
          <w:szCs w:val="28"/>
        </w:rPr>
        <w:t>Аликвоту</w:t>
      </w:r>
      <w:proofErr w:type="spellEnd"/>
      <w:r w:rsidRPr="00833B5C">
        <w:rPr>
          <w:rStyle w:val="1"/>
          <w:rFonts w:eastAsia="Courier New"/>
          <w:sz w:val="28"/>
          <w:szCs w:val="28"/>
        </w:rPr>
        <w:t xml:space="preserve">  суспензии центрифугируют при 3500 </w:t>
      </w:r>
      <w:proofErr w:type="gramStart"/>
      <w:r w:rsidRPr="00833B5C">
        <w:rPr>
          <w:rStyle w:val="1"/>
          <w:rFonts w:eastAsia="Courier New"/>
          <w:sz w:val="28"/>
          <w:szCs w:val="28"/>
        </w:rPr>
        <w:t>об</w:t>
      </w:r>
      <w:proofErr w:type="gramEnd"/>
      <w:r w:rsidRPr="00833B5C">
        <w:rPr>
          <w:rStyle w:val="1"/>
          <w:rFonts w:eastAsia="Courier New"/>
          <w:sz w:val="28"/>
          <w:szCs w:val="28"/>
        </w:rPr>
        <w:t>/</w:t>
      </w:r>
      <w:proofErr w:type="gramStart"/>
      <w:r w:rsidRPr="00833B5C">
        <w:rPr>
          <w:rStyle w:val="1"/>
          <w:rFonts w:eastAsia="Courier New"/>
          <w:sz w:val="28"/>
          <w:szCs w:val="28"/>
        </w:rPr>
        <w:t>мин</w:t>
      </w:r>
      <w:proofErr w:type="gramEnd"/>
      <w:r w:rsidRPr="00833B5C">
        <w:rPr>
          <w:rStyle w:val="1"/>
          <w:rFonts w:eastAsia="Courier New"/>
          <w:sz w:val="28"/>
          <w:szCs w:val="28"/>
        </w:rPr>
        <w:t xml:space="preserve"> в </w:t>
      </w:r>
      <w:r w:rsidRPr="00833B5C">
        <w:rPr>
          <w:rStyle w:val="1"/>
          <w:rFonts w:eastAsia="Courier New"/>
          <w:sz w:val="28"/>
          <w:szCs w:val="28"/>
        </w:rPr>
        <w:lastRenderedPageBreak/>
        <w:t xml:space="preserve">течение около 10 мин и затем фильтруют через мембранный фильтр с диаметром пор 0,45 мкм. </w:t>
      </w:r>
      <w:r w:rsidR="00833B5C">
        <w:rPr>
          <w:rStyle w:val="1"/>
          <w:rFonts w:eastAsia="Courier New"/>
          <w:sz w:val="28"/>
          <w:szCs w:val="28"/>
        </w:rPr>
        <w:t xml:space="preserve">(Концентрация </w:t>
      </w:r>
      <w:proofErr w:type="spellStart"/>
      <w:r w:rsidR="00833B5C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="00833B5C">
        <w:rPr>
          <w:rStyle w:val="1"/>
          <w:rFonts w:eastAsia="Courier New"/>
          <w:sz w:val="28"/>
          <w:szCs w:val="28"/>
        </w:rPr>
        <w:t xml:space="preserve"> кислоты в испытуемом растворе около 0,0016 мг/мл). </w:t>
      </w:r>
      <w:r w:rsidRPr="00833B5C">
        <w:rPr>
          <w:rStyle w:val="1"/>
          <w:rFonts w:eastAsia="Courier New"/>
          <w:sz w:val="28"/>
          <w:szCs w:val="28"/>
        </w:rPr>
        <w:t xml:space="preserve">Испытуемый раствор используют </w:t>
      </w:r>
      <w:proofErr w:type="gramStart"/>
      <w:r w:rsidRPr="00833B5C">
        <w:rPr>
          <w:rStyle w:val="1"/>
          <w:rFonts w:eastAsia="Courier New"/>
          <w:sz w:val="28"/>
          <w:szCs w:val="28"/>
        </w:rPr>
        <w:t>свежеприготовленным</w:t>
      </w:r>
      <w:proofErr w:type="gramEnd"/>
      <w:r w:rsidRPr="00833B5C">
        <w:rPr>
          <w:rStyle w:val="1"/>
          <w:rFonts w:eastAsia="Courier New"/>
          <w:sz w:val="28"/>
          <w:szCs w:val="28"/>
        </w:rPr>
        <w:t>.</w:t>
      </w:r>
    </w:p>
    <w:p w:rsidR="00E97300" w:rsidRPr="009E08A0" w:rsidRDefault="00E97300" w:rsidP="00E97300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E08A0">
        <w:rPr>
          <w:rStyle w:val="5"/>
          <w:rFonts w:eastAsia="SimHei"/>
          <w:iCs w:val="0"/>
          <w:sz w:val="28"/>
          <w:szCs w:val="28"/>
        </w:rPr>
        <w:t>Раствор стандартного образца</w:t>
      </w:r>
      <w:r>
        <w:rPr>
          <w:rStyle w:val="5"/>
          <w:rFonts w:eastAsia="SimHei"/>
          <w:iCs w:val="0"/>
          <w:sz w:val="28"/>
          <w:szCs w:val="28"/>
        </w:rPr>
        <w:t xml:space="preserve"> </w:t>
      </w:r>
      <w:proofErr w:type="spellStart"/>
      <w:r>
        <w:rPr>
          <w:rStyle w:val="5"/>
          <w:rFonts w:eastAsia="SimHei"/>
          <w:iCs w:val="0"/>
          <w:sz w:val="28"/>
          <w:szCs w:val="28"/>
        </w:rPr>
        <w:t>фолиевой</w:t>
      </w:r>
      <w:proofErr w:type="spellEnd"/>
      <w:r>
        <w:rPr>
          <w:rStyle w:val="5"/>
          <w:rFonts w:eastAsia="SimHei"/>
          <w:iCs w:val="0"/>
          <w:sz w:val="28"/>
          <w:szCs w:val="28"/>
        </w:rPr>
        <w:t xml:space="preserve"> кислоты</w:t>
      </w:r>
      <w:r w:rsidR="00C5301F">
        <w:rPr>
          <w:rStyle w:val="5"/>
          <w:rFonts w:eastAsia="SimHei"/>
          <w:iCs w:val="0"/>
          <w:sz w:val="28"/>
          <w:szCs w:val="28"/>
        </w:rPr>
        <w:t xml:space="preserve"> 0,0016 мг/мл</w:t>
      </w:r>
      <w:r w:rsidRPr="009E08A0">
        <w:rPr>
          <w:rStyle w:val="5"/>
          <w:rFonts w:eastAsia="SimHei"/>
          <w:iCs w:val="0"/>
          <w:sz w:val="28"/>
          <w:szCs w:val="28"/>
        </w:rPr>
        <w:t>.</w:t>
      </w:r>
      <w:r>
        <w:rPr>
          <w:rStyle w:val="5"/>
          <w:rFonts w:eastAsia="SimHei"/>
          <w:iCs w:val="0"/>
          <w:sz w:val="28"/>
          <w:szCs w:val="28"/>
        </w:rPr>
        <w:t xml:space="preserve"> </w:t>
      </w:r>
      <w:r w:rsidRPr="009E08A0">
        <w:rPr>
          <w:rStyle w:val="1"/>
          <w:rFonts w:eastAsia="Courier New"/>
          <w:sz w:val="28"/>
          <w:szCs w:val="28"/>
        </w:rPr>
        <w:t xml:space="preserve">Около </w:t>
      </w:r>
      <w:r>
        <w:rPr>
          <w:rStyle w:val="1"/>
          <w:rFonts w:eastAsia="Courier New"/>
          <w:sz w:val="28"/>
          <w:szCs w:val="28"/>
        </w:rPr>
        <w:t>10</w:t>
      </w:r>
      <w:r w:rsidR="00E2369B">
        <w:rPr>
          <w:rStyle w:val="1"/>
          <w:rFonts w:eastAsia="Courier New"/>
          <w:sz w:val="28"/>
          <w:szCs w:val="28"/>
        </w:rPr>
        <w:t>,0</w:t>
      </w:r>
      <w:r w:rsidRPr="009E08A0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</w:t>
      </w:r>
      <w:proofErr w:type="spellStart"/>
      <w:r w:rsidRPr="009E08A0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Pr="009E08A0">
        <w:rPr>
          <w:rStyle w:val="1"/>
          <w:rFonts w:eastAsia="Courier New"/>
          <w:sz w:val="28"/>
          <w:szCs w:val="28"/>
        </w:rPr>
        <w:t xml:space="preserve"> кислоты помещают в мерную колбу вместимостью 25 мл, растворяют в растворителе, доводят объем раствора растворителем до метки и перемешивают</w:t>
      </w:r>
      <w:r>
        <w:rPr>
          <w:rStyle w:val="1"/>
          <w:rFonts w:eastAsia="Courier New"/>
          <w:sz w:val="28"/>
          <w:szCs w:val="28"/>
        </w:rPr>
        <w:t>.</w:t>
      </w:r>
    </w:p>
    <w:p w:rsidR="00E97300" w:rsidRPr="009E08A0" w:rsidRDefault="00E97300" w:rsidP="00E97300">
      <w:pPr>
        <w:pStyle w:val="152"/>
        <w:shd w:val="clear" w:color="auto" w:fill="auto"/>
        <w:tabs>
          <w:tab w:val="left" w:pos="648"/>
          <w:tab w:val="left" w:pos="4558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9E08A0">
        <w:rPr>
          <w:rStyle w:val="1"/>
          <w:sz w:val="28"/>
          <w:szCs w:val="28"/>
        </w:rPr>
        <w:t xml:space="preserve"> мерную колбу</w:t>
      </w:r>
      <w:r>
        <w:rPr>
          <w:rStyle w:val="1"/>
          <w:sz w:val="28"/>
          <w:szCs w:val="28"/>
        </w:rPr>
        <w:t xml:space="preserve"> </w:t>
      </w:r>
      <w:r w:rsidRPr="009E08A0">
        <w:rPr>
          <w:rStyle w:val="1"/>
          <w:sz w:val="28"/>
          <w:szCs w:val="28"/>
        </w:rPr>
        <w:t xml:space="preserve">вместимостью </w:t>
      </w:r>
      <w:r w:rsidRPr="009E08A0">
        <w:rPr>
          <w:rStyle w:val="SimHei12pt"/>
          <w:rFonts w:ascii="Times New Roman" w:hAnsi="Times New Roman" w:cs="Times New Roman"/>
          <w:sz w:val="28"/>
          <w:szCs w:val="28"/>
        </w:rPr>
        <w:t>10</w:t>
      </w:r>
      <w:r w:rsidRPr="009E08A0">
        <w:rPr>
          <w:rStyle w:val="1"/>
          <w:sz w:val="28"/>
          <w:szCs w:val="28"/>
        </w:rPr>
        <w:t xml:space="preserve"> мл помещают </w:t>
      </w:r>
      <w:r>
        <w:rPr>
          <w:rStyle w:val="1"/>
          <w:sz w:val="28"/>
          <w:szCs w:val="28"/>
        </w:rPr>
        <w:t xml:space="preserve">1,0 </w:t>
      </w:r>
      <w:r w:rsidRPr="009E08A0">
        <w:rPr>
          <w:rStyle w:val="1"/>
          <w:sz w:val="28"/>
          <w:szCs w:val="28"/>
        </w:rPr>
        <w:t xml:space="preserve">мл </w:t>
      </w:r>
      <w:r>
        <w:rPr>
          <w:rStyle w:val="1"/>
          <w:sz w:val="28"/>
          <w:szCs w:val="28"/>
        </w:rPr>
        <w:t>раствора стандартного образца</w:t>
      </w:r>
      <w:r w:rsidRPr="009E08A0">
        <w:rPr>
          <w:rStyle w:val="1"/>
          <w:sz w:val="28"/>
          <w:szCs w:val="28"/>
        </w:rPr>
        <w:t>, доводят объем раствора растворителем до метки и перемешивают</w:t>
      </w:r>
      <w:r>
        <w:rPr>
          <w:rStyle w:val="1"/>
          <w:sz w:val="28"/>
          <w:szCs w:val="28"/>
        </w:rPr>
        <w:t xml:space="preserve">. </w:t>
      </w:r>
    </w:p>
    <w:p w:rsidR="00E97300" w:rsidRPr="009E08A0" w:rsidRDefault="00E97300" w:rsidP="00E97300">
      <w:pPr>
        <w:spacing w:line="360" w:lineRule="auto"/>
        <w:ind w:left="20"/>
        <w:jc w:val="both"/>
        <w:rPr>
          <w:rStyle w:val="5"/>
          <w:rFonts w:eastAsia="SimHei"/>
          <w:b/>
          <w:iCs w:val="0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В</w:t>
      </w:r>
      <w:r w:rsidRPr="009E08A0">
        <w:rPr>
          <w:rStyle w:val="1"/>
          <w:rFonts w:eastAsia="Courier New"/>
          <w:sz w:val="28"/>
          <w:szCs w:val="28"/>
        </w:rPr>
        <w:t xml:space="preserve"> мерную колбу вместимостью 25 мл, помещают </w:t>
      </w:r>
      <w:r>
        <w:rPr>
          <w:rStyle w:val="1"/>
          <w:rFonts w:eastAsia="Courier New"/>
          <w:sz w:val="28"/>
          <w:szCs w:val="28"/>
        </w:rPr>
        <w:t xml:space="preserve">1,0 </w:t>
      </w:r>
      <w:r w:rsidRPr="009E08A0">
        <w:rPr>
          <w:rStyle w:val="1"/>
          <w:rFonts w:eastAsia="Courier New"/>
          <w:sz w:val="28"/>
          <w:szCs w:val="28"/>
        </w:rPr>
        <w:t xml:space="preserve">мл </w:t>
      </w:r>
      <w:r>
        <w:rPr>
          <w:rStyle w:val="1"/>
          <w:rFonts w:eastAsia="Courier New"/>
          <w:sz w:val="28"/>
          <w:szCs w:val="28"/>
        </w:rPr>
        <w:t xml:space="preserve">полученного </w:t>
      </w:r>
      <w:r w:rsidRPr="009E08A0">
        <w:rPr>
          <w:rStyle w:val="1"/>
          <w:rFonts w:eastAsia="Courier New"/>
          <w:sz w:val="28"/>
          <w:szCs w:val="28"/>
        </w:rPr>
        <w:t xml:space="preserve">раствора стандартного </w:t>
      </w:r>
      <w:r>
        <w:rPr>
          <w:rStyle w:val="1"/>
          <w:rFonts w:eastAsia="Courier New"/>
          <w:sz w:val="28"/>
          <w:szCs w:val="28"/>
        </w:rPr>
        <w:t>образца, от предыдущего разведения,</w:t>
      </w:r>
      <w:r w:rsidRPr="009E08A0">
        <w:rPr>
          <w:rStyle w:val="1"/>
          <w:rFonts w:eastAsia="Courier New"/>
          <w:sz w:val="28"/>
          <w:szCs w:val="28"/>
        </w:rPr>
        <w:t xml:space="preserve"> доводят объем раствора растворителем до метки и перемешивают</w:t>
      </w:r>
      <w:r>
        <w:rPr>
          <w:rStyle w:val="1"/>
          <w:rFonts w:eastAsia="Courier New"/>
          <w:sz w:val="28"/>
          <w:szCs w:val="28"/>
        </w:rPr>
        <w:t xml:space="preserve">. </w:t>
      </w:r>
    </w:p>
    <w:p w:rsidR="00E97300" w:rsidRPr="009E08A0" w:rsidRDefault="00E97300" w:rsidP="00E97300">
      <w:pPr>
        <w:pStyle w:val="152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Pr="009E08A0">
        <w:rPr>
          <w:rStyle w:val="1"/>
          <w:sz w:val="28"/>
          <w:szCs w:val="28"/>
        </w:rPr>
        <w:t xml:space="preserve">аствор </w:t>
      </w:r>
      <w:r>
        <w:rPr>
          <w:rStyle w:val="1"/>
          <w:sz w:val="28"/>
          <w:szCs w:val="28"/>
        </w:rPr>
        <w:t>с</w:t>
      </w:r>
      <w:r w:rsidRPr="009E08A0">
        <w:rPr>
          <w:rStyle w:val="1"/>
          <w:sz w:val="28"/>
          <w:szCs w:val="28"/>
        </w:rPr>
        <w:t>тандартн</w:t>
      </w:r>
      <w:r>
        <w:rPr>
          <w:rStyle w:val="1"/>
          <w:sz w:val="28"/>
          <w:szCs w:val="28"/>
        </w:rPr>
        <w:t xml:space="preserve">ого образца </w:t>
      </w:r>
      <w:r w:rsidR="00E2369B">
        <w:rPr>
          <w:rStyle w:val="1"/>
          <w:sz w:val="28"/>
          <w:szCs w:val="28"/>
        </w:rPr>
        <w:t>хранят</w:t>
      </w:r>
      <w:r w:rsidRPr="009E08A0">
        <w:rPr>
          <w:rStyle w:val="1"/>
          <w:sz w:val="28"/>
          <w:szCs w:val="28"/>
        </w:rPr>
        <w:t xml:space="preserve"> </w:t>
      </w:r>
      <w:r w:rsidR="00E2369B" w:rsidRPr="009E08A0">
        <w:rPr>
          <w:rStyle w:val="1"/>
          <w:sz w:val="28"/>
          <w:szCs w:val="28"/>
        </w:rPr>
        <w:t>при температуре</w:t>
      </w:r>
      <w:r w:rsidR="00E2369B">
        <w:rPr>
          <w:rStyle w:val="1"/>
          <w:sz w:val="28"/>
          <w:szCs w:val="28"/>
        </w:rPr>
        <w:t xml:space="preserve"> 15-25</w:t>
      </w:r>
      <w:proofErr w:type="gramStart"/>
      <w:r w:rsidR="00E2369B">
        <w:rPr>
          <w:rStyle w:val="1"/>
          <w:sz w:val="28"/>
          <w:szCs w:val="28"/>
        </w:rPr>
        <w:t xml:space="preserve"> °С</w:t>
      </w:r>
      <w:proofErr w:type="gramEnd"/>
      <w:r w:rsidR="00E2369B" w:rsidRPr="009E08A0">
        <w:rPr>
          <w:rStyle w:val="1"/>
          <w:sz w:val="28"/>
          <w:szCs w:val="28"/>
        </w:rPr>
        <w:t xml:space="preserve"> </w:t>
      </w:r>
      <w:r w:rsidRPr="009E08A0">
        <w:rPr>
          <w:rStyle w:val="1"/>
          <w:sz w:val="28"/>
          <w:szCs w:val="28"/>
        </w:rPr>
        <w:t>в течение 24 ч.</w:t>
      </w:r>
    </w:p>
    <w:p w:rsidR="00E97300" w:rsidRPr="00E00F10" w:rsidRDefault="00E97300" w:rsidP="00E97300">
      <w:pPr>
        <w:tabs>
          <w:tab w:val="left" w:pos="9354"/>
        </w:tabs>
        <w:spacing w:line="360" w:lineRule="auto"/>
        <w:ind w:left="20" w:right="-1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0F10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E00F10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97300" w:rsidRPr="00CA6E0F" w:rsidTr="001E312D">
        <w:tc>
          <w:tcPr>
            <w:tcW w:w="3652" w:type="dxa"/>
          </w:tcPr>
          <w:p w:rsidR="00E97300" w:rsidRPr="00CA6E0F" w:rsidRDefault="00E97300" w:rsidP="001E312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E97300" w:rsidRPr="00F76F64" w:rsidRDefault="00E97300" w:rsidP="00C5301F">
            <w:pPr>
              <w:tabs>
                <w:tab w:val="right" w:pos="9308"/>
              </w:tabs>
              <w:spacing w:after="1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="00C53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мм силикагель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300" w:rsidRPr="00CA6E0F" w:rsidTr="001E312D">
        <w:tc>
          <w:tcPr>
            <w:tcW w:w="3652" w:type="dxa"/>
          </w:tcPr>
          <w:p w:rsidR="00E97300" w:rsidRPr="00CA6E0F" w:rsidRDefault="00E97300" w:rsidP="001E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812" w:type="dxa"/>
          </w:tcPr>
          <w:p w:rsidR="00E97300" w:rsidRPr="00F76F64" w:rsidRDefault="00E97300" w:rsidP="001E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300" w:rsidRPr="00CA6E0F" w:rsidTr="001E312D">
        <w:tc>
          <w:tcPr>
            <w:tcW w:w="3652" w:type="dxa"/>
          </w:tcPr>
          <w:p w:rsidR="00E97300" w:rsidRPr="00CA6E0F" w:rsidRDefault="00E97300" w:rsidP="001E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E97300" w:rsidRPr="00F76F64" w:rsidRDefault="00970C8B" w:rsidP="00C5301F">
            <w:pPr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</w:t>
            </w:r>
            <w:r w:rsidR="00C530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730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E97300"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 w:rsidR="00E973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300" w:rsidRPr="00CA6E0F" w:rsidTr="001E312D">
        <w:tc>
          <w:tcPr>
            <w:tcW w:w="3652" w:type="dxa"/>
          </w:tcPr>
          <w:p w:rsidR="00E97300" w:rsidRPr="00CA6E0F" w:rsidRDefault="00E97300" w:rsidP="001E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812" w:type="dxa"/>
          </w:tcPr>
          <w:p w:rsidR="00E97300" w:rsidRPr="00F76F64" w:rsidRDefault="00E97300" w:rsidP="001E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300" w:rsidRPr="00CA6E0F" w:rsidTr="001E312D">
        <w:tc>
          <w:tcPr>
            <w:tcW w:w="3652" w:type="dxa"/>
          </w:tcPr>
          <w:p w:rsidR="00E97300" w:rsidRPr="00CA6E0F" w:rsidRDefault="00E97300" w:rsidP="001E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E97300" w:rsidRPr="00ED48C0" w:rsidRDefault="00E97300" w:rsidP="001E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,0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97300" w:rsidRPr="001669FF" w:rsidRDefault="00E97300" w:rsidP="00E97300">
      <w:pPr>
        <w:pStyle w:val="12"/>
        <w:shd w:val="clear" w:color="auto" w:fill="auto"/>
        <w:spacing w:line="360" w:lineRule="auto"/>
        <w:ind w:left="20" w:firstLine="0"/>
        <w:rPr>
          <w:rStyle w:val="2"/>
          <w:sz w:val="28"/>
          <w:szCs w:val="28"/>
        </w:rPr>
      </w:pPr>
      <w:r w:rsidRPr="007C5F87">
        <w:rPr>
          <w:rStyle w:val="2"/>
          <w:sz w:val="28"/>
          <w:szCs w:val="28"/>
        </w:rPr>
        <w:t xml:space="preserve">Время </w:t>
      </w:r>
      <w:proofErr w:type="spellStart"/>
      <w:r w:rsidRPr="007C5F87">
        <w:rPr>
          <w:rStyle w:val="2"/>
          <w:sz w:val="28"/>
          <w:szCs w:val="28"/>
        </w:rPr>
        <w:t>хроматографирования</w:t>
      </w:r>
      <w:proofErr w:type="spellEnd"/>
      <w:r>
        <w:rPr>
          <w:rStyle w:val="2"/>
          <w:sz w:val="28"/>
          <w:szCs w:val="28"/>
        </w:rPr>
        <w:t xml:space="preserve"> около </w:t>
      </w:r>
      <w:r w:rsidRPr="007C5F87">
        <w:rPr>
          <w:rStyle w:val="2"/>
          <w:sz w:val="28"/>
          <w:szCs w:val="28"/>
        </w:rPr>
        <w:t>1</w:t>
      </w:r>
      <w:r>
        <w:rPr>
          <w:rStyle w:val="2"/>
          <w:sz w:val="28"/>
          <w:szCs w:val="28"/>
        </w:rPr>
        <w:t>0</w:t>
      </w:r>
      <w:r w:rsidRPr="007C5F87">
        <w:rPr>
          <w:rStyle w:val="2"/>
          <w:sz w:val="28"/>
          <w:szCs w:val="28"/>
        </w:rPr>
        <w:t xml:space="preserve"> мин</w:t>
      </w:r>
      <w:r>
        <w:rPr>
          <w:rStyle w:val="2"/>
          <w:sz w:val="28"/>
          <w:szCs w:val="28"/>
        </w:rPr>
        <w:t>.</w:t>
      </w:r>
    </w:p>
    <w:p w:rsidR="00E97300" w:rsidRPr="003437F5" w:rsidRDefault="00E97300" w:rsidP="00E97300">
      <w:pPr>
        <w:tabs>
          <w:tab w:val="left" w:pos="6347"/>
        </w:tabs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669FF">
        <w:rPr>
          <w:rStyle w:val="1"/>
          <w:rFonts w:eastAsia="Courier New"/>
          <w:sz w:val="28"/>
          <w:szCs w:val="28"/>
        </w:rPr>
        <w:t xml:space="preserve">Время </w:t>
      </w:r>
      <w:r w:rsidRPr="003437F5">
        <w:rPr>
          <w:rStyle w:val="1"/>
          <w:rFonts w:eastAsia="Courier New"/>
          <w:sz w:val="28"/>
          <w:szCs w:val="28"/>
        </w:rPr>
        <w:t xml:space="preserve">удерживания пика </w:t>
      </w:r>
      <w:proofErr w:type="spellStart"/>
      <w:r w:rsidRPr="003437F5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Pr="003437F5">
        <w:rPr>
          <w:rStyle w:val="1"/>
          <w:rFonts w:eastAsia="Courier New"/>
          <w:sz w:val="28"/>
          <w:szCs w:val="28"/>
        </w:rPr>
        <w:t xml:space="preserve"> кислоты:</w:t>
      </w:r>
      <w:r w:rsidRPr="003437F5">
        <w:rPr>
          <w:rStyle w:val="1"/>
          <w:rFonts w:eastAsia="Courier New"/>
          <w:sz w:val="28"/>
          <w:szCs w:val="28"/>
        </w:rPr>
        <w:tab/>
        <w:t>около 4 мин</w:t>
      </w:r>
      <w:r w:rsidR="00E2369B">
        <w:rPr>
          <w:rStyle w:val="1"/>
          <w:rFonts w:eastAsia="Courier New"/>
          <w:sz w:val="28"/>
          <w:szCs w:val="28"/>
        </w:rPr>
        <w:t>.</w:t>
      </w:r>
    </w:p>
    <w:p w:rsidR="00E97300" w:rsidRPr="00C5301F" w:rsidRDefault="00E97300" w:rsidP="00E97300">
      <w:pPr>
        <w:pStyle w:val="152"/>
        <w:shd w:val="clear" w:color="auto" w:fill="auto"/>
        <w:spacing w:after="0" w:line="360" w:lineRule="auto"/>
        <w:ind w:left="20" w:firstLine="0"/>
        <w:jc w:val="both"/>
        <w:rPr>
          <w:i/>
          <w:sz w:val="28"/>
          <w:szCs w:val="28"/>
        </w:rPr>
      </w:pPr>
      <w:r w:rsidRPr="00C5301F">
        <w:rPr>
          <w:rStyle w:val="81"/>
          <w:rFonts w:eastAsia="Corbel"/>
          <w:i/>
          <w:sz w:val="28"/>
          <w:szCs w:val="28"/>
          <w:u w:val="none"/>
        </w:rPr>
        <w:t>Проверка пригодности хроматографической системы</w:t>
      </w:r>
    </w:p>
    <w:p w:rsidR="00E97300" w:rsidRPr="003437F5" w:rsidRDefault="00E97300" w:rsidP="00E97300">
      <w:pPr>
        <w:spacing w:line="360" w:lineRule="auto"/>
        <w:ind w:left="20" w:firstLine="688"/>
        <w:jc w:val="both"/>
        <w:rPr>
          <w:rStyle w:val="5"/>
          <w:rFonts w:eastAsia="SimHei"/>
          <w:b/>
          <w:iCs w:val="0"/>
          <w:sz w:val="28"/>
          <w:szCs w:val="28"/>
        </w:rPr>
      </w:pPr>
      <w:r w:rsidRPr="003437F5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3437F5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3437F5">
        <w:rPr>
          <w:rFonts w:ascii="Times New Roman" w:hAnsi="Times New Roman" w:cs="Times New Roman"/>
          <w:sz w:val="28"/>
          <w:szCs w:val="28"/>
        </w:rPr>
        <w:t xml:space="preserve"> кислоты:</w:t>
      </w:r>
    </w:p>
    <w:p w:rsidR="00E97300" w:rsidRPr="003437F5" w:rsidRDefault="00E97300" w:rsidP="00E97300">
      <w:pPr>
        <w:pStyle w:val="152"/>
        <w:numPr>
          <w:ilvl w:val="0"/>
          <w:numId w:val="9"/>
        </w:numPr>
        <w:shd w:val="clear" w:color="auto" w:fill="auto"/>
        <w:tabs>
          <w:tab w:val="left" w:pos="238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437F5">
        <w:rPr>
          <w:rStyle w:val="1"/>
          <w:i/>
          <w:sz w:val="28"/>
          <w:szCs w:val="28"/>
        </w:rPr>
        <w:t>относительное стандартное отклонение</w:t>
      </w:r>
      <w:r w:rsidRPr="003437F5">
        <w:rPr>
          <w:rStyle w:val="1"/>
          <w:sz w:val="28"/>
          <w:szCs w:val="28"/>
        </w:rPr>
        <w:t xml:space="preserve"> площадей пика </w:t>
      </w:r>
      <w:proofErr w:type="spellStart"/>
      <w:r w:rsidRPr="003437F5">
        <w:rPr>
          <w:rStyle w:val="1"/>
          <w:sz w:val="28"/>
          <w:szCs w:val="28"/>
        </w:rPr>
        <w:t>фолиевой</w:t>
      </w:r>
      <w:proofErr w:type="spellEnd"/>
      <w:r w:rsidRPr="003437F5">
        <w:rPr>
          <w:rStyle w:val="1"/>
          <w:sz w:val="28"/>
          <w:szCs w:val="28"/>
        </w:rPr>
        <w:t xml:space="preserve"> кислоты не более </w:t>
      </w:r>
      <w:r w:rsidRPr="003437F5">
        <w:rPr>
          <w:rStyle w:val="SimHei12pt"/>
          <w:rFonts w:ascii="Times New Roman" w:hAnsi="Times New Roman" w:cs="Times New Roman"/>
          <w:sz w:val="28"/>
          <w:szCs w:val="28"/>
        </w:rPr>
        <w:t>2,0</w:t>
      </w:r>
      <w:r w:rsidRPr="003437F5">
        <w:rPr>
          <w:rStyle w:val="1"/>
          <w:sz w:val="28"/>
          <w:szCs w:val="28"/>
        </w:rPr>
        <w:t xml:space="preserve"> % (5 </w:t>
      </w:r>
      <w:r w:rsidR="00E2369B">
        <w:rPr>
          <w:rStyle w:val="1"/>
          <w:sz w:val="28"/>
          <w:szCs w:val="28"/>
        </w:rPr>
        <w:t>введений</w:t>
      </w:r>
      <w:r w:rsidRPr="003437F5">
        <w:rPr>
          <w:rStyle w:val="1"/>
          <w:sz w:val="28"/>
          <w:szCs w:val="28"/>
        </w:rPr>
        <w:t>);</w:t>
      </w:r>
    </w:p>
    <w:p w:rsidR="00E97300" w:rsidRPr="003437F5" w:rsidRDefault="00E97300" w:rsidP="00E97300">
      <w:pPr>
        <w:pStyle w:val="152"/>
        <w:numPr>
          <w:ilvl w:val="0"/>
          <w:numId w:val="9"/>
        </w:numPr>
        <w:shd w:val="clear" w:color="auto" w:fill="auto"/>
        <w:tabs>
          <w:tab w:val="left" w:pos="238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3437F5">
        <w:rPr>
          <w:rStyle w:val="1"/>
          <w:i/>
          <w:sz w:val="28"/>
          <w:szCs w:val="28"/>
        </w:rPr>
        <w:t>фактор асимметрии (</w:t>
      </w:r>
      <w:r w:rsidRPr="003437F5">
        <w:rPr>
          <w:rStyle w:val="1"/>
          <w:rFonts w:eastAsia="MingLiU"/>
          <w:sz w:val="28"/>
          <w:szCs w:val="28"/>
          <w:lang w:val="en-US"/>
        </w:rPr>
        <w:t>As</w:t>
      </w:r>
      <w:r w:rsidRPr="003437F5">
        <w:rPr>
          <w:rStyle w:val="1"/>
          <w:rFonts w:eastAsia="MingLiU"/>
          <w:sz w:val="28"/>
          <w:szCs w:val="28"/>
        </w:rPr>
        <w:t>)</w:t>
      </w:r>
      <w:r w:rsidRPr="003437F5">
        <w:rPr>
          <w:rStyle w:val="1"/>
          <w:i/>
          <w:sz w:val="28"/>
          <w:szCs w:val="28"/>
        </w:rPr>
        <w:t>) пика</w:t>
      </w:r>
      <w:r w:rsidRPr="003437F5">
        <w:rPr>
          <w:rStyle w:val="1"/>
          <w:sz w:val="28"/>
          <w:szCs w:val="28"/>
        </w:rPr>
        <w:t xml:space="preserve"> </w:t>
      </w:r>
      <w:proofErr w:type="spellStart"/>
      <w:r w:rsidRPr="003437F5">
        <w:rPr>
          <w:rStyle w:val="1"/>
          <w:sz w:val="28"/>
          <w:szCs w:val="28"/>
        </w:rPr>
        <w:t>фолиевой</w:t>
      </w:r>
      <w:proofErr w:type="spellEnd"/>
      <w:r w:rsidRPr="003437F5">
        <w:rPr>
          <w:rStyle w:val="1"/>
          <w:sz w:val="28"/>
          <w:szCs w:val="28"/>
        </w:rPr>
        <w:t xml:space="preserve"> кислоты не более 1,5;</w:t>
      </w:r>
    </w:p>
    <w:p w:rsidR="00E97300" w:rsidRPr="003437F5" w:rsidRDefault="00E97300" w:rsidP="00E97300">
      <w:pPr>
        <w:pStyle w:val="152"/>
        <w:numPr>
          <w:ilvl w:val="0"/>
          <w:numId w:val="9"/>
        </w:numPr>
        <w:shd w:val="clear" w:color="auto" w:fill="auto"/>
        <w:tabs>
          <w:tab w:val="left" w:pos="238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437F5">
        <w:rPr>
          <w:rStyle w:val="1"/>
          <w:i/>
          <w:sz w:val="28"/>
          <w:szCs w:val="28"/>
        </w:rPr>
        <w:t>эффективность хроматографической колонки (</w:t>
      </w:r>
      <w:r w:rsidRPr="003437F5">
        <w:rPr>
          <w:rStyle w:val="1"/>
          <w:i/>
          <w:sz w:val="28"/>
          <w:szCs w:val="28"/>
          <w:lang w:val="en-US"/>
        </w:rPr>
        <w:t>N</w:t>
      </w:r>
      <w:r w:rsidRPr="003437F5">
        <w:rPr>
          <w:rStyle w:val="1"/>
          <w:i/>
          <w:sz w:val="28"/>
          <w:szCs w:val="28"/>
        </w:rPr>
        <w:t>),</w:t>
      </w:r>
      <w:r w:rsidRPr="003437F5">
        <w:rPr>
          <w:rStyle w:val="1"/>
          <w:sz w:val="28"/>
          <w:szCs w:val="28"/>
        </w:rPr>
        <w:t xml:space="preserve"> рассчитанная по пику </w:t>
      </w:r>
      <w:proofErr w:type="spellStart"/>
      <w:r w:rsidRPr="003437F5">
        <w:rPr>
          <w:rStyle w:val="1"/>
          <w:sz w:val="28"/>
          <w:szCs w:val="28"/>
        </w:rPr>
        <w:lastRenderedPageBreak/>
        <w:t>фолиевой</w:t>
      </w:r>
      <w:proofErr w:type="spellEnd"/>
      <w:r w:rsidRPr="003437F5">
        <w:rPr>
          <w:rStyle w:val="1"/>
          <w:sz w:val="28"/>
          <w:szCs w:val="28"/>
        </w:rPr>
        <w:t xml:space="preserve"> кислоты, не менее </w:t>
      </w:r>
      <w:r w:rsidRPr="003437F5">
        <w:rPr>
          <w:rStyle w:val="SimHei12pt"/>
          <w:rFonts w:ascii="Times New Roman" w:hAnsi="Times New Roman" w:cs="Times New Roman"/>
          <w:sz w:val="28"/>
          <w:szCs w:val="28"/>
        </w:rPr>
        <w:t>1</w:t>
      </w:r>
      <w:r w:rsidR="00C5301F">
        <w:rPr>
          <w:rStyle w:val="SimHei12pt"/>
          <w:rFonts w:ascii="Times New Roman" w:hAnsi="Times New Roman" w:cs="Times New Roman"/>
          <w:sz w:val="28"/>
          <w:szCs w:val="28"/>
        </w:rPr>
        <w:t>5</w:t>
      </w:r>
      <w:r w:rsidRPr="003437F5">
        <w:rPr>
          <w:rStyle w:val="SimHei12pt"/>
          <w:rFonts w:ascii="Times New Roman" w:hAnsi="Times New Roman" w:cs="Times New Roman"/>
          <w:sz w:val="28"/>
          <w:szCs w:val="28"/>
        </w:rPr>
        <w:t>00</w:t>
      </w:r>
      <w:r w:rsidRPr="003437F5">
        <w:rPr>
          <w:rStyle w:val="1"/>
          <w:sz w:val="28"/>
          <w:szCs w:val="28"/>
        </w:rPr>
        <w:t xml:space="preserve"> теоретических тарелок.</w:t>
      </w:r>
    </w:p>
    <w:p w:rsidR="00E97300" w:rsidRPr="006F2070" w:rsidRDefault="006F2070" w:rsidP="00E97300">
      <w:pPr>
        <w:pStyle w:val="152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6F2070">
        <w:rPr>
          <w:rStyle w:val="1"/>
          <w:sz w:val="28"/>
          <w:szCs w:val="28"/>
        </w:rPr>
        <w:t>После проверки пригодности хроматографической системы проводят калиб</w:t>
      </w:r>
      <w:r w:rsidRPr="006F2070">
        <w:rPr>
          <w:rStyle w:val="1"/>
          <w:sz w:val="28"/>
          <w:szCs w:val="28"/>
        </w:rPr>
        <w:softHyphen/>
        <w:t xml:space="preserve">ровку для пика </w:t>
      </w:r>
      <w:proofErr w:type="spellStart"/>
      <w:r w:rsidRPr="006F2070">
        <w:rPr>
          <w:rStyle w:val="1"/>
          <w:sz w:val="28"/>
          <w:szCs w:val="28"/>
        </w:rPr>
        <w:t>фолиевой</w:t>
      </w:r>
      <w:proofErr w:type="spellEnd"/>
      <w:r w:rsidRPr="006F2070">
        <w:rPr>
          <w:rStyle w:val="1"/>
          <w:sz w:val="28"/>
          <w:szCs w:val="28"/>
        </w:rPr>
        <w:t xml:space="preserve"> кислоты, используя метод внешнего стандарта.</w:t>
      </w:r>
      <w:r w:rsidRPr="006F2070">
        <w:rPr>
          <w:rStyle w:val="ac"/>
          <w:sz w:val="28"/>
          <w:szCs w:val="28"/>
        </w:rPr>
        <w:t xml:space="preserve"> </w:t>
      </w:r>
      <w:r w:rsidR="00E97300" w:rsidRPr="006F2070">
        <w:rPr>
          <w:rStyle w:val="1"/>
          <w:sz w:val="28"/>
          <w:szCs w:val="28"/>
        </w:rPr>
        <w:t>Затем вводят испытуемый раствор, регистрируют хроматограммы.</w:t>
      </w:r>
    </w:p>
    <w:p w:rsidR="00E97300" w:rsidRPr="006F2070" w:rsidRDefault="00E97300" w:rsidP="00E97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70">
        <w:rPr>
          <w:rStyle w:val="1"/>
          <w:rFonts w:eastAsia="Courier New"/>
          <w:sz w:val="28"/>
          <w:szCs w:val="28"/>
        </w:rPr>
        <w:t xml:space="preserve">Содержание </w:t>
      </w:r>
      <w:proofErr w:type="spellStart"/>
      <w:r w:rsidRPr="006F2070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Pr="006F2070">
        <w:rPr>
          <w:rStyle w:val="1"/>
          <w:rFonts w:eastAsia="Courier New"/>
          <w:sz w:val="28"/>
          <w:szCs w:val="28"/>
        </w:rPr>
        <w:t xml:space="preserve"> кислоты </w:t>
      </w:r>
      <w:r w:rsidR="00E2369B" w:rsidRPr="00E2369B">
        <w:rPr>
          <w:rFonts w:ascii="Times New Roman" w:hAnsi="Times New Roman" w:cs="Times New Roman"/>
          <w:sz w:val="28"/>
          <w:szCs w:val="28"/>
        </w:rPr>
        <w:t>C</w:t>
      </w:r>
      <w:r w:rsidR="00E2369B" w:rsidRPr="00E2369B">
        <w:rPr>
          <w:rFonts w:ascii="Cambria Math" w:hAnsi="Cambria Math" w:cs="Times New Roman"/>
          <w:sz w:val="28"/>
          <w:szCs w:val="28"/>
        </w:rPr>
        <w:t>₁₉</w:t>
      </w:r>
      <w:r w:rsidR="00E2369B" w:rsidRPr="00E2369B">
        <w:rPr>
          <w:rFonts w:ascii="Times New Roman" w:hAnsi="Times New Roman" w:cs="Times New Roman"/>
          <w:sz w:val="28"/>
          <w:szCs w:val="28"/>
        </w:rPr>
        <w:t>H</w:t>
      </w:r>
      <w:r w:rsidR="00E2369B" w:rsidRPr="00E2369B">
        <w:rPr>
          <w:rFonts w:ascii="Cambria Math" w:hAnsi="Cambria Math" w:cs="Times New Roman"/>
          <w:sz w:val="28"/>
          <w:szCs w:val="28"/>
        </w:rPr>
        <w:t>₁₉</w:t>
      </w:r>
      <w:r w:rsidR="00E2369B" w:rsidRPr="00E2369B">
        <w:rPr>
          <w:rFonts w:ascii="Times New Roman" w:hAnsi="Times New Roman" w:cs="Times New Roman"/>
          <w:sz w:val="28"/>
          <w:szCs w:val="28"/>
        </w:rPr>
        <w:t>N</w:t>
      </w:r>
      <w:r w:rsidR="00E2369B" w:rsidRPr="00E2369B">
        <w:rPr>
          <w:rFonts w:ascii="Times New Roman" w:hAnsi="Cambria Math" w:cs="Times New Roman"/>
          <w:sz w:val="28"/>
          <w:szCs w:val="28"/>
        </w:rPr>
        <w:t>₇</w:t>
      </w:r>
      <w:r w:rsidR="00E2369B" w:rsidRPr="00E2369B">
        <w:rPr>
          <w:rFonts w:ascii="Times New Roman" w:hAnsi="Times New Roman" w:cs="Times New Roman"/>
          <w:sz w:val="28"/>
          <w:szCs w:val="28"/>
        </w:rPr>
        <w:t>O</w:t>
      </w:r>
      <w:r w:rsidR="00E2369B" w:rsidRPr="00E2369B">
        <w:rPr>
          <w:rFonts w:ascii="Times New Roman" w:hAnsi="Cambria Math" w:cs="Times New Roman"/>
          <w:sz w:val="28"/>
          <w:szCs w:val="28"/>
        </w:rPr>
        <w:t>₆</w:t>
      </w:r>
      <w:r w:rsidR="00E2369B" w:rsidRPr="00857EF8">
        <w:rPr>
          <w:rFonts w:ascii="Times New Roman" w:hAnsi="Cambria Math" w:cs="Times New Roman"/>
          <w:sz w:val="28"/>
          <w:szCs w:val="28"/>
        </w:rPr>
        <w:t xml:space="preserve"> </w:t>
      </w:r>
      <w:r w:rsidR="00E2369B" w:rsidRPr="00E2369B">
        <w:rPr>
          <w:rFonts w:ascii="Times New Roman" w:hAnsi="Times New Roman" w:cs="Times New Roman"/>
          <w:sz w:val="28"/>
          <w:szCs w:val="28"/>
        </w:rPr>
        <w:t>в препарате</w:t>
      </w:r>
      <w:r w:rsidR="00E2369B">
        <w:rPr>
          <w:rFonts w:ascii="Times New Roman" w:hAnsi="Cambria Math" w:cs="Times New Roman"/>
          <w:sz w:val="28"/>
          <w:szCs w:val="28"/>
        </w:rPr>
        <w:t xml:space="preserve"> </w:t>
      </w:r>
      <w:r w:rsidRPr="006F2070">
        <w:rPr>
          <w:rStyle w:val="1"/>
          <w:rFonts w:eastAsia="Courier New"/>
          <w:sz w:val="28"/>
          <w:szCs w:val="28"/>
        </w:rPr>
        <w:t xml:space="preserve">в процентах от заявленного количества </w:t>
      </w:r>
      <w:r w:rsidR="00E2369B" w:rsidRPr="006F2070">
        <w:rPr>
          <w:rStyle w:val="1"/>
          <w:rFonts w:eastAsia="Courier New"/>
          <w:sz w:val="28"/>
          <w:szCs w:val="28"/>
        </w:rPr>
        <w:t xml:space="preserve">(Х) </w:t>
      </w:r>
      <w:r w:rsidRPr="006F2070">
        <w:rPr>
          <w:rStyle w:val="1"/>
          <w:rFonts w:eastAsia="Courier New"/>
          <w:sz w:val="28"/>
          <w:szCs w:val="28"/>
        </w:rPr>
        <w:t xml:space="preserve">вычисляют по </w:t>
      </w:r>
      <w:r w:rsidRPr="006F2070">
        <w:rPr>
          <w:rFonts w:ascii="Times New Roman" w:hAnsi="Times New Roman" w:cs="Times New Roman"/>
          <w:sz w:val="28"/>
          <w:szCs w:val="28"/>
        </w:rPr>
        <w:t>формуле:</w:t>
      </w:r>
    </w:p>
    <w:p w:rsidR="00E97300" w:rsidRPr="003437F5" w:rsidRDefault="00E97300" w:rsidP="00E973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7F5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P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G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L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100=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P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G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25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E97300" w:rsidRPr="006F2070" w:rsidRDefault="00E97300" w:rsidP="006F2070">
      <w:pPr>
        <w:pStyle w:val="152"/>
        <w:shd w:val="clear" w:color="auto" w:fill="auto"/>
        <w:spacing w:after="0" w:line="276" w:lineRule="auto"/>
        <w:ind w:left="20" w:firstLine="0"/>
        <w:jc w:val="both"/>
        <w:rPr>
          <w:rStyle w:val="1"/>
          <w:sz w:val="28"/>
          <w:szCs w:val="28"/>
        </w:rPr>
      </w:pPr>
      <w:r w:rsidRPr="003437F5">
        <w:rPr>
          <w:rStyle w:val="1"/>
          <w:sz w:val="28"/>
          <w:szCs w:val="28"/>
        </w:rPr>
        <w:t xml:space="preserve">где: </w:t>
      </w:r>
      <w:r w:rsidRPr="006F2070">
        <w:rPr>
          <w:rStyle w:val="1"/>
          <w:sz w:val="28"/>
          <w:szCs w:val="28"/>
          <w:lang w:val="en-US"/>
        </w:rPr>
        <w:t>S</w:t>
      </w:r>
      <w:r w:rsidRPr="006F2070">
        <w:rPr>
          <w:rStyle w:val="1"/>
          <w:sz w:val="28"/>
          <w:szCs w:val="28"/>
          <w:vertAlign w:val="subscript"/>
        </w:rPr>
        <w:t>1</w:t>
      </w:r>
      <w:r w:rsidRPr="006F2070">
        <w:rPr>
          <w:rStyle w:val="1"/>
          <w:sz w:val="28"/>
          <w:szCs w:val="28"/>
        </w:rPr>
        <w:t xml:space="preserve"> </w:t>
      </w:r>
      <w:r w:rsidRPr="006F2070">
        <w:rPr>
          <w:rStyle w:val="2"/>
          <w:rFonts w:eastAsia="MS Mincho"/>
          <w:sz w:val="28"/>
          <w:szCs w:val="28"/>
        </w:rPr>
        <w:t xml:space="preserve">- </w:t>
      </w:r>
      <w:r w:rsidRPr="006F2070">
        <w:rPr>
          <w:rStyle w:val="1"/>
          <w:sz w:val="28"/>
          <w:szCs w:val="28"/>
        </w:rPr>
        <w:t xml:space="preserve">площадь пика </w:t>
      </w:r>
      <w:proofErr w:type="spellStart"/>
      <w:r w:rsidRPr="006F2070">
        <w:rPr>
          <w:rStyle w:val="1"/>
          <w:sz w:val="28"/>
          <w:szCs w:val="28"/>
        </w:rPr>
        <w:t>фолиевой</w:t>
      </w:r>
      <w:proofErr w:type="spellEnd"/>
      <w:r w:rsidRPr="006F2070">
        <w:rPr>
          <w:rStyle w:val="1"/>
          <w:sz w:val="28"/>
          <w:szCs w:val="28"/>
        </w:rPr>
        <w:t xml:space="preserve"> кислоты на хроматограмме испытуемого</w:t>
      </w:r>
    </w:p>
    <w:p w:rsidR="00E97300" w:rsidRPr="006F2070" w:rsidRDefault="00E97300" w:rsidP="006F2070">
      <w:pPr>
        <w:pStyle w:val="152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6F2070">
        <w:rPr>
          <w:rStyle w:val="1"/>
          <w:sz w:val="28"/>
          <w:szCs w:val="28"/>
        </w:rPr>
        <w:t>раствора;</w:t>
      </w:r>
    </w:p>
    <w:p w:rsidR="00E97300" w:rsidRPr="006F2070" w:rsidRDefault="00E97300" w:rsidP="006F2070">
      <w:pPr>
        <w:pStyle w:val="152"/>
        <w:shd w:val="clear" w:color="auto" w:fill="auto"/>
        <w:spacing w:after="0" w:line="276" w:lineRule="auto"/>
        <w:ind w:left="708" w:right="20" w:firstLine="0"/>
        <w:jc w:val="both"/>
        <w:rPr>
          <w:sz w:val="28"/>
          <w:szCs w:val="28"/>
        </w:rPr>
      </w:pPr>
      <w:r w:rsidRPr="006F2070">
        <w:rPr>
          <w:rStyle w:val="1"/>
          <w:sz w:val="28"/>
          <w:szCs w:val="28"/>
          <w:lang w:val="en-US"/>
        </w:rPr>
        <w:t>S</w:t>
      </w:r>
      <w:r w:rsidRPr="006F2070">
        <w:rPr>
          <w:rStyle w:val="1"/>
          <w:sz w:val="28"/>
          <w:szCs w:val="28"/>
          <w:vertAlign w:val="subscript"/>
          <w:lang w:val="en-US"/>
        </w:rPr>
        <w:t>o</w:t>
      </w:r>
      <w:r w:rsidRPr="006F2070">
        <w:rPr>
          <w:rStyle w:val="1"/>
          <w:sz w:val="28"/>
          <w:szCs w:val="28"/>
        </w:rPr>
        <w:t xml:space="preserve"> </w:t>
      </w:r>
      <w:r w:rsidRPr="006F2070">
        <w:rPr>
          <w:rStyle w:val="2"/>
          <w:rFonts w:eastAsia="MS Mincho"/>
          <w:sz w:val="28"/>
          <w:szCs w:val="28"/>
        </w:rPr>
        <w:t xml:space="preserve">- </w:t>
      </w:r>
      <w:r w:rsidRPr="006F2070">
        <w:rPr>
          <w:rStyle w:val="1"/>
          <w:sz w:val="28"/>
          <w:szCs w:val="28"/>
        </w:rPr>
        <w:t xml:space="preserve">площадь пика </w:t>
      </w:r>
      <w:proofErr w:type="spellStart"/>
      <w:r w:rsidRPr="006F2070">
        <w:rPr>
          <w:rStyle w:val="1"/>
          <w:sz w:val="28"/>
          <w:szCs w:val="28"/>
        </w:rPr>
        <w:t>фолиевой</w:t>
      </w:r>
      <w:proofErr w:type="spellEnd"/>
      <w:r w:rsidRPr="006F2070">
        <w:rPr>
          <w:rStyle w:val="1"/>
          <w:sz w:val="28"/>
          <w:szCs w:val="28"/>
        </w:rPr>
        <w:t xml:space="preserve"> кислоты на </w:t>
      </w:r>
      <w:proofErr w:type="spellStart"/>
      <w:r w:rsidRPr="006F2070">
        <w:rPr>
          <w:rStyle w:val="1"/>
          <w:sz w:val="28"/>
          <w:szCs w:val="28"/>
        </w:rPr>
        <w:t>хроматограммах</w:t>
      </w:r>
      <w:proofErr w:type="spellEnd"/>
      <w:r w:rsidRPr="006F2070">
        <w:rPr>
          <w:rStyle w:val="1"/>
          <w:sz w:val="28"/>
          <w:szCs w:val="28"/>
        </w:rPr>
        <w:t xml:space="preserve"> </w:t>
      </w:r>
      <w:r w:rsidR="006F2070">
        <w:rPr>
          <w:rStyle w:val="1"/>
          <w:sz w:val="28"/>
          <w:szCs w:val="28"/>
        </w:rPr>
        <w:t>р</w:t>
      </w:r>
      <w:r w:rsidRPr="006F2070">
        <w:rPr>
          <w:rStyle w:val="1"/>
          <w:sz w:val="28"/>
          <w:szCs w:val="28"/>
        </w:rPr>
        <w:t>аствора стандартного</w:t>
      </w:r>
      <w:r w:rsidR="006F2070">
        <w:rPr>
          <w:rStyle w:val="1"/>
          <w:sz w:val="28"/>
          <w:szCs w:val="28"/>
        </w:rPr>
        <w:t xml:space="preserve"> </w:t>
      </w:r>
      <w:r w:rsidRPr="006F2070">
        <w:rPr>
          <w:rStyle w:val="1"/>
          <w:sz w:val="28"/>
          <w:szCs w:val="28"/>
        </w:rPr>
        <w:t>образца;</w:t>
      </w:r>
    </w:p>
    <w:p w:rsidR="00E97300" w:rsidRPr="006F2070" w:rsidRDefault="00E97300" w:rsidP="006F2070">
      <w:pPr>
        <w:pStyle w:val="152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proofErr w:type="spellStart"/>
      <w:r w:rsidRPr="006F2070">
        <w:rPr>
          <w:rStyle w:val="1"/>
          <w:sz w:val="28"/>
          <w:szCs w:val="28"/>
        </w:rPr>
        <w:t>а</w:t>
      </w:r>
      <w:r w:rsidRPr="006F2070">
        <w:rPr>
          <w:rStyle w:val="1"/>
          <w:sz w:val="28"/>
          <w:szCs w:val="28"/>
          <w:vertAlign w:val="subscript"/>
        </w:rPr>
        <w:t>о</w:t>
      </w:r>
      <w:proofErr w:type="spellEnd"/>
      <w:r w:rsidRPr="006F2070">
        <w:rPr>
          <w:rStyle w:val="1"/>
          <w:sz w:val="28"/>
          <w:szCs w:val="28"/>
        </w:rPr>
        <w:t xml:space="preserve"> </w:t>
      </w:r>
      <w:r w:rsidRPr="006F2070">
        <w:rPr>
          <w:rStyle w:val="2"/>
          <w:rFonts w:eastAsia="MS Mincho"/>
          <w:sz w:val="28"/>
          <w:szCs w:val="28"/>
        </w:rPr>
        <w:t xml:space="preserve">- </w:t>
      </w:r>
      <w:r w:rsidRPr="006F2070">
        <w:rPr>
          <w:rStyle w:val="1"/>
          <w:sz w:val="28"/>
          <w:szCs w:val="28"/>
        </w:rPr>
        <w:t xml:space="preserve">навеска стандартного образца </w:t>
      </w:r>
      <w:proofErr w:type="spellStart"/>
      <w:r w:rsidRPr="006F2070">
        <w:rPr>
          <w:rStyle w:val="1"/>
          <w:sz w:val="28"/>
          <w:szCs w:val="28"/>
        </w:rPr>
        <w:t>фолиевой</w:t>
      </w:r>
      <w:proofErr w:type="spellEnd"/>
      <w:r w:rsidRPr="006F2070">
        <w:rPr>
          <w:rStyle w:val="1"/>
          <w:sz w:val="28"/>
          <w:szCs w:val="28"/>
        </w:rPr>
        <w:t xml:space="preserve"> кислоты,  мг;</w:t>
      </w:r>
    </w:p>
    <w:p w:rsidR="00E97300" w:rsidRPr="006F2070" w:rsidRDefault="00E97300" w:rsidP="006F2070">
      <w:pPr>
        <w:pStyle w:val="152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proofErr w:type="gramStart"/>
      <w:r w:rsidRPr="006F2070">
        <w:rPr>
          <w:rStyle w:val="1"/>
          <w:sz w:val="28"/>
          <w:szCs w:val="28"/>
        </w:rPr>
        <w:t>Р</w:t>
      </w:r>
      <w:proofErr w:type="gramEnd"/>
      <w:r w:rsidRPr="006F2070">
        <w:rPr>
          <w:rStyle w:val="1"/>
          <w:sz w:val="28"/>
          <w:szCs w:val="28"/>
        </w:rPr>
        <w:t xml:space="preserve"> </w:t>
      </w:r>
      <w:r w:rsidRPr="006F2070">
        <w:rPr>
          <w:rStyle w:val="2"/>
          <w:rFonts w:eastAsia="MS Mincho"/>
          <w:sz w:val="28"/>
          <w:szCs w:val="28"/>
        </w:rPr>
        <w:t xml:space="preserve">- </w:t>
      </w:r>
      <w:r w:rsidRPr="006F2070">
        <w:rPr>
          <w:rStyle w:val="1"/>
          <w:sz w:val="28"/>
          <w:szCs w:val="28"/>
        </w:rPr>
        <w:t xml:space="preserve">содержание </w:t>
      </w:r>
      <w:proofErr w:type="spellStart"/>
      <w:r w:rsidRPr="006F2070">
        <w:rPr>
          <w:rStyle w:val="1"/>
          <w:sz w:val="28"/>
          <w:szCs w:val="28"/>
        </w:rPr>
        <w:t>фолиевой</w:t>
      </w:r>
      <w:proofErr w:type="spellEnd"/>
      <w:r w:rsidRPr="006F2070">
        <w:rPr>
          <w:rStyle w:val="1"/>
          <w:sz w:val="28"/>
          <w:szCs w:val="28"/>
        </w:rPr>
        <w:t xml:space="preserve"> кислоты в стандартном образце, %;</w:t>
      </w:r>
    </w:p>
    <w:p w:rsidR="00E97300" w:rsidRPr="006F2070" w:rsidRDefault="00E97300" w:rsidP="006F2070">
      <w:pPr>
        <w:pStyle w:val="152"/>
        <w:shd w:val="clear" w:color="auto" w:fill="auto"/>
        <w:spacing w:after="0" w:line="276" w:lineRule="auto"/>
        <w:ind w:left="20" w:right="20" w:firstLine="688"/>
        <w:jc w:val="left"/>
        <w:rPr>
          <w:rStyle w:val="1"/>
          <w:sz w:val="28"/>
          <w:szCs w:val="28"/>
        </w:rPr>
      </w:pPr>
      <w:r w:rsidRPr="006F2070">
        <w:rPr>
          <w:rStyle w:val="1"/>
          <w:sz w:val="28"/>
          <w:szCs w:val="28"/>
          <w:lang w:val="en-US"/>
        </w:rPr>
        <w:t>G</w:t>
      </w:r>
      <w:r w:rsidRPr="006F2070">
        <w:rPr>
          <w:rStyle w:val="1"/>
          <w:sz w:val="28"/>
          <w:szCs w:val="28"/>
        </w:rPr>
        <w:t xml:space="preserve"> </w:t>
      </w:r>
      <w:r w:rsidRPr="006F2070">
        <w:rPr>
          <w:rStyle w:val="2"/>
          <w:rFonts w:eastAsia="MS Mincho"/>
          <w:sz w:val="28"/>
          <w:szCs w:val="28"/>
        </w:rPr>
        <w:t xml:space="preserve">- </w:t>
      </w:r>
      <w:proofErr w:type="gramStart"/>
      <w:r w:rsidRPr="006F2070">
        <w:rPr>
          <w:rStyle w:val="1"/>
          <w:sz w:val="28"/>
          <w:szCs w:val="28"/>
        </w:rPr>
        <w:t>средняя</w:t>
      </w:r>
      <w:proofErr w:type="gramEnd"/>
      <w:r w:rsidRPr="006F2070">
        <w:rPr>
          <w:rStyle w:val="1"/>
          <w:sz w:val="28"/>
          <w:szCs w:val="28"/>
        </w:rPr>
        <w:t xml:space="preserve"> масса таблетки,  мг; </w:t>
      </w:r>
    </w:p>
    <w:p w:rsidR="00E97300" w:rsidRPr="006F2070" w:rsidRDefault="00E97300" w:rsidP="006F2070">
      <w:pPr>
        <w:pStyle w:val="152"/>
        <w:shd w:val="clear" w:color="auto" w:fill="auto"/>
        <w:spacing w:after="0" w:line="276" w:lineRule="auto"/>
        <w:ind w:left="20" w:right="20" w:firstLine="688"/>
        <w:jc w:val="left"/>
        <w:rPr>
          <w:sz w:val="28"/>
          <w:szCs w:val="28"/>
        </w:rPr>
      </w:pPr>
      <w:r w:rsidRPr="006F2070">
        <w:rPr>
          <w:rStyle w:val="1"/>
          <w:sz w:val="28"/>
          <w:szCs w:val="28"/>
        </w:rPr>
        <w:t xml:space="preserve">а </w:t>
      </w:r>
      <w:r w:rsidRPr="006F2070">
        <w:rPr>
          <w:rStyle w:val="2"/>
          <w:rFonts w:eastAsia="MS Mincho"/>
          <w:sz w:val="28"/>
          <w:szCs w:val="28"/>
        </w:rPr>
        <w:t xml:space="preserve">- </w:t>
      </w:r>
      <w:r w:rsidRPr="006F2070">
        <w:rPr>
          <w:rStyle w:val="1"/>
          <w:sz w:val="28"/>
          <w:szCs w:val="28"/>
        </w:rPr>
        <w:t>навеска образца,  мг;</w:t>
      </w:r>
    </w:p>
    <w:p w:rsidR="00E97300" w:rsidRPr="006F2070" w:rsidRDefault="00E97300" w:rsidP="006F2070">
      <w:pPr>
        <w:pStyle w:val="152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6F2070">
        <w:rPr>
          <w:rStyle w:val="1"/>
          <w:sz w:val="28"/>
          <w:szCs w:val="28"/>
          <w:lang w:val="en-US"/>
        </w:rPr>
        <w:t>L</w:t>
      </w:r>
      <w:r w:rsidRPr="006F2070">
        <w:rPr>
          <w:rStyle w:val="1"/>
          <w:sz w:val="28"/>
          <w:szCs w:val="28"/>
        </w:rPr>
        <w:t xml:space="preserve"> </w:t>
      </w:r>
      <w:r w:rsidRPr="006F2070">
        <w:rPr>
          <w:rStyle w:val="2"/>
          <w:rFonts w:eastAsia="MS Mincho"/>
          <w:sz w:val="28"/>
          <w:szCs w:val="28"/>
        </w:rPr>
        <w:t xml:space="preserve">- </w:t>
      </w:r>
      <w:proofErr w:type="gramStart"/>
      <w:r w:rsidRPr="006F2070">
        <w:rPr>
          <w:rStyle w:val="1"/>
          <w:sz w:val="28"/>
          <w:szCs w:val="28"/>
        </w:rPr>
        <w:t>заявленное</w:t>
      </w:r>
      <w:proofErr w:type="gramEnd"/>
      <w:r w:rsidRPr="006F2070">
        <w:rPr>
          <w:rStyle w:val="1"/>
          <w:sz w:val="28"/>
          <w:szCs w:val="28"/>
        </w:rPr>
        <w:t xml:space="preserve"> количество </w:t>
      </w:r>
      <w:proofErr w:type="spellStart"/>
      <w:r w:rsidRPr="006F2070">
        <w:rPr>
          <w:rStyle w:val="1"/>
          <w:sz w:val="28"/>
          <w:szCs w:val="28"/>
        </w:rPr>
        <w:t>фолиевой</w:t>
      </w:r>
      <w:proofErr w:type="spellEnd"/>
      <w:r w:rsidRPr="006F2070">
        <w:rPr>
          <w:rStyle w:val="1"/>
          <w:sz w:val="28"/>
          <w:szCs w:val="28"/>
        </w:rPr>
        <w:t xml:space="preserve"> кислоты  </w:t>
      </w:r>
      <w:r w:rsidR="00E17411">
        <w:rPr>
          <w:rStyle w:val="1"/>
          <w:sz w:val="28"/>
          <w:szCs w:val="28"/>
        </w:rPr>
        <w:t xml:space="preserve">в </w:t>
      </w:r>
      <w:r w:rsidRPr="006F2070">
        <w:rPr>
          <w:rStyle w:val="1"/>
          <w:sz w:val="28"/>
          <w:szCs w:val="28"/>
        </w:rPr>
        <w:t>таблетках, мг;</w:t>
      </w:r>
    </w:p>
    <w:p w:rsidR="00E17411" w:rsidRPr="005910E1" w:rsidRDefault="00E17411" w:rsidP="00E17411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CE5">
        <w:rPr>
          <w:rStyle w:val="130"/>
          <w:rFonts w:ascii="Times New Roman" w:eastAsia="Courier New" w:hAnsi="Times New Roman" w:cs="Times New Roman"/>
          <w:b/>
          <w:bCs/>
          <w:i/>
          <w:iCs/>
          <w:sz w:val="28"/>
          <w:szCs w:val="28"/>
        </w:rPr>
        <w:t>Цианокобаламин</w:t>
      </w:r>
      <w:proofErr w:type="spellEnd"/>
      <w:r w:rsidRPr="005910E1">
        <w:rPr>
          <w:rStyle w:val="130"/>
          <w:rFonts w:ascii="Times New Roman" w:eastAsia="Courier New" w:hAnsi="Times New Roman" w:cs="Times New Roman"/>
          <w:bCs/>
          <w:i/>
          <w:iCs/>
          <w:sz w:val="28"/>
          <w:szCs w:val="28"/>
        </w:rPr>
        <w:t xml:space="preserve"> </w:t>
      </w:r>
      <w:r w:rsidRPr="005910E1">
        <w:rPr>
          <w:rFonts w:ascii="Times New Roman" w:hAnsi="Times New Roman" w:cs="Times New Roman"/>
          <w:i/>
          <w:sz w:val="28"/>
          <w:szCs w:val="28"/>
        </w:rPr>
        <w:t>по кобальту</w:t>
      </w:r>
      <w:r w:rsidRPr="005910E1">
        <w:rPr>
          <w:rFonts w:ascii="Times New Roman" w:hAnsi="Times New Roman" w:cs="Times New Roman"/>
          <w:sz w:val="28"/>
          <w:szCs w:val="28"/>
        </w:rPr>
        <w:t xml:space="preserve">. Метод Масс-спектрометрии с индуктивно связанной плазмой </w:t>
      </w:r>
      <w:r w:rsidR="005910E1">
        <w:rPr>
          <w:rFonts w:ascii="Times New Roman" w:hAnsi="Times New Roman" w:cs="Times New Roman"/>
          <w:sz w:val="28"/>
          <w:szCs w:val="28"/>
        </w:rPr>
        <w:t xml:space="preserve">ИСП-МС </w:t>
      </w:r>
      <w:r w:rsidRPr="005910E1">
        <w:rPr>
          <w:rFonts w:ascii="Times New Roman" w:hAnsi="Times New Roman" w:cs="Times New Roman"/>
          <w:sz w:val="28"/>
          <w:szCs w:val="28"/>
        </w:rPr>
        <w:t xml:space="preserve">(ОФС «Масс-спектрометрия с индуктивно связанной плазмой»). </w:t>
      </w:r>
    </w:p>
    <w:p w:rsidR="00E17411" w:rsidRPr="00447685" w:rsidRDefault="00E17411" w:rsidP="00E17411">
      <w:pPr>
        <w:pStyle w:val="12"/>
        <w:shd w:val="clear" w:color="auto" w:fill="auto"/>
        <w:tabs>
          <w:tab w:val="left" w:pos="0"/>
        </w:tabs>
        <w:spacing w:line="360" w:lineRule="auto"/>
        <w:ind w:right="20" w:hanging="380"/>
        <w:rPr>
          <w:sz w:val="28"/>
          <w:szCs w:val="28"/>
        </w:rPr>
      </w:pPr>
      <w:r>
        <w:rPr>
          <w:rStyle w:val="1"/>
          <w:rFonts w:eastAsia="MingLiU"/>
          <w:i/>
          <w:sz w:val="28"/>
          <w:szCs w:val="28"/>
        </w:rPr>
        <w:tab/>
      </w:r>
      <w:r>
        <w:rPr>
          <w:rStyle w:val="1"/>
          <w:rFonts w:eastAsia="MingLiU"/>
          <w:i/>
          <w:sz w:val="28"/>
          <w:szCs w:val="28"/>
        </w:rPr>
        <w:tab/>
      </w:r>
      <w:r w:rsidRPr="00FA145F">
        <w:rPr>
          <w:rStyle w:val="1"/>
          <w:rFonts w:eastAsia="MingLiU"/>
          <w:i/>
          <w:sz w:val="28"/>
          <w:szCs w:val="28"/>
        </w:rPr>
        <w:t xml:space="preserve">Раствор для промывания </w:t>
      </w:r>
      <w:r w:rsidRPr="00E17411">
        <w:rPr>
          <w:rStyle w:val="81"/>
          <w:rFonts w:eastAsia="Corbel"/>
          <w:i/>
          <w:sz w:val="28"/>
          <w:szCs w:val="28"/>
          <w:u w:val="none"/>
        </w:rPr>
        <w:t>-</w:t>
      </w:r>
      <w:r w:rsidRPr="00FA145F">
        <w:rPr>
          <w:rStyle w:val="1"/>
          <w:rFonts w:eastAsia="MingLiU"/>
          <w:i/>
          <w:sz w:val="28"/>
          <w:szCs w:val="28"/>
        </w:rPr>
        <w:t xml:space="preserve"> </w:t>
      </w:r>
      <w:r w:rsidRPr="00BB259E">
        <w:rPr>
          <w:rStyle w:val="1"/>
          <w:rFonts w:eastAsia="MingLiU"/>
          <w:sz w:val="28"/>
          <w:szCs w:val="28"/>
        </w:rPr>
        <w:t>азотной кислоты раствор 1</w:t>
      </w:r>
      <w:r>
        <w:rPr>
          <w:rStyle w:val="1"/>
          <w:rFonts w:eastAsia="MingLiU"/>
          <w:sz w:val="28"/>
          <w:szCs w:val="28"/>
        </w:rPr>
        <w:t>0</w:t>
      </w:r>
      <w:r w:rsidRPr="00BB259E">
        <w:rPr>
          <w:rStyle w:val="1"/>
          <w:rFonts w:eastAsia="MingLiU"/>
          <w:sz w:val="28"/>
          <w:szCs w:val="28"/>
        </w:rPr>
        <w:t xml:space="preserve"> %.</w:t>
      </w:r>
      <w:r w:rsidRPr="00FA145F">
        <w:rPr>
          <w:rStyle w:val="1"/>
          <w:rFonts w:eastAsia="MingLiU"/>
          <w:i/>
          <w:sz w:val="28"/>
          <w:szCs w:val="28"/>
        </w:rPr>
        <w:t xml:space="preserve"> </w:t>
      </w:r>
    </w:p>
    <w:p w:rsidR="00E17411" w:rsidRPr="00447685" w:rsidRDefault="00E17411" w:rsidP="00E17411">
      <w:pPr>
        <w:pStyle w:val="12"/>
        <w:shd w:val="clear" w:color="auto" w:fill="auto"/>
        <w:tabs>
          <w:tab w:val="left" w:pos="372"/>
        </w:tabs>
        <w:spacing w:line="360" w:lineRule="auto"/>
        <w:ind w:right="20" w:firstLine="0"/>
        <w:rPr>
          <w:sz w:val="28"/>
          <w:szCs w:val="28"/>
        </w:rPr>
      </w:pPr>
      <w:r>
        <w:rPr>
          <w:rStyle w:val="1"/>
          <w:rFonts w:eastAsia="MingLiU"/>
          <w:i/>
          <w:sz w:val="28"/>
          <w:szCs w:val="28"/>
        </w:rPr>
        <w:tab/>
      </w:r>
      <w:r>
        <w:rPr>
          <w:rStyle w:val="1"/>
          <w:rFonts w:eastAsia="MingLiU"/>
          <w:i/>
          <w:sz w:val="28"/>
          <w:szCs w:val="28"/>
        </w:rPr>
        <w:tab/>
      </w:r>
      <w:r w:rsidRPr="009821AD">
        <w:rPr>
          <w:rStyle w:val="1"/>
          <w:rFonts w:eastAsia="MingLiU"/>
          <w:i/>
          <w:sz w:val="28"/>
          <w:szCs w:val="28"/>
        </w:rPr>
        <w:t xml:space="preserve">Раствор внутреннего стандарта </w:t>
      </w:r>
      <w:r w:rsidRPr="009821AD">
        <w:rPr>
          <w:rStyle w:val="1"/>
          <w:rFonts w:eastAsia="MingLiU"/>
          <w:sz w:val="28"/>
          <w:szCs w:val="28"/>
          <w:lang w:val="en-US"/>
        </w:rPr>
        <w:t>Bi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In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Li</w:t>
      </w:r>
      <w:r w:rsidRPr="009821AD">
        <w:rPr>
          <w:rStyle w:val="1"/>
          <w:rFonts w:eastAsia="MingLiU"/>
          <w:sz w:val="28"/>
          <w:szCs w:val="28"/>
          <w:vertAlign w:val="superscript"/>
        </w:rPr>
        <w:t>6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Sc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Tb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Y</w:t>
      </w:r>
      <w:r w:rsidRPr="009821AD">
        <w:rPr>
          <w:rStyle w:val="1"/>
          <w:rFonts w:eastAsia="MingLiU"/>
          <w:i/>
          <w:sz w:val="28"/>
          <w:szCs w:val="28"/>
        </w:rPr>
        <w:t xml:space="preserve"> (1000 мкг/л)</w:t>
      </w:r>
      <w:r>
        <w:rPr>
          <w:rStyle w:val="1"/>
          <w:rFonts w:eastAsia="MingLiU"/>
          <w:i/>
          <w:sz w:val="28"/>
          <w:szCs w:val="28"/>
        </w:rPr>
        <w:t xml:space="preserve">. </w:t>
      </w:r>
      <w:r>
        <w:rPr>
          <w:rStyle w:val="1"/>
          <w:rFonts w:eastAsia="MingLiU"/>
          <w:sz w:val="28"/>
          <w:szCs w:val="28"/>
        </w:rPr>
        <w:t>В</w:t>
      </w:r>
      <w:r w:rsidRPr="00447685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>мерную колбу</w:t>
      </w:r>
      <w:r w:rsidRPr="00447685">
        <w:rPr>
          <w:rStyle w:val="1"/>
          <w:rFonts w:eastAsia="MingLiU"/>
          <w:sz w:val="28"/>
          <w:szCs w:val="28"/>
        </w:rPr>
        <w:t xml:space="preserve"> вместимостью 50 мл помещают 500 мкл раствора внутреннего стандарта </w:t>
      </w:r>
      <w:r w:rsidRPr="00447685">
        <w:rPr>
          <w:rStyle w:val="1"/>
          <w:rFonts w:eastAsia="MingLiU"/>
          <w:sz w:val="28"/>
          <w:szCs w:val="28"/>
          <w:lang w:val="en-US"/>
        </w:rPr>
        <w:t>Bi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In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Li</w:t>
      </w:r>
      <w:r w:rsidRPr="00447685">
        <w:rPr>
          <w:rStyle w:val="1"/>
          <w:rFonts w:eastAsia="MingLiU"/>
          <w:sz w:val="28"/>
          <w:szCs w:val="28"/>
          <w:vertAlign w:val="superscript"/>
        </w:rPr>
        <w:t>6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Sc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Tb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Y</w:t>
      </w:r>
      <w:r w:rsidRPr="00447685">
        <w:rPr>
          <w:rStyle w:val="1"/>
          <w:rFonts w:eastAsia="MingLiU"/>
          <w:sz w:val="28"/>
          <w:szCs w:val="28"/>
        </w:rPr>
        <w:t xml:space="preserve"> (100 мкг/мл), прибавляют </w:t>
      </w:r>
      <w:r w:rsidR="008C30B2">
        <w:rPr>
          <w:rStyle w:val="1"/>
          <w:rFonts w:eastAsia="MingLiU"/>
          <w:sz w:val="28"/>
          <w:szCs w:val="28"/>
        </w:rPr>
        <w:t>5</w:t>
      </w:r>
      <w:r>
        <w:rPr>
          <w:rStyle w:val="1"/>
          <w:rFonts w:eastAsia="MingLiU"/>
          <w:sz w:val="28"/>
          <w:szCs w:val="28"/>
        </w:rPr>
        <w:t>,</w:t>
      </w:r>
      <w:r w:rsidR="008C30B2">
        <w:rPr>
          <w:rStyle w:val="1"/>
          <w:rFonts w:eastAsia="MingLiU"/>
          <w:sz w:val="28"/>
          <w:szCs w:val="28"/>
        </w:rPr>
        <w:t>0</w:t>
      </w:r>
      <w:r w:rsidRPr="00447685">
        <w:rPr>
          <w:rStyle w:val="1"/>
          <w:rFonts w:eastAsia="MingLiU"/>
          <w:sz w:val="28"/>
          <w:szCs w:val="28"/>
        </w:rPr>
        <w:t xml:space="preserve"> мл азотной кислоты концентрированной, доводят объем раствора водой для хроматографии до 50 мл и перемешивают.</w:t>
      </w:r>
    </w:p>
    <w:p w:rsidR="004B5C5A" w:rsidRPr="004B5C5A" w:rsidRDefault="00E17411" w:rsidP="009341F5">
      <w:pPr>
        <w:pStyle w:val="10"/>
        <w:shd w:val="clear" w:color="auto" w:fill="auto"/>
        <w:spacing w:before="0" w:line="360" w:lineRule="auto"/>
        <w:ind w:left="80" w:right="80" w:firstLine="628"/>
        <w:jc w:val="both"/>
        <w:rPr>
          <w:sz w:val="28"/>
          <w:szCs w:val="28"/>
        </w:rPr>
      </w:pPr>
      <w:r w:rsidRPr="0035669E">
        <w:rPr>
          <w:rStyle w:val="5"/>
          <w:rFonts w:eastAsia="Courier New"/>
          <w:sz w:val="28"/>
          <w:szCs w:val="28"/>
        </w:rPr>
        <w:t>Испытуемый раствор</w:t>
      </w:r>
      <w:r w:rsidR="004B5C5A">
        <w:rPr>
          <w:rStyle w:val="5"/>
          <w:rFonts w:eastAsia="Courier New"/>
          <w:sz w:val="28"/>
          <w:szCs w:val="28"/>
        </w:rPr>
        <w:t xml:space="preserve"> и контрольный испытуемый раствор</w:t>
      </w:r>
      <w:r>
        <w:rPr>
          <w:rStyle w:val="5"/>
          <w:rFonts w:eastAsia="Courier New"/>
          <w:sz w:val="28"/>
          <w:szCs w:val="28"/>
        </w:rPr>
        <w:t>.</w:t>
      </w:r>
      <w:r w:rsidRPr="00447685">
        <w:rPr>
          <w:rStyle w:val="5"/>
          <w:rFonts w:eastAsia="Courier New"/>
          <w:sz w:val="28"/>
          <w:szCs w:val="28"/>
        </w:rPr>
        <w:t xml:space="preserve"> </w:t>
      </w:r>
      <w:r w:rsidR="00CB1E51">
        <w:rPr>
          <w:rStyle w:val="1"/>
          <w:rFonts w:eastAsia="MingLiU"/>
          <w:sz w:val="28"/>
          <w:szCs w:val="28"/>
        </w:rPr>
        <w:t>Т</w:t>
      </w:r>
      <w:r w:rsidRPr="00F84E1A">
        <w:rPr>
          <w:rStyle w:val="1"/>
          <w:rFonts w:eastAsia="MingLiU"/>
          <w:sz w:val="28"/>
          <w:szCs w:val="28"/>
        </w:rPr>
        <w:t>очн</w:t>
      </w:r>
      <w:r w:rsidR="00CB1E51">
        <w:rPr>
          <w:rStyle w:val="1"/>
          <w:rFonts w:eastAsia="MingLiU"/>
          <w:sz w:val="28"/>
          <w:szCs w:val="28"/>
        </w:rPr>
        <w:t xml:space="preserve">ую </w:t>
      </w:r>
      <w:r w:rsidRPr="00F84E1A">
        <w:rPr>
          <w:rStyle w:val="1"/>
          <w:rFonts w:eastAsia="MingLiU"/>
          <w:sz w:val="28"/>
          <w:szCs w:val="28"/>
        </w:rPr>
        <w:t>навеск</w:t>
      </w:r>
      <w:r w:rsidR="00CB1E51">
        <w:rPr>
          <w:rStyle w:val="1"/>
          <w:rFonts w:eastAsia="MingLiU"/>
          <w:sz w:val="28"/>
          <w:szCs w:val="28"/>
        </w:rPr>
        <w:t>у</w:t>
      </w:r>
      <w:r w:rsidRPr="00F84E1A">
        <w:rPr>
          <w:rStyle w:val="1"/>
          <w:rFonts w:eastAsia="MingLiU"/>
          <w:sz w:val="28"/>
          <w:szCs w:val="28"/>
        </w:rPr>
        <w:t xml:space="preserve"> гомогенизированного образца препарата</w:t>
      </w:r>
      <w:r w:rsidR="004B5C5A">
        <w:rPr>
          <w:rStyle w:val="1"/>
          <w:rFonts w:eastAsia="MingLiU"/>
          <w:sz w:val="28"/>
          <w:szCs w:val="28"/>
        </w:rPr>
        <w:t xml:space="preserve">, </w:t>
      </w:r>
      <w:r w:rsidRPr="00F84E1A">
        <w:rPr>
          <w:rStyle w:val="1"/>
          <w:rFonts w:eastAsia="MingLiU"/>
          <w:sz w:val="28"/>
          <w:szCs w:val="28"/>
        </w:rPr>
        <w:t xml:space="preserve"> </w:t>
      </w:r>
      <w:r w:rsidR="004B5C5A">
        <w:rPr>
          <w:rStyle w:val="1"/>
          <w:rFonts w:eastAsia="MingLiU"/>
          <w:sz w:val="28"/>
          <w:szCs w:val="28"/>
        </w:rPr>
        <w:t xml:space="preserve">эквивалентного 0,026 мг </w:t>
      </w:r>
      <w:proofErr w:type="spellStart"/>
      <w:r w:rsidR="004B5C5A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="004B5C5A">
        <w:rPr>
          <w:rStyle w:val="1"/>
          <w:rFonts w:eastAsia="MingLiU"/>
          <w:sz w:val="28"/>
          <w:szCs w:val="28"/>
        </w:rPr>
        <w:t xml:space="preserve"> </w:t>
      </w:r>
      <w:r w:rsidRPr="00F84E1A">
        <w:rPr>
          <w:rStyle w:val="1"/>
          <w:rFonts w:eastAsia="MingLiU"/>
          <w:sz w:val="28"/>
          <w:szCs w:val="28"/>
        </w:rPr>
        <w:t xml:space="preserve">в двух </w:t>
      </w:r>
      <w:proofErr w:type="spellStart"/>
      <w:r w:rsidRPr="00F84E1A">
        <w:rPr>
          <w:rStyle w:val="1"/>
          <w:rFonts w:eastAsia="MingLiU"/>
          <w:sz w:val="28"/>
          <w:szCs w:val="28"/>
        </w:rPr>
        <w:t>повторностях</w:t>
      </w:r>
      <w:proofErr w:type="spellEnd"/>
      <w:r w:rsidR="004B5C5A">
        <w:rPr>
          <w:rStyle w:val="1"/>
          <w:rFonts w:eastAsia="MingLiU"/>
          <w:sz w:val="28"/>
          <w:szCs w:val="28"/>
        </w:rPr>
        <w:t xml:space="preserve"> </w:t>
      </w:r>
      <w:r w:rsidR="004B5C5A" w:rsidRPr="004B5C5A">
        <w:rPr>
          <w:rStyle w:val="1"/>
          <w:sz w:val="28"/>
          <w:szCs w:val="28"/>
        </w:rPr>
        <w:t xml:space="preserve">помещают в реакционные сосуды или в </w:t>
      </w:r>
      <w:proofErr w:type="spellStart"/>
      <w:r w:rsidR="00E2369B">
        <w:rPr>
          <w:rStyle w:val="1"/>
          <w:sz w:val="28"/>
          <w:szCs w:val="28"/>
        </w:rPr>
        <w:t>хроматографические</w:t>
      </w:r>
      <w:proofErr w:type="spellEnd"/>
      <w:r w:rsidR="00E2369B">
        <w:rPr>
          <w:rStyle w:val="1"/>
          <w:sz w:val="28"/>
          <w:szCs w:val="28"/>
        </w:rPr>
        <w:t xml:space="preserve"> флаконы </w:t>
      </w:r>
      <w:r w:rsidR="004B5C5A" w:rsidRPr="004B5C5A">
        <w:rPr>
          <w:rStyle w:val="1"/>
          <w:sz w:val="28"/>
          <w:szCs w:val="28"/>
        </w:rPr>
        <w:t xml:space="preserve">и прибавляют 5,0 мл азотной кислоты концентрированной и 0,5 мл водорода </w:t>
      </w:r>
      <w:proofErr w:type="spellStart"/>
      <w:r w:rsidR="004B5C5A" w:rsidRPr="004B5C5A">
        <w:rPr>
          <w:rStyle w:val="1"/>
          <w:sz w:val="28"/>
          <w:szCs w:val="28"/>
        </w:rPr>
        <w:t>пероксида</w:t>
      </w:r>
      <w:proofErr w:type="spellEnd"/>
      <w:r w:rsidR="004B5C5A" w:rsidRPr="004B5C5A">
        <w:rPr>
          <w:rStyle w:val="1"/>
          <w:sz w:val="28"/>
          <w:szCs w:val="28"/>
        </w:rPr>
        <w:t xml:space="preserve">. Для приготовления </w:t>
      </w:r>
      <w:r w:rsidR="004B5C5A">
        <w:rPr>
          <w:rStyle w:val="1"/>
          <w:sz w:val="28"/>
          <w:szCs w:val="28"/>
        </w:rPr>
        <w:t>контрольного</w:t>
      </w:r>
      <w:r w:rsidR="004B5C5A" w:rsidRPr="004B5C5A">
        <w:rPr>
          <w:rStyle w:val="1"/>
          <w:sz w:val="28"/>
          <w:szCs w:val="28"/>
        </w:rPr>
        <w:t xml:space="preserve"> испытуемого раствора, в реакционный сосуд или в </w:t>
      </w:r>
      <w:proofErr w:type="spellStart"/>
      <w:r w:rsidR="00E2369B">
        <w:rPr>
          <w:rStyle w:val="1"/>
          <w:sz w:val="28"/>
          <w:szCs w:val="28"/>
        </w:rPr>
        <w:lastRenderedPageBreak/>
        <w:t>хроматографические</w:t>
      </w:r>
      <w:proofErr w:type="spellEnd"/>
      <w:r w:rsidR="00E2369B">
        <w:rPr>
          <w:rStyle w:val="1"/>
          <w:sz w:val="28"/>
          <w:szCs w:val="28"/>
        </w:rPr>
        <w:t xml:space="preserve"> флаконы </w:t>
      </w:r>
      <w:r w:rsidR="004B5C5A" w:rsidRPr="004B5C5A">
        <w:rPr>
          <w:rStyle w:val="1"/>
          <w:sz w:val="28"/>
          <w:szCs w:val="28"/>
        </w:rPr>
        <w:t xml:space="preserve">прибавляют 5,0 мл азотной кислоты концентрированной и 0,5 мл водорода </w:t>
      </w:r>
      <w:proofErr w:type="spellStart"/>
      <w:r w:rsidR="004B5C5A" w:rsidRPr="004B5C5A">
        <w:rPr>
          <w:rStyle w:val="1"/>
          <w:sz w:val="28"/>
          <w:szCs w:val="28"/>
        </w:rPr>
        <w:t>пероксида</w:t>
      </w:r>
      <w:proofErr w:type="spellEnd"/>
      <w:r w:rsidR="004B5C5A" w:rsidRPr="004B5C5A">
        <w:rPr>
          <w:rStyle w:val="1"/>
          <w:sz w:val="28"/>
          <w:szCs w:val="28"/>
        </w:rPr>
        <w:t xml:space="preserve">. Закрытые реакционные сосуды или </w:t>
      </w:r>
      <w:proofErr w:type="spellStart"/>
      <w:r w:rsidR="003626B9">
        <w:rPr>
          <w:rStyle w:val="1"/>
          <w:sz w:val="28"/>
          <w:szCs w:val="28"/>
        </w:rPr>
        <w:t>хроматографические</w:t>
      </w:r>
      <w:proofErr w:type="spellEnd"/>
      <w:r w:rsidR="003626B9">
        <w:rPr>
          <w:rStyle w:val="1"/>
          <w:sz w:val="28"/>
          <w:szCs w:val="28"/>
        </w:rPr>
        <w:t xml:space="preserve"> флаконы</w:t>
      </w:r>
      <w:r w:rsidR="004B5C5A" w:rsidRPr="004B5C5A">
        <w:rPr>
          <w:rStyle w:val="1"/>
          <w:sz w:val="28"/>
          <w:szCs w:val="28"/>
        </w:rPr>
        <w:t xml:space="preserve"> помещают в микроволновую печь и разлагают образец. (Используют программу микроволнового разложения, указанную ниже или другую соответствующую программу, в соответствии с инструкциями производителя.). После завершения разложения растворы охлаждают и количественно переносят в мерные колбы вместимостью 50 мл, доводят объемы растворов водой для хроматографии до метки и перемешивают. Полученные растворы испытуемый раствор  и </w:t>
      </w:r>
      <w:r w:rsidR="00D42A6E">
        <w:rPr>
          <w:rStyle w:val="1"/>
          <w:sz w:val="28"/>
          <w:szCs w:val="28"/>
        </w:rPr>
        <w:t xml:space="preserve">контрольный </w:t>
      </w:r>
      <w:r w:rsidR="004B5C5A" w:rsidRPr="004B5C5A">
        <w:rPr>
          <w:rStyle w:val="1"/>
          <w:sz w:val="28"/>
          <w:szCs w:val="28"/>
        </w:rPr>
        <w:t>испытуемый раствор используют для измерений.</w:t>
      </w:r>
    </w:p>
    <w:p w:rsidR="004B5C5A" w:rsidRPr="004B5C5A" w:rsidRDefault="004B5C5A" w:rsidP="009341F5">
      <w:pPr>
        <w:pStyle w:val="10"/>
        <w:shd w:val="clear" w:color="auto" w:fill="auto"/>
        <w:spacing w:before="0" w:line="360" w:lineRule="auto"/>
        <w:ind w:left="80" w:right="80"/>
        <w:jc w:val="both"/>
        <w:rPr>
          <w:sz w:val="28"/>
          <w:szCs w:val="28"/>
        </w:rPr>
      </w:pPr>
      <w:r w:rsidRPr="004B5C5A">
        <w:rPr>
          <w:rStyle w:val="1"/>
          <w:sz w:val="28"/>
          <w:szCs w:val="28"/>
        </w:rPr>
        <w:t xml:space="preserve">При необходимости испытуемый раствор и </w:t>
      </w:r>
      <w:r w:rsidR="00FB1CB7">
        <w:rPr>
          <w:rStyle w:val="1"/>
          <w:sz w:val="28"/>
          <w:szCs w:val="28"/>
        </w:rPr>
        <w:t xml:space="preserve">контрольный </w:t>
      </w:r>
      <w:r w:rsidRPr="004B5C5A">
        <w:rPr>
          <w:rStyle w:val="1"/>
          <w:sz w:val="28"/>
          <w:szCs w:val="28"/>
        </w:rPr>
        <w:t>испытуемый раствор фильтруют через фильтр с диаметром пор 0,45 мкм</w:t>
      </w:r>
      <w:r w:rsidR="00FB1CB7">
        <w:rPr>
          <w:rStyle w:val="1"/>
          <w:sz w:val="28"/>
          <w:szCs w:val="28"/>
        </w:rPr>
        <w:t>.</w:t>
      </w:r>
      <w:r w:rsidRPr="004B5C5A">
        <w:rPr>
          <w:rStyle w:val="1"/>
          <w:sz w:val="28"/>
          <w:szCs w:val="28"/>
        </w:rPr>
        <w:t xml:space="preserve"> Фильтраты используют для измерений.</w:t>
      </w:r>
      <w:r w:rsidR="009341F5">
        <w:rPr>
          <w:rStyle w:val="1"/>
          <w:sz w:val="28"/>
          <w:szCs w:val="28"/>
        </w:rPr>
        <w:t xml:space="preserve"> </w:t>
      </w:r>
      <w:r w:rsidRPr="004B5C5A">
        <w:rPr>
          <w:rStyle w:val="1"/>
          <w:sz w:val="28"/>
          <w:szCs w:val="28"/>
        </w:rPr>
        <w:t xml:space="preserve">Испытуемый раствор </w:t>
      </w:r>
      <w:r w:rsidR="00D30113">
        <w:rPr>
          <w:rStyle w:val="1"/>
          <w:sz w:val="28"/>
          <w:szCs w:val="28"/>
        </w:rPr>
        <w:t xml:space="preserve">хранят </w:t>
      </w:r>
      <w:r w:rsidRPr="004B5C5A">
        <w:rPr>
          <w:rStyle w:val="1"/>
          <w:sz w:val="28"/>
          <w:szCs w:val="28"/>
        </w:rPr>
        <w:t xml:space="preserve"> </w:t>
      </w:r>
      <w:r w:rsidR="00D30113" w:rsidRPr="004B5C5A">
        <w:rPr>
          <w:rStyle w:val="1"/>
          <w:sz w:val="28"/>
          <w:szCs w:val="28"/>
        </w:rPr>
        <w:t>при температуре</w:t>
      </w:r>
      <w:r w:rsidR="00D30113">
        <w:rPr>
          <w:rStyle w:val="1"/>
          <w:sz w:val="28"/>
          <w:szCs w:val="28"/>
        </w:rPr>
        <w:t xml:space="preserve"> 15-25</w:t>
      </w:r>
      <w:proofErr w:type="gramStart"/>
      <w:r w:rsidR="00D30113">
        <w:rPr>
          <w:rStyle w:val="1"/>
          <w:sz w:val="28"/>
          <w:szCs w:val="28"/>
        </w:rPr>
        <w:t xml:space="preserve"> °С</w:t>
      </w:r>
      <w:proofErr w:type="gramEnd"/>
      <w:r w:rsidR="00D30113" w:rsidRPr="004B5C5A">
        <w:rPr>
          <w:rStyle w:val="1"/>
          <w:sz w:val="28"/>
          <w:szCs w:val="28"/>
        </w:rPr>
        <w:t xml:space="preserve"> </w:t>
      </w:r>
      <w:r w:rsidRPr="004B5C5A">
        <w:rPr>
          <w:rStyle w:val="1"/>
          <w:sz w:val="28"/>
          <w:szCs w:val="28"/>
        </w:rPr>
        <w:t>в течение 22 ч.</w:t>
      </w:r>
    </w:p>
    <w:p w:rsidR="00E17411" w:rsidRDefault="00E17411" w:rsidP="00E17411">
      <w:pPr>
        <w:spacing w:line="360" w:lineRule="auto"/>
        <w:ind w:left="40" w:firstLine="668"/>
        <w:jc w:val="both"/>
        <w:rPr>
          <w:rStyle w:val="1"/>
          <w:rFonts w:eastAsia="Courier New"/>
          <w:sz w:val="28"/>
          <w:szCs w:val="28"/>
        </w:rPr>
      </w:pPr>
      <w:r w:rsidRPr="004B5C5A">
        <w:rPr>
          <w:rStyle w:val="80"/>
          <w:rFonts w:eastAsia="Courier New"/>
          <w:i/>
          <w:iCs/>
          <w:sz w:val="28"/>
          <w:szCs w:val="28"/>
        </w:rPr>
        <w:t>Основной стандартный раствор кобальта</w:t>
      </w:r>
      <w:r w:rsidRPr="00CB42B9">
        <w:rPr>
          <w:rStyle w:val="80"/>
          <w:rFonts w:eastAsia="Courier New"/>
          <w:i/>
          <w:iCs/>
          <w:sz w:val="28"/>
          <w:szCs w:val="28"/>
        </w:rPr>
        <w:t xml:space="preserve"> </w:t>
      </w:r>
      <w:r w:rsidRPr="0067608B">
        <w:rPr>
          <w:rStyle w:val="80"/>
          <w:rFonts w:eastAsia="Courier New"/>
          <w:iCs/>
          <w:sz w:val="28"/>
          <w:szCs w:val="28"/>
        </w:rPr>
        <w:t>1,0 мг/л</w:t>
      </w:r>
      <w:r>
        <w:rPr>
          <w:rStyle w:val="80"/>
          <w:rFonts w:eastAsia="Courier New"/>
          <w:i/>
          <w:iCs/>
          <w:sz w:val="28"/>
          <w:szCs w:val="28"/>
        </w:rPr>
        <w:t>.</w:t>
      </w:r>
      <w:r w:rsidRPr="0062414A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384ABE">
        <w:rPr>
          <w:rStyle w:val="1"/>
          <w:rFonts w:eastAsia="Courier New"/>
          <w:sz w:val="28"/>
          <w:szCs w:val="28"/>
        </w:rPr>
        <w:t xml:space="preserve">мерную колбу </w:t>
      </w:r>
      <w:r w:rsidRPr="00CB42B9">
        <w:rPr>
          <w:rStyle w:val="1"/>
          <w:rFonts w:eastAsia="Courier New"/>
          <w:sz w:val="28"/>
          <w:szCs w:val="28"/>
        </w:rPr>
        <w:t>вместимостью 50 мл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50 мкл стандартного раствора кобальта (1000 мг/л) и </w:t>
      </w:r>
      <w:r w:rsidR="00FB1CB7">
        <w:rPr>
          <w:rStyle w:val="1"/>
          <w:rFonts w:eastAsia="Courier New"/>
          <w:sz w:val="28"/>
          <w:szCs w:val="28"/>
        </w:rPr>
        <w:t>5</w:t>
      </w:r>
      <w:r w:rsidRPr="00CB42B9">
        <w:rPr>
          <w:rStyle w:val="1"/>
          <w:rFonts w:eastAsia="Courier New"/>
          <w:sz w:val="28"/>
          <w:szCs w:val="28"/>
        </w:rPr>
        <w:t>,</w:t>
      </w:r>
      <w:r w:rsidR="00FB1CB7">
        <w:rPr>
          <w:rStyle w:val="1"/>
          <w:rFonts w:eastAsia="Courier New"/>
          <w:sz w:val="28"/>
          <w:szCs w:val="28"/>
        </w:rPr>
        <w:t>0</w:t>
      </w:r>
      <w:r w:rsidRPr="00CB42B9">
        <w:rPr>
          <w:rStyle w:val="1"/>
          <w:rFonts w:eastAsia="Courier New"/>
          <w:sz w:val="28"/>
          <w:szCs w:val="28"/>
        </w:rPr>
        <w:t xml:space="preserve"> мл азотной кислоты концентрированной, доводят объем раствора водой для хроматографии до метки и перемешивают.</w:t>
      </w:r>
    </w:p>
    <w:p w:rsidR="009341F5" w:rsidRPr="00CB42B9" w:rsidRDefault="009341F5" w:rsidP="009341F5">
      <w:pPr>
        <w:spacing w:line="360" w:lineRule="auto"/>
        <w:ind w:left="40" w:firstLine="668"/>
        <w:jc w:val="both"/>
        <w:rPr>
          <w:sz w:val="28"/>
          <w:szCs w:val="28"/>
        </w:rPr>
      </w:pPr>
      <w:r w:rsidRPr="00FB1CB7">
        <w:rPr>
          <w:rStyle w:val="80"/>
          <w:rFonts w:eastAsia="Courier New"/>
          <w:i/>
          <w:iCs/>
          <w:sz w:val="28"/>
          <w:szCs w:val="28"/>
        </w:rPr>
        <w:t>Контрольный стандартный раствор.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мерную колбу</w:t>
      </w:r>
      <w:r w:rsidRPr="00CB42B9">
        <w:rPr>
          <w:rStyle w:val="1"/>
          <w:rFonts w:eastAsia="Courier New"/>
          <w:sz w:val="28"/>
          <w:szCs w:val="28"/>
        </w:rPr>
        <w:t xml:space="preserve"> вместимостью 50 мл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5,0 </w:t>
      </w:r>
      <w:r w:rsidRPr="00CB42B9">
        <w:rPr>
          <w:rStyle w:val="1"/>
          <w:rFonts w:eastAsia="Courier New"/>
          <w:sz w:val="28"/>
          <w:szCs w:val="28"/>
        </w:rPr>
        <w:t>мл азотной кислоты концентрированной доводят</w:t>
      </w:r>
      <w:proofErr w:type="gramEnd"/>
      <w:r w:rsidRPr="00CB42B9">
        <w:rPr>
          <w:rStyle w:val="1"/>
          <w:rFonts w:eastAsia="Courier New"/>
          <w:sz w:val="28"/>
          <w:szCs w:val="28"/>
        </w:rPr>
        <w:t xml:space="preserve">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E17411" w:rsidRPr="00CB42B9" w:rsidRDefault="00384ABE" w:rsidP="00E17411">
      <w:pPr>
        <w:spacing w:line="360" w:lineRule="auto"/>
        <w:ind w:left="40" w:firstLine="668"/>
        <w:jc w:val="both"/>
        <w:rPr>
          <w:sz w:val="28"/>
          <w:szCs w:val="28"/>
        </w:rPr>
      </w:pPr>
      <w:r>
        <w:rPr>
          <w:rStyle w:val="80"/>
          <w:rFonts w:eastAsia="Courier New"/>
          <w:i/>
          <w:iCs/>
          <w:sz w:val="28"/>
          <w:szCs w:val="28"/>
        </w:rPr>
        <w:t>Рабочий</w:t>
      </w:r>
      <w:r w:rsidR="00E17411" w:rsidRPr="00FB1CB7">
        <w:rPr>
          <w:rStyle w:val="80"/>
          <w:rFonts w:eastAsia="Courier New"/>
          <w:i/>
          <w:iCs/>
          <w:sz w:val="28"/>
          <w:szCs w:val="28"/>
        </w:rPr>
        <w:t xml:space="preserve"> стандартный раствор кобальта 1</w:t>
      </w:r>
      <w:r>
        <w:rPr>
          <w:rStyle w:val="80"/>
          <w:rFonts w:eastAsia="Courier New"/>
          <w:i/>
          <w:iCs/>
          <w:sz w:val="28"/>
          <w:szCs w:val="28"/>
        </w:rPr>
        <w:t>,</w:t>
      </w:r>
      <w:r w:rsidR="00E17411" w:rsidRPr="00FB1CB7">
        <w:rPr>
          <w:rStyle w:val="80"/>
          <w:rFonts w:eastAsia="Courier New"/>
          <w:i/>
          <w:iCs/>
          <w:sz w:val="28"/>
          <w:szCs w:val="28"/>
        </w:rPr>
        <w:t>0 мкг/</w:t>
      </w:r>
      <w:proofErr w:type="gramStart"/>
      <w:r w:rsidR="00E17411" w:rsidRPr="00FB1CB7">
        <w:rPr>
          <w:rStyle w:val="80"/>
          <w:rFonts w:eastAsia="Courier New"/>
          <w:i/>
          <w:iCs/>
          <w:sz w:val="28"/>
          <w:szCs w:val="28"/>
        </w:rPr>
        <w:t>л</w:t>
      </w:r>
      <w:proofErr w:type="gramEnd"/>
      <w:r w:rsidR="00E17411" w:rsidRPr="00FB1CB7">
        <w:rPr>
          <w:rStyle w:val="80"/>
          <w:rFonts w:eastAsia="Courier New"/>
          <w:i/>
          <w:iCs/>
          <w:sz w:val="28"/>
          <w:szCs w:val="28"/>
        </w:rPr>
        <w:t>.</w:t>
      </w:r>
      <w:r w:rsidR="00E17411">
        <w:rPr>
          <w:rStyle w:val="80"/>
          <w:rFonts w:eastAsia="Courier New"/>
          <w:iCs/>
          <w:sz w:val="28"/>
          <w:szCs w:val="28"/>
        </w:rPr>
        <w:t xml:space="preserve"> </w:t>
      </w:r>
      <w:r w:rsidR="00E17411" w:rsidRPr="0067608B">
        <w:rPr>
          <w:rStyle w:val="80"/>
          <w:rFonts w:eastAsia="Courier New"/>
          <w:i/>
          <w:iCs/>
          <w:sz w:val="28"/>
          <w:szCs w:val="28"/>
        </w:rPr>
        <w:t>В</w:t>
      </w:r>
      <w:r w:rsidR="00E17411" w:rsidRPr="00CB42B9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мерную колбу </w:t>
      </w:r>
      <w:r w:rsidR="00E17411" w:rsidRPr="00CB42B9">
        <w:rPr>
          <w:rStyle w:val="1"/>
          <w:rFonts w:eastAsia="Courier New"/>
          <w:sz w:val="28"/>
          <w:szCs w:val="28"/>
        </w:rPr>
        <w:t xml:space="preserve">вместимостью 50 мл помещают 50 мкл </w:t>
      </w:r>
      <w:r w:rsidR="00E17411" w:rsidRPr="008E310E">
        <w:rPr>
          <w:rStyle w:val="1"/>
          <w:rFonts w:eastAsia="Courier New"/>
          <w:sz w:val="28"/>
          <w:szCs w:val="28"/>
        </w:rPr>
        <w:t>о</w:t>
      </w:r>
      <w:r w:rsidR="00E17411" w:rsidRPr="008E310E">
        <w:rPr>
          <w:rStyle w:val="80"/>
          <w:rFonts w:eastAsia="Courier New"/>
          <w:i/>
          <w:iCs/>
          <w:sz w:val="28"/>
          <w:szCs w:val="28"/>
        </w:rPr>
        <w:t>сновного стандартного раствора кобальта (1 мг/л)</w:t>
      </w:r>
      <w:r w:rsidR="00E17411" w:rsidRPr="00CB42B9">
        <w:rPr>
          <w:rStyle w:val="1"/>
          <w:rFonts w:eastAsia="Courier New"/>
          <w:sz w:val="28"/>
          <w:szCs w:val="28"/>
        </w:rPr>
        <w:t xml:space="preserve"> и </w:t>
      </w:r>
      <w:r>
        <w:rPr>
          <w:rStyle w:val="1"/>
          <w:rFonts w:eastAsia="Courier New"/>
          <w:sz w:val="28"/>
          <w:szCs w:val="28"/>
        </w:rPr>
        <w:t>5</w:t>
      </w:r>
      <w:r w:rsidR="00E17411" w:rsidRPr="00CB42B9">
        <w:rPr>
          <w:rStyle w:val="1"/>
          <w:rFonts w:eastAsia="Courier New"/>
          <w:sz w:val="28"/>
          <w:szCs w:val="28"/>
        </w:rPr>
        <w:t>,</w:t>
      </w:r>
      <w:r>
        <w:rPr>
          <w:rStyle w:val="1"/>
          <w:rFonts w:eastAsia="Courier New"/>
          <w:sz w:val="28"/>
          <w:szCs w:val="28"/>
        </w:rPr>
        <w:t>0</w:t>
      </w:r>
      <w:r w:rsidR="00E17411" w:rsidRPr="00CB42B9">
        <w:rPr>
          <w:rStyle w:val="1"/>
          <w:rFonts w:eastAsia="Courier New"/>
          <w:sz w:val="28"/>
          <w:szCs w:val="28"/>
        </w:rPr>
        <w:t xml:space="preserve"> мл азотной кислоты концентрированной, доводят объем раствора водой для </w:t>
      </w:r>
      <w:proofErr w:type="spellStart"/>
      <w:r w:rsidR="00E17411"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="00E17411"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E17411" w:rsidRPr="00CB42B9" w:rsidRDefault="00E17411" w:rsidP="00E17411">
      <w:pPr>
        <w:spacing w:line="360" w:lineRule="auto"/>
        <w:ind w:left="20" w:firstLine="688"/>
        <w:jc w:val="both"/>
        <w:rPr>
          <w:sz w:val="28"/>
          <w:szCs w:val="28"/>
        </w:rPr>
      </w:pPr>
      <w:r w:rsidRPr="00384ABE">
        <w:rPr>
          <w:rStyle w:val="80"/>
          <w:rFonts w:eastAsia="Courier New"/>
          <w:i/>
          <w:iCs/>
          <w:sz w:val="28"/>
          <w:szCs w:val="28"/>
        </w:rPr>
        <w:t>Рабочий стандартный раствор кобальта</w:t>
      </w:r>
      <w:r w:rsidRPr="00E12E8E">
        <w:rPr>
          <w:rStyle w:val="80"/>
          <w:rFonts w:eastAsia="Courier New"/>
          <w:iCs/>
          <w:sz w:val="28"/>
          <w:szCs w:val="28"/>
        </w:rPr>
        <w:t xml:space="preserve"> (</w:t>
      </w:r>
      <w:r w:rsidR="00384ABE">
        <w:rPr>
          <w:rStyle w:val="80"/>
          <w:rFonts w:eastAsia="Courier New"/>
          <w:iCs/>
          <w:sz w:val="28"/>
          <w:szCs w:val="28"/>
        </w:rPr>
        <w:t>2,0</w:t>
      </w:r>
      <w:r w:rsidRPr="00E12E8E">
        <w:rPr>
          <w:rStyle w:val="80"/>
          <w:rFonts w:eastAsia="Courier New"/>
          <w:iCs/>
          <w:sz w:val="28"/>
          <w:szCs w:val="28"/>
        </w:rPr>
        <w:t xml:space="preserve"> мкг/л)</w:t>
      </w:r>
      <w:r>
        <w:rPr>
          <w:rStyle w:val="80"/>
          <w:rFonts w:eastAsia="Courier New"/>
          <w:iCs/>
          <w:sz w:val="28"/>
          <w:szCs w:val="28"/>
        </w:rPr>
        <w:t>.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384ABE">
        <w:rPr>
          <w:rStyle w:val="1"/>
          <w:rFonts w:eastAsia="Courier New"/>
          <w:sz w:val="28"/>
          <w:szCs w:val="28"/>
        </w:rPr>
        <w:t xml:space="preserve">мерную колбу </w:t>
      </w:r>
      <w:r w:rsidRPr="00CB42B9">
        <w:rPr>
          <w:rStyle w:val="1"/>
          <w:rFonts w:eastAsia="Courier New"/>
          <w:sz w:val="28"/>
          <w:szCs w:val="28"/>
        </w:rPr>
        <w:t>вместимостью 50 мл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384ABE">
        <w:rPr>
          <w:rStyle w:val="1"/>
          <w:rFonts w:eastAsia="Courier New"/>
          <w:sz w:val="28"/>
          <w:szCs w:val="28"/>
        </w:rPr>
        <w:t>100</w:t>
      </w:r>
      <w:r w:rsidRPr="00CB42B9">
        <w:rPr>
          <w:rStyle w:val="1"/>
          <w:rFonts w:eastAsia="Courier New"/>
          <w:sz w:val="28"/>
          <w:szCs w:val="28"/>
        </w:rPr>
        <w:t xml:space="preserve"> мкл </w:t>
      </w:r>
      <w:r w:rsidRPr="008E310E">
        <w:rPr>
          <w:rStyle w:val="1"/>
          <w:rFonts w:eastAsia="Courier New"/>
          <w:sz w:val="28"/>
          <w:szCs w:val="28"/>
        </w:rPr>
        <w:t>о</w:t>
      </w:r>
      <w:r w:rsidRPr="008E310E">
        <w:rPr>
          <w:rStyle w:val="80"/>
          <w:rFonts w:eastAsia="Courier New"/>
          <w:i/>
          <w:iCs/>
          <w:sz w:val="28"/>
          <w:szCs w:val="28"/>
        </w:rPr>
        <w:t>сновного стандартного раствора кобальта (1</w:t>
      </w:r>
      <w:r w:rsidR="0032338C">
        <w:rPr>
          <w:rStyle w:val="80"/>
          <w:rFonts w:eastAsia="Courier New"/>
          <w:i/>
          <w:iCs/>
          <w:sz w:val="28"/>
          <w:szCs w:val="28"/>
        </w:rPr>
        <w:t>,</w:t>
      </w:r>
      <w:r>
        <w:rPr>
          <w:rStyle w:val="80"/>
          <w:rFonts w:eastAsia="Courier New"/>
          <w:i/>
          <w:iCs/>
          <w:sz w:val="28"/>
          <w:szCs w:val="28"/>
        </w:rPr>
        <w:t>0</w:t>
      </w:r>
      <w:r w:rsidRPr="008E310E">
        <w:rPr>
          <w:rStyle w:val="80"/>
          <w:rFonts w:eastAsia="Courier New"/>
          <w:i/>
          <w:iCs/>
          <w:sz w:val="28"/>
          <w:szCs w:val="28"/>
        </w:rPr>
        <w:t xml:space="preserve"> мг/л)</w:t>
      </w:r>
      <w:r w:rsidRPr="00CB42B9">
        <w:rPr>
          <w:rStyle w:val="1"/>
          <w:rFonts w:eastAsia="Courier New"/>
          <w:sz w:val="28"/>
          <w:szCs w:val="28"/>
        </w:rPr>
        <w:t xml:space="preserve"> и </w:t>
      </w:r>
      <w:r w:rsidR="0032338C">
        <w:rPr>
          <w:rStyle w:val="1"/>
          <w:rFonts w:eastAsia="Courier New"/>
          <w:sz w:val="28"/>
          <w:szCs w:val="28"/>
        </w:rPr>
        <w:t>5</w:t>
      </w:r>
      <w:r w:rsidRPr="00CB42B9">
        <w:rPr>
          <w:rStyle w:val="1"/>
          <w:rFonts w:eastAsia="Courier New"/>
          <w:sz w:val="28"/>
          <w:szCs w:val="28"/>
        </w:rPr>
        <w:t>,</w:t>
      </w:r>
      <w:r w:rsidR="0032338C">
        <w:rPr>
          <w:rStyle w:val="1"/>
          <w:rFonts w:eastAsia="Courier New"/>
          <w:sz w:val="28"/>
          <w:szCs w:val="28"/>
        </w:rPr>
        <w:t>0</w:t>
      </w:r>
      <w:r w:rsidRPr="00CB42B9">
        <w:rPr>
          <w:rStyle w:val="1"/>
          <w:rFonts w:eastAsia="Courier New"/>
          <w:sz w:val="28"/>
          <w:szCs w:val="28"/>
        </w:rPr>
        <w:t xml:space="preserve"> мл азотной кислоты концентрированной,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E17411" w:rsidRPr="00CB42B9" w:rsidRDefault="00E17411" w:rsidP="00E17411">
      <w:pPr>
        <w:spacing w:line="360" w:lineRule="auto"/>
        <w:ind w:left="20" w:firstLine="688"/>
        <w:jc w:val="both"/>
        <w:rPr>
          <w:sz w:val="28"/>
          <w:szCs w:val="28"/>
        </w:rPr>
      </w:pPr>
      <w:r w:rsidRPr="0032338C">
        <w:rPr>
          <w:rStyle w:val="80"/>
          <w:rFonts w:eastAsia="Courier New"/>
          <w:i/>
          <w:iCs/>
          <w:sz w:val="28"/>
          <w:szCs w:val="28"/>
        </w:rPr>
        <w:lastRenderedPageBreak/>
        <w:t xml:space="preserve">Рабочий стандартный раствор кобальта </w:t>
      </w:r>
      <w:r w:rsidRPr="00D21CF8">
        <w:rPr>
          <w:rStyle w:val="80"/>
          <w:rFonts w:eastAsia="Courier New"/>
          <w:iCs/>
          <w:sz w:val="28"/>
          <w:szCs w:val="28"/>
        </w:rPr>
        <w:t>(</w:t>
      </w:r>
      <w:r w:rsidR="0032338C">
        <w:rPr>
          <w:rStyle w:val="80"/>
          <w:rFonts w:eastAsia="Courier New"/>
          <w:iCs/>
          <w:sz w:val="28"/>
          <w:szCs w:val="28"/>
        </w:rPr>
        <w:t>3,5</w:t>
      </w:r>
      <w:r w:rsidRPr="00D21CF8">
        <w:rPr>
          <w:rStyle w:val="80"/>
          <w:rFonts w:eastAsia="Courier New"/>
          <w:iCs/>
          <w:sz w:val="28"/>
          <w:szCs w:val="28"/>
        </w:rPr>
        <w:t xml:space="preserve"> мкг/л).</w:t>
      </w:r>
      <w:r>
        <w:rPr>
          <w:rStyle w:val="80"/>
          <w:rFonts w:eastAsia="Courier New"/>
          <w:iCs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32338C">
        <w:rPr>
          <w:rStyle w:val="1"/>
          <w:rFonts w:eastAsia="Courier New"/>
          <w:sz w:val="28"/>
          <w:szCs w:val="28"/>
        </w:rPr>
        <w:t xml:space="preserve">мерную колбу </w:t>
      </w:r>
      <w:r w:rsidRPr="00CB42B9">
        <w:rPr>
          <w:rStyle w:val="1"/>
          <w:rFonts w:eastAsia="Courier New"/>
          <w:sz w:val="28"/>
          <w:szCs w:val="28"/>
        </w:rPr>
        <w:t>вместимостью 50 мл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4A5003">
        <w:rPr>
          <w:rStyle w:val="1"/>
          <w:rFonts w:eastAsia="Courier New"/>
          <w:sz w:val="28"/>
          <w:szCs w:val="28"/>
        </w:rPr>
        <w:t>175</w:t>
      </w:r>
      <w:r w:rsidRPr="00CB42B9">
        <w:rPr>
          <w:rStyle w:val="1"/>
          <w:rFonts w:eastAsia="Courier New"/>
          <w:sz w:val="28"/>
          <w:szCs w:val="28"/>
        </w:rPr>
        <w:t xml:space="preserve"> мкл </w:t>
      </w:r>
      <w:r w:rsidRPr="008E310E">
        <w:rPr>
          <w:rStyle w:val="1"/>
          <w:rFonts w:eastAsia="Courier New"/>
          <w:sz w:val="28"/>
          <w:szCs w:val="28"/>
        </w:rPr>
        <w:t>о</w:t>
      </w:r>
      <w:r w:rsidRPr="008E310E">
        <w:rPr>
          <w:rStyle w:val="80"/>
          <w:rFonts w:eastAsia="Courier New"/>
          <w:i/>
          <w:iCs/>
          <w:sz w:val="28"/>
          <w:szCs w:val="28"/>
        </w:rPr>
        <w:t>сновного стандартного раствора кобальта (1</w:t>
      </w:r>
      <w:r w:rsidR="004A5003">
        <w:rPr>
          <w:rStyle w:val="80"/>
          <w:rFonts w:eastAsia="Courier New"/>
          <w:i/>
          <w:iCs/>
          <w:sz w:val="28"/>
          <w:szCs w:val="28"/>
        </w:rPr>
        <w:t>,</w:t>
      </w:r>
      <w:r>
        <w:rPr>
          <w:rStyle w:val="80"/>
          <w:rFonts w:eastAsia="Courier New"/>
          <w:i/>
          <w:iCs/>
          <w:sz w:val="28"/>
          <w:szCs w:val="28"/>
        </w:rPr>
        <w:t>0</w:t>
      </w:r>
      <w:r w:rsidRPr="008E310E">
        <w:rPr>
          <w:rStyle w:val="80"/>
          <w:rFonts w:eastAsia="Courier New"/>
          <w:i/>
          <w:iCs/>
          <w:sz w:val="28"/>
          <w:szCs w:val="28"/>
        </w:rPr>
        <w:t xml:space="preserve"> мг/л)</w:t>
      </w:r>
      <w:r w:rsidRPr="00CB42B9">
        <w:rPr>
          <w:rStyle w:val="1"/>
          <w:rFonts w:eastAsia="Courier New"/>
          <w:sz w:val="28"/>
          <w:szCs w:val="28"/>
        </w:rPr>
        <w:t xml:space="preserve"> и </w:t>
      </w:r>
      <w:r w:rsidR="004A5003">
        <w:rPr>
          <w:rStyle w:val="1"/>
          <w:rFonts w:eastAsia="Courier New"/>
          <w:sz w:val="28"/>
          <w:szCs w:val="28"/>
        </w:rPr>
        <w:t>5</w:t>
      </w:r>
      <w:r w:rsidRPr="00CB42B9">
        <w:rPr>
          <w:rStyle w:val="1"/>
          <w:rFonts w:eastAsia="Courier New"/>
          <w:sz w:val="28"/>
          <w:szCs w:val="28"/>
        </w:rPr>
        <w:t>,</w:t>
      </w:r>
      <w:r w:rsidR="004A5003">
        <w:rPr>
          <w:rStyle w:val="1"/>
          <w:rFonts w:eastAsia="Courier New"/>
          <w:sz w:val="28"/>
          <w:szCs w:val="28"/>
        </w:rPr>
        <w:t>0</w:t>
      </w:r>
      <w:r w:rsidRPr="00CB42B9">
        <w:rPr>
          <w:rStyle w:val="1"/>
          <w:rFonts w:eastAsia="Courier New"/>
          <w:sz w:val="28"/>
          <w:szCs w:val="28"/>
        </w:rPr>
        <w:t xml:space="preserve"> мл азотной кислоты концентрированной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F0377F" w:rsidRDefault="00E17411" w:rsidP="00E17411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4A7F6C">
        <w:rPr>
          <w:rStyle w:val="80"/>
          <w:rFonts w:eastAsia="Courier New"/>
          <w:i/>
          <w:iCs/>
          <w:sz w:val="28"/>
          <w:szCs w:val="28"/>
        </w:rPr>
        <w:t>Контрольный</w:t>
      </w:r>
      <w:r w:rsidRPr="004A5003">
        <w:rPr>
          <w:rStyle w:val="80"/>
          <w:rFonts w:eastAsia="Courier New"/>
          <w:i/>
          <w:iCs/>
          <w:sz w:val="28"/>
          <w:szCs w:val="28"/>
        </w:rPr>
        <w:t xml:space="preserve"> стандартный раствор кобальта</w:t>
      </w:r>
      <w:r w:rsidRPr="00D21CF8">
        <w:rPr>
          <w:rStyle w:val="80"/>
          <w:rFonts w:eastAsia="Courier New"/>
          <w:iCs/>
          <w:sz w:val="28"/>
          <w:szCs w:val="28"/>
        </w:rPr>
        <w:t xml:space="preserve"> (</w:t>
      </w:r>
      <w:r w:rsidR="00F0377F">
        <w:rPr>
          <w:rStyle w:val="80"/>
          <w:rFonts w:eastAsia="Courier New"/>
          <w:iCs/>
          <w:sz w:val="28"/>
          <w:szCs w:val="28"/>
        </w:rPr>
        <w:t>2</w:t>
      </w:r>
      <w:r w:rsidRPr="00D21CF8">
        <w:rPr>
          <w:rStyle w:val="80"/>
          <w:rFonts w:eastAsia="Courier New"/>
          <w:iCs/>
          <w:sz w:val="28"/>
          <w:szCs w:val="28"/>
        </w:rPr>
        <w:t>,</w:t>
      </w:r>
      <w:r w:rsidR="00F0377F">
        <w:rPr>
          <w:rStyle w:val="80"/>
          <w:rFonts w:eastAsia="Courier New"/>
          <w:iCs/>
          <w:sz w:val="28"/>
          <w:szCs w:val="28"/>
        </w:rPr>
        <w:t>0</w:t>
      </w:r>
      <w:r w:rsidRPr="00D21CF8">
        <w:rPr>
          <w:rStyle w:val="80"/>
          <w:rFonts w:eastAsia="Courier New"/>
          <w:iCs/>
          <w:sz w:val="28"/>
          <w:szCs w:val="28"/>
        </w:rPr>
        <w:t xml:space="preserve"> мкг/л)</w:t>
      </w:r>
      <w:r>
        <w:rPr>
          <w:rStyle w:val="80"/>
          <w:rFonts w:eastAsia="Courier New"/>
          <w:iCs/>
          <w:sz w:val="28"/>
          <w:szCs w:val="28"/>
        </w:rPr>
        <w:t xml:space="preserve">. </w:t>
      </w:r>
      <w:r>
        <w:rPr>
          <w:rStyle w:val="1"/>
          <w:rFonts w:eastAsia="Courier New"/>
          <w:sz w:val="28"/>
          <w:szCs w:val="28"/>
        </w:rPr>
        <w:t>В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F0377F">
        <w:rPr>
          <w:rStyle w:val="1"/>
          <w:rFonts w:eastAsia="Courier New"/>
          <w:sz w:val="28"/>
          <w:szCs w:val="28"/>
        </w:rPr>
        <w:t xml:space="preserve">мерную колбу </w:t>
      </w:r>
      <w:r w:rsidRPr="00CB42B9">
        <w:rPr>
          <w:rStyle w:val="1"/>
          <w:rFonts w:eastAsia="Courier New"/>
          <w:sz w:val="28"/>
          <w:szCs w:val="28"/>
        </w:rPr>
        <w:t>вместимостью 50 мл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50 мкл стандартного раствор кобальта (1000 мг/л) и </w:t>
      </w:r>
      <w:r w:rsidR="00F0377F">
        <w:rPr>
          <w:rStyle w:val="1"/>
          <w:rFonts w:eastAsia="Courier New"/>
          <w:sz w:val="28"/>
          <w:szCs w:val="28"/>
        </w:rPr>
        <w:t>5</w:t>
      </w:r>
      <w:r w:rsidRPr="00CB42B9">
        <w:rPr>
          <w:rStyle w:val="1"/>
          <w:rFonts w:eastAsia="Courier New"/>
          <w:sz w:val="28"/>
          <w:szCs w:val="28"/>
        </w:rPr>
        <w:t>,</w:t>
      </w:r>
      <w:r w:rsidR="00F0377F">
        <w:rPr>
          <w:rStyle w:val="1"/>
          <w:rFonts w:eastAsia="Courier New"/>
          <w:sz w:val="28"/>
          <w:szCs w:val="28"/>
        </w:rPr>
        <w:t>0</w:t>
      </w:r>
      <w:r w:rsidRPr="00CB42B9">
        <w:rPr>
          <w:rStyle w:val="1"/>
          <w:rFonts w:eastAsia="Courier New"/>
          <w:sz w:val="28"/>
          <w:szCs w:val="28"/>
        </w:rPr>
        <w:t xml:space="preserve"> мл азотной кислоты концентрированной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</w:t>
      </w:r>
      <w:r>
        <w:rPr>
          <w:rStyle w:val="1"/>
          <w:rFonts w:eastAsia="Courier New"/>
          <w:sz w:val="28"/>
          <w:szCs w:val="28"/>
        </w:rPr>
        <w:t>. В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F0377F">
        <w:rPr>
          <w:rStyle w:val="1"/>
          <w:rFonts w:eastAsia="Courier New"/>
          <w:sz w:val="28"/>
          <w:szCs w:val="28"/>
        </w:rPr>
        <w:t xml:space="preserve">мерную колбу </w:t>
      </w:r>
      <w:r w:rsidRPr="00CB42B9">
        <w:rPr>
          <w:rStyle w:val="1"/>
          <w:rFonts w:eastAsia="Courier New"/>
          <w:sz w:val="28"/>
          <w:szCs w:val="28"/>
        </w:rPr>
        <w:t>вместимостью 50 мл</w:t>
      </w:r>
      <w:r w:rsidRPr="00D21CF8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F0377F">
        <w:rPr>
          <w:rStyle w:val="1"/>
          <w:rFonts w:eastAsia="Courier New"/>
          <w:sz w:val="28"/>
          <w:szCs w:val="28"/>
        </w:rPr>
        <w:t>1</w:t>
      </w:r>
      <w:r w:rsidRPr="00CB42B9">
        <w:rPr>
          <w:rStyle w:val="1"/>
          <w:rFonts w:eastAsia="Courier New"/>
          <w:sz w:val="28"/>
          <w:szCs w:val="28"/>
        </w:rPr>
        <w:t xml:space="preserve">00 мкл </w:t>
      </w:r>
      <w:r w:rsidR="00F0377F">
        <w:rPr>
          <w:rStyle w:val="1"/>
          <w:rFonts w:eastAsia="Courier New"/>
          <w:sz w:val="28"/>
          <w:szCs w:val="28"/>
        </w:rPr>
        <w:t xml:space="preserve">приготовленного </w:t>
      </w:r>
      <w:r w:rsidRPr="00CB42B9">
        <w:rPr>
          <w:rStyle w:val="1"/>
          <w:rFonts w:eastAsia="Courier New"/>
          <w:sz w:val="28"/>
          <w:szCs w:val="28"/>
        </w:rPr>
        <w:t xml:space="preserve">раствора и </w:t>
      </w:r>
      <w:r w:rsidR="00F0377F">
        <w:rPr>
          <w:rStyle w:val="1"/>
          <w:rFonts w:eastAsia="Courier New"/>
          <w:sz w:val="28"/>
          <w:szCs w:val="28"/>
        </w:rPr>
        <w:t>5</w:t>
      </w:r>
      <w:r w:rsidRPr="00CB42B9">
        <w:rPr>
          <w:rStyle w:val="1"/>
          <w:rFonts w:eastAsia="Courier New"/>
          <w:sz w:val="28"/>
          <w:szCs w:val="28"/>
        </w:rPr>
        <w:t>,</w:t>
      </w:r>
      <w:r w:rsidR="00F0377F">
        <w:rPr>
          <w:rStyle w:val="1"/>
          <w:rFonts w:eastAsia="Courier New"/>
          <w:sz w:val="28"/>
          <w:szCs w:val="28"/>
        </w:rPr>
        <w:t>0</w:t>
      </w:r>
      <w:r w:rsidRPr="00CB42B9">
        <w:rPr>
          <w:rStyle w:val="1"/>
          <w:rFonts w:eastAsia="Courier New"/>
          <w:sz w:val="28"/>
          <w:szCs w:val="28"/>
        </w:rPr>
        <w:t xml:space="preserve"> мл азотной кислоты концентрированной,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 </w:t>
      </w:r>
    </w:p>
    <w:p w:rsidR="00E17411" w:rsidRPr="003235BA" w:rsidRDefault="00E17411" w:rsidP="00D30113">
      <w:pPr>
        <w:spacing w:line="360" w:lineRule="auto"/>
        <w:ind w:left="40" w:firstLine="668"/>
        <w:jc w:val="both"/>
        <w:rPr>
          <w:i/>
          <w:sz w:val="28"/>
          <w:szCs w:val="28"/>
        </w:rPr>
      </w:pPr>
      <w:r w:rsidRPr="00D30113">
        <w:rPr>
          <w:rStyle w:val="71"/>
          <w:rFonts w:eastAsia="SimHei"/>
          <w:i/>
          <w:sz w:val="28"/>
          <w:szCs w:val="28"/>
          <w:u w:val="none"/>
        </w:rPr>
        <w:t xml:space="preserve">Рекомендуемые параметры </w:t>
      </w:r>
      <w:r w:rsidRPr="003235BA">
        <w:rPr>
          <w:rFonts w:eastAsia="Corbel"/>
          <w:i/>
          <w:sz w:val="28"/>
          <w:szCs w:val="28"/>
        </w:rPr>
        <w:t>(</w:t>
      </w:r>
      <w:r w:rsidRPr="0091525B">
        <w:rPr>
          <w:rFonts w:ascii="Times New Roman" w:eastAsia="Corbel" w:hAnsi="Times New Roman" w:cs="Times New Roman"/>
          <w:i/>
          <w:sz w:val="28"/>
          <w:szCs w:val="28"/>
        </w:rPr>
        <w:t>для масс-спектрометра):</w:t>
      </w:r>
    </w:p>
    <w:p w:rsidR="00E17411" w:rsidRPr="003235BA" w:rsidRDefault="00E17411" w:rsidP="00B86CE5">
      <w:pPr>
        <w:tabs>
          <w:tab w:val="left" w:pos="3512"/>
        </w:tabs>
        <w:spacing w:line="276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Мощность плазмы:</w:t>
      </w:r>
      <w:r w:rsidRPr="003235BA">
        <w:rPr>
          <w:rStyle w:val="1"/>
          <w:rFonts w:eastAsia="Courier New"/>
          <w:sz w:val="28"/>
          <w:szCs w:val="28"/>
        </w:rPr>
        <w:tab/>
        <w:t>1600 Вт</w:t>
      </w:r>
    </w:p>
    <w:p w:rsidR="00E17411" w:rsidRPr="003235BA" w:rsidRDefault="00E17411" w:rsidP="00B86CE5">
      <w:pPr>
        <w:tabs>
          <w:tab w:val="left" w:pos="3512"/>
        </w:tabs>
        <w:spacing w:line="276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Газ-носитель:</w:t>
      </w:r>
      <w:r w:rsidRPr="003235BA">
        <w:rPr>
          <w:rStyle w:val="1"/>
          <w:rFonts w:eastAsia="Courier New"/>
          <w:sz w:val="28"/>
          <w:szCs w:val="28"/>
        </w:rPr>
        <w:tab/>
        <w:t>1,05 л/мин</w:t>
      </w:r>
    </w:p>
    <w:p w:rsidR="00E17411" w:rsidRPr="003235BA" w:rsidRDefault="00E17411" w:rsidP="00B86CE5">
      <w:pPr>
        <w:tabs>
          <w:tab w:val="left" w:pos="3512"/>
        </w:tabs>
        <w:spacing w:line="276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Насос распылителя:</w:t>
      </w:r>
      <w:r w:rsidRPr="003235BA">
        <w:rPr>
          <w:rStyle w:val="1"/>
          <w:rFonts w:eastAsia="Courier New"/>
          <w:sz w:val="28"/>
          <w:szCs w:val="28"/>
        </w:rPr>
        <w:tab/>
        <w:t xml:space="preserve">0,1 </w:t>
      </w:r>
      <w:proofErr w:type="gramStart"/>
      <w:r w:rsidRPr="003235BA">
        <w:rPr>
          <w:rStyle w:val="1"/>
          <w:rFonts w:eastAsia="Courier New"/>
          <w:sz w:val="28"/>
          <w:szCs w:val="28"/>
        </w:rPr>
        <w:t>об</w:t>
      </w:r>
      <w:proofErr w:type="gramEnd"/>
      <w:r w:rsidRPr="003235BA">
        <w:rPr>
          <w:rStyle w:val="1"/>
          <w:rFonts w:eastAsia="Courier New"/>
          <w:sz w:val="28"/>
          <w:szCs w:val="28"/>
        </w:rPr>
        <w:t>/сек</w:t>
      </w:r>
    </w:p>
    <w:p w:rsidR="00E17411" w:rsidRPr="003235BA" w:rsidRDefault="00E17411" w:rsidP="00B86CE5">
      <w:pPr>
        <w:tabs>
          <w:tab w:val="left" w:pos="3512"/>
        </w:tabs>
        <w:spacing w:line="276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Распылитель:</w:t>
      </w:r>
      <w:r w:rsidRPr="003235BA">
        <w:rPr>
          <w:rStyle w:val="1"/>
          <w:rFonts w:eastAsia="Courier New"/>
          <w:sz w:val="28"/>
          <w:szCs w:val="28"/>
        </w:rPr>
        <w:tab/>
        <w:t xml:space="preserve">стеклянный концентрический, </w:t>
      </w:r>
    </w:p>
    <w:p w:rsidR="00E17411" w:rsidRPr="003235BA" w:rsidRDefault="00E17411" w:rsidP="00B86CE5">
      <w:pPr>
        <w:tabs>
          <w:tab w:val="left" w:pos="3512"/>
        </w:tabs>
        <w:spacing w:line="276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Распылительная камера:</w:t>
      </w:r>
      <w:r w:rsidRPr="003235BA">
        <w:rPr>
          <w:rStyle w:val="1"/>
          <w:rFonts w:eastAsia="Courier New"/>
          <w:sz w:val="28"/>
          <w:szCs w:val="28"/>
        </w:rPr>
        <w:tab/>
        <w:t>кварцевое стекло, двухходовая</w:t>
      </w:r>
    </w:p>
    <w:p w:rsidR="00E17411" w:rsidRPr="008C30B2" w:rsidRDefault="00E17411" w:rsidP="00B86CE5">
      <w:pPr>
        <w:tabs>
          <w:tab w:val="left" w:pos="3512"/>
          <w:tab w:val="center" w:pos="8565"/>
        </w:tabs>
        <w:spacing w:line="276" w:lineRule="auto"/>
        <w:ind w:left="40"/>
        <w:jc w:val="both"/>
        <w:rPr>
          <w:rStyle w:val="1"/>
          <w:rFonts w:eastAsia="Courier New"/>
          <w:sz w:val="28"/>
          <w:szCs w:val="28"/>
        </w:rPr>
      </w:pPr>
      <w:r w:rsidRPr="008C30B2">
        <w:rPr>
          <w:rStyle w:val="1"/>
          <w:rFonts w:eastAsia="Courier New"/>
          <w:sz w:val="28"/>
          <w:szCs w:val="28"/>
        </w:rPr>
        <w:t>Горелка:</w:t>
      </w:r>
      <w:r w:rsidRPr="008C30B2">
        <w:rPr>
          <w:rStyle w:val="1"/>
          <w:rFonts w:eastAsia="Courier New"/>
          <w:sz w:val="28"/>
          <w:szCs w:val="28"/>
        </w:rPr>
        <w:tab/>
        <w:t>кварцевое стекло, диаметр инжектора</w:t>
      </w:r>
      <w:r w:rsidRPr="008C30B2">
        <w:rPr>
          <w:rStyle w:val="1"/>
          <w:rFonts w:eastAsia="Courier New"/>
          <w:sz w:val="28"/>
          <w:szCs w:val="28"/>
        </w:rPr>
        <w:tab/>
        <w:t>2,5 мм</w:t>
      </w:r>
    </w:p>
    <w:p w:rsidR="00E17411" w:rsidRPr="008C30B2" w:rsidRDefault="00E17411" w:rsidP="00E17411">
      <w:pPr>
        <w:pStyle w:val="12"/>
        <w:shd w:val="clear" w:color="auto" w:fill="auto"/>
        <w:tabs>
          <w:tab w:val="left" w:pos="4165"/>
        </w:tabs>
        <w:spacing w:before="120" w:line="276" w:lineRule="auto"/>
        <w:ind w:left="20" w:firstLine="0"/>
        <w:rPr>
          <w:sz w:val="28"/>
          <w:szCs w:val="28"/>
        </w:rPr>
      </w:pPr>
      <w:r w:rsidRPr="008C30B2">
        <w:rPr>
          <w:rStyle w:val="1"/>
          <w:rFonts w:eastAsia="MingLiU"/>
          <w:sz w:val="28"/>
          <w:szCs w:val="28"/>
        </w:rPr>
        <w:t xml:space="preserve">Конус </w:t>
      </w:r>
      <w:proofErr w:type="spellStart"/>
      <w:r w:rsidRPr="008C30B2">
        <w:rPr>
          <w:rStyle w:val="1"/>
          <w:rFonts w:eastAsia="MingLiU"/>
          <w:sz w:val="28"/>
          <w:szCs w:val="28"/>
        </w:rPr>
        <w:t>семплера</w:t>
      </w:r>
      <w:proofErr w:type="spellEnd"/>
      <w:r w:rsidRPr="008C30B2">
        <w:rPr>
          <w:rStyle w:val="1"/>
          <w:rFonts w:eastAsia="MingLiU"/>
          <w:sz w:val="28"/>
          <w:szCs w:val="28"/>
        </w:rPr>
        <w:t xml:space="preserve"> и </w:t>
      </w:r>
      <w:proofErr w:type="spellStart"/>
      <w:r w:rsidRPr="008C30B2">
        <w:rPr>
          <w:rStyle w:val="1"/>
          <w:rFonts w:eastAsia="MingLiU"/>
          <w:sz w:val="28"/>
          <w:szCs w:val="28"/>
        </w:rPr>
        <w:t>скиммера</w:t>
      </w:r>
      <w:proofErr w:type="spellEnd"/>
      <w:r w:rsidRPr="008C30B2">
        <w:rPr>
          <w:rStyle w:val="1"/>
          <w:rFonts w:eastAsia="MingLiU"/>
          <w:sz w:val="28"/>
          <w:szCs w:val="28"/>
        </w:rPr>
        <w:t>:</w:t>
      </w:r>
      <w:r w:rsidRPr="008C30B2">
        <w:rPr>
          <w:rStyle w:val="1"/>
          <w:rFonts w:eastAsia="MingLiU"/>
          <w:sz w:val="28"/>
          <w:szCs w:val="28"/>
        </w:rPr>
        <w:tab/>
        <w:t>никель</w:t>
      </w:r>
    </w:p>
    <w:p w:rsidR="00E17411" w:rsidRPr="008C30B2" w:rsidRDefault="00E17411" w:rsidP="00E17411">
      <w:pPr>
        <w:pStyle w:val="12"/>
        <w:shd w:val="clear" w:color="auto" w:fill="auto"/>
        <w:tabs>
          <w:tab w:val="left" w:pos="6831"/>
        </w:tabs>
        <w:spacing w:line="360" w:lineRule="auto"/>
        <w:ind w:left="20" w:firstLine="0"/>
        <w:rPr>
          <w:sz w:val="28"/>
          <w:szCs w:val="28"/>
        </w:rPr>
      </w:pPr>
      <w:r w:rsidRPr="008C30B2">
        <w:rPr>
          <w:rStyle w:val="1"/>
          <w:rFonts w:eastAsia="MingLiU"/>
          <w:sz w:val="28"/>
          <w:szCs w:val="28"/>
        </w:rPr>
        <w:t>Масса испытуемого/внутреннего стандарта/Режим:</w:t>
      </w:r>
      <w:r w:rsidRPr="008C30B2">
        <w:rPr>
          <w:rStyle w:val="1"/>
          <w:rFonts w:eastAsia="MingLiU"/>
          <w:sz w:val="28"/>
          <w:szCs w:val="28"/>
        </w:rPr>
        <w:tab/>
        <w:t>Со (59)/Внутренний</w:t>
      </w:r>
    </w:p>
    <w:p w:rsidR="00E17411" w:rsidRPr="008C30B2" w:rsidRDefault="00E17411" w:rsidP="00E17411">
      <w:pPr>
        <w:pStyle w:val="12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8C30B2">
        <w:rPr>
          <w:rStyle w:val="1"/>
          <w:rFonts w:eastAsia="MingLiU"/>
          <w:sz w:val="28"/>
          <w:szCs w:val="28"/>
        </w:rPr>
        <w:t xml:space="preserve">стандарт </w:t>
      </w:r>
      <w:r w:rsidRPr="008C30B2">
        <w:rPr>
          <w:rStyle w:val="1"/>
          <w:rFonts w:eastAsia="MingLiU"/>
          <w:sz w:val="28"/>
          <w:szCs w:val="28"/>
          <w:lang w:val="en-US"/>
        </w:rPr>
        <w:t>Sc</w:t>
      </w:r>
      <w:r w:rsidRPr="008C30B2">
        <w:rPr>
          <w:rStyle w:val="1"/>
          <w:rFonts w:eastAsia="MingLiU"/>
          <w:sz w:val="28"/>
          <w:szCs w:val="28"/>
        </w:rPr>
        <w:t xml:space="preserve"> (45)/Нет газа.</w:t>
      </w:r>
    </w:p>
    <w:p w:rsidR="00E17411" w:rsidRPr="00447685" w:rsidRDefault="00E17411" w:rsidP="00E17411">
      <w:pPr>
        <w:pStyle w:val="1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⃰</w:t>
      </w:r>
      <w:r w:rsidRPr="00447685">
        <w:rPr>
          <w:rStyle w:val="1"/>
          <w:rFonts w:eastAsia="MingLiU"/>
          <w:sz w:val="28"/>
          <w:szCs w:val="28"/>
        </w:rPr>
        <w:t xml:space="preserve">Может быть использован другой тип распылителя, распылительной камеры, горелки и конус </w:t>
      </w:r>
      <w:proofErr w:type="spellStart"/>
      <w:r w:rsidRPr="00447685">
        <w:rPr>
          <w:rStyle w:val="1"/>
          <w:rFonts w:eastAsia="MingLiU"/>
          <w:sz w:val="28"/>
          <w:szCs w:val="28"/>
        </w:rPr>
        <w:t>семплера</w:t>
      </w:r>
      <w:proofErr w:type="spellEnd"/>
      <w:r w:rsidRPr="00447685">
        <w:rPr>
          <w:rStyle w:val="1"/>
          <w:rFonts w:eastAsia="MingLiU"/>
          <w:sz w:val="28"/>
          <w:szCs w:val="28"/>
        </w:rPr>
        <w:t xml:space="preserve"> и/или </w:t>
      </w:r>
      <w:proofErr w:type="spellStart"/>
      <w:r w:rsidRPr="00447685">
        <w:rPr>
          <w:rStyle w:val="1"/>
          <w:rFonts w:eastAsia="MingLiU"/>
          <w:sz w:val="28"/>
          <w:szCs w:val="28"/>
        </w:rPr>
        <w:t>скиммера</w:t>
      </w:r>
      <w:proofErr w:type="spellEnd"/>
      <w:r w:rsidRPr="00447685">
        <w:rPr>
          <w:rStyle w:val="1"/>
          <w:rFonts w:eastAsia="MingLiU"/>
          <w:sz w:val="28"/>
          <w:szCs w:val="28"/>
        </w:rPr>
        <w:t>.</w:t>
      </w:r>
    </w:p>
    <w:p w:rsidR="00E17411" w:rsidRPr="00447685" w:rsidRDefault="00E17411" w:rsidP="00E17411">
      <w:pPr>
        <w:pStyle w:val="1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447685">
        <w:rPr>
          <w:rStyle w:val="1"/>
          <w:rFonts w:eastAsia="MingLiU"/>
          <w:sz w:val="28"/>
          <w:szCs w:val="28"/>
        </w:rPr>
        <w:t>При использовании другой модели прибора или прибора другого производителя параметры могут быть оптимизированы или изменены.</w:t>
      </w:r>
    </w:p>
    <w:p w:rsidR="00E17411" w:rsidRPr="008A666C" w:rsidRDefault="00E17411" w:rsidP="00E17411">
      <w:pPr>
        <w:spacing w:before="240" w:line="360" w:lineRule="auto"/>
        <w:ind w:left="40" w:right="20"/>
        <w:jc w:val="both"/>
        <w:rPr>
          <w:sz w:val="28"/>
          <w:szCs w:val="28"/>
        </w:rPr>
      </w:pPr>
      <w:r w:rsidRPr="008A666C">
        <w:rPr>
          <w:rStyle w:val="1"/>
          <w:rFonts w:eastAsia="Courier New"/>
          <w:sz w:val="28"/>
          <w:szCs w:val="28"/>
        </w:rPr>
        <w:t>Прибор устанавливают в соответствии с инструкциями производителя и оп</w:t>
      </w:r>
      <w:r w:rsidRPr="008A666C">
        <w:rPr>
          <w:rStyle w:val="1"/>
          <w:rFonts w:eastAsia="Courier New"/>
          <w:sz w:val="28"/>
          <w:szCs w:val="28"/>
        </w:rPr>
        <w:softHyphen/>
        <w:t>тимизируют их (проверка пригодности системы), если не указано иное.</w:t>
      </w:r>
    </w:p>
    <w:p w:rsidR="00E17411" w:rsidRPr="00447685" w:rsidRDefault="00E17411" w:rsidP="00E17411">
      <w:pPr>
        <w:pStyle w:val="12"/>
        <w:shd w:val="clear" w:color="auto" w:fill="auto"/>
        <w:spacing w:line="360" w:lineRule="auto"/>
        <w:ind w:left="120" w:right="140" w:firstLine="0"/>
        <w:rPr>
          <w:sz w:val="28"/>
          <w:szCs w:val="28"/>
        </w:rPr>
      </w:pPr>
      <w:r w:rsidRPr="008A666C">
        <w:rPr>
          <w:rStyle w:val="1"/>
          <w:rFonts w:eastAsia="Courier New"/>
          <w:sz w:val="28"/>
          <w:szCs w:val="28"/>
        </w:rPr>
        <w:t>На основании измеренного отношения (</w:t>
      </w:r>
      <w:r>
        <w:rPr>
          <w:rStyle w:val="1"/>
          <w:rFonts w:eastAsia="MingLiU"/>
          <w:sz w:val="28"/>
          <w:szCs w:val="28"/>
        </w:rPr>
        <w:t xml:space="preserve">Стандартный </w:t>
      </w:r>
      <w:r w:rsidRPr="00622E8F">
        <w:rPr>
          <w:rStyle w:val="1"/>
          <w:rFonts w:eastAsia="MingLiU"/>
          <w:sz w:val="28"/>
          <w:szCs w:val="28"/>
        </w:rPr>
        <w:t>раствор</w:t>
      </w:r>
      <w:r w:rsidRPr="008A666C">
        <w:rPr>
          <w:rStyle w:val="1"/>
          <w:rFonts w:eastAsia="Courier New"/>
          <w:sz w:val="28"/>
          <w:szCs w:val="28"/>
        </w:rPr>
        <w:t xml:space="preserve"> испытуемого вещества/</w:t>
      </w:r>
      <w:r>
        <w:rPr>
          <w:rStyle w:val="1"/>
          <w:rFonts w:eastAsia="MingLiU"/>
          <w:sz w:val="28"/>
          <w:szCs w:val="28"/>
        </w:rPr>
        <w:t xml:space="preserve">Стандартный </w:t>
      </w:r>
      <w:r w:rsidRPr="00622E8F">
        <w:rPr>
          <w:rStyle w:val="1"/>
          <w:rFonts w:eastAsia="MingLiU"/>
          <w:sz w:val="28"/>
          <w:szCs w:val="28"/>
        </w:rPr>
        <w:t>раствор</w:t>
      </w:r>
      <w:r w:rsidRPr="008A666C">
        <w:rPr>
          <w:rStyle w:val="1"/>
          <w:rFonts w:eastAsia="Courier New"/>
          <w:sz w:val="28"/>
          <w:szCs w:val="28"/>
        </w:rPr>
        <w:t xml:space="preserve"> </w:t>
      </w:r>
      <w:r w:rsidR="00BD0A5C" w:rsidRPr="008A666C">
        <w:rPr>
          <w:rStyle w:val="1"/>
          <w:rFonts w:eastAsia="Courier New"/>
          <w:sz w:val="28"/>
          <w:szCs w:val="28"/>
        </w:rPr>
        <w:t>внутреннего</w:t>
      </w:r>
      <w:r w:rsidRPr="008A666C">
        <w:rPr>
          <w:rStyle w:val="1"/>
          <w:rFonts w:eastAsia="Courier New"/>
          <w:sz w:val="28"/>
          <w:szCs w:val="28"/>
        </w:rPr>
        <w:t xml:space="preserve"> стандарта) рабочих стандартных растворов получают калибровочные кривые для кобальта. Затем измеряют контрольный</w:t>
      </w:r>
      <w:r w:rsidR="004A7F6C">
        <w:rPr>
          <w:rStyle w:val="1"/>
          <w:rFonts w:eastAsia="Courier New"/>
          <w:sz w:val="28"/>
          <w:szCs w:val="28"/>
        </w:rPr>
        <w:t xml:space="preserve"> стандартный раствор кобальта</w:t>
      </w:r>
      <w:r w:rsidRPr="008A666C">
        <w:rPr>
          <w:rStyle w:val="1"/>
          <w:rFonts w:eastAsia="Courier New"/>
          <w:sz w:val="28"/>
          <w:szCs w:val="28"/>
        </w:rPr>
        <w:t xml:space="preserve">, </w:t>
      </w:r>
      <w:r>
        <w:rPr>
          <w:rStyle w:val="1"/>
          <w:rFonts w:eastAsia="MingLiU"/>
          <w:sz w:val="28"/>
          <w:szCs w:val="28"/>
        </w:rPr>
        <w:t xml:space="preserve">контрольного </w:t>
      </w:r>
      <w:r w:rsidRPr="00447685">
        <w:rPr>
          <w:rStyle w:val="1"/>
          <w:rFonts w:eastAsia="MingLiU"/>
          <w:sz w:val="28"/>
          <w:szCs w:val="28"/>
        </w:rPr>
        <w:t>р</w:t>
      </w:r>
      <w:r w:rsidR="00BD0A5C">
        <w:rPr>
          <w:rStyle w:val="1"/>
          <w:rFonts w:eastAsia="MingLiU"/>
          <w:sz w:val="28"/>
          <w:szCs w:val="28"/>
        </w:rPr>
        <w:t>аствора для испытуемого образца</w:t>
      </w:r>
      <w:r w:rsidRPr="00447685">
        <w:rPr>
          <w:rStyle w:val="1"/>
          <w:rFonts w:eastAsia="MingLiU"/>
          <w:sz w:val="28"/>
          <w:szCs w:val="28"/>
        </w:rPr>
        <w:t xml:space="preserve">, а затем испытуемого раствора и </w:t>
      </w:r>
      <w:r w:rsidRPr="00447685">
        <w:rPr>
          <w:rStyle w:val="1"/>
          <w:rFonts w:eastAsia="MingLiU"/>
          <w:sz w:val="28"/>
          <w:szCs w:val="28"/>
        </w:rPr>
        <w:lastRenderedPageBreak/>
        <w:t>соответствующего рабочего стандартного раствора  в конце.</w:t>
      </w:r>
    </w:p>
    <w:p w:rsidR="00E17411" w:rsidRDefault="00E17411" w:rsidP="00E17411">
      <w:pPr>
        <w:spacing w:line="360" w:lineRule="auto"/>
        <w:ind w:left="20" w:firstLine="688"/>
        <w:jc w:val="both"/>
        <w:rPr>
          <w:rStyle w:val="a6"/>
          <w:rFonts w:eastAsia="Courier New"/>
          <w:b w:val="0"/>
          <w:sz w:val="28"/>
          <w:szCs w:val="28"/>
        </w:rPr>
      </w:pPr>
      <w:r w:rsidRPr="008A666C">
        <w:rPr>
          <w:rStyle w:val="1"/>
          <w:rFonts w:eastAsia="Courier New"/>
          <w:sz w:val="28"/>
          <w:szCs w:val="28"/>
        </w:rPr>
        <w:t xml:space="preserve"> Определяют концентрацию кобальта в образцах с использованием калибровочной кривой. Концентрацию </w:t>
      </w:r>
      <w:proofErr w:type="spellStart"/>
      <w:r w:rsidRPr="008A666C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8A666C">
        <w:rPr>
          <w:rStyle w:val="1"/>
          <w:rFonts w:eastAsia="Courier New"/>
          <w:sz w:val="28"/>
          <w:szCs w:val="28"/>
        </w:rPr>
        <w:t xml:space="preserve"> рассчитывают </w:t>
      </w:r>
      <w:r>
        <w:rPr>
          <w:rStyle w:val="1"/>
          <w:rFonts w:eastAsia="Courier New"/>
          <w:sz w:val="28"/>
          <w:szCs w:val="28"/>
        </w:rPr>
        <w:t xml:space="preserve">по </w:t>
      </w:r>
      <w:r w:rsidRPr="008A666C">
        <w:rPr>
          <w:rStyle w:val="1"/>
          <w:rFonts w:eastAsia="Courier New"/>
          <w:sz w:val="28"/>
          <w:szCs w:val="28"/>
        </w:rPr>
        <w:t>кобальт</w:t>
      </w:r>
      <w:r>
        <w:rPr>
          <w:rStyle w:val="1"/>
          <w:rFonts w:eastAsia="Courier New"/>
          <w:sz w:val="28"/>
          <w:szCs w:val="28"/>
        </w:rPr>
        <w:t>у</w:t>
      </w:r>
      <w:r w:rsidRPr="008A666C">
        <w:rPr>
          <w:rStyle w:val="1"/>
          <w:rFonts w:eastAsia="Courier New"/>
          <w:sz w:val="28"/>
          <w:szCs w:val="28"/>
        </w:rPr>
        <w:t xml:space="preserve"> с использованием молекулярных масс. </w:t>
      </w:r>
      <w:r w:rsidRPr="00BC3B54">
        <w:rPr>
          <w:rStyle w:val="a6"/>
          <w:rFonts w:eastAsia="Courier New"/>
          <w:b w:val="0"/>
          <w:sz w:val="28"/>
          <w:szCs w:val="28"/>
        </w:rPr>
        <w:t xml:space="preserve">Результат представляет собой среднее значение по двум </w:t>
      </w:r>
      <w:proofErr w:type="spellStart"/>
      <w:r w:rsidRPr="00BC3B54">
        <w:rPr>
          <w:rStyle w:val="a6"/>
          <w:rFonts w:eastAsia="Courier New"/>
          <w:b w:val="0"/>
          <w:sz w:val="28"/>
          <w:szCs w:val="28"/>
        </w:rPr>
        <w:t>повторностям</w:t>
      </w:r>
      <w:proofErr w:type="spellEnd"/>
      <w:r w:rsidRPr="00BC3B54">
        <w:rPr>
          <w:rStyle w:val="a6"/>
          <w:rFonts w:eastAsia="Courier New"/>
          <w:b w:val="0"/>
          <w:sz w:val="28"/>
          <w:szCs w:val="28"/>
        </w:rPr>
        <w:t xml:space="preserve"> испытуемой порции</w:t>
      </w:r>
      <w:r>
        <w:rPr>
          <w:rStyle w:val="a6"/>
          <w:rFonts w:eastAsia="Courier New"/>
          <w:b w:val="0"/>
          <w:sz w:val="28"/>
          <w:szCs w:val="28"/>
        </w:rPr>
        <w:t>.</w:t>
      </w:r>
    </w:p>
    <w:tbl>
      <w:tblPr>
        <w:tblStyle w:val="a5"/>
        <w:tblW w:w="0" w:type="auto"/>
        <w:tblInd w:w="20" w:type="dxa"/>
        <w:tblLook w:val="04A0"/>
      </w:tblPr>
      <w:tblGrid>
        <w:gridCol w:w="5050"/>
        <w:gridCol w:w="4501"/>
      </w:tblGrid>
      <w:tr w:rsidR="00E17411" w:rsidRPr="000C11E3" w:rsidTr="00A3504B">
        <w:tc>
          <w:tcPr>
            <w:tcW w:w="5050" w:type="dxa"/>
          </w:tcPr>
          <w:p w:rsidR="00E17411" w:rsidRPr="000C11E3" w:rsidRDefault="00E17411" w:rsidP="00A3504B">
            <w:pPr>
              <w:spacing w:line="276" w:lineRule="auto"/>
              <w:jc w:val="center"/>
              <w:rPr>
                <w:rStyle w:val="a6"/>
                <w:rFonts w:eastAsia="Courier New"/>
                <w:sz w:val="24"/>
                <w:szCs w:val="24"/>
              </w:rPr>
            </w:pPr>
            <w:r w:rsidRPr="000C11E3">
              <w:rPr>
                <w:rStyle w:val="11Exact"/>
                <w:rFonts w:eastAsia="Courier New"/>
                <w:bCs w:val="0"/>
                <w:spacing w:val="10"/>
                <w:sz w:val="24"/>
                <w:szCs w:val="24"/>
              </w:rPr>
              <w:t>Параметр</w:t>
            </w:r>
          </w:p>
        </w:tc>
        <w:tc>
          <w:tcPr>
            <w:tcW w:w="4501" w:type="dxa"/>
          </w:tcPr>
          <w:p w:rsidR="00E17411" w:rsidRPr="000C11E3" w:rsidRDefault="00E17411" w:rsidP="00A3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E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E17411" w:rsidRPr="000C11E3" w:rsidTr="00A3504B">
        <w:tc>
          <w:tcPr>
            <w:tcW w:w="5050" w:type="dxa"/>
          </w:tcPr>
          <w:p w:rsidR="00E17411" w:rsidRPr="0091525B" w:rsidRDefault="00E17411" w:rsidP="00A3504B">
            <w:pPr>
              <w:spacing w:line="276" w:lineRule="auto"/>
              <w:jc w:val="center"/>
              <w:rPr>
                <w:rStyle w:val="a6"/>
                <w:rFonts w:eastAsia="Courier New"/>
                <w:b w:val="0"/>
                <w:sz w:val="28"/>
                <w:szCs w:val="28"/>
              </w:rPr>
            </w:pPr>
            <w:r w:rsidRPr="0091525B">
              <w:rPr>
                <w:rStyle w:val="4"/>
                <w:rFonts w:eastAsia="Courier New"/>
                <w:b w:val="0"/>
                <w:bCs w:val="0"/>
                <w:sz w:val="28"/>
                <w:szCs w:val="28"/>
              </w:rPr>
              <w:t>Коэффициент корреляции (</w:t>
            </w:r>
            <w:r w:rsidRPr="0091525B">
              <w:rPr>
                <w:rStyle w:val="4"/>
                <w:rFonts w:eastAsia="Courier New"/>
                <w:b w:val="0"/>
                <w:bCs w:val="0"/>
                <w:sz w:val="28"/>
                <w:szCs w:val="28"/>
                <w:lang w:val="en-US"/>
              </w:rPr>
              <w:t>R</w:t>
            </w:r>
            <w:r w:rsidRPr="0091525B">
              <w:rPr>
                <w:rStyle w:val="4"/>
                <w:rFonts w:eastAsia="Courier New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E17411" w:rsidRPr="0091525B" w:rsidRDefault="00E17411" w:rsidP="00A3504B">
            <w:pPr>
              <w:spacing w:line="276" w:lineRule="auto"/>
              <w:ind w:left="100"/>
              <w:jc w:val="center"/>
              <w:rPr>
                <w:rStyle w:val="a6"/>
                <w:rFonts w:eastAsia="Courier New"/>
                <w:b w:val="0"/>
                <w:sz w:val="28"/>
                <w:szCs w:val="28"/>
              </w:rPr>
            </w:pPr>
            <w:r w:rsidRPr="0091525B">
              <w:rPr>
                <w:rStyle w:val="4Exact"/>
                <w:rFonts w:eastAsia="Courier New"/>
                <w:b w:val="0"/>
                <w:bCs w:val="0"/>
                <w:sz w:val="28"/>
                <w:szCs w:val="28"/>
                <w:u w:val="none"/>
                <w:lang w:val="en-US"/>
              </w:rPr>
              <w:t xml:space="preserve">R </w:t>
            </w:r>
            <w:r w:rsidRPr="0091525B">
              <w:rPr>
                <w:rStyle w:val="4Exact"/>
                <w:rFonts w:eastAsia="Courier New"/>
                <w:b w:val="0"/>
                <w:bCs w:val="0"/>
                <w:sz w:val="28"/>
                <w:szCs w:val="28"/>
                <w:u w:val="none"/>
              </w:rPr>
              <w:t>≥ 0.99</w:t>
            </w:r>
          </w:p>
        </w:tc>
      </w:tr>
      <w:tr w:rsidR="00E17411" w:rsidRPr="000C11E3" w:rsidTr="00A3504B">
        <w:tc>
          <w:tcPr>
            <w:tcW w:w="5050" w:type="dxa"/>
          </w:tcPr>
          <w:p w:rsidR="00E17411" w:rsidRPr="0091525B" w:rsidRDefault="00E17411" w:rsidP="00A3504B">
            <w:pPr>
              <w:spacing w:line="276" w:lineRule="auto"/>
              <w:jc w:val="center"/>
              <w:rPr>
                <w:rStyle w:val="a6"/>
                <w:rFonts w:eastAsia="Courier New"/>
                <w:b w:val="0"/>
                <w:sz w:val="28"/>
                <w:szCs w:val="28"/>
              </w:rPr>
            </w:pPr>
            <w:r w:rsidRPr="0091525B">
              <w:rPr>
                <w:rStyle w:val="1"/>
                <w:rFonts w:eastAsia="Courier New"/>
                <w:sz w:val="28"/>
                <w:szCs w:val="28"/>
              </w:rPr>
              <w:t xml:space="preserve">контрольный стандартный раствор кобальта </w:t>
            </w:r>
            <w:r w:rsidRPr="0091525B">
              <w:rPr>
                <w:rStyle w:val="4Exact"/>
                <w:rFonts w:eastAsia="Courier New"/>
                <w:b w:val="0"/>
                <w:bCs w:val="0"/>
                <w:sz w:val="28"/>
                <w:szCs w:val="28"/>
                <w:u w:val="none"/>
              </w:rPr>
              <w:t xml:space="preserve"> (0,1 мкг/мл)</w:t>
            </w:r>
          </w:p>
        </w:tc>
        <w:tc>
          <w:tcPr>
            <w:tcW w:w="4501" w:type="dxa"/>
          </w:tcPr>
          <w:p w:rsidR="00E17411" w:rsidRPr="0091525B" w:rsidRDefault="00E17411" w:rsidP="00A3504B">
            <w:pPr>
              <w:spacing w:line="276" w:lineRule="auto"/>
              <w:jc w:val="center"/>
              <w:rPr>
                <w:rStyle w:val="a6"/>
                <w:rFonts w:eastAsia="Courier New"/>
                <w:b w:val="0"/>
                <w:sz w:val="28"/>
                <w:szCs w:val="28"/>
              </w:rPr>
            </w:pPr>
            <w:r w:rsidRPr="0091525B">
              <w:rPr>
                <w:rStyle w:val="4"/>
                <w:rFonts w:eastAsia="Courier New"/>
                <w:b w:val="0"/>
                <w:bCs w:val="0"/>
                <w:sz w:val="28"/>
                <w:szCs w:val="28"/>
              </w:rPr>
              <w:t>±10 % от ожидаемого значения</w:t>
            </w:r>
          </w:p>
        </w:tc>
      </w:tr>
      <w:tr w:rsidR="00E17411" w:rsidRPr="000C11E3" w:rsidTr="00A3504B">
        <w:tc>
          <w:tcPr>
            <w:tcW w:w="5050" w:type="dxa"/>
          </w:tcPr>
          <w:p w:rsidR="00E17411" w:rsidRPr="0091525B" w:rsidRDefault="00E17411" w:rsidP="00A3504B">
            <w:pPr>
              <w:spacing w:line="276" w:lineRule="auto"/>
              <w:jc w:val="center"/>
              <w:rPr>
                <w:rStyle w:val="4Exact"/>
                <w:rFonts w:eastAsia="Courier New"/>
                <w:b w:val="0"/>
                <w:bCs w:val="0"/>
                <w:sz w:val="28"/>
                <w:szCs w:val="28"/>
                <w:u w:val="none"/>
              </w:rPr>
            </w:pPr>
            <w:r w:rsidRPr="0091525B">
              <w:rPr>
                <w:rStyle w:val="4"/>
                <w:rFonts w:eastAsia="Courier New"/>
                <w:b w:val="0"/>
                <w:bCs w:val="0"/>
                <w:sz w:val="28"/>
                <w:szCs w:val="28"/>
              </w:rPr>
              <w:t>Система пригодности (рабочий стандартный раствор; 0,1 мкг/мл)</w:t>
            </w:r>
          </w:p>
        </w:tc>
        <w:tc>
          <w:tcPr>
            <w:tcW w:w="4501" w:type="dxa"/>
          </w:tcPr>
          <w:p w:rsidR="00E17411" w:rsidRPr="0091525B" w:rsidRDefault="00E17411" w:rsidP="00A3504B">
            <w:pPr>
              <w:spacing w:line="276" w:lineRule="auto"/>
              <w:ind w:left="100"/>
              <w:jc w:val="center"/>
              <w:rPr>
                <w:rStyle w:val="a6"/>
                <w:rFonts w:eastAsia="Courier New"/>
                <w:b w:val="0"/>
                <w:sz w:val="28"/>
                <w:szCs w:val="28"/>
              </w:rPr>
            </w:pPr>
            <w:r w:rsidRPr="0091525B">
              <w:rPr>
                <w:rStyle w:val="4Exact"/>
                <w:rFonts w:eastAsia="Courier New"/>
                <w:b w:val="0"/>
                <w:bCs w:val="0"/>
                <w:sz w:val="28"/>
                <w:szCs w:val="28"/>
                <w:u w:val="none"/>
              </w:rPr>
              <w:t>±10 % от ожидаемого значения</w:t>
            </w:r>
          </w:p>
        </w:tc>
      </w:tr>
    </w:tbl>
    <w:p w:rsidR="0091525B" w:rsidRPr="0091525B" w:rsidRDefault="0091525B" w:rsidP="0091525B">
      <w:pPr>
        <w:pStyle w:val="10"/>
        <w:shd w:val="clear" w:color="auto" w:fill="auto"/>
        <w:spacing w:before="35" w:line="490" w:lineRule="exact"/>
        <w:ind w:left="120"/>
        <w:jc w:val="both"/>
        <w:rPr>
          <w:i/>
          <w:sz w:val="28"/>
          <w:szCs w:val="28"/>
        </w:rPr>
      </w:pPr>
      <w:r w:rsidRPr="0091525B">
        <w:rPr>
          <w:rStyle w:val="71"/>
          <w:rFonts w:eastAsia="Trebuchet MS"/>
          <w:i/>
          <w:sz w:val="28"/>
          <w:szCs w:val="28"/>
          <w:u w:val="none"/>
        </w:rPr>
        <w:t>Применение раствора внутреннего стандарта</w:t>
      </w:r>
      <w:r w:rsidRPr="0091525B">
        <w:rPr>
          <w:rStyle w:val="1"/>
          <w:i/>
          <w:sz w:val="28"/>
          <w:szCs w:val="28"/>
        </w:rPr>
        <w:t>:</w:t>
      </w:r>
    </w:p>
    <w:p w:rsidR="00E17411" w:rsidRPr="0091525B" w:rsidRDefault="00E17411" w:rsidP="00E17411">
      <w:pPr>
        <w:spacing w:line="485" w:lineRule="exact"/>
        <w:ind w:left="40" w:right="20"/>
        <w:jc w:val="both"/>
        <w:rPr>
          <w:sz w:val="28"/>
          <w:szCs w:val="28"/>
        </w:rPr>
      </w:pPr>
      <w:r w:rsidRPr="0091525B">
        <w:rPr>
          <w:rStyle w:val="1"/>
          <w:rFonts w:eastAsia="Courier New"/>
          <w:sz w:val="28"/>
          <w:szCs w:val="28"/>
        </w:rPr>
        <w:t xml:space="preserve">Раствор внутреннего стандарта: </w:t>
      </w:r>
      <w:proofErr w:type="gramStart"/>
      <w:r w:rsidRPr="0091525B">
        <w:rPr>
          <w:rStyle w:val="1"/>
          <w:rFonts w:eastAsia="Courier New"/>
          <w:sz w:val="28"/>
          <w:szCs w:val="28"/>
          <w:lang w:val="en-US"/>
        </w:rPr>
        <w:t>Bi</w:t>
      </w:r>
      <w:r w:rsidRPr="0091525B">
        <w:rPr>
          <w:rStyle w:val="1"/>
          <w:rFonts w:eastAsia="Courier New"/>
          <w:sz w:val="28"/>
          <w:szCs w:val="28"/>
        </w:rPr>
        <w:t xml:space="preserve">, </w:t>
      </w:r>
      <w:r w:rsidRPr="0091525B">
        <w:rPr>
          <w:rStyle w:val="1"/>
          <w:rFonts w:eastAsia="Courier New"/>
          <w:sz w:val="28"/>
          <w:szCs w:val="28"/>
          <w:lang w:val="en-US"/>
        </w:rPr>
        <w:t>In</w:t>
      </w:r>
      <w:r w:rsidRPr="0091525B">
        <w:rPr>
          <w:rStyle w:val="1"/>
          <w:rFonts w:eastAsia="Courier New"/>
          <w:sz w:val="28"/>
          <w:szCs w:val="28"/>
        </w:rPr>
        <w:t xml:space="preserve"> </w:t>
      </w:r>
      <w:r w:rsidRPr="0091525B">
        <w:rPr>
          <w:rStyle w:val="1"/>
          <w:rFonts w:eastAsia="Courier New"/>
          <w:sz w:val="28"/>
          <w:szCs w:val="28"/>
          <w:lang w:val="en-US"/>
        </w:rPr>
        <w:t>Li</w:t>
      </w:r>
      <w:r w:rsidRPr="0091525B">
        <w:rPr>
          <w:rStyle w:val="1"/>
          <w:rFonts w:eastAsia="Courier New"/>
          <w:sz w:val="28"/>
          <w:szCs w:val="28"/>
          <w:vertAlign w:val="superscript"/>
        </w:rPr>
        <w:t>6</w:t>
      </w:r>
      <w:r w:rsidRPr="0091525B">
        <w:rPr>
          <w:rStyle w:val="1"/>
          <w:rFonts w:eastAsia="Courier New"/>
          <w:sz w:val="28"/>
          <w:szCs w:val="28"/>
        </w:rPr>
        <w:t xml:space="preserve">, </w:t>
      </w:r>
      <w:r w:rsidRPr="0091525B">
        <w:rPr>
          <w:rStyle w:val="1"/>
          <w:rFonts w:eastAsia="Courier New"/>
          <w:sz w:val="28"/>
          <w:szCs w:val="28"/>
          <w:lang w:val="en-US"/>
        </w:rPr>
        <w:t>Sc</w:t>
      </w:r>
      <w:r w:rsidRPr="0091525B">
        <w:rPr>
          <w:rStyle w:val="1"/>
          <w:rFonts w:eastAsia="Courier New"/>
          <w:sz w:val="28"/>
          <w:szCs w:val="28"/>
        </w:rPr>
        <w:t xml:space="preserve">, </w:t>
      </w:r>
      <w:r w:rsidRPr="0091525B">
        <w:rPr>
          <w:rStyle w:val="1"/>
          <w:rFonts w:eastAsia="Courier New"/>
          <w:sz w:val="28"/>
          <w:szCs w:val="28"/>
          <w:lang w:val="en-US"/>
        </w:rPr>
        <w:t>Tb</w:t>
      </w:r>
      <w:r w:rsidRPr="0091525B">
        <w:rPr>
          <w:rStyle w:val="1"/>
          <w:rFonts w:eastAsia="Courier New"/>
          <w:sz w:val="28"/>
          <w:szCs w:val="28"/>
        </w:rPr>
        <w:t xml:space="preserve">, </w:t>
      </w:r>
      <w:r w:rsidRPr="0091525B">
        <w:rPr>
          <w:rStyle w:val="1"/>
          <w:rFonts w:eastAsia="Courier New"/>
          <w:sz w:val="28"/>
          <w:szCs w:val="28"/>
          <w:lang w:val="en-US"/>
        </w:rPr>
        <w:t>Y</w:t>
      </w:r>
      <w:r w:rsidRPr="0091525B">
        <w:rPr>
          <w:rStyle w:val="1"/>
          <w:rFonts w:eastAsia="Courier New"/>
          <w:sz w:val="28"/>
          <w:szCs w:val="28"/>
        </w:rPr>
        <w:t xml:space="preserve"> (1000 мкг/л) вводят в режиме реального времени через перистальтический насос, где раствор внутреннего стандарта смешивается с испытуемым раствором в Т-образном </w:t>
      </w:r>
      <w:proofErr w:type="spellStart"/>
      <w:r w:rsidRPr="0091525B">
        <w:rPr>
          <w:rStyle w:val="1"/>
          <w:rFonts w:eastAsia="Courier New"/>
          <w:sz w:val="28"/>
          <w:szCs w:val="28"/>
        </w:rPr>
        <w:t>коннекторе</w:t>
      </w:r>
      <w:proofErr w:type="spellEnd"/>
      <w:r w:rsidRPr="0091525B">
        <w:rPr>
          <w:rStyle w:val="1"/>
          <w:rFonts w:eastAsia="Courier New"/>
          <w:sz w:val="28"/>
          <w:szCs w:val="28"/>
        </w:rPr>
        <w:t xml:space="preserve"> (комплект для добавления внутреннего стандарта в реальном времени).</w:t>
      </w:r>
      <w:proofErr w:type="gramEnd"/>
    </w:p>
    <w:p w:rsidR="00E17411" w:rsidRPr="0091525B" w:rsidRDefault="0091525B" w:rsidP="0091525B">
      <w:pPr>
        <w:spacing w:after="53" w:line="276" w:lineRule="auto"/>
        <w:ind w:left="40" w:right="20"/>
        <w:jc w:val="both"/>
        <w:rPr>
          <w:sz w:val="28"/>
          <w:szCs w:val="28"/>
        </w:rPr>
      </w:pPr>
      <w:r>
        <w:rPr>
          <w:rStyle w:val="80"/>
          <w:rFonts w:eastAsia="Courier New"/>
          <w:iCs/>
          <w:sz w:val="28"/>
          <w:szCs w:val="28"/>
        </w:rPr>
        <w:t>⃰</w:t>
      </w:r>
      <w:r w:rsidR="00E17411" w:rsidRPr="0091525B">
        <w:rPr>
          <w:rStyle w:val="80"/>
          <w:rFonts w:eastAsia="Courier New"/>
          <w:iCs/>
          <w:sz w:val="28"/>
          <w:szCs w:val="28"/>
        </w:rPr>
        <w:t>Могут быть использованы другие соответствующие методики введения раствора внутреннего стандарта</w:t>
      </w:r>
      <w:r w:rsidR="00E17411" w:rsidRPr="0091525B">
        <w:rPr>
          <w:rStyle w:val="80"/>
          <w:rFonts w:eastAsia="Courier New"/>
          <w:i/>
          <w:iCs/>
          <w:sz w:val="28"/>
          <w:szCs w:val="28"/>
        </w:rPr>
        <w:t>.</w:t>
      </w:r>
    </w:p>
    <w:p w:rsidR="00E17411" w:rsidRPr="0091525B" w:rsidRDefault="00E17411" w:rsidP="00E17411">
      <w:pPr>
        <w:spacing w:line="360" w:lineRule="auto"/>
        <w:ind w:left="40" w:right="20"/>
        <w:jc w:val="both"/>
        <w:rPr>
          <w:rStyle w:val="1"/>
          <w:rFonts w:eastAsia="Courier New"/>
          <w:sz w:val="28"/>
          <w:szCs w:val="28"/>
        </w:rPr>
      </w:pPr>
      <w:r w:rsidRPr="0091525B">
        <w:rPr>
          <w:rStyle w:val="1"/>
          <w:rFonts w:eastAsia="Courier New"/>
          <w:sz w:val="28"/>
          <w:szCs w:val="28"/>
        </w:rPr>
        <w:t xml:space="preserve">Содержание </w:t>
      </w:r>
      <w:proofErr w:type="spellStart"/>
      <w:r w:rsidRPr="0091525B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91525B">
        <w:rPr>
          <w:rStyle w:val="1"/>
          <w:rFonts w:eastAsia="Courier New"/>
          <w:sz w:val="28"/>
          <w:szCs w:val="28"/>
        </w:rPr>
        <w:t xml:space="preserve"> </w:t>
      </w:r>
      <w:r w:rsidR="00BD0A5C"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BD0A5C"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BD0A5C"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BD0A5C"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BD0A5C"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BD0A5C"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BD0A5C"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BD0A5C" w:rsidRPr="007436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BD0A5C" w:rsidRPr="007436AD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91525B">
        <w:rPr>
          <w:rStyle w:val="1"/>
          <w:rFonts w:eastAsia="Courier New"/>
          <w:sz w:val="28"/>
          <w:szCs w:val="28"/>
        </w:rPr>
        <w:t xml:space="preserve"> </w:t>
      </w:r>
      <w:r w:rsidR="00BD0A5C">
        <w:rPr>
          <w:rStyle w:val="1"/>
          <w:rFonts w:eastAsia="Courier New"/>
          <w:sz w:val="28"/>
          <w:szCs w:val="28"/>
        </w:rPr>
        <w:t xml:space="preserve">в препарате </w:t>
      </w:r>
      <w:r w:rsidRPr="0091525B">
        <w:rPr>
          <w:rStyle w:val="1"/>
          <w:rFonts w:eastAsia="Courier New"/>
          <w:sz w:val="28"/>
          <w:szCs w:val="28"/>
        </w:rPr>
        <w:t xml:space="preserve">в процентах </w:t>
      </w:r>
      <w:r w:rsidR="00BD0A5C" w:rsidRPr="0091525B">
        <w:rPr>
          <w:rStyle w:val="1"/>
          <w:rFonts w:eastAsia="Courier New"/>
          <w:sz w:val="28"/>
          <w:szCs w:val="28"/>
        </w:rPr>
        <w:t xml:space="preserve">(X) </w:t>
      </w:r>
      <w:r w:rsidRPr="0091525B">
        <w:rPr>
          <w:rStyle w:val="1"/>
          <w:rFonts w:eastAsia="Courier New"/>
          <w:sz w:val="28"/>
          <w:szCs w:val="28"/>
        </w:rPr>
        <w:t>вычисляют по формуле:</w:t>
      </w:r>
    </w:p>
    <w:p w:rsidR="00E17411" w:rsidRDefault="00E17411" w:rsidP="00B86CE5">
      <w:pPr>
        <w:spacing w:line="276" w:lineRule="auto"/>
        <w:ind w:left="40" w:right="20"/>
        <w:jc w:val="center"/>
      </w:pPr>
      <w:r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 w:hAnsi="Cambria Math"/>
                <w:i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</w:rPr>
                  <m:t>C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</w:rPr>
                  <m:t>1</m:t>
                </m:r>
              </m:sub>
            </m:sSub>
            <m:r>
              <w:rPr>
                <w:rStyle w:val="1"/>
                <w:rFonts w:ascii="Cambria Math" w:eastAsia="Courier New" w:hAnsi="Cambria Math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</w:rPr>
                  <m:t>C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</w:rPr>
                  <m:t xml:space="preserve">2 </m:t>
                </m:r>
              </m:sub>
            </m:sSub>
            <m:r>
              <w:rPr>
                <w:rStyle w:val="1"/>
                <w:rFonts w:ascii="Cambria Math" w:eastAsia="Courier New" w:hAnsi="Cambria Math"/>
              </w:rPr>
              <m:t>∙50∙1355,37∙G</m:t>
            </m:r>
          </m:num>
          <m:den>
            <m:r>
              <w:rPr>
                <w:rStyle w:val="1"/>
                <w:rFonts w:ascii="Cambria Math" w:eastAsia="Courier New" w:hAnsi="Cambria Math"/>
              </w:rPr>
              <m:t>1000∙a∙58,93</m:t>
            </m:r>
          </m:den>
        </m:f>
        <m:r>
          <w:rPr>
            <w:rStyle w:val="1"/>
            <w:rFonts w:ascii="Cambria Math" w:eastAsia="Courier New" w:hAnsi="Cambria Math"/>
          </w:rPr>
          <m:t>∙100,</m:t>
        </m:r>
      </m:oMath>
    </w:p>
    <w:p w:rsidR="00E17411" w:rsidRPr="00876146" w:rsidRDefault="00E17411" w:rsidP="00876146">
      <w:pPr>
        <w:spacing w:line="276" w:lineRule="auto"/>
        <w:ind w:left="40" w:right="20"/>
        <w:jc w:val="both"/>
        <w:rPr>
          <w:sz w:val="28"/>
          <w:szCs w:val="28"/>
        </w:rPr>
      </w:pPr>
      <w:r w:rsidRPr="00876146">
        <w:rPr>
          <w:rStyle w:val="1"/>
          <w:rFonts w:eastAsia="Courier New"/>
          <w:sz w:val="28"/>
          <w:szCs w:val="28"/>
        </w:rPr>
        <w:t xml:space="preserve">где: </w:t>
      </w:r>
      <w:r w:rsidRPr="00876146">
        <w:rPr>
          <w:rStyle w:val="1"/>
          <w:rFonts w:eastAsia="Courier New"/>
          <w:sz w:val="28"/>
          <w:szCs w:val="28"/>
        </w:rPr>
        <w:tab/>
      </w:r>
      <w:r w:rsidRPr="00876146">
        <w:rPr>
          <w:rStyle w:val="1"/>
          <w:rFonts w:eastAsia="Courier New"/>
          <w:sz w:val="28"/>
          <w:szCs w:val="28"/>
          <w:lang w:val="en-US"/>
        </w:rPr>
        <w:t>C</w:t>
      </w:r>
      <w:r w:rsidRPr="00876146">
        <w:rPr>
          <w:rStyle w:val="1"/>
          <w:rFonts w:eastAsia="Courier New"/>
          <w:sz w:val="28"/>
          <w:szCs w:val="28"/>
          <w:vertAlign w:val="subscript"/>
        </w:rPr>
        <w:t>1</w:t>
      </w:r>
      <w:r w:rsidRPr="00876146">
        <w:rPr>
          <w:rStyle w:val="1"/>
          <w:rFonts w:eastAsia="Courier New"/>
          <w:sz w:val="28"/>
          <w:szCs w:val="28"/>
        </w:rPr>
        <w:t xml:space="preserve"> </w:t>
      </w:r>
      <w:r w:rsidRPr="00876146">
        <w:rPr>
          <w:rStyle w:val="2"/>
          <w:rFonts w:eastAsia="Courier New"/>
          <w:sz w:val="28"/>
          <w:szCs w:val="28"/>
        </w:rPr>
        <w:t xml:space="preserve">- </w:t>
      </w:r>
      <w:r w:rsidRPr="00876146">
        <w:rPr>
          <w:rStyle w:val="1"/>
          <w:rFonts w:eastAsia="Courier New"/>
          <w:sz w:val="28"/>
          <w:szCs w:val="28"/>
        </w:rPr>
        <w:t>концентрация кобальта в испытуемом растворе,  мкг/</w:t>
      </w:r>
      <w:proofErr w:type="gramStart"/>
      <w:r w:rsidRPr="00876146">
        <w:rPr>
          <w:rStyle w:val="1"/>
          <w:rFonts w:eastAsia="Courier New"/>
          <w:sz w:val="28"/>
          <w:szCs w:val="28"/>
        </w:rPr>
        <w:t>л</w:t>
      </w:r>
      <w:proofErr w:type="gramEnd"/>
      <w:r w:rsidRPr="00876146">
        <w:rPr>
          <w:rStyle w:val="1"/>
          <w:rFonts w:eastAsia="Courier New"/>
          <w:sz w:val="28"/>
          <w:szCs w:val="28"/>
        </w:rPr>
        <w:t>;</w:t>
      </w:r>
    </w:p>
    <w:p w:rsidR="00876146" w:rsidRDefault="00E17411" w:rsidP="00876146">
      <w:pPr>
        <w:spacing w:line="276" w:lineRule="auto"/>
        <w:ind w:left="40" w:right="20" w:firstLine="668"/>
        <w:jc w:val="both"/>
        <w:rPr>
          <w:rStyle w:val="1"/>
          <w:rFonts w:eastAsia="Courier New"/>
          <w:sz w:val="28"/>
          <w:szCs w:val="28"/>
        </w:rPr>
      </w:pPr>
      <w:r w:rsidRPr="00876146">
        <w:rPr>
          <w:rStyle w:val="1"/>
          <w:rFonts w:eastAsia="Courier New"/>
          <w:sz w:val="28"/>
          <w:szCs w:val="28"/>
          <w:lang w:val="en-US"/>
        </w:rPr>
        <w:t>C</w:t>
      </w:r>
      <w:r w:rsidRPr="00876146">
        <w:rPr>
          <w:rStyle w:val="1"/>
          <w:rFonts w:eastAsia="Courier New"/>
          <w:sz w:val="28"/>
          <w:szCs w:val="28"/>
          <w:vertAlign w:val="subscript"/>
        </w:rPr>
        <w:t>2</w:t>
      </w:r>
      <w:r w:rsidRPr="00876146">
        <w:rPr>
          <w:rStyle w:val="1"/>
          <w:rFonts w:eastAsia="Courier New"/>
          <w:sz w:val="28"/>
          <w:szCs w:val="28"/>
        </w:rPr>
        <w:t xml:space="preserve"> </w:t>
      </w:r>
      <w:r w:rsidRPr="00876146">
        <w:rPr>
          <w:rStyle w:val="2"/>
          <w:rFonts w:eastAsia="Courier New"/>
          <w:sz w:val="28"/>
          <w:szCs w:val="28"/>
        </w:rPr>
        <w:t xml:space="preserve">- </w:t>
      </w:r>
      <w:r w:rsidRPr="00876146">
        <w:rPr>
          <w:rStyle w:val="1"/>
          <w:rFonts w:eastAsia="Courier New"/>
          <w:sz w:val="28"/>
          <w:szCs w:val="28"/>
        </w:rPr>
        <w:t>концентрация кобальта в контрольном испытуемом растворе,</w:t>
      </w:r>
    </w:p>
    <w:p w:rsidR="00E17411" w:rsidRPr="00876146" w:rsidRDefault="00E17411" w:rsidP="00876146">
      <w:pPr>
        <w:spacing w:line="276" w:lineRule="auto"/>
        <w:ind w:left="40" w:right="20" w:firstLine="668"/>
        <w:jc w:val="both"/>
        <w:rPr>
          <w:sz w:val="28"/>
          <w:szCs w:val="28"/>
        </w:rPr>
      </w:pPr>
      <w:r w:rsidRPr="00876146">
        <w:rPr>
          <w:rStyle w:val="1"/>
          <w:rFonts w:eastAsia="Courier New"/>
          <w:sz w:val="28"/>
          <w:szCs w:val="28"/>
        </w:rPr>
        <w:t xml:space="preserve"> мкг/</w:t>
      </w:r>
      <w:proofErr w:type="gramStart"/>
      <w:r w:rsidRPr="00876146">
        <w:rPr>
          <w:rStyle w:val="1"/>
          <w:rFonts w:eastAsia="Courier New"/>
          <w:sz w:val="28"/>
          <w:szCs w:val="28"/>
        </w:rPr>
        <w:t>л</w:t>
      </w:r>
      <w:proofErr w:type="gramEnd"/>
      <w:r w:rsidRPr="00876146">
        <w:rPr>
          <w:rStyle w:val="1"/>
          <w:rFonts w:eastAsia="Courier New"/>
          <w:sz w:val="28"/>
          <w:szCs w:val="28"/>
        </w:rPr>
        <w:t>;</w:t>
      </w:r>
    </w:p>
    <w:p w:rsidR="00E17411" w:rsidRPr="00876146" w:rsidRDefault="00E17411" w:rsidP="00876146">
      <w:pPr>
        <w:spacing w:line="276" w:lineRule="auto"/>
        <w:ind w:left="40" w:right="3940" w:firstLine="668"/>
        <w:rPr>
          <w:rStyle w:val="1"/>
          <w:rFonts w:eastAsia="Courier New"/>
          <w:sz w:val="28"/>
          <w:szCs w:val="28"/>
        </w:rPr>
      </w:pPr>
      <w:r w:rsidRPr="00876146">
        <w:rPr>
          <w:rStyle w:val="1"/>
          <w:rFonts w:eastAsia="Courier New"/>
          <w:sz w:val="28"/>
          <w:szCs w:val="28"/>
          <w:lang w:val="en-US"/>
        </w:rPr>
        <w:t>G</w:t>
      </w:r>
      <w:r w:rsidRPr="00876146">
        <w:rPr>
          <w:rStyle w:val="1"/>
          <w:rFonts w:eastAsia="Courier New"/>
          <w:sz w:val="28"/>
          <w:szCs w:val="28"/>
        </w:rPr>
        <w:t xml:space="preserve"> </w:t>
      </w:r>
      <w:r w:rsidRPr="00876146">
        <w:rPr>
          <w:rStyle w:val="2"/>
          <w:rFonts w:eastAsia="Courier New"/>
          <w:sz w:val="28"/>
          <w:szCs w:val="28"/>
        </w:rPr>
        <w:t xml:space="preserve">- </w:t>
      </w:r>
      <w:proofErr w:type="gramStart"/>
      <w:r w:rsidRPr="00876146">
        <w:rPr>
          <w:rStyle w:val="1"/>
          <w:rFonts w:eastAsia="Courier New"/>
          <w:sz w:val="28"/>
          <w:szCs w:val="28"/>
        </w:rPr>
        <w:t>средняя</w:t>
      </w:r>
      <w:proofErr w:type="gramEnd"/>
      <w:r w:rsidRPr="00876146">
        <w:rPr>
          <w:rStyle w:val="1"/>
          <w:rFonts w:eastAsia="Courier New"/>
          <w:sz w:val="28"/>
          <w:szCs w:val="28"/>
        </w:rPr>
        <w:t xml:space="preserve"> масса таблетки,  г; </w:t>
      </w:r>
    </w:p>
    <w:p w:rsidR="00E17411" w:rsidRPr="00876146" w:rsidRDefault="00E17411" w:rsidP="0087614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6146">
        <w:rPr>
          <w:rFonts w:ascii="Times New Roman" w:hAnsi="Times New Roman" w:cs="Times New Roman"/>
          <w:sz w:val="28"/>
          <w:szCs w:val="28"/>
        </w:rPr>
        <w:t xml:space="preserve">а - навеска испытуемого образца, </w:t>
      </w:r>
      <w:proofErr w:type="gramStart"/>
      <w:r w:rsidRPr="00876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6146">
        <w:rPr>
          <w:rFonts w:ascii="Times New Roman" w:hAnsi="Times New Roman" w:cs="Times New Roman"/>
          <w:sz w:val="28"/>
          <w:szCs w:val="28"/>
        </w:rPr>
        <w:t>;</w:t>
      </w:r>
    </w:p>
    <w:p w:rsidR="00E17411" w:rsidRPr="00876146" w:rsidRDefault="00E17411" w:rsidP="00876146">
      <w:pPr>
        <w:spacing w:line="276" w:lineRule="auto"/>
        <w:ind w:left="40" w:right="20" w:firstLine="668"/>
        <w:jc w:val="both"/>
        <w:rPr>
          <w:sz w:val="28"/>
          <w:szCs w:val="28"/>
        </w:rPr>
      </w:pPr>
      <w:r w:rsidRPr="00876146">
        <w:rPr>
          <w:rStyle w:val="1"/>
          <w:rFonts w:eastAsia="Courier New"/>
          <w:sz w:val="28"/>
          <w:szCs w:val="28"/>
        </w:rPr>
        <w:t xml:space="preserve">1355,37 </w:t>
      </w:r>
      <w:r w:rsidRPr="00876146">
        <w:rPr>
          <w:rStyle w:val="2"/>
          <w:rFonts w:eastAsia="Courier New"/>
          <w:sz w:val="28"/>
          <w:szCs w:val="28"/>
        </w:rPr>
        <w:t xml:space="preserve">- </w:t>
      </w:r>
      <w:r w:rsidRPr="00876146">
        <w:rPr>
          <w:rStyle w:val="1"/>
          <w:rFonts w:eastAsia="Courier New"/>
          <w:sz w:val="28"/>
          <w:szCs w:val="28"/>
        </w:rPr>
        <w:t xml:space="preserve">молекулярная масса </w:t>
      </w:r>
      <w:proofErr w:type="spellStart"/>
      <w:r w:rsidRPr="00876146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876146">
        <w:rPr>
          <w:rStyle w:val="1"/>
          <w:rFonts w:eastAsia="Courier New"/>
          <w:sz w:val="28"/>
          <w:szCs w:val="28"/>
        </w:rPr>
        <w:t xml:space="preserve"> (витамин В</w:t>
      </w:r>
      <w:r w:rsidRPr="00876146">
        <w:rPr>
          <w:rStyle w:val="1"/>
          <w:rFonts w:eastAsia="Courier New"/>
          <w:sz w:val="28"/>
          <w:szCs w:val="28"/>
          <w:vertAlign w:val="subscript"/>
        </w:rPr>
        <w:t>12</w:t>
      </w:r>
      <w:r w:rsidRPr="00876146">
        <w:rPr>
          <w:rStyle w:val="1"/>
          <w:rFonts w:eastAsia="Courier New"/>
          <w:sz w:val="28"/>
          <w:szCs w:val="28"/>
        </w:rPr>
        <w:t>);</w:t>
      </w:r>
    </w:p>
    <w:p w:rsidR="00E17411" w:rsidRPr="00876146" w:rsidRDefault="00E17411" w:rsidP="00876146">
      <w:pPr>
        <w:spacing w:line="276" w:lineRule="auto"/>
        <w:ind w:left="40" w:firstLine="668"/>
        <w:jc w:val="both"/>
        <w:rPr>
          <w:sz w:val="28"/>
          <w:szCs w:val="28"/>
        </w:rPr>
      </w:pPr>
      <w:r w:rsidRPr="00876146">
        <w:rPr>
          <w:rStyle w:val="1"/>
          <w:rFonts w:eastAsia="Courier New"/>
          <w:sz w:val="28"/>
          <w:szCs w:val="28"/>
        </w:rPr>
        <w:t xml:space="preserve">58,93 </w:t>
      </w:r>
      <w:r w:rsidRPr="00876146">
        <w:rPr>
          <w:rStyle w:val="2"/>
          <w:rFonts w:eastAsia="Courier New"/>
          <w:sz w:val="28"/>
          <w:szCs w:val="28"/>
        </w:rPr>
        <w:t xml:space="preserve">- </w:t>
      </w:r>
      <w:proofErr w:type="gramStart"/>
      <w:r w:rsidRPr="00876146">
        <w:rPr>
          <w:rStyle w:val="1"/>
          <w:rFonts w:eastAsia="Courier New"/>
          <w:sz w:val="28"/>
          <w:szCs w:val="28"/>
        </w:rPr>
        <w:t>атомный</w:t>
      </w:r>
      <w:proofErr w:type="gramEnd"/>
      <w:r w:rsidRPr="00876146">
        <w:rPr>
          <w:rStyle w:val="1"/>
          <w:rFonts w:eastAsia="Courier New"/>
          <w:sz w:val="28"/>
          <w:szCs w:val="28"/>
        </w:rPr>
        <w:t xml:space="preserve"> масса кобальта.</w:t>
      </w:r>
    </w:p>
    <w:p w:rsidR="004A5003" w:rsidRPr="00876146" w:rsidRDefault="00876146" w:rsidP="00876146">
      <w:pPr>
        <w:spacing w:line="276" w:lineRule="auto"/>
        <w:jc w:val="both"/>
        <w:rPr>
          <w:rStyle w:val="80"/>
          <w:rFonts w:eastAsia="Courier New"/>
          <w:iCs/>
          <w:sz w:val="28"/>
          <w:szCs w:val="28"/>
        </w:rPr>
      </w:pPr>
      <w:r>
        <w:rPr>
          <w:rStyle w:val="80"/>
          <w:rFonts w:eastAsia="Courier New"/>
          <w:iCs/>
          <w:sz w:val="28"/>
          <w:szCs w:val="28"/>
        </w:rPr>
        <w:t>⃰</w:t>
      </w:r>
      <w:r w:rsidR="00E17411" w:rsidRPr="00876146">
        <w:rPr>
          <w:rStyle w:val="80"/>
          <w:rFonts w:eastAsia="Courier New"/>
          <w:iCs/>
          <w:sz w:val="28"/>
          <w:szCs w:val="28"/>
        </w:rPr>
        <w:t>Значение для контрольного испытуемого раствора</w:t>
      </w:r>
      <w:r w:rsidR="00E17411" w:rsidRPr="00876146">
        <w:rPr>
          <w:rStyle w:val="82"/>
          <w:rFonts w:eastAsia="SimHei"/>
          <w:sz w:val="28"/>
          <w:szCs w:val="28"/>
        </w:rPr>
        <w:t xml:space="preserve"> </w:t>
      </w:r>
      <w:r w:rsidR="00E17411" w:rsidRPr="00876146">
        <w:rPr>
          <w:rStyle w:val="80"/>
          <w:rFonts w:eastAsia="Courier New"/>
          <w:iCs/>
          <w:sz w:val="28"/>
          <w:szCs w:val="28"/>
        </w:rPr>
        <w:t>вычитают только в случае, если его автоматически не корректирует программное обеспечение</w:t>
      </w:r>
    </w:p>
    <w:p w:rsidR="00CF2D3A" w:rsidRPr="00CF2D3A" w:rsidRDefault="00CF2D3A" w:rsidP="00876146">
      <w:pPr>
        <w:spacing w:before="240" w:line="360" w:lineRule="auto"/>
        <w:ind w:left="20" w:firstLine="6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3A">
        <w:rPr>
          <w:rStyle w:val="5"/>
          <w:rFonts w:eastAsia="SimHei"/>
          <w:b/>
          <w:iCs w:val="0"/>
          <w:sz w:val="28"/>
          <w:szCs w:val="28"/>
        </w:rPr>
        <w:t xml:space="preserve">Аскорбиновая кислота. </w:t>
      </w:r>
      <w:r w:rsidRPr="00CF2D3A">
        <w:rPr>
          <w:rFonts w:ascii="Times New Roman" w:eastAsia="Corbel" w:hAnsi="Times New Roman" w:cs="Times New Roman"/>
          <w:sz w:val="28"/>
          <w:szCs w:val="28"/>
        </w:rPr>
        <w:t xml:space="preserve">Метод </w:t>
      </w:r>
      <w:proofErr w:type="spellStart"/>
      <w:r w:rsidRPr="00CF2D3A">
        <w:rPr>
          <w:rStyle w:val="1"/>
          <w:rFonts w:eastAsia="Courier New"/>
          <w:sz w:val="28"/>
          <w:szCs w:val="28"/>
        </w:rPr>
        <w:t>Титриметрии</w:t>
      </w:r>
      <w:proofErr w:type="spellEnd"/>
      <w:r w:rsidRPr="00CF2D3A">
        <w:rPr>
          <w:rStyle w:val="1"/>
          <w:rFonts w:eastAsia="Courier New"/>
          <w:sz w:val="28"/>
          <w:szCs w:val="28"/>
        </w:rPr>
        <w:t>.</w:t>
      </w:r>
    </w:p>
    <w:p w:rsidR="00CF2D3A" w:rsidRPr="00CF2D3A" w:rsidRDefault="00CF2D3A" w:rsidP="00CF2D3A">
      <w:pPr>
        <w:pStyle w:val="152"/>
        <w:shd w:val="clear" w:color="auto" w:fill="auto"/>
        <w:tabs>
          <w:tab w:val="left" w:pos="714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CF2D3A">
        <w:rPr>
          <w:rStyle w:val="1"/>
          <w:i/>
          <w:sz w:val="28"/>
          <w:szCs w:val="28"/>
        </w:rPr>
        <w:tab/>
      </w:r>
      <w:proofErr w:type="spellStart"/>
      <w:r w:rsidRPr="00CF2D3A">
        <w:rPr>
          <w:rStyle w:val="1"/>
          <w:i/>
          <w:sz w:val="28"/>
          <w:szCs w:val="28"/>
        </w:rPr>
        <w:t>Дихлорфенолиндофенола</w:t>
      </w:r>
      <w:proofErr w:type="spellEnd"/>
      <w:r w:rsidRPr="00CF2D3A">
        <w:rPr>
          <w:rStyle w:val="1"/>
          <w:i/>
          <w:sz w:val="28"/>
          <w:szCs w:val="28"/>
        </w:rPr>
        <w:t xml:space="preserve"> раствор:</w:t>
      </w:r>
      <w:r w:rsidRPr="00CF2D3A">
        <w:rPr>
          <w:rStyle w:val="1"/>
          <w:sz w:val="28"/>
          <w:szCs w:val="28"/>
        </w:rPr>
        <w:t xml:space="preserve"> Точную навеску около 0,5 г </w:t>
      </w:r>
      <w:proofErr w:type="spellStart"/>
      <w:r w:rsidRPr="00CF2D3A">
        <w:rPr>
          <w:rStyle w:val="1"/>
          <w:sz w:val="28"/>
          <w:szCs w:val="28"/>
        </w:rPr>
        <w:lastRenderedPageBreak/>
        <w:t>дихлорфенолиндофенола</w:t>
      </w:r>
      <w:proofErr w:type="spellEnd"/>
      <w:r w:rsidRPr="00CF2D3A">
        <w:rPr>
          <w:rStyle w:val="1"/>
          <w:sz w:val="28"/>
          <w:szCs w:val="28"/>
        </w:rPr>
        <w:t xml:space="preserve"> натриевой соли помещают в лабораторный стакан, смачивают небольшим количеством холодной воды и перемешивают д</w:t>
      </w:r>
      <w:r w:rsidRPr="00CF2D3A">
        <w:rPr>
          <w:rStyle w:val="1"/>
          <w:rFonts w:eastAsia="Courier New"/>
          <w:sz w:val="28"/>
          <w:szCs w:val="28"/>
        </w:rPr>
        <w:t xml:space="preserve">о </w:t>
      </w:r>
      <w:r w:rsidRPr="00CF2D3A">
        <w:rPr>
          <w:rStyle w:val="1"/>
          <w:sz w:val="28"/>
          <w:szCs w:val="28"/>
        </w:rPr>
        <w:t xml:space="preserve">образования высокодисперсной суспензии. Полученную суспензию переносят в мерную колбу вместимостью </w:t>
      </w:r>
      <w:r w:rsidRPr="00CF2D3A">
        <w:rPr>
          <w:rStyle w:val="SimHei12pt"/>
          <w:rFonts w:ascii="Times New Roman" w:hAnsi="Times New Roman" w:cs="Times New Roman"/>
          <w:sz w:val="28"/>
          <w:szCs w:val="28"/>
        </w:rPr>
        <w:t>1000</w:t>
      </w:r>
      <w:r w:rsidRPr="00CF2D3A">
        <w:rPr>
          <w:rStyle w:val="1"/>
          <w:sz w:val="28"/>
          <w:szCs w:val="28"/>
        </w:rPr>
        <w:t xml:space="preserve"> мл, прибавляют воды до 500 мл, колбу защищают от воздействия света, взбалтывают на шейкере в течение 30 мин, доводят объем раствора водой до метки и перемешивают. Раствор быстро фильтруют через складчатый фильтр «белая лента» </w:t>
      </w:r>
      <w:r w:rsidRPr="00CF2D3A">
        <w:rPr>
          <w:rStyle w:val="1"/>
          <w:rFonts w:eastAsia="MingLiU"/>
          <w:sz w:val="28"/>
          <w:szCs w:val="28"/>
        </w:rPr>
        <w:t xml:space="preserve">с размером пор  7 </w:t>
      </w:r>
      <w:r w:rsidR="00BD0A5C">
        <w:rPr>
          <w:rStyle w:val="1"/>
          <w:rFonts w:eastAsia="MingLiU"/>
          <w:sz w:val="28"/>
          <w:szCs w:val="28"/>
        </w:rPr>
        <w:t>-</w:t>
      </w:r>
      <w:r w:rsidRPr="00CF2D3A">
        <w:rPr>
          <w:rStyle w:val="1"/>
          <w:rFonts w:eastAsia="MingLiU"/>
          <w:sz w:val="28"/>
          <w:szCs w:val="28"/>
        </w:rPr>
        <w:t xml:space="preserve"> 20 мкм </w:t>
      </w:r>
      <w:r w:rsidRPr="00CF2D3A">
        <w:rPr>
          <w:rStyle w:val="1"/>
          <w:sz w:val="28"/>
          <w:szCs w:val="28"/>
        </w:rPr>
        <w:t xml:space="preserve">во флакон темного стекла. Флакон хранят в холодильнике. Срок годности раствора </w:t>
      </w:r>
      <w:r w:rsidRPr="00CF2D3A">
        <w:rPr>
          <w:rStyle w:val="2"/>
          <w:rFonts w:eastAsia="MS Mincho"/>
          <w:sz w:val="28"/>
          <w:szCs w:val="28"/>
        </w:rPr>
        <w:t xml:space="preserve">- </w:t>
      </w:r>
      <w:r w:rsidRPr="00CF2D3A">
        <w:rPr>
          <w:rStyle w:val="1"/>
          <w:sz w:val="28"/>
          <w:szCs w:val="28"/>
        </w:rPr>
        <w:t>3 дня. Определение титра проводят непосредственно перед использованием.</w:t>
      </w:r>
    </w:p>
    <w:p w:rsidR="00CF2D3A" w:rsidRPr="00CF2D3A" w:rsidRDefault="00CF2D3A" w:rsidP="00617B49">
      <w:pPr>
        <w:pStyle w:val="152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CF2D3A">
        <w:rPr>
          <w:rStyle w:val="81"/>
          <w:rFonts w:eastAsia="Corbel"/>
          <w:i/>
          <w:sz w:val="28"/>
          <w:szCs w:val="28"/>
          <w:u w:val="none"/>
        </w:rPr>
        <w:t>Установка титра.</w:t>
      </w:r>
      <w:r w:rsidRPr="00CF2D3A">
        <w:rPr>
          <w:rStyle w:val="81"/>
          <w:rFonts w:eastAsia="Corbel"/>
          <w:sz w:val="28"/>
          <w:szCs w:val="28"/>
          <w:u w:val="none"/>
        </w:rPr>
        <w:t xml:space="preserve"> </w:t>
      </w:r>
      <w:r w:rsidRPr="00CF2D3A">
        <w:rPr>
          <w:rFonts w:eastAsia="Corbel"/>
          <w:sz w:val="28"/>
          <w:szCs w:val="28"/>
        </w:rPr>
        <w:t xml:space="preserve">5,0 </w:t>
      </w:r>
      <w:r w:rsidRPr="00CF2D3A">
        <w:rPr>
          <w:rStyle w:val="1"/>
          <w:rFonts w:eastAsia="MingLiU"/>
          <w:sz w:val="28"/>
          <w:szCs w:val="28"/>
        </w:rPr>
        <w:t xml:space="preserve">мл стандартного раствора помещают в высокий узкий лабораторный стакан, прибавляют </w:t>
      </w:r>
      <w:r w:rsidRPr="00CF2D3A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CF2D3A">
        <w:rPr>
          <w:rStyle w:val="1"/>
          <w:rFonts w:eastAsia="MingLiU"/>
          <w:sz w:val="28"/>
          <w:szCs w:val="28"/>
        </w:rPr>
        <w:t xml:space="preserve"> мл уксусной кислоты раствора </w:t>
      </w:r>
      <w:r w:rsidR="009F0CE5">
        <w:rPr>
          <w:rStyle w:val="1"/>
          <w:rFonts w:eastAsia="MingLiU"/>
          <w:sz w:val="28"/>
          <w:szCs w:val="28"/>
        </w:rPr>
        <w:t xml:space="preserve"> </w:t>
      </w:r>
      <w:r w:rsidRPr="00CF2D3A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9F0CE5">
        <w:rPr>
          <w:rFonts w:eastAsia="MingLiU"/>
        </w:rPr>
        <w:t xml:space="preserve"> </w:t>
      </w:r>
      <w:r w:rsidRPr="00CF2D3A">
        <w:rPr>
          <w:rStyle w:val="1"/>
          <w:rFonts w:eastAsia="MingLiU"/>
          <w:sz w:val="28"/>
          <w:szCs w:val="28"/>
        </w:rPr>
        <w:t xml:space="preserve">% и </w:t>
      </w:r>
      <w:r w:rsidRPr="00CF2D3A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CF2D3A">
        <w:rPr>
          <w:rStyle w:val="1"/>
          <w:rFonts w:eastAsia="MingLiU"/>
          <w:sz w:val="28"/>
          <w:szCs w:val="28"/>
        </w:rPr>
        <w:t xml:space="preserve"> мл воды, тщательно перемешивают и быстро титруют </w:t>
      </w:r>
      <w:proofErr w:type="spellStart"/>
      <w:r w:rsidRPr="00CF2D3A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Pr="00CF2D3A">
        <w:rPr>
          <w:rStyle w:val="1"/>
          <w:rFonts w:eastAsia="MingLiU"/>
          <w:sz w:val="28"/>
          <w:szCs w:val="28"/>
        </w:rPr>
        <w:t xml:space="preserve"> </w:t>
      </w:r>
      <w:r w:rsidR="00617B49" w:rsidRPr="00CF2D3A">
        <w:rPr>
          <w:rStyle w:val="1"/>
          <w:rFonts w:eastAsia="MingLiU"/>
          <w:sz w:val="28"/>
          <w:szCs w:val="28"/>
        </w:rPr>
        <w:t xml:space="preserve">раствором </w:t>
      </w:r>
      <w:r w:rsidRPr="00CF2D3A">
        <w:rPr>
          <w:rStyle w:val="1"/>
          <w:rFonts w:eastAsia="MingLiU"/>
          <w:sz w:val="28"/>
          <w:szCs w:val="28"/>
        </w:rPr>
        <w:t xml:space="preserve">до </w:t>
      </w:r>
      <w:proofErr w:type="spellStart"/>
      <w:r w:rsidRPr="00CF2D3A">
        <w:rPr>
          <w:rStyle w:val="1"/>
          <w:rFonts w:eastAsia="MingLiU"/>
          <w:sz w:val="28"/>
          <w:szCs w:val="28"/>
        </w:rPr>
        <w:t>розового</w:t>
      </w:r>
      <w:proofErr w:type="spellEnd"/>
      <w:r w:rsidRPr="00CF2D3A">
        <w:rPr>
          <w:rStyle w:val="1"/>
          <w:rFonts w:eastAsia="MingLiU"/>
          <w:sz w:val="28"/>
          <w:szCs w:val="28"/>
        </w:rPr>
        <w:t xml:space="preserve"> окрашивания, не исчезающего в течение 30 </w:t>
      </w:r>
      <w:proofErr w:type="gramStart"/>
      <w:r w:rsidRPr="00CF2D3A">
        <w:rPr>
          <w:rStyle w:val="1"/>
          <w:rFonts w:eastAsia="MingLiU"/>
          <w:sz w:val="28"/>
          <w:szCs w:val="28"/>
        </w:rPr>
        <w:t>с</w:t>
      </w:r>
      <w:proofErr w:type="gramEnd"/>
      <w:r w:rsidRPr="00CF2D3A">
        <w:rPr>
          <w:rStyle w:val="1"/>
          <w:rFonts w:eastAsia="MingLiU"/>
          <w:sz w:val="28"/>
          <w:szCs w:val="28"/>
        </w:rPr>
        <w:t xml:space="preserve">., - </w:t>
      </w:r>
      <w:proofErr w:type="gramStart"/>
      <w:r w:rsidRPr="00CF2D3A">
        <w:rPr>
          <w:rStyle w:val="1"/>
          <w:rFonts w:eastAsia="MingLiU"/>
          <w:sz w:val="28"/>
          <w:szCs w:val="28"/>
        </w:rPr>
        <w:t>конечная</w:t>
      </w:r>
      <w:proofErr w:type="gramEnd"/>
      <w:r w:rsidRPr="00CF2D3A">
        <w:rPr>
          <w:rStyle w:val="1"/>
          <w:rFonts w:eastAsia="MingLiU"/>
          <w:sz w:val="28"/>
          <w:szCs w:val="28"/>
        </w:rPr>
        <w:t xml:space="preserve"> точка титрования. При потенциометрическом,  титровании вначале прибавляют соответствующую </w:t>
      </w:r>
      <w:proofErr w:type="spellStart"/>
      <w:r w:rsidRPr="00CF2D3A">
        <w:rPr>
          <w:rStyle w:val="1"/>
          <w:rFonts w:eastAsia="MingLiU"/>
          <w:sz w:val="28"/>
          <w:szCs w:val="28"/>
        </w:rPr>
        <w:t>аликвоту</w:t>
      </w:r>
      <w:proofErr w:type="spellEnd"/>
      <w:r w:rsidRPr="00CF2D3A">
        <w:rPr>
          <w:rStyle w:val="1"/>
          <w:rFonts w:eastAsia="MingLiU"/>
          <w:sz w:val="28"/>
          <w:szCs w:val="28"/>
        </w:rPr>
        <w:t xml:space="preserve"> раствора </w:t>
      </w:r>
      <w:proofErr w:type="spellStart"/>
      <w:r w:rsidRPr="00CF2D3A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Pr="00CF2D3A">
        <w:rPr>
          <w:rStyle w:val="1"/>
          <w:rFonts w:eastAsia="MingLiU"/>
          <w:sz w:val="28"/>
          <w:szCs w:val="28"/>
        </w:rPr>
        <w:t xml:space="preserve"> и продолжают </w:t>
      </w:r>
      <w:proofErr w:type="gramStart"/>
      <w:r w:rsidRPr="00CF2D3A">
        <w:rPr>
          <w:rStyle w:val="1"/>
          <w:rFonts w:eastAsia="MingLiU"/>
          <w:sz w:val="28"/>
          <w:szCs w:val="28"/>
        </w:rPr>
        <w:t>титрование</w:t>
      </w:r>
      <w:proofErr w:type="gramEnd"/>
      <w:r w:rsidRPr="00CF2D3A">
        <w:rPr>
          <w:rStyle w:val="1"/>
          <w:rFonts w:eastAsia="MingLiU"/>
          <w:sz w:val="28"/>
          <w:szCs w:val="28"/>
        </w:rPr>
        <w:t xml:space="preserve"> прибавляя </w:t>
      </w:r>
      <w:r w:rsidR="009F0CE5">
        <w:rPr>
          <w:rStyle w:val="1"/>
          <w:rFonts w:eastAsia="MingLiU"/>
          <w:sz w:val="28"/>
          <w:szCs w:val="28"/>
        </w:rPr>
        <w:t xml:space="preserve">по </w:t>
      </w:r>
      <w:r w:rsidRPr="00CF2D3A">
        <w:rPr>
          <w:rStyle w:val="MSMincho85pt"/>
          <w:rFonts w:ascii="Times New Roman" w:hAnsi="Times New Roman" w:cs="Times New Roman"/>
          <w:sz w:val="28"/>
          <w:szCs w:val="28"/>
        </w:rPr>
        <w:t>1,0</w:t>
      </w:r>
      <w:r w:rsidRPr="00CF2D3A">
        <w:rPr>
          <w:rStyle w:val="1"/>
          <w:rFonts w:eastAsia="MingLiU"/>
          <w:sz w:val="28"/>
          <w:szCs w:val="28"/>
        </w:rPr>
        <w:t xml:space="preserve"> мл </w:t>
      </w:r>
      <w:proofErr w:type="spellStart"/>
      <w:r w:rsidRPr="00CF2D3A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="00617B49">
        <w:rPr>
          <w:rStyle w:val="1"/>
          <w:rFonts w:eastAsia="MingLiU"/>
          <w:sz w:val="28"/>
          <w:szCs w:val="28"/>
        </w:rPr>
        <w:t xml:space="preserve"> </w:t>
      </w:r>
      <w:r w:rsidR="00617B49" w:rsidRPr="00CF2D3A">
        <w:rPr>
          <w:rStyle w:val="1"/>
          <w:rFonts w:eastAsia="MingLiU"/>
          <w:sz w:val="28"/>
          <w:szCs w:val="28"/>
        </w:rPr>
        <w:t>раствора</w:t>
      </w:r>
      <w:r w:rsidR="00617B49">
        <w:rPr>
          <w:rStyle w:val="1"/>
          <w:rFonts w:eastAsia="MingLiU"/>
          <w:sz w:val="28"/>
          <w:szCs w:val="28"/>
        </w:rPr>
        <w:t xml:space="preserve"> в минуту</w:t>
      </w:r>
      <w:r w:rsidRPr="00CF2D3A">
        <w:rPr>
          <w:rStyle w:val="1"/>
          <w:rFonts w:eastAsia="MingLiU"/>
          <w:sz w:val="28"/>
          <w:szCs w:val="28"/>
        </w:rPr>
        <w:t xml:space="preserve"> постепенно по 0,1 мл. Используют комбинированный платиновый электрод. Одновременно титруют контрольный образец.</w:t>
      </w:r>
    </w:p>
    <w:p w:rsidR="00617B49" w:rsidRDefault="00CF2D3A" w:rsidP="00B86CE5">
      <w:pPr>
        <w:pStyle w:val="12"/>
        <w:shd w:val="clear" w:color="auto" w:fill="auto"/>
        <w:spacing w:line="276" w:lineRule="auto"/>
        <w:ind w:left="720" w:firstLine="0"/>
        <w:rPr>
          <w:rStyle w:val="1"/>
          <w:rFonts w:eastAsia="MingLiU"/>
          <w:sz w:val="28"/>
          <w:szCs w:val="28"/>
        </w:rPr>
      </w:pPr>
      <w:r w:rsidRPr="00B927BB">
        <w:rPr>
          <w:rStyle w:val="1"/>
          <w:rFonts w:eastAsia="MingLiU"/>
          <w:sz w:val="28"/>
          <w:szCs w:val="28"/>
        </w:rPr>
        <w:t>Расчет титра:</w:t>
      </w:r>
      <w:r w:rsidR="00617B49">
        <w:rPr>
          <w:rStyle w:val="1"/>
          <w:rFonts w:eastAsia="MingLiU"/>
          <w:sz w:val="28"/>
          <w:szCs w:val="28"/>
        </w:rPr>
        <w:t xml:space="preserve"> </w:t>
      </w:r>
    </w:p>
    <w:p w:rsidR="00CF2D3A" w:rsidRPr="00B927BB" w:rsidRDefault="00CF2D3A" w:rsidP="00617B49">
      <w:pPr>
        <w:pStyle w:val="12"/>
        <w:shd w:val="clear" w:color="auto" w:fill="auto"/>
        <w:spacing w:line="360" w:lineRule="auto"/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A33E51">
        <w:rPr>
          <w:sz w:val="28"/>
          <w:szCs w:val="28"/>
        </w:rPr>
        <w:t xml:space="preserve">, </w:t>
      </w:r>
      <w:r w:rsidRPr="00A33E51">
        <w:rPr>
          <w:sz w:val="28"/>
          <w:szCs w:val="28"/>
          <w:vertAlign w:val="subscript"/>
        </w:rPr>
        <w:t>мг/мл</w:t>
      </w:r>
      <w:r w:rsidR="00A33E5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="00A33E5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sz w:val="28"/>
          <w:szCs w:val="28"/>
        </w:rPr>
        <w:t>,</w:t>
      </w:r>
    </w:p>
    <w:p w:rsidR="00CF2D3A" w:rsidRPr="001E248E" w:rsidRDefault="00CF2D3A" w:rsidP="00CF2D3A">
      <w:pPr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где: </w:t>
      </w:r>
      <w:proofErr w:type="spellStart"/>
      <w:r w:rsidRPr="001E248E">
        <w:rPr>
          <w:rStyle w:val="1"/>
          <w:rFonts w:eastAsia="Courier New"/>
          <w:sz w:val="28"/>
          <w:szCs w:val="28"/>
        </w:rPr>
        <w:t>а</w:t>
      </w:r>
      <w:r w:rsidRPr="001E248E">
        <w:rPr>
          <w:rStyle w:val="1"/>
          <w:rFonts w:eastAsia="Courier New"/>
          <w:sz w:val="28"/>
          <w:szCs w:val="28"/>
          <w:vertAlign w:val="subscript"/>
        </w:rPr>
        <w:t>о</w:t>
      </w:r>
      <w:proofErr w:type="spellEnd"/>
      <w:r w:rsidRPr="001E248E">
        <w:rPr>
          <w:rStyle w:val="1"/>
          <w:rFonts w:eastAsia="Courier New"/>
          <w:sz w:val="28"/>
          <w:szCs w:val="28"/>
          <w:vertAlign w:val="subscript"/>
        </w:rPr>
        <w:t xml:space="preserve"> </w:t>
      </w:r>
      <w:r>
        <w:rPr>
          <w:rStyle w:val="6"/>
          <w:rFonts w:eastAsia="Corbel"/>
          <w:sz w:val="28"/>
          <w:szCs w:val="28"/>
        </w:rPr>
        <w:t>–</w:t>
      </w:r>
      <w:r w:rsidRPr="001E248E">
        <w:rPr>
          <w:rStyle w:val="6"/>
          <w:rFonts w:eastAsia="Corbel"/>
          <w:sz w:val="28"/>
          <w:szCs w:val="28"/>
        </w:rPr>
        <w:t xml:space="preserve"> </w:t>
      </w:r>
      <w:r w:rsidRPr="001E248E">
        <w:rPr>
          <w:rFonts w:ascii="Times New Roman" w:hAnsi="Times New Roman" w:cs="Times New Roman"/>
          <w:sz w:val="28"/>
          <w:szCs w:val="28"/>
        </w:rPr>
        <w:t>навеска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48E">
        <w:rPr>
          <w:rFonts w:ascii="Times New Roman" w:hAnsi="Times New Roman" w:cs="Times New Roman"/>
          <w:sz w:val="28"/>
          <w:szCs w:val="28"/>
        </w:rPr>
        <w:t xml:space="preserve"> аскорбиновой кислоты, которая содержится </w:t>
      </w:r>
      <w:r w:rsidR="00FB60C0">
        <w:rPr>
          <w:rFonts w:ascii="Times New Roman" w:hAnsi="Times New Roman" w:cs="Times New Roman"/>
          <w:sz w:val="28"/>
          <w:szCs w:val="28"/>
        </w:rPr>
        <w:t xml:space="preserve">в </w:t>
      </w:r>
      <w:r w:rsidRPr="001E248E">
        <w:rPr>
          <w:rFonts w:ascii="Times New Roman" w:hAnsi="Times New Roman" w:cs="Times New Roman"/>
          <w:sz w:val="28"/>
          <w:szCs w:val="28"/>
        </w:rPr>
        <w:t xml:space="preserve">5 мл </w:t>
      </w:r>
    </w:p>
    <w:p w:rsidR="00CF2D3A" w:rsidRPr="001E248E" w:rsidRDefault="00CF2D3A" w:rsidP="00CF2D3A">
      <w:pPr>
        <w:rPr>
          <w:rFonts w:ascii="Times New Roman" w:hAnsi="Times New Roman" w:cs="Times New Roman"/>
          <w:sz w:val="28"/>
          <w:szCs w:val="28"/>
        </w:rPr>
      </w:pPr>
      <w:r w:rsidRPr="001E248E">
        <w:rPr>
          <w:rFonts w:ascii="Times New Roman" w:hAnsi="Times New Roman" w:cs="Times New Roman"/>
          <w:sz w:val="28"/>
          <w:szCs w:val="28"/>
        </w:rPr>
        <w:tab/>
        <w:t>стандартного раствора</w:t>
      </w:r>
      <w:r w:rsidRPr="001E248E">
        <w:rPr>
          <w:rStyle w:val="1"/>
          <w:rFonts w:eastAsia="Courier New"/>
          <w:sz w:val="28"/>
          <w:szCs w:val="28"/>
        </w:rPr>
        <w:t>,  мг;</w:t>
      </w:r>
    </w:p>
    <w:p w:rsidR="00CF2D3A" w:rsidRPr="00B927BB" w:rsidRDefault="00CF2D3A" w:rsidP="00CF2D3A">
      <w:pPr>
        <w:pStyle w:val="12"/>
        <w:shd w:val="clear" w:color="auto" w:fill="auto"/>
        <w:spacing w:line="276" w:lineRule="auto"/>
        <w:ind w:left="720" w:right="20" w:firstLine="0"/>
        <w:rPr>
          <w:sz w:val="28"/>
          <w:szCs w:val="28"/>
        </w:rPr>
      </w:pPr>
      <w:proofErr w:type="gramStart"/>
      <w:r w:rsidRPr="00B927BB">
        <w:rPr>
          <w:rStyle w:val="1"/>
          <w:rFonts w:eastAsia="MingLiU"/>
          <w:sz w:val="28"/>
          <w:szCs w:val="28"/>
        </w:rPr>
        <w:t>Р</w:t>
      </w:r>
      <w:proofErr w:type="gramEnd"/>
      <w:r w:rsidRPr="00B927BB">
        <w:rPr>
          <w:rStyle w:val="1"/>
          <w:rFonts w:eastAsia="MingLiU"/>
          <w:sz w:val="28"/>
          <w:szCs w:val="28"/>
        </w:rPr>
        <w:t xml:space="preserve"> </w:t>
      </w:r>
      <w:r w:rsidRPr="00B927BB">
        <w:rPr>
          <w:rStyle w:val="6"/>
          <w:rFonts w:eastAsia="Corbel"/>
          <w:sz w:val="28"/>
          <w:szCs w:val="28"/>
        </w:rPr>
        <w:t xml:space="preserve">- </w:t>
      </w:r>
      <w:r w:rsidRPr="00B927BB">
        <w:rPr>
          <w:rStyle w:val="1"/>
          <w:rFonts w:eastAsia="MingLiU"/>
          <w:sz w:val="28"/>
          <w:szCs w:val="28"/>
        </w:rPr>
        <w:t>содержание аскорбиновой кислоты в стандартном образце</w:t>
      </w:r>
      <w:r>
        <w:rPr>
          <w:rStyle w:val="1"/>
          <w:rFonts w:eastAsia="MingLiU"/>
          <w:sz w:val="28"/>
          <w:szCs w:val="28"/>
        </w:rPr>
        <w:t>,</w:t>
      </w:r>
      <w:r w:rsidRPr="00B927BB">
        <w:rPr>
          <w:rStyle w:val="1"/>
          <w:rFonts w:eastAsia="MingLiU"/>
          <w:sz w:val="28"/>
          <w:szCs w:val="28"/>
        </w:rPr>
        <w:t xml:space="preserve"> мг/мг;</w:t>
      </w:r>
    </w:p>
    <w:p w:rsidR="00CF2D3A" w:rsidRPr="00E208D6" w:rsidRDefault="00CF2D3A" w:rsidP="00CF2D3A">
      <w:pPr>
        <w:pStyle w:val="12"/>
        <w:shd w:val="clear" w:color="auto" w:fill="auto"/>
        <w:tabs>
          <w:tab w:val="right" w:pos="1603"/>
          <w:tab w:val="right" w:pos="2501"/>
          <w:tab w:val="left" w:pos="2712"/>
          <w:tab w:val="left" w:pos="4022"/>
          <w:tab w:val="right" w:pos="8870"/>
          <w:tab w:val="right" w:pos="9360"/>
        </w:tabs>
        <w:spacing w:line="276" w:lineRule="auto"/>
        <w:ind w:left="720" w:firstLine="0"/>
        <w:rPr>
          <w:sz w:val="28"/>
          <w:szCs w:val="28"/>
        </w:rPr>
      </w:pPr>
      <w:r w:rsidRPr="00B927BB">
        <w:rPr>
          <w:rStyle w:val="1"/>
          <w:rFonts w:eastAsia="MingLiU"/>
          <w:sz w:val="28"/>
          <w:szCs w:val="28"/>
        </w:rPr>
        <w:t>V</w:t>
      </w:r>
      <w:r>
        <w:rPr>
          <w:rStyle w:val="1"/>
          <w:rFonts w:eastAsia="MingLiU"/>
          <w:sz w:val="28"/>
          <w:szCs w:val="28"/>
          <w:vertAlign w:val="subscript"/>
        </w:rPr>
        <w:t xml:space="preserve">1 </w:t>
      </w:r>
      <w:r w:rsidRPr="00E208D6">
        <w:rPr>
          <w:rStyle w:val="6"/>
          <w:rFonts w:eastAsia="Corbel"/>
          <w:sz w:val="28"/>
          <w:szCs w:val="28"/>
        </w:rPr>
        <w:t>-</w:t>
      </w:r>
      <w:r w:rsidRPr="00E208D6">
        <w:rPr>
          <w:rStyle w:val="6"/>
          <w:rFonts w:eastAsia="Corbel"/>
          <w:sz w:val="28"/>
          <w:szCs w:val="28"/>
        </w:rPr>
        <w:tab/>
      </w:r>
      <w:r>
        <w:rPr>
          <w:rStyle w:val="6"/>
          <w:rFonts w:eastAsia="Corbel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объем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ab/>
        <w:t>раствора</w:t>
      </w:r>
      <w:r>
        <w:rPr>
          <w:rStyle w:val="1"/>
          <w:rFonts w:eastAsia="MingLiU"/>
          <w:sz w:val="28"/>
          <w:szCs w:val="28"/>
        </w:rPr>
        <w:t xml:space="preserve"> </w:t>
      </w:r>
      <w:proofErr w:type="spellStart"/>
      <w:r w:rsidRPr="00E208D6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rFonts w:eastAsia="MingLiU"/>
          <w:sz w:val="28"/>
          <w:szCs w:val="28"/>
        </w:rPr>
        <w:t>,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пошедший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на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титрование стандартного раствора, мл;</w:t>
      </w:r>
    </w:p>
    <w:p w:rsidR="00CF2D3A" w:rsidRDefault="00CF2D3A" w:rsidP="00CF2D3A">
      <w:pPr>
        <w:pStyle w:val="12"/>
        <w:shd w:val="clear" w:color="auto" w:fill="auto"/>
        <w:tabs>
          <w:tab w:val="right" w:pos="1603"/>
          <w:tab w:val="right" w:pos="2501"/>
          <w:tab w:val="left" w:pos="2712"/>
          <w:tab w:val="left" w:pos="4022"/>
          <w:tab w:val="right" w:pos="8870"/>
          <w:tab w:val="right" w:pos="9360"/>
        </w:tabs>
        <w:spacing w:line="276" w:lineRule="auto"/>
        <w:ind w:left="720" w:firstLine="0"/>
        <w:rPr>
          <w:rStyle w:val="1"/>
          <w:rFonts w:eastAsia="MingLiU"/>
          <w:sz w:val="28"/>
          <w:szCs w:val="28"/>
        </w:rPr>
      </w:pPr>
      <w:r w:rsidRPr="00E208D6">
        <w:rPr>
          <w:rStyle w:val="1"/>
          <w:rFonts w:eastAsia="MingLiU"/>
          <w:sz w:val="28"/>
          <w:szCs w:val="28"/>
          <w:lang w:val="en-US"/>
        </w:rPr>
        <w:t>V</w:t>
      </w:r>
      <w:r w:rsidRPr="00E208D6">
        <w:rPr>
          <w:rStyle w:val="MSMincho85pt"/>
          <w:sz w:val="28"/>
          <w:szCs w:val="28"/>
          <w:vertAlign w:val="subscript"/>
        </w:rPr>
        <w:t>2</w:t>
      </w:r>
      <w:r>
        <w:rPr>
          <w:rStyle w:val="MSMincho85pt"/>
          <w:sz w:val="28"/>
          <w:szCs w:val="28"/>
          <w:vertAlign w:val="subscript"/>
        </w:rPr>
        <w:t xml:space="preserve"> </w:t>
      </w:r>
      <w:r w:rsidRPr="00E208D6">
        <w:rPr>
          <w:rStyle w:val="6"/>
          <w:rFonts w:eastAsia="Corbel"/>
          <w:sz w:val="28"/>
          <w:szCs w:val="28"/>
        </w:rPr>
        <w:t>-</w:t>
      </w:r>
      <w:r w:rsidRPr="00E208D6">
        <w:rPr>
          <w:rStyle w:val="6"/>
          <w:rFonts w:eastAsia="Corbel"/>
          <w:sz w:val="28"/>
          <w:szCs w:val="28"/>
        </w:rPr>
        <w:tab/>
      </w:r>
      <w:r>
        <w:rPr>
          <w:rStyle w:val="6"/>
          <w:rFonts w:eastAsia="Corbel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объем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ab/>
        <w:t>раствора</w:t>
      </w:r>
      <w:r>
        <w:rPr>
          <w:rStyle w:val="1"/>
          <w:rFonts w:eastAsia="MingLiU"/>
          <w:sz w:val="28"/>
          <w:szCs w:val="28"/>
        </w:rPr>
        <w:t xml:space="preserve"> </w:t>
      </w:r>
      <w:proofErr w:type="spellStart"/>
      <w:r w:rsidRPr="00E208D6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rFonts w:eastAsia="MingLiU"/>
          <w:sz w:val="28"/>
          <w:szCs w:val="28"/>
        </w:rPr>
        <w:t>,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пошедший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на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титрование контрольного образца</w:t>
      </w:r>
      <w:proofErr w:type="gramStart"/>
      <w:r w:rsidRPr="00E208D6">
        <w:rPr>
          <w:rStyle w:val="1"/>
          <w:rFonts w:eastAsia="MingLiU"/>
          <w:sz w:val="28"/>
          <w:szCs w:val="28"/>
        </w:rPr>
        <w:t xml:space="preserve">, </w:t>
      </w:r>
      <w:r w:rsidR="00CC3ACA"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мл</w:t>
      </w:r>
      <w:proofErr w:type="gramEnd"/>
      <w:r w:rsidRPr="00E208D6">
        <w:rPr>
          <w:rStyle w:val="1"/>
          <w:rFonts w:eastAsia="MingLiU"/>
          <w:sz w:val="28"/>
          <w:szCs w:val="28"/>
        </w:rPr>
        <w:t>.</w:t>
      </w:r>
    </w:p>
    <w:p w:rsidR="00CF2D3A" w:rsidRPr="00E82303" w:rsidRDefault="00CF2D3A" w:rsidP="00CF2D3A">
      <w:pPr>
        <w:pStyle w:val="152"/>
        <w:shd w:val="clear" w:color="auto" w:fill="auto"/>
        <w:spacing w:after="0" w:line="485" w:lineRule="exact"/>
        <w:ind w:left="20" w:right="20" w:firstLine="688"/>
        <w:jc w:val="both"/>
        <w:rPr>
          <w:sz w:val="28"/>
          <w:szCs w:val="28"/>
        </w:rPr>
      </w:pPr>
      <w:r w:rsidRPr="00C7501E">
        <w:rPr>
          <w:rStyle w:val="1"/>
          <w:i/>
          <w:sz w:val="28"/>
          <w:szCs w:val="28"/>
        </w:rPr>
        <w:t>Испытуемый раствор.</w:t>
      </w:r>
      <w:r w:rsidRPr="00C7501E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Т</w:t>
      </w:r>
      <w:r w:rsidRPr="00C7501E">
        <w:rPr>
          <w:rStyle w:val="1"/>
          <w:sz w:val="28"/>
          <w:szCs w:val="28"/>
        </w:rPr>
        <w:t>очн</w:t>
      </w:r>
      <w:r>
        <w:rPr>
          <w:rStyle w:val="1"/>
          <w:sz w:val="28"/>
          <w:szCs w:val="28"/>
        </w:rPr>
        <w:t>ую</w:t>
      </w:r>
      <w:r w:rsidRPr="00C7501E">
        <w:rPr>
          <w:rStyle w:val="1"/>
          <w:sz w:val="28"/>
          <w:szCs w:val="28"/>
        </w:rPr>
        <w:t xml:space="preserve"> навеск</w:t>
      </w:r>
      <w:r>
        <w:rPr>
          <w:rStyle w:val="1"/>
          <w:sz w:val="28"/>
          <w:szCs w:val="28"/>
        </w:rPr>
        <w:t>у</w:t>
      </w:r>
      <w:r w:rsidRPr="00C7501E">
        <w:rPr>
          <w:rStyle w:val="1"/>
          <w:sz w:val="28"/>
          <w:szCs w:val="28"/>
        </w:rPr>
        <w:t xml:space="preserve"> порошка измельченных таблеток </w:t>
      </w:r>
      <w:r>
        <w:rPr>
          <w:rStyle w:val="1"/>
          <w:sz w:val="28"/>
          <w:szCs w:val="28"/>
        </w:rPr>
        <w:t xml:space="preserve">соответствующую по содержанию около </w:t>
      </w:r>
      <w:r w:rsidR="00817621">
        <w:rPr>
          <w:rStyle w:val="1"/>
          <w:sz w:val="28"/>
          <w:szCs w:val="28"/>
        </w:rPr>
        <w:t>10</w:t>
      </w:r>
      <w:r>
        <w:rPr>
          <w:rStyle w:val="1"/>
          <w:sz w:val="28"/>
          <w:szCs w:val="28"/>
        </w:rPr>
        <w:t xml:space="preserve">5,0 мг аскорбиновой </w:t>
      </w:r>
      <w:r>
        <w:rPr>
          <w:rStyle w:val="1"/>
          <w:sz w:val="28"/>
          <w:szCs w:val="28"/>
        </w:rPr>
        <w:lastRenderedPageBreak/>
        <w:t xml:space="preserve">кислоты </w:t>
      </w:r>
      <w:r w:rsidRPr="00E82303">
        <w:rPr>
          <w:rStyle w:val="1"/>
          <w:sz w:val="28"/>
          <w:szCs w:val="28"/>
        </w:rPr>
        <w:t xml:space="preserve">помещают </w:t>
      </w:r>
      <w:r w:rsidR="00E82303" w:rsidRPr="00E82303">
        <w:rPr>
          <w:rStyle w:val="1"/>
          <w:sz w:val="28"/>
          <w:szCs w:val="28"/>
        </w:rPr>
        <w:t>в мерную колбу вместимостью 100 мл, растворяют в воде, доводят объем раствора</w:t>
      </w:r>
      <w:r w:rsidR="00E82303">
        <w:rPr>
          <w:rStyle w:val="1"/>
          <w:sz w:val="28"/>
          <w:szCs w:val="28"/>
        </w:rPr>
        <w:t xml:space="preserve"> </w:t>
      </w:r>
      <w:r w:rsidR="00E82303" w:rsidRPr="00E82303">
        <w:rPr>
          <w:rStyle w:val="1"/>
          <w:sz w:val="28"/>
          <w:szCs w:val="28"/>
        </w:rPr>
        <w:t xml:space="preserve"> водой до метки и перемешивают. Немедленно отбирают 5,0 мл приготовленного раствора, прибавляют 10 мл уксусной кислоты раствора 10 % и 100 мл воды, тщательно перемешивают.</w:t>
      </w:r>
    </w:p>
    <w:p w:rsidR="00CF2D3A" w:rsidRPr="00E208D6" w:rsidRDefault="00CF2D3A" w:rsidP="00CF2D3A">
      <w:pPr>
        <w:spacing w:before="240" w:line="360" w:lineRule="auto"/>
        <w:ind w:left="20" w:firstLine="688"/>
        <w:jc w:val="both"/>
        <w:rPr>
          <w:sz w:val="28"/>
          <w:szCs w:val="28"/>
        </w:rPr>
      </w:pPr>
      <w:r w:rsidRPr="00F27CE4">
        <w:rPr>
          <w:rStyle w:val="5"/>
          <w:rFonts w:eastAsia="Courier New"/>
          <w:sz w:val="28"/>
          <w:szCs w:val="28"/>
        </w:rPr>
        <w:t>Раствор стандартного образца аскорбиновой кислоты.</w:t>
      </w:r>
      <w:r>
        <w:rPr>
          <w:rStyle w:val="5"/>
          <w:rFonts w:eastAsia="Courier New"/>
          <w:sz w:val="28"/>
          <w:szCs w:val="28"/>
        </w:rPr>
        <w:t xml:space="preserve"> </w:t>
      </w:r>
      <w:r w:rsidR="00FB60C0">
        <w:rPr>
          <w:rStyle w:val="5"/>
          <w:rFonts w:eastAsia="Courier New"/>
          <w:sz w:val="28"/>
          <w:szCs w:val="28"/>
        </w:rPr>
        <w:t>Р</w:t>
      </w:r>
      <w:r w:rsidRPr="00E208D6">
        <w:rPr>
          <w:rStyle w:val="1"/>
          <w:rFonts w:eastAsia="Courier New"/>
          <w:sz w:val="28"/>
          <w:szCs w:val="28"/>
        </w:rPr>
        <w:t>аствор готовят непосредственно перед использованием. Около 50</w:t>
      </w:r>
      <w:r w:rsidR="00BD0A5C">
        <w:rPr>
          <w:rStyle w:val="1"/>
          <w:rFonts w:eastAsia="Courier New"/>
          <w:sz w:val="28"/>
          <w:szCs w:val="28"/>
        </w:rPr>
        <w:t>,0</w:t>
      </w:r>
      <w:r w:rsidRPr="00E208D6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аскорбиновой кислоты, помещают в мерную колбу вместимостью 50 мл, растворяют в воде, доводят объем раствора водой до метки и перемешивают.</w:t>
      </w:r>
    </w:p>
    <w:p w:rsidR="00CF2D3A" w:rsidRPr="00E82303" w:rsidRDefault="00CF2D3A" w:rsidP="00CF2D3A">
      <w:pPr>
        <w:pStyle w:val="152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82303">
        <w:rPr>
          <w:rStyle w:val="1"/>
          <w:sz w:val="28"/>
          <w:szCs w:val="28"/>
        </w:rPr>
        <w:t xml:space="preserve">Испытуемый раствор быстро титруют </w:t>
      </w:r>
      <w:proofErr w:type="spellStart"/>
      <w:r w:rsidRPr="00E82303">
        <w:rPr>
          <w:rStyle w:val="1"/>
          <w:sz w:val="28"/>
          <w:szCs w:val="28"/>
        </w:rPr>
        <w:t>дихлорфенолиндофенола</w:t>
      </w:r>
      <w:proofErr w:type="spellEnd"/>
      <w:r w:rsidRPr="00E82303">
        <w:rPr>
          <w:rStyle w:val="1"/>
          <w:sz w:val="28"/>
          <w:szCs w:val="28"/>
        </w:rPr>
        <w:t xml:space="preserve"> раствором до </w:t>
      </w:r>
      <w:proofErr w:type="spellStart"/>
      <w:r w:rsidRPr="00E82303">
        <w:rPr>
          <w:rStyle w:val="1"/>
          <w:sz w:val="28"/>
          <w:szCs w:val="28"/>
        </w:rPr>
        <w:t>розового</w:t>
      </w:r>
      <w:proofErr w:type="spellEnd"/>
      <w:r w:rsidRPr="00E82303">
        <w:rPr>
          <w:rStyle w:val="1"/>
          <w:sz w:val="28"/>
          <w:szCs w:val="28"/>
        </w:rPr>
        <w:t xml:space="preserve"> окрашивания, не </w:t>
      </w:r>
      <w:r w:rsidRPr="00E82303">
        <w:rPr>
          <w:rStyle w:val="90"/>
          <w:sz w:val="28"/>
          <w:szCs w:val="28"/>
        </w:rPr>
        <w:t xml:space="preserve">исчезающего </w:t>
      </w:r>
      <w:r w:rsidRPr="00E82303">
        <w:rPr>
          <w:rStyle w:val="1"/>
          <w:sz w:val="28"/>
          <w:szCs w:val="28"/>
        </w:rPr>
        <w:t xml:space="preserve">в </w:t>
      </w:r>
      <w:r w:rsidRPr="00E82303">
        <w:rPr>
          <w:rStyle w:val="90"/>
          <w:sz w:val="28"/>
          <w:szCs w:val="28"/>
        </w:rPr>
        <w:t xml:space="preserve">течение </w:t>
      </w:r>
      <w:r w:rsidRPr="00E82303">
        <w:rPr>
          <w:rStyle w:val="1"/>
          <w:sz w:val="28"/>
          <w:szCs w:val="28"/>
        </w:rPr>
        <w:t xml:space="preserve">не менее 30 </w:t>
      </w:r>
      <w:proofErr w:type="gramStart"/>
      <w:r w:rsidRPr="00E82303">
        <w:rPr>
          <w:rStyle w:val="1"/>
          <w:sz w:val="28"/>
          <w:szCs w:val="28"/>
        </w:rPr>
        <w:t>с</w:t>
      </w:r>
      <w:proofErr w:type="gramEnd"/>
      <w:r w:rsidRPr="00E82303">
        <w:rPr>
          <w:rStyle w:val="1"/>
          <w:sz w:val="28"/>
          <w:szCs w:val="28"/>
        </w:rPr>
        <w:t xml:space="preserve">, - </w:t>
      </w:r>
      <w:proofErr w:type="gramStart"/>
      <w:r w:rsidRPr="00E82303">
        <w:rPr>
          <w:rStyle w:val="1"/>
          <w:sz w:val="28"/>
          <w:szCs w:val="28"/>
        </w:rPr>
        <w:t>конечная</w:t>
      </w:r>
      <w:proofErr w:type="gramEnd"/>
      <w:r w:rsidRPr="00E82303">
        <w:rPr>
          <w:rStyle w:val="1"/>
          <w:sz w:val="28"/>
          <w:szCs w:val="28"/>
        </w:rPr>
        <w:t xml:space="preserve"> точка </w:t>
      </w:r>
      <w:r w:rsidRPr="00E82303">
        <w:rPr>
          <w:rStyle w:val="90"/>
          <w:sz w:val="28"/>
          <w:szCs w:val="28"/>
        </w:rPr>
        <w:t xml:space="preserve">титрования. </w:t>
      </w:r>
      <w:r w:rsidRPr="00E82303">
        <w:rPr>
          <w:rStyle w:val="1"/>
          <w:sz w:val="28"/>
          <w:szCs w:val="28"/>
        </w:rPr>
        <w:t xml:space="preserve">При </w:t>
      </w:r>
      <w:r w:rsidRPr="00E82303">
        <w:rPr>
          <w:rStyle w:val="90"/>
          <w:sz w:val="28"/>
          <w:szCs w:val="28"/>
        </w:rPr>
        <w:t xml:space="preserve">потенциометрическом, </w:t>
      </w:r>
      <w:r w:rsidRPr="00E82303">
        <w:rPr>
          <w:rStyle w:val="1"/>
          <w:sz w:val="28"/>
          <w:szCs w:val="28"/>
        </w:rPr>
        <w:t xml:space="preserve">монотонном </w:t>
      </w:r>
      <w:r w:rsidRPr="00E82303">
        <w:rPr>
          <w:rStyle w:val="90"/>
          <w:sz w:val="28"/>
          <w:szCs w:val="28"/>
        </w:rPr>
        <w:t xml:space="preserve">титровании </w:t>
      </w:r>
      <w:r w:rsidRPr="00E82303">
        <w:rPr>
          <w:rStyle w:val="1"/>
          <w:sz w:val="28"/>
          <w:szCs w:val="28"/>
        </w:rPr>
        <w:t xml:space="preserve">в </w:t>
      </w:r>
      <w:r w:rsidRPr="00E82303">
        <w:rPr>
          <w:rStyle w:val="90"/>
          <w:sz w:val="28"/>
          <w:szCs w:val="28"/>
        </w:rPr>
        <w:t xml:space="preserve">начале </w:t>
      </w:r>
      <w:r w:rsidRPr="00E82303">
        <w:rPr>
          <w:rStyle w:val="1"/>
          <w:sz w:val="28"/>
          <w:szCs w:val="28"/>
        </w:rPr>
        <w:t xml:space="preserve">прибавляют </w:t>
      </w:r>
      <w:r w:rsidRPr="00E82303">
        <w:rPr>
          <w:rStyle w:val="90"/>
          <w:sz w:val="28"/>
          <w:szCs w:val="28"/>
        </w:rPr>
        <w:t xml:space="preserve">соответствующую </w:t>
      </w:r>
      <w:proofErr w:type="spellStart"/>
      <w:r w:rsidRPr="00E82303">
        <w:rPr>
          <w:rStyle w:val="1"/>
          <w:sz w:val="28"/>
          <w:szCs w:val="28"/>
        </w:rPr>
        <w:t>аликвоту</w:t>
      </w:r>
      <w:proofErr w:type="spellEnd"/>
      <w:r w:rsidRPr="00E82303">
        <w:rPr>
          <w:rStyle w:val="1"/>
          <w:sz w:val="28"/>
          <w:szCs w:val="28"/>
        </w:rPr>
        <w:t xml:space="preserve"> </w:t>
      </w:r>
      <w:r w:rsidRPr="00E82303">
        <w:rPr>
          <w:rStyle w:val="90"/>
          <w:sz w:val="28"/>
          <w:szCs w:val="28"/>
        </w:rPr>
        <w:t xml:space="preserve">раствора </w:t>
      </w:r>
      <w:proofErr w:type="spellStart"/>
      <w:r w:rsidRPr="00E82303">
        <w:rPr>
          <w:rStyle w:val="90"/>
          <w:sz w:val="28"/>
          <w:szCs w:val="28"/>
        </w:rPr>
        <w:t>дихлорфенолиндофенола</w:t>
      </w:r>
      <w:proofErr w:type="spellEnd"/>
      <w:r w:rsidRPr="00E82303">
        <w:rPr>
          <w:rStyle w:val="90"/>
          <w:sz w:val="28"/>
          <w:szCs w:val="28"/>
        </w:rPr>
        <w:t xml:space="preserve"> </w:t>
      </w:r>
      <w:r w:rsidRPr="00E82303">
        <w:rPr>
          <w:rStyle w:val="1"/>
          <w:sz w:val="28"/>
          <w:szCs w:val="28"/>
        </w:rPr>
        <w:t xml:space="preserve">и </w:t>
      </w:r>
      <w:r w:rsidRPr="00E82303">
        <w:rPr>
          <w:rStyle w:val="90"/>
          <w:sz w:val="28"/>
          <w:szCs w:val="28"/>
        </w:rPr>
        <w:t xml:space="preserve">продолжают </w:t>
      </w:r>
      <w:proofErr w:type="gramStart"/>
      <w:r w:rsidRPr="00E82303">
        <w:rPr>
          <w:rStyle w:val="1"/>
          <w:sz w:val="28"/>
          <w:szCs w:val="28"/>
        </w:rPr>
        <w:t>титрование</w:t>
      </w:r>
      <w:proofErr w:type="gramEnd"/>
      <w:r w:rsidRPr="00E82303">
        <w:rPr>
          <w:rStyle w:val="1"/>
          <w:sz w:val="28"/>
          <w:szCs w:val="28"/>
        </w:rPr>
        <w:t xml:space="preserve"> прибавляя </w:t>
      </w:r>
      <w:r w:rsidRPr="00E82303">
        <w:rPr>
          <w:rStyle w:val="SimHei12pt"/>
          <w:rFonts w:ascii="Times New Roman" w:hAnsi="Times New Roman" w:cs="Times New Roman"/>
          <w:sz w:val="28"/>
          <w:szCs w:val="28"/>
        </w:rPr>
        <w:t>1,0</w:t>
      </w:r>
      <w:r w:rsidRPr="00E82303">
        <w:rPr>
          <w:rStyle w:val="1"/>
          <w:sz w:val="28"/>
          <w:szCs w:val="28"/>
        </w:rPr>
        <w:t xml:space="preserve"> </w:t>
      </w:r>
      <w:r w:rsidRPr="00E82303">
        <w:rPr>
          <w:rStyle w:val="90"/>
          <w:sz w:val="28"/>
          <w:szCs w:val="28"/>
        </w:rPr>
        <w:t xml:space="preserve">мл </w:t>
      </w:r>
      <w:r w:rsidRPr="00E82303">
        <w:rPr>
          <w:rStyle w:val="1"/>
          <w:sz w:val="28"/>
          <w:szCs w:val="28"/>
        </w:rPr>
        <w:t xml:space="preserve">в минуту раствора </w:t>
      </w:r>
      <w:proofErr w:type="spellStart"/>
      <w:r w:rsidRPr="00E82303">
        <w:rPr>
          <w:rStyle w:val="90"/>
          <w:sz w:val="28"/>
          <w:szCs w:val="28"/>
        </w:rPr>
        <w:t>дихлорфенолиндофенола</w:t>
      </w:r>
      <w:proofErr w:type="spellEnd"/>
      <w:r w:rsidRPr="00E82303">
        <w:rPr>
          <w:rStyle w:val="90"/>
          <w:sz w:val="28"/>
          <w:szCs w:val="28"/>
        </w:rPr>
        <w:t xml:space="preserve"> </w:t>
      </w:r>
      <w:r w:rsidRPr="00E82303">
        <w:rPr>
          <w:rStyle w:val="1"/>
          <w:sz w:val="28"/>
          <w:szCs w:val="28"/>
        </w:rPr>
        <w:t xml:space="preserve">постепенно по </w:t>
      </w:r>
      <w:r w:rsidRPr="00E82303">
        <w:rPr>
          <w:rStyle w:val="90"/>
          <w:sz w:val="28"/>
          <w:szCs w:val="28"/>
        </w:rPr>
        <w:t xml:space="preserve">0,1 </w:t>
      </w:r>
      <w:r w:rsidRPr="00E82303">
        <w:rPr>
          <w:rStyle w:val="1"/>
          <w:sz w:val="28"/>
          <w:szCs w:val="28"/>
        </w:rPr>
        <w:t>мл.</w:t>
      </w:r>
      <w:r w:rsidRPr="00E82303">
        <w:rPr>
          <w:rStyle w:val="1"/>
          <w:rFonts w:eastAsia="Courier New"/>
          <w:sz w:val="28"/>
          <w:szCs w:val="28"/>
        </w:rPr>
        <w:t xml:space="preserve"> </w:t>
      </w:r>
      <w:r w:rsidRPr="00E82303">
        <w:rPr>
          <w:rStyle w:val="1"/>
          <w:sz w:val="28"/>
          <w:szCs w:val="28"/>
        </w:rPr>
        <w:t>Используют</w:t>
      </w:r>
      <w:r w:rsidRPr="00E82303">
        <w:rPr>
          <w:rStyle w:val="1"/>
          <w:rFonts w:eastAsia="Courier New"/>
          <w:sz w:val="28"/>
          <w:szCs w:val="28"/>
        </w:rPr>
        <w:t xml:space="preserve"> </w:t>
      </w:r>
      <w:r w:rsidRPr="00E82303">
        <w:rPr>
          <w:rStyle w:val="1"/>
          <w:sz w:val="28"/>
          <w:szCs w:val="28"/>
        </w:rPr>
        <w:t>комбинированный платиновый электрод. Одновременно титруют контрольный образец.</w:t>
      </w:r>
    </w:p>
    <w:p w:rsidR="00CF2D3A" w:rsidRPr="00C074F8" w:rsidRDefault="00CF2D3A" w:rsidP="00CF2D3A">
      <w:pPr>
        <w:pStyle w:val="12"/>
        <w:shd w:val="clear" w:color="auto" w:fill="auto"/>
        <w:spacing w:line="360" w:lineRule="auto"/>
        <w:ind w:left="20" w:firstLine="0"/>
        <w:rPr>
          <w:rStyle w:val="1"/>
          <w:rFonts w:eastAsia="MingLiU"/>
          <w:sz w:val="28"/>
          <w:szCs w:val="28"/>
        </w:rPr>
      </w:pPr>
      <w:r w:rsidRPr="00C074F8">
        <w:rPr>
          <w:rStyle w:val="1"/>
          <w:sz w:val="28"/>
          <w:szCs w:val="28"/>
        </w:rPr>
        <w:t xml:space="preserve">Содержание аскорбиновой кислоты </w:t>
      </w:r>
      <w:r w:rsidR="00BD0A5C" w:rsidRPr="00857EF8">
        <w:rPr>
          <w:sz w:val="28"/>
          <w:szCs w:val="28"/>
        </w:rPr>
        <w:t>C</w:t>
      </w:r>
      <w:r w:rsidR="00BD0A5C" w:rsidRPr="00857EF8">
        <w:rPr>
          <w:sz w:val="28"/>
          <w:szCs w:val="28"/>
          <w:vertAlign w:val="subscript"/>
        </w:rPr>
        <w:t>6</w:t>
      </w:r>
      <w:r w:rsidR="00BD0A5C" w:rsidRPr="00857EF8">
        <w:rPr>
          <w:sz w:val="28"/>
          <w:szCs w:val="28"/>
        </w:rPr>
        <w:t>H</w:t>
      </w:r>
      <w:r w:rsidR="00BD0A5C" w:rsidRPr="00857EF8">
        <w:rPr>
          <w:sz w:val="28"/>
          <w:szCs w:val="28"/>
          <w:vertAlign w:val="subscript"/>
        </w:rPr>
        <w:t>8</w:t>
      </w:r>
      <w:r w:rsidR="00BD0A5C" w:rsidRPr="00857EF8">
        <w:rPr>
          <w:sz w:val="28"/>
          <w:szCs w:val="28"/>
        </w:rPr>
        <w:t>O</w:t>
      </w:r>
      <w:r w:rsidR="00BD0A5C" w:rsidRPr="00C074F8">
        <w:rPr>
          <w:rStyle w:val="1"/>
          <w:sz w:val="28"/>
          <w:szCs w:val="28"/>
        </w:rPr>
        <w:t xml:space="preserve"> </w:t>
      </w:r>
      <w:r w:rsidRPr="00C074F8">
        <w:rPr>
          <w:rStyle w:val="1"/>
          <w:sz w:val="28"/>
          <w:szCs w:val="28"/>
        </w:rPr>
        <w:t xml:space="preserve">в </w:t>
      </w:r>
      <w:r w:rsidR="00BD0A5C">
        <w:rPr>
          <w:rStyle w:val="1"/>
          <w:sz w:val="28"/>
          <w:szCs w:val="28"/>
        </w:rPr>
        <w:t xml:space="preserve">препарате в </w:t>
      </w:r>
      <w:r w:rsidRPr="00C074F8">
        <w:rPr>
          <w:rStyle w:val="1"/>
          <w:sz w:val="28"/>
          <w:szCs w:val="28"/>
        </w:rPr>
        <w:t xml:space="preserve">процентах от заявленного количества </w:t>
      </w:r>
      <w:r w:rsidR="00BD0A5C" w:rsidRPr="00C074F8">
        <w:rPr>
          <w:rStyle w:val="1"/>
          <w:sz w:val="28"/>
          <w:szCs w:val="28"/>
        </w:rPr>
        <w:t xml:space="preserve">(X) </w:t>
      </w:r>
      <w:r w:rsidRPr="00C074F8">
        <w:rPr>
          <w:rStyle w:val="1"/>
          <w:sz w:val="28"/>
          <w:szCs w:val="28"/>
        </w:rPr>
        <w:t>вычисляют по формуле:</w:t>
      </w:r>
      <w:r w:rsidRPr="00C074F8">
        <w:rPr>
          <w:rStyle w:val="MingLiU125pt0pt"/>
          <w:sz w:val="28"/>
          <w:szCs w:val="28"/>
        </w:rPr>
        <w:t xml:space="preserve"> </w:t>
      </w:r>
    </w:p>
    <w:p w:rsidR="00CF2D3A" w:rsidRPr="004F6342" w:rsidRDefault="00CF2D3A" w:rsidP="00CF2D3A">
      <w:pPr>
        <w:pStyle w:val="12"/>
        <w:shd w:val="clear" w:color="auto" w:fill="auto"/>
        <w:spacing w:line="360" w:lineRule="auto"/>
        <w:ind w:left="20" w:firstLine="0"/>
        <w:jc w:val="center"/>
        <w:rPr>
          <w:i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 w:eastAsia="MingLiU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eastAsia="MingLiU" w:hAnsi="Cambria Math"/>
                <w:sz w:val="28"/>
                <w:szCs w:val="28"/>
              </w:rPr>
              <m:t>V∙100∙E ∙</m:t>
            </m:r>
            <m:r>
              <w:rPr>
                <w:rStyle w:val="1"/>
                <w:rFonts w:ascii="Cambria Math" w:eastAsia="MingLiU" w:hAnsi="Cambria Math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Style w:val="1"/>
                <w:rFonts w:ascii="Cambria Math" w:eastAsia="MingLiU" w:hAnsi="Cambria Math"/>
                <w:sz w:val="28"/>
                <w:szCs w:val="28"/>
              </w:rPr>
              <m:t xml:space="preserve">a∙L∙5,0  </m:t>
            </m:r>
          </m:den>
        </m:f>
        <m:r>
          <w:rPr>
            <w:rStyle w:val="1"/>
            <w:rFonts w:ascii="Cambria Math" w:eastAsia="MingLiU" w:hAnsi="Cambria Math"/>
            <w:sz w:val="28"/>
            <w:szCs w:val="28"/>
          </w:rPr>
          <m:t>∙100,</m:t>
        </m:r>
      </m:oMath>
    </w:p>
    <w:p w:rsidR="00CF2D3A" w:rsidRDefault="00CF2D3A" w:rsidP="00CF2D3A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 w:rsidRPr="00E208D6">
        <w:rPr>
          <w:rStyle w:val="1"/>
          <w:rFonts w:eastAsia="MingLiU"/>
          <w:sz w:val="28"/>
          <w:szCs w:val="28"/>
        </w:rPr>
        <w:t>где:</w:t>
      </w:r>
      <w:r>
        <w:rPr>
          <w:rStyle w:val="1"/>
          <w:rFonts w:eastAsia="MingLiU"/>
          <w:sz w:val="28"/>
          <w:szCs w:val="28"/>
        </w:rPr>
        <w:t xml:space="preserve"> </w:t>
      </w:r>
      <w:r w:rsidRPr="00E208D6">
        <w:rPr>
          <w:rStyle w:val="1"/>
          <w:rFonts w:eastAsia="MingLiU"/>
          <w:sz w:val="28"/>
          <w:szCs w:val="28"/>
        </w:rPr>
        <w:t>V</w:t>
      </w:r>
      <w:r w:rsidRPr="00FB60C0">
        <w:rPr>
          <w:rStyle w:val="1"/>
          <w:rFonts w:eastAsia="MingLiU"/>
          <w:sz w:val="28"/>
          <w:szCs w:val="28"/>
        </w:rPr>
        <w:t xml:space="preserve"> </w:t>
      </w:r>
      <w:r w:rsidRPr="00FB60C0">
        <w:rPr>
          <w:rStyle w:val="81"/>
          <w:rFonts w:eastAsia="Corbel"/>
          <w:sz w:val="28"/>
          <w:szCs w:val="28"/>
          <w:u w:val="none"/>
        </w:rPr>
        <w:t xml:space="preserve">- </w:t>
      </w:r>
      <w:r w:rsidRPr="00E208D6">
        <w:rPr>
          <w:rStyle w:val="1"/>
          <w:rFonts w:eastAsia="MingLiU"/>
          <w:sz w:val="28"/>
          <w:szCs w:val="28"/>
        </w:rPr>
        <w:t xml:space="preserve">объем раствора </w:t>
      </w:r>
      <w:proofErr w:type="spellStart"/>
      <w:r w:rsidRPr="00E208D6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rFonts w:eastAsia="MingLiU"/>
          <w:sz w:val="28"/>
          <w:szCs w:val="28"/>
        </w:rPr>
        <w:t xml:space="preserve">, пошедший на титрование </w:t>
      </w:r>
    </w:p>
    <w:p w:rsidR="00CF2D3A" w:rsidRPr="00E208D6" w:rsidRDefault="00CF2D3A" w:rsidP="00CF2D3A">
      <w:pPr>
        <w:pStyle w:val="1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ab/>
      </w:r>
      <w:r w:rsidRPr="00E208D6">
        <w:rPr>
          <w:rStyle w:val="1"/>
          <w:rFonts w:eastAsia="MingLiU"/>
          <w:sz w:val="28"/>
          <w:szCs w:val="28"/>
        </w:rPr>
        <w:t>испытуемого образца, мл;</w:t>
      </w:r>
    </w:p>
    <w:p w:rsidR="00CF2D3A" w:rsidRDefault="00CF2D3A" w:rsidP="00CF2D3A">
      <w:pPr>
        <w:pStyle w:val="12"/>
        <w:shd w:val="clear" w:color="auto" w:fill="auto"/>
        <w:spacing w:line="276" w:lineRule="auto"/>
        <w:ind w:left="20" w:right="880" w:firstLine="547"/>
        <w:rPr>
          <w:rStyle w:val="1"/>
          <w:rFonts w:eastAsia="MingLiU"/>
          <w:sz w:val="28"/>
          <w:szCs w:val="28"/>
        </w:rPr>
      </w:pPr>
      <w:r w:rsidRPr="00E208D6">
        <w:rPr>
          <w:rStyle w:val="1"/>
          <w:rFonts w:eastAsia="MingLiU"/>
          <w:sz w:val="28"/>
          <w:szCs w:val="28"/>
        </w:rPr>
        <w:t xml:space="preserve">Е - титр раствора </w:t>
      </w:r>
      <w:proofErr w:type="spellStart"/>
      <w:r w:rsidRPr="00E208D6">
        <w:rPr>
          <w:rStyle w:val="1"/>
          <w:rFonts w:eastAsia="MingLiU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rFonts w:eastAsia="MingLiU"/>
          <w:sz w:val="28"/>
          <w:szCs w:val="28"/>
        </w:rPr>
        <w:t xml:space="preserve">, мг/мл; </w:t>
      </w:r>
    </w:p>
    <w:p w:rsidR="00CF2D3A" w:rsidRPr="00FB60C0" w:rsidRDefault="00CF2D3A" w:rsidP="00CF2D3A">
      <w:pPr>
        <w:pStyle w:val="12"/>
        <w:shd w:val="clear" w:color="auto" w:fill="auto"/>
        <w:spacing w:line="276" w:lineRule="auto"/>
        <w:ind w:left="20" w:right="880" w:firstLine="547"/>
        <w:rPr>
          <w:rStyle w:val="1"/>
          <w:rFonts w:eastAsia="MingLiU"/>
          <w:sz w:val="28"/>
          <w:szCs w:val="28"/>
        </w:rPr>
      </w:pPr>
      <w:r w:rsidRPr="00FB60C0">
        <w:rPr>
          <w:rStyle w:val="1"/>
          <w:rFonts w:eastAsia="MingLiU"/>
          <w:sz w:val="28"/>
          <w:szCs w:val="28"/>
          <w:lang w:val="en-US"/>
        </w:rPr>
        <w:t>G</w:t>
      </w:r>
      <w:r w:rsidRPr="00FB60C0">
        <w:rPr>
          <w:rStyle w:val="1"/>
          <w:rFonts w:eastAsia="MingLiU"/>
          <w:sz w:val="28"/>
          <w:szCs w:val="28"/>
        </w:rPr>
        <w:t xml:space="preserve"> - </w:t>
      </w:r>
      <w:proofErr w:type="gramStart"/>
      <w:r w:rsidRPr="00FB60C0">
        <w:rPr>
          <w:rStyle w:val="1"/>
          <w:sz w:val="28"/>
          <w:szCs w:val="28"/>
        </w:rPr>
        <w:t>средняя</w:t>
      </w:r>
      <w:proofErr w:type="gramEnd"/>
      <w:r w:rsidRPr="00FB60C0">
        <w:rPr>
          <w:rStyle w:val="1"/>
          <w:sz w:val="28"/>
          <w:szCs w:val="28"/>
        </w:rPr>
        <w:t xml:space="preserve"> масса таблет</w:t>
      </w:r>
      <w:r w:rsidR="00BD0A5C">
        <w:rPr>
          <w:rStyle w:val="1"/>
          <w:sz w:val="28"/>
          <w:szCs w:val="28"/>
        </w:rPr>
        <w:t>о</w:t>
      </w:r>
      <w:r w:rsidRPr="00FB60C0">
        <w:rPr>
          <w:rStyle w:val="1"/>
          <w:sz w:val="28"/>
          <w:szCs w:val="28"/>
        </w:rPr>
        <w:t xml:space="preserve">к,  </w:t>
      </w:r>
      <w:r w:rsidR="00BD0A5C">
        <w:rPr>
          <w:rStyle w:val="1"/>
          <w:sz w:val="28"/>
          <w:szCs w:val="28"/>
        </w:rPr>
        <w:t>м</w:t>
      </w:r>
      <w:r w:rsidRPr="00FB60C0">
        <w:rPr>
          <w:rStyle w:val="1"/>
          <w:sz w:val="28"/>
          <w:szCs w:val="28"/>
        </w:rPr>
        <w:t>г;</w:t>
      </w:r>
    </w:p>
    <w:p w:rsidR="00CF2D3A" w:rsidRPr="00FB60C0" w:rsidRDefault="00CF2D3A" w:rsidP="00CF2D3A">
      <w:pPr>
        <w:pStyle w:val="12"/>
        <w:shd w:val="clear" w:color="auto" w:fill="auto"/>
        <w:spacing w:line="276" w:lineRule="auto"/>
        <w:ind w:left="20" w:right="880" w:firstLine="547"/>
        <w:rPr>
          <w:sz w:val="28"/>
          <w:szCs w:val="28"/>
        </w:rPr>
      </w:pPr>
      <w:r w:rsidRPr="00FB60C0">
        <w:rPr>
          <w:rStyle w:val="1"/>
          <w:rFonts w:eastAsia="MingLiU"/>
          <w:sz w:val="28"/>
          <w:szCs w:val="28"/>
        </w:rPr>
        <w:t xml:space="preserve">а - навеска препарата,  </w:t>
      </w:r>
      <w:r w:rsidR="00BD0A5C">
        <w:rPr>
          <w:rStyle w:val="1"/>
          <w:rFonts w:eastAsia="MingLiU"/>
          <w:sz w:val="28"/>
          <w:szCs w:val="28"/>
        </w:rPr>
        <w:t>м</w:t>
      </w:r>
      <w:r w:rsidRPr="00FB60C0">
        <w:rPr>
          <w:rStyle w:val="1"/>
          <w:rFonts w:eastAsia="MingLiU"/>
          <w:sz w:val="28"/>
          <w:szCs w:val="28"/>
        </w:rPr>
        <w:t>г;</w:t>
      </w:r>
    </w:p>
    <w:p w:rsidR="00CF2D3A" w:rsidRPr="00FB60C0" w:rsidRDefault="00CF2D3A" w:rsidP="00CF2D3A">
      <w:pPr>
        <w:pStyle w:val="12"/>
        <w:shd w:val="clear" w:color="auto" w:fill="auto"/>
        <w:spacing w:line="276" w:lineRule="auto"/>
        <w:ind w:left="567" w:right="20" w:firstLine="0"/>
        <w:rPr>
          <w:sz w:val="28"/>
          <w:szCs w:val="28"/>
        </w:rPr>
      </w:pPr>
      <w:r w:rsidRPr="00FB60C0">
        <w:rPr>
          <w:rStyle w:val="1"/>
          <w:rFonts w:eastAsia="MingLiU"/>
          <w:sz w:val="28"/>
          <w:szCs w:val="28"/>
          <w:lang w:val="en-US"/>
        </w:rPr>
        <w:t>L</w:t>
      </w:r>
      <w:r w:rsidRPr="00FB60C0">
        <w:rPr>
          <w:rStyle w:val="1"/>
          <w:rFonts w:eastAsia="MingLiU"/>
          <w:sz w:val="28"/>
          <w:szCs w:val="28"/>
        </w:rPr>
        <w:t xml:space="preserve"> </w:t>
      </w:r>
      <w:r w:rsidRPr="00FB60C0">
        <w:rPr>
          <w:rStyle w:val="81"/>
          <w:rFonts w:eastAsia="Corbel"/>
          <w:sz w:val="28"/>
          <w:szCs w:val="28"/>
          <w:u w:val="none"/>
        </w:rPr>
        <w:t xml:space="preserve">- </w:t>
      </w:r>
      <w:proofErr w:type="gramStart"/>
      <w:r w:rsidRPr="00FB60C0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FB60C0">
        <w:rPr>
          <w:rStyle w:val="1"/>
          <w:rFonts w:eastAsia="MingLiU"/>
          <w:sz w:val="28"/>
          <w:szCs w:val="28"/>
        </w:rPr>
        <w:t xml:space="preserve"> количество аскорбиновой кислоты в препарате, </w:t>
      </w:r>
      <w:r w:rsidR="00FB60C0">
        <w:rPr>
          <w:rStyle w:val="1"/>
          <w:rFonts w:eastAsia="MingLiU"/>
          <w:sz w:val="28"/>
          <w:szCs w:val="28"/>
        </w:rPr>
        <w:t xml:space="preserve">60,0 </w:t>
      </w:r>
      <w:r w:rsidRPr="00FB60C0">
        <w:rPr>
          <w:rStyle w:val="1"/>
          <w:rFonts w:eastAsia="MingLiU"/>
          <w:sz w:val="28"/>
          <w:szCs w:val="28"/>
        </w:rPr>
        <w:t>мг;</w:t>
      </w:r>
    </w:p>
    <w:p w:rsidR="00CF2D3A" w:rsidRDefault="00CF2D3A" w:rsidP="00CF2D3A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FB60C0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FB60C0">
        <w:rPr>
          <w:rStyle w:val="1"/>
          <w:rFonts w:eastAsia="MingLiU"/>
          <w:sz w:val="28"/>
          <w:szCs w:val="28"/>
        </w:rPr>
        <w:t xml:space="preserve"> </w:t>
      </w:r>
      <w:r w:rsidRPr="00FB60C0">
        <w:rPr>
          <w:rStyle w:val="81"/>
          <w:rFonts w:eastAsia="Corbel"/>
          <w:sz w:val="28"/>
          <w:szCs w:val="28"/>
          <w:u w:val="none"/>
        </w:rPr>
        <w:t xml:space="preserve">- </w:t>
      </w:r>
      <w:r w:rsidRPr="00FB60C0">
        <w:rPr>
          <w:rStyle w:val="1"/>
          <w:rFonts w:eastAsia="MingLiU"/>
          <w:sz w:val="28"/>
          <w:szCs w:val="28"/>
        </w:rPr>
        <w:t>пересчет  %.</w:t>
      </w:r>
    </w:p>
    <w:p w:rsidR="00147B84" w:rsidRPr="00CA6E0F" w:rsidRDefault="00876146" w:rsidP="00B86CE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Style w:val="1"/>
          <w:rFonts w:eastAsia="Courier New"/>
          <w:sz w:val="28"/>
          <w:szCs w:val="28"/>
        </w:rPr>
      </w:pPr>
      <w:bookmarkStart w:id="1" w:name="bookmark15"/>
      <w:r w:rsidRPr="00CF3199">
        <w:rPr>
          <w:rFonts w:ascii="Times New Roman" w:hAnsi="Times New Roman" w:cs="Times New Roman"/>
          <w:b/>
          <w:sz w:val="28"/>
          <w:szCs w:val="28"/>
        </w:rPr>
        <w:t>Хранение</w:t>
      </w:r>
      <w:bookmarkEnd w:id="1"/>
      <w:r w:rsidRPr="00CF31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9CF">
        <w:rPr>
          <w:rFonts w:ascii="Times New Roman" w:hAnsi="Times New Roman"/>
          <w:spacing w:val="-6"/>
          <w:sz w:val="28"/>
          <w:szCs w:val="28"/>
        </w:rPr>
        <w:t>С</w:t>
      </w:r>
      <w:r w:rsidRPr="00C879C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147B84" w:rsidRPr="00CA6E0F" w:rsidSect="00C227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56" w:rsidRDefault="00860656" w:rsidP="00B86CE5">
      <w:r>
        <w:separator/>
      </w:r>
    </w:p>
  </w:endnote>
  <w:endnote w:type="continuationSeparator" w:id="0">
    <w:p w:rsidR="00860656" w:rsidRDefault="00860656" w:rsidP="00B8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2711" w:rsidRPr="00C22711" w:rsidRDefault="00C2271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27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27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27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C227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0E84" w:rsidRDefault="009E0E8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56" w:rsidRDefault="00860656" w:rsidP="00B86CE5">
      <w:r>
        <w:separator/>
      </w:r>
    </w:p>
  </w:footnote>
  <w:footnote w:type="continuationSeparator" w:id="0">
    <w:p w:rsidR="00860656" w:rsidRDefault="00860656" w:rsidP="00B86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702"/>
    <w:multiLevelType w:val="multilevel"/>
    <w:tmpl w:val="A2865A0E"/>
    <w:lvl w:ilvl="0">
      <w:numFmt w:val="decimal"/>
      <w:lvlText w:val="1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27945"/>
    <w:multiLevelType w:val="multilevel"/>
    <w:tmpl w:val="46F81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62434"/>
    <w:multiLevelType w:val="multilevel"/>
    <w:tmpl w:val="32F8C28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042CE"/>
    <w:multiLevelType w:val="multilevel"/>
    <w:tmpl w:val="4EC2F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C5D97"/>
    <w:multiLevelType w:val="multilevel"/>
    <w:tmpl w:val="4D063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A2F09"/>
    <w:multiLevelType w:val="multilevel"/>
    <w:tmpl w:val="2F764C8C"/>
    <w:lvl w:ilvl="0">
      <w:numFmt w:val="decimal"/>
      <w:lvlText w:val="1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D3AC3"/>
    <w:multiLevelType w:val="multilevel"/>
    <w:tmpl w:val="35E01AE8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E626CB"/>
    <w:multiLevelType w:val="multilevel"/>
    <w:tmpl w:val="CF5A3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91A5F"/>
    <w:multiLevelType w:val="multilevel"/>
    <w:tmpl w:val="ED020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531E2"/>
    <w:multiLevelType w:val="multilevel"/>
    <w:tmpl w:val="E358436E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08F"/>
    <w:rsid w:val="00045A6A"/>
    <w:rsid w:val="00092B5B"/>
    <w:rsid w:val="000A05D1"/>
    <w:rsid w:val="000A45C1"/>
    <w:rsid w:val="000D11EF"/>
    <w:rsid w:val="000D2370"/>
    <w:rsid w:val="000D4022"/>
    <w:rsid w:val="000F31D1"/>
    <w:rsid w:val="000F67ED"/>
    <w:rsid w:val="00124A5C"/>
    <w:rsid w:val="001357A9"/>
    <w:rsid w:val="00147B84"/>
    <w:rsid w:val="00171BC4"/>
    <w:rsid w:val="00175DA0"/>
    <w:rsid w:val="00186AF3"/>
    <w:rsid w:val="001B0FB5"/>
    <w:rsid w:val="001B4273"/>
    <w:rsid w:val="001C146E"/>
    <w:rsid w:val="001D2F27"/>
    <w:rsid w:val="001D51C7"/>
    <w:rsid w:val="001D761F"/>
    <w:rsid w:val="001E2950"/>
    <w:rsid w:val="001E312D"/>
    <w:rsid w:val="002C2C6B"/>
    <w:rsid w:val="002D7CEB"/>
    <w:rsid w:val="00310047"/>
    <w:rsid w:val="00316CE9"/>
    <w:rsid w:val="003176E3"/>
    <w:rsid w:val="0032338C"/>
    <w:rsid w:val="00347739"/>
    <w:rsid w:val="003626B9"/>
    <w:rsid w:val="00384ABE"/>
    <w:rsid w:val="00387575"/>
    <w:rsid w:val="0039454D"/>
    <w:rsid w:val="00397F2E"/>
    <w:rsid w:val="00401B13"/>
    <w:rsid w:val="00417C35"/>
    <w:rsid w:val="0042712A"/>
    <w:rsid w:val="00487E2E"/>
    <w:rsid w:val="004A5003"/>
    <w:rsid w:val="004A749F"/>
    <w:rsid w:val="004A7F6C"/>
    <w:rsid w:val="004B5C5A"/>
    <w:rsid w:val="004E7294"/>
    <w:rsid w:val="004F0DB0"/>
    <w:rsid w:val="004F5375"/>
    <w:rsid w:val="00520C23"/>
    <w:rsid w:val="0052324C"/>
    <w:rsid w:val="005657F2"/>
    <w:rsid w:val="00573F83"/>
    <w:rsid w:val="005910E1"/>
    <w:rsid w:val="005E0B96"/>
    <w:rsid w:val="005F44A7"/>
    <w:rsid w:val="00617B49"/>
    <w:rsid w:val="00633AC1"/>
    <w:rsid w:val="006A6269"/>
    <w:rsid w:val="006B01A9"/>
    <w:rsid w:val="006B5811"/>
    <w:rsid w:val="006F2070"/>
    <w:rsid w:val="00700F6D"/>
    <w:rsid w:val="00731493"/>
    <w:rsid w:val="00746C84"/>
    <w:rsid w:val="00753811"/>
    <w:rsid w:val="00771C6F"/>
    <w:rsid w:val="00775114"/>
    <w:rsid w:val="007C0F1D"/>
    <w:rsid w:val="007C32C0"/>
    <w:rsid w:val="007D50D8"/>
    <w:rsid w:val="0080564C"/>
    <w:rsid w:val="00817621"/>
    <w:rsid w:val="00830902"/>
    <w:rsid w:val="00833B5C"/>
    <w:rsid w:val="00860656"/>
    <w:rsid w:val="00860BC5"/>
    <w:rsid w:val="00876146"/>
    <w:rsid w:val="00885638"/>
    <w:rsid w:val="008B7DD1"/>
    <w:rsid w:val="008C30B2"/>
    <w:rsid w:val="008E3CF8"/>
    <w:rsid w:val="008F7C61"/>
    <w:rsid w:val="009029C0"/>
    <w:rsid w:val="0091525B"/>
    <w:rsid w:val="00926AE0"/>
    <w:rsid w:val="009341F5"/>
    <w:rsid w:val="00970C8B"/>
    <w:rsid w:val="00974FE2"/>
    <w:rsid w:val="00984B05"/>
    <w:rsid w:val="00986D91"/>
    <w:rsid w:val="00995C0C"/>
    <w:rsid w:val="0099646A"/>
    <w:rsid w:val="009B2F5B"/>
    <w:rsid w:val="009C66E9"/>
    <w:rsid w:val="009C6DDB"/>
    <w:rsid w:val="009D78C0"/>
    <w:rsid w:val="009E0E84"/>
    <w:rsid w:val="009F0CE5"/>
    <w:rsid w:val="009F5F38"/>
    <w:rsid w:val="00A1655A"/>
    <w:rsid w:val="00A17467"/>
    <w:rsid w:val="00A21BA6"/>
    <w:rsid w:val="00A26224"/>
    <w:rsid w:val="00A33E51"/>
    <w:rsid w:val="00A3504B"/>
    <w:rsid w:val="00A5394A"/>
    <w:rsid w:val="00A60427"/>
    <w:rsid w:val="00A84CD3"/>
    <w:rsid w:val="00A87F49"/>
    <w:rsid w:val="00AE248B"/>
    <w:rsid w:val="00B6469B"/>
    <w:rsid w:val="00B85A20"/>
    <w:rsid w:val="00B86CE5"/>
    <w:rsid w:val="00BB2F7C"/>
    <w:rsid w:val="00BB62DA"/>
    <w:rsid w:val="00BB65B4"/>
    <w:rsid w:val="00BD0A5C"/>
    <w:rsid w:val="00BD0FB1"/>
    <w:rsid w:val="00BD21F4"/>
    <w:rsid w:val="00BD612A"/>
    <w:rsid w:val="00C22711"/>
    <w:rsid w:val="00C27750"/>
    <w:rsid w:val="00C3243D"/>
    <w:rsid w:val="00C44E23"/>
    <w:rsid w:val="00C5301F"/>
    <w:rsid w:val="00C93B66"/>
    <w:rsid w:val="00C97FDD"/>
    <w:rsid w:val="00CB1E51"/>
    <w:rsid w:val="00CB6EA5"/>
    <w:rsid w:val="00CB708F"/>
    <w:rsid w:val="00CC3ACA"/>
    <w:rsid w:val="00CF2D3A"/>
    <w:rsid w:val="00D1268C"/>
    <w:rsid w:val="00D20447"/>
    <w:rsid w:val="00D30113"/>
    <w:rsid w:val="00D42A6E"/>
    <w:rsid w:val="00D90877"/>
    <w:rsid w:val="00D914C7"/>
    <w:rsid w:val="00D9535E"/>
    <w:rsid w:val="00DA0291"/>
    <w:rsid w:val="00DD7FD8"/>
    <w:rsid w:val="00DF08F6"/>
    <w:rsid w:val="00E04D0B"/>
    <w:rsid w:val="00E17411"/>
    <w:rsid w:val="00E2369B"/>
    <w:rsid w:val="00E82303"/>
    <w:rsid w:val="00E9330A"/>
    <w:rsid w:val="00E97300"/>
    <w:rsid w:val="00ED4627"/>
    <w:rsid w:val="00EE200F"/>
    <w:rsid w:val="00F029FE"/>
    <w:rsid w:val="00F0377F"/>
    <w:rsid w:val="00F226E8"/>
    <w:rsid w:val="00F33082"/>
    <w:rsid w:val="00F529DD"/>
    <w:rsid w:val="00F8661D"/>
    <w:rsid w:val="00FB1CB7"/>
    <w:rsid w:val="00FB2F23"/>
    <w:rsid w:val="00FB60C0"/>
    <w:rsid w:val="00FD032E"/>
    <w:rsid w:val="00FD3792"/>
    <w:rsid w:val="00FD440A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0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CB70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3"/>
    <w:rsid w:val="00CB708F"/>
    <w:pPr>
      <w:shd w:val="clear" w:color="auto" w:fill="FFFFFF"/>
      <w:spacing w:line="0" w:lineRule="atLeast"/>
      <w:ind w:hanging="9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CB708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"/>
    <w:basedOn w:val="a0"/>
    <w:rsid w:val="00CB7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2"/>
    <w:basedOn w:val="a3"/>
    <w:rsid w:val="00CB708F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Курсив"/>
    <w:basedOn w:val="a3"/>
    <w:rsid w:val="00CB708F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"/>
    <w:basedOn w:val="a0"/>
    <w:rsid w:val="00CB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0"/>
    <w:rsid w:val="00CB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CB70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table" w:styleId="a5">
    <w:name w:val="Table Grid"/>
    <w:basedOn w:val="a1"/>
    <w:uiPriority w:val="59"/>
    <w:rsid w:val="00CB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B708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CB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CB70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CB708F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A21BA6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0">
    <w:name w:val="Основной текст (15) + Не полужирный"/>
    <w:basedOn w:val="a0"/>
    <w:rsid w:val="00A21BA6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Exact">
    <w:name w:val="Основной текст Exact"/>
    <w:basedOn w:val="a3"/>
    <w:rsid w:val="00A21BA6"/>
    <w:rPr>
      <w:b w:val="0"/>
      <w:bCs w:val="0"/>
      <w:i w:val="0"/>
      <w:iCs w:val="0"/>
      <w:smallCaps w:val="0"/>
      <w:strike w:val="0"/>
      <w:spacing w:val="9"/>
      <w:sz w:val="24"/>
      <w:szCs w:val="24"/>
      <w:u w:val="none"/>
      <w:lang w:val="en-US"/>
    </w:rPr>
  </w:style>
  <w:style w:type="paragraph" w:customStyle="1" w:styleId="10">
    <w:name w:val="Основной текст10"/>
    <w:basedOn w:val="a"/>
    <w:rsid w:val="00A21BA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Основной текст (5)_"/>
    <w:basedOn w:val="a0"/>
    <w:rsid w:val="00FD3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6"/>
    <w:basedOn w:val="a3"/>
    <w:rsid w:val="00FD379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rsid w:val="00FD37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FD3792"/>
    <w:rPr>
      <w:color w:val="000000"/>
      <w:spacing w:val="0"/>
      <w:w w:val="100"/>
      <w:position w:val="0"/>
      <w:lang w:val="ru-RU"/>
    </w:rPr>
  </w:style>
  <w:style w:type="character" w:customStyle="1" w:styleId="Corbel11pt1pt">
    <w:name w:val="Основной текст + Corbel;11 pt;Интервал 1 pt"/>
    <w:basedOn w:val="a3"/>
    <w:rsid w:val="00FD379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71">
    <w:name w:val="Основной текст7"/>
    <w:basedOn w:val="a3"/>
    <w:rsid w:val="00FD379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51">
    <w:name w:val="Основной текст (15)_"/>
    <w:basedOn w:val="a0"/>
    <w:rsid w:val="00FD3792"/>
    <w:rPr>
      <w:rFonts w:ascii="Corbel" w:eastAsia="Corbel" w:hAnsi="Corbel" w:cs="Corbe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8pt">
    <w:name w:val="Основной текст (7) + 8 pt"/>
    <w:basedOn w:val="7"/>
    <w:rsid w:val="00FD3792"/>
    <w:rPr>
      <w:color w:val="000000"/>
      <w:spacing w:val="0"/>
      <w:w w:val="100"/>
      <w:position w:val="0"/>
      <w:sz w:val="16"/>
      <w:szCs w:val="16"/>
    </w:rPr>
  </w:style>
  <w:style w:type="character" w:customStyle="1" w:styleId="a6">
    <w:name w:val="Основной текст + Полужирный"/>
    <w:basedOn w:val="a3"/>
    <w:rsid w:val="00171BC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4E7294"/>
    <w:rPr>
      <w:rFonts w:ascii="Gungsuh" w:eastAsia="Gungsuh" w:hAnsi="Gungsuh" w:cs="Gungsuh"/>
      <w:spacing w:val="-13"/>
      <w:sz w:val="30"/>
      <w:szCs w:val="30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E7294"/>
    <w:pPr>
      <w:shd w:val="clear" w:color="auto" w:fill="FFFFFF"/>
      <w:spacing w:line="0" w:lineRule="atLeast"/>
    </w:pPr>
    <w:rPr>
      <w:rFonts w:ascii="Gungsuh" w:eastAsia="Gungsuh" w:hAnsi="Gungsuh" w:cs="Gungsuh"/>
      <w:color w:val="auto"/>
      <w:spacing w:val="-13"/>
      <w:sz w:val="30"/>
      <w:szCs w:val="30"/>
      <w:lang w:eastAsia="en-US"/>
    </w:rPr>
  </w:style>
  <w:style w:type="paragraph" w:customStyle="1" w:styleId="13">
    <w:name w:val="Основной текст13"/>
    <w:basedOn w:val="a"/>
    <w:rsid w:val="006B5811"/>
    <w:pPr>
      <w:shd w:val="clear" w:color="auto" w:fill="FFFFFF"/>
      <w:spacing w:line="0" w:lineRule="atLeast"/>
      <w:ind w:hanging="16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65pt1pt">
    <w:name w:val="Основной текст + 6;5 pt;Интервал 1 pt"/>
    <w:basedOn w:val="a3"/>
    <w:rsid w:val="006B5811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3"/>
    <w:basedOn w:val="a3"/>
    <w:rsid w:val="006B58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51">
    <w:name w:val="Основной текст5"/>
    <w:basedOn w:val="a"/>
    <w:rsid w:val="006B5811"/>
    <w:pPr>
      <w:shd w:val="clear" w:color="auto" w:fill="FFFFFF"/>
      <w:spacing w:before="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4"/>
    <w:basedOn w:val="a3"/>
    <w:rsid w:val="00F226E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3">
    <w:name w:val="Основной текст Exact3"/>
    <w:basedOn w:val="a3"/>
    <w:rsid w:val="00F029FE"/>
    <w:rPr>
      <w:b w:val="0"/>
      <w:bCs w:val="0"/>
      <w:i w:val="0"/>
      <w:iCs w:val="0"/>
      <w:smallCaps w:val="0"/>
      <w:strike w:val="0"/>
      <w:spacing w:val="9"/>
      <w:sz w:val="24"/>
      <w:szCs w:val="24"/>
      <w:u w:val="none"/>
    </w:rPr>
  </w:style>
  <w:style w:type="paragraph" w:styleId="a7">
    <w:name w:val="List Paragraph"/>
    <w:basedOn w:val="a"/>
    <w:uiPriority w:val="34"/>
    <w:qFormat/>
    <w:rsid w:val="00A17467"/>
    <w:pPr>
      <w:ind w:left="720"/>
      <w:contextualSpacing/>
    </w:pPr>
  </w:style>
  <w:style w:type="character" w:customStyle="1" w:styleId="8">
    <w:name w:val="Основной текст (8)_"/>
    <w:basedOn w:val="a0"/>
    <w:rsid w:val="00FB2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0">
    <w:name w:val="Основной текст (8)"/>
    <w:basedOn w:val="8"/>
    <w:rsid w:val="00FB2F23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Малые прописные"/>
    <w:basedOn w:val="a3"/>
    <w:rsid w:val="00FB2F23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2">
    <w:name w:val="Заголовок №5_"/>
    <w:basedOn w:val="a0"/>
    <w:rsid w:val="00FB2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3">
    <w:name w:val="Заголовок №5"/>
    <w:basedOn w:val="52"/>
    <w:rsid w:val="00FB2F23"/>
    <w:rPr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"/>
    <w:basedOn w:val="a3"/>
    <w:rsid w:val="00FB2F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813pt">
    <w:name w:val="Основной текст (8) + 13 pt"/>
    <w:basedOn w:val="8"/>
    <w:rsid w:val="00FB2F2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TrebuchetMS10pt">
    <w:name w:val="Основной текст + Trebuchet MS;10 pt"/>
    <w:basedOn w:val="a3"/>
    <w:rsid w:val="00FB2F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Заголовок №3_"/>
    <w:basedOn w:val="a0"/>
    <w:rsid w:val="00FB2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"/>
    <w:basedOn w:val="30"/>
    <w:rsid w:val="00FB2F23"/>
    <w:rPr>
      <w:color w:val="000000"/>
      <w:spacing w:val="0"/>
      <w:w w:val="100"/>
      <w:position w:val="0"/>
      <w:lang w:val="ru-RU"/>
    </w:rPr>
  </w:style>
  <w:style w:type="character" w:customStyle="1" w:styleId="16">
    <w:name w:val="Основной текст (16)_"/>
    <w:basedOn w:val="a0"/>
    <w:rsid w:val="00FB2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60">
    <w:name w:val="Основной текст (16)"/>
    <w:basedOn w:val="16"/>
    <w:rsid w:val="00FB2F23"/>
    <w:rPr>
      <w:color w:val="000000"/>
      <w:spacing w:val="0"/>
      <w:w w:val="100"/>
      <w:position w:val="0"/>
      <w:lang w:val="ru-RU"/>
    </w:rPr>
  </w:style>
  <w:style w:type="character" w:customStyle="1" w:styleId="16TrebuchetMS8pt">
    <w:name w:val="Основной текст (16) + Trebuchet MS;8 pt;Не полужирный"/>
    <w:basedOn w:val="16"/>
    <w:rsid w:val="00FB2F23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</w:rPr>
  </w:style>
  <w:style w:type="character" w:customStyle="1" w:styleId="10pt">
    <w:name w:val="Основной текст + 10 pt;Полужирный"/>
    <w:basedOn w:val="a3"/>
    <w:rsid w:val="00FB2F2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;Полужирный"/>
    <w:basedOn w:val="a3"/>
    <w:rsid w:val="00FB2F2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pt0">
    <w:name w:val="Основной текст + 9 pt"/>
    <w:basedOn w:val="a3"/>
    <w:rsid w:val="00FB2F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">
    <w:name w:val="Заголовок №1_"/>
    <w:basedOn w:val="a0"/>
    <w:rsid w:val="00FB2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"/>
    <w:basedOn w:val="11"/>
    <w:rsid w:val="00FB2F23"/>
    <w:rPr>
      <w:color w:val="000000"/>
      <w:spacing w:val="0"/>
      <w:w w:val="100"/>
      <w:position w:val="0"/>
      <w:lang w:val="ru-RU"/>
    </w:rPr>
  </w:style>
  <w:style w:type="character" w:styleId="a9">
    <w:name w:val="Placeholder Text"/>
    <w:basedOn w:val="a0"/>
    <w:uiPriority w:val="99"/>
    <w:semiHidden/>
    <w:rsid w:val="001357A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357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7A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MSMincho85pt">
    <w:name w:val="Основной текст + MS Mincho;8;5 pt"/>
    <w:basedOn w:val="a3"/>
    <w:rsid w:val="00CF2D3A"/>
    <w:rPr>
      <w:rFonts w:ascii="MS Mincho" w:eastAsia="MS Mincho" w:hAnsi="MS Mincho" w:cs="MS Mincho"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52">
    <w:name w:val="Основной текст15"/>
    <w:basedOn w:val="a"/>
    <w:rsid w:val="00CF2D3A"/>
    <w:pPr>
      <w:shd w:val="clear" w:color="auto" w:fill="FFFFFF"/>
      <w:spacing w:after="720" w:line="0" w:lineRule="atLeas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1">
    <w:name w:val="Основной текст8"/>
    <w:basedOn w:val="a3"/>
    <w:rsid w:val="00CF2D3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SimHei12pt">
    <w:name w:val="Основной текст + SimHei;12 pt"/>
    <w:basedOn w:val="a3"/>
    <w:rsid w:val="00CF2D3A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0">
    <w:name w:val="Основной текст9"/>
    <w:basedOn w:val="a3"/>
    <w:rsid w:val="00CF2D3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;Курсив"/>
    <w:basedOn w:val="a3"/>
    <w:rsid w:val="00C97FD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5pt">
    <w:name w:val="Основной текст + 7;5 pt"/>
    <w:basedOn w:val="a3"/>
    <w:rsid w:val="00C97FD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rbel105pt0ptExact">
    <w:name w:val="Основной текст + Corbel;10;5 pt;Интервал 0 pt Exact"/>
    <w:basedOn w:val="a3"/>
    <w:rsid w:val="00A6042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"/>
    <w:basedOn w:val="a0"/>
    <w:rsid w:val="006F2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5pt0pt">
    <w:name w:val="Основной текст + 8;5 pt;Интервал 0 pt"/>
    <w:basedOn w:val="a3"/>
    <w:rsid w:val="00E17411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30">
    <w:name w:val="Основной текст (13)"/>
    <w:basedOn w:val="a0"/>
    <w:rsid w:val="00E174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82">
    <w:name w:val="Основной текст (8) + Не курсив"/>
    <w:basedOn w:val="8"/>
    <w:rsid w:val="00E17411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1Exact">
    <w:name w:val="Основной текст (11) Exact"/>
    <w:basedOn w:val="a0"/>
    <w:rsid w:val="00E17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E17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B86C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86C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6C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6C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3SimHei95pt0pt">
    <w:name w:val="Основной текст (13) + SimHei;9;5 pt;Интервал 0 pt"/>
    <w:basedOn w:val="a0"/>
    <w:rsid w:val="009F5F38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fedorovaep</dc:creator>
  <cp:lastModifiedBy>Beketova</cp:lastModifiedBy>
  <cp:revision>2</cp:revision>
  <dcterms:created xsi:type="dcterms:W3CDTF">2021-12-01T10:31:00Z</dcterms:created>
  <dcterms:modified xsi:type="dcterms:W3CDTF">2021-12-01T10:31:00Z</dcterms:modified>
</cp:coreProperties>
</file>