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B0" w:rsidRPr="002A6D0E" w:rsidRDefault="00C515B0" w:rsidP="005D57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0C8C" w:rsidRPr="002A6D0E" w:rsidRDefault="007A7310" w:rsidP="005D57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D0E">
        <w:rPr>
          <w:rFonts w:ascii="Times New Roman" w:hAnsi="Times New Roman" w:cs="Times New Roman"/>
          <w:sz w:val="28"/>
          <w:szCs w:val="28"/>
        </w:rPr>
        <w:t xml:space="preserve">Ветеринарные препараты </w:t>
      </w:r>
      <w:r w:rsidR="004455F6" w:rsidRPr="002A6D0E">
        <w:rPr>
          <w:rFonts w:ascii="Times New Roman" w:hAnsi="Times New Roman" w:cs="Times New Roman"/>
          <w:sz w:val="28"/>
          <w:szCs w:val="28"/>
        </w:rPr>
        <w:t xml:space="preserve">в </w:t>
      </w:r>
      <w:r w:rsidRPr="002A6D0E">
        <w:rPr>
          <w:rFonts w:ascii="Times New Roman" w:hAnsi="Times New Roman" w:cs="Times New Roman"/>
          <w:sz w:val="28"/>
          <w:szCs w:val="28"/>
        </w:rPr>
        <w:t>жидких лекарственных форм</w:t>
      </w:r>
      <w:r w:rsidR="004455F6" w:rsidRPr="002A6D0E">
        <w:rPr>
          <w:rFonts w:ascii="Times New Roman" w:hAnsi="Times New Roman" w:cs="Times New Roman"/>
          <w:sz w:val="28"/>
          <w:szCs w:val="28"/>
        </w:rPr>
        <w:t>ах</w:t>
      </w:r>
      <w:r w:rsidRPr="002A6D0E">
        <w:rPr>
          <w:rFonts w:ascii="Times New Roman" w:hAnsi="Times New Roman" w:cs="Times New Roman"/>
          <w:sz w:val="28"/>
          <w:szCs w:val="28"/>
        </w:rPr>
        <w:t xml:space="preserve"> для наружного применения</w:t>
      </w:r>
      <w:r w:rsidR="00807F20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0933BF" w:rsidRPr="002A6D0E">
        <w:rPr>
          <w:rFonts w:ascii="Times New Roman" w:hAnsi="Times New Roman" w:cs="Times New Roman"/>
          <w:sz w:val="28"/>
          <w:szCs w:val="28"/>
        </w:rPr>
        <w:t>содержа</w:t>
      </w:r>
      <w:r w:rsidR="007640D8" w:rsidRPr="002A6D0E">
        <w:rPr>
          <w:rFonts w:ascii="Times New Roman" w:hAnsi="Times New Roman" w:cs="Times New Roman"/>
          <w:sz w:val="28"/>
          <w:szCs w:val="28"/>
        </w:rPr>
        <w:t>т</w:t>
      </w:r>
      <w:r w:rsidR="000933BF" w:rsidRPr="002A6D0E">
        <w:rPr>
          <w:rFonts w:ascii="Times New Roman" w:hAnsi="Times New Roman" w:cs="Times New Roman"/>
          <w:sz w:val="28"/>
          <w:szCs w:val="28"/>
        </w:rPr>
        <w:t xml:space="preserve"> одно или несколько действующих веществ в соответствующем носителе, </w:t>
      </w:r>
      <w:r w:rsidR="00807F20" w:rsidRPr="002A6D0E">
        <w:rPr>
          <w:rFonts w:ascii="Times New Roman" w:hAnsi="Times New Roman" w:cs="Times New Roman"/>
          <w:sz w:val="28"/>
          <w:szCs w:val="28"/>
        </w:rPr>
        <w:t>предназначен</w:t>
      </w:r>
      <w:r w:rsidR="007640D8" w:rsidRPr="002A6D0E">
        <w:rPr>
          <w:rFonts w:ascii="Times New Roman" w:hAnsi="Times New Roman" w:cs="Times New Roman"/>
          <w:sz w:val="28"/>
          <w:szCs w:val="28"/>
        </w:rPr>
        <w:t>ы</w:t>
      </w:r>
      <w:r w:rsidR="00807F20" w:rsidRPr="002A6D0E">
        <w:rPr>
          <w:rFonts w:ascii="Times New Roman" w:hAnsi="Times New Roman" w:cs="Times New Roman"/>
          <w:sz w:val="28"/>
          <w:szCs w:val="28"/>
        </w:rPr>
        <w:t xml:space="preserve"> для нанесения на </w:t>
      </w:r>
      <w:r w:rsidR="00B8085C" w:rsidRPr="002A6D0E">
        <w:rPr>
          <w:rFonts w:ascii="Times New Roman" w:hAnsi="Times New Roman" w:cs="Times New Roman"/>
          <w:kern w:val="2"/>
          <w:sz w:val="28"/>
          <w:szCs w:val="28"/>
        </w:rPr>
        <w:t xml:space="preserve">неповрежденную и/или поврежденную кожу (в том числе раневые и/или ожоговые поверхности), </w:t>
      </w:r>
      <w:r w:rsidR="004A0713" w:rsidRPr="002A6D0E">
        <w:rPr>
          <w:rFonts w:ascii="Times New Roman" w:hAnsi="Times New Roman" w:cs="Times New Roman"/>
          <w:kern w:val="2"/>
          <w:sz w:val="28"/>
          <w:szCs w:val="28"/>
        </w:rPr>
        <w:t xml:space="preserve">соски вымени, </w:t>
      </w:r>
      <w:r w:rsidR="006C0953" w:rsidRPr="002A6D0E">
        <w:rPr>
          <w:rFonts w:ascii="Times New Roman" w:hAnsi="Times New Roman" w:cs="Times New Roman"/>
          <w:kern w:val="2"/>
          <w:sz w:val="28"/>
          <w:szCs w:val="28"/>
        </w:rPr>
        <w:t xml:space="preserve">и/или </w:t>
      </w:r>
      <w:r w:rsidR="004F347E" w:rsidRPr="002A6D0E">
        <w:rPr>
          <w:rFonts w:ascii="Times New Roman" w:hAnsi="Times New Roman" w:cs="Times New Roman"/>
          <w:kern w:val="2"/>
          <w:sz w:val="28"/>
          <w:szCs w:val="28"/>
        </w:rPr>
        <w:t>кожно-волосяной покров</w:t>
      </w:r>
      <w:r w:rsidR="000817D0" w:rsidRPr="002A6D0E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4F347E" w:rsidRPr="002A6D0E">
        <w:rPr>
          <w:rFonts w:ascii="Times New Roman" w:hAnsi="Times New Roman" w:cs="Times New Roman"/>
          <w:kern w:val="2"/>
          <w:sz w:val="28"/>
          <w:szCs w:val="28"/>
        </w:rPr>
        <w:t xml:space="preserve">и/или </w:t>
      </w:r>
      <w:r w:rsidR="00CB043E" w:rsidRPr="002A6D0E">
        <w:rPr>
          <w:rFonts w:ascii="Times New Roman" w:hAnsi="Times New Roman" w:cs="Times New Roman"/>
          <w:kern w:val="2"/>
          <w:sz w:val="28"/>
          <w:szCs w:val="28"/>
        </w:rPr>
        <w:t xml:space="preserve">копыта, </w:t>
      </w:r>
      <w:r w:rsidR="00B8085C" w:rsidRPr="002A6D0E">
        <w:rPr>
          <w:rFonts w:ascii="Times New Roman" w:hAnsi="Times New Roman" w:cs="Times New Roman"/>
          <w:kern w:val="2"/>
          <w:sz w:val="28"/>
          <w:szCs w:val="28"/>
        </w:rPr>
        <w:t>когти</w:t>
      </w:r>
      <w:r w:rsidR="00B8085C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0817D0" w:rsidRPr="002A6D0E">
        <w:rPr>
          <w:rFonts w:ascii="Times New Roman" w:hAnsi="Times New Roman" w:cs="Times New Roman"/>
          <w:sz w:val="28"/>
          <w:szCs w:val="28"/>
        </w:rPr>
        <w:t xml:space="preserve">с целью достижения местного </w:t>
      </w:r>
      <w:r w:rsidR="00807F20" w:rsidRPr="002A6D0E">
        <w:rPr>
          <w:rFonts w:ascii="Times New Roman" w:hAnsi="Times New Roman" w:cs="Times New Roman"/>
          <w:sz w:val="28"/>
          <w:szCs w:val="28"/>
        </w:rPr>
        <w:t>или системного эффекта</w:t>
      </w:r>
      <w:r w:rsidR="000933BF" w:rsidRPr="002A6D0E">
        <w:rPr>
          <w:rFonts w:ascii="Times New Roman" w:hAnsi="Times New Roman" w:cs="Times New Roman"/>
          <w:sz w:val="28"/>
          <w:szCs w:val="28"/>
        </w:rPr>
        <w:t>.</w:t>
      </w:r>
      <w:r w:rsidR="00167A2E" w:rsidRPr="002A6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7E39" w:rsidRPr="002A6D0E" w:rsidRDefault="004455F6" w:rsidP="005D57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Ветеринарные препараты в жидких лекарственных формах для наружного применения</w:t>
      </w:r>
      <w:r w:rsidR="007640D8" w:rsidRPr="002A6D0E">
        <w:rPr>
          <w:rFonts w:ascii="Times New Roman" w:hAnsi="Times New Roman" w:cs="Times New Roman"/>
          <w:sz w:val="28"/>
          <w:szCs w:val="28"/>
        </w:rPr>
        <w:t xml:space="preserve"> выпускают</w:t>
      </w:r>
      <w:r w:rsidR="006B13AC" w:rsidRPr="002A6D0E">
        <w:rPr>
          <w:rFonts w:ascii="Times New Roman" w:hAnsi="Times New Roman" w:cs="Times New Roman"/>
          <w:sz w:val="28"/>
          <w:szCs w:val="28"/>
        </w:rPr>
        <w:t>ся</w:t>
      </w:r>
      <w:r w:rsidR="000933BF" w:rsidRPr="002A6D0E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167A2E" w:rsidRPr="002A6D0E">
        <w:rPr>
          <w:rFonts w:ascii="Times New Roman" w:hAnsi="Times New Roman" w:cs="Times New Roman"/>
          <w:sz w:val="28"/>
          <w:szCs w:val="28"/>
        </w:rPr>
        <w:t>раствор</w:t>
      </w:r>
      <w:r w:rsidR="007640D8" w:rsidRPr="002A6D0E">
        <w:rPr>
          <w:rFonts w:ascii="Times New Roman" w:hAnsi="Times New Roman" w:cs="Times New Roman"/>
          <w:sz w:val="28"/>
          <w:szCs w:val="28"/>
        </w:rPr>
        <w:t>ов</w:t>
      </w:r>
      <w:r w:rsidR="00167A2E" w:rsidRPr="002A6D0E">
        <w:rPr>
          <w:rFonts w:ascii="Times New Roman" w:hAnsi="Times New Roman" w:cs="Times New Roman"/>
          <w:sz w:val="28"/>
          <w:szCs w:val="28"/>
        </w:rPr>
        <w:t xml:space="preserve">, </w:t>
      </w:r>
      <w:r w:rsidR="00391C26" w:rsidRPr="002A6D0E">
        <w:rPr>
          <w:rFonts w:ascii="Times New Roman" w:hAnsi="Times New Roman" w:cs="Times New Roman"/>
          <w:sz w:val="28"/>
          <w:szCs w:val="28"/>
        </w:rPr>
        <w:t xml:space="preserve">эмульсий, </w:t>
      </w:r>
      <w:r w:rsidR="00167A2E" w:rsidRPr="002A6D0E">
        <w:rPr>
          <w:rFonts w:ascii="Times New Roman" w:hAnsi="Times New Roman" w:cs="Times New Roman"/>
          <w:sz w:val="28"/>
          <w:szCs w:val="28"/>
        </w:rPr>
        <w:t>суспензи</w:t>
      </w:r>
      <w:r w:rsidR="007640D8" w:rsidRPr="002A6D0E">
        <w:rPr>
          <w:rFonts w:ascii="Times New Roman" w:hAnsi="Times New Roman" w:cs="Times New Roman"/>
          <w:sz w:val="28"/>
          <w:szCs w:val="28"/>
        </w:rPr>
        <w:t>й</w:t>
      </w:r>
      <w:r w:rsidR="00167A2E" w:rsidRPr="002A6D0E">
        <w:rPr>
          <w:rFonts w:ascii="Times New Roman" w:hAnsi="Times New Roman" w:cs="Times New Roman"/>
          <w:sz w:val="28"/>
          <w:szCs w:val="28"/>
        </w:rPr>
        <w:t xml:space="preserve">, </w:t>
      </w:r>
      <w:r w:rsidR="00AC7E39" w:rsidRPr="002A6D0E">
        <w:rPr>
          <w:rFonts w:ascii="Times New Roman" w:hAnsi="Times New Roman" w:cs="Times New Roman"/>
          <w:sz w:val="28"/>
          <w:szCs w:val="28"/>
        </w:rPr>
        <w:t>шампун</w:t>
      </w:r>
      <w:r w:rsidR="007640D8" w:rsidRPr="002A6D0E">
        <w:rPr>
          <w:rFonts w:ascii="Times New Roman" w:hAnsi="Times New Roman" w:cs="Times New Roman"/>
          <w:sz w:val="28"/>
          <w:szCs w:val="28"/>
        </w:rPr>
        <w:t>ей</w:t>
      </w:r>
      <w:r w:rsidR="00504061" w:rsidRPr="002A6D0E">
        <w:rPr>
          <w:rFonts w:ascii="Times New Roman" w:hAnsi="Times New Roman" w:cs="Times New Roman"/>
          <w:sz w:val="28"/>
          <w:szCs w:val="28"/>
        </w:rPr>
        <w:t xml:space="preserve">. </w:t>
      </w:r>
      <w:r w:rsidR="00CB5BB2" w:rsidRPr="002A6D0E">
        <w:rPr>
          <w:rFonts w:ascii="Times New Roman" w:hAnsi="Times New Roman" w:cs="Times New Roman"/>
          <w:sz w:val="28"/>
          <w:szCs w:val="28"/>
        </w:rPr>
        <w:t xml:space="preserve">  </w:t>
      </w:r>
      <w:r w:rsidR="00167A2E" w:rsidRPr="002A6D0E">
        <w:rPr>
          <w:rFonts w:ascii="Times New Roman" w:hAnsi="Times New Roman" w:cs="Times New Roman"/>
          <w:sz w:val="28"/>
          <w:szCs w:val="28"/>
        </w:rPr>
        <w:t xml:space="preserve">  </w:t>
      </w:r>
      <w:r w:rsidR="00F16C81" w:rsidRPr="002A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C" w:rsidRPr="002A6D0E" w:rsidRDefault="00AC7E39" w:rsidP="005D57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По способу введения и применения в</w:t>
      </w:r>
      <w:r w:rsidR="00F16C81" w:rsidRPr="002A6D0E">
        <w:rPr>
          <w:rFonts w:ascii="Times New Roman" w:hAnsi="Times New Roman" w:cs="Times New Roman"/>
          <w:sz w:val="28"/>
          <w:szCs w:val="28"/>
        </w:rPr>
        <w:t xml:space="preserve">ыделяют несколько видов </w:t>
      </w:r>
      <w:r w:rsidR="007B0463" w:rsidRPr="002A6D0E">
        <w:rPr>
          <w:rFonts w:ascii="Times New Roman" w:hAnsi="Times New Roman" w:cs="Times New Roman"/>
          <w:sz w:val="28"/>
          <w:szCs w:val="28"/>
        </w:rPr>
        <w:t>ветеринарных препаратов в жидких лекарственных формах для наружного применения</w:t>
      </w:r>
      <w:r w:rsidR="007D7387" w:rsidRPr="002A6D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BB2" w:rsidRPr="002A6D0E" w:rsidRDefault="00F94040" w:rsidP="005D57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-  п</w:t>
      </w:r>
      <w:r w:rsidR="00504061" w:rsidRPr="002A6D0E">
        <w:rPr>
          <w:rFonts w:ascii="Times New Roman" w:hAnsi="Times New Roman" w:cs="Times New Roman"/>
          <w:sz w:val="28"/>
          <w:szCs w:val="28"/>
        </w:rPr>
        <w:t xml:space="preserve">репараты </w:t>
      </w:r>
      <w:r w:rsidR="005A2039" w:rsidRPr="002A6D0E">
        <w:rPr>
          <w:rFonts w:ascii="Times New Roman" w:hAnsi="Times New Roman" w:cs="Times New Roman"/>
          <w:sz w:val="28"/>
          <w:szCs w:val="28"/>
        </w:rPr>
        <w:t>для поливания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(раствор</w:t>
      </w:r>
      <w:r w:rsidR="00D81411" w:rsidRPr="002A6D0E">
        <w:rPr>
          <w:rFonts w:ascii="Times New Roman" w:hAnsi="Times New Roman" w:cs="Times New Roman"/>
          <w:sz w:val="28"/>
          <w:szCs w:val="28"/>
        </w:rPr>
        <w:t>ы</w:t>
      </w:r>
      <w:r w:rsidR="00535BE5" w:rsidRPr="002A6D0E">
        <w:rPr>
          <w:rFonts w:ascii="Times New Roman" w:hAnsi="Times New Roman" w:cs="Times New Roman"/>
          <w:sz w:val="28"/>
          <w:szCs w:val="28"/>
        </w:rPr>
        <w:t>, эмульси</w:t>
      </w:r>
      <w:r w:rsidR="0060375C" w:rsidRPr="002A6D0E">
        <w:rPr>
          <w:rFonts w:ascii="Times New Roman" w:hAnsi="Times New Roman" w:cs="Times New Roman"/>
          <w:sz w:val="28"/>
          <w:szCs w:val="28"/>
        </w:rPr>
        <w:t>и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или суспензи</w:t>
      </w:r>
      <w:r w:rsidR="0060375C" w:rsidRPr="002A6D0E">
        <w:rPr>
          <w:rFonts w:ascii="Times New Roman" w:hAnsi="Times New Roman" w:cs="Times New Roman"/>
          <w:sz w:val="28"/>
          <w:szCs w:val="28"/>
        </w:rPr>
        <w:t>и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для наружного применения)</w:t>
      </w:r>
      <w:r w:rsidR="006978BB" w:rsidRPr="002A6D0E">
        <w:rPr>
          <w:rFonts w:ascii="Times New Roman" w:hAnsi="Times New Roman" w:cs="Times New Roman"/>
          <w:sz w:val="28"/>
          <w:szCs w:val="28"/>
        </w:rPr>
        <w:t>;</w:t>
      </w:r>
    </w:p>
    <w:p w:rsidR="00CB5BB2" w:rsidRPr="002A6D0E" w:rsidRDefault="00CB5BB2" w:rsidP="005D57A7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- </w:t>
      </w:r>
      <w:r w:rsidR="00C515B0" w:rsidRPr="002A6D0E">
        <w:rPr>
          <w:rFonts w:ascii="Times New Roman" w:hAnsi="Times New Roman" w:cs="Times New Roman"/>
          <w:sz w:val="28"/>
          <w:szCs w:val="28"/>
        </w:rPr>
        <w:t>препараты</w:t>
      </w:r>
      <w:r w:rsidR="00F94040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sz w:val="28"/>
          <w:szCs w:val="28"/>
        </w:rPr>
        <w:t>для точечного нанесения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(раствор</w:t>
      </w:r>
      <w:r w:rsidR="0060375C" w:rsidRPr="002A6D0E">
        <w:rPr>
          <w:rFonts w:ascii="Times New Roman" w:hAnsi="Times New Roman" w:cs="Times New Roman"/>
          <w:sz w:val="28"/>
          <w:szCs w:val="28"/>
        </w:rPr>
        <w:t>ы</w:t>
      </w:r>
      <w:r w:rsidR="00535BE5" w:rsidRPr="002A6D0E">
        <w:rPr>
          <w:rFonts w:ascii="Times New Roman" w:hAnsi="Times New Roman" w:cs="Times New Roman"/>
          <w:sz w:val="28"/>
          <w:szCs w:val="28"/>
        </w:rPr>
        <w:t>, эмульси</w:t>
      </w:r>
      <w:r w:rsidR="0060375C" w:rsidRPr="002A6D0E">
        <w:rPr>
          <w:rFonts w:ascii="Times New Roman" w:hAnsi="Times New Roman" w:cs="Times New Roman"/>
          <w:sz w:val="28"/>
          <w:szCs w:val="28"/>
        </w:rPr>
        <w:t>и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или суспензи</w:t>
      </w:r>
      <w:r w:rsidR="0060375C" w:rsidRPr="002A6D0E">
        <w:rPr>
          <w:rFonts w:ascii="Times New Roman" w:hAnsi="Times New Roman" w:cs="Times New Roman"/>
          <w:sz w:val="28"/>
          <w:szCs w:val="28"/>
        </w:rPr>
        <w:t>и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для наружного применения)</w:t>
      </w:r>
      <w:r w:rsidRPr="002A6D0E">
        <w:rPr>
          <w:rFonts w:ascii="Times New Roman" w:hAnsi="Times New Roman" w:cs="Times New Roman"/>
          <w:sz w:val="28"/>
          <w:szCs w:val="28"/>
        </w:rPr>
        <w:t>;</w:t>
      </w:r>
    </w:p>
    <w:p w:rsidR="00F94040" w:rsidRPr="002A6D0E" w:rsidRDefault="00C515B0" w:rsidP="005D57A7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- концентраты</w:t>
      </w:r>
      <w:r w:rsidR="00593B41" w:rsidRPr="002A6D0E">
        <w:rPr>
          <w:rFonts w:ascii="Times New Roman" w:hAnsi="Times New Roman" w:cs="Times New Roman"/>
          <w:sz w:val="28"/>
          <w:szCs w:val="28"/>
        </w:rPr>
        <w:t xml:space="preserve"> для </w:t>
      </w:r>
      <w:r w:rsidR="000933BF" w:rsidRPr="002A6D0E">
        <w:rPr>
          <w:rFonts w:ascii="Times New Roman" w:hAnsi="Times New Roman" w:cs="Times New Roman"/>
          <w:sz w:val="28"/>
          <w:szCs w:val="28"/>
        </w:rPr>
        <w:t>опрыскивания и</w:t>
      </w:r>
      <w:r w:rsidR="00471757" w:rsidRPr="002A6D0E">
        <w:rPr>
          <w:rFonts w:ascii="Times New Roman" w:hAnsi="Times New Roman" w:cs="Times New Roman"/>
          <w:sz w:val="28"/>
          <w:szCs w:val="28"/>
        </w:rPr>
        <w:t>/или</w:t>
      </w:r>
      <w:r w:rsidR="000933BF" w:rsidRPr="002A6D0E">
        <w:rPr>
          <w:rFonts w:ascii="Times New Roman" w:hAnsi="Times New Roman" w:cs="Times New Roman"/>
          <w:sz w:val="28"/>
          <w:szCs w:val="28"/>
        </w:rPr>
        <w:t xml:space="preserve"> купания животных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(концентраты для приготовления эмульси</w:t>
      </w:r>
      <w:r w:rsidR="0060375C" w:rsidRPr="002A6D0E">
        <w:rPr>
          <w:rFonts w:ascii="Times New Roman" w:hAnsi="Times New Roman" w:cs="Times New Roman"/>
          <w:sz w:val="28"/>
          <w:szCs w:val="28"/>
        </w:rPr>
        <w:t>й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или суспензи</w:t>
      </w:r>
      <w:r w:rsidR="0060375C" w:rsidRPr="002A6D0E">
        <w:rPr>
          <w:rFonts w:ascii="Times New Roman" w:hAnsi="Times New Roman" w:cs="Times New Roman"/>
          <w:sz w:val="28"/>
          <w:szCs w:val="28"/>
        </w:rPr>
        <w:t>й</w:t>
      </w:r>
      <w:r w:rsidR="00535BE5" w:rsidRPr="002A6D0E">
        <w:rPr>
          <w:rFonts w:ascii="Times New Roman" w:hAnsi="Times New Roman" w:cs="Times New Roman"/>
          <w:sz w:val="28"/>
          <w:szCs w:val="28"/>
        </w:rPr>
        <w:t xml:space="preserve"> для наружного применения)</w:t>
      </w:r>
      <w:r w:rsidR="00604323" w:rsidRPr="002A6D0E">
        <w:rPr>
          <w:rFonts w:ascii="Times New Roman" w:hAnsi="Times New Roman" w:cs="Times New Roman"/>
          <w:sz w:val="28"/>
          <w:szCs w:val="28"/>
        </w:rPr>
        <w:t>;</w:t>
      </w:r>
    </w:p>
    <w:p w:rsidR="00604323" w:rsidRPr="002A6D0E" w:rsidRDefault="00604323" w:rsidP="005D57A7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- </w:t>
      </w:r>
      <w:r w:rsidR="0060375C" w:rsidRPr="002A6D0E">
        <w:rPr>
          <w:rFonts w:ascii="Times New Roman" w:hAnsi="Times New Roman" w:cs="Times New Roman"/>
          <w:sz w:val="28"/>
          <w:szCs w:val="28"/>
        </w:rPr>
        <w:t>препараты</w:t>
      </w:r>
      <w:r w:rsidRPr="002A6D0E">
        <w:rPr>
          <w:rFonts w:ascii="Times New Roman" w:hAnsi="Times New Roman" w:cs="Times New Roman"/>
          <w:sz w:val="28"/>
          <w:szCs w:val="28"/>
        </w:rPr>
        <w:t xml:space="preserve"> для о</w:t>
      </w:r>
      <w:r w:rsidR="000F57F1" w:rsidRPr="002A6D0E">
        <w:rPr>
          <w:rFonts w:ascii="Times New Roman" w:hAnsi="Times New Roman" w:cs="Times New Roman"/>
          <w:sz w:val="28"/>
          <w:szCs w:val="28"/>
        </w:rPr>
        <w:t>бработки сосков вымени животных</w:t>
      </w:r>
      <w:r w:rsidR="0060375C" w:rsidRPr="002A6D0E">
        <w:rPr>
          <w:rFonts w:ascii="Times New Roman" w:hAnsi="Times New Roman" w:cs="Times New Roman"/>
          <w:sz w:val="28"/>
          <w:szCs w:val="28"/>
        </w:rPr>
        <w:t xml:space="preserve"> (растворы для наружного применения)</w:t>
      </w:r>
      <w:r w:rsidR="007A7310" w:rsidRPr="002A6D0E">
        <w:rPr>
          <w:rFonts w:ascii="Times New Roman" w:hAnsi="Times New Roman" w:cs="Times New Roman"/>
          <w:sz w:val="28"/>
          <w:szCs w:val="28"/>
        </w:rPr>
        <w:t>;</w:t>
      </w:r>
    </w:p>
    <w:p w:rsidR="007A7310" w:rsidRPr="002A6D0E" w:rsidRDefault="007A7310" w:rsidP="005D57A7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- шампуни</w:t>
      </w:r>
      <w:r w:rsidR="0060375C" w:rsidRPr="002A6D0E">
        <w:rPr>
          <w:rFonts w:ascii="Times New Roman" w:hAnsi="Times New Roman" w:cs="Times New Roman"/>
          <w:sz w:val="28"/>
          <w:szCs w:val="28"/>
        </w:rPr>
        <w:t xml:space="preserve"> (растворы, эмульсии или суспензии для наружного применения)</w:t>
      </w:r>
      <w:r w:rsidRPr="002A6D0E">
        <w:rPr>
          <w:rFonts w:ascii="Times New Roman" w:hAnsi="Times New Roman" w:cs="Times New Roman"/>
          <w:sz w:val="28"/>
          <w:szCs w:val="28"/>
        </w:rPr>
        <w:t>.</w:t>
      </w:r>
    </w:p>
    <w:p w:rsidR="000933BF" w:rsidRPr="002A6D0E" w:rsidRDefault="00AC7E39" w:rsidP="005D57A7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Style w:val="12pt2"/>
          <w:sz w:val="28"/>
          <w:szCs w:val="28"/>
        </w:rPr>
        <w:t>Препараты</w:t>
      </w:r>
      <w:r w:rsidRPr="002A6D0E">
        <w:rPr>
          <w:rFonts w:ascii="Times New Roman" w:hAnsi="Times New Roman" w:cs="Times New Roman"/>
          <w:sz w:val="28"/>
          <w:szCs w:val="28"/>
        </w:rPr>
        <w:t xml:space="preserve"> для поливания </w:t>
      </w:r>
      <w:r w:rsidRPr="002A6D0E">
        <w:rPr>
          <w:rStyle w:val="12pt2"/>
          <w:sz w:val="28"/>
          <w:szCs w:val="28"/>
        </w:rPr>
        <w:t xml:space="preserve">предназначены для </w:t>
      </w:r>
      <w:r w:rsidRPr="002A6D0E">
        <w:rPr>
          <w:rFonts w:ascii="Times New Roman" w:hAnsi="Times New Roman" w:cs="Times New Roman"/>
          <w:sz w:val="28"/>
          <w:szCs w:val="28"/>
        </w:rPr>
        <w:t xml:space="preserve">профилактической и/или лечебной обработки животных при паразитарных болезнях. Применяют путем нанесения на серединную линию спины вдоль позвоночника, в </w:t>
      </w:r>
      <w:r w:rsidRPr="002A6D0E">
        <w:rPr>
          <w:rFonts w:ascii="Times New Roman" w:hAnsi="Times New Roman" w:cs="Times New Roman"/>
          <w:sz w:val="28"/>
          <w:szCs w:val="28"/>
        </w:rPr>
        <w:lastRenderedPageBreak/>
        <w:t xml:space="preserve">объемах, </w:t>
      </w:r>
      <w:r w:rsidR="00EE204E" w:rsidRPr="002A6D0E">
        <w:rPr>
          <w:rFonts w:ascii="Times New Roman" w:hAnsi="Times New Roman" w:cs="Times New Roman"/>
          <w:sz w:val="28"/>
          <w:szCs w:val="28"/>
        </w:rPr>
        <w:t>указанных в инструкции по применению препарата</w:t>
      </w:r>
      <w:r w:rsidRPr="002A6D0E">
        <w:rPr>
          <w:rFonts w:ascii="Times New Roman" w:hAnsi="Times New Roman" w:cs="Times New Roman"/>
          <w:sz w:val="28"/>
          <w:szCs w:val="28"/>
        </w:rPr>
        <w:t>.</w:t>
      </w:r>
    </w:p>
    <w:p w:rsidR="00AC7E39" w:rsidRPr="002A6D0E" w:rsidRDefault="00AC7E39" w:rsidP="005D57A7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Препараты для</w:t>
      </w:r>
      <w:r w:rsidRPr="002A6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sz w:val="28"/>
          <w:szCs w:val="28"/>
        </w:rPr>
        <w:t xml:space="preserve">точечного нанесения </w:t>
      </w:r>
      <w:r w:rsidRPr="002A6D0E">
        <w:rPr>
          <w:rStyle w:val="12pt2"/>
          <w:sz w:val="28"/>
          <w:szCs w:val="28"/>
        </w:rPr>
        <w:t xml:space="preserve">предназначены для </w:t>
      </w:r>
      <w:r w:rsidRPr="002A6D0E">
        <w:rPr>
          <w:rFonts w:ascii="Times New Roman" w:hAnsi="Times New Roman" w:cs="Times New Roman"/>
          <w:sz w:val="28"/>
          <w:szCs w:val="28"/>
        </w:rPr>
        <w:t>профилактической и/или лечебной обработки при паразитарных болезнях животных. Применяют путем капельного нанесения на неповрежденную кожу в области ш</w:t>
      </w:r>
      <w:proofErr w:type="gramStart"/>
      <w:r w:rsidRPr="002A6D0E">
        <w:rPr>
          <w:rFonts w:ascii="Times New Roman" w:hAnsi="Times New Roman" w:cs="Times New Roman"/>
          <w:sz w:val="28"/>
          <w:szCs w:val="28"/>
        </w:rPr>
        <w:t>еи у о</w:t>
      </w:r>
      <w:proofErr w:type="gramEnd"/>
      <w:r w:rsidRPr="002A6D0E">
        <w:rPr>
          <w:rFonts w:ascii="Times New Roman" w:hAnsi="Times New Roman" w:cs="Times New Roman"/>
          <w:sz w:val="28"/>
          <w:szCs w:val="28"/>
        </w:rPr>
        <w:t>снования черепа или спины животного.</w:t>
      </w:r>
    </w:p>
    <w:p w:rsidR="007D23D9" w:rsidRPr="002A6D0E" w:rsidRDefault="00AC7E39" w:rsidP="0060375C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Концентраты для опрыскивания и/или купания животных –</w:t>
      </w:r>
      <w:r w:rsidR="00C21584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Pr="002A6D0E">
        <w:rPr>
          <w:rStyle w:val="12pt2"/>
          <w:sz w:val="28"/>
          <w:szCs w:val="28"/>
        </w:rPr>
        <w:t>ветеринарны</w:t>
      </w:r>
      <w:r w:rsidR="0066243C" w:rsidRPr="002A6D0E">
        <w:rPr>
          <w:rStyle w:val="12pt2"/>
          <w:sz w:val="28"/>
          <w:szCs w:val="28"/>
        </w:rPr>
        <w:t xml:space="preserve">е </w:t>
      </w:r>
      <w:r w:rsidRPr="002A6D0E">
        <w:rPr>
          <w:rStyle w:val="12pt2"/>
          <w:sz w:val="28"/>
          <w:szCs w:val="28"/>
        </w:rPr>
        <w:t>препарат</w:t>
      </w:r>
      <w:r w:rsidR="0066243C" w:rsidRPr="002A6D0E">
        <w:rPr>
          <w:rStyle w:val="12pt2"/>
          <w:sz w:val="28"/>
          <w:szCs w:val="28"/>
        </w:rPr>
        <w:t>ы</w:t>
      </w:r>
      <w:r w:rsidRPr="002A6D0E">
        <w:rPr>
          <w:rStyle w:val="12pt2"/>
          <w:sz w:val="28"/>
          <w:szCs w:val="28"/>
        </w:rPr>
        <w:t xml:space="preserve"> высокой концентрации</w:t>
      </w:r>
      <w:r w:rsidRPr="002A6D0E">
        <w:rPr>
          <w:rFonts w:ascii="Times New Roman" w:hAnsi="Times New Roman" w:cs="Times New Roman"/>
          <w:sz w:val="28"/>
          <w:szCs w:val="28"/>
        </w:rPr>
        <w:t xml:space="preserve">, </w:t>
      </w:r>
      <w:r w:rsidRPr="002A6D0E">
        <w:rPr>
          <w:rStyle w:val="12pt2"/>
          <w:sz w:val="28"/>
          <w:szCs w:val="28"/>
        </w:rPr>
        <w:t>предназначенн</w:t>
      </w:r>
      <w:r w:rsidR="0066243C" w:rsidRPr="002A6D0E">
        <w:rPr>
          <w:rStyle w:val="12pt2"/>
          <w:sz w:val="28"/>
          <w:szCs w:val="28"/>
        </w:rPr>
        <w:t>ые</w:t>
      </w:r>
      <w:r w:rsidRPr="002A6D0E">
        <w:rPr>
          <w:rStyle w:val="12pt2"/>
          <w:sz w:val="28"/>
          <w:szCs w:val="28"/>
        </w:rPr>
        <w:t xml:space="preserve"> для применения после растворения/диспергирования в соответствующем растворителе до требуемой концентрации. </w:t>
      </w:r>
      <w:r w:rsidRPr="002A6D0E">
        <w:rPr>
          <w:rFonts w:ascii="Times New Roman" w:hAnsi="Times New Roman" w:cs="Times New Roman"/>
          <w:sz w:val="28"/>
          <w:szCs w:val="28"/>
        </w:rPr>
        <w:t>Животных полностью погружают в емко</w:t>
      </w:r>
      <w:r w:rsidR="00C515B0" w:rsidRPr="002A6D0E">
        <w:rPr>
          <w:rFonts w:ascii="Times New Roman" w:hAnsi="Times New Roman" w:cs="Times New Roman"/>
          <w:sz w:val="28"/>
          <w:szCs w:val="28"/>
        </w:rPr>
        <w:t>сть или опрыскивают разведенным</w:t>
      </w:r>
      <w:r w:rsidRPr="002A6D0E">
        <w:rPr>
          <w:rFonts w:ascii="Times New Roman" w:hAnsi="Times New Roman" w:cs="Times New Roman"/>
          <w:sz w:val="28"/>
          <w:szCs w:val="28"/>
        </w:rPr>
        <w:t xml:space="preserve"> препаратом.</w:t>
      </w:r>
    </w:p>
    <w:p w:rsidR="007A7310" w:rsidRPr="002A6D0E" w:rsidRDefault="00CA088B" w:rsidP="007A7310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Препараты</w:t>
      </w:r>
      <w:r w:rsidR="002944FA" w:rsidRPr="002A6D0E">
        <w:rPr>
          <w:rFonts w:ascii="Times New Roman" w:hAnsi="Times New Roman" w:cs="Times New Roman"/>
          <w:sz w:val="28"/>
          <w:szCs w:val="28"/>
        </w:rPr>
        <w:t xml:space="preserve"> для обработки сосков вымени животных</w:t>
      </w:r>
      <w:r w:rsidR="00E12F76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E12F76" w:rsidRPr="002A6D0E">
        <w:rPr>
          <w:rStyle w:val="12pt2"/>
          <w:sz w:val="28"/>
          <w:szCs w:val="28"/>
        </w:rPr>
        <w:t xml:space="preserve">предназначены для </w:t>
      </w:r>
      <w:r w:rsidR="00E12F76" w:rsidRPr="002A6D0E">
        <w:rPr>
          <w:rFonts w:ascii="Times New Roman" w:hAnsi="Times New Roman" w:cs="Times New Roman"/>
          <w:sz w:val="28"/>
          <w:szCs w:val="28"/>
        </w:rPr>
        <w:t xml:space="preserve">профилактической обработки сосков вымени до </w:t>
      </w:r>
      <w:r w:rsidR="00946296" w:rsidRPr="002A6D0E">
        <w:rPr>
          <w:rFonts w:ascii="Times New Roman" w:hAnsi="Times New Roman" w:cs="Times New Roman"/>
          <w:sz w:val="28"/>
          <w:szCs w:val="28"/>
        </w:rPr>
        <w:t>и</w:t>
      </w:r>
      <w:r w:rsidR="00E12F76" w:rsidRPr="002A6D0E">
        <w:rPr>
          <w:rFonts w:ascii="Times New Roman" w:hAnsi="Times New Roman" w:cs="Times New Roman"/>
          <w:sz w:val="28"/>
          <w:szCs w:val="28"/>
        </w:rPr>
        <w:t xml:space="preserve"> после доения путем их погружения в раствор.</w:t>
      </w:r>
    </w:p>
    <w:p w:rsidR="000933BF" w:rsidRPr="002A6D0E" w:rsidRDefault="00060333" w:rsidP="007A7310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Шампуни предназначен</w:t>
      </w:r>
      <w:r w:rsidR="0060375C" w:rsidRPr="002A6D0E">
        <w:rPr>
          <w:rFonts w:ascii="Times New Roman" w:hAnsi="Times New Roman" w:cs="Times New Roman"/>
          <w:sz w:val="28"/>
          <w:szCs w:val="28"/>
        </w:rPr>
        <w:t>ы</w:t>
      </w:r>
      <w:r w:rsidRPr="002A6D0E">
        <w:rPr>
          <w:rFonts w:ascii="Times New Roman" w:hAnsi="Times New Roman" w:cs="Times New Roman"/>
          <w:sz w:val="28"/>
          <w:szCs w:val="28"/>
        </w:rPr>
        <w:t xml:space="preserve"> для нанесения на кожно-волосяной покров животного и последующего смывания водой. </w:t>
      </w:r>
      <w:r w:rsidR="00274F71" w:rsidRPr="002A6D0E">
        <w:rPr>
          <w:rFonts w:ascii="Times New Roman" w:hAnsi="Times New Roman" w:cs="Times New Roman"/>
          <w:sz w:val="28"/>
          <w:szCs w:val="28"/>
        </w:rPr>
        <w:t xml:space="preserve">Содержат поверхностно-активные вещества. </w:t>
      </w:r>
      <w:r w:rsidRPr="002A6D0E">
        <w:rPr>
          <w:rFonts w:ascii="Times New Roman" w:hAnsi="Times New Roman" w:cs="Times New Roman"/>
          <w:sz w:val="28"/>
          <w:szCs w:val="28"/>
        </w:rPr>
        <w:t>При смешивании с водой образу</w:t>
      </w:r>
      <w:r w:rsidR="00274F71" w:rsidRPr="002A6D0E">
        <w:rPr>
          <w:rFonts w:ascii="Times New Roman" w:hAnsi="Times New Roman" w:cs="Times New Roman"/>
          <w:sz w:val="28"/>
          <w:szCs w:val="28"/>
        </w:rPr>
        <w:t>ют пену.</w:t>
      </w:r>
    </w:p>
    <w:p w:rsidR="007A7310" w:rsidRPr="002A6D0E" w:rsidRDefault="007A7310" w:rsidP="007A7310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CDB" w:rsidRPr="002A6D0E" w:rsidRDefault="00DE549B" w:rsidP="00083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0E">
        <w:rPr>
          <w:rFonts w:ascii="Times New Roman" w:hAnsi="Times New Roman" w:cs="Times New Roman"/>
          <w:b/>
          <w:sz w:val="28"/>
          <w:szCs w:val="28"/>
        </w:rPr>
        <w:t>ОСОБЕННОСТИ ТЕХНОЛОГИИ</w:t>
      </w:r>
    </w:p>
    <w:p w:rsidR="00E83B36" w:rsidRPr="002A6D0E" w:rsidRDefault="007B0463" w:rsidP="000832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Ветеринарные препараты в жидких лекарственных формах для наружного применения</w:t>
      </w:r>
      <w:r w:rsidR="00E83B36" w:rsidRPr="002A6D0E">
        <w:rPr>
          <w:rFonts w:ascii="Times New Roman" w:hAnsi="Times New Roman" w:cs="Times New Roman"/>
          <w:sz w:val="28"/>
          <w:szCs w:val="28"/>
        </w:rPr>
        <w:t xml:space="preserve"> разрабатывают с учетом их назначения и предполагаемого способа применения. Вспомогательные вещества (консерванты, антиоксиданты, стабилизаторы, эмульгаторы, загустители, поверхностно-активные вещества</w:t>
      </w:r>
      <w:r w:rsidR="00E12F76" w:rsidRPr="002A6D0E">
        <w:rPr>
          <w:rFonts w:ascii="Times New Roman" w:hAnsi="Times New Roman" w:cs="Times New Roman"/>
          <w:sz w:val="28"/>
          <w:szCs w:val="28"/>
        </w:rPr>
        <w:t>, смягчающие вещества</w:t>
      </w:r>
      <w:r w:rsidR="007D23D9" w:rsidRPr="002A6D0E">
        <w:rPr>
          <w:rFonts w:ascii="Times New Roman" w:hAnsi="Times New Roman" w:cs="Times New Roman"/>
          <w:sz w:val="28"/>
          <w:szCs w:val="28"/>
        </w:rPr>
        <w:t>, растворители, пропелленты, корригенты, пленкообразователи</w:t>
      </w:r>
      <w:r w:rsidR="00E83B36" w:rsidRPr="002A6D0E">
        <w:rPr>
          <w:rFonts w:ascii="Times New Roman" w:hAnsi="Times New Roman" w:cs="Times New Roman"/>
          <w:sz w:val="28"/>
          <w:szCs w:val="28"/>
        </w:rPr>
        <w:t xml:space="preserve"> и др.) должны обеспечить оптимальные технологические характеристики лекарственных форм, не должны оказывать дополнительный терапевтический эффект и вызывать нежелательное местное действие в используемых концентрациях.</w:t>
      </w:r>
    </w:p>
    <w:p w:rsidR="00151B6E" w:rsidRPr="002A6D0E" w:rsidRDefault="00151B6E" w:rsidP="000832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Методика и критерии </w:t>
      </w:r>
      <w:r w:rsidR="002B068C" w:rsidRPr="002A6D0E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A6D0E">
        <w:rPr>
          <w:rFonts w:ascii="Times New Roman" w:hAnsi="Times New Roman" w:cs="Times New Roman"/>
          <w:sz w:val="28"/>
          <w:szCs w:val="28"/>
        </w:rPr>
        <w:t xml:space="preserve">эффективности консервантов, входящих в состав препаратов, приведены в </w:t>
      </w:r>
      <w:r w:rsidR="00C23637" w:rsidRPr="002A6D0E">
        <w:rPr>
          <w:rFonts w:ascii="Times New Roman" w:hAnsi="Times New Roman" w:cs="Times New Roman"/>
          <w:sz w:val="28"/>
          <w:szCs w:val="28"/>
        </w:rPr>
        <w:t xml:space="preserve">ОФС </w:t>
      </w:r>
      <w:r w:rsidR="00C23637" w:rsidRPr="002A6D0E">
        <w:rPr>
          <w:rFonts w:ascii="Times New Roman" w:hAnsi="Times New Roman" w:cs="Times New Roman"/>
          <w:i/>
          <w:sz w:val="28"/>
          <w:szCs w:val="28"/>
        </w:rPr>
        <w:t>2.3.1.1. Эффективность антимикробных консервантов</w:t>
      </w:r>
      <w:r w:rsidRPr="002A6D0E">
        <w:rPr>
          <w:rFonts w:ascii="Times New Roman" w:hAnsi="Times New Roman" w:cs="Times New Roman"/>
          <w:sz w:val="28"/>
          <w:szCs w:val="28"/>
        </w:rPr>
        <w:t>.</w:t>
      </w:r>
    </w:p>
    <w:p w:rsidR="00E83B36" w:rsidRPr="002A6D0E" w:rsidRDefault="00E83B36" w:rsidP="000832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технологии </w:t>
      </w:r>
      <w:r w:rsidR="002B068C" w:rsidRPr="002A6D0E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7640D8" w:rsidRPr="002A6D0E">
        <w:rPr>
          <w:rFonts w:ascii="Times New Roman" w:hAnsi="Times New Roman" w:cs="Times New Roman"/>
          <w:sz w:val="28"/>
          <w:szCs w:val="28"/>
        </w:rPr>
        <w:t>ветеринарных препаратов в жидких лекарственных формах для наружного применения</w:t>
      </w:r>
      <w:r w:rsidRPr="002A6D0E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2B068C" w:rsidRPr="002A6D0E">
        <w:rPr>
          <w:rFonts w:ascii="Times New Roman" w:hAnsi="Times New Roman" w:cs="Times New Roman"/>
          <w:sz w:val="28"/>
          <w:szCs w:val="28"/>
        </w:rPr>
        <w:t>общих фармакопейных статьях</w:t>
      </w:r>
      <w:r w:rsidRPr="002A6D0E">
        <w:rPr>
          <w:rFonts w:ascii="Times New Roman" w:hAnsi="Times New Roman" w:cs="Times New Roman"/>
          <w:sz w:val="28"/>
          <w:szCs w:val="28"/>
        </w:rPr>
        <w:t xml:space="preserve"> на различные виды лекарственных форм:</w:t>
      </w:r>
      <w:r w:rsidR="00471757" w:rsidRPr="002A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B36" w:rsidRPr="002A6D0E" w:rsidRDefault="00E83B36" w:rsidP="000832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- растворы для наружного применения </w:t>
      </w:r>
      <w:r w:rsidRPr="002A6D0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3D660A" w:rsidRPr="002A6D0E">
        <w:rPr>
          <w:rFonts w:ascii="Times New Roman" w:hAnsi="Times New Roman" w:cs="Times New Roman"/>
          <w:sz w:val="28"/>
          <w:szCs w:val="28"/>
        </w:rPr>
        <w:t>ОФС</w:t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C0B95" w:rsidRPr="002A6D0E">
        <w:rPr>
          <w:rFonts w:ascii="Times New Roman" w:hAnsi="Times New Roman" w:cs="Times New Roman"/>
          <w:i/>
          <w:sz w:val="28"/>
          <w:szCs w:val="28"/>
        </w:rPr>
        <w:t>2.5.1.2</w:t>
      </w:r>
      <w:r w:rsidR="00C515B0" w:rsidRPr="002A6D0E">
        <w:rPr>
          <w:rFonts w:ascii="Times New Roman" w:hAnsi="Times New Roman" w:cs="Times New Roman"/>
          <w:i/>
          <w:sz w:val="28"/>
          <w:szCs w:val="28"/>
        </w:rPr>
        <w:t>5</w:t>
      </w:r>
      <w:r w:rsidR="00FC0B95" w:rsidRPr="002A6D0E">
        <w:rPr>
          <w:rFonts w:ascii="Times New Roman" w:hAnsi="Times New Roman" w:cs="Times New Roman"/>
          <w:i/>
          <w:sz w:val="28"/>
          <w:szCs w:val="28"/>
        </w:rPr>
        <w:t>.</w:t>
      </w:r>
      <w:r w:rsidR="00C515B0" w:rsidRPr="002A6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i/>
          <w:sz w:val="28"/>
          <w:szCs w:val="28"/>
        </w:rPr>
        <w:t>Растворы</w:t>
      </w:r>
      <w:r w:rsidRPr="002A6D0E">
        <w:rPr>
          <w:rFonts w:ascii="Times New Roman" w:hAnsi="Times New Roman" w:cs="Times New Roman"/>
          <w:sz w:val="28"/>
          <w:szCs w:val="28"/>
        </w:rPr>
        <w:t>;</w:t>
      </w:r>
    </w:p>
    <w:p w:rsidR="00E83B36" w:rsidRPr="002A6D0E" w:rsidRDefault="00E83B36" w:rsidP="000832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-эмульсии для наружного применения </w:t>
      </w:r>
      <w:r w:rsidRPr="002A6D0E">
        <w:rPr>
          <w:rFonts w:ascii="Times New Roman" w:hAnsi="Times New Roman" w:cs="Times New Roman"/>
          <w:sz w:val="28"/>
          <w:szCs w:val="28"/>
        </w:rPr>
        <w:sym w:font="Symbol" w:char="F02D"/>
      </w:r>
      <w:r w:rsidR="00504061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3D660A" w:rsidRPr="002A6D0E">
        <w:rPr>
          <w:rFonts w:ascii="Times New Roman" w:hAnsi="Times New Roman" w:cs="Times New Roman"/>
          <w:sz w:val="28"/>
          <w:szCs w:val="28"/>
        </w:rPr>
        <w:t>ОФС</w:t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C0B95" w:rsidRPr="002A6D0E">
        <w:rPr>
          <w:rFonts w:ascii="Times New Roman" w:eastAsia="Calibri" w:hAnsi="Times New Roman" w:cs="Times New Roman"/>
          <w:i/>
          <w:sz w:val="28"/>
          <w:szCs w:val="28"/>
        </w:rPr>
        <w:t>2.5.1.</w:t>
      </w:r>
      <w:r w:rsidR="00CE32D7" w:rsidRPr="002A6D0E">
        <w:rPr>
          <w:rFonts w:ascii="Times New Roman" w:eastAsia="Calibri" w:hAnsi="Times New Roman" w:cs="Times New Roman"/>
          <w:i/>
          <w:sz w:val="28"/>
          <w:szCs w:val="28"/>
        </w:rPr>
        <w:t>40</w:t>
      </w:r>
      <w:r w:rsidR="00FC0B95" w:rsidRPr="002A6D0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C0B95" w:rsidRPr="002A6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i/>
          <w:sz w:val="28"/>
          <w:szCs w:val="28"/>
        </w:rPr>
        <w:t>Эмульсии</w:t>
      </w:r>
      <w:r w:rsidRPr="002A6D0E">
        <w:rPr>
          <w:rFonts w:ascii="Times New Roman" w:hAnsi="Times New Roman" w:cs="Times New Roman"/>
          <w:sz w:val="28"/>
          <w:szCs w:val="28"/>
        </w:rPr>
        <w:t>;</w:t>
      </w:r>
    </w:p>
    <w:p w:rsidR="00274F71" w:rsidRPr="002A6D0E" w:rsidRDefault="00E83B36" w:rsidP="00274F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-суспензии для наружного применения </w:t>
      </w:r>
      <w:r w:rsidRPr="002A6D0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3D660A" w:rsidRPr="002A6D0E">
        <w:rPr>
          <w:rFonts w:ascii="Times New Roman" w:hAnsi="Times New Roman" w:cs="Times New Roman"/>
          <w:sz w:val="28"/>
          <w:szCs w:val="28"/>
        </w:rPr>
        <w:t>ОФС</w:t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C0B95" w:rsidRPr="002A6D0E">
        <w:rPr>
          <w:rFonts w:ascii="Times New Roman" w:eastAsia="Calibri" w:hAnsi="Times New Roman" w:cs="Times New Roman"/>
          <w:i/>
          <w:sz w:val="28"/>
          <w:szCs w:val="28"/>
        </w:rPr>
        <w:t>2.5.1.3</w:t>
      </w:r>
      <w:r w:rsidR="00CE32D7" w:rsidRPr="002A6D0E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FC0B95" w:rsidRPr="002A6D0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C0B95" w:rsidRPr="002A6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i/>
          <w:sz w:val="28"/>
          <w:szCs w:val="28"/>
        </w:rPr>
        <w:t>Суспензии</w:t>
      </w:r>
      <w:r w:rsidR="00274F71" w:rsidRPr="002A6D0E">
        <w:rPr>
          <w:rFonts w:ascii="Times New Roman" w:hAnsi="Times New Roman" w:cs="Times New Roman"/>
          <w:sz w:val="28"/>
          <w:szCs w:val="28"/>
        </w:rPr>
        <w:t>;</w:t>
      </w:r>
      <w:r w:rsidR="00D058DC" w:rsidRPr="002A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71" w:rsidRPr="002A6D0E" w:rsidRDefault="00274F71" w:rsidP="00274F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- </w:t>
      </w:r>
      <w:r w:rsidR="005A2039" w:rsidRPr="002A6D0E">
        <w:rPr>
          <w:rFonts w:ascii="Times New Roman" w:hAnsi="Times New Roman" w:cs="Times New Roman"/>
          <w:sz w:val="28"/>
          <w:szCs w:val="28"/>
        </w:rPr>
        <w:t>шампуни -</w:t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3D660A" w:rsidRPr="002A6D0E">
        <w:rPr>
          <w:rFonts w:ascii="Times New Roman" w:hAnsi="Times New Roman" w:cs="Times New Roman"/>
          <w:sz w:val="28"/>
          <w:szCs w:val="28"/>
        </w:rPr>
        <w:t>ОФС</w:t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C0B95" w:rsidRPr="002A6D0E">
        <w:rPr>
          <w:rFonts w:ascii="Times New Roman" w:hAnsi="Times New Roman" w:cs="Times New Roman"/>
          <w:i/>
          <w:sz w:val="28"/>
          <w:szCs w:val="28"/>
        </w:rPr>
        <w:t>2.5.1.37.</w:t>
      </w:r>
      <w:r w:rsidR="00FC0B95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i/>
          <w:sz w:val="28"/>
          <w:szCs w:val="28"/>
        </w:rPr>
        <w:t>Шампуни лекарственные</w:t>
      </w:r>
      <w:r w:rsidRPr="002A6D0E">
        <w:rPr>
          <w:rFonts w:ascii="Times New Roman" w:hAnsi="Times New Roman" w:cs="Times New Roman"/>
          <w:sz w:val="28"/>
          <w:szCs w:val="28"/>
        </w:rPr>
        <w:t>.</w:t>
      </w:r>
    </w:p>
    <w:p w:rsidR="000F57F1" w:rsidRPr="002A6D0E" w:rsidRDefault="000F57F1" w:rsidP="000F57F1">
      <w:pPr>
        <w:shd w:val="clear" w:color="auto" w:fill="FFFFFF"/>
        <w:spacing w:after="0" w:line="360" w:lineRule="auto"/>
        <w:ind w:firstLine="567"/>
        <w:jc w:val="both"/>
        <w:rPr>
          <w:rStyle w:val="12pt2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При разработке дозированных лекарственных форм должно быть подтверждено, что предложенный состав и технология производства обеспечивают однородность </w:t>
      </w:r>
      <w:r w:rsidR="00E7132E" w:rsidRPr="002A6D0E">
        <w:rPr>
          <w:rFonts w:ascii="Times New Roman" w:hAnsi="Times New Roman" w:cs="Times New Roman"/>
          <w:sz w:val="28"/>
          <w:szCs w:val="28"/>
        </w:rPr>
        <w:t>дозирования</w:t>
      </w:r>
      <w:r w:rsidRPr="002A6D0E">
        <w:rPr>
          <w:rFonts w:ascii="Times New Roman" w:hAnsi="Times New Roman" w:cs="Times New Roman"/>
          <w:i/>
          <w:sz w:val="28"/>
          <w:szCs w:val="28"/>
        </w:rPr>
        <w:t>.</w:t>
      </w:r>
    </w:p>
    <w:p w:rsidR="00274F71" w:rsidRPr="002A6D0E" w:rsidRDefault="00E83B36" w:rsidP="004858CE">
      <w:pPr>
        <w:pStyle w:val="Default"/>
        <w:spacing w:line="360" w:lineRule="auto"/>
        <w:ind w:firstLine="567"/>
        <w:jc w:val="both"/>
        <w:rPr>
          <w:i/>
          <w:color w:val="auto"/>
          <w:sz w:val="28"/>
          <w:szCs w:val="28"/>
        </w:rPr>
      </w:pPr>
      <w:r w:rsidRPr="002A6D0E">
        <w:rPr>
          <w:color w:val="auto"/>
          <w:sz w:val="28"/>
          <w:szCs w:val="28"/>
        </w:rPr>
        <w:t xml:space="preserve">При производстве, упаковке, хранении и транспортировании </w:t>
      </w:r>
      <w:r w:rsidR="007B0463" w:rsidRPr="002A6D0E">
        <w:rPr>
          <w:color w:val="auto"/>
          <w:sz w:val="28"/>
          <w:szCs w:val="28"/>
        </w:rPr>
        <w:t>ветеринарных препаратов в жидких лекарственных формах для наружного применения</w:t>
      </w:r>
      <w:r w:rsidR="00D058DC" w:rsidRPr="002A6D0E">
        <w:rPr>
          <w:color w:val="auto"/>
          <w:sz w:val="28"/>
          <w:szCs w:val="28"/>
        </w:rPr>
        <w:t xml:space="preserve"> </w:t>
      </w:r>
      <w:r w:rsidRPr="002A6D0E">
        <w:rPr>
          <w:color w:val="auto"/>
          <w:sz w:val="28"/>
          <w:szCs w:val="28"/>
        </w:rPr>
        <w:t xml:space="preserve">предпринимают меры, обеспечивающие их микробиологическую чистоту в соответствии с требованиями </w:t>
      </w:r>
      <w:r w:rsidR="003D660A" w:rsidRPr="002A6D0E">
        <w:rPr>
          <w:color w:val="auto"/>
          <w:sz w:val="28"/>
          <w:szCs w:val="28"/>
        </w:rPr>
        <w:t>ОФС</w:t>
      </w:r>
      <w:r w:rsidRPr="002A6D0E">
        <w:rPr>
          <w:color w:val="auto"/>
          <w:sz w:val="28"/>
          <w:szCs w:val="28"/>
        </w:rPr>
        <w:t xml:space="preserve"> </w:t>
      </w:r>
      <w:r w:rsidR="00EA0679" w:rsidRPr="002A6D0E">
        <w:rPr>
          <w:i/>
          <w:color w:val="auto"/>
          <w:sz w:val="28"/>
          <w:szCs w:val="28"/>
        </w:rPr>
        <w:t>2.3.1.2.</w:t>
      </w:r>
      <w:r w:rsidR="00DA507F" w:rsidRPr="002A6D0E">
        <w:rPr>
          <w:i/>
          <w:color w:val="auto"/>
          <w:sz w:val="28"/>
          <w:szCs w:val="28"/>
        </w:rPr>
        <w:t xml:space="preserve"> </w:t>
      </w:r>
      <w:r w:rsidR="00CB4FB2" w:rsidRPr="002A6D0E">
        <w:rPr>
          <w:i/>
          <w:color w:val="auto"/>
          <w:sz w:val="28"/>
          <w:szCs w:val="28"/>
        </w:rPr>
        <w:t>Требования к микробиологической чистоте лекарственных препаратов, фармацевтических субстанций и вспомогатель</w:t>
      </w:r>
      <w:r w:rsidR="00FE0670" w:rsidRPr="002A6D0E">
        <w:rPr>
          <w:i/>
          <w:color w:val="auto"/>
          <w:sz w:val="28"/>
          <w:szCs w:val="28"/>
        </w:rPr>
        <w:t>ных веще</w:t>
      </w:r>
      <w:proofErr w:type="gramStart"/>
      <w:r w:rsidR="00FE0670" w:rsidRPr="002A6D0E">
        <w:rPr>
          <w:i/>
          <w:color w:val="auto"/>
          <w:sz w:val="28"/>
          <w:szCs w:val="28"/>
        </w:rPr>
        <w:t>ств дл</w:t>
      </w:r>
      <w:proofErr w:type="gramEnd"/>
      <w:r w:rsidR="00FE0670" w:rsidRPr="002A6D0E">
        <w:rPr>
          <w:i/>
          <w:color w:val="auto"/>
          <w:sz w:val="28"/>
          <w:szCs w:val="28"/>
        </w:rPr>
        <w:t>я их производства</w:t>
      </w:r>
      <w:r w:rsidR="00CB4FB2" w:rsidRPr="002A6D0E">
        <w:rPr>
          <w:i/>
          <w:color w:val="auto"/>
          <w:sz w:val="28"/>
          <w:szCs w:val="28"/>
        </w:rPr>
        <w:t xml:space="preserve"> </w:t>
      </w:r>
      <w:r w:rsidRPr="002A6D0E">
        <w:rPr>
          <w:color w:val="auto"/>
          <w:sz w:val="28"/>
          <w:szCs w:val="28"/>
        </w:rPr>
        <w:t xml:space="preserve">или стерильность </w:t>
      </w:r>
      <w:r w:rsidR="009609C0" w:rsidRPr="002A6D0E">
        <w:rPr>
          <w:color w:val="auto"/>
          <w:sz w:val="28"/>
          <w:szCs w:val="28"/>
        </w:rPr>
        <w:t>(для препаратов</w:t>
      </w:r>
      <w:r w:rsidR="00F94040" w:rsidRPr="002A6D0E">
        <w:rPr>
          <w:color w:val="auto"/>
          <w:sz w:val="28"/>
          <w:szCs w:val="28"/>
        </w:rPr>
        <w:t>,</w:t>
      </w:r>
      <w:r w:rsidR="009609C0" w:rsidRPr="002A6D0E">
        <w:rPr>
          <w:color w:val="auto"/>
          <w:sz w:val="28"/>
          <w:szCs w:val="28"/>
        </w:rPr>
        <w:t xml:space="preserve"> нан</w:t>
      </w:r>
      <w:r w:rsidR="00F94040" w:rsidRPr="002A6D0E">
        <w:rPr>
          <w:color w:val="auto"/>
          <w:sz w:val="28"/>
          <w:szCs w:val="28"/>
        </w:rPr>
        <w:t>осимых</w:t>
      </w:r>
      <w:r w:rsidR="009609C0" w:rsidRPr="002A6D0E">
        <w:rPr>
          <w:color w:val="auto"/>
          <w:sz w:val="28"/>
          <w:szCs w:val="28"/>
        </w:rPr>
        <w:t xml:space="preserve"> на раневые </w:t>
      </w:r>
      <w:r w:rsidR="009609C0" w:rsidRPr="002A6D0E">
        <w:rPr>
          <w:color w:val="auto"/>
          <w:kern w:val="2"/>
          <w:sz w:val="28"/>
          <w:szCs w:val="28"/>
        </w:rPr>
        <w:t xml:space="preserve">и/или ожоговые </w:t>
      </w:r>
      <w:r w:rsidR="00151B6E" w:rsidRPr="002A6D0E">
        <w:rPr>
          <w:color w:val="auto"/>
          <w:sz w:val="28"/>
          <w:szCs w:val="28"/>
        </w:rPr>
        <w:t>поверхности)</w:t>
      </w:r>
      <w:r w:rsidR="009609C0" w:rsidRPr="002A6D0E">
        <w:rPr>
          <w:color w:val="auto"/>
          <w:sz w:val="28"/>
          <w:szCs w:val="28"/>
        </w:rPr>
        <w:t xml:space="preserve"> </w:t>
      </w:r>
      <w:r w:rsidRPr="002A6D0E">
        <w:rPr>
          <w:color w:val="auto"/>
          <w:sz w:val="28"/>
          <w:szCs w:val="28"/>
        </w:rPr>
        <w:t>в соответствии с требо</w:t>
      </w:r>
      <w:r w:rsidR="00B42F3C" w:rsidRPr="002A6D0E">
        <w:rPr>
          <w:color w:val="auto"/>
          <w:sz w:val="28"/>
          <w:szCs w:val="28"/>
        </w:rPr>
        <w:t xml:space="preserve">ваниями </w:t>
      </w:r>
      <w:r w:rsidR="003D660A" w:rsidRPr="002A6D0E">
        <w:rPr>
          <w:color w:val="auto"/>
          <w:sz w:val="28"/>
          <w:szCs w:val="28"/>
        </w:rPr>
        <w:t>ОФС</w:t>
      </w:r>
      <w:r w:rsidRPr="002A6D0E">
        <w:rPr>
          <w:color w:val="auto"/>
          <w:sz w:val="28"/>
          <w:szCs w:val="28"/>
        </w:rPr>
        <w:t xml:space="preserve"> </w:t>
      </w:r>
      <w:r w:rsidR="00EA0679" w:rsidRPr="002A6D0E">
        <w:rPr>
          <w:i/>
          <w:color w:val="auto"/>
          <w:sz w:val="28"/>
          <w:szCs w:val="28"/>
        </w:rPr>
        <w:t>2.1.6.1.</w:t>
      </w:r>
      <w:r w:rsidR="00FE0670" w:rsidRPr="002A6D0E">
        <w:rPr>
          <w:i/>
          <w:color w:val="auto"/>
          <w:sz w:val="28"/>
          <w:szCs w:val="28"/>
        </w:rPr>
        <w:t xml:space="preserve"> </w:t>
      </w:r>
      <w:r w:rsidR="004513AE" w:rsidRPr="002A6D0E">
        <w:rPr>
          <w:i/>
          <w:color w:val="auto"/>
          <w:sz w:val="28"/>
          <w:szCs w:val="28"/>
        </w:rPr>
        <w:t>Сте</w:t>
      </w:r>
      <w:r w:rsidR="00FE0670" w:rsidRPr="002A6D0E">
        <w:rPr>
          <w:i/>
          <w:color w:val="auto"/>
          <w:sz w:val="28"/>
          <w:szCs w:val="28"/>
        </w:rPr>
        <w:t>рильность</w:t>
      </w:r>
      <w:r w:rsidR="00CB4FB2" w:rsidRPr="002A6D0E">
        <w:rPr>
          <w:i/>
          <w:color w:val="auto"/>
          <w:sz w:val="28"/>
          <w:szCs w:val="28"/>
        </w:rPr>
        <w:t>.</w:t>
      </w:r>
    </w:p>
    <w:p w:rsidR="00CA088B" w:rsidRPr="002A6D0E" w:rsidRDefault="00CA088B" w:rsidP="00083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A8" w:rsidRPr="002A6D0E" w:rsidRDefault="007357A8" w:rsidP="00083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0E">
        <w:rPr>
          <w:rFonts w:ascii="Times New Roman" w:hAnsi="Times New Roman" w:cs="Times New Roman"/>
          <w:b/>
          <w:sz w:val="28"/>
          <w:szCs w:val="28"/>
        </w:rPr>
        <w:t>ИСПЫТАНИЯ</w:t>
      </w:r>
    </w:p>
    <w:p w:rsidR="00324998" w:rsidRPr="002A6D0E" w:rsidRDefault="007B0463" w:rsidP="000832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Ветеринарные препараты в жидких лекарственных формах для наружного применения</w:t>
      </w:r>
      <w:r w:rsidR="00324998" w:rsidRPr="002A6D0E">
        <w:rPr>
          <w:rFonts w:ascii="Times New Roman" w:hAnsi="Times New Roman" w:cs="Times New Roman"/>
          <w:sz w:val="28"/>
          <w:szCs w:val="28"/>
        </w:rPr>
        <w:t xml:space="preserve"> должны выдерживать требования соответствующих </w:t>
      </w:r>
      <w:r w:rsidR="002B068C" w:rsidRPr="002A6D0E">
        <w:rPr>
          <w:rFonts w:ascii="Times New Roman" w:hAnsi="Times New Roman" w:cs="Times New Roman"/>
          <w:sz w:val="28"/>
          <w:szCs w:val="28"/>
        </w:rPr>
        <w:t>общих фармакопейных статей</w:t>
      </w:r>
      <w:r w:rsidR="00324998" w:rsidRPr="002A6D0E">
        <w:rPr>
          <w:rFonts w:ascii="Times New Roman" w:hAnsi="Times New Roman" w:cs="Times New Roman"/>
          <w:sz w:val="28"/>
          <w:szCs w:val="28"/>
        </w:rPr>
        <w:t xml:space="preserve"> на лекарственные формы и методы их анализа.</w:t>
      </w:r>
    </w:p>
    <w:p w:rsidR="00CC1A2C" w:rsidRPr="002A6D0E" w:rsidRDefault="00B07720" w:rsidP="000603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Для </w:t>
      </w:r>
      <w:r w:rsidR="007B0463" w:rsidRPr="002A6D0E">
        <w:rPr>
          <w:rFonts w:ascii="Times New Roman" w:hAnsi="Times New Roman" w:cs="Times New Roman"/>
          <w:sz w:val="28"/>
          <w:szCs w:val="28"/>
        </w:rPr>
        <w:t>ветеринарных препаратов в жидких лекарственных формах для наружного применения</w:t>
      </w:r>
      <w:r w:rsidRPr="002A6D0E">
        <w:rPr>
          <w:rFonts w:ascii="Times New Roman" w:hAnsi="Times New Roman" w:cs="Times New Roman"/>
          <w:sz w:val="28"/>
          <w:szCs w:val="28"/>
        </w:rPr>
        <w:t xml:space="preserve"> определяют массу или объем содержимого упаковки в соответствии с требованиями </w:t>
      </w:r>
      <w:r w:rsidR="003D660A" w:rsidRPr="002A6D0E">
        <w:rPr>
          <w:rFonts w:ascii="Times New Roman" w:hAnsi="Times New Roman" w:cs="Times New Roman"/>
          <w:sz w:val="28"/>
          <w:szCs w:val="28"/>
        </w:rPr>
        <w:t>ОФС</w:t>
      </w:r>
      <w:r w:rsidR="009F72A4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9F72A4" w:rsidRPr="002A6D0E">
        <w:rPr>
          <w:rFonts w:ascii="Times New Roman" w:hAnsi="Times New Roman" w:cs="Times New Roman"/>
          <w:i/>
          <w:sz w:val="28"/>
          <w:szCs w:val="28"/>
        </w:rPr>
        <w:t>2.</w:t>
      </w:r>
      <w:r w:rsidR="00EA0679" w:rsidRPr="002A6D0E">
        <w:rPr>
          <w:rFonts w:ascii="Times New Roman" w:hAnsi="Times New Roman" w:cs="Times New Roman"/>
          <w:i/>
          <w:sz w:val="28"/>
          <w:szCs w:val="28"/>
        </w:rPr>
        <w:t>1</w:t>
      </w:r>
      <w:r w:rsidR="008D2504" w:rsidRPr="002A6D0E">
        <w:rPr>
          <w:rFonts w:ascii="Times New Roman" w:hAnsi="Times New Roman" w:cs="Times New Roman"/>
          <w:i/>
          <w:sz w:val="28"/>
          <w:szCs w:val="28"/>
        </w:rPr>
        <w:t>.9.17</w:t>
      </w:r>
      <w:r w:rsidR="009F72A4" w:rsidRPr="002A6D0E">
        <w:rPr>
          <w:rFonts w:ascii="Times New Roman" w:hAnsi="Times New Roman" w:cs="Times New Roman"/>
          <w:i/>
          <w:sz w:val="28"/>
          <w:szCs w:val="28"/>
        </w:rPr>
        <w:t>.</w:t>
      </w:r>
      <w:r w:rsidR="00FE0670" w:rsidRPr="002A6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i/>
          <w:sz w:val="28"/>
          <w:szCs w:val="28"/>
        </w:rPr>
        <w:t>Мас</w:t>
      </w:r>
      <w:r w:rsidR="00FE0670" w:rsidRPr="002A6D0E">
        <w:rPr>
          <w:rFonts w:ascii="Times New Roman" w:hAnsi="Times New Roman" w:cs="Times New Roman"/>
          <w:i/>
          <w:sz w:val="28"/>
          <w:szCs w:val="28"/>
        </w:rPr>
        <w:t>са (объем) содержимого упаковки</w:t>
      </w:r>
      <w:r w:rsidRPr="002A6D0E">
        <w:rPr>
          <w:rFonts w:ascii="Times New Roman" w:hAnsi="Times New Roman" w:cs="Times New Roman"/>
          <w:i/>
          <w:sz w:val="28"/>
          <w:szCs w:val="28"/>
        </w:rPr>
        <w:t>.</w:t>
      </w:r>
    </w:p>
    <w:p w:rsidR="00310CD4" w:rsidRPr="002A6D0E" w:rsidRDefault="00310CD4" w:rsidP="000603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Для препаратов, выпускаемых в многодозовой упаковке, определяют </w:t>
      </w:r>
      <w:r w:rsidR="00CB4FB2" w:rsidRPr="002A6D0E">
        <w:rPr>
          <w:rFonts w:ascii="Times New Roman" w:hAnsi="Times New Roman" w:cs="Times New Roman"/>
          <w:sz w:val="28"/>
          <w:szCs w:val="28"/>
        </w:rPr>
        <w:t>равномерность распределения действующего вещества</w:t>
      </w:r>
      <w:r w:rsidR="00C33C2A" w:rsidRPr="002A6D0E">
        <w:rPr>
          <w:rFonts w:ascii="Times New Roman" w:hAnsi="Times New Roman" w:cs="Times New Roman"/>
          <w:sz w:val="28"/>
          <w:szCs w:val="28"/>
        </w:rPr>
        <w:t xml:space="preserve"> в единице </w:t>
      </w:r>
      <w:r w:rsidR="00C33C2A" w:rsidRPr="002A6D0E">
        <w:rPr>
          <w:rFonts w:ascii="Times New Roman" w:hAnsi="Times New Roman" w:cs="Times New Roman"/>
          <w:sz w:val="28"/>
          <w:szCs w:val="28"/>
        </w:rPr>
        <w:lastRenderedPageBreak/>
        <w:t>дозированной лекарственной формы</w:t>
      </w:r>
      <w:r w:rsidRPr="002A6D0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D660A" w:rsidRPr="002A6D0E">
        <w:rPr>
          <w:rFonts w:ascii="Times New Roman" w:hAnsi="Times New Roman" w:cs="Times New Roman"/>
          <w:sz w:val="28"/>
          <w:szCs w:val="28"/>
        </w:rPr>
        <w:t>ОФС</w:t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Pr="002A6D0E">
        <w:rPr>
          <w:rFonts w:ascii="Times New Roman" w:hAnsi="Times New Roman" w:cs="Times New Roman"/>
          <w:i/>
          <w:sz w:val="28"/>
          <w:szCs w:val="28"/>
        </w:rPr>
        <w:t>2.</w:t>
      </w:r>
      <w:r w:rsidR="00CE32D7" w:rsidRPr="002A6D0E">
        <w:rPr>
          <w:rFonts w:ascii="Times New Roman" w:hAnsi="Times New Roman" w:cs="Times New Roman"/>
          <w:i/>
          <w:sz w:val="28"/>
          <w:szCs w:val="28"/>
        </w:rPr>
        <w:t>1</w:t>
      </w:r>
      <w:r w:rsidR="008D2504" w:rsidRPr="002A6D0E">
        <w:rPr>
          <w:rFonts w:ascii="Times New Roman" w:hAnsi="Times New Roman" w:cs="Times New Roman"/>
          <w:i/>
          <w:sz w:val="28"/>
          <w:szCs w:val="28"/>
        </w:rPr>
        <w:t>.9.14</w:t>
      </w:r>
      <w:r w:rsidR="00FE0670" w:rsidRPr="002A6D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6D0E">
        <w:rPr>
          <w:rFonts w:ascii="Times New Roman" w:hAnsi="Times New Roman" w:cs="Times New Roman"/>
          <w:i/>
          <w:sz w:val="28"/>
          <w:szCs w:val="28"/>
        </w:rPr>
        <w:t xml:space="preserve">Однородность </w:t>
      </w:r>
      <w:r w:rsidR="00C33C2A" w:rsidRPr="002A6D0E">
        <w:rPr>
          <w:rFonts w:ascii="Times New Roman" w:hAnsi="Times New Roman" w:cs="Times New Roman"/>
          <w:i/>
          <w:sz w:val="28"/>
          <w:szCs w:val="28"/>
        </w:rPr>
        <w:t>дозированных единиц.</w:t>
      </w:r>
    </w:p>
    <w:p w:rsidR="00224A70" w:rsidRPr="002A6D0E" w:rsidRDefault="00CE1988" w:rsidP="00224A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антимикробных консервантов должны соответствовать требованиям </w:t>
      </w:r>
      <w:r w:rsidR="00F904DC" w:rsidRPr="002A6D0E">
        <w:rPr>
          <w:rFonts w:ascii="Times New Roman" w:hAnsi="Times New Roman" w:cs="Times New Roman"/>
          <w:sz w:val="28"/>
          <w:szCs w:val="28"/>
        </w:rPr>
        <w:t>ОФС</w:t>
      </w:r>
      <w:r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E36B31" w:rsidRPr="002A6D0E">
        <w:rPr>
          <w:rFonts w:ascii="Times New Roman" w:hAnsi="Times New Roman" w:cs="Times New Roman"/>
          <w:i/>
          <w:sz w:val="28"/>
          <w:szCs w:val="28"/>
        </w:rPr>
        <w:t>2.</w:t>
      </w:r>
      <w:r w:rsidR="00EA0679" w:rsidRPr="002A6D0E">
        <w:rPr>
          <w:rFonts w:ascii="Times New Roman" w:hAnsi="Times New Roman" w:cs="Times New Roman"/>
          <w:i/>
          <w:sz w:val="28"/>
          <w:szCs w:val="28"/>
        </w:rPr>
        <w:t>3.1.</w:t>
      </w:r>
      <w:r w:rsidR="00E36B31" w:rsidRPr="002A6D0E">
        <w:rPr>
          <w:rFonts w:ascii="Times New Roman" w:hAnsi="Times New Roman" w:cs="Times New Roman"/>
          <w:i/>
          <w:sz w:val="28"/>
          <w:szCs w:val="28"/>
        </w:rPr>
        <w:t>1.</w:t>
      </w:r>
      <w:r w:rsidR="00DA507F" w:rsidRPr="002A6D0E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2A6D0E">
        <w:rPr>
          <w:rFonts w:ascii="Times New Roman" w:hAnsi="Times New Roman" w:cs="Times New Roman"/>
          <w:i/>
          <w:sz w:val="28"/>
          <w:szCs w:val="28"/>
        </w:rPr>
        <w:t>ффективност</w:t>
      </w:r>
      <w:r w:rsidR="00DA507F" w:rsidRPr="002A6D0E">
        <w:rPr>
          <w:rFonts w:ascii="Times New Roman" w:hAnsi="Times New Roman" w:cs="Times New Roman"/>
          <w:i/>
          <w:sz w:val="28"/>
          <w:szCs w:val="28"/>
        </w:rPr>
        <w:t>ь</w:t>
      </w:r>
      <w:r w:rsidR="00FE0670" w:rsidRPr="002A6D0E">
        <w:rPr>
          <w:rFonts w:ascii="Times New Roman" w:hAnsi="Times New Roman" w:cs="Times New Roman"/>
          <w:i/>
          <w:sz w:val="28"/>
          <w:szCs w:val="28"/>
        </w:rPr>
        <w:t xml:space="preserve"> антимикробных консервантов</w:t>
      </w:r>
      <w:r w:rsidRPr="002A6D0E">
        <w:rPr>
          <w:rFonts w:ascii="Times New Roman" w:hAnsi="Times New Roman" w:cs="Times New Roman"/>
          <w:i/>
          <w:sz w:val="28"/>
          <w:szCs w:val="28"/>
        </w:rPr>
        <w:t>.</w:t>
      </w:r>
    </w:p>
    <w:p w:rsidR="00B07720" w:rsidRPr="002A6D0E" w:rsidRDefault="007B0463" w:rsidP="006938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Ветеринарные препараты в жидких лекарственных формах для наружного применения</w:t>
      </w:r>
      <w:r w:rsidR="00B07720" w:rsidRPr="002A6D0E">
        <w:rPr>
          <w:rFonts w:ascii="Times New Roman" w:hAnsi="Times New Roman" w:cs="Times New Roman"/>
          <w:sz w:val="28"/>
          <w:szCs w:val="28"/>
        </w:rPr>
        <w:t xml:space="preserve"> должны выдерживать требования </w:t>
      </w:r>
      <w:r w:rsidR="00F904DC" w:rsidRPr="002A6D0E">
        <w:rPr>
          <w:rFonts w:ascii="Times New Roman" w:hAnsi="Times New Roman" w:cs="Times New Roman"/>
          <w:sz w:val="28"/>
          <w:szCs w:val="28"/>
        </w:rPr>
        <w:t>ОФС</w:t>
      </w:r>
      <w:r w:rsidR="00B07720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EA0679" w:rsidRPr="002A6D0E">
        <w:rPr>
          <w:rFonts w:ascii="Times New Roman" w:hAnsi="Times New Roman" w:cs="Times New Roman"/>
          <w:i/>
          <w:sz w:val="28"/>
          <w:szCs w:val="28"/>
        </w:rPr>
        <w:t>2.3.1.2</w:t>
      </w:r>
      <w:r w:rsidR="00303F36" w:rsidRPr="002A6D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33C2A" w:rsidRPr="002A6D0E">
        <w:rPr>
          <w:rFonts w:ascii="Times New Roman" w:hAnsi="Times New Roman" w:cs="Times New Roman"/>
          <w:i/>
          <w:sz w:val="28"/>
          <w:szCs w:val="28"/>
        </w:rPr>
        <w:t>Требования к микробиологической чистоте лекарственных препаратов, фармацевтических субстанций и вспомогатель</w:t>
      </w:r>
      <w:r w:rsidR="00562DA5" w:rsidRPr="002A6D0E">
        <w:rPr>
          <w:rFonts w:ascii="Times New Roman" w:hAnsi="Times New Roman" w:cs="Times New Roman"/>
          <w:i/>
          <w:sz w:val="28"/>
          <w:szCs w:val="28"/>
        </w:rPr>
        <w:t>ных веще</w:t>
      </w:r>
      <w:proofErr w:type="gramStart"/>
      <w:r w:rsidR="00562DA5" w:rsidRPr="002A6D0E">
        <w:rPr>
          <w:rFonts w:ascii="Times New Roman" w:hAnsi="Times New Roman" w:cs="Times New Roman"/>
          <w:i/>
          <w:sz w:val="28"/>
          <w:szCs w:val="28"/>
        </w:rPr>
        <w:t>ств дл</w:t>
      </w:r>
      <w:proofErr w:type="gramEnd"/>
      <w:r w:rsidR="00562DA5" w:rsidRPr="002A6D0E">
        <w:rPr>
          <w:rFonts w:ascii="Times New Roman" w:hAnsi="Times New Roman" w:cs="Times New Roman"/>
          <w:i/>
          <w:sz w:val="28"/>
          <w:szCs w:val="28"/>
        </w:rPr>
        <w:t>я их производства</w:t>
      </w:r>
      <w:r w:rsidR="00B9476A" w:rsidRPr="002A6D0E">
        <w:rPr>
          <w:rFonts w:ascii="Times New Roman" w:hAnsi="Times New Roman" w:cs="Times New Roman"/>
          <w:sz w:val="28"/>
          <w:szCs w:val="28"/>
        </w:rPr>
        <w:t>.</w:t>
      </w:r>
    </w:p>
    <w:p w:rsidR="00B07720" w:rsidRPr="002A6D0E" w:rsidRDefault="007640D8" w:rsidP="000832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</w:t>
      </w:r>
      <w:r w:rsidR="00CA68D8" w:rsidRPr="002A6D0E">
        <w:rPr>
          <w:rFonts w:ascii="Times New Roman" w:hAnsi="Times New Roman" w:cs="Times New Roman"/>
          <w:sz w:val="28"/>
          <w:szCs w:val="28"/>
        </w:rPr>
        <w:t>репараты</w:t>
      </w:r>
      <w:r w:rsidR="00B07720" w:rsidRPr="002A6D0E">
        <w:rPr>
          <w:rFonts w:ascii="Times New Roman" w:hAnsi="Times New Roman" w:cs="Times New Roman"/>
          <w:sz w:val="28"/>
          <w:szCs w:val="28"/>
        </w:rPr>
        <w:t xml:space="preserve">, предназначенные для нанесения на раневые </w:t>
      </w:r>
      <w:r w:rsidR="00B07720" w:rsidRPr="002A6D0E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и/или ожоговые </w:t>
      </w:r>
      <w:r w:rsidR="00B07720" w:rsidRPr="002A6D0E">
        <w:rPr>
          <w:rFonts w:ascii="Times New Roman" w:hAnsi="Times New Roman" w:cs="Times New Roman"/>
          <w:sz w:val="28"/>
          <w:szCs w:val="28"/>
        </w:rPr>
        <w:t>поверхности</w:t>
      </w:r>
      <w:r w:rsidR="00CA68D8" w:rsidRPr="002A6D0E">
        <w:rPr>
          <w:rFonts w:ascii="Times New Roman" w:hAnsi="Times New Roman" w:cs="Times New Roman"/>
          <w:sz w:val="28"/>
          <w:szCs w:val="28"/>
        </w:rPr>
        <w:t xml:space="preserve">, </w:t>
      </w:r>
      <w:r w:rsidR="00B07720" w:rsidRPr="002A6D0E">
        <w:rPr>
          <w:rFonts w:ascii="Times New Roman" w:hAnsi="Times New Roman" w:cs="Times New Roman"/>
          <w:sz w:val="28"/>
          <w:szCs w:val="28"/>
        </w:rPr>
        <w:t xml:space="preserve">должны быть стерильны и выдерживать требования </w:t>
      </w:r>
      <w:r w:rsidR="00F904DC" w:rsidRPr="002A6D0E">
        <w:rPr>
          <w:rFonts w:ascii="Times New Roman" w:hAnsi="Times New Roman" w:cs="Times New Roman"/>
          <w:sz w:val="28"/>
          <w:szCs w:val="28"/>
        </w:rPr>
        <w:t>ОФС</w:t>
      </w:r>
      <w:r w:rsidR="00B07720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E0670" w:rsidRPr="002A6D0E">
        <w:rPr>
          <w:rFonts w:ascii="Times New Roman" w:hAnsi="Times New Roman" w:cs="Times New Roman"/>
          <w:i/>
          <w:sz w:val="28"/>
          <w:szCs w:val="28"/>
        </w:rPr>
        <w:t>2.</w:t>
      </w:r>
      <w:r w:rsidR="00EA0679" w:rsidRPr="002A6D0E">
        <w:rPr>
          <w:rFonts w:ascii="Times New Roman" w:hAnsi="Times New Roman" w:cs="Times New Roman"/>
          <w:i/>
          <w:sz w:val="28"/>
          <w:szCs w:val="28"/>
        </w:rPr>
        <w:t>1.</w:t>
      </w:r>
      <w:r w:rsidR="00FE0670" w:rsidRPr="002A6D0E">
        <w:rPr>
          <w:rFonts w:ascii="Times New Roman" w:hAnsi="Times New Roman" w:cs="Times New Roman"/>
          <w:i/>
          <w:sz w:val="28"/>
          <w:szCs w:val="28"/>
        </w:rPr>
        <w:t xml:space="preserve">6.1. </w:t>
      </w:r>
      <w:r w:rsidR="00B9476A" w:rsidRPr="002A6D0E">
        <w:rPr>
          <w:rFonts w:ascii="Times New Roman" w:hAnsi="Times New Roman" w:cs="Times New Roman"/>
          <w:i/>
          <w:sz w:val="28"/>
          <w:szCs w:val="28"/>
        </w:rPr>
        <w:t>Стерильность</w:t>
      </w:r>
      <w:r w:rsidR="00B07720" w:rsidRPr="002A6D0E">
        <w:rPr>
          <w:rFonts w:ascii="Times New Roman" w:hAnsi="Times New Roman" w:cs="Times New Roman"/>
          <w:sz w:val="28"/>
          <w:szCs w:val="28"/>
        </w:rPr>
        <w:t>.</w:t>
      </w:r>
    </w:p>
    <w:p w:rsidR="00324998" w:rsidRPr="002A6D0E" w:rsidRDefault="00324998" w:rsidP="00324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Испытания на подлинность определяются входящими в состав препарата действующими веществами, реже вспомогательными (антимикробными консервантами, антиоксидантами, стабилизаторами и др.) веществами. Для оценки подлинности рекомендуется сочетание физико-химических (ВЭЖХ, ТСХ, ГХ и др.) и химических методов анализа.</w:t>
      </w:r>
    </w:p>
    <w:p w:rsidR="00B07720" w:rsidRPr="002A6D0E" w:rsidRDefault="00A53863" w:rsidP="00324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Для</w:t>
      </w:r>
      <w:r w:rsidR="00324998" w:rsidRPr="002A6D0E">
        <w:rPr>
          <w:rFonts w:ascii="Times New Roman" w:hAnsi="Times New Roman" w:cs="Times New Roman"/>
          <w:sz w:val="28"/>
          <w:szCs w:val="28"/>
        </w:rPr>
        <w:t xml:space="preserve"> определения содержания действующего (действующих) </w:t>
      </w:r>
      <w:r w:rsidR="00CE1988" w:rsidRPr="002A6D0E">
        <w:rPr>
          <w:rFonts w:ascii="Times New Roman" w:hAnsi="Times New Roman" w:cs="Times New Roman"/>
          <w:sz w:val="28"/>
          <w:szCs w:val="28"/>
        </w:rPr>
        <w:t>и при необходимости</w:t>
      </w:r>
      <w:r w:rsidR="00324998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5A2039" w:rsidRPr="002A6D0E">
        <w:rPr>
          <w:rFonts w:ascii="Times New Roman" w:hAnsi="Times New Roman" w:cs="Times New Roman"/>
          <w:sz w:val="28"/>
          <w:szCs w:val="28"/>
        </w:rPr>
        <w:t>вспомогательных веществ</w:t>
      </w:r>
      <w:r w:rsidR="00324998" w:rsidRPr="002A6D0E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физико-химические (ВЭЖХ, </w:t>
      </w:r>
      <w:r w:rsidR="007B0463" w:rsidRPr="002A6D0E">
        <w:rPr>
          <w:rFonts w:ascii="Times New Roman" w:hAnsi="Times New Roman" w:cs="Times New Roman"/>
          <w:sz w:val="28"/>
          <w:szCs w:val="28"/>
        </w:rPr>
        <w:t xml:space="preserve">ГХ, </w:t>
      </w:r>
      <w:r w:rsidR="00324998" w:rsidRPr="002A6D0E">
        <w:rPr>
          <w:rFonts w:ascii="Times New Roman" w:hAnsi="Times New Roman" w:cs="Times New Roman"/>
          <w:sz w:val="28"/>
          <w:szCs w:val="28"/>
        </w:rPr>
        <w:t xml:space="preserve">спектрофотометрия), химические (титриметрия) и микробиологические и другие методы, </w:t>
      </w:r>
      <w:r w:rsidR="00255BD9" w:rsidRPr="002A6D0E">
        <w:rPr>
          <w:rFonts w:ascii="Times New Roman" w:hAnsi="Times New Roman" w:cs="Times New Roman"/>
          <w:sz w:val="28"/>
          <w:szCs w:val="28"/>
        </w:rPr>
        <w:t xml:space="preserve">представленные в соответствующем нормативном документе </w:t>
      </w:r>
      <w:r w:rsidR="00310CD4" w:rsidRPr="002A6D0E">
        <w:rPr>
          <w:rFonts w:ascii="Times New Roman" w:hAnsi="Times New Roman" w:cs="Times New Roman"/>
          <w:sz w:val="28"/>
          <w:szCs w:val="28"/>
        </w:rPr>
        <w:t>на ветеринарн</w:t>
      </w:r>
      <w:r w:rsidR="00FB3D01" w:rsidRPr="002A6D0E">
        <w:rPr>
          <w:rFonts w:ascii="Times New Roman" w:hAnsi="Times New Roman" w:cs="Times New Roman"/>
          <w:sz w:val="28"/>
          <w:szCs w:val="28"/>
        </w:rPr>
        <w:t>ое</w:t>
      </w:r>
      <w:r w:rsidR="00310CD4" w:rsidRPr="002A6D0E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FB3D01" w:rsidRPr="002A6D0E">
        <w:rPr>
          <w:rFonts w:ascii="Times New Roman" w:hAnsi="Times New Roman" w:cs="Times New Roman"/>
          <w:sz w:val="28"/>
          <w:szCs w:val="28"/>
        </w:rPr>
        <w:t>ое</w:t>
      </w:r>
      <w:r w:rsidR="00F904DC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B3D01" w:rsidRPr="002A6D0E">
        <w:rPr>
          <w:rFonts w:ascii="Times New Roman" w:hAnsi="Times New Roman" w:cs="Times New Roman"/>
          <w:sz w:val="28"/>
          <w:szCs w:val="28"/>
        </w:rPr>
        <w:t>средство</w:t>
      </w:r>
      <w:r w:rsidR="00255BD9" w:rsidRPr="002A6D0E">
        <w:rPr>
          <w:rFonts w:ascii="Times New Roman" w:hAnsi="Times New Roman" w:cs="Times New Roman"/>
          <w:sz w:val="28"/>
          <w:szCs w:val="28"/>
        </w:rPr>
        <w:t xml:space="preserve"> или фармакопейной статье</w:t>
      </w:r>
      <w:r w:rsidR="00324998" w:rsidRPr="002A6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A6F" w:rsidRPr="002A6D0E" w:rsidRDefault="00CE1988" w:rsidP="00324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Если не указано иначе в </w:t>
      </w:r>
      <w:r w:rsidR="00310CD4" w:rsidRPr="002A6D0E">
        <w:rPr>
          <w:rFonts w:ascii="Times New Roman" w:hAnsi="Times New Roman" w:cs="Times New Roman"/>
          <w:sz w:val="28"/>
          <w:szCs w:val="28"/>
        </w:rPr>
        <w:t>нормативном документе на ветеринарн</w:t>
      </w:r>
      <w:r w:rsidR="00FB3D01" w:rsidRPr="002A6D0E">
        <w:rPr>
          <w:rFonts w:ascii="Times New Roman" w:hAnsi="Times New Roman" w:cs="Times New Roman"/>
          <w:sz w:val="28"/>
          <w:szCs w:val="28"/>
        </w:rPr>
        <w:t>ое</w:t>
      </w:r>
      <w:r w:rsidR="00F904DC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310CD4" w:rsidRPr="002A6D0E">
        <w:rPr>
          <w:rFonts w:ascii="Times New Roman" w:hAnsi="Times New Roman" w:cs="Times New Roman"/>
          <w:sz w:val="28"/>
          <w:szCs w:val="28"/>
        </w:rPr>
        <w:t>лекарственн</w:t>
      </w:r>
      <w:r w:rsidR="00FB3D01" w:rsidRPr="002A6D0E">
        <w:rPr>
          <w:rFonts w:ascii="Times New Roman" w:hAnsi="Times New Roman" w:cs="Times New Roman"/>
          <w:sz w:val="28"/>
          <w:szCs w:val="28"/>
        </w:rPr>
        <w:t>ое</w:t>
      </w:r>
      <w:r w:rsidR="00310CD4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B3D01" w:rsidRPr="002A6D0E">
        <w:rPr>
          <w:rFonts w:ascii="Times New Roman" w:hAnsi="Times New Roman" w:cs="Times New Roman"/>
          <w:sz w:val="28"/>
          <w:szCs w:val="28"/>
        </w:rPr>
        <w:t>средство</w:t>
      </w:r>
      <w:r w:rsidRPr="002A6D0E">
        <w:rPr>
          <w:rFonts w:ascii="Times New Roman" w:hAnsi="Times New Roman" w:cs="Times New Roman"/>
          <w:sz w:val="28"/>
          <w:szCs w:val="28"/>
        </w:rPr>
        <w:t xml:space="preserve"> или фармакопейной статье, содержание определяемых веществ выражают в массовых, массово-объемных е</w:t>
      </w:r>
      <w:r w:rsidR="00C515B0" w:rsidRPr="002A6D0E">
        <w:rPr>
          <w:rFonts w:ascii="Times New Roman" w:hAnsi="Times New Roman" w:cs="Times New Roman"/>
          <w:sz w:val="28"/>
          <w:szCs w:val="28"/>
        </w:rPr>
        <w:t>диницах или единицах активности</w:t>
      </w:r>
      <w:r w:rsidRPr="002A6D0E">
        <w:rPr>
          <w:rFonts w:ascii="Times New Roman" w:hAnsi="Times New Roman" w:cs="Times New Roman"/>
          <w:sz w:val="28"/>
          <w:szCs w:val="28"/>
        </w:rPr>
        <w:t xml:space="preserve"> для не дозированных лекарственных форм или в массовых, массово-объемных единицах или единицах активности в одной дозе для дозированных лекарственных форм</w:t>
      </w:r>
      <w:r w:rsidR="001A4A6F" w:rsidRPr="002A6D0E">
        <w:rPr>
          <w:rFonts w:ascii="Times New Roman" w:hAnsi="Times New Roman" w:cs="Times New Roman"/>
          <w:sz w:val="28"/>
          <w:szCs w:val="28"/>
        </w:rPr>
        <w:t>.</w:t>
      </w:r>
    </w:p>
    <w:p w:rsidR="00FB415A" w:rsidRPr="002A6D0E" w:rsidRDefault="00FB415A" w:rsidP="001E66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52" w:rsidRPr="002A6D0E" w:rsidRDefault="00803C52" w:rsidP="001E66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0E">
        <w:rPr>
          <w:rFonts w:ascii="Times New Roman" w:hAnsi="Times New Roman" w:cs="Times New Roman"/>
          <w:b/>
          <w:sz w:val="28"/>
          <w:szCs w:val="28"/>
        </w:rPr>
        <w:t>УПАКОВКА</w:t>
      </w:r>
    </w:p>
    <w:p w:rsidR="00224A70" w:rsidRPr="002A6D0E" w:rsidRDefault="00CA295C" w:rsidP="001E66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Упаковка должна обеспечивать качество лекарственного препарата в те</w:t>
      </w:r>
      <w:r w:rsidR="00FC71D9" w:rsidRPr="002A6D0E">
        <w:rPr>
          <w:rFonts w:ascii="Times New Roman" w:hAnsi="Times New Roman" w:cs="Times New Roman"/>
          <w:sz w:val="28"/>
          <w:szCs w:val="28"/>
        </w:rPr>
        <w:t xml:space="preserve">чение установленного срока годности в заявленных условиях хранения. </w:t>
      </w:r>
    </w:p>
    <w:p w:rsidR="00FC71D9" w:rsidRPr="002A6D0E" w:rsidRDefault="00FC71D9" w:rsidP="001E66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Материалы первичной и вторичной (потребительской) упаковки должны быть разрешены для производства данного вида упаковки с учетом пути введения лекарственной формы.</w:t>
      </w:r>
    </w:p>
    <w:p w:rsidR="00EE204E" w:rsidRPr="002A6D0E" w:rsidRDefault="00795BEA" w:rsidP="001E66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Препараты</w:t>
      </w:r>
      <w:r w:rsidR="00EE204E" w:rsidRPr="002A6D0E">
        <w:rPr>
          <w:rFonts w:ascii="Times New Roman" w:hAnsi="Times New Roman" w:cs="Times New Roman"/>
          <w:sz w:val="28"/>
          <w:szCs w:val="28"/>
        </w:rPr>
        <w:t>, содержащие летучие компоненты, хранят в герметичной упаковке.</w:t>
      </w:r>
    </w:p>
    <w:p w:rsidR="00803C52" w:rsidRPr="002A6D0E" w:rsidRDefault="00795BEA" w:rsidP="001E66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Препараты, п</w:t>
      </w:r>
      <w:r w:rsidR="00803C52" w:rsidRPr="002A6D0E">
        <w:rPr>
          <w:rFonts w:ascii="Times New Roman" w:hAnsi="Times New Roman" w:cs="Times New Roman"/>
          <w:sz w:val="28"/>
          <w:szCs w:val="28"/>
        </w:rPr>
        <w:t>редназначенные для нанесения на раневые и/или ожоговые поверхности</w:t>
      </w:r>
      <w:r w:rsidR="004070AE" w:rsidRPr="002A6D0E">
        <w:rPr>
          <w:rFonts w:ascii="Times New Roman" w:hAnsi="Times New Roman" w:cs="Times New Roman"/>
          <w:sz w:val="28"/>
          <w:szCs w:val="28"/>
        </w:rPr>
        <w:t>,</w:t>
      </w:r>
      <w:r w:rsidR="00803C52" w:rsidRPr="002A6D0E">
        <w:rPr>
          <w:rFonts w:ascii="Times New Roman" w:hAnsi="Times New Roman" w:cs="Times New Roman"/>
          <w:sz w:val="28"/>
          <w:szCs w:val="28"/>
        </w:rPr>
        <w:t xml:space="preserve"> упаковывают в стерильную плотно укупоренную первичную упаковку с контролем первого вскрытия.</w:t>
      </w:r>
    </w:p>
    <w:p w:rsidR="007959F1" w:rsidRPr="002A6D0E" w:rsidRDefault="007959F1" w:rsidP="001E66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При выпуске в многодозовом контейнере препарат должен содержать подходящий консервант в соответствующей концентрации, за исключением случаев, когда сам препарат обладает достаточными антимикробными свойствами.</w:t>
      </w:r>
    </w:p>
    <w:p w:rsidR="00310CD4" w:rsidRPr="002A6D0E" w:rsidRDefault="00310CD4" w:rsidP="00CE19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45" w:rsidRPr="002A6D0E" w:rsidRDefault="000D7145" w:rsidP="000D7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0E">
        <w:rPr>
          <w:rFonts w:ascii="Times New Roman" w:hAnsi="Times New Roman" w:cs="Times New Roman"/>
          <w:b/>
          <w:sz w:val="28"/>
          <w:szCs w:val="28"/>
        </w:rPr>
        <w:t>МАРКИРОВКА</w:t>
      </w:r>
    </w:p>
    <w:p w:rsidR="008011D7" w:rsidRPr="002A6D0E" w:rsidRDefault="00803C52" w:rsidP="001E663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Для стерильных лекарственных форм на упаковке приводят указание о стерильности лекарственного препарата.</w:t>
      </w:r>
      <w:r w:rsidR="009A60A2" w:rsidRPr="002A6D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88D" w:rsidRPr="002A6D0E" w:rsidRDefault="005B488D" w:rsidP="001E663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На вторичной (потребительской) упаковке указывают входящие в состав вспомогательные вещества без указания их количества</w:t>
      </w:r>
      <w:r w:rsidR="005173F8" w:rsidRPr="002A6D0E">
        <w:rPr>
          <w:rFonts w:ascii="Times New Roman" w:hAnsi="Times New Roman" w:cs="Times New Roman"/>
          <w:sz w:val="28"/>
          <w:szCs w:val="28"/>
        </w:rPr>
        <w:t xml:space="preserve">, если нет других указаний в </w:t>
      </w:r>
      <w:r w:rsidR="00310CD4" w:rsidRPr="002A6D0E">
        <w:rPr>
          <w:rFonts w:ascii="Times New Roman" w:hAnsi="Times New Roman" w:cs="Times New Roman"/>
          <w:sz w:val="28"/>
          <w:szCs w:val="28"/>
        </w:rPr>
        <w:t>нормативном документе на ветеринарн</w:t>
      </w:r>
      <w:r w:rsidR="00FB3D01" w:rsidRPr="002A6D0E">
        <w:rPr>
          <w:rFonts w:ascii="Times New Roman" w:hAnsi="Times New Roman" w:cs="Times New Roman"/>
          <w:sz w:val="28"/>
          <w:szCs w:val="28"/>
        </w:rPr>
        <w:t>ое</w:t>
      </w:r>
      <w:r w:rsidR="00310CD4" w:rsidRPr="002A6D0E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FB3D01" w:rsidRPr="002A6D0E">
        <w:rPr>
          <w:rFonts w:ascii="Times New Roman" w:hAnsi="Times New Roman" w:cs="Times New Roman"/>
          <w:sz w:val="28"/>
          <w:szCs w:val="28"/>
        </w:rPr>
        <w:t>ое</w:t>
      </w:r>
      <w:r w:rsidR="00310CD4" w:rsidRPr="002A6D0E">
        <w:rPr>
          <w:rFonts w:ascii="Times New Roman" w:hAnsi="Times New Roman" w:cs="Times New Roman"/>
          <w:sz w:val="28"/>
          <w:szCs w:val="28"/>
        </w:rPr>
        <w:t xml:space="preserve"> </w:t>
      </w:r>
      <w:r w:rsidR="00FB3D01" w:rsidRPr="002A6D0E">
        <w:rPr>
          <w:rFonts w:ascii="Times New Roman" w:hAnsi="Times New Roman" w:cs="Times New Roman"/>
          <w:sz w:val="28"/>
          <w:szCs w:val="28"/>
        </w:rPr>
        <w:t>средство</w:t>
      </w:r>
      <w:r w:rsidR="005173F8" w:rsidRPr="002A6D0E">
        <w:rPr>
          <w:rFonts w:ascii="Times New Roman" w:hAnsi="Times New Roman" w:cs="Times New Roman"/>
          <w:sz w:val="28"/>
          <w:szCs w:val="28"/>
        </w:rPr>
        <w:t xml:space="preserve"> или фармакопейной статье</w:t>
      </w:r>
      <w:r w:rsidRPr="002A6D0E">
        <w:rPr>
          <w:rFonts w:ascii="Times New Roman" w:hAnsi="Times New Roman" w:cs="Times New Roman"/>
          <w:sz w:val="28"/>
          <w:szCs w:val="28"/>
        </w:rPr>
        <w:t>.</w:t>
      </w:r>
    </w:p>
    <w:p w:rsidR="007B7559" w:rsidRPr="002A6D0E" w:rsidRDefault="007B7559" w:rsidP="00046A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Для многодозовых лекарственных </w:t>
      </w:r>
      <w:r w:rsidR="00AD153F" w:rsidRPr="002A6D0E">
        <w:rPr>
          <w:rFonts w:ascii="Times New Roman" w:hAnsi="Times New Roman" w:cs="Times New Roman"/>
          <w:sz w:val="28"/>
          <w:szCs w:val="28"/>
        </w:rPr>
        <w:t>форм</w:t>
      </w:r>
      <w:r w:rsidRPr="002A6D0E">
        <w:rPr>
          <w:rFonts w:ascii="Times New Roman" w:hAnsi="Times New Roman" w:cs="Times New Roman"/>
          <w:sz w:val="28"/>
          <w:szCs w:val="28"/>
        </w:rPr>
        <w:t xml:space="preserve"> указывают срок хранения лекарственного препарата после первого вскрытия.</w:t>
      </w:r>
    </w:p>
    <w:p w:rsidR="0071735A" w:rsidRPr="002A6D0E" w:rsidRDefault="0071735A" w:rsidP="007B755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 xml:space="preserve">Для однодозовых лекарственных </w:t>
      </w:r>
      <w:r w:rsidR="00AD153F" w:rsidRPr="002A6D0E">
        <w:rPr>
          <w:rFonts w:ascii="Times New Roman" w:hAnsi="Times New Roman" w:cs="Times New Roman"/>
          <w:sz w:val="28"/>
          <w:szCs w:val="28"/>
        </w:rPr>
        <w:t>форм</w:t>
      </w:r>
      <w:r w:rsidRPr="002A6D0E">
        <w:rPr>
          <w:rFonts w:ascii="Times New Roman" w:hAnsi="Times New Roman" w:cs="Times New Roman"/>
          <w:sz w:val="28"/>
          <w:szCs w:val="28"/>
        </w:rPr>
        <w:t xml:space="preserve"> указывают наименование и содержание действующих веществ в одной дозе, для многодозовых -  содержание действующих веществ в одной дозе, с </w:t>
      </w:r>
      <w:r w:rsidR="005A2039" w:rsidRPr="002A6D0E">
        <w:rPr>
          <w:rFonts w:ascii="Times New Roman" w:hAnsi="Times New Roman" w:cs="Times New Roman"/>
          <w:sz w:val="28"/>
          <w:szCs w:val="28"/>
        </w:rPr>
        <w:t>указанием количества</w:t>
      </w:r>
      <w:r w:rsidRPr="002A6D0E">
        <w:rPr>
          <w:rFonts w:ascii="Times New Roman" w:hAnsi="Times New Roman" w:cs="Times New Roman"/>
          <w:sz w:val="28"/>
          <w:szCs w:val="28"/>
        </w:rPr>
        <w:t xml:space="preserve"> доз в упаковке.</w:t>
      </w:r>
    </w:p>
    <w:p w:rsidR="008011D7" w:rsidRPr="002A6D0E" w:rsidRDefault="00046A27" w:rsidP="007B755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5A2039" w:rsidRPr="002A6D0E">
        <w:rPr>
          <w:rFonts w:ascii="Times New Roman" w:hAnsi="Times New Roman" w:cs="Times New Roman"/>
          <w:sz w:val="28"/>
          <w:szCs w:val="28"/>
        </w:rPr>
        <w:t>не дозированных</w:t>
      </w:r>
      <w:r w:rsidRPr="002A6D0E"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="00AD153F" w:rsidRPr="002A6D0E">
        <w:rPr>
          <w:rFonts w:ascii="Times New Roman" w:hAnsi="Times New Roman" w:cs="Times New Roman"/>
          <w:sz w:val="28"/>
          <w:szCs w:val="28"/>
        </w:rPr>
        <w:t>форм</w:t>
      </w:r>
      <w:r w:rsidRPr="002A6D0E">
        <w:rPr>
          <w:rFonts w:ascii="Times New Roman" w:hAnsi="Times New Roman" w:cs="Times New Roman"/>
          <w:sz w:val="28"/>
          <w:szCs w:val="28"/>
        </w:rPr>
        <w:t xml:space="preserve"> приводят наименование действующих веществ и их количества в определенной массе (объеме) лекарственного препарата.</w:t>
      </w:r>
      <w:r w:rsidR="00563412" w:rsidRPr="002A6D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4A6F" w:rsidRPr="002A6D0E" w:rsidRDefault="00427350" w:rsidP="0042735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0E">
        <w:rPr>
          <w:rFonts w:ascii="Times New Roman" w:hAnsi="Times New Roman" w:cs="Times New Roman"/>
          <w:sz w:val="28"/>
          <w:szCs w:val="28"/>
        </w:rPr>
        <w:t>При необходимости должны быть предупредительные надписи в зависимости от лекарственной формы препарата и вида упаковки.</w:t>
      </w:r>
    </w:p>
    <w:p w:rsidR="00427350" w:rsidRPr="002A6D0E" w:rsidRDefault="00427350" w:rsidP="0000793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5C" w:rsidRPr="002A6D0E" w:rsidRDefault="00B8085C" w:rsidP="00007934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8085C" w:rsidRPr="002A6D0E" w:rsidSect="002A2C3B">
      <w:footerReference w:type="default" r:id="rId11"/>
      <w:headerReference w:type="first" r:id="rId12"/>
      <w:pgSz w:w="11906" w:h="16838"/>
      <w:pgMar w:top="8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10" w:rsidRDefault="00936910" w:rsidP="00F23857">
      <w:pPr>
        <w:spacing w:after="0" w:line="240" w:lineRule="auto"/>
      </w:pPr>
      <w:r>
        <w:separator/>
      </w:r>
    </w:p>
  </w:endnote>
  <w:endnote w:type="continuationSeparator" w:id="0">
    <w:p w:rsidR="00936910" w:rsidRDefault="00936910" w:rsidP="00F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8890"/>
      <w:docPartObj>
        <w:docPartGallery w:val="Page Numbers (Bottom of Page)"/>
        <w:docPartUnique/>
      </w:docPartObj>
    </w:sdtPr>
    <w:sdtContent>
      <w:p w:rsidR="00C77312" w:rsidRDefault="00C77312">
        <w:pPr>
          <w:pStyle w:val="a8"/>
          <w:jc w:val="center"/>
        </w:pPr>
        <w:r w:rsidRPr="00C773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731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73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73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07F" w:rsidRDefault="00DA50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10" w:rsidRDefault="00936910" w:rsidP="00F23857">
      <w:pPr>
        <w:spacing w:after="0" w:line="240" w:lineRule="auto"/>
      </w:pPr>
      <w:r>
        <w:separator/>
      </w:r>
    </w:p>
  </w:footnote>
  <w:footnote w:type="continuationSeparator" w:id="0">
    <w:p w:rsidR="00936910" w:rsidRDefault="00936910" w:rsidP="00F2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12" w:rsidRPr="00C77312" w:rsidRDefault="00C77312" w:rsidP="00C77312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C77312">
      <w:rPr>
        <w:rFonts w:ascii="Times New Roman" w:hAnsi="Times New Roman" w:cs="Times New Roman"/>
        <w:sz w:val="28"/>
        <w:szCs w:val="28"/>
      </w:rPr>
      <w:t>ОБЩАЯ ФАРМАКОПЕЙНАЯ СТАТЬЯ</w:t>
    </w:r>
  </w:p>
  <w:p w:rsidR="00E17BA8" w:rsidRPr="002526B6" w:rsidRDefault="00E17BA8" w:rsidP="002A2C3B">
    <w:pPr>
      <w:pStyle w:val="1"/>
      <w:pBdr>
        <w:bottom w:val="single" w:sz="6" w:space="8" w:color="auto"/>
      </w:pBdr>
      <w:spacing w:after="0"/>
      <w:jc w:val="center"/>
      <w:rPr>
        <w:rFonts w:ascii="Times New Roman" w:hAnsi="Times New Roman"/>
        <w:b/>
        <w:snapToGrid w:val="0"/>
        <w:sz w:val="28"/>
        <w:szCs w:val="28"/>
      </w:rPr>
    </w:pPr>
  </w:p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1"/>
    </w:tblGrid>
    <w:tr w:rsidR="00DA507F" w:rsidRPr="005D57A7" w:rsidTr="00DA507F">
      <w:tc>
        <w:tcPr>
          <w:tcW w:w="9571" w:type="dxa"/>
        </w:tcPr>
        <w:p w:rsidR="00CA088B" w:rsidRDefault="00006A99" w:rsidP="00CA088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038F1">
            <w:rPr>
              <w:rFonts w:ascii="Times New Roman" w:hAnsi="Times New Roman" w:cs="Times New Roman"/>
              <w:b/>
              <w:sz w:val="28"/>
              <w:szCs w:val="28"/>
            </w:rPr>
            <w:t>2.5.4.2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  <w:r w:rsidR="00DA507F" w:rsidRPr="00D8357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A507F">
            <w:rPr>
              <w:rFonts w:ascii="Times New Roman" w:hAnsi="Times New Roman" w:cs="Times New Roman"/>
              <w:b/>
              <w:sz w:val="28"/>
              <w:szCs w:val="28"/>
            </w:rPr>
            <w:t>В</w:t>
          </w:r>
          <w:r w:rsidR="00DA507F" w:rsidRPr="005D57A7">
            <w:rPr>
              <w:rFonts w:ascii="Times New Roman" w:hAnsi="Times New Roman" w:cs="Times New Roman"/>
              <w:b/>
              <w:sz w:val="28"/>
              <w:szCs w:val="28"/>
            </w:rPr>
            <w:t>етеринарные</w:t>
          </w:r>
          <w:r w:rsidR="00DA50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A507F" w:rsidRPr="005D57A7">
            <w:rPr>
              <w:rFonts w:ascii="Times New Roman" w:hAnsi="Times New Roman" w:cs="Times New Roman"/>
              <w:b/>
              <w:sz w:val="28"/>
              <w:szCs w:val="28"/>
            </w:rPr>
            <w:t xml:space="preserve">препараты </w:t>
          </w:r>
          <w:r w:rsidR="004455F6">
            <w:rPr>
              <w:rFonts w:ascii="Times New Roman" w:hAnsi="Times New Roman" w:cs="Times New Roman"/>
              <w:b/>
              <w:sz w:val="28"/>
              <w:szCs w:val="28"/>
            </w:rPr>
            <w:t xml:space="preserve">в </w:t>
          </w:r>
          <w:r w:rsidR="00DA507F">
            <w:rPr>
              <w:rFonts w:ascii="Times New Roman" w:hAnsi="Times New Roman" w:cs="Times New Roman"/>
              <w:b/>
              <w:sz w:val="28"/>
              <w:szCs w:val="28"/>
            </w:rPr>
            <w:t>жидких лекарственных форм</w:t>
          </w:r>
          <w:r w:rsidR="004455F6">
            <w:rPr>
              <w:rFonts w:ascii="Times New Roman" w:hAnsi="Times New Roman" w:cs="Times New Roman"/>
              <w:b/>
              <w:sz w:val="28"/>
              <w:szCs w:val="28"/>
            </w:rPr>
            <w:t>ах</w:t>
          </w:r>
          <w:r w:rsidR="00DA50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DA507F" w:rsidRPr="005D57A7" w:rsidRDefault="00DA507F" w:rsidP="00CA088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57A7">
            <w:rPr>
              <w:rFonts w:ascii="Times New Roman" w:hAnsi="Times New Roman" w:cs="Times New Roman"/>
              <w:b/>
              <w:sz w:val="28"/>
              <w:szCs w:val="28"/>
            </w:rPr>
            <w:t>для наружного применения</w:t>
          </w:r>
        </w:p>
      </w:tc>
    </w:tr>
  </w:tbl>
  <w:p w:rsidR="00DA507F" w:rsidRPr="002A2C3B" w:rsidRDefault="00DA507F" w:rsidP="002A2C3B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5D57A7">
      <w:rPr>
        <w:rFonts w:ascii="Times New Roman" w:hAnsi="Times New Roman" w:cs="Times New Roman"/>
        <w:b/>
        <w:sz w:val="28"/>
        <w:szCs w:val="28"/>
      </w:rPr>
      <w:t>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B8"/>
    <w:multiLevelType w:val="hybridMultilevel"/>
    <w:tmpl w:val="C4BE3B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E96182"/>
    <w:multiLevelType w:val="hybridMultilevel"/>
    <w:tmpl w:val="8D52EB28"/>
    <w:lvl w:ilvl="0" w:tplc="5B449E1E">
      <w:numFmt w:val="decimalZero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91373"/>
    <w:multiLevelType w:val="hybridMultilevel"/>
    <w:tmpl w:val="8E3A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F66"/>
    <w:rsid w:val="00006A99"/>
    <w:rsid w:val="00007934"/>
    <w:rsid w:val="0001349C"/>
    <w:rsid w:val="00015C0C"/>
    <w:rsid w:val="00025760"/>
    <w:rsid w:val="00027D3B"/>
    <w:rsid w:val="00042126"/>
    <w:rsid w:val="00046A27"/>
    <w:rsid w:val="000509F4"/>
    <w:rsid w:val="00052D29"/>
    <w:rsid w:val="00060333"/>
    <w:rsid w:val="00061A05"/>
    <w:rsid w:val="00067E55"/>
    <w:rsid w:val="00071625"/>
    <w:rsid w:val="000817D0"/>
    <w:rsid w:val="000832BE"/>
    <w:rsid w:val="000933BF"/>
    <w:rsid w:val="00095D3B"/>
    <w:rsid w:val="000A10A8"/>
    <w:rsid w:val="000B33B3"/>
    <w:rsid w:val="000B428B"/>
    <w:rsid w:val="000B62D3"/>
    <w:rsid w:val="000B6E98"/>
    <w:rsid w:val="000C16F3"/>
    <w:rsid w:val="000D7145"/>
    <w:rsid w:val="000E3F6A"/>
    <w:rsid w:val="000E5389"/>
    <w:rsid w:val="000F57F1"/>
    <w:rsid w:val="000F617D"/>
    <w:rsid w:val="000F6D59"/>
    <w:rsid w:val="000F7A57"/>
    <w:rsid w:val="00100701"/>
    <w:rsid w:val="0010377A"/>
    <w:rsid w:val="00113208"/>
    <w:rsid w:val="00113756"/>
    <w:rsid w:val="00124C51"/>
    <w:rsid w:val="00126603"/>
    <w:rsid w:val="001412BA"/>
    <w:rsid w:val="00151B6E"/>
    <w:rsid w:val="0015430D"/>
    <w:rsid w:val="00165063"/>
    <w:rsid w:val="00167A2E"/>
    <w:rsid w:val="001701BC"/>
    <w:rsid w:val="00171DCE"/>
    <w:rsid w:val="001811B7"/>
    <w:rsid w:val="001815B7"/>
    <w:rsid w:val="0018507A"/>
    <w:rsid w:val="0019665B"/>
    <w:rsid w:val="001A3E18"/>
    <w:rsid w:val="001A4A6F"/>
    <w:rsid w:val="001A52CA"/>
    <w:rsid w:val="001C759D"/>
    <w:rsid w:val="001E663F"/>
    <w:rsid w:val="001E7D05"/>
    <w:rsid w:val="001F7A08"/>
    <w:rsid w:val="00202050"/>
    <w:rsid w:val="0021206E"/>
    <w:rsid w:val="002142C5"/>
    <w:rsid w:val="00224A70"/>
    <w:rsid w:val="00226892"/>
    <w:rsid w:val="00234880"/>
    <w:rsid w:val="0023688E"/>
    <w:rsid w:val="002439B4"/>
    <w:rsid w:val="002538EE"/>
    <w:rsid w:val="002548BA"/>
    <w:rsid w:val="00255BD9"/>
    <w:rsid w:val="0026099A"/>
    <w:rsid w:val="00260E2B"/>
    <w:rsid w:val="00266776"/>
    <w:rsid w:val="002676A0"/>
    <w:rsid w:val="00274F71"/>
    <w:rsid w:val="00285799"/>
    <w:rsid w:val="002944FA"/>
    <w:rsid w:val="002A2C3B"/>
    <w:rsid w:val="002A6D0E"/>
    <w:rsid w:val="002B068C"/>
    <w:rsid w:val="002B12C9"/>
    <w:rsid w:val="002B1E9C"/>
    <w:rsid w:val="002B5420"/>
    <w:rsid w:val="002C73A0"/>
    <w:rsid w:val="002D16EE"/>
    <w:rsid w:val="002D491A"/>
    <w:rsid w:val="002F11A2"/>
    <w:rsid w:val="00301D8D"/>
    <w:rsid w:val="00303391"/>
    <w:rsid w:val="003038F1"/>
    <w:rsid w:val="00303F36"/>
    <w:rsid w:val="003063B8"/>
    <w:rsid w:val="003079ED"/>
    <w:rsid w:val="00310CD4"/>
    <w:rsid w:val="00315B76"/>
    <w:rsid w:val="00316801"/>
    <w:rsid w:val="003174BE"/>
    <w:rsid w:val="003221A5"/>
    <w:rsid w:val="003222E9"/>
    <w:rsid w:val="00324998"/>
    <w:rsid w:val="00324C64"/>
    <w:rsid w:val="00333C8A"/>
    <w:rsid w:val="00350B15"/>
    <w:rsid w:val="00361A18"/>
    <w:rsid w:val="003679DF"/>
    <w:rsid w:val="003737BF"/>
    <w:rsid w:val="0037410B"/>
    <w:rsid w:val="00377A1D"/>
    <w:rsid w:val="003839C5"/>
    <w:rsid w:val="00387364"/>
    <w:rsid w:val="00391C26"/>
    <w:rsid w:val="00397217"/>
    <w:rsid w:val="003A5807"/>
    <w:rsid w:val="003A5889"/>
    <w:rsid w:val="003C1199"/>
    <w:rsid w:val="003C1C3E"/>
    <w:rsid w:val="003C63CD"/>
    <w:rsid w:val="003D07DA"/>
    <w:rsid w:val="003D48A3"/>
    <w:rsid w:val="003D660A"/>
    <w:rsid w:val="003E6A0D"/>
    <w:rsid w:val="004070AE"/>
    <w:rsid w:val="00412B2A"/>
    <w:rsid w:val="00416E09"/>
    <w:rsid w:val="004211F6"/>
    <w:rsid w:val="004236EC"/>
    <w:rsid w:val="00427350"/>
    <w:rsid w:val="00432236"/>
    <w:rsid w:val="0043720D"/>
    <w:rsid w:val="0044224D"/>
    <w:rsid w:val="004455F6"/>
    <w:rsid w:val="004513AE"/>
    <w:rsid w:val="004556D2"/>
    <w:rsid w:val="0045714E"/>
    <w:rsid w:val="0046500B"/>
    <w:rsid w:val="00465B56"/>
    <w:rsid w:val="0047078B"/>
    <w:rsid w:val="00471757"/>
    <w:rsid w:val="00473425"/>
    <w:rsid w:val="004818FD"/>
    <w:rsid w:val="004858CE"/>
    <w:rsid w:val="00490C02"/>
    <w:rsid w:val="00492871"/>
    <w:rsid w:val="004A0713"/>
    <w:rsid w:val="004B38CB"/>
    <w:rsid w:val="004B79E8"/>
    <w:rsid w:val="004C1D4D"/>
    <w:rsid w:val="004C33F5"/>
    <w:rsid w:val="004D0BCF"/>
    <w:rsid w:val="004D1903"/>
    <w:rsid w:val="004F347E"/>
    <w:rsid w:val="004F7F33"/>
    <w:rsid w:val="005026B7"/>
    <w:rsid w:val="005036C7"/>
    <w:rsid w:val="00504061"/>
    <w:rsid w:val="00507EE3"/>
    <w:rsid w:val="0051227F"/>
    <w:rsid w:val="00516FCD"/>
    <w:rsid w:val="005173F8"/>
    <w:rsid w:val="00517B26"/>
    <w:rsid w:val="005244E4"/>
    <w:rsid w:val="00533DF1"/>
    <w:rsid w:val="00535BE5"/>
    <w:rsid w:val="0053689E"/>
    <w:rsid w:val="00540348"/>
    <w:rsid w:val="0054037C"/>
    <w:rsid w:val="0055096C"/>
    <w:rsid w:val="005549E0"/>
    <w:rsid w:val="00560663"/>
    <w:rsid w:val="00562DA5"/>
    <w:rsid w:val="00563412"/>
    <w:rsid w:val="00564D55"/>
    <w:rsid w:val="00574A9B"/>
    <w:rsid w:val="0058424D"/>
    <w:rsid w:val="00593B41"/>
    <w:rsid w:val="00594670"/>
    <w:rsid w:val="005A2039"/>
    <w:rsid w:val="005A6D26"/>
    <w:rsid w:val="005A737A"/>
    <w:rsid w:val="005B488D"/>
    <w:rsid w:val="005C232E"/>
    <w:rsid w:val="005D1521"/>
    <w:rsid w:val="005D57A7"/>
    <w:rsid w:val="005D58C0"/>
    <w:rsid w:val="005E2823"/>
    <w:rsid w:val="005E78F3"/>
    <w:rsid w:val="005F306B"/>
    <w:rsid w:val="005F3D57"/>
    <w:rsid w:val="0060375C"/>
    <w:rsid w:val="00604323"/>
    <w:rsid w:val="0060704C"/>
    <w:rsid w:val="00620189"/>
    <w:rsid w:val="00643832"/>
    <w:rsid w:val="00644BDC"/>
    <w:rsid w:val="00653389"/>
    <w:rsid w:val="006571EA"/>
    <w:rsid w:val="00660D25"/>
    <w:rsid w:val="0066243C"/>
    <w:rsid w:val="006654E8"/>
    <w:rsid w:val="00677DFD"/>
    <w:rsid w:val="006807B7"/>
    <w:rsid w:val="00680CAE"/>
    <w:rsid w:val="00687308"/>
    <w:rsid w:val="0069327D"/>
    <w:rsid w:val="00693811"/>
    <w:rsid w:val="006978BB"/>
    <w:rsid w:val="006A0FA2"/>
    <w:rsid w:val="006B0CA5"/>
    <w:rsid w:val="006B13AC"/>
    <w:rsid w:val="006B156C"/>
    <w:rsid w:val="006B1F88"/>
    <w:rsid w:val="006B3A42"/>
    <w:rsid w:val="006C0953"/>
    <w:rsid w:val="006D5B4B"/>
    <w:rsid w:val="006D7AE3"/>
    <w:rsid w:val="006E6408"/>
    <w:rsid w:val="006F23D1"/>
    <w:rsid w:val="006F48C0"/>
    <w:rsid w:val="00705BE9"/>
    <w:rsid w:val="00707FDA"/>
    <w:rsid w:val="0071735A"/>
    <w:rsid w:val="00717E53"/>
    <w:rsid w:val="007357A8"/>
    <w:rsid w:val="007411A3"/>
    <w:rsid w:val="00741E9D"/>
    <w:rsid w:val="007432E3"/>
    <w:rsid w:val="0074554D"/>
    <w:rsid w:val="00761654"/>
    <w:rsid w:val="007640D8"/>
    <w:rsid w:val="0076435F"/>
    <w:rsid w:val="00770F47"/>
    <w:rsid w:val="00777236"/>
    <w:rsid w:val="00780B7D"/>
    <w:rsid w:val="00792928"/>
    <w:rsid w:val="007959F1"/>
    <w:rsid w:val="00795BEA"/>
    <w:rsid w:val="007961A2"/>
    <w:rsid w:val="007A240E"/>
    <w:rsid w:val="007A67B9"/>
    <w:rsid w:val="007A7310"/>
    <w:rsid w:val="007A7D19"/>
    <w:rsid w:val="007B0463"/>
    <w:rsid w:val="007B52A5"/>
    <w:rsid w:val="007B7559"/>
    <w:rsid w:val="007C1B9B"/>
    <w:rsid w:val="007C5886"/>
    <w:rsid w:val="007D23D9"/>
    <w:rsid w:val="007D3695"/>
    <w:rsid w:val="007D7387"/>
    <w:rsid w:val="007E0BEF"/>
    <w:rsid w:val="007E5105"/>
    <w:rsid w:val="007F196A"/>
    <w:rsid w:val="007F6BFF"/>
    <w:rsid w:val="008011D7"/>
    <w:rsid w:val="00801980"/>
    <w:rsid w:val="00803C52"/>
    <w:rsid w:val="00807B15"/>
    <w:rsid w:val="00807F20"/>
    <w:rsid w:val="008169B1"/>
    <w:rsid w:val="00817D38"/>
    <w:rsid w:val="008268E6"/>
    <w:rsid w:val="00831964"/>
    <w:rsid w:val="00834C69"/>
    <w:rsid w:val="008368FF"/>
    <w:rsid w:val="00842254"/>
    <w:rsid w:val="008530AA"/>
    <w:rsid w:val="0086016D"/>
    <w:rsid w:val="00862CE2"/>
    <w:rsid w:val="00863BB9"/>
    <w:rsid w:val="00875FD9"/>
    <w:rsid w:val="00882CE6"/>
    <w:rsid w:val="00886CE8"/>
    <w:rsid w:val="00893318"/>
    <w:rsid w:val="00895A89"/>
    <w:rsid w:val="008A0C54"/>
    <w:rsid w:val="008C5434"/>
    <w:rsid w:val="008D2504"/>
    <w:rsid w:val="008E267B"/>
    <w:rsid w:val="008F45CA"/>
    <w:rsid w:val="0090345C"/>
    <w:rsid w:val="00904F60"/>
    <w:rsid w:val="00907C05"/>
    <w:rsid w:val="00912CDB"/>
    <w:rsid w:val="00915888"/>
    <w:rsid w:val="00936910"/>
    <w:rsid w:val="00942A1E"/>
    <w:rsid w:val="00946296"/>
    <w:rsid w:val="00951CAC"/>
    <w:rsid w:val="00954C95"/>
    <w:rsid w:val="009609C0"/>
    <w:rsid w:val="00966C2D"/>
    <w:rsid w:val="0096712B"/>
    <w:rsid w:val="0097400E"/>
    <w:rsid w:val="0097651C"/>
    <w:rsid w:val="00980625"/>
    <w:rsid w:val="009827D8"/>
    <w:rsid w:val="00986119"/>
    <w:rsid w:val="00986309"/>
    <w:rsid w:val="00987B02"/>
    <w:rsid w:val="00994B6F"/>
    <w:rsid w:val="009A4B2E"/>
    <w:rsid w:val="009A60A2"/>
    <w:rsid w:val="009B124D"/>
    <w:rsid w:val="009B474B"/>
    <w:rsid w:val="009C220B"/>
    <w:rsid w:val="009C3486"/>
    <w:rsid w:val="009C55FD"/>
    <w:rsid w:val="009D2729"/>
    <w:rsid w:val="009D5015"/>
    <w:rsid w:val="009D54C8"/>
    <w:rsid w:val="009D709D"/>
    <w:rsid w:val="009F71F0"/>
    <w:rsid w:val="009F72A4"/>
    <w:rsid w:val="00A00A4A"/>
    <w:rsid w:val="00A11DFB"/>
    <w:rsid w:val="00A12C8A"/>
    <w:rsid w:val="00A12DF6"/>
    <w:rsid w:val="00A20814"/>
    <w:rsid w:val="00A31629"/>
    <w:rsid w:val="00A332EF"/>
    <w:rsid w:val="00A340DA"/>
    <w:rsid w:val="00A37119"/>
    <w:rsid w:val="00A43E7F"/>
    <w:rsid w:val="00A528D6"/>
    <w:rsid w:val="00A52D41"/>
    <w:rsid w:val="00A53863"/>
    <w:rsid w:val="00A54BE2"/>
    <w:rsid w:val="00A64620"/>
    <w:rsid w:val="00A70BFA"/>
    <w:rsid w:val="00A741F5"/>
    <w:rsid w:val="00A7502D"/>
    <w:rsid w:val="00A8510E"/>
    <w:rsid w:val="00A864A7"/>
    <w:rsid w:val="00A94270"/>
    <w:rsid w:val="00A96F5A"/>
    <w:rsid w:val="00AA0942"/>
    <w:rsid w:val="00AA2C8D"/>
    <w:rsid w:val="00AB592B"/>
    <w:rsid w:val="00AC549B"/>
    <w:rsid w:val="00AC6654"/>
    <w:rsid w:val="00AC67FF"/>
    <w:rsid w:val="00AC6843"/>
    <w:rsid w:val="00AC7E39"/>
    <w:rsid w:val="00AD1023"/>
    <w:rsid w:val="00AD153F"/>
    <w:rsid w:val="00AD3403"/>
    <w:rsid w:val="00AD3C0F"/>
    <w:rsid w:val="00AD6B27"/>
    <w:rsid w:val="00AE2FC5"/>
    <w:rsid w:val="00AF0C76"/>
    <w:rsid w:val="00AF70CB"/>
    <w:rsid w:val="00B0040C"/>
    <w:rsid w:val="00B007DD"/>
    <w:rsid w:val="00B0437F"/>
    <w:rsid w:val="00B05350"/>
    <w:rsid w:val="00B05C9B"/>
    <w:rsid w:val="00B07720"/>
    <w:rsid w:val="00B13C1B"/>
    <w:rsid w:val="00B2406F"/>
    <w:rsid w:val="00B37BA5"/>
    <w:rsid w:val="00B4014B"/>
    <w:rsid w:val="00B401AF"/>
    <w:rsid w:val="00B42F3C"/>
    <w:rsid w:val="00B4497C"/>
    <w:rsid w:val="00B47233"/>
    <w:rsid w:val="00B53602"/>
    <w:rsid w:val="00B573B1"/>
    <w:rsid w:val="00B65A8C"/>
    <w:rsid w:val="00B67392"/>
    <w:rsid w:val="00B73996"/>
    <w:rsid w:val="00B8085C"/>
    <w:rsid w:val="00B9476A"/>
    <w:rsid w:val="00B9621A"/>
    <w:rsid w:val="00B9649A"/>
    <w:rsid w:val="00BA46AD"/>
    <w:rsid w:val="00BB03D6"/>
    <w:rsid w:val="00BB1FAA"/>
    <w:rsid w:val="00BB2BAC"/>
    <w:rsid w:val="00BC2B96"/>
    <w:rsid w:val="00BC3319"/>
    <w:rsid w:val="00BC4BB7"/>
    <w:rsid w:val="00BD7504"/>
    <w:rsid w:val="00BD79A3"/>
    <w:rsid w:val="00BF1514"/>
    <w:rsid w:val="00BF3F58"/>
    <w:rsid w:val="00BF5596"/>
    <w:rsid w:val="00BF5C69"/>
    <w:rsid w:val="00BF6924"/>
    <w:rsid w:val="00C03519"/>
    <w:rsid w:val="00C04C07"/>
    <w:rsid w:val="00C140EA"/>
    <w:rsid w:val="00C21547"/>
    <w:rsid w:val="00C21584"/>
    <w:rsid w:val="00C23637"/>
    <w:rsid w:val="00C27264"/>
    <w:rsid w:val="00C311DB"/>
    <w:rsid w:val="00C33C2A"/>
    <w:rsid w:val="00C40F03"/>
    <w:rsid w:val="00C515B0"/>
    <w:rsid w:val="00C63BC2"/>
    <w:rsid w:val="00C67F66"/>
    <w:rsid w:val="00C72F2A"/>
    <w:rsid w:val="00C73A78"/>
    <w:rsid w:val="00C77312"/>
    <w:rsid w:val="00C92AC5"/>
    <w:rsid w:val="00C92DD6"/>
    <w:rsid w:val="00C938EE"/>
    <w:rsid w:val="00CA088B"/>
    <w:rsid w:val="00CA295C"/>
    <w:rsid w:val="00CA33DE"/>
    <w:rsid w:val="00CA3BC0"/>
    <w:rsid w:val="00CA68D8"/>
    <w:rsid w:val="00CB043E"/>
    <w:rsid w:val="00CB4FB2"/>
    <w:rsid w:val="00CB5BB2"/>
    <w:rsid w:val="00CC0D31"/>
    <w:rsid w:val="00CC1A2C"/>
    <w:rsid w:val="00CD1F28"/>
    <w:rsid w:val="00CD3047"/>
    <w:rsid w:val="00CE1988"/>
    <w:rsid w:val="00CE2686"/>
    <w:rsid w:val="00CE32D7"/>
    <w:rsid w:val="00CE66D2"/>
    <w:rsid w:val="00CE6E45"/>
    <w:rsid w:val="00CE7DF5"/>
    <w:rsid w:val="00D04E64"/>
    <w:rsid w:val="00D058DC"/>
    <w:rsid w:val="00D07161"/>
    <w:rsid w:val="00D22673"/>
    <w:rsid w:val="00D23A76"/>
    <w:rsid w:val="00D32C37"/>
    <w:rsid w:val="00D34B73"/>
    <w:rsid w:val="00D4030B"/>
    <w:rsid w:val="00D44C5A"/>
    <w:rsid w:val="00D507F4"/>
    <w:rsid w:val="00D54034"/>
    <w:rsid w:val="00D541D4"/>
    <w:rsid w:val="00D6524B"/>
    <w:rsid w:val="00D73420"/>
    <w:rsid w:val="00D735ED"/>
    <w:rsid w:val="00D80851"/>
    <w:rsid w:val="00D81411"/>
    <w:rsid w:val="00D82EA0"/>
    <w:rsid w:val="00D8357B"/>
    <w:rsid w:val="00D90330"/>
    <w:rsid w:val="00D96234"/>
    <w:rsid w:val="00DA469A"/>
    <w:rsid w:val="00DA507F"/>
    <w:rsid w:val="00DA50E4"/>
    <w:rsid w:val="00DB1068"/>
    <w:rsid w:val="00DB1718"/>
    <w:rsid w:val="00DB18AC"/>
    <w:rsid w:val="00DB5997"/>
    <w:rsid w:val="00DB79FC"/>
    <w:rsid w:val="00DC0983"/>
    <w:rsid w:val="00DC0D91"/>
    <w:rsid w:val="00DD51DB"/>
    <w:rsid w:val="00DE1BA4"/>
    <w:rsid w:val="00DE549B"/>
    <w:rsid w:val="00DE60A1"/>
    <w:rsid w:val="00DF4F91"/>
    <w:rsid w:val="00DF7D5B"/>
    <w:rsid w:val="00E10D2E"/>
    <w:rsid w:val="00E12F76"/>
    <w:rsid w:val="00E17BA8"/>
    <w:rsid w:val="00E2132F"/>
    <w:rsid w:val="00E228B2"/>
    <w:rsid w:val="00E24452"/>
    <w:rsid w:val="00E36184"/>
    <w:rsid w:val="00E36B31"/>
    <w:rsid w:val="00E473B0"/>
    <w:rsid w:val="00E614B6"/>
    <w:rsid w:val="00E64AF5"/>
    <w:rsid w:val="00E67125"/>
    <w:rsid w:val="00E67550"/>
    <w:rsid w:val="00E7132E"/>
    <w:rsid w:val="00E760CC"/>
    <w:rsid w:val="00E775F5"/>
    <w:rsid w:val="00E77D1F"/>
    <w:rsid w:val="00E80388"/>
    <w:rsid w:val="00E82CE4"/>
    <w:rsid w:val="00E83B36"/>
    <w:rsid w:val="00E83BC4"/>
    <w:rsid w:val="00E850D1"/>
    <w:rsid w:val="00E85C64"/>
    <w:rsid w:val="00E85FBF"/>
    <w:rsid w:val="00EA043B"/>
    <w:rsid w:val="00EA0679"/>
    <w:rsid w:val="00EC31DB"/>
    <w:rsid w:val="00EC436D"/>
    <w:rsid w:val="00EC5247"/>
    <w:rsid w:val="00EC7559"/>
    <w:rsid w:val="00EE204E"/>
    <w:rsid w:val="00EE2645"/>
    <w:rsid w:val="00EF1592"/>
    <w:rsid w:val="00EF4395"/>
    <w:rsid w:val="00F02CD5"/>
    <w:rsid w:val="00F06A3A"/>
    <w:rsid w:val="00F16C81"/>
    <w:rsid w:val="00F2174A"/>
    <w:rsid w:val="00F23857"/>
    <w:rsid w:val="00F42358"/>
    <w:rsid w:val="00F43F97"/>
    <w:rsid w:val="00F47214"/>
    <w:rsid w:val="00F6202D"/>
    <w:rsid w:val="00F657E6"/>
    <w:rsid w:val="00F70C8C"/>
    <w:rsid w:val="00F73DED"/>
    <w:rsid w:val="00F75490"/>
    <w:rsid w:val="00F764B5"/>
    <w:rsid w:val="00F809AE"/>
    <w:rsid w:val="00F81D93"/>
    <w:rsid w:val="00F8223F"/>
    <w:rsid w:val="00F8316A"/>
    <w:rsid w:val="00F904DC"/>
    <w:rsid w:val="00F91B49"/>
    <w:rsid w:val="00F94040"/>
    <w:rsid w:val="00FA52C3"/>
    <w:rsid w:val="00FB3D01"/>
    <w:rsid w:val="00FB415A"/>
    <w:rsid w:val="00FC0B95"/>
    <w:rsid w:val="00FC191D"/>
    <w:rsid w:val="00FC1EB9"/>
    <w:rsid w:val="00FC71D9"/>
    <w:rsid w:val="00FD012C"/>
    <w:rsid w:val="00FD1923"/>
    <w:rsid w:val="00FD1A2F"/>
    <w:rsid w:val="00FD3134"/>
    <w:rsid w:val="00FD3585"/>
    <w:rsid w:val="00FE0670"/>
    <w:rsid w:val="00FF0F23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E78F3"/>
    <w:rPr>
      <w:rFonts w:ascii="Times New Roman" w:hAnsi="Times New Roman"/>
      <w:b/>
      <w:bCs/>
      <w:sz w:val="24"/>
      <w:szCs w:val="24"/>
    </w:rPr>
  </w:style>
  <w:style w:type="character" w:styleId="a5">
    <w:name w:val="Strong"/>
    <w:basedOn w:val="a0"/>
    <w:qFormat/>
    <w:rsid w:val="005E78F3"/>
    <w:rPr>
      <w:b/>
      <w:bCs/>
    </w:rPr>
  </w:style>
  <w:style w:type="paragraph" w:styleId="a6">
    <w:name w:val="No Spacing"/>
    <w:qFormat/>
    <w:rsid w:val="005E78F3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78F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F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43F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pt2">
    <w:name w:val="Основной текст + 12 pt2"/>
    <w:basedOn w:val="a0"/>
    <w:uiPriority w:val="99"/>
    <w:rsid w:val="00D507F4"/>
    <w:rPr>
      <w:rFonts w:ascii="Times New Roman" w:hAnsi="Times New Roman" w:cs="Times New Roman"/>
      <w:sz w:val="24"/>
      <w:szCs w:val="24"/>
      <w:u w:val="none"/>
    </w:rPr>
  </w:style>
  <w:style w:type="paragraph" w:styleId="aa">
    <w:name w:val="Body Text"/>
    <w:basedOn w:val="a"/>
    <w:link w:val="ab"/>
    <w:uiPriority w:val="99"/>
    <w:rsid w:val="00B4014B"/>
    <w:pPr>
      <w:widowControl w:val="0"/>
      <w:shd w:val="clear" w:color="auto" w:fill="FFFFFF"/>
      <w:spacing w:after="1260" w:line="322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401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0"/>
    <w:uiPriority w:val="99"/>
    <w:rsid w:val="00B4014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A7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1F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">
    <w:name w:val="Основной текст1"/>
    <w:basedOn w:val="a"/>
    <w:rsid w:val="00B9649A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8085C"/>
  </w:style>
  <w:style w:type="paragraph" w:styleId="ae">
    <w:name w:val="header"/>
    <w:basedOn w:val="a"/>
    <w:link w:val="af"/>
    <w:uiPriority w:val="99"/>
    <w:unhideWhenUsed/>
    <w:rsid w:val="005D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D57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5D5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B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5027-0FC0-4427-AFD4-C08F5414C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77C35-FB9E-4F04-A128-2384E66C3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F61E88-7941-4281-91BB-373BA1DE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27BFCF-8947-45B6-B4AE-F3C4C19D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s.rusakov</dc:creator>
  <cp:lastModifiedBy>Razov</cp:lastModifiedBy>
  <cp:revision>13</cp:revision>
  <cp:lastPrinted>2018-09-07T09:39:00Z</cp:lastPrinted>
  <dcterms:created xsi:type="dcterms:W3CDTF">2020-08-13T08:02:00Z</dcterms:created>
  <dcterms:modified xsi:type="dcterms:W3CDTF">2021-09-03T12:45:00Z</dcterms:modified>
</cp:coreProperties>
</file>