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EA" w:rsidRDefault="00E332EA" w:rsidP="00292C5E">
      <w:pPr>
        <w:autoSpaceDE w:val="0"/>
        <w:autoSpaceDN w:val="0"/>
        <w:adjustRightInd w:val="0"/>
        <w:spacing w:after="0" w:line="240" w:lineRule="auto"/>
        <w:ind w:left="1416" w:hanging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E3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итогах плановой документальной проверки</w:t>
      </w:r>
    </w:p>
    <w:p w:rsidR="00E332EA" w:rsidRDefault="00E332EA" w:rsidP="00292C5E">
      <w:pPr>
        <w:autoSpaceDE w:val="0"/>
        <w:autoSpaceDN w:val="0"/>
        <w:adjustRightInd w:val="0"/>
        <w:spacing w:after="0" w:line="240" w:lineRule="auto"/>
        <w:ind w:left="14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финансово-хозяйственной деятельности за 2020 год</w:t>
      </w:r>
    </w:p>
    <w:p w:rsidR="00E332EA" w:rsidRDefault="00E332EA" w:rsidP="00292C5E">
      <w:pPr>
        <w:autoSpaceDE w:val="0"/>
        <w:autoSpaceDN w:val="0"/>
        <w:adjustRightInd w:val="0"/>
        <w:spacing w:after="0" w:line="240" w:lineRule="auto"/>
        <w:ind w:left="14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истекший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 года федерального государственного бюджетного учреждения санаторий «Юность»</w:t>
      </w:r>
    </w:p>
    <w:p w:rsidR="00E332EA" w:rsidRPr="00E332EA" w:rsidRDefault="00E332EA" w:rsidP="00292C5E">
      <w:pPr>
        <w:autoSpaceDE w:val="0"/>
        <w:autoSpaceDN w:val="0"/>
        <w:adjustRightInd w:val="0"/>
        <w:spacing w:after="0" w:line="240" w:lineRule="auto"/>
        <w:ind w:left="14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охранения Российской Федерации</w:t>
      </w:r>
    </w:p>
    <w:p w:rsidR="00E332EA" w:rsidRPr="00E332EA" w:rsidRDefault="00E332EA" w:rsidP="00292C5E">
      <w:pPr>
        <w:autoSpaceDE w:val="0"/>
        <w:autoSpaceDN w:val="0"/>
        <w:adjustRightInd w:val="0"/>
        <w:spacing w:after="0" w:line="240" w:lineRule="auto"/>
        <w:ind w:left="141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2EA" w:rsidRDefault="00E332EA" w:rsidP="00E332EA">
      <w:pPr>
        <w:autoSpaceDE w:val="0"/>
        <w:autoSpaceDN w:val="0"/>
        <w:adjustRightInd w:val="0"/>
        <w:spacing w:after="0" w:line="240" w:lineRule="auto"/>
        <w:ind w:left="141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EA" w:rsidRDefault="00E332EA" w:rsidP="0029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Плановая документальная проверка финансово-хозяйственной деятельности </w:t>
      </w:r>
      <w:r w:rsidRPr="00E3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 2020 год и истекший период 2021 года </w:t>
      </w:r>
      <w:r w:rsidR="00292C5E" w:rsidRPr="002F5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 санаторий «Юность» Министерства здраво</w:t>
      </w:r>
      <w:r w:rsidR="0029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охранения Российской Федерации» </w:t>
      </w:r>
      <w:r w:rsidRPr="00E3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проверка) проведена с проведена с 31 мая </w:t>
      </w:r>
      <w:r w:rsidR="00682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Pr="00E3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4 июня 2021 года.</w:t>
      </w:r>
    </w:p>
    <w:p w:rsidR="00E332EA" w:rsidRPr="00E332EA" w:rsidRDefault="00E332EA" w:rsidP="0029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2EA">
        <w:rPr>
          <w:rFonts w:ascii="Times New Roman" w:eastAsia="Calibri" w:hAnsi="Times New Roman"/>
          <w:sz w:val="28"/>
          <w:szCs w:val="28"/>
        </w:rPr>
        <w:t xml:space="preserve">В ходе проверки выявлены отдельные нарушения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2F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составления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 </w:t>
      </w:r>
      <w:r w:rsidRPr="00E332EA">
        <w:rPr>
          <w:rFonts w:ascii="Times New Roman" w:eastAsia="Calibri" w:hAnsi="Times New Roman"/>
          <w:sz w:val="28"/>
          <w:szCs w:val="28"/>
        </w:rPr>
        <w:t>организации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E332EA">
        <w:rPr>
          <w:rFonts w:ascii="Times New Roman" w:eastAsia="Calibri" w:hAnsi="Times New Roman"/>
          <w:sz w:val="28"/>
          <w:szCs w:val="28"/>
        </w:rPr>
        <w:t xml:space="preserve">порядка ведения бухгалтерского учета, формирования учетной политики, порядка проведения инвентаризации, сроков оплаты по контрактам, законодательства </w:t>
      </w:r>
      <w:r w:rsidR="00682E50">
        <w:rPr>
          <w:rFonts w:ascii="Times New Roman" w:eastAsia="Calibri" w:hAnsi="Times New Roman"/>
          <w:sz w:val="28"/>
          <w:szCs w:val="28"/>
        </w:rPr>
        <w:br/>
      </w:r>
      <w:r w:rsidRPr="00E332EA">
        <w:rPr>
          <w:rFonts w:ascii="Times New Roman" w:eastAsia="Calibri" w:hAnsi="Times New Roman"/>
          <w:sz w:val="28"/>
          <w:szCs w:val="28"/>
        </w:rPr>
        <w:t>в сфере закупок:</w:t>
      </w:r>
      <w:r w:rsidRPr="00E332EA">
        <w:rPr>
          <w:rFonts w:ascii="Times New Roman" w:eastAsia="Calibri" w:hAnsi="Times New Roman"/>
          <w:color w:val="000000"/>
          <w:sz w:val="28"/>
          <w:szCs w:val="28"/>
        </w:rPr>
        <w:t xml:space="preserve"> установления</w:t>
      </w:r>
      <w:r w:rsidRPr="00E3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размера обеспечения гарантийных обязательств</w:t>
      </w:r>
      <w:r w:rsidR="0093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332EA">
        <w:rPr>
          <w:rFonts w:ascii="Times New Roman" w:eastAsia="Calibri" w:hAnsi="Times New Roman"/>
          <w:color w:val="000000"/>
          <w:sz w:val="28"/>
          <w:szCs w:val="28"/>
        </w:rPr>
        <w:t xml:space="preserve"> своевременности размещения информации в реестре контрактов единой информационной системы</w:t>
      </w:r>
      <w:r w:rsidR="009314FF">
        <w:rPr>
          <w:rFonts w:ascii="Times New Roman" w:eastAsia="Calibri" w:hAnsi="Times New Roman"/>
          <w:color w:val="000000"/>
          <w:sz w:val="28"/>
          <w:szCs w:val="28"/>
        </w:rPr>
        <w:t xml:space="preserve"> в сфере закупок;</w:t>
      </w:r>
      <w:r w:rsidRPr="00E3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приемки товара без предоставления обеспечения гарантийных обязательств.</w:t>
      </w:r>
    </w:p>
    <w:p w:rsidR="00E332EA" w:rsidRDefault="00E332EA" w:rsidP="00292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проверки в установленном порядке оформлены актом</w:t>
      </w:r>
      <w:r w:rsidR="0029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F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4 июня 2021 года. </w:t>
      </w:r>
    </w:p>
    <w:p w:rsidR="00E332EA" w:rsidRDefault="00E332EA" w:rsidP="002F5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332EA" w:rsidSect="009C61B2">
      <w:headerReference w:type="default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90" w:rsidRDefault="008A1490">
      <w:pPr>
        <w:spacing w:after="0" w:line="240" w:lineRule="auto"/>
      </w:pPr>
      <w:r>
        <w:separator/>
      </w:r>
    </w:p>
  </w:endnote>
  <w:endnote w:type="continuationSeparator" w:id="0">
    <w:p w:rsidR="008A1490" w:rsidRDefault="008A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90" w:rsidRDefault="008A1490">
      <w:pPr>
        <w:spacing w:after="0" w:line="240" w:lineRule="auto"/>
      </w:pPr>
      <w:r>
        <w:separator/>
      </w:r>
    </w:p>
  </w:footnote>
  <w:footnote w:type="continuationSeparator" w:id="0">
    <w:p w:rsidR="008A1490" w:rsidRDefault="008A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B2" w:rsidRPr="001B46B6" w:rsidRDefault="00170F28" w:rsidP="009C61B2">
    <w:pPr>
      <w:pStyle w:val="a3"/>
      <w:jc w:val="center"/>
    </w:pPr>
    <w:r>
      <w:fldChar w:fldCharType="begin"/>
    </w:r>
    <w:r w:rsidR="002F5851">
      <w:instrText>PAGE   \* MERGEFORMAT</w:instrText>
    </w:r>
    <w:r>
      <w:fldChar w:fldCharType="separate"/>
    </w:r>
    <w:r w:rsidR="00292C5E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82D"/>
    <w:rsid w:val="00170F28"/>
    <w:rsid w:val="00292C5E"/>
    <w:rsid w:val="002F5851"/>
    <w:rsid w:val="003A754A"/>
    <w:rsid w:val="005F682D"/>
    <w:rsid w:val="00682E50"/>
    <w:rsid w:val="007163A6"/>
    <w:rsid w:val="00776966"/>
    <w:rsid w:val="008A1490"/>
    <w:rsid w:val="009314FF"/>
    <w:rsid w:val="00E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A9A5-9026-46B2-8A0B-1566DDFB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F58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6</cp:revision>
  <dcterms:created xsi:type="dcterms:W3CDTF">2021-08-25T11:44:00Z</dcterms:created>
  <dcterms:modified xsi:type="dcterms:W3CDTF">2021-08-31T12:45:00Z</dcterms:modified>
</cp:coreProperties>
</file>