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2" w:rsidRPr="00F604D6" w:rsidRDefault="00566C92" w:rsidP="00566C92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66C92" w:rsidRPr="00F604D6" w:rsidRDefault="00566C92" w:rsidP="00566C9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6C92" w:rsidRPr="00F604D6" w:rsidRDefault="00566C92" w:rsidP="00566C9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6C92" w:rsidRDefault="00566C92" w:rsidP="00566C9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6C92" w:rsidRPr="00231C17" w:rsidRDefault="00566C92" w:rsidP="00566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6C92" w:rsidTr="00146A14">
        <w:tc>
          <w:tcPr>
            <w:tcW w:w="9356" w:type="dxa"/>
          </w:tcPr>
          <w:p w:rsidR="00566C92" w:rsidRDefault="00566C92" w:rsidP="0014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92" w:rsidRDefault="00566C92" w:rsidP="00566C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66C92" w:rsidRPr="00F57AED" w:rsidTr="00D44D0C">
        <w:tc>
          <w:tcPr>
            <w:tcW w:w="5920" w:type="dxa"/>
          </w:tcPr>
          <w:p w:rsidR="00566C92" w:rsidRPr="00DA28E8" w:rsidRDefault="00B26524" w:rsidP="00B26524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Латрепирдина</w:t>
            </w:r>
            <w:r w:rsidR="00566C92">
              <w:rPr>
                <w:rFonts w:ascii="Times New Roman" w:hAnsi="Times New Roman"/>
                <w:b/>
                <w:sz w:val="28"/>
                <w:szCs w:val="28"/>
              </w:rPr>
              <w:t xml:space="preserve"> дигидрохлорид</w:t>
            </w:r>
            <w:r w:rsidR="00566C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566C92" w:rsidRPr="00121CB3" w:rsidRDefault="00566C92" w:rsidP="00B2652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6C92" w:rsidRPr="00F57AED" w:rsidRDefault="00566C92" w:rsidP="00B2652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66C92" w:rsidRPr="00121CB3" w:rsidTr="00D44D0C">
        <w:tc>
          <w:tcPr>
            <w:tcW w:w="5920" w:type="dxa"/>
          </w:tcPr>
          <w:p w:rsidR="00566C92" w:rsidRPr="00DA28E8" w:rsidRDefault="00B26524" w:rsidP="00B26524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Латрепирдина</w:t>
            </w:r>
            <w:r w:rsidR="00566C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566C92" w:rsidRPr="00121CB3" w:rsidRDefault="00566C92" w:rsidP="00B2652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6C92" w:rsidRPr="00121CB3" w:rsidRDefault="00566C92" w:rsidP="00B2652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C92" w:rsidRPr="00A70813" w:rsidTr="00D44D0C">
        <w:tc>
          <w:tcPr>
            <w:tcW w:w="5920" w:type="dxa"/>
          </w:tcPr>
          <w:p w:rsidR="00566C92" w:rsidRPr="00DA28E8" w:rsidRDefault="00B26524" w:rsidP="00B2652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proofErr w:type="spellStart"/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atrepirdin</w:t>
            </w:r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F069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6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dihydrochloridi</w:t>
            </w:r>
            <w:proofErr w:type="spellEnd"/>
            <w:r w:rsidR="00566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6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566C92" w:rsidRPr="00121CB3" w:rsidRDefault="00566C92" w:rsidP="00B26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66C92" w:rsidRPr="00D44D0C" w:rsidRDefault="00B26524" w:rsidP="00D44D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Взамен ФС 42-3037-99,</w:t>
            </w:r>
          </w:p>
        </w:tc>
      </w:tr>
      <w:tr w:rsidR="00D44D0C" w:rsidRPr="00A70813" w:rsidTr="00D44D0C">
        <w:tc>
          <w:tcPr>
            <w:tcW w:w="5920" w:type="dxa"/>
          </w:tcPr>
          <w:p w:rsidR="00D44D0C" w:rsidRPr="00F069BD" w:rsidRDefault="00D44D0C" w:rsidP="005217C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D44D0C" w:rsidRPr="00121CB3" w:rsidRDefault="00D44D0C" w:rsidP="005217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44D0C" w:rsidRDefault="00D44D0C" w:rsidP="005217C2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ФС 42-3751-99</w:t>
            </w:r>
          </w:p>
        </w:tc>
      </w:tr>
    </w:tbl>
    <w:p w:rsidR="00566C92" w:rsidRDefault="00566C92" w:rsidP="00566C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6C92" w:rsidTr="00146A14">
        <w:tc>
          <w:tcPr>
            <w:tcW w:w="9356" w:type="dxa"/>
          </w:tcPr>
          <w:p w:rsidR="00566C92" w:rsidRDefault="00566C92" w:rsidP="0014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92" w:rsidRPr="007034C2" w:rsidRDefault="00566C92" w:rsidP="0056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5C7FAF">
        <w:rPr>
          <w:rFonts w:ascii="Times New Roman" w:hAnsi="Times New Roman"/>
          <w:sz w:val="28"/>
          <w:szCs w:val="28"/>
        </w:rPr>
        <w:t xml:space="preserve">препарат </w:t>
      </w:r>
      <w:r w:rsidR="00B26524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B26524" w:rsidRPr="00F069BD">
        <w:rPr>
          <w:rFonts w:ascii="Times New Roman" w:hAnsi="Times New Roman" w:cs="Times New Roman"/>
          <w:sz w:val="28"/>
          <w:szCs w:val="28"/>
        </w:rPr>
        <w:t xml:space="preserve"> </w:t>
      </w:r>
      <w:r w:rsidR="005C7FAF">
        <w:rPr>
          <w:rFonts w:ascii="Times New Roman" w:hAnsi="Times New Roman"/>
          <w:sz w:val="28"/>
          <w:szCs w:val="28"/>
        </w:rPr>
        <w:t>дигидрохлорид</w:t>
      </w:r>
      <w:r>
        <w:rPr>
          <w:rFonts w:ascii="Times New Roman" w:hAnsi="Times New Roman"/>
          <w:sz w:val="28"/>
          <w:szCs w:val="28"/>
        </w:rPr>
        <w:t>, таблетки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566C92" w:rsidRPr="00A01933" w:rsidRDefault="00566C92" w:rsidP="00566C92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 w:rsidR="00F51C42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F51C42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B26524" w:rsidRPr="00B26524">
        <w:rPr>
          <w:rFonts w:ascii="Times New Roman" w:hAnsi="Times New Roman"/>
          <w:b w:val="0"/>
          <w:bCs/>
          <w:szCs w:val="28"/>
        </w:rPr>
        <w:t>латрепирдина</w:t>
      </w:r>
      <w:proofErr w:type="spellEnd"/>
      <w:r w:rsidR="00B26524" w:rsidRPr="00B2652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51C42">
        <w:rPr>
          <w:rFonts w:ascii="Times New Roman" w:hAnsi="Times New Roman"/>
          <w:b w:val="0"/>
          <w:szCs w:val="28"/>
        </w:rPr>
        <w:t>дигидрохлорида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="00F51C42" w:rsidRPr="00F51C42">
        <w:rPr>
          <w:rFonts w:ascii="Times New Roman" w:hAnsi="Times New Roman"/>
          <w:b w:val="0"/>
          <w:szCs w:val="28"/>
          <w:lang w:val="en-US"/>
        </w:rPr>
        <w:t>C</w:t>
      </w:r>
      <w:r w:rsidR="00F51C42" w:rsidRPr="00F51C42">
        <w:rPr>
          <w:rFonts w:ascii="Times New Roman" w:hAnsi="Times New Roman"/>
          <w:b w:val="0"/>
          <w:szCs w:val="28"/>
          <w:vertAlign w:val="subscript"/>
        </w:rPr>
        <w:t>21</w:t>
      </w:r>
      <w:r w:rsidR="00F51C42" w:rsidRPr="00F51C42">
        <w:rPr>
          <w:rFonts w:ascii="Times New Roman" w:hAnsi="Times New Roman"/>
          <w:b w:val="0"/>
          <w:szCs w:val="28"/>
          <w:lang w:val="en-US"/>
        </w:rPr>
        <w:t>H</w:t>
      </w:r>
      <w:r w:rsidR="00F51C42" w:rsidRPr="00F51C42">
        <w:rPr>
          <w:rFonts w:ascii="Times New Roman" w:hAnsi="Times New Roman"/>
          <w:b w:val="0"/>
          <w:szCs w:val="28"/>
          <w:vertAlign w:val="subscript"/>
        </w:rPr>
        <w:t>25</w:t>
      </w:r>
      <w:r w:rsidR="00F51C42" w:rsidRPr="00F51C42">
        <w:rPr>
          <w:rFonts w:ascii="Times New Roman" w:hAnsi="Times New Roman"/>
          <w:b w:val="0"/>
          <w:szCs w:val="28"/>
          <w:lang w:val="en-US"/>
        </w:rPr>
        <w:t>N</w:t>
      </w:r>
      <w:r w:rsidR="00F51C42" w:rsidRPr="00F51C42">
        <w:rPr>
          <w:rFonts w:ascii="Times New Roman" w:hAnsi="Times New Roman"/>
          <w:b w:val="0"/>
          <w:szCs w:val="28"/>
          <w:vertAlign w:val="subscript"/>
        </w:rPr>
        <w:t>3</w:t>
      </w:r>
      <w:r w:rsidR="00F51C42" w:rsidRPr="00F51C42">
        <w:rPr>
          <w:rFonts w:ascii="Times New Roman" w:hAnsi="Times New Roman"/>
          <w:b w:val="0"/>
          <w:szCs w:val="28"/>
        </w:rPr>
        <w:t>·2</w:t>
      </w:r>
      <w:proofErr w:type="spellStart"/>
      <w:r w:rsidR="00F51C42" w:rsidRPr="00F51C42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Pr="000238C6">
        <w:rPr>
          <w:rFonts w:ascii="Times New Roman" w:hAnsi="Times New Roman"/>
          <w:b w:val="0"/>
          <w:szCs w:val="28"/>
        </w:rPr>
        <w:t>.</w:t>
      </w:r>
    </w:p>
    <w:p w:rsidR="00566C92" w:rsidRPr="005D4422" w:rsidRDefault="00566C92" w:rsidP="00566C92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66C92" w:rsidRDefault="00566C92" w:rsidP="00566C9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1C342C" w:rsidRPr="001C342C" w:rsidRDefault="003F6C09" w:rsidP="00566C92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F51C42" w:rsidRDefault="001C342C" w:rsidP="00566C9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C342C">
        <w:rPr>
          <w:i/>
          <w:color w:val="000000" w:themeColor="text1"/>
          <w:sz w:val="28"/>
          <w:szCs w:val="28"/>
          <w:lang w:eastAsia="ru-RU" w:bidi="ru-RU"/>
        </w:rPr>
        <w:t>1.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 </w:t>
      </w:r>
      <w:r w:rsidR="003F6C09">
        <w:rPr>
          <w:i/>
          <w:color w:val="000000" w:themeColor="text1"/>
          <w:sz w:val="28"/>
          <w:szCs w:val="28"/>
          <w:lang w:eastAsia="ru-RU" w:bidi="ru-RU"/>
        </w:rPr>
        <w:t>Спектрофотометрия.</w:t>
      </w:r>
      <w:r w:rsidR="003F6C09">
        <w:rPr>
          <w:color w:val="000000" w:themeColor="text1"/>
          <w:sz w:val="28"/>
          <w:szCs w:val="28"/>
          <w:lang w:eastAsia="ru-RU" w:bidi="ru-RU"/>
        </w:rPr>
        <w:t xml:space="preserve"> Спектр поглощения испытуемого раствора </w:t>
      </w:r>
      <w:r w:rsidR="00B26524">
        <w:rPr>
          <w:color w:val="000000" w:themeColor="text1"/>
          <w:sz w:val="28"/>
          <w:szCs w:val="28"/>
          <w:lang w:eastAsia="ru-RU" w:bidi="ru-RU"/>
        </w:rPr>
        <w:t>в области длин волн от 250 до 350 нм должен соответствовать спектру поглощения</w:t>
      </w:r>
      <w:r w:rsidR="003F6C09">
        <w:rPr>
          <w:color w:val="000000" w:themeColor="text1"/>
          <w:sz w:val="28"/>
          <w:szCs w:val="28"/>
          <w:lang w:eastAsia="ru-RU" w:bidi="ru-RU"/>
        </w:rPr>
        <w:t xml:space="preserve"> раствора стандартного образца </w:t>
      </w:r>
      <w:r w:rsidR="00B26524" w:rsidRPr="00F069BD">
        <w:rPr>
          <w:bCs/>
          <w:sz w:val="28"/>
          <w:szCs w:val="28"/>
        </w:rPr>
        <w:t>латрепирдина</w:t>
      </w:r>
      <w:r w:rsidR="00B26524" w:rsidRPr="00F069BD">
        <w:rPr>
          <w:sz w:val="28"/>
          <w:szCs w:val="28"/>
        </w:rPr>
        <w:t xml:space="preserve"> </w:t>
      </w:r>
      <w:r w:rsidR="003F6C09">
        <w:rPr>
          <w:color w:val="000000" w:themeColor="text1"/>
          <w:sz w:val="28"/>
          <w:szCs w:val="28"/>
          <w:lang w:eastAsia="ru-RU" w:bidi="ru-RU"/>
        </w:rPr>
        <w:t>дигидрохлорида (раздел «Количественное определение»).</w:t>
      </w:r>
    </w:p>
    <w:p w:rsidR="001C342C" w:rsidRPr="001C342C" w:rsidRDefault="001C342C" w:rsidP="00566C92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2. </w:t>
      </w:r>
      <w:r w:rsidRPr="001C342C">
        <w:rPr>
          <w:i/>
          <w:iCs/>
          <w:color w:val="000000" w:themeColor="text1"/>
          <w:sz w:val="28"/>
          <w:szCs w:val="28"/>
          <w:lang w:eastAsia="ru-RU" w:bidi="ru-RU"/>
        </w:rPr>
        <w:t>Тонкослойная хроматография.</w:t>
      </w:r>
      <w:r w:rsidR="00FB582D">
        <w:rPr>
          <w:i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Pr="001C342C">
        <w:rPr>
          <w:color w:val="000000" w:themeColor="text1"/>
          <w:sz w:val="28"/>
          <w:szCs w:val="28"/>
          <w:lang w:eastAsia="ru-RU" w:bidi="ru-RU"/>
        </w:rPr>
        <w:t>Основная зона адсорбции на хро</w:t>
      </w:r>
      <w:r>
        <w:rPr>
          <w:color w:val="000000" w:themeColor="text1"/>
          <w:sz w:val="28"/>
          <w:szCs w:val="28"/>
          <w:lang w:eastAsia="ru-RU" w:bidi="ru-RU"/>
        </w:rPr>
        <w:t>матограмме испытуемого раствора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> </w:t>
      </w:r>
      <w:r w:rsidRPr="001C342C">
        <w:rPr>
          <w:color w:val="000000" w:themeColor="text1"/>
          <w:sz w:val="28"/>
          <w:szCs w:val="28"/>
          <w:lang w:eastAsia="ru-RU" w:bidi="ru-RU"/>
        </w:rPr>
        <w:t>Б</w:t>
      </w:r>
      <w:proofErr w:type="gramEnd"/>
      <w:r w:rsidRPr="001C342C">
        <w:rPr>
          <w:color w:val="000000" w:themeColor="text1"/>
          <w:sz w:val="28"/>
          <w:szCs w:val="28"/>
          <w:lang w:eastAsia="ru-RU" w:bidi="ru-RU"/>
        </w:rPr>
        <w:t xml:space="preserve"> по положению, интенсивности окраски и величине должна соответствовать основной зоне адсорбции на хроматограмме </w:t>
      </w:r>
      <w:r>
        <w:rPr>
          <w:sz w:val="28"/>
          <w:szCs w:val="28"/>
        </w:rPr>
        <w:t xml:space="preserve">раствора стандартного образца </w:t>
      </w:r>
      <w:r w:rsidRPr="00F069BD">
        <w:rPr>
          <w:bCs/>
          <w:sz w:val="28"/>
          <w:szCs w:val="28"/>
        </w:rPr>
        <w:t>латрепирдина</w:t>
      </w:r>
      <w:r w:rsidRPr="00F06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дигидрохлорида (А) </w:t>
      </w:r>
      <w:r w:rsidRPr="001C342C">
        <w:rPr>
          <w:color w:val="000000" w:themeColor="text1"/>
          <w:sz w:val="28"/>
          <w:szCs w:val="28"/>
          <w:lang w:eastAsia="ru-RU" w:bidi="ru-RU"/>
        </w:rPr>
        <w:t>(раздел «Родственные примеси»).</w:t>
      </w:r>
    </w:p>
    <w:p w:rsidR="00BE33CD" w:rsidRDefault="000B3E8C" w:rsidP="00FB582D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lastRenderedPageBreak/>
        <w:t>Распадаемость.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Не более 15</w:t>
      </w:r>
      <w:r w:rsidR="00B03C24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 (ОФС «Распадаемость таблеток и капсул»).</w:t>
      </w:r>
    </w:p>
    <w:p w:rsidR="001A00CA" w:rsidRPr="001A00CA" w:rsidRDefault="001A00CA" w:rsidP="00566C9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ТСХ (ОФС «Тонкослойная хроматография»).</w:t>
      </w:r>
    </w:p>
    <w:p w:rsidR="00CA7258" w:rsidRDefault="00CA7258" w:rsidP="00CA7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защищают от света и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258" w:rsidRDefault="00CA7258" w:rsidP="00CA7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B1166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258" w:rsidRDefault="00CA7258" w:rsidP="00CA7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Аммиака раствор концентрированный 25 %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спирт 96 %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бензол 1:20:80.</w:t>
      </w:r>
    </w:p>
    <w:p w:rsidR="00F32CEF" w:rsidRDefault="00F32CEF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1C342C">
        <w:rPr>
          <w:rFonts w:ascii="Times New Roman" w:hAnsi="Times New Roman" w:cs="Times New Roman"/>
          <w:i/>
          <w:sz w:val="28"/>
          <w:szCs w:val="28"/>
        </w:rPr>
        <w:t> 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навеске порошка растёрт</w:t>
      </w:r>
      <w:r w:rsidR="00CA7258">
        <w:rPr>
          <w:rFonts w:ascii="Times New Roman" w:hAnsi="Times New Roman" w:cs="Times New Roman"/>
          <w:sz w:val="28"/>
          <w:szCs w:val="28"/>
        </w:rPr>
        <w:t>ых таблеток, соответствующей 50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CA7258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CA7258">
        <w:rPr>
          <w:rFonts w:ascii="Times New Roman" w:hAnsi="Times New Roman" w:cs="Times New Roman"/>
          <w:sz w:val="28"/>
          <w:szCs w:val="28"/>
        </w:rPr>
        <w:t xml:space="preserve"> дигидрохлорида, прибавляют 5,0 </w:t>
      </w:r>
      <w:r>
        <w:rPr>
          <w:rFonts w:ascii="Times New Roman" w:hAnsi="Times New Roman" w:cs="Times New Roman"/>
          <w:sz w:val="28"/>
          <w:szCs w:val="28"/>
        </w:rPr>
        <w:t>мл мет</w:t>
      </w:r>
      <w:r w:rsidR="00CA7258">
        <w:rPr>
          <w:rFonts w:ascii="Times New Roman" w:hAnsi="Times New Roman" w:cs="Times New Roman"/>
          <w:sz w:val="28"/>
          <w:szCs w:val="28"/>
        </w:rPr>
        <w:t>анола, перемешивают в течение 5 </w:t>
      </w:r>
      <w:r>
        <w:rPr>
          <w:rFonts w:ascii="Times New Roman" w:hAnsi="Times New Roman" w:cs="Times New Roman"/>
          <w:sz w:val="28"/>
          <w:szCs w:val="28"/>
        </w:rPr>
        <w:t>мин и фильтруют.</w:t>
      </w:r>
    </w:p>
    <w:p w:rsidR="001C342C" w:rsidRPr="001C342C" w:rsidRDefault="001C342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 Б.</w:t>
      </w:r>
      <w:r w:rsidRPr="001C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1,0 мл испытуемого раствора А и доводят объём раствора метанолом до метки.</w:t>
      </w:r>
    </w:p>
    <w:p w:rsidR="001C342C" w:rsidRDefault="00100547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CA7258" w:rsidRPr="00CA7258">
        <w:rPr>
          <w:rFonts w:ascii="Times New Roman" w:hAnsi="Times New Roman" w:cs="Times New Roman"/>
          <w:bCs/>
          <w:i/>
          <w:sz w:val="28"/>
          <w:szCs w:val="28"/>
        </w:rPr>
        <w:t>латрепирдина</w:t>
      </w:r>
      <w:r w:rsidR="00CA7258">
        <w:rPr>
          <w:rFonts w:ascii="Times New Roman" w:hAnsi="Times New Roman" w:cs="Times New Roman"/>
          <w:i/>
          <w:sz w:val="28"/>
          <w:szCs w:val="28"/>
        </w:rPr>
        <w:t xml:space="preserve"> дигидрохлорида</w:t>
      </w:r>
      <w:r w:rsidR="001C342C">
        <w:rPr>
          <w:rFonts w:ascii="Times New Roman" w:hAnsi="Times New Roman" w:cs="Times New Roman"/>
          <w:i/>
          <w:sz w:val="28"/>
          <w:szCs w:val="28"/>
        </w:rPr>
        <w:t> (А)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</w:t>
      </w:r>
      <w:r w:rsidR="005E62EF">
        <w:rPr>
          <w:rFonts w:ascii="Times New Roman" w:hAnsi="Times New Roman" w:cs="Times New Roman"/>
          <w:sz w:val="28"/>
          <w:szCs w:val="28"/>
        </w:rPr>
        <w:t>у вместимостью 50 мл помещают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62EF">
        <w:rPr>
          <w:rFonts w:ascii="Times New Roman" w:hAnsi="Times New Roman" w:cs="Times New Roman"/>
          <w:sz w:val="28"/>
          <w:szCs w:val="28"/>
        </w:rPr>
        <w:t>,0</w:t>
      </w:r>
      <w:r w:rsidR="00B03C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r w:rsidR="00CA7258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CA7258" w:rsidRPr="00F0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дигидрохлорида</w:t>
      </w:r>
      <w:r w:rsidR="00BC4261">
        <w:rPr>
          <w:rFonts w:ascii="Times New Roman" w:hAnsi="Times New Roman" w:cs="Times New Roman"/>
          <w:sz w:val="28"/>
          <w:szCs w:val="28"/>
        </w:rPr>
        <w:t xml:space="preserve">, растворяют в метаноле и доводят объём раствора </w:t>
      </w:r>
      <w:r w:rsidR="005E62EF">
        <w:rPr>
          <w:rFonts w:ascii="Times New Roman" w:hAnsi="Times New Roman" w:cs="Times New Roman"/>
          <w:sz w:val="28"/>
          <w:szCs w:val="28"/>
        </w:rPr>
        <w:t>метанолом</w:t>
      </w:r>
      <w:r w:rsidR="00BC4261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5E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547" w:rsidRDefault="001C342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Pr="00CA7258">
        <w:rPr>
          <w:rFonts w:ascii="Times New Roman" w:hAnsi="Times New Roman" w:cs="Times New Roman"/>
          <w:bCs/>
          <w:i/>
          <w:sz w:val="28"/>
          <w:szCs w:val="28"/>
        </w:rPr>
        <w:t>латрепирдина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дигидрохлорида (Б).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2EF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1,0 </w:t>
      </w:r>
      <w:r w:rsidR="00355A82" w:rsidRPr="001C342C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Pr="001C342C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1C342C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Pr="001C342C">
        <w:rPr>
          <w:rFonts w:ascii="Times New Roman" w:hAnsi="Times New Roman" w:cs="Times New Roman"/>
          <w:sz w:val="28"/>
          <w:szCs w:val="28"/>
        </w:rPr>
        <w:t xml:space="preserve"> дигидрохлорида (А)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A82">
        <w:rPr>
          <w:rFonts w:ascii="Times New Roman" w:hAnsi="Times New Roman" w:cs="Times New Roman"/>
          <w:sz w:val="28"/>
          <w:szCs w:val="28"/>
        </w:rPr>
        <w:t>и доводят объём раствора метанолом до метки.</w:t>
      </w:r>
    </w:p>
    <w:p w:rsidR="00C36E5C" w:rsidRDefault="00C36E5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</w:t>
      </w:r>
      <w:r w:rsidR="005E62EF">
        <w:rPr>
          <w:rFonts w:ascii="Times New Roman" w:hAnsi="Times New Roman" w:cs="Times New Roman"/>
          <w:sz w:val="28"/>
          <w:szCs w:val="28"/>
        </w:rPr>
        <w:t xml:space="preserve"> старта пластинки наносят по 10 </w:t>
      </w:r>
      <w:r>
        <w:rPr>
          <w:rFonts w:ascii="Times New Roman" w:hAnsi="Times New Roman" w:cs="Times New Roman"/>
          <w:sz w:val="28"/>
          <w:szCs w:val="28"/>
        </w:rPr>
        <w:t>мкл</w:t>
      </w:r>
      <w:r w:rsidR="005E62EF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proofErr w:type="gramStart"/>
      <w:r w:rsidR="001C342C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5E62EF">
        <w:rPr>
          <w:rFonts w:ascii="Times New Roman" w:hAnsi="Times New Roman" w:cs="Times New Roman"/>
          <w:sz w:val="28"/>
          <w:szCs w:val="28"/>
        </w:rPr>
        <w:t xml:space="preserve"> (100</w:t>
      </w:r>
      <w:r w:rsidR="00B03C24">
        <w:rPr>
          <w:rFonts w:ascii="Times New Roman" w:hAnsi="Times New Roman" w:cs="Times New Roman"/>
          <w:sz w:val="28"/>
          <w:szCs w:val="28"/>
        </w:rPr>
        <w:t> </w:t>
      </w:r>
      <w:r w:rsidR="005E62EF">
        <w:rPr>
          <w:rFonts w:ascii="Times New Roman" w:hAnsi="Times New Roman" w:cs="Times New Roman"/>
          <w:sz w:val="28"/>
          <w:szCs w:val="28"/>
        </w:rPr>
        <w:t>мкг)</w:t>
      </w:r>
      <w:r w:rsidR="001C342C">
        <w:rPr>
          <w:rFonts w:ascii="Times New Roman" w:hAnsi="Times New Roman" w:cs="Times New Roman"/>
          <w:sz w:val="28"/>
          <w:szCs w:val="28"/>
        </w:rPr>
        <w:t xml:space="preserve">, испытуемого раствора Б (2 мкг), раствора стандартного образца </w:t>
      </w:r>
      <w:r w:rsidR="001C342C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1C342C" w:rsidRPr="00F069BD">
        <w:rPr>
          <w:rFonts w:ascii="Times New Roman" w:hAnsi="Times New Roman" w:cs="Times New Roman"/>
          <w:sz w:val="28"/>
          <w:szCs w:val="28"/>
        </w:rPr>
        <w:t xml:space="preserve"> </w:t>
      </w:r>
      <w:r w:rsidR="001C342C">
        <w:rPr>
          <w:rFonts w:ascii="Times New Roman" w:hAnsi="Times New Roman" w:cs="Times New Roman"/>
          <w:sz w:val="28"/>
          <w:szCs w:val="28"/>
        </w:rPr>
        <w:t>дигидрохлорида (А) (2 мкг)</w:t>
      </w:r>
      <w:r w:rsidR="005E62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r w:rsidR="005E62EF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5E62EF" w:rsidRPr="00F069BD">
        <w:rPr>
          <w:rFonts w:ascii="Times New Roman" w:hAnsi="Times New Roman" w:cs="Times New Roman"/>
          <w:sz w:val="28"/>
          <w:szCs w:val="28"/>
        </w:rPr>
        <w:t xml:space="preserve"> </w:t>
      </w:r>
      <w:r w:rsidR="005E62EF">
        <w:rPr>
          <w:rFonts w:ascii="Times New Roman" w:hAnsi="Times New Roman" w:cs="Times New Roman"/>
          <w:sz w:val="28"/>
          <w:szCs w:val="28"/>
        </w:rPr>
        <w:t>дигидрохлорида</w:t>
      </w:r>
      <w:r w:rsidR="001C342C">
        <w:rPr>
          <w:rFonts w:ascii="Times New Roman" w:hAnsi="Times New Roman" w:cs="Times New Roman"/>
          <w:sz w:val="28"/>
          <w:szCs w:val="28"/>
        </w:rPr>
        <w:t> (Б)</w:t>
      </w:r>
      <w:r>
        <w:rPr>
          <w:rFonts w:ascii="Times New Roman" w:hAnsi="Times New Roman" w:cs="Times New Roman"/>
          <w:sz w:val="28"/>
          <w:szCs w:val="28"/>
        </w:rPr>
        <w:t xml:space="preserve"> (0,</w:t>
      </w:r>
      <w:r w:rsidR="005E62EF">
        <w:rPr>
          <w:rFonts w:ascii="Times New Roman" w:hAnsi="Times New Roman" w:cs="Times New Roman"/>
          <w:sz w:val="28"/>
          <w:szCs w:val="28"/>
        </w:rPr>
        <w:t>1 мкг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345AC">
        <w:rPr>
          <w:rFonts w:ascii="Times New Roman" w:hAnsi="Times New Roman" w:cs="Times New Roman"/>
          <w:sz w:val="28"/>
          <w:szCs w:val="28"/>
        </w:rPr>
        <w:t xml:space="preserve"> </w:t>
      </w:r>
      <w:r w:rsidR="00CA7258">
        <w:rPr>
          <w:rFonts w:ascii="Times New Roman" w:hAnsi="Times New Roman" w:cs="Times New Roman"/>
          <w:sz w:val="28"/>
          <w:szCs w:val="28"/>
        </w:rPr>
        <w:t xml:space="preserve">Пластинку с нанесёнными пробами сушат на воздухе в течение 3 мин,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на </w:t>
      </w:r>
      <w:r w:rsidR="00CA7258">
        <w:rPr>
          <w:rFonts w:ascii="Times New Roman" w:hAnsi="Times New Roman" w:cs="Times New Roman"/>
          <w:sz w:val="28"/>
          <w:szCs w:val="28"/>
        </w:rPr>
        <w:lastRenderedPageBreak/>
        <w:t xml:space="preserve">воздухе </w:t>
      </w:r>
      <w:r w:rsidR="00CA7258" w:rsidRPr="006E7347">
        <w:rPr>
          <w:rFonts w:ascii="Times New Roman" w:hAnsi="Times New Roman" w:cs="Times New Roman"/>
          <w:sz w:val="28"/>
          <w:szCs w:val="28"/>
        </w:rPr>
        <w:t xml:space="preserve">до удаления следов растворителей </w:t>
      </w:r>
      <w:r w:rsidR="00CA7258">
        <w:rPr>
          <w:rFonts w:ascii="Times New Roman" w:hAnsi="Times New Roman" w:cs="Times New Roman"/>
          <w:sz w:val="28"/>
          <w:szCs w:val="28"/>
        </w:rPr>
        <w:t xml:space="preserve">и просматривают в </w:t>
      </w:r>
      <w:proofErr w:type="spellStart"/>
      <w:proofErr w:type="gramStart"/>
      <w:r w:rsidR="00CA7258">
        <w:rPr>
          <w:rFonts w:ascii="Times New Roman" w:hAnsi="Times New Roman" w:cs="Times New Roman"/>
          <w:sz w:val="28"/>
          <w:szCs w:val="28"/>
        </w:rPr>
        <w:t>УФ-свете</w:t>
      </w:r>
      <w:proofErr w:type="spellEnd"/>
      <w:proofErr w:type="gramEnd"/>
      <w:r w:rsidR="00CA7258">
        <w:rPr>
          <w:rFonts w:ascii="Times New Roman" w:hAnsi="Times New Roman" w:cs="Times New Roman"/>
          <w:sz w:val="28"/>
          <w:szCs w:val="28"/>
        </w:rPr>
        <w:t xml:space="preserve"> при длине волны 254</w:t>
      </w:r>
      <w:r w:rsidR="00B03C24">
        <w:rPr>
          <w:rFonts w:ascii="Times New Roman" w:hAnsi="Times New Roman" w:cs="Times New Roman"/>
          <w:sz w:val="28"/>
          <w:szCs w:val="28"/>
        </w:rPr>
        <w:t> </w:t>
      </w:r>
      <w:r w:rsidR="00CA7258">
        <w:rPr>
          <w:rFonts w:ascii="Times New Roman" w:hAnsi="Times New Roman" w:cs="Times New Roman"/>
          <w:sz w:val="28"/>
          <w:szCs w:val="28"/>
        </w:rPr>
        <w:t>нм.</w:t>
      </w:r>
    </w:p>
    <w:p w:rsidR="00D44D0C" w:rsidRDefault="00D44D0C" w:rsidP="00D44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475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241B1" w:rsidRDefault="006241B1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Хроматографичес</w:t>
      </w:r>
      <w:r w:rsidR="005E62EF">
        <w:rPr>
          <w:rFonts w:ascii="Times New Roman" w:hAnsi="Times New Roman" w:cs="Times New Roman"/>
          <w:sz w:val="28"/>
          <w:szCs w:val="28"/>
        </w:rPr>
        <w:t>кая система считается пригодной,</w:t>
      </w:r>
      <w:r>
        <w:rPr>
          <w:rFonts w:ascii="Times New Roman" w:hAnsi="Times New Roman" w:cs="Times New Roman"/>
          <w:sz w:val="28"/>
          <w:szCs w:val="28"/>
        </w:rPr>
        <w:t xml:space="preserve"> если на хроматограмме раствора стандартного образца </w:t>
      </w:r>
      <w:r w:rsidR="005E62EF"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>
        <w:rPr>
          <w:rFonts w:ascii="Times New Roman" w:hAnsi="Times New Roman" w:cs="Times New Roman"/>
          <w:sz w:val="28"/>
          <w:szCs w:val="28"/>
        </w:rPr>
        <w:t xml:space="preserve"> дигидрохл</w:t>
      </w:r>
      <w:r w:rsidR="005E62EF">
        <w:rPr>
          <w:rFonts w:ascii="Times New Roman" w:hAnsi="Times New Roman" w:cs="Times New Roman"/>
          <w:sz w:val="28"/>
          <w:szCs w:val="28"/>
        </w:rPr>
        <w:t>орида</w:t>
      </w:r>
      <w:r w:rsidR="00044F78">
        <w:rPr>
          <w:rFonts w:ascii="Times New Roman" w:hAnsi="Times New Roman" w:cs="Times New Roman"/>
          <w:sz w:val="28"/>
          <w:szCs w:val="28"/>
        </w:rPr>
        <w:t> (Б)</w:t>
      </w:r>
      <w:r>
        <w:rPr>
          <w:rFonts w:ascii="Times New Roman" w:hAnsi="Times New Roman" w:cs="Times New Roman"/>
          <w:sz w:val="28"/>
          <w:szCs w:val="28"/>
        </w:rPr>
        <w:t xml:space="preserve"> чётко видна зона адсорбции.</w:t>
      </w:r>
    </w:p>
    <w:p w:rsidR="00D44D0C" w:rsidRDefault="00D44D0C" w:rsidP="00D44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стандартного образца </w:t>
      </w:r>
      <w:r w:rsidRPr="00F069BD">
        <w:rPr>
          <w:rFonts w:ascii="Times New Roman" w:hAnsi="Times New Roman" w:cs="Times New Roman"/>
          <w:bCs/>
          <w:sz w:val="28"/>
          <w:szCs w:val="28"/>
        </w:rPr>
        <w:t>латрепирдина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03C24">
        <w:rPr>
          <w:rFonts w:ascii="Times New Roman" w:hAnsi="Times New Roman" w:cs="Times New Roman"/>
          <w:sz w:val="28"/>
          <w:szCs w:val="28"/>
        </w:rPr>
        <w:t>игидрохлорида</w:t>
      </w:r>
      <w:r w:rsidR="00044F78">
        <w:rPr>
          <w:rFonts w:ascii="Times New Roman" w:hAnsi="Times New Roman" w:cs="Times New Roman"/>
          <w:sz w:val="28"/>
          <w:szCs w:val="28"/>
        </w:rPr>
        <w:t> (Б)</w:t>
      </w:r>
      <w:r w:rsidR="00B03C24">
        <w:rPr>
          <w:rFonts w:ascii="Times New Roman" w:hAnsi="Times New Roman" w:cs="Times New Roman"/>
          <w:sz w:val="28"/>
          <w:szCs w:val="28"/>
        </w:rPr>
        <w:t xml:space="preserve"> (не более 0,1 %).</w:t>
      </w:r>
    </w:p>
    <w:p w:rsidR="00D44D0C" w:rsidRDefault="00D44D0C" w:rsidP="00D44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Суммарное содержание примесей не должно превышать 0,3</w:t>
      </w:r>
      <w:r w:rsidR="00B03C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4D0C" w:rsidRDefault="00D44D0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адсорбции на линии старта при оценке не учитывают.</w:t>
      </w:r>
    </w:p>
    <w:p w:rsidR="00DD14E7" w:rsidRDefault="006F6E19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78B">
        <w:rPr>
          <w:rFonts w:ascii="Times New Roman" w:hAnsi="Times New Roman" w:cs="Times New Roman"/>
          <w:sz w:val="28"/>
          <w:szCs w:val="28"/>
        </w:rPr>
        <w:t>Определение проводят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0778B">
        <w:rPr>
          <w:rFonts w:ascii="Times New Roman" w:hAnsi="Times New Roman" w:cs="Times New Roman"/>
          <w:sz w:val="28"/>
          <w:szCs w:val="28"/>
        </w:rPr>
        <w:t xml:space="preserve">ОФС «Однородность дозирования» </w:t>
      </w:r>
      <w:r>
        <w:rPr>
          <w:rFonts w:ascii="Times New Roman" w:hAnsi="Times New Roman" w:cs="Times New Roman"/>
          <w:sz w:val="28"/>
          <w:szCs w:val="28"/>
        </w:rPr>
        <w:t>методом спектрофотометрии в условиях испытания «Количественное определение»</w:t>
      </w:r>
      <w:r w:rsidR="0000778B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E19" w:rsidRDefault="00AC15A6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Одну таблетку помещают</w:t>
      </w:r>
      <w:r w:rsidR="00DF026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</w:t>
      </w:r>
      <w:r>
        <w:rPr>
          <w:rFonts w:ascii="Times New Roman" w:hAnsi="Times New Roman" w:cs="Times New Roman"/>
          <w:sz w:val="28"/>
          <w:szCs w:val="28"/>
        </w:rPr>
        <w:t>мл, пр</w:t>
      </w:r>
      <w:r w:rsidR="00DF026B">
        <w:rPr>
          <w:rFonts w:ascii="Times New Roman" w:hAnsi="Times New Roman" w:cs="Times New Roman"/>
          <w:sz w:val="28"/>
          <w:szCs w:val="28"/>
        </w:rPr>
        <w:t>ибавляют 30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EE5B57">
        <w:rPr>
          <w:rFonts w:ascii="Times New Roman" w:hAnsi="Times New Roman" w:cs="Times New Roman"/>
          <w:sz w:val="28"/>
          <w:szCs w:val="28"/>
        </w:rPr>
        <w:t>растворителя, встряхивают до</w:t>
      </w:r>
      <w:r w:rsidR="007224CC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EE5B57">
        <w:rPr>
          <w:rFonts w:ascii="Times New Roman" w:hAnsi="Times New Roman" w:cs="Times New Roman"/>
          <w:sz w:val="28"/>
          <w:szCs w:val="28"/>
        </w:rPr>
        <w:t xml:space="preserve"> распадения</w:t>
      </w:r>
      <w:r>
        <w:rPr>
          <w:rFonts w:ascii="Times New Roman" w:hAnsi="Times New Roman" w:cs="Times New Roman"/>
          <w:sz w:val="28"/>
          <w:szCs w:val="28"/>
        </w:rPr>
        <w:t xml:space="preserve"> таблетки</w:t>
      </w:r>
      <w:r w:rsidR="00EE5B57">
        <w:rPr>
          <w:rFonts w:ascii="Times New Roman" w:hAnsi="Times New Roman" w:cs="Times New Roman"/>
          <w:sz w:val="28"/>
          <w:szCs w:val="28"/>
        </w:rPr>
        <w:t xml:space="preserve">,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 до метки и фильтруют, отбрасывая первые порции фильтрата.</w:t>
      </w:r>
      <w:r w:rsidR="00146A14">
        <w:rPr>
          <w:rFonts w:ascii="Times New Roman" w:hAnsi="Times New Roman" w:cs="Times New Roman"/>
          <w:sz w:val="28"/>
          <w:szCs w:val="28"/>
        </w:rPr>
        <w:t xml:space="preserve"> </w:t>
      </w:r>
      <w:r w:rsidR="00EE5B57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</w:t>
      </w:r>
      <w:r w:rsidR="007224CC">
        <w:rPr>
          <w:rFonts w:ascii="Times New Roman" w:hAnsi="Times New Roman" w:cs="Times New Roman"/>
          <w:sz w:val="28"/>
          <w:szCs w:val="28"/>
        </w:rPr>
        <w:t>фильтрат</w:t>
      </w:r>
      <w:r w:rsidR="00EE5B57">
        <w:rPr>
          <w:rFonts w:ascii="Times New Roman" w:hAnsi="Times New Roman" w:cs="Times New Roman"/>
          <w:sz w:val="28"/>
          <w:szCs w:val="28"/>
        </w:rPr>
        <w:t xml:space="preserve"> дополнительно разводят растворителем до концентрации </w:t>
      </w:r>
      <w:r w:rsidR="00EE5B57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7224CC">
        <w:rPr>
          <w:rFonts w:ascii="Times New Roman" w:hAnsi="Times New Roman" w:cs="Times New Roman"/>
          <w:sz w:val="28"/>
          <w:szCs w:val="28"/>
        </w:rPr>
        <w:t xml:space="preserve"> дигидрохлорида около 0,032 </w:t>
      </w:r>
      <w:r w:rsidR="00EE5B57">
        <w:rPr>
          <w:rFonts w:ascii="Times New Roman" w:hAnsi="Times New Roman" w:cs="Times New Roman"/>
          <w:sz w:val="28"/>
          <w:szCs w:val="28"/>
        </w:rPr>
        <w:t>мг/мл</w:t>
      </w:r>
      <w:r w:rsidR="007C7D99">
        <w:rPr>
          <w:rFonts w:ascii="Times New Roman" w:hAnsi="Times New Roman" w:cs="Times New Roman"/>
          <w:sz w:val="28"/>
          <w:szCs w:val="28"/>
        </w:rPr>
        <w:t>.</w:t>
      </w:r>
    </w:p>
    <w:p w:rsidR="007038F2" w:rsidRDefault="007038F2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EE5B57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proofErr w:type="spellEnd"/>
      <w:r w:rsidR="00EE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B57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EE5B57" w:rsidRPr="00EE5B57">
        <w:rPr>
          <w:rFonts w:ascii="Times New Roman" w:hAnsi="Times New Roman" w:cs="Times New Roman"/>
          <w:sz w:val="28"/>
          <w:szCs w:val="28"/>
        </w:rPr>
        <w:t xml:space="preserve"> </w:t>
      </w:r>
      <w:r w:rsidR="0022162A" w:rsidRPr="002216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162A" w:rsidRPr="0022162A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22162A" w:rsidRPr="002216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162A" w:rsidRPr="0022162A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="0022162A" w:rsidRPr="002216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162A" w:rsidRPr="002216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2162A" w:rsidRPr="0022162A">
        <w:rPr>
          <w:rFonts w:ascii="Times New Roman" w:hAnsi="Times New Roman" w:cs="Times New Roman"/>
          <w:sz w:val="28"/>
          <w:szCs w:val="28"/>
        </w:rPr>
        <w:t>·2</w:t>
      </w:r>
      <w:proofErr w:type="spellStart"/>
      <w:r w:rsidR="0022162A" w:rsidRPr="0022162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22162A">
        <w:rPr>
          <w:rFonts w:ascii="Times New Roman" w:hAnsi="Times New Roman" w:cs="Times New Roman"/>
          <w:sz w:val="28"/>
          <w:szCs w:val="28"/>
        </w:rPr>
        <w:t xml:space="preserve"> в одной таблетке в процентах от заявленного количества </w:t>
      </w:r>
      <w:r w:rsidR="0022162A" w:rsidRPr="007224CC">
        <w:rPr>
          <w:rFonts w:ascii="Times New Roman" w:hAnsi="Times New Roman" w:cs="Times New Roman"/>
          <w:sz w:val="28"/>
          <w:szCs w:val="28"/>
        </w:rPr>
        <w:t>(</w:t>
      </w:r>
      <w:r w:rsidR="0022162A">
        <w:rPr>
          <w:rFonts w:ascii="Times New Roman" w:hAnsi="Times New Roman" w:cs="Times New Roman"/>
          <w:i/>
          <w:sz w:val="28"/>
          <w:szCs w:val="28"/>
        </w:rPr>
        <w:t>Х</w:t>
      </w:r>
      <w:r w:rsidR="0022162A" w:rsidRPr="007224CC">
        <w:rPr>
          <w:rFonts w:ascii="Times New Roman" w:hAnsi="Times New Roman" w:cs="Times New Roman"/>
          <w:sz w:val="28"/>
          <w:szCs w:val="28"/>
        </w:rPr>
        <w:t>)</w:t>
      </w:r>
      <w:r w:rsidR="0022162A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E3997" w:rsidRPr="00C47393" w:rsidRDefault="004E3997" w:rsidP="004E3997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·50·2·P·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4E3997" w:rsidRPr="006C0F28" w:rsidTr="007929A1">
        <w:trPr>
          <w:cantSplit/>
        </w:trPr>
        <w:tc>
          <w:tcPr>
            <w:tcW w:w="353" w:type="pct"/>
            <w:shd w:val="clear" w:color="auto" w:fill="auto"/>
          </w:tcPr>
          <w:p w:rsidR="004E3997" w:rsidRPr="006C0F28" w:rsidRDefault="004E3997" w:rsidP="00FB582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4E3997" w:rsidRPr="00EE5B57" w:rsidRDefault="00344791" w:rsidP="00FB582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  <w:lang w:val="en-US"/>
              </w:rPr>
            </w:pPr>
            <w:r w:rsidRPr="00EE5B57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E3997"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4E3997" w:rsidRPr="006C0F28" w:rsidRDefault="004E3997" w:rsidP="00FB582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4E3997" w:rsidRPr="006C0F28" w:rsidRDefault="00344791" w:rsidP="00FB582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4E3997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4E3997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4E3997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4E3997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4E3997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4E3997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4E3997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4E3997" w:rsidRPr="006C0F28" w:rsidTr="007929A1">
        <w:trPr>
          <w:cantSplit/>
        </w:trPr>
        <w:tc>
          <w:tcPr>
            <w:tcW w:w="35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4E3997" w:rsidRPr="00EE5B57" w:rsidRDefault="00344791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EE5B57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E3997"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4E3997" w:rsidRPr="006C0F28" w:rsidRDefault="00344791" w:rsidP="00FB5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4E3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r w:rsidR="004E3997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E3997" w:rsidRPr="006C0F28" w:rsidTr="007929A1">
        <w:trPr>
          <w:cantSplit/>
        </w:trPr>
        <w:tc>
          <w:tcPr>
            <w:tcW w:w="35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4E3997" w:rsidRPr="00EE5B57" w:rsidRDefault="004E399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E5B5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4E3997" w:rsidRPr="00EE5B57" w:rsidRDefault="004E3997" w:rsidP="00FB582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57">
              <w:rPr>
                <w:rFonts w:ascii="Times New Roman" w:hAnsi="Times New Roman" w:cs="Times New Roman"/>
                <w:sz w:val="28"/>
                <w:szCs w:val="28"/>
              </w:rPr>
              <w:t>навеска стандартног</w:t>
            </w:r>
            <w:r w:rsidR="007F5C21" w:rsidRPr="00EE5B57">
              <w:rPr>
                <w:rFonts w:ascii="Times New Roman" w:hAnsi="Times New Roman" w:cs="Times New Roman"/>
                <w:sz w:val="28"/>
                <w:szCs w:val="28"/>
              </w:rPr>
              <w:t xml:space="preserve">о образца </w:t>
            </w:r>
            <w:r w:rsidR="00EE5B57" w:rsidRPr="00EE5B57">
              <w:rPr>
                <w:rFonts w:ascii="Times New Roman" w:hAnsi="Times New Roman" w:cs="Times New Roman"/>
                <w:sz w:val="28"/>
                <w:szCs w:val="28"/>
              </w:rPr>
              <w:t xml:space="preserve">латрепирдина </w:t>
            </w:r>
            <w:r w:rsidR="007F5C21" w:rsidRPr="00EE5B57">
              <w:rPr>
                <w:rFonts w:ascii="Times New Roman" w:hAnsi="Times New Roman" w:cs="Times New Roman"/>
                <w:sz w:val="28"/>
                <w:szCs w:val="28"/>
              </w:rPr>
              <w:t>дигидрохлорида</w:t>
            </w:r>
            <w:r w:rsidRPr="00EE5B57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EE5B57" w:rsidRPr="006C0F28" w:rsidTr="007929A1">
        <w:trPr>
          <w:cantSplit/>
        </w:trPr>
        <w:tc>
          <w:tcPr>
            <w:tcW w:w="353" w:type="pct"/>
          </w:tcPr>
          <w:p w:rsidR="00EE5B57" w:rsidRPr="006C0F28" w:rsidRDefault="00EE5B5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E5B57" w:rsidRPr="00EE5B57" w:rsidRDefault="00EE5B5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23" w:type="pct"/>
          </w:tcPr>
          <w:p w:rsidR="00EE5B57" w:rsidRPr="006C0F28" w:rsidRDefault="00EE5B57" w:rsidP="00FB58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E5B57" w:rsidRPr="00EE5B57" w:rsidRDefault="00EE5B5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E3997" w:rsidRPr="006C0F28" w:rsidTr="007929A1">
        <w:trPr>
          <w:cantSplit/>
        </w:trPr>
        <w:tc>
          <w:tcPr>
            <w:tcW w:w="35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4E3997" w:rsidRPr="00EE5B57" w:rsidRDefault="004E3997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E5B5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4E3997" w:rsidRPr="006C0F28" w:rsidRDefault="004E3997" w:rsidP="00FB58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4E3997" w:rsidRPr="006C0F28" w:rsidRDefault="004E3997" w:rsidP="00FB582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84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="0084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6C3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6C3230" w:rsidRPr="006C0F28" w:rsidTr="007929A1">
        <w:trPr>
          <w:cantSplit/>
        </w:trPr>
        <w:tc>
          <w:tcPr>
            <w:tcW w:w="353" w:type="pct"/>
          </w:tcPr>
          <w:p w:rsidR="006C3230" w:rsidRPr="006C0F28" w:rsidRDefault="006C3230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6C3230" w:rsidRPr="00EE5B57" w:rsidRDefault="006C3230" w:rsidP="00FB58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E5B57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6C3230" w:rsidRPr="006C0F28" w:rsidRDefault="006C3230" w:rsidP="00FB58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6C3230" w:rsidRPr="00C47393" w:rsidRDefault="006C3230" w:rsidP="00FB582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 в одной таблетке, мг.</w:t>
            </w:r>
          </w:p>
        </w:tc>
      </w:tr>
    </w:tbl>
    <w:p w:rsidR="0022162A" w:rsidRDefault="00D44330" w:rsidP="00FB582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44330" w:rsidRDefault="00004BB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6302D9" w:rsidRDefault="006302D9" w:rsidP="00630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защищают от света и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4D0C" w:rsidRDefault="00D44D0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0C"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 0,01 М.</w:t>
      </w:r>
    </w:p>
    <w:p w:rsidR="00004BBC" w:rsidRDefault="000972D6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</w:t>
      </w:r>
      <w:r w:rsidR="0000778B">
        <w:rPr>
          <w:rFonts w:ascii="Times New Roman" w:hAnsi="Times New Roman" w:cs="Times New Roman"/>
          <w:sz w:val="28"/>
          <w:szCs w:val="28"/>
        </w:rPr>
        <w:t xml:space="preserve">леток, соответствующую около </w:t>
      </w:r>
      <w:r w:rsidR="00F000E7">
        <w:rPr>
          <w:rFonts w:ascii="Times New Roman" w:hAnsi="Times New Roman" w:cs="Times New Roman"/>
          <w:sz w:val="28"/>
          <w:szCs w:val="28"/>
        </w:rPr>
        <w:t>2</w:t>
      </w:r>
      <w:r w:rsidR="0000778B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D44D0C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r>
        <w:rPr>
          <w:rFonts w:ascii="Times New Roman" w:hAnsi="Times New Roman" w:cs="Times New Roman"/>
          <w:sz w:val="28"/>
          <w:szCs w:val="28"/>
        </w:rPr>
        <w:t xml:space="preserve"> дигидрохлорида, помещают </w:t>
      </w:r>
      <w:r w:rsidR="0000778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F000E7">
        <w:rPr>
          <w:rFonts w:ascii="Times New Roman" w:hAnsi="Times New Roman" w:cs="Times New Roman"/>
          <w:sz w:val="28"/>
          <w:szCs w:val="28"/>
        </w:rPr>
        <w:t>25</w:t>
      </w:r>
      <w:r w:rsidR="0000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00778B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F000E7">
        <w:rPr>
          <w:rFonts w:ascii="Times New Roman" w:hAnsi="Times New Roman" w:cs="Times New Roman"/>
          <w:sz w:val="28"/>
          <w:szCs w:val="28"/>
        </w:rPr>
        <w:t>1</w:t>
      </w:r>
      <w:r w:rsidR="0000778B">
        <w:rPr>
          <w:rFonts w:ascii="Times New Roman" w:hAnsi="Times New Roman" w:cs="Times New Roman"/>
          <w:sz w:val="28"/>
          <w:szCs w:val="28"/>
        </w:rPr>
        <w:t>0 </w:t>
      </w:r>
      <w:r w:rsidR="00BF0E4F">
        <w:rPr>
          <w:rFonts w:ascii="Times New Roman" w:hAnsi="Times New Roman" w:cs="Times New Roman"/>
          <w:sz w:val="28"/>
          <w:szCs w:val="28"/>
        </w:rPr>
        <w:t xml:space="preserve">мл </w:t>
      </w:r>
      <w:r w:rsidR="00D44D0C">
        <w:rPr>
          <w:rFonts w:ascii="Times New Roman" w:hAnsi="Times New Roman" w:cs="Times New Roman"/>
          <w:sz w:val="28"/>
          <w:szCs w:val="28"/>
        </w:rPr>
        <w:t>растворителя</w:t>
      </w:r>
      <w:r w:rsidR="00F000E7">
        <w:rPr>
          <w:rFonts w:ascii="Times New Roman" w:hAnsi="Times New Roman" w:cs="Times New Roman"/>
          <w:sz w:val="28"/>
          <w:szCs w:val="28"/>
        </w:rPr>
        <w:t>, встряхивают в течение 3 </w:t>
      </w:r>
      <w:r w:rsidR="00BF0E4F">
        <w:rPr>
          <w:rFonts w:ascii="Times New Roman" w:hAnsi="Times New Roman" w:cs="Times New Roman"/>
          <w:sz w:val="28"/>
          <w:szCs w:val="28"/>
        </w:rPr>
        <w:t>мин</w:t>
      </w:r>
      <w:r w:rsidR="0000778B">
        <w:rPr>
          <w:rFonts w:ascii="Times New Roman" w:hAnsi="Times New Roman" w:cs="Times New Roman"/>
          <w:sz w:val="28"/>
          <w:szCs w:val="28"/>
        </w:rPr>
        <w:t xml:space="preserve">, доводят объём раствора </w:t>
      </w:r>
      <w:r w:rsidR="00BF0E4F">
        <w:rPr>
          <w:rFonts w:ascii="Times New Roman" w:hAnsi="Times New Roman" w:cs="Times New Roman"/>
          <w:sz w:val="28"/>
          <w:szCs w:val="28"/>
        </w:rPr>
        <w:t>растворителем до метки и фильтруют.</w:t>
      </w:r>
      <w:r w:rsidR="0000778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2,0 </w:t>
      </w:r>
      <w:r w:rsidR="00BF0E4F">
        <w:rPr>
          <w:rFonts w:ascii="Times New Roman" w:hAnsi="Times New Roman" w:cs="Times New Roman"/>
          <w:sz w:val="28"/>
          <w:szCs w:val="28"/>
        </w:rPr>
        <w:t xml:space="preserve">мл полученного фильтрата и доводят объём раствора </w:t>
      </w:r>
      <w:r w:rsidR="0000778B">
        <w:rPr>
          <w:rFonts w:ascii="Times New Roman" w:hAnsi="Times New Roman" w:cs="Times New Roman"/>
          <w:sz w:val="28"/>
          <w:szCs w:val="28"/>
        </w:rPr>
        <w:t>растворителем</w:t>
      </w:r>
      <w:r w:rsidR="00BF0E4F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77DFC" w:rsidRDefault="00377DF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00778B" w:rsidRPr="0000778B">
        <w:rPr>
          <w:rFonts w:ascii="Times New Roman" w:hAnsi="Times New Roman" w:cs="Times New Roman"/>
          <w:bCs/>
          <w:i/>
          <w:sz w:val="28"/>
          <w:szCs w:val="28"/>
        </w:rPr>
        <w:t>латрепирдина</w:t>
      </w:r>
      <w:r w:rsidR="0000778B" w:rsidRPr="00007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дигидрохлорида.</w:t>
      </w:r>
      <w:r w:rsidR="0000778B">
        <w:rPr>
          <w:rFonts w:ascii="Times New Roman" w:hAnsi="Times New Roman" w:cs="Times New Roman"/>
          <w:sz w:val="28"/>
          <w:szCs w:val="28"/>
        </w:rPr>
        <w:t xml:space="preserve"> Около 16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17097C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00778B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00778B">
        <w:rPr>
          <w:rFonts w:ascii="Times New Roman" w:hAnsi="Times New Roman" w:cs="Times New Roman"/>
          <w:sz w:val="28"/>
          <w:szCs w:val="28"/>
        </w:rPr>
        <w:t xml:space="preserve"> </w:t>
      </w:r>
      <w:r w:rsidR="0017097C">
        <w:rPr>
          <w:rFonts w:ascii="Times New Roman" w:hAnsi="Times New Roman" w:cs="Times New Roman"/>
          <w:sz w:val="28"/>
          <w:szCs w:val="28"/>
        </w:rPr>
        <w:t xml:space="preserve">дигидрохлорида помещают </w:t>
      </w:r>
      <w:r w:rsidR="0000778B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17097C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00778B">
        <w:rPr>
          <w:rFonts w:ascii="Times New Roman" w:hAnsi="Times New Roman" w:cs="Times New Roman"/>
          <w:sz w:val="28"/>
          <w:szCs w:val="28"/>
        </w:rPr>
        <w:t xml:space="preserve">растворителе и доводят объём раствора </w:t>
      </w:r>
      <w:r w:rsidR="0017097C">
        <w:rPr>
          <w:rFonts w:ascii="Times New Roman" w:hAnsi="Times New Roman" w:cs="Times New Roman"/>
          <w:sz w:val="28"/>
          <w:szCs w:val="28"/>
        </w:rPr>
        <w:t>растворителем до метки.</w:t>
      </w:r>
      <w:r w:rsidR="00C80CA7">
        <w:rPr>
          <w:rFonts w:ascii="Times New Roman" w:hAnsi="Times New Roman" w:cs="Times New Roman"/>
          <w:sz w:val="28"/>
          <w:szCs w:val="28"/>
        </w:rPr>
        <w:t xml:space="preserve"> В мерную кол</w:t>
      </w:r>
      <w:r w:rsidR="0000778B">
        <w:rPr>
          <w:rFonts w:ascii="Times New Roman" w:hAnsi="Times New Roman" w:cs="Times New Roman"/>
          <w:sz w:val="28"/>
          <w:szCs w:val="28"/>
        </w:rPr>
        <w:t>бу вместимостью 10 мл помещают 2</w:t>
      </w:r>
      <w:r w:rsidR="00C80CA7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00778B">
        <w:rPr>
          <w:rFonts w:ascii="Times New Roman" w:hAnsi="Times New Roman" w:cs="Times New Roman"/>
          <w:sz w:val="28"/>
          <w:szCs w:val="28"/>
        </w:rPr>
        <w:t>растворителем</w:t>
      </w:r>
      <w:r w:rsidR="00C80CA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67BE9" w:rsidRDefault="000F3B80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EE5B57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r w:rsidR="00EE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дигидрохлорида на спектрофотометре в максимуме</w:t>
      </w:r>
      <w:r w:rsidR="00EE5B57">
        <w:rPr>
          <w:rFonts w:ascii="Times New Roman" w:hAnsi="Times New Roman" w:cs="Times New Roman"/>
          <w:sz w:val="28"/>
          <w:szCs w:val="28"/>
        </w:rPr>
        <w:t xml:space="preserve"> поглощения при длине волны 270 нм в кювете с толщиной слоя 1 </w:t>
      </w:r>
      <w:r>
        <w:rPr>
          <w:rFonts w:ascii="Times New Roman" w:hAnsi="Times New Roman" w:cs="Times New Roman"/>
          <w:sz w:val="28"/>
          <w:szCs w:val="28"/>
        </w:rPr>
        <w:t xml:space="preserve">см, используя в качестве раствора сравнения </w:t>
      </w:r>
      <w:r w:rsidR="00EE5B57">
        <w:rPr>
          <w:rFonts w:ascii="Times New Roman" w:hAnsi="Times New Roman" w:cs="Times New Roman"/>
          <w:sz w:val="28"/>
          <w:szCs w:val="28"/>
        </w:rPr>
        <w:t>растворитель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88E" w:rsidRDefault="008E2979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EE5B57" w:rsidRPr="00D44D0C">
        <w:rPr>
          <w:rFonts w:ascii="Times New Roman" w:hAnsi="Times New Roman" w:cs="Times New Roman"/>
          <w:bCs/>
          <w:sz w:val="28"/>
          <w:szCs w:val="28"/>
        </w:rPr>
        <w:t>латрепирдина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162A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2216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162A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2216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16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162A">
        <w:rPr>
          <w:rFonts w:ascii="Times New Roman" w:hAnsi="Times New Roman" w:cs="Times New Roman"/>
          <w:sz w:val="28"/>
          <w:szCs w:val="28"/>
        </w:rPr>
        <w:t>·2</w:t>
      </w:r>
      <w:proofErr w:type="spellStart"/>
      <w:r w:rsidRPr="0022162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E5B57">
        <w:rPr>
          <w:rFonts w:ascii="Times New Roman" w:hAnsi="Times New Roman" w:cs="Times New Roman"/>
          <w:sz w:val="28"/>
          <w:szCs w:val="28"/>
        </w:rPr>
        <w:t xml:space="preserve">препарате </w:t>
      </w:r>
      <w:r>
        <w:rPr>
          <w:rFonts w:ascii="Times New Roman" w:hAnsi="Times New Roman" w:cs="Times New Roman"/>
          <w:sz w:val="28"/>
          <w:szCs w:val="28"/>
        </w:rPr>
        <w:t xml:space="preserve">в процентах от заявленного количества </w:t>
      </w:r>
      <w:r w:rsidRPr="00EE5B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E5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E2979" w:rsidRPr="00C47393" w:rsidRDefault="008E2979" w:rsidP="008E297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G·25·50·2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P·G∙1,25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, 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8E2979" w:rsidRPr="006C0F28" w:rsidTr="007929A1">
        <w:trPr>
          <w:cantSplit/>
        </w:trPr>
        <w:tc>
          <w:tcPr>
            <w:tcW w:w="353" w:type="pct"/>
            <w:shd w:val="clear" w:color="auto" w:fill="auto"/>
          </w:tcPr>
          <w:p w:rsidR="008E2979" w:rsidRPr="006C0F28" w:rsidRDefault="008E2979" w:rsidP="00B2652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8E2979" w:rsidRPr="006C0F28" w:rsidRDefault="008E2979" w:rsidP="00B2652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8E2979" w:rsidRPr="006C0F28" w:rsidRDefault="008E2979" w:rsidP="00B2652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8E2979" w:rsidRPr="006C0F28" w:rsidRDefault="008E2979" w:rsidP="00EE5B5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E2979" w:rsidRPr="006C0F28" w:rsidTr="007929A1">
        <w:trPr>
          <w:cantSplit/>
        </w:trPr>
        <w:tc>
          <w:tcPr>
            <w:tcW w:w="35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E2979" w:rsidRPr="006C0F28" w:rsidRDefault="008E2979" w:rsidP="00EE5B5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E2979" w:rsidRPr="006C0F28" w:rsidTr="007929A1">
        <w:trPr>
          <w:cantSplit/>
        </w:trPr>
        <w:tc>
          <w:tcPr>
            <w:tcW w:w="35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E2979" w:rsidRPr="008E2979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E2979" w:rsidRDefault="008E2979" w:rsidP="00EE5B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8E2979" w:rsidRPr="006C0F28" w:rsidTr="007929A1">
        <w:trPr>
          <w:cantSplit/>
        </w:trPr>
        <w:tc>
          <w:tcPr>
            <w:tcW w:w="353" w:type="pct"/>
          </w:tcPr>
          <w:p w:rsidR="008E2979" w:rsidRPr="006C0F28" w:rsidRDefault="008E2979" w:rsidP="00EE5B5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E2979" w:rsidRPr="006C0F28" w:rsidRDefault="008E2979" w:rsidP="00EE5B5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4741A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8E2979" w:rsidRPr="006C0F28" w:rsidRDefault="008E2979" w:rsidP="00EE5B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E2979" w:rsidRPr="00EE5B57" w:rsidRDefault="008E2979" w:rsidP="00EE5B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B57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EE5B57" w:rsidRPr="00EE5B57">
              <w:rPr>
                <w:rFonts w:ascii="Times New Roman" w:hAnsi="Times New Roman" w:cs="Times New Roman"/>
                <w:sz w:val="28"/>
                <w:szCs w:val="28"/>
              </w:rPr>
              <w:t xml:space="preserve">латрепирдина </w:t>
            </w:r>
            <w:r w:rsidRPr="00EE5B57">
              <w:rPr>
                <w:rFonts w:ascii="Times New Roman" w:hAnsi="Times New Roman" w:cs="Times New Roman"/>
                <w:sz w:val="28"/>
                <w:szCs w:val="28"/>
              </w:rPr>
              <w:t>дигидрохлорида, мг;</w:t>
            </w:r>
          </w:p>
        </w:tc>
      </w:tr>
      <w:tr w:rsidR="008E2979" w:rsidRPr="006C0F28" w:rsidTr="007929A1">
        <w:trPr>
          <w:cantSplit/>
        </w:trPr>
        <w:tc>
          <w:tcPr>
            <w:tcW w:w="35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E2979" w:rsidRPr="006C0F28" w:rsidRDefault="008E2979" w:rsidP="00EE5B5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C01233" w:rsidRPr="006C0F28" w:rsidTr="007929A1">
        <w:trPr>
          <w:cantSplit/>
        </w:trPr>
        <w:tc>
          <w:tcPr>
            <w:tcW w:w="353" w:type="pct"/>
          </w:tcPr>
          <w:p w:rsidR="00C01233" w:rsidRPr="006C0F28" w:rsidRDefault="00C01233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C01233" w:rsidRPr="00C01233" w:rsidRDefault="00C01233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G</w:t>
            </w:r>
          </w:p>
        </w:tc>
        <w:tc>
          <w:tcPr>
            <w:tcW w:w="223" w:type="pct"/>
          </w:tcPr>
          <w:p w:rsidR="00C01233" w:rsidRPr="006C0F28" w:rsidRDefault="00C01233" w:rsidP="00B265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C01233" w:rsidRPr="00C47393" w:rsidRDefault="00C01233" w:rsidP="00EE5B5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8E2979" w:rsidRPr="006C0F28" w:rsidTr="007929A1">
        <w:trPr>
          <w:cantSplit/>
        </w:trPr>
        <w:tc>
          <w:tcPr>
            <w:tcW w:w="35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E2979" w:rsidRPr="006C3230" w:rsidRDefault="008E2979" w:rsidP="00B2652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8E2979" w:rsidRPr="006C0F28" w:rsidRDefault="008E2979" w:rsidP="00B265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E2979" w:rsidRPr="00C47393" w:rsidRDefault="008E2979" w:rsidP="00EE5B5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EE5B57" w:rsidRPr="00D44D0C">
              <w:rPr>
                <w:rFonts w:ascii="Times New Roman" w:hAnsi="Times New Roman" w:cs="Times New Roman"/>
                <w:bCs/>
                <w:sz w:val="28"/>
                <w:szCs w:val="28"/>
              </w:rPr>
              <w:t>латрепирдина</w:t>
            </w:r>
            <w:r w:rsidR="00EE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дигидрохлорида в одной таблетке, мг.</w:t>
            </w:r>
          </w:p>
        </w:tc>
      </w:tr>
    </w:tbl>
    <w:p w:rsidR="008E2979" w:rsidRDefault="00AE76C9" w:rsidP="005217C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p w:rsidR="007224CC" w:rsidRDefault="007224CC" w:rsidP="00B7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4CC" w:rsidRPr="00AE76C9" w:rsidRDefault="007224CC" w:rsidP="0072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224CC">
        <w:rPr>
          <w:rFonts w:ascii="Times New Roman" w:hAnsi="Times New Roman" w:cs="Times New Roman"/>
          <w:sz w:val="28"/>
          <w:szCs w:val="28"/>
        </w:rPr>
        <w:t>Проверка разделительной способности должна быть приведена в нормативной документации производителя.</w:t>
      </w:r>
    </w:p>
    <w:sectPr w:rsidR="007224CC" w:rsidRPr="00AE76C9" w:rsidSect="00566C9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78" w:rsidRDefault="00044F78" w:rsidP="00566C92">
      <w:pPr>
        <w:spacing w:after="0" w:line="240" w:lineRule="auto"/>
      </w:pPr>
      <w:r>
        <w:separator/>
      </w:r>
    </w:p>
  </w:endnote>
  <w:endnote w:type="continuationSeparator" w:id="0">
    <w:p w:rsidR="00044F78" w:rsidRDefault="00044F78" w:rsidP="0056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4F78" w:rsidRPr="00B50980" w:rsidRDefault="00A0533A" w:rsidP="00B5098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09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F78" w:rsidRPr="00B509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09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E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09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78" w:rsidRDefault="00044F78" w:rsidP="00566C92">
      <w:pPr>
        <w:spacing w:after="0" w:line="240" w:lineRule="auto"/>
      </w:pPr>
      <w:r>
        <w:separator/>
      </w:r>
    </w:p>
  </w:footnote>
  <w:footnote w:type="continuationSeparator" w:id="0">
    <w:p w:rsidR="00044F78" w:rsidRDefault="00044F78" w:rsidP="0056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92"/>
    <w:rsid w:val="00004BBC"/>
    <w:rsid w:val="0000778B"/>
    <w:rsid w:val="00044F78"/>
    <w:rsid w:val="000972D6"/>
    <w:rsid w:val="000B069F"/>
    <w:rsid w:val="000B3E8C"/>
    <w:rsid w:val="000F3B80"/>
    <w:rsid w:val="00100547"/>
    <w:rsid w:val="001345AC"/>
    <w:rsid w:val="00146A14"/>
    <w:rsid w:val="0017097C"/>
    <w:rsid w:val="00184C50"/>
    <w:rsid w:val="001A00CA"/>
    <w:rsid w:val="001C342C"/>
    <w:rsid w:val="0022162A"/>
    <w:rsid w:val="00235592"/>
    <w:rsid w:val="00333401"/>
    <w:rsid w:val="00344791"/>
    <w:rsid w:val="00355A82"/>
    <w:rsid w:val="00377DFC"/>
    <w:rsid w:val="003A0F01"/>
    <w:rsid w:val="003C0202"/>
    <w:rsid w:val="003C12CF"/>
    <w:rsid w:val="003E1AC8"/>
    <w:rsid w:val="003F6C09"/>
    <w:rsid w:val="00452145"/>
    <w:rsid w:val="00467BE9"/>
    <w:rsid w:val="00470E98"/>
    <w:rsid w:val="004710DA"/>
    <w:rsid w:val="004741A6"/>
    <w:rsid w:val="004A188E"/>
    <w:rsid w:val="004A1A9F"/>
    <w:rsid w:val="004E3997"/>
    <w:rsid w:val="004F589A"/>
    <w:rsid w:val="005217C2"/>
    <w:rsid w:val="00526A4D"/>
    <w:rsid w:val="00566C92"/>
    <w:rsid w:val="005C7FAF"/>
    <w:rsid w:val="005E62EF"/>
    <w:rsid w:val="00620978"/>
    <w:rsid w:val="006241B1"/>
    <w:rsid w:val="006302D9"/>
    <w:rsid w:val="006C3230"/>
    <w:rsid w:val="006F6E19"/>
    <w:rsid w:val="007038F2"/>
    <w:rsid w:val="007224CC"/>
    <w:rsid w:val="007862A0"/>
    <w:rsid w:val="007929A1"/>
    <w:rsid w:val="007C7545"/>
    <w:rsid w:val="007C7D99"/>
    <w:rsid w:val="007F5C21"/>
    <w:rsid w:val="00843A4B"/>
    <w:rsid w:val="008535DD"/>
    <w:rsid w:val="008928A1"/>
    <w:rsid w:val="008E2979"/>
    <w:rsid w:val="009654B6"/>
    <w:rsid w:val="00976547"/>
    <w:rsid w:val="009D322B"/>
    <w:rsid w:val="00A0533A"/>
    <w:rsid w:val="00A65BCE"/>
    <w:rsid w:val="00A752AE"/>
    <w:rsid w:val="00A95EA0"/>
    <w:rsid w:val="00AC15A6"/>
    <w:rsid w:val="00AE76C9"/>
    <w:rsid w:val="00AF1FD4"/>
    <w:rsid w:val="00AF4204"/>
    <w:rsid w:val="00AF6057"/>
    <w:rsid w:val="00B03C24"/>
    <w:rsid w:val="00B25901"/>
    <w:rsid w:val="00B26524"/>
    <w:rsid w:val="00B50980"/>
    <w:rsid w:val="00B74592"/>
    <w:rsid w:val="00B77584"/>
    <w:rsid w:val="00BC4261"/>
    <w:rsid w:val="00BE33CD"/>
    <w:rsid w:val="00BF0E4F"/>
    <w:rsid w:val="00C01233"/>
    <w:rsid w:val="00C36E5C"/>
    <w:rsid w:val="00C80CA7"/>
    <w:rsid w:val="00CA7258"/>
    <w:rsid w:val="00D44330"/>
    <w:rsid w:val="00D44D0C"/>
    <w:rsid w:val="00DD14E7"/>
    <w:rsid w:val="00DF026B"/>
    <w:rsid w:val="00EE5B57"/>
    <w:rsid w:val="00EF4387"/>
    <w:rsid w:val="00F000E7"/>
    <w:rsid w:val="00F32CEF"/>
    <w:rsid w:val="00F51C42"/>
    <w:rsid w:val="00FB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C92"/>
  </w:style>
  <w:style w:type="paragraph" w:styleId="a5">
    <w:name w:val="footer"/>
    <w:basedOn w:val="a"/>
    <w:link w:val="a6"/>
    <w:uiPriority w:val="99"/>
    <w:unhideWhenUsed/>
    <w:rsid w:val="0056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C92"/>
  </w:style>
  <w:style w:type="paragraph" w:styleId="a7">
    <w:name w:val="Body Text"/>
    <w:basedOn w:val="a"/>
    <w:link w:val="a8"/>
    <w:rsid w:val="00566C9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66C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566C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566C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566C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56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E399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99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509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98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98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98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9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7</cp:revision>
  <dcterms:created xsi:type="dcterms:W3CDTF">2020-04-22T13:14:00Z</dcterms:created>
  <dcterms:modified xsi:type="dcterms:W3CDTF">2021-06-23T14:50:00Z</dcterms:modified>
</cp:coreProperties>
</file>