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26" w:rsidRPr="00F604D6" w:rsidRDefault="007A5026" w:rsidP="007A5026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A5026" w:rsidRPr="00F604D6" w:rsidRDefault="007A5026" w:rsidP="007A502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5026" w:rsidRPr="00F604D6" w:rsidRDefault="007A5026" w:rsidP="007A502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5026" w:rsidRDefault="007A5026" w:rsidP="007A502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5026" w:rsidRPr="00231C17" w:rsidRDefault="007A5026" w:rsidP="007A5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5026" w:rsidTr="003D3FB3">
        <w:tc>
          <w:tcPr>
            <w:tcW w:w="9356" w:type="dxa"/>
          </w:tcPr>
          <w:p w:rsidR="007A5026" w:rsidRDefault="007A5026" w:rsidP="003D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26" w:rsidRDefault="007A5026" w:rsidP="007A50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A5026" w:rsidRPr="00F57AED" w:rsidTr="003D3FB3">
        <w:tc>
          <w:tcPr>
            <w:tcW w:w="5920" w:type="dxa"/>
          </w:tcPr>
          <w:p w:rsidR="007A5026" w:rsidRPr="009C4F17" w:rsidRDefault="0051656F" w:rsidP="003D3F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Марганца</w:t>
            </w:r>
            <w:r w:rsidR="007A50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(II)</w:t>
            </w:r>
            <w:r w:rsidR="007A5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глюконат</w:t>
            </w:r>
          </w:p>
        </w:tc>
        <w:tc>
          <w:tcPr>
            <w:tcW w:w="460" w:type="dxa"/>
          </w:tcPr>
          <w:p w:rsidR="007A5026" w:rsidRPr="00121CB3" w:rsidRDefault="007A5026" w:rsidP="003D3F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A5026" w:rsidRPr="00F57AED" w:rsidRDefault="007A5026" w:rsidP="003D3F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A5026" w:rsidRPr="00121CB3" w:rsidTr="003D3FB3">
        <w:tc>
          <w:tcPr>
            <w:tcW w:w="5920" w:type="dxa"/>
          </w:tcPr>
          <w:p w:rsidR="007A5026" w:rsidRPr="00121CB3" w:rsidRDefault="0051656F" w:rsidP="003D3F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Марганца</w:t>
            </w:r>
            <w:r w:rsidR="007A50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(II)</w:t>
            </w:r>
            <w:r w:rsidR="007A5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глюконат</w:t>
            </w:r>
          </w:p>
        </w:tc>
        <w:tc>
          <w:tcPr>
            <w:tcW w:w="460" w:type="dxa"/>
          </w:tcPr>
          <w:p w:rsidR="007A5026" w:rsidRPr="00121CB3" w:rsidRDefault="007A5026" w:rsidP="003D3F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A5026" w:rsidRPr="00121CB3" w:rsidRDefault="007A5026" w:rsidP="003D3F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026" w:rsidRPr="00A70813" w:rsidTr="003D3FB3">
        <w:tc>
          <w:tcPr>
            <w:tcW w:w="5920" w:type="dxa"/>
          </w:tcPr>
          <w:p w:rsidR="007A5026" w:rsidRPr="004B7A05" w:rsidRDefault="0051656F" w:rsidP="003D3F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Mangani</w:t>
            </w:r>
            <w:r w:rsidR="007A50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(II) </w:t>
            </w:r>
            <w:r w:rsidR="007A50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gluconas</w:t>
            </w:r>
          </w:p>
        </w:tc>
        <w:tc>
          <w:tcPr>
            <w:tcW w:w="460" w:type="dxa"/>
          </w:tcPr>
          <w:p w:rsidR="007A5026" w:rsidRPr="00121CB3" w:rsidRDefault="007A5026" w:rsidP="003D3F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A5026" w:rsidRPr="00A70813" w:rsidRDefault="007A5026" w:rsidP="003D3FB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A5026" w:rsidRDefault="007A5026" w:rsidP="007A50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5026" w:rsidTr="003D3FB3">
        <w:tc>
          <w:tcPr>
            <w:tcW w:w="9356" w:type="dxa"/>
          </w:tcPr>
          <w:p w:rsidR="007A5026" w:rsidRDefault="007A5026" w:rsidP="003D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26" w:rsidRDefault="007A5026" w:rsidP="007A5026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026" w:rsidRPr="00530DDB" w:rsidTr="003D3FB3">
        <w:tc>
          <w:tcPr>
            <w:tcW w:w="9571" w:type="dxa"/>
            <w:gridSpan w:val="2"/>
          </w:tcPr>
          <w:p w:rsidR="007A5026" w:rsidRPr="00530DDB" w:rsidRDefault="007A5026" w:rsidP="005165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0DDB">
              <w:rPr>
                <w:rFonts w:ascii="Times New Roman" w:hAnsi="Times New Roman" w:cs="Times New Roman"/>
                <w:sz w:val="28"/>
                <w:szCs w:val="28"/>
              </w:rPr>
              <w:t xml:space="preserve">-глюконат </w:t>
            </w:r>
            <w:r w:rsidR="0051656F" w:rsidRPr="00530DDB">
              <w:rPr>
                <w:rFonts w:ascii="Times New Roman" w:hAnsi="Times New Roman" w:cs="Times New Roman"/>
                <w:sz w:val="28"/>
                <w:szCs w:val="28"/>
              </w:rPr>
              <w:t>марганца</w:t>
            </w:r>
            <w:r w:rsidRPr="00530D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0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II)</w:t>
            </w:r>
          </w:p>
        </w:tc>
      </w:tr>
      <w:tr w:rsidR="007A5026" w:rsidRPr="00530DDB" w:rsidTr="003D3FB3">
        <w:tc>
          <w:tcPr>
            <w:tcW w:w="9571" w:type="dxa"/>
            <w:gridSpan w:val="2"/>
          </w:tcPr>
          <w:p w:rsidR="007A5026" w:rsidRDefault="007A5026" w:rsidP="003D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82" w:rsidRDefault="00FB7682" w:rsidP="003D3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DDB">
              <w:rPr>
                <w:rFonts w:ascii="Times New Roman" w:hAnsi="Times New Roman" w:cs="Times New Roman"/>
                <w:sz w:val="28"/>
                <w:szCs w:val="28"/>
              </w:rPr>
              <w:object w:dxaOrig="4056" w:dyaOrig="1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94.5pt" o:ole="">
                  <v:imagedata r:id="rId7" o:title=""/>
                </v:shape>
                <o:OLEObject Type="Embed" ProgID="ISISServer" ShapeID="_x0000_i1025" DrawAspect="Content" ObjectID="_1685961382" r:id="rId8"/>
              </w:object>
            </w:r>
          </w:p>
          <w:p w:rsidR="00FB7682" w:rsidRPr="00530DDB" w:rsidRDefault="00FB7682" w:rsidP="003D3F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5026" w:rsidRPr="00530DDB" w:rsidTr="003D3FB3">
        <w:tc>
          <w:tcPr>
            <w:tcW w:w="4785" w:type="dxa"/>
          </w:tcPr>
          <w:p w:rsidR="007A5026" w:rsidRPr="00530DDB" w:rsidRDefault="007A5026" w:rsidP="005165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530DD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12</w:t>
            </w:r>
            <w:r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530DD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22</w:t>
            </w:r>
            <w:r w:rsidR="0051656F"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Mn</w:t>
            </w:r>
            <w:r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530DDB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14</w:t>
            </w:r>
          </w:p>
        </w:tc>
        <w:tc>
          <w:tcPr>
            <w:tcW w:w="4786" w:type="dxa"/>
          </w:tcPr>
          <w:p w:rsidR="007A5026" w:rsidRPr="00530DDB" w:rsidRDefault="007A5026" w:rsidP="005165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0DDB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30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51656F"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45</w:t>
            </w:r>
            <w:r w:rsidR="00890E14"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1656F"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644D0E" w:rsidRPr="00530D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</w:tbl>
    <w:p w:rsidR="007A5026" w:rsidRPr="00530DDB" w:rsidRDefault="007A5026" w:rsidP="0053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026" w:rsidRDefault="007A5026" w:rsidP="00530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sz w:val="28"/>
          <w:szCs w:val="28"/>
        </w:rPr>
        <w:t xml:space="preserve">Содержит не менее 98,0 % и не более 102,0 % </w:t>
      </w:r>
      <w:r w:rsidR="00541DCC" w:rsidRPr="00530DDB">
        <w:rPr>
          <w:rFonts w:ascii="Times New Roman" w:hAnsi="Times New Roman" w:cs="Times New Roman"/>
          <w:sz w:val="28"/>
          <w:szCs w:val="28"/>
        </w:rPr>
        <w:t>марганца</w:t>
      </w:r>
      <w:r w:rsidRPr="00530DDB">
        <w:rPr>
          <w:rFonts w:ascii="Times New Roman" w:hAnsi="Times New Roman" w:cs="Times New Roman"/>
          <w:sz w:val="28"/>
          <w:szCs w:val="28"/>
        </w:rPr>
        <w:t xml:space="preserve"> глюконата 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22</w:t>
      </w:r>
      <w:r w:rsidR="00541DCC"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Pr="00530DDB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530DDB" w:rsidRPr="00530DDB" w:rsidRDefault="00530DDB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71B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7C57D2" w:rsidRPr="00530DDB">
        <w:rPr>
          <w:rFonts w:ascii="Times New Roman" w:hAnsi="Times New Roman" w:cs="Times New Roman"/>
          <w:sz w:val="28"/>
          <w:szCs w:val="28"/>
        </w:rPr>
        <w:t xml:space="preserve"> Белый или бледно-розовый кристаллический порошок.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7C57D2" w:rsidRPr="00530DDB">
        <w:rPr>
          <w:rFonts w:ascii="Times New Roman" w:hAnsi="Times New Roman" w:cs="Times New Roman"/>
          <w:sz w:val="28"/>
          <w:szCs w:val="28"/>
        </w:rPr>
        <w:t xml:space="preserve"> Растворим в воде, мало растворим в спирте 96 %, практически нерастворим в метиленхлориде.</w:t>
      </w:r>
    </w:p>
    <w:p w:rsidR="00E63AF4" w:rsidRPr="00530DDB" w:rsidRDefault="00EA26B7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63AF4" w:rsidRPr="008B2F28" w:rsidRDefault="008B2F2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E63AF4" w:rsidRPr="008B2F28"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="00E63AF4" w:rsidRPr="008B2F28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хроматография»).</w:t>
      </w:r>
    </w:p>
    <w:p w:rsidR="00E63AF4" w:rsidRPr="00530DDB" w:rsidRDefault="00E63AF4" w:rsidP="008B2F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DB">
        <w:rPr>
          <w:rFonts w:ascii="Times New Roman" w:hAnsi="Times New Roman" w:cs="Times New Roman"/>
          <w:i/>
          <w:color w:val="000000"/>
          <w:sz w:val="28"/>
          <w:szCs w:val="28"/>
        </w:rPr>
        <w:t>Пластинка.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 ТСХ пластинка со слоем силикагеля.</w:t>
      </w:r>
    </w:p>
    <w:p w:rsidR="00E63AF4" w:rsidRPr="00530DDB" w:rsidRDefault="00E63AF4" w:rsidP="008B2F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D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>). Аммиака раствор концентрированный 25 %—этилацетат—вода—спирт </w:t>
      </w:r>
      <w:r w:rsidRPr="00530DDB">
        <w:rPr>
          <w:rFonts w:ascii="Times New Roman" w:hAnsi="Times New Roman" w:cs="Times New Roman"/>
          <w:sz w:val="28"/>
          <w:szCs w:val="28"/>
        </w:rPr>
        <w:t>96 %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 10:10:30:50.</w:t>
      </w:r>
    </w:p>
    <w:p w:rsidR="00E63AF4" w:rsidRPr="00530DDB" w:rsidRDefault="00E63AF4" w:rsidP="008B2F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DB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>. Растворяют 10</w:t>
      </w:r>
      <w:r w:rsidR="008B2F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>мг субстанции в 1</w:t>
      </w:r>
      <w:r w:rsidR="008B2F2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мл воды, при 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нагревая до 60 °С для растворения.</w:t>
      </w:r>
    </w:p>
    <w:p w:rsidR="00E63AF4" w:rsidRPr="00530DDB" w:rsidRDefault="008B2F28" w:rsidP="008B2F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кальция глюконата</w:t>
      </w:r>
      <w:r w:rsidR="00E63AF4" w:rsidRPr="00530D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40AFD" w:rsidRPr="00530DDB">
        <w:rPr>
          <w:rFonts w:ascii="Times New Roman" w:hAnsi="Times New Roman" w:cs="Times New Roman"/>
          <w:color w:val="000000"/>
          <w:sz w:val="28"/>
          <w:szCs w:val="28"/>
        </w:rPr>
        <w:t>Растворяют 10</w:t>
      </w:r>
      <w:r w:rsidR="00073F4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0AFD" w:rsidRPr="00530DDB">
        <w:rPr>
          <w:rFonts w:ascii="Times New Roman" w:hAnsi="Times New Roman" w:cs="Times New Roman"/>
          <w:color w:val="000000"/>
          <w:sz w:val="28"/>
          <w:szCs w:val="28"/>
        </w:rPr>
        <w:t>мг стандартного образца кальция глюконата в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0AFD"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мл воды, </w:t>
      </w:r>
      <w:r w:rsidR="004C1488"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 w:rsidR="00C40AFD" w:rsidRPr="00530DDB">
        <w:rPr>
          <w:rFonts w:ascii="Times New Roman" w:hAnsi="Times New Roman" w:cs="Times New Roman"/>
          <w:color w:val="000000"/>
          <w:sz w:val="28"/>
          <w:szCs w:val="28"/>
        </w:rPr>
        <w:t>нагревая на водяной бане до 60 °С.</w:t>
      </w:r>
    </w:p>
    <w:p w:rsidR="008B2F28" w:rsidRPr="00530DDB" w:rsidRDefault="008B2F28" w:rsidP="008B2F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0D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Реактив для детектирования. </w:t>
      </w:r>
      <w:r w:rsidRPr="00530DDB">
        <w:rPr>
          <w:rFonts w:ascii="Times New Roman" w:hAnsi="Times New Roman" w:cs="Times New Roman"/>
          <w:sz w:val="28"/>
          <w:szCs w:val="28"/>
        </w:rPr>
        <w:t>В мерн</w:t>
      </w:r>
      <w:r w:rsidR="00116B4A">
        <w:rPr>
          <w:rFonts w:ascii="Times New Roman" w:hAnsi="Times New Roman" w:cs="Times New Roman"/>
          <w:sz w:val="28"/>
          <w:szCs w:val="28"/>
        </w:rPr>
        <w:t>ую</w:t>
      </w:r>
      <w:r w:rsidRPr="00530DDB">
        <w:rPr>
          <w:rFonts w:ascii="Times New Roman" w:hAnsi="Times New Roman" w:cs="Times New Roman"/>
          <w:sz w:val="28"/>
          <w:szCs w:val="28"/>
        </w:rPr>
        <w:t xml:space="preserve"> колб</w:t>
      </w:r>
      <w:r w:rsidR="00116B4A">
        <w:rPr>
          <w:rFonts w:ascii="Times New Roman" w:hAnsi="Times New Roman" w:cs="Times New Roman"/>
          <w:sz w:val="28"/>
          <w:szCs w:val="28"/>
        </w:rPr>
        <w:t>у</w:t>
      </w:r>
      <w:r w:rsidRPr="00530DDB">
        <w:rPr>
          <w:rFonts w:ascii="Times New Roman" w:hAnsi="Times New Roman" w:cs="Times New Roman"/>
          <w:sz w:val="28"/>
          <w:szCs w:val="28"/>
        </w:rPr>
        <w:t xml:space="preserve"> вместимостью 100 мл </w:t>
      </w:r>
      <w:r w:rsidR="00116B4A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530DDB">
        <w:rPr>
          <w:rFonts w:ascii="Times New Roman" w:hAnsi="Times New Roman" w:cs="Times New Roman"/>
          <w:sz w:val="28"/>
          <w:szCs w:val="28"/>
        </w:rPr>
        <w:t>2,5 г аммония молибдата</w:t>
      </w:r>
      <w:r w:rsidR="00116B4A">
        <w:rPr>
          <w:rFonts w:ascii="Times New Roman" w:hAnsi="Times New Roman" w:cs="Times New Roman"/>
          <w:sz w:val="28"/>
          <w:szCs w:val="28"/>
        </w:rPr>
        <w:t>,</w:t>
      </w:r>
      <w:r w:rsidRPr="00530DDB">
        <w:rPr>
          <w:rFonts w:ascii="Times New Roman" w:hAnsi="Times New Roman" w:cs="Times New Roman"/>
          <w:sz w:val="28"/>
          <w:szCs w:val="28"/>
        </w:rPr>
        <w:t xml:space="preserve"> </w:t>
      </w:r>
      <w:r w:rsidR="00116B4A" w:rsidRPr="00530DD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530DDB">
        <w:rPr>
          <w:rFonts w:ascii="Times New Roman" w:hAnsi="Times New Roman" w:cs="Times New Roman"/>
          <w:sz w:val="28"/>
          <w:szCs w:val="28"/>
        </w:rPr>
        <w:t>в 50</w:t>
      </w:r>
      <w:r w:rsidR="00116B4A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>мл серной кислоты растворе 2 М, прибавляют 1,0 г церия сульфата, встряхивают для растворения и доводят объём</w:t>
      </w:r>
      <w:r w:rsidR="00B44762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30DDB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метки.</w:t>
      </w:r>
    </w:p>
    <w:p w:rsidR="00E63AF4" w:rsidRPr="00530DDB" w:rsidRDefault="00E63AF4" w:rsidP="008B2F2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DB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5</w:t>
      </w:r>
      <w:r w:rsidR="00065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мкл испытуемого раствора и </w:t>
      </w:r>
      <w:r w:rsidR="00F21CEA" w:rsidRPr="00530DDB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073F4A" w:rsidRPr="00073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F4A" w:rsidRPr="00530DDB">
        <w:rPr>
          <w:rFonts w:ascii="Times New Roman" w:hAnsi="Times New Roman" w:cs="Times New Roman"/>
          <w:color w:val="000000"/>
          <w:sz w:val="28"/>
          <w:szCs w:val="28"/>
        </w:rPr>
        <w:t>стандартного</w:t>
      </w:r>
      <w:r w:rsidR="00073F4A">
        <w:rPr>
          <w:rFonts w:ascii="Times New Roman" w:hAnsi="Times New Roman" w:cs="Times New Roman"/>
          <w:color w:val="000000"/>
          <w:sz w:val="28"/>
          <w:szCs w:val="28"/>
        </w:rPr>
        <w:t xml:space="preserve"> образца кальция глюконата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>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выдерживают в сушильном шкафу при температуре 110 °С в течение 20 мин, затем охлаждают до комнатной температуры. Пластинку опрыскивают раствором для детектирования, сушат при температуре 110 °С в течение 10 мин, затем просматривают при дневном свете.</w:t>
      </w:r>
    </w:p>
    <w:p w:rsidR="00E63AF4" w:rsidRPr="00530DDB" w:rsidRDefault="00E63AF4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</w:t>
      </w:r>
      <w:r w:rsidR="00065FCD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кальция глюконата</w:t>
      </w:r>
      <w:r w:rsidRPr="00530D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D18" w:rsidRPr="00530DDB" w:rsidRDefault="00BA3ABF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i/>
          <w:sz w:val="28"/>
          <w:szCs w:val="28"/>
        </w:rPr>
        <w:t>2</w:t>
      </w:r>
      <w:r w:rsidRPr="00530DDB">
        <w:rPr>
          <w:rFonts w:ascii="Times New Roman" w:hAnsi="Times New Roman" w:cs="Times New Roman"/>
          <w:sz w:val="28"/>
          <w:szCs w:val="28"/>
        </w:rPr>
        <w:t>.</w:t>
      </w:r>
      <w:r w:rsidR="008B2F28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530DDB">
        <w:rPr>
          <w:rFonts w:ascii="Times New Roman" w:hAnsi="Times New Roman" w:cs="Times New Roman"/>
          <w:sz w:val="28"/>
          <w:szCs w:val="28"/>
        </w:rPr>
        <w:t>.</w:t>
      </w:r>
      <w:r w:rsidR="00B7261A" w:rsidRPr="00530DDB">
        <w:rPr>
          <w:rFonts w:ascii="Times New Roman" w:hAnsi="Times New Roman" w:cs="Times New Roman"/>
          <w:sz w:val="28"/>
          <w:szCs w:val="28"/>
        </w:rPr>
        <w:t xml:space="preserve"> Растворяют 50 мг субстанции в 5</w:t>
      </w:r>
      <w:r w:rsidR="008B2F28">
        <w:rPr>
          <w:rFonts w:ascii="Times New Roman" w:hAnsi="Times New Roman" w:cs="Times New Roman"/>
          <w:sz w:val="28"/>
          <w:szCs w:val="28"/>
        </w:rPr>
        <w:t> </w:t>
      </w:r>
      <w:r w:rsidR="00B7261A" w:rsidRPr="00530DDB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="00077B6C" w:rsidRPr="00530DDB">
        <w:rPr>
          <w:rFonts w:ascii="Times New Roman" w:hAnsi="Times New Roman" w:cs="Times New Roman"/>
          <w:sz w:val="28"/>
          <w:szCs w:val="28"/>
        </w:rPr>
        <w:t>К полученному раствору п</w:t>
      </w:r>
      <w:r w:rsidR="00B7261A" w:rsidRPr="00530DDB">
        <w:rPr>
          <w:rFonts w:ascii="Times New Roman" w:hAnsi="Times New Roman" w:cs="Times New Roman"/>
          <w:sz w:val="28"/>
          <w:szCs w:val="28"/>
        </w:rPr>
        <w:t>рибавляют 0,5</w:t>
      </w:r>
      <w:r w:rsidR="008B2F28">
        <w:rPr>
          <w:rFonts w:ascii="Times New Roman" w:hAnsi="Times New Roman" w:cs="Times New Roman"/>
          <w:sz w:val="28"/>
          <w:szCs w:val="28"/>
        </w:rPr>
        <w:t> </w:t>
      </w:r>
      <w:r w:rsidR="00B7261A" w:rsidRPr="00530DDB">
        <w:rPr>
          <w:rFonts w:ascii="Times New Roman" w:hAnsi="Times New Roman" w:cs="Times New Roman"/>
          <w:sz w:val="28"/>
          <w:szCs w:val="28"/>
        </w:rPr>
        <w:t>мл аммония сульфида раствора</w:t>
      </w:r>
      <w:r w:rsidR="008B2F28">
        <w:rPr>
          <w:rFonts w:ascii="Times New Roman" w:hAnsi="Times New Roman" w:cs="Times New Roman"/>
          <w:sz w:val="28"/>
          <w:szCs w:val="28"/>
        </w:rPr>
        <w:t>; д</w:t>
      </w:r>
      <w:r w:rsidR="00E63AF4" w:rsidRPr="00530DDB">
        <w:rPr>
          <w:rFonts w:ascii="Times New Roman" w:hAnsi="Times New Roman" w:cs="Times New Roman"/>
          <w:sz w:val="28"/>
          <w:szCs w:val="28"/>
        </w:rPr>
        <w:t>олжно наблюдаться появление розового осадка, растворимого в 1</w:t>
      </w:r>
      <w:r w:rsidR="00EF4DE4" w:rsidRPr="00530DDB">
        <w:rPr>
          <w:rFonts w:ascii="Times New Roman" w:hAnsi="Times New Roman" w:cs="Times New Roman"/>
          <w:sz w:val="28"/>
          <w:szCs w:val="28"/>
        </w:rPr>
        <w:t> </w:t>
      </w:r>
      <w:r w:rsidR="00E63AF4" w:rsidRPr="00530DDB">
        <w:rPr>
          <w:rFonts w:ascii="Times New Roman" w:hAnsi="Times New Roman" w:cs="Times New Roman"/>
          <w:sz w:val="28"/>
          <w:szCs w:val="28"/>
        </w:rPr>
        <w:t>мл уксусной кислоты ледяной.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Вода.</w:t>
      </w:r>
      <w:r w:rsidR="004636EF" w:rsidRPr="00530DDB">
        <w:rPr>
          <w:rFonts w:ascii="Times New Roman" w:hAnsi="Times New Roman" w:cs="Times New Roman"/>
          <w:sz w:val="28"/>
          <w:szCs w:val="28"/>
        </w:rPr>
        <w:t xml:space="preserve"> Не боле</w:t>
      </w:r>
      <w:r w:rsidR="00D12E4C" w:rsidRPr="00530DDB">
        <w:rPr>
          <w:rFonts w:ascii="Times New Roman" w:hAnsi="Times New Roman" w:cs="Times New Roman"/>
          <w:sz w:val="28"/>
          <w:szCs w:val="28"/>
        </w:rPr>
        <w:t>е</w:t>
      </w:r>
      <w:r w:rsidR="004636EF" w:rsidRPr="00530DDB">
        <w:rPr>
          <w:rFonts w:ascii="Times New Roman" w:hAnsi="Times New Roman" w:cs="Times New Roman"/>
          <w:sz w:val="28"/>
          <w:szCs w:val="28"/>
        </w:rPr>
        <w:t xml:space="preserve"> 9,0 % (ОФС «Определение воды», метод 1). Для определения используют </w:t>
      </w:r>
      <w:r w:rsidR="000513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636EF" w:rsidRPr="00530DDB">
        <w:rPr>
          <w:rFonts w:ascii="Times New Roman" w:hAnsi="Times New Roman" w:cs="Times New Roman"/>
          <w:sz w:val="28"/>
          <w:szCs w:val="28"/>
        </w:rPr>
        <w:t xml:space="preserve">80 мг </w:t>
      </w:r>
      <w:r w:rsidR="00E849B5" w:rsidRPr="00530DDB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4636EF" w:rsidRPr="00530DDB">
        <w:rPr>
          <w:rFonts w:ascii="Times New Roman" w:hAnsi="Times New Roman" w:cs="Times New Roman"/>
          <w:sz w:val="28"/>
          <w:szCs w:val="28"/>
        </w:rPr>
        <w:t>субстанции.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Восстанавливающие вещества.</w:t>
      </w:r>
      <w:r w:rsidR="00786312" w:rsidRPr="00530DDB">
        <w:rPr>
          <w:rFonts w:ascii="Times New Roman" w:hAnsi="Times New Roman" w:cs="Times New Roman"/>
          <w:sz w:val="28"/>
          <w:szCs w:val="28"/>
        </w:rPr>
        <w:t xml:space="preserve"> Растворяют 0,5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786312" w:rsidRPr="00530DDB">
        <w:rPr>
          <w:rFonts w:ascii="Times New Roman" w:hAnsi="Times New Roman" w:cs="Times New Roman"/>
          <w:sz w:val="28"/>
          <w:szCs w:val="28"/>
        </w:rPr>
        <w:t>г субстанции в смеси, состоящей из 2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786312" w:rsidRPr="00530DDB">
        <w:rPr>
          <w:rFonts w:ascii="Times New Roman" w:hAnsi="Times New Roman" w:cs="Times New Roman"/>
          <w:sz w:val="28"/>
          <w:szCs w:val="28"/>
        </w:rPr>
        <w:t>мл хлористоводородной кислоты</w:t>
      </w:r>
      <w:r w:rsidR="00470170" w:rsidRPr="00530DDB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AC6330" w:rsidRPr="00530DDB">
        <w:rPr>
          <w:rFonts w:ascii="Times New Roman" w:hAnsi="Times New Roman" w:cs="Times New Roman"/>
          <w:sz w:val="28"/>
          <w:szCs w:val="28"/>
        </w:rPr>
        <w:t>а</w:t>
      </w:r>
      <w:r w:rsidR="00470170" w:rsidRPr="00530DDB">
        <w:rPr>
          <w:rFonts w:ascii="Times New Roman" w:hAnsi="Times New Roman" w:cs="Times New Roman"/>
          <w:sz w:val="28"/>
          <w:szCs w:val="28"/>
        </w:rPr>
        <w:t> 3 М и 10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мл воды. Нагревают в течение 5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мин, охлаждают, затем прибавляют 10</w:t>
      </w:r>
      <w:r w:rsidR="00345645">
        <w:rPr>
          <w:rFonts w:ascii="Times New Roman" w:hAnsi="Times New Roman" w:cs="Times New Roman"/>
          <w:sz w:val="28"/>
          <w:szCs w:val="28"/>
        </w:rPr>
        <w:t xml:space="preserve"> мл натрия карбоната раствора </w:t>
      </w:r>
      <w:r w:rsidR="00470170" w:rsidRPr="00530DDB">
        <w:rPr>
          <w:rFonts w:ascii="Times New Roman" w:hAnsi="Times New Roman" w:cs="Times New Roman"/>
          <w:sz w:val="28"/>
          <w:szCs w:val="28"/>
        </w:rPr>
        <w:t>10,6 % и оставляют на 10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 xml:space="preserve">мин. Объём полученного </w:t>
      </w:r>
      <w:r w:rsidR="00470170" w:rsidRPr="00530DDB">
        <w:rPr>
          <w:rFonts w:ascii="Times New Roman" w:hAnsi="Times New Roman" w:cs="Times New Roman"/>
          <w:sz w:val="28"/>
          <w:szCs w:val="28"/>
        </w:rPr>
        <w:lastRenderedPageBreak/>
        <w:t>раствора доводят до 25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мл водой и фильтруют. К 5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мл фильтрата прибавляют 2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мл медно-тартратного реактива, нагревают в течение 1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мин и оставляют на 2</w:t>
      </w:r>
      <w:r w:rsidR="00345645">
        <w:rPr>
          <w:rFonts w:ascii="Times New Roman" w:hAnsi="Times New Roman" w:cs="Times New Roman"/>
          <w:sz w:val="28"/>
          <w:szCs w:val="28"/>
        </w:rPr>
        <w:t> </w:t>
      </w:r>
      <w:r w:rsidR="00470170" w:rsidRPr="00530DDB">
        <w:rPr>
          <w:rFonts w:ascii="Times New Roman" w:hAnsi="Times New Roman" w:cs="Times New Roman"/>
          <w:sz w:val="28"/>
          <w:szCs w:val="28"/>
        </w:rPr>
        <w:t>мин. Не должно наблюдаться образование красного осадка.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Сульфаты</w:t>
      </w:r>
      <w:r w:rsidRPr="00530DDB">
        <w:rPr>
          <w:rFonts w:ascii="Times New Roman" w:hAnsi="Times New Roman" w:cs="Times New Roman"/>
          <w:sz w:val="28"/>
          <w:szCs w:val="28"/>
        </w:rPr>
        <w:t>.</w:t>
      </w:r>
      <w:r w:rsidR="00BA3ABF" w:rsidRPr="00530DDB">
        <w:rPr>
          <w:rFonts w:ascii="Times New Roman" w:hAnsi="Times New Roman" w:cs="Times New Roman"/>
          <w:sz w:val="28"/>
          <w:szCs w:val="28"/>
        </w:rPr>
        <w:t xml:space="preserve"> Не более 0,2 % (ОФС «Сульфаты», метод</w:t>
      </w:r>
      <w:r w:rsidR="00071A63" w:rsidRPr="00530DDB">
        <w:rPr>
          <w:rFonts w:ascii="Times New Roman" w:hAnsi="Times New Roman" w:cs="Times New Roman"/>
          <w:sz w:val="28"/>
          <w:szCs w:val="28"/>
        </w:rPr>
        <w:t xml:space="preserve"> 1</w:t>
      </w:r>
      <w:r w:rsidR="00BA3ABF" w:rsidRPr="00530DDB">
        <w:rPr>
          <w:rFonts w:ascii="Times New Roman" w:hAnsi="Times New Roman" w:cs="Times New Roman"/>
          <w:sz w:val="28"/>
          <w:szCs w:val="28"/>
        </w:rPr>
        <w:t>).</w:t>
      </w:r>
      <w:r w:rsidR="00071A63" w:rsidRPr="00530DDB">
        <w:rPr>
          <w:rFonts w:ascii="Times New Roman" w:hAnsi="Times New Roman" w:cs="Times New Roman"/>
          <w:sz w:val="28"/>
          <w:szCs w:val="28"/>
        </w:rPr>
        <w:t xml:space="preserve"> Для определения используют 0,2</w:t>
      </w:r>
      <w:r w:rsidR="00D031D4">
        <w:rPr>
          <w:rFonts w:ascii="Times New Roman" w:hAnsi="Times New Roman" w:cs="Times New Roman"/>
          <w:sz w:val="28"/>
          <w:szCs w:val="28"/>
        </w:rPr>
        <w:t> </w:t>
      </w:r>
      <w:r w:rsidR="00071A63" w:rsidRPr="00530DDB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Хлориды</w:t>
      </w:r>
      <w:r w:rsidRPr="00530DDB">
        <w:rPr>
          <w:rFonts w:ascii="Times New Roman" w:hAnsi="Times New Roman" w:cs="Times New Roman"/>
          <w:sz w:val="28"/>
          <w:szCs w:val="28"/>
        </w:rPr>
        <w:t>.</w:t>
      </w:r>
      <w:r w:rsidR="00BA3ABF" w:rsidRPr="00530DDB">
        <w:rPr>
          <w:rFonts w:ascii="Times New Roman" w:hAnsi="Times New Roman" w:cs="Times New Roman"/>
          <w:sz w:val="28"/>
          <w:szCs w:val="28"/>
        </w:rPr>
        <w:t xml:space="preserve"> Не более 0,05 % (ОФС «Хлориды»). Для определения используют 0,04</w:t>
      </w:r>
      <w:r w:rsidR="00D031D4">
        <w:rPr>
          <w:rFonts w:ascii="Times New Roman" w:hAnsi="Times New Roman" w:cs="Times New Roman"/>
          <w:sz w:val="28"/>
          <w:szCs w:val="28"/>
        </w:rPr>
        <w:t> </w:t>
      </w:r>
      <w:r w:rsidR="00BA3ABF" w:rsidRPr="00530DDB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Цинк.</w:t>
      </w:r>
      <w:r w:rsidR="00986DED" w:rsidRPr="00530DDB">
        <w:rPr>
          <w:rFonts w:ascii="Times New Roman" w:hAnsi="Times New Roman" w:cs="Times New Roman"/>
          <w:sz w:val="28"/>
          <w:szCs w:val="28"/>
        </w:rPr>
        <w:t xml:space="preserve"> Не более 0,005 %.</w:t>
      </w:r>
    </w:p>
    <w:p w:rsidR="003D3FB3" w:rsidRPr="00530DDB" w:rsidRDefault="003D3FB3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0DDB">
        <w:rPr>
          <w:rFonts w:ascii="Times New Roman" w:hAnsi="Times New Roman" w:cs="Times New Roman"/>
          <w:sz w:val="28"/>
          <w:szCs w:val="28"/>
        </w:rPr>
        <w:t xml:space="preserve">. </w:t>
      </w:r>
      <w:r w:rsidR="004C4292" w:rsidRPr="00530DDB">
        <w:rPr>
          <w:rFonts w:ascii="Times New Roman" w:hAnsi="Times New Roman" w:cs="Times New Roman"/>
          <w:sz w:val="28"/>
          <w:szCs w:val="28"/>
        </w:rPr>
        <w:t>Растворяют 2</w:t>
      </w:r>
      <w:r w:rsidR="003B2778" w:rsidRPr="00530DDB">
        <w:rPr>
          <w:rFonts w:ascii="Times New Roman" w:hAnsi="Times New Roman" w:cs="Times New Roman"/>
          <w:sz w:val="28"/>
          <w:szCs w:val="28"/>
        </w:rPr>
        <w:t>,0</w:t>
      </w:r>
      <w:r w:rsidR="004C4292" w:rsidRPr="00530DDB">
        <w:rPr>
          <w:rFonts w:ascii="Times New Roman" w:hAnsi="Times New Roman" w:cs="Times New Roman"/>
          <w:sz w:val="28"/>
          <w:szCs w:val="28"/>
        </w:rPr>
        <w:t> г субстанции в 10</w:t>
      </w:r>
      <w:r w:rsidR="00D031D4">
        <w:rPr>
          <w:rFonts w:ascii="Times New Roman" w:hAnsi="Times New Roman" w:cs="Times New Roman"/>
          <w:sz w:val="28"/>
          <w:szCs w:val="28"/>
        </w:rPr>
        <w:t> </w:t>
      </w:r>
      <w:r w:rsidR="004C4292" w:rsidRPr="00530DDB">
        <w:rPr>
          <w:rFonts w:ascii="Times New Roman" w:hAnsi="Times New Roman" w:cs="Times New Roman"/>
          <w:sz w:val="28"/>
          <w:szCs w:val="28"/>
        </w:rPr>
        <w:t>мл воды.</w:t>
      </w:r>
    </w:p>
    <w:p w:rsidR="003D3FB3" w:rsidRPr="00530DDB" w:rsidRDefault="00D031D4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3D3FB3" w:rsidRPr="00530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Растворяют точную навеску соли цинка, соответствующую около 0,1 мг цинка, в </w:t>
      </w:r>
      <w:r w:rsidR="003D3FB3" w:rsidRPr="00530D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3FB3" w:rsidRPr="00530DDB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воды.</w:t>
      </w:r>
    </w:p>
    <w:p w:rsidR="003D3FB3" w:rsidRPr="00530DDB" w:rsidRDefault="003D3FB3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sz w:val="28"/>
          <w:szCs w:val="28"/>
        </w:rPr>
        <w:t xml:space="preserve">К испытуемому раствору и </w:t>
      </w:r>
      <w:r w:rsidR="00D031D4">
        <w:rPr>
          <w:rFonts w:ascii="Times New Roman" w:hAnsi="Times New Roman" w:cs="Times New Roman"/>
          <w:sz w:val="28"/>
          <w:szCs w:val="28"/>
        </w:rPr>
        <w:t>раствору сравнения</w:t>
      </w:r>
      <w:r w:rsidR="00D031D4" w:rsidRPr="00D031D4">
        <w:rPr>
          <w:rFonts w:ascii="Times New Roman" w:hAnsi="Times New Roman" w:cs="Times New Roman"/>
          <w:sz w:val="28"/>
          <w:szCs w:val="28"/>
        </w:rPr>
        <w:t xml:space="preserve"> </w:t>
      </w:r>
      <w:r w:rsidRPr="00530DDB">
        <w:rPr>
          <w:rFonts w:ascii="Times New Roman" w:hAnsi="Times New Roman" w:cs="Times New Roman"/>
          <w:sz w:val="28"/>
          <w:szCs w:val="28"/>
        </w:rPr>
        <w:t>прибавляют по 1</w:t>
      </w:r>
      <w:r w:rsidR="00D031D4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>мл серной кислоты концентрированной и по 0,1</w:t>
      </w:r>
      <w:r w:rsidR="00D031D4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>мл калия ферроцианида раствора 5 %. Через 30</w:t>
      </w:r>
      <w:r w:rsidR="00D031D4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 xml:space="preserve">с сравнивают мутность растворов. Мутность, появившаяся в испытуемом растворе, не должна превышать мутность </w:t>
      </w:r>
      <w:r w:rsidR="004C4292" w:rsidRPr="00530DDB">
        <w:rPr>
          <w:rFonts w:ascii="Times New Roman" w:hAnsi="Times New Roman" w:cs="Times New Roman"/>
          <w:sz w:val="28"/>
          <w:szCs w:val="28"/>
        </w:rPr>
        <w:t>раствора сравнения.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530DDB">
        <w:rPr>
          <w:rFonts w:ascii="Times New Roman" w:hAnsi="Times New Roman" w:cs="Times New Roman"/>
          <w:sz w:val="28"/>
          <w:szCs w:val="28"/>
        </w:rPr>
        <w:t>. В соответствии с ОФС «Микробиологическая чистота».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F637CE" w:rsidRPr="00530DDB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A58D0" w:rsidRPr="00530DDB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F637CE" w:rsidRPr="00530DDB" w:rsidRDefault="00F637CE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D031D4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30DDB">
        <w:rPr>
          <w:rFonts w:ascii="Times New Roman" w:hAnsi="Times New Roman" w:cs="Times New Roman"/>
          <w:sz w:val="28"/>
          <w:szCs w:val="28"/>
        </w:rPr>
        <w:t>0,4 г (точная навеска) субстанции в 50</w:t>
      </w:r>
      <w:r w:rsidR="00E725C9" w:rsidRPr="00530DDB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>мл воды. При</w:t>
      </w:r>
      <w:r w:rsidR="00D131BD" w:rsidRPr="00530DDB">
        <w:rPr>
          <w:rFonts w:ascii="Times New Roman" w:hAnsi="Times New Roman" w:cs="Times New Roman"/>
          <w:sz w:val="28"/>
          <w:szCs w:val="28"/>
        </w:rPr>
        <w:t>бавляют 10</w:t>
      </w:r>
      <w:r w:rsidR="00E725C9" w:rsidRPr="00530DDB">
        <w:rPr>
          <w:rFonts w:ascii="Times New Roman" w:hAnsi="Times New Roman" w:cs="Times New Roman"/>
          <w:sz w:val="28"/>
          <w:szCs w:val="28"/>
        </w:rPr>
        <w:t> </w:t>
      </w:r>
      <w:r w:rsidR="00D131BD" w:rsidRPr="00530DDB">
        <w:rPr>
          <w:rFonts w:ascii="Times New Roman" w:hAnsi="Times New Roman" w:cs="Times New Roman"/>
          <w:sz w:val="28"/>
          <w:szCs w:val="28"/>
        </w:rPr>
        <w:t>мг аскорбиновой кислоты, 20</w:t>
      </w:r>
      <w:r w:rsidR="00E725C9" w:rsidRPr="00530DDB">
        <w:rPr>
          <w:rFonts w:ascii="Times New Roman" w:hAnsi="Times New Roman" w:cs="Times New Roman"/>
          <w:sz w:val="28"/>
          <w:szCs w:val="28"/>
        </w:rPr>
        <w:t> </w:t>
      </w:r>
      <w:r w:rsidR="00D131BD" w:rsidRPr="00530DDB">
        <w:rPr>
          <w:rFonts w:ascii="Times New Roman" w:hAnsi="Times New Roman" w:cs="Times New Roman"/>
          <w:sz w:val="28"/>
          <w:szCs w:val="28"/>
        </w:rPr>
        <w:t>мл аммони</w:t>
      </w:r>
      <w:r w:rsidR="00E725C9" w:rsidRPr="00530DDB">
        <w:rPr>
          <w:rFonts w:ascii="Times New Roman" w:hAnsi="Times New Roman" w:cs="Times New Roman"/>
          <w:sz w:val="28"/>
          <w:szCs w:val="28"/>
        </w:rPr>
        <w:t>я хлорида буферного раствора рН </w:t>
      </w:r>
      <w:r w:rsidR="00D131BD" w:rsidRPr="00530DDB">
        <w:rPr>
          <w:rFonts w:ascii="Times New Roman" w:hAnsi="Times New Roman" w:cs="Times New Roman"/>
          <w:sz w:val="28"/>
          <w:szCs w:val="28"/>
        </w:rPr>
        <w:t>10,0 и 0,2</w:t>
      </w:r>
      <w:r w:rsidR="00E725C9" w:rsidRPr="00530DDB">
        <w:rPr>
          <w:rFonts w:ascii="Times New Roman" w:hAnsi="Times New Roman" w:cs="Times New Roman"/>
          <w:sz w:val="28"/>
          <w:szCs w:val="28"/>
        </w:rPr>
        <w:t> </w:t>
      </w:r>
      <w:r w:rsidR="00D131BD" w:rsidRPr="00530DDB">
        <w:rPr>
          <w:rFonts w:ascii="Times New Roman" w:hAnsi="Times New Roman" w:cs="Times New Roman"/>
          <w:sz w:val="28"/>
          <w:szCs w:val="28"/>
        </w:rPr>
        <w:t>мл эриохрома</w:t>
      </w:r>
      <w:r w:rsidR="0058344B" w:rsidRPr="00530DDB">
        <w:rPr>
          <w:rFonts w:ascii="Times New Roman" w:hAnsi="Times New Roman" w:cs="Times New Roman"/>
          <w:sz w:val="28"/>
          <w:szCs w:val="28"/>
        </w:rPr>
        <w:t xml:space="preserve"> чёрного Т индикаторной смеси</w:t>
      </w:r>
      <w:r w:rsidR="00D56E0E" w:rsidRPr="00530DDB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D131BD" w:rsidRPr="00530DDB">
        <w:rPr>
          <w:rFonts w:ascii="Times New Roman" w:hAnsi="Times New Roman" w:cs="Times New Roman"/>
          <w:sz w:val="28"/>
          <w:szCs w:val="28"/>
        </w:rPr>
        <w:t>. Титруют 0,1</w:t>
      </w:r>
      <w:r w:rsidR="00E725C9" w:rsidRPr="00530DDB">
        <w:rPr>
          <w:rFonts w:ascii="Times New Roman" w:hAnsi="Times New Roman" w:cs="Times New Roman"/>
          <w:sz w:val="28"/>
          <w:szCs w:val="28"/>
        </w:rPr>
        <w:t> </w:t>
      </w:r>
      <w:r w:rsidR="00D131BD" w:rsidRPr="00530DDB">
        <w:rPr>
          <w:rFonts w:ascii="Times New Roman" w:hAnsi="Times New Roman" w:cs="Times New Roman"/>
          <w:sz w:val="28"/>
          <w:szCs w:val="28"/>
        </w:rPr>
        <w:t>М раствором натрия эдетата до синего окрашивания.</w:t>
      </w:r>
    </w:p>
    <w:p w:rsidR="00D131BD" w:rsidRPr="00530DDB" w:rsidRDefault="00D131BD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sz w:val="28"/>
          <w:szCs w:val="28"/>
        </w:rPr>
        <w:t>1</w:t>
      </w:r>
      <w:r w:rsidR="00CD55CC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>мл 0,1</w:t>
      </w:r>
      <w:r w:rsidR="00E725C9" w:rsidRPr="00530DDB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>М раствора натрия эдетата соответствует 44,52</w:t>
      </w:r>
      <w:r w:rsidR="00CD55CC">
        <w:rPr>
          <w:rFonts w:ascii="Times New Roman" w:hAnsi="Times New Roman" w:cs="Times New Roman"/>
          <w:sz w:val="28"/>
          <w:szCs w:val="28"/>
        </w:rPr>
        <w:t> </w:t>
      </w:r>
      <w:r w:rsidRPr="00530DDB">
        <w:rPr>
          <w:rFonts w:ascii="Times New Roman" w:hAnsi="Times New Roman" w:cs="Times New Roman"/>
          <w:sz w:val="28"/>
          <w:szCs w:val="28"/>
        </w:rPr>
        <w:t xml:space="preserve">мг марганца глюконата 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22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</w:t>
      </w:r>
      <w:r w:rsidRPr="0053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Pr="00530DDB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D18" w:rsidRPr="00530DDB" w:rsidRDefault="00F14D18" w:rsidP="008B2F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DB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530DDB">
        <w:rPr>
          <w:rFonts w:ascii="Times New Roman" w:hAnsi="Times New Roman" w:cs="Times New Roman"/>
          <w:sz w:val="28"/>
          <w:szCs w:val="28"/>
        </w:rPr>
        <w:t>. В соответствии с ОФС «Хранение лекарственных средств».</w:t>
      </w:r>
    </w:p>
    <w:sectPr w:rsidR="00F14D18" w:rsidRPr="00530DDB" w:rsidSect="0067461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24" w:rsidRDefault="00BF5E24" w:rsidP="00BA3ABF">
      <w:pPr>
        <w:spacing w:after="0" w:line="240" w:lineRule="auto"/>
      </w:pPr>
      <w:r>
        <w:separator/>
      </w:r>
    </w:p>
  </w:endnote>
  <w:endnote w:type="continuationSeparator" w:id="0">
    <w:p w:rsidR="00BF5E24" w:rsidRDefault="00BF5E24" w:rsidP="00B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76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D3FB3" w:rsidRPr="00EA26B7" w:rsidRDefault="00E00D80">
        <w:pPr>
          <w:pStyle w:val="aa"/>
          <w:jc w:val="center"/>
          <w:rPr>
            <w:sz w:val="28"/>
            <w:szCs w:val="28"/>
          </w:rPr>
        </w:pPr>
        <w:r w:rsidRPr="00EA26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3FB3" w:rsidRPr="00EA26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26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09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26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3FB3" w:rsidRDefault="003D3F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24" w:rsidRDefault="00BF5E24" w:rsidP="00BA3ABF">
      <w:pPr>
        <w:spacing w:after="0" w:line="240" w:lineRule="auto"/>
      </w:pPr>
      <w:r>
        <w:separator/>
      </w:r>
    </w:p>
  </w:footnote>
  <w:footnote w:type="continuationSeparator" w:id="0">
    <w:p w:rsidR="00BF5E24" w:rsidRDefault="00BF5E24" w:rsidP="00B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1220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26"/>
    <w:rsid w:val="00010993"/>
    <w:rsid w:val="00015ABE"/>
    <w:rsid w:val="00051352"/>
    <w:rsid w:val="00065FCD"/>
    <w:rsid w:val="00071A63"/>
    <w:rsid w:val="00073F4A"/>
    <w:rsid w:val="00077B6C"/>
    <w:rsid w:val="000B7723"/>
    <w:rsid w:val="00116B4A"/>
    <w:rsid w:val="001A58D0"/>
    <w:rsid w:val="001B722D"/>
    <w:rsid w:val="002134BD"/>
    <w:rsid w:val="002218EC"/>
    <w:rsid w:val="00345645"/>
    <w:rsid w:val="00380953"/>
    <w:rsid w:val="003A442A"/>
    <w:rsid w:val="003B2778"/>
    <w:rsid w:val="003D3FB3"/>
    <w:rsid w:val="004636EF"/>
    <w:rsid w:val="00470170"/>
    <w:rsid w:val="004B3807"/>
    <w:rsid w:val="004C1488"/>
    <w:rsid w:val="004C4292"/>
    <w:rsid w:val="0051656F"/>
    <w:rsid w:val="00530DDB"/>
    <w:rsid w:val="00541DCC"/>
    <w:rsid w:val="0058344B"/>
    <w:rsid w:val="005A493D"/>
    <w:rsid w:val="005A4D1D"/>
    <w:rsid w:val="005B2FCA"/>
    <w:rsid w:val="00644D0E"/>
    <w:rsid w:val="00671F52"/>
    <w:rsid w:val="0067461A"/>
    <w:rsid w:val="007629B5"/>
    <w:rsid w:val="00786312"/>
    <w:rsid w:val="007A5026"/>
    <w:rsid w:val="007C57D2"/>
    <w:rsid w:val="00853FB7"/>
    <w:rsid w:val="00884004"/>
    <w:rsid w:val="00890E14"/>
    <w:rsid w:val="008B2F28"/>
    <w:rsid w:val="00917D37"/>
    <w:rsid w:val="0092407A"/>
    <w:rsid w:val="00960876"/>
    <w:rsid w:val="009627D2"/>
    <w:rsid w:val="00986DED"/>
    <w:rsid w:val="009C18E8"/>
    <w:rsid w:val="00AC6330"/>
    <w:rsid w:val="00AF6DA7"/>
    <w:rsid w:val="00B111D1"/>
    <w:rsid w:val="00B44762"/>
    <w:rsid w:val="00B7261A"/>
    <w:rsid w:val="00BA3ABF"/>
    <w:rsid w:val="00BC7751"/>
    <w:rsid w:val="00BD220A"/>
    <w:rsid w:val="00BD7F9A"/>
    <w:rsid w:val="00BF5E24"/>
    <w:rsid w:val="00C40AFD"/>
    <w:rsid w:val="00C72669"/>
    <w:rsid w:val="00CA2789"/>
    <w:rsid w:val="00CD55CC"/>
    <w:rsid w:val="00D031D4"/>
    <w:rsid w:val="00D12E4C"/>
    <w:rsid w:val="00D131BD"/>
    <w:rsid w:val="00D30613"/>
    <w:rsid w:val="00D56E0E"/>
    <w:rsid w:val="00DC1402"/>
    <w:rsid w:val="00E00D80"/>
    <w:rsid w:val="00E3271B"/>
    <w:rsid w:val="00E63AF4"/>
    <w:rsid w:val="00E725C9"/>
    <w:rsid w:val="00E802F2"/>
    <w:rsid w:val="00E849B5"/>
    <w:rsid w:val="00EA26B7"/>
    <w:rsid w:val="00EF4DE4"/>
    <w:rsid w:val="00F03A5B"/>
    <w:rsid w:val="00F14D18"/>
    <w:rsid w:val="00F21CEA"/>
    <w:rsid w:val="00F637CE"/>
    <w:rsid w:val="00FB7682"/>
    <w:rsid w:val="00FC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502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50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sub">
    <w:name w:val="sub"/>
    <w:basedOn w:val="a0"/>
    <w:rsid w:val="007A5026"/>
  </w:style>
  <w:style w:type="paragraph" w:styleId="a6">
    <w:name w:val="Balloon Text"/>
    <w:basedOn w:val="a"/>
    <w:link w:val="a7"/>
    <w:uiPriority w:val="99"/>
    <w:semiHidden/>
    <w:unhideWhenUsed/>
    <w:rsid w:val="007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0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3ABF"/>
  </w:style>
  <w:style w:type="paragraph" w:styleId="aa">
    <w:name w:val="footer"/>
    <w:basedOn w:val="a"/>
    <w:link w:val="ab"/>
    <w:uiPriority w:val="99"/>
    <w:unhideWhenUsed/>
    <w:rsid w:val="00BA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ABF"/>
  </w:style>
  <w:style w:type="paragraph" w:styleId="ac">
    <w:name w:val="List Paragraph"/>
    <w:basedOn w:val="a"/>
    <w:uiPriority w:val="34"/>
    <w:qFormat/>
    <w:rsid w:val="00E6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17</cp:revision>
  <cp:lastPrinted>2021-06-23T10:50:00Z</cp:lastPrinted>
  <dcterms:created xsi:type="dcterms:W3CDTF">2021-06-08T10:49:00Z</dcterms:created>
  <dcterms:modified xsi:type="dcterms:W3CDTF">2021-06-23T10:50:00Z</dcterms:modified>
</cp:coreProperties>
</file>