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8757A" w:rsidRPr="00231C17" w:rsidRDefault="0068757A" w:rsidP="00687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757A" w:rsidTr="0068757A">
        <w:tc>
          <w:tcPr>
            <w:tcW w:w="9356" w:type="dxa"/>
          </w:tcPr>
          <w:p w:rsidR="0068757A" w:rsidRDefault="0068757A" w:rsidP="00687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57A" w:rsidRDefault="0068757A" w:rsidP="0068757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460"/>
        <w:gridCol w:w="3191"/>
      </w:tblGrid>
      <w:tr w:rsidR="0068757A" w:rsidRPr="00F57AED" w:rsidTr="0068757A">
        <w:tc>
          <w:tcPr>
            <w:tcW w:w="5920" w:type="dxa"/>
          </w:tcPr>
          <w:p w:rsidR="0068757A" w:rsidRPr="00121CB3" w:rsidRDefault="0068757A" w:rsidP="0068757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Бенциклана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фумарат</w:t>
            </w:r>
            <w:proofErr w:type="spellEnd"/>
          </w:p>
        </w:tc>
        <w:tc>
          <w:tcPr>
            <w:tcW w:w="460" w:type="dxa"/>
          </w:tcPr>
          <w:p w:rsidR="0068757A" w:rsidRPr="00121CB3" w:rsidRDefault="0068757A" w:rsidP="0068757A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757A" w:rsidRPr="00F57AED" w:rsidRDefault="0068757A" w:rsidP="0068757A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68757A" w:rsidRPr="00121CB3" w:rsidTr="0068757A">
        <w:tc>
          <w:tcPr>
            <w:tcW w:w="5920" w:type="dxa"/>
          </w:tcPr>
          <w:p w:rsidR="0068757A" w:rsidRPr="00121CB3" w:rsidRDefault="0068757A" w:rsidP="0068757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Бенциклан</w:t>
            </w:r>
            <w:proofErr w:type="spellEnd"/>
          </w:p>
        </w:tc>
        <w:tc>
          <w:tcPr>
            <w:tcW w:w="460" w:type="dxa"/>
          </w:tcPr>
          <w:p w:rsidR="0068757A" w:rsidRPr="00121CB3" w:rsidRDefault="0068757A" w:rsidP="0068757A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757A" w:rsidRPr="00121CB3" w:rsidRDefault="0068757A" w:rsidP="0068757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757A" w:rsidRPr="00A70813" w:rsidTr="0068757A">
        <w:tc>
          <w:tcPr>
            <w:tcW w:w="5920" w:type="dxa"/>
          </w:tcPr>
          <w:p w:rsidR="0068757A" w:rsidRPr="00121CB3" w:rsidRDefault="00731711" w:rsidP="0068757A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Bencyclani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fumaras</w:t>
            </w:r>
            <w:proofErr w:type="spellEnd"/>
          </w:p>
        </w:tc>
        <w:tc>
          <w:tcPr>
            <w:tcW w:w="460" w:type="dxa"/>
          </w:tcPr>
          <w:p w:rsidR="0068757A" w:rsidRPr="00121CB3" w:rsidRDefault="0068757A" w:rsidP="0068757A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8757A" w:rsidRPr="00A70813" w:rsidRDefault="0068757A" w:rsidP="0068757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8757A" w:rsidRDefault="0068757A" w:rsidP="0068757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757A" w:rsidTr="0068757A">
        <w:tc>
          <w:tcPr>
            <w:tcW w:w="9356" w:type="dxa"/>
          </w:tcPr>
          <w:p w:rsidR="0068757A" w:rsidRDefault="0068757A" w:rsidP="00687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57A" w:rsidRDefault="0068757A" w:rsidP="0068757A">
      <w:pPr>
        <w:spacing w:after="0"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8757A" w:rsidRPr="0068757A" w:rsidTr="0068757A">
        <w:tc>
          <w:tcPr>
            <w:tcW w:w="9571" w:type="dxa"/>
            <w:gridSpan w:val="2"/>
          </w:tcPr>
          <w:p w:rsidR="0068757A" w:rsidRPr="00731711" w:rsidRDefault="00731711" w:rsidP="00B51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11">
              <w:rPr>
                <w:rFonts w:ascii="Times New Roman" w:hAnsi="Times New Roman"/>
                <w:sz w:val="28"/>
                <w:szCs w:val="28"/>
              </w:rPr>
              <w:t>3-[(1-Бензилциклогептил</w:t>
            </w:r>
            <w:proofErr w:type="gramStart"/>
            <w:r w:rsidRPr="00731711">
              <w:rPr>
                <w:rFonts w:ascii="Times New Roman" w:hAnsi="Times New Roman"/>
                <w:sz w:val="28"/>
                <w:szCs w:val="28"/>
              </w:rPr>
              <w:t>)о</w:t>
            </w:r>
            <w:proofErr w:type="gramEnd"/>
            <w:r w:rsidRPr="00731711">
              <w:rPr>
                <w:rFonts w:ascii="Times New Roman" w:hAnsi="Times New Roman"/>
                <w:sz w:val="28"/>
                <w:szCs w:val="28"/>
              </w:rPr>
              <w:t>кси]-</w:t>
            </w:r>
            <w:r w:rsidRPr="007317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731711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7317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731711">
              <w:rPr>
                <w:rFonts w:ascii="Times New Roman" w:hAnsi="Times New Roman"/>
                <w:sz w:val="28"/>
                <w:szCs w:val="28"/>
              </w:rPr>
              <w:t>-диметилпропан-1-амина (2</w:t>
            </w:r>
            <w:r w:rsidRPr="00731711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731711">
              <w:rPr>
                <w:rFonts w:ascii="Times New Roman" w:hAnsi="Times New Roman"/>
                <w:sz w:val="28"/>
                <w:szCs w:val="28"/>
              </w:rPr>
              <w:t>)-бут-2-ендиоат</w:t>
            </w:r>
          </w:p>
        </w:tc>
      </w:tr>
      <w:tr w:rsidR="0068757A" w:rsidTr="0068757A">
        <w:tc>
          <w:tcPr>
            <w:tcW w:w="9571" w:type="dxa"/>
            <w:gridSpan w:val="2"/>
          </w:tcPr>
          <w:p w:rsidR="00DA6C0B" w:rsidRPr="00987EB8" w:rsidRDefault="00DA6C0B" w:rsidP="00B51F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68757A" w:rsidRDefault="0068757A" w:rsidP="00B51F97">
            <w:pPr>
              <w:spacing w:after="0" w:line="240" w:lineRule="auto"/>
              <w:jc w:val="center"/>
              <w:rPr>
                <w:rFonts w:eastAsiaTheme="minorEastAsia"/>
                <w:lang w:val="en-US" w:eastAsia="ru-RU"/>
              </w:rPr>
            </w:pPr>
            <w:r w:rsidRPr="00974A62">
              <w:rPr>
                <w:rFonts w:eastAsiaTheme="minorEastAsia"/>
                <w:lang w:eastAsia="ru-RU"/>
              </w:rPr>
              <w:object w:dxaOrig="6600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9.3pt;height:87.05pt" o:ole="">
                  <v:imagedata r:id="rId7" o:title=""/>
                </v:shape>
                <o:OLEObject Type="Embed" ProgID="ChemWindow.Document" ShapeID="_x0000_i1025" DrawAspect="Content" ObjectID="_1685963578" r:id="rId8"/>
              </w:object>
            </w:r>
          </w:p>
          <w:p w:rsidR="00DA6C0B" w:rsidRPr="00DA6C0B" w:rsidRDefault="00DA6C0B" w:rsidP="00B51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8757A" w:rsidTr="0068757A">
        <w:tc>
          <w:tcPr>
            <w:tcW w:w="4785" w:type="dxa"/>
          </w:tcPr>
          <w:p w:rsidR="0068757A" w:rsidRPr="00F615C3" w:rsidRDefault="0068757A" w:rsidP="00B906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4FE1">
              <w:rPr>
                <w:rFonts w:ascii="Times New Roman" w:hAnsi="Times New Roman"/>
                <w:sz w:val="28"/>
                <w:lang w:val="en-US"/>
              </w:rPr>
              <w:t>C</w:t>
            </w:r>
            <w:r w:rsidRPr="00B14FE1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vertAlign w:val="subscript"/>
              </w:rPr>
              <w:t>9</w:t>
            </w:r>
            <w:r w:rsidRPr="00B14FE1">
              <w:rPr>
                <w:rFonts w:ascii="Times New Roman" w:hAnsi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vertAlign w:val="subscript"/>
              </w:rPr>
              <w:t>31</w:t>
            </w:r>
            <w:r w:rsidRPr="00B14FE1">
              <w:rPr>
                <w:rFonts w:ascii="Times New Roman" w:hAnsi="Times New Roman"/>
                <w:sz w:val="28"/>
                <w:lang w:val="en-US"/>
              </w:rPr>
              <w:t>NO·C</w:t>
            </w:r>
            <w:r w:rsidRPr="005577E8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B14FE1">
              <w:rPr>
                <w:rFonts w:ascii="Times New Roman" w:hAnsi="Times New Roman"/>
                <w:sz w:val="28"/>
                <w:lang w:val="en-US"/>
              </w:rPr>
              <w:t>H</w:t>
            </w:r>
            <w:r w:rsidRPr="005577E8">
              <w:rPr>
                <w:rFonts w:ascii="Times New Roman" w:hAnsi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</w:rPr>
              <w:t>О</w:t>
            </w:r>
            <w:r w:rsidRPr="005577E8">
              <w:rPr>
                <w:rFonts w:ascii="Times New Roman" w:hAnsi="Times New Roman"/>
                <w:sz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68757A" w:rsidRPr="00F615C3" w:rsidRDefault="0068757A" w:rsidP="00B906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4FE1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>
              <w:rPr>
                <w:rFonts w:ascii="Times New Roman" w:hAnsi="Times New Roman"/>
                <w:sz w:val="28"/>
              </w:rPr>
              <w:t>405</w:t>
            </w:r>
            <w:r w:rsidRPr="00B14FE1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68757A" w:rsidRDefault="0068757A" w:rsidP="00687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10A00" w:rsidRPr="0068757A" w:rsidRDefault="0068757A" w:rsidP="00B433F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8757A">
        <w:rPr>
          <w:rFonts w:ascii="Times New Roman" w:hAnsi="Times New Roman"/>
          <w:sz w:val="28"/>
          <w:szCs w:val="28"/>
        </w:rPr>
        <w:t>Содержит н</w:t>
      </w:r>
      <w:r w:rsidR="00DD1AD3" w:rsidRPr="0068757A">
        <w:rPr>
          <w:rFonts w:ascii="Times New Roman" w:hAnsi="Times New Roman"/>
          <w:sz w:val="28"/>
          <w:szCs w:val="28"/>
        </w:rPr>
        <w:t>е</w:t>
      </w:r>
      <w:r w:rsidR="0014357A" w:rsidRPr="0068757A">
        <w:rPr>
          <w:rFonts w:ascii="Times New Roman" w:hAnsi="Times New Roman"/>
          <w:sz w:val="28"/>
          <w:szCs w:val="28"/>
        </w:rPr>
        <w:t xml:space="preserve"> менее 9</w:t>
      </w:r>
      <w:r w:rsidR="006C6C52" w:rsidRPr="0068757A">
        <w:rPr>
          <w:rFonts w:ascii="Times New Roman" w:hAnsi="Times New Roman"/>
          <w:sz w:val="28"/>
          <w:szCs w:val="28"/>
        </w:rPr>
        <w:t>9</w:t>
      </w:r>
      <w:r w:rsidR="0014357A" w:rsidRPr="0068757A">
        <w:rPr>
          <w:rFonts w:ascii="Times New Roman" w:hAnsi="Times New Roman"/>
          <w:sz w:val="28"/>
          <w:szCs w:val="28"/>
        </w:rPr>
        <w:t xml:space="preserve">,0 % и не более </w:t>
      </w:r>
      <w:r w:rsidR="006C6C52" w:rsidRPr="0068757A">
        <w:rPr>
          <w:rFonts w:ascii="Times New Roman" w:hAnsi="Times New Roman"/>
          <w:sz w:val="28"/>
          <w:szCs w:val="28"/>
        </w:rPr>
        <w:t>101</w:t>
      </w:r>
      <w:r w:rsidR="0014357A" w:rsidRPr="0068757A">
        <w:rPr>
          <w:rFonts w:ascii="Times New Roman" w:hAnsi="Times New Roman"/>
          <w:sz w:val="28"/>
          <w:szCs w:val="28"/>
        </w:rPr>
        <w:t xml:space="preserve">,0 % </w:t>
      </w:r>
      <w:proofErr w:type="spellStart"/>
      <w:r w:rsidR="005577E8" w:rsidRPr="0068757A">
        <w:rPr>
          <w:rFonts w:ascii="Times New Roman" w:hAnsi="Times New Roman"/>
          <w:sz w:val="28"/>
          <w:szCs w:val="28"/>
        </w:rPr>
        <w:t>бенциклана</w:t>
      </w:r>
      <w:proofErr w:type="spellEnd"/>
      <w:r w:rsidR="000E6889" w:rsidRPr="00687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7E8" w:rsidRPr="0068757A">
        <w:rPr>
          <w:rFonts w:ascii="Times New Roman" w:hAnsi="Times New Roman"/>
          <w:sz w:val="28"/>
          <w:szCs w:val="28"/>
        </w:rPr>
        <w:t>фумарата</w:t>
      </w:r>
      <w:proofErr w:type="spellEnd"/>
      <w:r w:rsidR="005577E8" w:rsidRPr="0068757A">
        <w:rPr>
          <w:rFonts w:ascii="Times New Roman" w:hAnsi="Times New Roman"/>
          <w:sz w:val="28"/>
          <w:szCs w:val="28"/>
        </w:rPr>
        <w:t xml:space="preserve"> </w:t>
      </w:r>
      <w:r w:rsidR="005577E8" w:rsidRPr="0068757A">
        <w:rPr>
          <w:rFonts w:ascii="Times New Roman" w:hAnsi="Times New Roman"/>
          <w:sz w:val="28"/>
          <w:szCs w:val="28"/>
          <w:lang w:val="en-US"/>
        </w:rPr>
        <w:t>C</w:t>
      </w:r>
      <w:r w:rsidR="005577E8" w:rsidRPr="0068757A">
        <w:rPr>
          <w:rFonts w:ascii="Times New Roman" w:hAnsi="Times New Roman"/>
          <w:sz w:val="28"/>
          <w:szCs w:val="28"/>
          <w:vertAlign w:val="subscript"/>
        </w:rPr>
        <w:t>19</w:t>
      </w:r>
      <w:r w:rsidR="005577E8" w:rsidRPr="0068757A">
        <w:rPr>
          <w:rFonts w:ascii="Times New Roman" w:hAnsi="Times New Roman"/>
          <w:sz w:val="28"/>
          <w:szCs w:val="28"/>
          <w:lang w:val="en-US"/>
        </w:rPr>
        <w:t>H</w:t>
      </w:r>
      <w:r w:rsidR="005577E8" w:rsidRPr="0068757A">
        <w:rPr>
          <w:rFonts w:ascii="Times New Roman" w:hAnsi="Times New Roman"/>
          <w:sz w:val="28"/>
          <w:szCs w:val="28"/>
          <w:vertAlign w:val="subscript"/>
        </w:rPr>
        <w:t>31</w:t>
      </w:r>
      <w:r w:rsidR="005577E8" w:rsidRPr="0068757A">
        <w:rPr>
          <w:rFonts w:ascii="Times New Roman" w:hAnsi="Times New Roman"/>
          <w:sz w:val="28"/>
          <w:szCs w:val="28"/>
          <w:lang w:val="en-US"/>
        </w:rPr>
        <w:t>NO</w:t>
      </w:r>
      <w:r w:rsidR="005577E8" w:rsidRPr="0068757A">
        <w:rPr>
          <w:rFonts w:ascii="Times New Roman" w:hAnsi="Times New Roman"/>
          <w:sz w:val="28"/>
          <w:szCs w:val="28"/>
        </w:rPr>
        <w:t>·</w:t>
      </w:r>
      <w:r w:rsidR="005577E8" w:rsidRPr="0068757A">
        <w:rPr>
          <w:rFonts w:ascii="Times New Roman" w:hAnsi="Times New Roman"/>
          <w:sz w:val="28"/>
          <w:szCs w:val="28"/>
          <w:lang w:val="en-US"/>
        </w:rPr>
        <w:t>C</w:t>
      </w:r>
      <w:r w:rsidR="005577E8" w:rsidRPr="0068757A">
        <w:rPr>
          <w:rFonts w:ascii="Times New Roman" w:hAnsi="Times New Roman"/>
          <w:sz w:val="28"/>
          <w:szCs w:val="28"/>
          <w:vertAlign w:val="subscript"/>
        </w:rPr>
        <w:t>4</w:t>
      </w:r>
      <w:r w:rsidR="005577E8" w:rsidRPr="0068757A">
        <w:rPr>
          <w:rFonts w:ascii="Times New Roman" w:hAnsi="Times New Roman"/>
          <w:sz w:val="28"/>
          <w:szCs w:val="28"/>
          <w:lang w:val="en-US"/>
        </w:rPr>
        <w:t>H</w:t>
      </w:r>
      <w:r w:rsidR="005577E8" w:rsidRPr="0068757A">
        <w:rPr>
          <w:rFonts w:ascii="Times New Roman" w:hAnsi="Times New Roman"/>
          <w:sz w:val="28"/>
          <w:szCs w:val="28"/>
          <w:vertAlign w:val="subscript"/>
        </w:rPr>
        <w:t>4</w:t>
      </w:r>
      <w:r w:rsidR="005577E8" w:rsidRPr="0068757A">
        <w:rPr>
          <w:rFonts w:ascii="Times New Roman" w:hAnsi="Times New Roman"/>
          <w:sz w:val="28"/>
          <w:szCs w:val="28"/>
        </w:rPr>
        <w:t>О</w:t>
      </w:r>
      <w:r w:rsidR="005577E8" w:rsidRPr="0068757A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14357A" w:rsidRPr="0068757A">
        <w:rPr>
          <w:rFonts w:ascii="Times New Roman" w:hAnsi="Times New Roman"/>
          <w:sz w:val="28"/>
          <w:szCs w:val="28"/>
        </w:rPr>
        <w:t xml:space="preserve">в пересчете на </w:t>
      </w:r>
      <w:r w:rsidR="004C09A2" w:rsidRPr="0068757A">
        <w:rPr>
          <w:rFonts w:ascii="Times New Roman" w:hAnsi="Times New Roman"/>
          <w:sz w:val="28"/>
          <w:szCs w:val="28"/>
        </w:rPr>
        <w:t>сухое</w:t>
      </w:r>
      <w:r w:rsidR="0014357A" w:rsidRPr="0068757A">
        <w:rPr>
          <w:rFonts w:ascii="Times New Roman" w:hAnsi="Times New Roman"/>
          <w:sz w:val="28"/>
          <w:szCs w:val="28"/>
        </w:rPr>
        <w:t xml:space="preserve"> вещество</w:t>
      </w:r>
      <w:r w:rsidR="00510A00" w:rsidRPr="0068757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44E0" w:rsidRPr="00EC44E0" w:rsidRDefault="00EC44E0" w:rsidP="00B433F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011B33" w:rsidRDefault="00ED6EF6" w:rsidP="00B43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B33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011B33">
        <w:rPr>
          <w:rFonts w:ascii="Times New Roman" w:hAnsi="Times New Roman"/>
          <w:b/>
          <w:sz w:val="28"/>
          <w:szCs w:val="28"/>
        </w:rPr>
        <w:t xml:space="preserve"> </w:t>
      </w:r>
      <w:r w:rsidRPr="00011B33">
        <w:rPr>
          <w:rFonts w:ascii="Times New Roman" w:hAnsi="Times New Roman"/>
          <w:sz w:val="28"/>
          <w:szCs w:val="28"/>
        </w:rPr>
        <w:t>Белый или почти белый</w:t>
      </w:r>
      <w:r w:rsidR="005577E8" w:rsidRPr="00011B33">
        <w:rPr>
          <w:rFonts w:ascii="Times New Roman" w:hAnsi="Times New Roman"/>
          <w:sz w:val="28"/>
          <w:szCs w:val="28"/>
        </w:rPr>
        <w:t xml:space="preserve"> кристаллический </w:t>
      </w:r>
      <w:r w:rsidRPr="00011B33">
        <w:rPr>
          <w:rFonts w:ascii="Times New Roman" w:hAnsi="Times New Roman"/>
          <w:sz w:val="28"/>
          <w:szCs w:val="28"/>
        </w:rPr>
        <w:t>порошок.</w:t>
      </w:r>
    </w:p>
    <w:p w:rsidR="00ED6EF6" w:rsidRPr="00011B33" w:rsidRDefault="00ED6EF6" w:rsidP="00B43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B33">
        <w:rPr>
          <w:rFonts w:ascii="Times New Roman" w:hAnsi="Times New Roman"/>
          <w:b/>
          <w:sz w:val="28"/>
          <w:szCs w:val="28"/>
        </w:rPr>
        <w:t>Растворимость</w:t>
      </w:r>
      <w:r w:rsidRPr="00011B33">
        <w:rPr>
          <w:rFonts w:ascii="Times New Roman" w:hAnsi="Times New Roman"/>
          <w:sz w:val="28"/>
          <w:szCs w:val="28"/>
        </w:rPr>
        <w:t>.</w:t>
      </w:r>
      <w:r w:rsidR="004C09A2" w:rsidRPr="00011B33">
        <w:rPr>
          <w:rFonts w:ascii="Times New Roman" w:hAnsi="Times New Roman"/>
          <w:sz w:val="28"/>
          <w:szCs w:val="28"/>
        </w:rPr>
        <w:t xml:space="preserve"> </w:t>
      </w:r>
      <w:r w:rsidR="005577E8" w:rsidRPr="00011B33">
        <w:rPr>
          <w:rFonts w:ascii="Times New Roman" w:hAnsi="Times New Roman"/>
          <w:sz w:val="28"/>
          <w:szCs w:val="28"/>
        </w:rPr>
        <w:t>Умеренно</w:t>
      </w:r>
      <w:r w:rsidR="00EC44E0" w:rsidRPr="00011B33">
        <w:rPr>
          <w:rFonts w:ascii="Times New Roman" w:hAnsi="Times New Roman"/>
          <w:sz w:val="28"/>
          <w:szCs w:val="28"/>
        </w:rPr>
        <w:t xml:space="preserve"> растворим в </w:t>
      </w:r>
      <w:r w:rsidR="005577E8" w:rsidRPr="00011B33">
        <w:rPr>
          <w:rFonts w:ascii="Times New Roman" w:hAnsi="Times New Roman"/>
          <w:sz w:val="28"/>
          <w:szCs w:val="28"/>
        </w:rPr>
        <w:t>спирте 96 %</w:t>
      </w:r>
      <w:r w:rsidR="007623B7" w:rsidRPr="00011B33">
        <w:rPr>
          <w:rFonts w:ascii="Times New Roman" w:hAnsi="Times New Roman"/>
          <w:sz w:val="28"/>
          <w:szCs w:val="28"/>
        </w:rPr>
        <w:t>,</w:t>
      </w:r>
      <w:r w:rsidR="00F17FCD" w:rsidRPr="00011B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7FCD" w:rsidRPr="00011B33">
        <w:rPr>
          <w:rFonts w:ascii="Times New Roman" w:hAnsi="Times New Roman"/>
          <w:sz w:val="28"/>
          <w:szCs w:val="28"/>
        </w:rPr>
        <w:t>мало растворим</w:t>
      </w:r>
      <w:proofErr w:type="gramEnd"/>
      <w:r w:rsidR="00F17FCD" w:rsidRPr="00011B33">
        <w:rPr>
          <w:rFonts w:ascii="Times New Roman" w:hAnsi="Times New Roman"/>
          <w:sz w:val="28"/>
          <w:szCs w:val="28"/>
        </w:rPr>
        <w:t xml:space="preserve"> </w:t>
      </w:r>
      <w:r w:rsidR="005577E8" w:rsidRPr="00011B33">
        <w:rPr>
          <w:rFonts w:ascii="Times New Roman" w:hAnsi="Times New Roman"/>
          <w:sz w:val="28"/>
          <w:szCs w:val="28"/>
        </w:rPr>
        <w:t>в воде, очень мало растворим в ацетоне и хлороформе</w:t>
      </w:r>
      <w:r w:rsidR="00F17FCD" w:rsidRPr="00011B33">
        <w:rPr>
          <w:rFonts w:ascii="Times New Roman" w:hAnsi="Times New Roman"/>
          <w:sz w:val="28"/>
          <w:szCs w:val="28"/>
        </w:rPr>
        <w:t>.</w:t>
      </w:r>
    </w:p>
    <w:p w:rsidR="000B4529" w:rsidRPr="003D444A" w:rsidRDefault="00ED6EF6" w:rsidP="00B43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B33">
        <w:rPr>
          <w:rFonts w:ascii="Times New Roman" w:hAnsi="Times New Roman"/>
          <w:b/>
          <w:sz w:val="28"/>
          <w:szCs w:val="28"/>
        </w:rPr>
        <w:t>Подлинность</w:t>
      </w:r>
      <w:r w:rsidR="00870D45">
        <w:rPr>
          <w:rFonts w:ascii="Times New Roman" w:hAnsi="Times New Roman"/>
          <w:b/>
          <w:sz w:val="28"/>
          <w:szCs w:val="28"/>
        </w:rPr>
        <w:t>.</w:t>
      </w:r>
      <w:r w:rsidR="00345B79">
        <w:rPr>
          <w:rFonts w:ascii="Times New Roman" w:hAnsi="Times New Roman"/>
          <w:b/>
          <w:sz w:val="28"/>
          <w:szCs w:val="28"/>
        </w:rPr>
        <w:t xml:space="preserve"> </w:t>
      </w:r>
      <w:r w:rsidR="008C5D94">
        <w:rPr>
          <w:rFonts w:ascii="Times New Roman" w:hAnsi="Times New Roman"/>
          <w:i/>
          <w:sz w:val="28"/>
          <w:szCs w:val="28"/>
        </w:rPr>
        <w:t xml:space="preserve">ТСХ. </w:t>
      </w:r>
      <w:r w:rsidR="003D444A" w:rsidRPr="003D444A">
        <w:rPr>
          <w:rFonts w:ascii="Times New Roman" w:hAnsi="Times New Roman"/>
          <w:color w:val="000000"/>
          <w:sz w:val="28"/>
          <w:szCs w:val="28"/>
        </w:rPr>
        <w:t>Основная зона адсорбции на хром</w:t>
      </w:r>
      <w:r w:rsidR="003D444A">
        <w:rPr>
          <w:rFonts w:ascii="Times New Roman" w:hAnsi="Times New Roman"/>
          <w:color w:val="000000"/>
          <w:sz w:val="28"/>
          <w:szCs w:val="28"/>
        </w:rPr>
        <w:t>атограмме испытуемого раствора</w:t>
      </w:r>
      <w:r w:rsidR="00A25A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D94" w:rsidRPr="008C5D94">
        <w:rPr>
          <w:rFonts w:ascii="Times New Roman" w:hAnsi="Times New Roman"/>
          <w:color w:val="000000"/>
          <w:sz w:val="28"/>
          <w:szCs w:val="28"/>
        </w:rPr>
        <w:t xml:space="preserve">по положению, величине и </w:t>
      </w:r>
      <w:r w:rsidR="008C5D94">
        <w:rPr>
          <w:rFonts w:ascii="Times New Roman" w:hAnsi="Times New Roman"/>
          <w:color w:val="000000"/>
          <w:sz w:val="28"/>
          <w:szCs w:val="28"/>
        </w:rPr>
        <w:t xml:space="preserve">степени подавления флуоресценции </w:t>
      </w:r>
      <w:r w:rsidR="003D444A" w:rsidRPr="003D444A">
        <w:rPr>
          <w:rFonts w:ascii="Times New Roman" w:hAnsi="Times New Roman"/>
          <w:color w:val="000000"/>
          <w:sz w:val="28"/>
          <w:szCs w:val="28"/>
        </w:rPr>
        <w:t>должна соответствовать основной зоне адсорбции</w:t>
      </w:r>
      <w:r w:rsidR="008C5D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C5D94">
        <w:rPr>
          <w:rFonts w:ascii="Times New Roman" w:hAnsi="Times New Roman"/>
          <w:color w:val="000000"/>
          <w:sz w:val="28"/>
          <w:szCs w:val="28"/>
        </w:rPr>
        <w:t>бенциклана</w:t>
      </w:r>
      <w:proofErr w:type="spellEnd"/>
      <w:r w:rsidR="003D444A" w:rsidRPr="003D444A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3D444A" w:rsidRPr="003D444A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3D444A" w:rsidRPr="003D444A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F34700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F34700">
        <w:rPr>
          <w:rFonts w:ascii="Times New Roman" w:hAnsi="Times New Roman"/>
          <w:color w:val="000000"/>
          <w:sz w:val="28"/>
          <w:szCs w:val="28"/>
        </w:rPr>
        <w:t>бенциклана</w:t>
      </w:r>
      <w:proofErr w:type="spellEnd"/>
      <w:r w:rsidR="00F347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34700">
        <w:rPr>
          <w:rFonts w:ascii="Times New Roman" w:hAnsi="Times New Roman"/>
          <w:color w:val="000000"/>
          <w:sz w:val="28"/>
          <w:szCs w:val="28"/>
        </w:rPr>
        <w:t>фумарата</w:t>
      </w:r>
      <w:proofErr w:type="spellEnd"/>
      <w:r w:rsidR="00A25AC6" w:rsidRPr="00A25AC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25AC6">
        <w:rPr>
          <w:rFonts w:ascii="Times New Roman" w:hAnsi="Times New Roman"/>
          <w:color w:val="000000"/>
          <w:sz w:val="28"/>
          <w:szCs w:val="28"/>
        </w:rPr>
        <w:t>раздел «Родственные примеси»).</w:t>
      </w:r>
    </w:p>
    <w:p w:rsidR="00477413" w:rsidRPr="00477413" w:rsidRDefault="005577E8" w:rsidP="00B433F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11B33">
        <w:rPr>
          <w:rFonts w:ascii="Times New Roman" w:hAnsi="Times New Roman"/>
          <w:szCs w:val="28"/>
        </w:rPr>
        <w:lastRenderedPageBreak/>
        <w:t>Прозрачность раствора.</w:t>
      </w:r>
      <w:r w:rsidR="00477413">
        <w:rPr>
          <w:rFonts w:ascii="Times New Roman" w:hAnsi="Times New Roman"/>
          <w:szCs w:val="28"/>
        </w:rPr>
        <w:t xml:space="preserve"> </w:t>
      </w:r>
      <w:r w:rsidR="00477413" w:rsidRPr="00477413">
        <w:rPr>
          <w:rFonts w:ascii="Times New Roman" w:hAnsi="Times New Roman"/>
          <w:b w:val="0"/>
          <w:szCs w:val="28"/>
        </w:rPr>
        <w:t>Растворяют</w:t>
      </w:r>
      <w:r w:rsidR="00477413">
        <w:rPr>
          <w:rFonts w:ascii="Times New Roman" w:hAnsi="Times New Roman"/>
          <w:b w:val="0"/>
          <w:color w:val="000000"/>
          <w:sz w:val="20"/>
        </w:rPr>
        <w:t xml:space="preserve"> </w:t>
      </w:r>
      <w:r w:rsidR="00477413" w:rsidRPr="00477413">
        <w:rPr>
          <w:rFonts w:ascii="Times New Roman" w:hAnsi="Times New Roman"/>
          <w:b w:val="0"/>
          <w:color w:val="000000"/>
          <w:szCs w:val="28"/>
        </w:rPr>
        <w:t>1</w:t>
      </w:r>
      <w:r w:rsidR="00477413">
        <w:rPr>
          <w:rFonts w:ascii="Times New Roman" w:hAnsi="Times New Roman"/>
          <w:b w:val="0"/>
          <w:color w:val="000000"/>
          <w:szCs w:val="28"/>
        </w:rPr>
        <w:t xml:space="preserve"> г </w:t>
      </w:r>
      <w:r w:rsidR="00477413" w:rsidRPr="00477413">
        <w:rPr>
          <w:rFonts w:ascii="Times New Roman" w:hAnsi="Times New Roman"/>
          <w:b w:val="0"/>
          <w:color w:val="000000"/>
          <w:szCs w:val="28"/>
        </w:rPr>
        <w:t xml:space="preserve">субстанции при нагревании в </w:t>
      </w:r>
      <w:r w:rsidR="00477413">
        <w:rPr>
          <w:rFonts w:ascii="Times New Roman" w:hAnsi="Times New Roman"/>
          <w:b w:val="0"/>
          <w:color w:val="000000"/>
          <w:szCs w:val="28"/>
        </w:rPr>
        <w:t>10 </w:t>
      </w:r>
      <w:r w:rsidR="00477413" w:rsidRPr="00477413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477413">
        <w:rPr>
          <w:rFonts w:ascii="Times New Roman" w:hAnsi="Times New Roman"/>
          <w:b w:val="0"/>
          <w:color w:val="000000"/>
          <w:szCs w:val="28"/>
        </w:rPr>
        <w:t>спирта 96 %.</w:t>
      </w:r>
      <w:r w:rsidR="00477413" w:rsidRPr="00477413">
        <w:rPr>
          <w:rFonts w:ascii="Times New Roman" w:hAnsi="Times New Roman"/>
          <w:b w:val="0"/>
          <w:color w:val="000000"/>
          <w:szCs w:val="28"/>
        </w:rPr>
        <w:t xml:space="preserve"> Раствор должен быть прозрачным (ОФС «Прозрачность и степень мутности жидкостей»).</w:t>
      </w:r>
    </w:p>
    <w:p w:rsidR="005577E8" w:rsidRPr="00477413" w:rsidRDefault="005577E8" w:rsidP="00B433F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7413">
        <w:rPr>
          <w:rFonts w:ascii="Times New Roman" w:hAnsi="Times New Roman"/>
          <w:b/>
          <w:sz w:val="28"/>
          <w:szCs w:val="28"/>
        </w:rPr>
        <w:t>Цветность раствора.</w:t>
      </w:r>
      <w:r w:rsidR="007623B7" w:rsidRPr="00477413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="007623B7" w:rsidRPr="00477413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7623B7" w:rsidRPr="00477413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7623B7" w:rsidRPr="00477413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5577E8" w:rsidRPr="00477413" w:rsidRDefault="005577E8" w:rsidP="00B433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77413">
        <w:rPr>
          <w:rFonts w:ascii="Times New Roman" w:hAnsi="Times New Roman"/>
          <w:b/>
          <w:sz w:val="28"/>
          <w:szCs w:val="28"/>
        </w:rPr>
        <w:t>рН</w:t>
      </w:r>
      <w:proofErr w:type="spellEnd"/>
      <w:r w:rsidRPr="00477413">
        <w:rPr>
          <w:rFonts w:ascii="Times New Roman" w:hAnsi="Times New Roman"/>
          <w:b/>
          <w:sz w:val="28"/>
          <w:szCs w:val="28"/>
        </w:rPr>
        <w:t>.</w:t>
      </w:r>
      <w:r w:rsidR="007623B7" w:rsidRPr="00477413">
        <w:rPr>
          <w:rFonts w:ascii="Times New Roman" w:hAnsi="Times New Roman"/>
          <w:b/>
          <w:sz w:val="28"/>
          <w:szCs w:val="28"/>
        </w:rPr>
        <w:t xml:space="preserve"> </w:t>
      </w:r>
      <w:r w:rsidR="007623B7" w:rsidRPr="00477413">
        <w:rPr>
          <w:rFonts w:ascii="Times New Roman" w:hAnsi="Times New Roman"/>
          <w:color w:val="000000"/>
          <w:sz w:val="28"/>
          <w:szCs w:val="28"/>
        </w:rPr>
        <w:t>От 3,5 до 5,0 (10 % раствор</w:t>
      </w:r>
      <w:r w:rsidR="00477413">
        <w:rPr>
          <w:rFonts w:ascii="Times New Roman" w:hAnsi="Times New Roman"/>
          <w:color w:val="000000"/>
          <w:sz w:val="28"/>
          <w:szCs w:val="28"/>
        </w:rPr>
        <w:t xml:space="preserve"> в воде</w:t>
      </w:r>
      <w:r w:rsidR="007623B7" w:rsidRPr="00477413">
        <w:rPr>
          <w:rFonts w:ascii="Times New Roman" w:hAnsi="Times New Roman"/>
          <w:color w:val="000000"/>
          <w:sz w:val="28"/>
          <w:szCs w:val="28"/>
        </w:rPr>
        <w:t>, ОФС «Ионометрия», метод 3).</w:t>
      </w:r>
    </w:p>
    <w:p w:rsidR="007623B7" w:rsidRPr="00477413" w:rsidRDefault="00ED6EF6" w:rsidP="00B43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13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477413">
        <w:rPr>
          <w:rFonts w:ascii="Times New Roman" w:hAnsi="Times New Roman"/>
          <w:szCs w:val="28"/>
        </w:rPr>
        <w:t xml:space="preserve"> </w:t>
      </w:r>
      <w:r w:rsidR="007623B7" w:rsidRPr="00477413">
        <w:rPr>
          <w:rFonts w:ascii="Times New Roman" w:hAnsi="Times New Roman"/>
          <w:sz w:val="28"/>
          <w:szCs w:val="28"/>
        </w:rPr>
        <w:t xml:space="preserve">Определение проводят методом ТСХ (ОФС «Тонкослойная хроматография»). </w:t>
      </w:r>
    </w:p>
    <w:p w:rsidR="007623B7" w:rsidRPr="00477413" w:rsidRDefault="007623B7" w:rsidP="00B43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13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477413">
        <w:rPr>
          <w:rFonts w:ascii="Times New Roman" w:hAnsi="Times New Roman"/>
          <w:sz w:val="28"/>
          <w:szCs w:val="28"/>
        </w:rPr>
        <w:t xml:space="preserve">ТСХ пластинка со слоем силикагеля </w:t>
      </w:r>
      <w:r w:rsidRPr="00477413">
        <w:rPr>
          <w:rFonts w:ascii="Times New Roman" w:hAnsi="Times New Roman"/>
          <w:sz w:val="28"/>
          <w:szCs w:val="28"/>
          <w:lang w:val="en-US"/>
        </w:rPr>
        <w:t>F</w:t>
      </w:r>
      <w:r w:rsidRPr="00477413">
        <w:rPr>
          <w:rFonts w:ascii="Times New Roman" w:hAnsi="Times New Roman"/>
          <w:sz w:val="28"/>
          <w:szCs w:val="28"/>
          <w:vertAlign w:val="subscript"/>
        </w:rPr>
        <w:t>254</w:t>
      </w:r>
      <w:r w:rsidRPr="00477413">
        <w:rPr>
          <w:rFonts w:ascii="Times New Roman" w:hAnsi="Times New Roman"/>
          <w:sz w:val="28"/>
          <w:szCs w:val="28"/>
        </w:rPr>
        <w:t>.</w:t>
      </w:r>
    </w:p>
    <w:p w:rsidR="007623B7" w:rsidRPr="00C9352E" w:rsidRDefault="007623B7" w:rsidP="00B433F1">
      <w:pPr>
        <w:pStyle w:val="a4"/>
        <w:spacing w:line="360" w:lineRule="auto"/>
        <w:ind w:firstLine="709"/>
        <w:jc w:val="both"/>
        <w:rPr>
          <w:b w:val="0"/>
        </w:rPr>
      </w:pPr>
      <w:r w:rsidRPr="00477413">
        <w:rPr>
          <w:rFonts w:ascii="Times New Roman" w:hAnsi="Times New Roman"/>
          <w:b w:val="0"/>
          <w:i/>
          <w:szCs w:val="28"/>
        </w:rPr>
        <w:t>Подвижная фаза (ПФ).</w:t>
      </w:r>
      <w:r w:rsidRPr="00477413">
        <w:rPr>
          <w:rFonts w:ascii="Times New Roman" w:hAnsi="Times New Roman"/>
          <w:szCs w:val="28"/>
        </w:rPr>
        <w:t xml:space="preserve"> </w:t>
      </w:r>
      <w:r w:rsidR="00037E2B" w:rsidRPr="00477413">
        <w:rPr>
          <w:rFonts w:ascii="Times New Roman" w:hAnsi="Times New Roman"/>
          <w:b w:val="0"/>
        </w:rPr>
        <w:t>Аммиака раствор концентрированный 25 %</w:t>
      </w:r>
      <w:r w:rsidR="00037E2B" w:rsidRPr="00477413">
        <w:rPr>
          <w:rFonts w:ascii="Times New Roman" w:hAnsi="Times New Roman"/>
        </w:rPr>
        <w:t>—</w:t>
      </w:r>
      <w:r w:rsidR="00037E2B" w:rsidRPr="00C9352E">
        <w:rPr>
          <w:b w:val="0"/>
        </w:rPr>
        <w:t>этанол</w:t>
      </w:r>
      <w:r w:rsidR="00037E2B" w:rsidRPr="00C9352E">
        <w:t>—</w:t>
      </w:r>
      <w:r w:rsidR="00037E2B" w:rsidRPr="00C9352E">
        <w:rPr>
          <w:b w:val="0"/>
        </w:rPr>
        <w:t>толуол 1:19:90.</w:t>
      </w:r>
    </w:p>
    <w:p w:rsidR="006711A0" w:rsidRPr="00C9352E" w:rsidRDefault="006711A0" w:rsidP="00B433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52E">
        <w:rPr>
          <w:rFonts w:ascii="Times New Roman" w:hAnsi="Times New Roman"/>
          <w:i/>
          <w:color w:val="000000"/>
          <w:sz w:val="28"/>
          <w:szCs w:val="28"/>
        </w:rPr>
        <w:t xml:space="preserve">Реактив для детектирования. </w:t>
      </w:r>
      <w:r w:rsidR="00B433F1">
        <w:rPr>
          <w:rFonts w:ascii="Times New Roman" w:hAnsi="Times New Roman"/>
          <w:color w:val="000000"/>
          <w:sz w:val="28"/>
          <w:szCs w:val="28"/>
        </w:rPr>
        <w:t>Серной кислоты раствор 25 %</w:t>
      </w:r>
      <w:r w:rsidRPr="00C9352E">
        <w:rPr>
          <w:rFonts w:ascii="Times New Roman" w:hAnsi="Times New Roman"/>
          <w:color w:val="000000"/>
          <w:sz w:val="28"/>
          <w:szCs w:val="28"/>
        </w:rPr>
        <w:t>—формальдегида раствор 35 % 1:3.</w:t>
      </w:r>
    </w:p>
    <w:p w:rsidR="00F5023C" w:rsidRPr="00C9352E" w:rsidRDefault="007623B7" w:rsidP="00B43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2E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C9352E">
        <w:rPr>
          <w:rFonts w:ascii="Times New Roman" w:hAnsi="Times New Roman"/>
          <w:sz w:val="28"/>
          <w:szCs w:val="28"/>
        </w:rPr>
        <w:t xml:space="preserve"> </w:t>
      </w:r>
      <w:r w:rsidR="000D01B9">
        <w:rPr>
          <w:rFonts w:ascii="Times New Roman" w:hAnsi="Times New Roman"/>
          <w:sz w:val="28"/>
          <w:szCs w:val="28"/>
        </w:rPr>
        <w:t xml:space="preserve">К </w:t>
      </w:r>
      <w:r w:rsidRPr="00C9352E">
        <w:rPr>
          <w:rFonts w:ascii="Times New Roman" w:hAnsi="Times New Roman"/>
          <w:sz w:val="28"/>
          <w:szCs w:val="28"/>
        </w:rPr>
        <w:t>0,</w:t>
      </w:r>
      <w:r w:rsidR="00F5023C" w:rsidRPr="00C9352E">
        <w:rPr>
          <w:rFonts w:ascii="Times New Roman" w:hAnsi="Times New Roman"/>
          <w:sz w:val="28"/>
          <w:szCs w:val="28"/>
        </w:rPr>
        <w:t>5</w:t>
      </w:r>
      <w:r w:rsidRPr="00C9352E">
        <w:rPr>
          <w:rFonts w:ascii="Times New Roman" w:hAnsi="Times New Roman"/>
          <w:sz w:val="28"/>
          <w:szCs w:val="28"/>
        </w:rPr>
        <w:t xml:space="preserve"> г субстанции </w:t>
      </w:r>
      <w:r w:rsidR="000D01B9">
        <w:rPr>
          <w:rFonts w:ascii="Times New Roman" w:hAnsi="Times New Roman"/>
          <w:sz w:val="28"/>
          <w:szCs w:val="28"/>
        </w:rPr>
        <w:t>прибавляют</w:t>
      </w:r>
      <w:r w:rsidRPr="00C9352E">
        <w:rPr>
          <w:rFonts w:ascii="Times New Roman" w:hAnsi="Times New Roman"/>
          <w:sz w:val="28"/>
          <w:szCs w:val="28"/>
        </w:rPr>
        <w:t xml:space="preserve"> </w:t>
      </w:r>
      <w:r w:rsidR="00F5023C" w:rsidRPr="00C9352E">
        <w:rPr>
          <w:rFonts w:ascii="Times New Roman" w:hAnsi="Times New Roman"/>
          <w:sz w:val="28"/>
          <w:szCs w:val="28"/>
        </w:rPr>
        <w:t>10</w:t>
      </w:r>
      <w:r w:rsidRPr="00C9352E">
        <w:rPr>
          <w:rFonts w:ascii="Times New Roman" w:hAnsi="Times New Roman"/>
          <w:sz w:val="28"/>
          <w:szCs w:val="28"/>
        </w:rPr>
        <w:t xml:space="preserve"> мл </w:t>
      </w:r>
      <w:r w:rsidR="00F5023C" w:rsidRPr="00C9352E">
        <w:rPr>
          <w:rFonts w:ascii="Times New Roman" w:hAnsi="Times New Roman"/>
          <w:sz w:val="28"/>
          <w:szCs w:val="28"/>
        </w:rPr>
        <w:t>спирта 96 %</w:t>
      </w:r>
      <w:r w:rsidR="000D01B9">
        <w:rPr>
          <w:rFonts w:ascii="Times New Roman" w:hAnsi="Times New Roman"/>
          <w:sz w:val="28"/>
          <w:szCs w:val="28"/>
        </w:rPr>
        <w:t>, нагревают до 50</w:t>
      </w:r>
      <w:proofErr w:type="gramStart"/>
      <w:r w:rsidR="000D01B9">
        <w:rPr>
          <w:rFonts w:ascii="Times New Roman" w:hAnsi="Times New Roman"/>
          <w:sz w:val="28"/>
          <w:szCs w:val="28"/>
        </w:rPr>
        <w:t> </w:t>
      </w:r>
      <w:proofErr w:type="spellStart"/>
      <w:r w:rsidR="000D01B9">
        <w:rPr>
          <w:rFonts w:ascii="Times New Roman" w:hAnsi="Times New Roman"/>
          <w:sz w:val="28"/>
          <w:szCs w:val="28"/>
        </w:rPr>
        <w:t>ºС</w:t>
      </w:r>
      <w:proofErr w:type="spellEnd"/>
      <w:proofErr w:type="gramEnd"/>
      <w:r w:rsidR="000D01B9">
        <w:rPr>
          <w:rFonts w:ascii="Times New Roman" w:hAnsi="Times New Roman"/>
          <w:sz w:val="28"/>
          <w:szCs w:val="28"/>
        </w:rPr>
        <w:t>, встряхивают в течение 5 мин и перемешивают</w:t>
      </w:r>
      <w:r w:rsidR="00F5023C" w:rsidRPr="00C9352E">
        <w:rPr>
          <w:rFonts w:ascii="Times New Roman" w:hAnsi="Times New Roman"/>
          <w:sz w:val="28"/>
          <w:szCs w:val="28"/>
        </w:rPr>
        <w:t>.</w:t>
      </w:r>
    </w:p>
    <w:p w:rsidR="000D01B9" w:rsidRPr="00C9352E" w:rsidRDefault="000D01B9" w:rsidP="00B43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sz w:val="28"/>
          <w:szCs w:val="28"/>
        </w:rPr>
        <w:t>бенциклана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фумарата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 w:rsidR="007623B7" w:rsidRPr="00C93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C9352E">
        <w:rPr>
          <w:rFonts w:ascii="Times New Roman" w:hAnsi="Times New Roman"/>
          <w:sz w:val="28"/>
          <w:szCs w:val="28"/>
        </w:rPr>
        <w:t xml:space="preserve">0,5 г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бенциклана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фумарата</w:t>
      </w:r>
      <w:proofErr w:type="spellEnd"/>
      <w:r w:rsidRPr="00C93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прибавляют</w:t>
      </w:r>
      <w:r w:rsidRPr="00C9352E">
        <w:rPr>
          <w:rFonts w:ascii="Times New Roman" w:hAnsi="Times New Roman"/>
          <w:sz w:val="28"/>
          <w:szCs w:val="28"/>
        </w:rPr>
        <w:t xml:space="preserve"> 10 мл спирта 96 %</w:t>
      </w:r>
      <w:r>
        <w:rPr>
          <w:rFonts w:ascii="Times New Roman" w:hAnsi="Times New Roman"/>
          <w:sz w:val="28"/>
          <w:szCs w:val="28"/>
        </w:rPr>
        <w:t>, нагревают до 50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ºС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встряхивают в течение 5 мин и перемешивают</w:t>
      </w:r>
      <w:r w:rsidRPr="00C9352E">
        <w:rPr>
          <w:rFonts w:ascii="Times New Roman" w:hAnsi="Times New Roman"/>
          <w:sz w:val="28"/>
          <w:szCs w:val="28"/>
        </w:rPr>
        <w:t>.</w:t>
      </w:r>
    </w:p>
    <w:p w:rsidR="00F92A54" w:rsidRPr="00C9352E" w:rsidRDefault="00F92A54" w:rsidP="00B433F1">
      <w:pPr>
        <w:spacing w:after="0" w:line="360" w:lineRule="auto"/>
        <w:ind w:firstLine="709"/>
        <w:jc w:val="both"/>
      </w:pPr>
      <w:r w:rsidRPr="00C9352E">
        <w:rPr>
          <w:rFonts w:ascii="Times New Roman" w:hAnsi="Times New Roman"/>
          <w:i/>
          <w:sz w:val="28"/>
          <w:szCs w:val="28"/>
        </w:rPr>
        <w:t xml:space="preserve">Раствор </w:t>
      </w:r>
      <w:r w:rsidR="00842D77">
        <w:rPr>
          <w:rFonts w:ascii="Times New Roman" w:hAnsi="Times New Roman"/>
          <w:i/>
          <w:sz w:val="28"/>
          <w:szCs w:val="28"/>
        </w:rPr>
        <w:t>примеси 1</w:t>
      </w:r>
      <w:r w:rsidRPr="00C9352E">
        <w:rPr>
          <w:rFonts w:ascii="Times New Roman" w:hAnsi="Times New Roman"/>
          <w:i/>
          <w:sz w:val="28"/>
          <w:szCs w:val="28"/>
        </w:rPr>
        <w:t>.</w:t>
      </w:r>
      <w:r w:rsidRPr="00C9352E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842D77">
        <w:rPr>
          <w:rFonts w:ascii="Times New Roman" w:hAnsi="Times New Roman"/>
          <w:sz w:val="28"/>
          <w:szCs w:val="28"/>
        </w:rPr>
        <w:t>2</w:t>
      </w:r>
      <w:r w:rsidRPr="00C9352E">
        <w:rPr>
          <w:rFonts w:ascii="Times New Roman" w:hAnsi="Times New Roman"/>
          <w:sz w:val="28"/>
          <w:szCs w:val="28"/>
        </w:rPr>
        <w:t>0 мл помещают</w:t>
      </w:r>
      <w:r w:rsidRPr="00C9352E">
        <w:t xml:space="preserve"> </w:t>
      </w:r>
      <w:r w:rsidR="00842D77">
        <w:rPr>
          <w:rFonts w:ascii="Times New Roman" w:hAnsi="Times New Roman"/>
          <w:sz w:val="28"/>
          <w:szCs w:val="28"/>
        </w:rPr>
        <w:t>1</w:t>
      </w:r>
      <w:r w:rsidRPr="00C9352E">
        <w:rPr>
          <w:rFonts w:ascii="Times New Roman" w:hAnsi="Times New Roman"/>
          <w:sz w:val="28"/>
          <w:szCs w:val="28"/>
        </w:rPr>
        <w:t xml:space="preserve">0 мг </w:t>
      </w:r>
      <w:r w:rsidR="00842D77">
        <w:rPr>
          <w:rFonts w:ascii="Times New Roman" w:hAnsi="Times New Roman"/>
          <w:sz w:val="28"/>
          <w:szCs w:val="28"/>
        </w:rPr>
        <w:t>примеси 1 (</w:t>
      </w:r>
      <w:r w:rsidR="00B433F1">
        <w:rPr>
          <w:rFonts w:ascii="Times New Roman" w:hAnsi="Times New Roman"/>
          <w:sz w:val="28"/>
          <w:szCs w:val="28"/>
        </w:rPr>
        <w:t>1-бензил</w:t>
      </w:r>
      <w:r w:rsidR="00842D77" w:rsidRPr="00882F02">
        <w:rPr>
          <w:rFonts w:ascii="Times New Roman" w:hAnsi="Times New Roman"/>
          <w:sz w:val="28"/>
          <w:szCs w:val="28"/>
        </w:rPr>
        <w:t>циклогептан-1-ол</w:t>
      </w:r>
      <w:r w:rsidR="00842D77">
        <w:rPr>
          <w:rFonts w:ascii="Times New Roman" w:hAnsi="Times New Roman"/>
          <w:sz w:val="28"/>
          <w:szCs w:val="28"/>
        </w:rPr>
        <w:t xml:space="preserve">, </w:t>
      </w:r>
      <w:r w:rsidR="00842D77" w:rsidRPr="00882F02">
        <w:rPr>
          <w:rFonts w:ascii="Times New Roman" w:hAnsi="Times New Roman"/>
          <w:sz w:val="28"/>
          <w:szCs w:val="28"/>
          <w:lang w:val="en-US"/>
        </w:rPr>
        <w:t>CAS</w:t>
      </w:r>
      <w:r w:rsidR="00842D77" w:rsidRPr="00A40ADF">
        <w:rPr>
          <w:rFonts w:ascii="Times New Roman" w:hAnsi="Times New Roman"/>
          <w:sz w:val="28"/>
          <w:szCs w:val="28"/>
        </w:rPr>
        <w:t xml:space="preserve"> </w:t>
      </w:r>
      <w:r w:rsidR="00842D77" w:rsidRPr="00882F02">
        <w:rPr>
          <w:rFonts w:ascii="Times New Roman" w:hAnsi="Times New Roman"/>
          <w:sz w:val="28"/>
          <w:szCs w:val="28"/>
        </w:rPr>
        <w:t>4006-73-9</w:t>
      </w:r>
      <w:r w:rsidR="00115EF3">
        <w:rPr>
          <w:rFonts w:ascii="Times New Roman" w:hAnsi="Times New Roman"/>
          <w:sz w:val="28"/>
          <w:szCs w:val="28"/>
        </w:rPr>
        <w:t>)</w:t>
      </w:r>
      <w:r w:rsidRPr="00C9352E">
        <w:rPr>
          <w:rFonts w:ascii="Times New Roman" w:hAnsi="Times New Roman"/>
          <w:sz w:val="28"/>
          <w:szCs w:val="28"/>
        </w:rPr>
        <w:t>, растворяют в спирте 96 %</w:t>
      </w:r>
      <w:r w:rsidR="00B433F1" w:rsidRPr="00B433F1">
        <w:rPr>
          <w:rFonts w:ascii="Times New Roman" w:hAnsi="Times New Roman"/>
          <w:sz w:val="28"/>
          <w:szCs w:val="28"/>
        </w:rPr>
        <w:t xml:space="preserve"> </w:t>
      </w:r>
      <w:r w:rsidRPr="00C9352E">
        <w:rPr>
          <w:rFonts w:ascii="Times New Roman" w:hAnsi="Times New Roman"/>
          <w:sz w:val="28"/>
          <w:szCs w:val="28"/>
        </w:rPr>
        <w:t>и доводят объём раствора тем же растворителем до метки.</w:t>
      </w:r>
    </w:p>
    <w:p w:rsidR="00F92A54" w:rsidRDefault="000D01B9" w:rsidP="00B43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</w:t>
      </w:r>
      <w:r w:rsidR="00F92A54" w:rsidRPr="00C9352E">
        <w:rPr>
          <w:rFonts w:ascii="Times New Roman" w:hAnsi="Times New Roman"/>
          <w:i/>
          <w:sz w:val="28"/>
          <w:szCs w:val="28"/>
        </w:rPr>
        <w:t xml:space="preserve">. </w:t>
      </w:r>
      <w:r w:rsidR="00995E52" w:rsidRPr="00C9352E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1,0 мл раствора </w:t>
      </w:r>
      <w:r w:rsidR="00842D77">
        <w:rPr>
          <w:rFonts w:ascii="Times New Roman" w:hAnsi="Times New Roman"/>
          <w:sz w:val="28"/>
          <w:szCs w:val="28"/>
        </w:rPr>
        <w:t>примеси 1</w:t>
      </w:r>
      <w:r w:rsidR="00995E52" w:rsidRPr="00C9352E">
        <w:rPr>
          <w:rFonts w:ascii="Times New Roman" w:hAnsi="Times New Roman"/>
          <w:sz w:val="28"/>
          <w:szCs w:val="28"/>
        </w:rPr>
        <w:t xml:space="preserve"> и</w:t>
      </w:r>
      <w:r w:rsidR="00995E52">
        <w:rPr>
          <w:rFonts w:ascii="Times New Roman" w:hAnsi="Times New Roman"/>
          <w:sz w:val="28"/>
          <w:szCs w:val="28"/>
        </w:rPr>
        <w:t xml:space="preserve"> доводят объём раствора спиртом 96 % до метки.</w:t>
      </w:r>
    </w:p>
    <w:p w:rsidR="00842D77" w:rsidRDefault="00995E52" w:rsidP="00B433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637">
        <w:rPr>
          <w:rFonts w:ascii="Times New Roman" w:hAnsi="Times New Roman"/>
          <w:i/>
          <w:sz w:val="28"/>
          <w:szCs w:val="28"/>
        </w:rPr>
        <w:t xml:space="preserve">Раствор </w:t>
      </w:r>
      <w:r w:rsidR="000D01B9">
        <w:rPr>
          <w:rFonts w:ascii="Times New Roman" w:hAnsi="Times New Roman"/>
          <w:i/>
          <w:sz w:val="28"/>
          <w:szCs w:val="28"/>
        </w:rPr>
        <w:t>для проверки пригодности хроматографической системы</w:t>
      </w:r>
      <w:r w:rsidRPr="00AF6637">
        <w:rPr>
          <w:rFonts w:ascii="Times New Roman" w:hAnsi="Times New Roman"/>
          <w:i/>
          <w:sz w:val="28"/>
          <w:szCs w:val="28"/>
        </w:rPr>
        <w:t>.</w:t>
      </w:r>
      <w:r w:rsidR="00C21112" w:rsidRPr="00AF6637">
        <w:rPr>
          <w:rFonts w:ascii="Times New Roman" w:hAnsi="Times New Roman"/>
          <w:sz w:val="28"/>
          <w:szCs w:val="28"/>
        </w:rPr>
        <w:t xml:space="preserve"> Растворяют</w:t>
      </w:r>
      <w:r w:rsidR="00C21112">
        <w:rPr>
          <w:rFonts w:ascii="Times New Roman" w:hAnsi="Times New Roman"/>
          <w:sz w:val="28"/>
          <w:szCs w:val="28"/>
        </w:rPr>
        <w:t xml:space="preserve"> 0,5 г стандартного образца </w:t>
      </w:r>
      <w:proofErr w:type="spellStart"/>
      <w:r w:rsidR="00C21112">
        <w:rPr>
          <w:rFonts w:ascii="Times New Roman" w:hAnsi="Times New Roman"/>
          <w:sz w:val="28"/>
          <w:szCs w:val="28"/>
        </w:rPr>
        <w:t>бенциклана</w:t>
      </w:r>
      <w:proofErr w:type="spellEnd"/>
      <w:r w:rsidR="00C21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1112">
        <w:rPr>
          <w:rFonts w:ascii="Times New Roman" w:hAnsi="Times New Roman"/>
          <w:sz w:val="28"/>
          <w:szCs w:val="28"/>
        </w:rPr>
        <w:t>фумарата</w:t>
      </w:r>
      <w:proofErr w:type="spellEnd"/>
      <w:r w:rsidR="00C21112">
        <w:rPr>
          <w:rFonts w:ascii="Times New Roman" w:hAnsi="Times New Roman"/>
          <w:sz w:val="28"/>
          <w:szCs w:val="28"/>
        </w:rPr>
        <w:t xml:space="preserve"> в 5 мл спирта 96 % и прибавляют 5,0 мл раствора </w:t>
      </w:r>
      <w:r w:rsidR="00115EF3">
        <w:rPr>
          <w:rFonts w:ascii="Times New Roman" w:hAnsi="Times New Roman"/>
          <w:sz w:val="28"/>
          <w:szCs w:val="28"/>
        </w:rPr>
        <w:t>примеси 1</w:t>
      </w:r>
      <w:r w:rsidR="00C21112">
        <w:rPr>
          <w:rFonts w:ascii="Times New Roman" w:hAnsi="Times New Roman"/>
          <w:sz w:val="28"/>
          <w:szCs w:val="28"/>
        </w:rPr>
        <w:t>.</w:t>
      </w:r>
    </w:p>
    <w:p w:rsidR="007623B7" w:rsidRDefault="007623B7" w:rsidP="006C3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F02">
        <w:rPr>
          <w:rFonts w:ascii="Times New Roman" w:hAnsi="Times New Roman"/>
          <w:sz w:val="28"/>
          <w:szCs w:val="28"/>
        </w:rPr>
        <w:t>На линию старта пластинки наносят по</w:t>
      </w:r>
      <w:r w:rsidR="006014D9" w:rsidRPr="00121F02">
        <w:rPr>
          <w:rFonts w:ascii="Times New Roman" w:hAnsi="Times New Roman"/>
          <w:sz w:val="28"/>
          <w:szCs w:val="28"/>
        </w:rPr>
        <w:t xml:space="preserve"> </w:t>
      </w:r>
      <w:r w:rsidR="00F5023C" w:rsidRPr="00121F02">
        <w:rPr>
          <w:rFonts w:ascii="Times New Roman" w:hAnsi="Times New Roman"/>
          <w:sz w:val="28"/>
          <w:szCs w:val="28"/>
        </w:rPr>
        <w:t>5</w:t>
      </w:r>
      <w:r w:rsidRPr="00121F02">
        <w:rPr>
          <w:rFonts w:ascii="Times New Roman" w:hAnsi="Times New Roman"/>
          <w:sz w:val="28"/>
          <w:szCs w:val="28"/>
          <w:lang w:val="en-US"/>
        </w:rPr>
        <w:t> </w:t>
      </w:r>
      <w:r w:rsidRPr="00121F02">
        <w:rPr>
          <w:rFonts w:ascii="Times New Roman" w:hAnsi="Times New Roman"/>
          <w:sz w:val="28"/>
          <w:szCs w:val="28"/>
        </w:rPr>
        <w:t>мкл испытуемого раствора (</w:t>
      </w:r>
      <w:r w:rsidR="00F5023C" w:rsidRPr="00121F02">
        <w:rPr>
          <w:rFonts w:ascii="Times New Roman" w:hAnsi="Times New Roman"/>
          <w:sz w:val="28"/>
          <w:szCs w:val="28"/>
        </w:rPr>
        <w:t>250</w:t>
      </w:r>
      <w:r w:rsidRPr="00121F02">
        <w:rPr>
          <w:rFonts w:ascii="Times New Roman" w:hAnsi="Times New Roman"/>
          <w:sz w:val="28"/>
          <w:szCs w:val="28"/>
        </w:rPr>
        <w:t> мкг)</w:t>
      </w:r>
      <w:r w:rsidR="005902DD">
        <w:rPr>
          <w:rFonts w:ascii="Times New Roman" w:hAnsi="Times New Roman"/>
          <w:sz w:val="28"/>
          <w:szCs w:val="28"/>
        </w:rPr>
        <w:t>,</w:t>
      </w:r>
      <w:r w:rsidRPr="00121F02">
        <w:rPr>
          <w:rFonts w:ascii="Times New Roman" w:hAnsi="Times New Roman"/>
          <w:sz w:val="28"/>
          <w:szCs w:val="28"/>
        </w:rPr>
        <w:t xml:space="preserve"> раствора </w:t>
      </w:r>
      <w:r w:rsidR="005902DD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5902DD">
        <w:rPr>
          <w:rFonts w:ascii="Times New Roman" w:hAnsi="Times New Roman"/>
          <w:sz w:val="28"/>
          <w:szCs w:val="28"/>
        </w:rPr>
        <w:t>бенциклана</w:t>
      </w:r>
      <w:proofErr w:type="spellEnd"/>
      <w:r w:rsidR="00590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2DD">
        <w:rPr>
          <w:rFonts w:ascii="Times New Roman" w:hAnsi="Times New Roman"/>
          <w:sz w:val="28"/>
          <w:szCs w:val="28"/>
        </w:rPr>
        <w:t>фумарата</w:t>
      </w:r>
      <w:proofErr w:type="spellEnd"/>
      <w:r w:rsidRPr="00121F02">
        <w:rPr>
          <w:rFonts w:ascii="Times New Roman" w:hAnsi="Times New Roman"/>
          <w:sz w:val="28"/>
          <w:szCs w:val="28"/>
        </w:rPr>
        <w:t xml:space="preserve"> (</w:t>
      </w:r>
      <w:r w:rsidR="006014D9" w:rsidRPr="00121F02">
        <w:rPr>
          <w:rFonts w:ascii="Times New Roman" w:hAnsi="Times New Roman"/>
          <w:sz w:val="28"/>
          <w:szCs w:val="28"/>
        </w:rPr>
        <w:t>250</w:t>
      </w:r>
      <w:r w:rsidRPr="00121F02">
        <w:rPr>
          <w:rFonts w:ascii="Times New Roman" w:hAnsi="Times New Roman"/>
          <w:sz w:val="28"/>
          <w:szCs w:val="28"/>
        </w:rPr>
        <w:t> мкг)</w:t>
      </w:r>
      <w:r w:rsidR="00995E52">
        <w:rPr>
          <w:rFonts w:ascii="Times New Roman" w:hAnsi="Times New Roman"/>
          <w:sz w:val="28"/>
          <w:szCs w:val="28"/>
        </w:rPr>
        <w:t>,</w:t>
      </w:r>
      <w:r w:rsidR="005902DD">
        <w:rPr>
          <w:rFonts w:ascii="Times New Roman" w:hAnsi="Times New Roman"/>
          <w:sz w:val="28"/>
          <w:szCs w:val="28"/>
        </w:rPr>
        <w:t xml:space="preserve"> раствора сравнения (0,25 мкг) и</w:t>
      </w:r>
      <w:r w:rsidR="00C21112">
        <w:rPr>
          <w:rFonts w:ascii="Times New Roman" w:hAnsi="Times New Roman"/>
          <w:sz w:val="28"/>
          <w:szCs w:val="28"/>
        </w:rPr>
        <w:t xml:space="preserve"> </w:t>
      </w:r>
      <w:r w:rsidR="00C21112" w:rsidRPr="00C21112">
        <w:rPr>
          <w:rFonts w:ascii="Times New Roman" w:hAnsi="Times New Roman"/>
          <w:sz w:val="28"/>
          <w:szCs w:val="28"/>
        </w:rPr>
        <w:t>раствор</w:t>
      </w:r>
      <w:r w:rsidR="005902DD">
        <w:rPr>
          <w:rFonts w:ascii="Times New Roman" w:hAnsi="Times New Roman"/>
          <w:sz w:val="28"/>
          <w:szCs w:val="28"/>
        </w:rPr>
        <w:t>а</w:t>
      </w:r>
      <w:r w:rsidR="00C21112" w:rsidRPr="00C21112">
        <w:rPr>
          <w:rFonts w:ascii="Times New Roman" w:hAnsi="Times New Roman"/>
          <w:sz w:val="28"/>
          <w:szCs w:val="28"/>
        </w:rPr>
        <w:t xml:space="preserve"> </w:t>
      </w:r>
      <w:r w:rsidR="005902DD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r w:rsidR="005902DD">
        <w:rPr>
          <w:rFonts w:ascii="Times New Roman" w:hAnsi="Times New Roman"/>
          <w:sz w:val="28"/>
          <w:szCs w:val="28"/>
        </w:rPr>
        <w:lastRenderedPageBreak/>
        <w:t>хроматографической системы</w:t>
      </w:r>
      <w:r w:rsidR="00C21112">
        <w:rPr>
          <w:rFonts w:ascii="Times New Roman" w:hAnsi="Times New Roman"/>
          <w:sz w:val="28"/>
          <w:szCs w:val="28"/>
        </w:rPr>
        <w:t xml:space="preserve"> </w:t>
      </w:r>
      <w:r w:rsidR="00C21112" w:rsidRPr="00121F02">
        <w:rPr>
          <w:rFonts w:ascii="Times New Roman" w:hAnsi="Times New Roman"/>
          <w:sz w:val="28"/>
          <w:szCs w:val="28"/>
        </w:rPr>
        <w:t>(250 мкг</w:t>
      </w:r>
      <w:r w:rsidR="00590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2DD">
        <w:rPr>
          <w:rFonts w:ascii="Times New Roman" w:hAnsi="Times New Roman"/>
          <w:sz w:val="28"/>
          <w:szCs w:val="28"/>
        </w:rPr>
        <w:t>бенциклана</w:t>
      </w:r>
      <w:proofErr w:type="spellEnd"/>
      <w:r w:rsidR="00590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2DD">
        <w:rPr>
          <w:rFonts w:ascii="Times New Roman" w:hAnsi="Times New Roman"/>
          <w:sz w:val="28"/>
          <w:szCs w:val="28"/>
        </w:rPr>
        <w:t>фумарата</w:t>
      </w:r>
      <w:proofErr w:type="spellEnd"/>
      <w:r w:rsidR="005902DD">
        <w:rPr>
          <w:rFonts w:ascii="Times New Roman" w:hAnsi="Times New Roman"/>
          <w:sz w:val="28"/>
          <w:szCs w:val="28"/>
        </w:rPr>
        <w:t xml:space="preserve"> и 1,25 мкг </w:t>
      </w:r>
      <w:r w:rsidR="00115EF3">
        <w:rPr>
          <w:rFonts w:ascii="Times New Roman" w:hAnsi="Times New Roman"/>
          <w:sz w:val="28"/>
          <w:szCs w:val="28"/>
        </w:rPr>
        <w:t>примеси 1</w:t>
      </w:r>
      <w:r w:rsidR="00C21112" w:rsidRPr="00121F02">
        <w:rPr>
          <w:rFonts w:ascii="Times New Roman" w:hAnsi="Times New Roman"/>
          <w:sz w:val="28"/>
          <w:szCs w:val="28"/>
        </w:rPr>
        <w:t>)</w:t>
      </w:r>
      <w:r w:rsidR="00C21112">
        <w:rPr>
          <w:rFonts w:ascii="Times New Roman" w:hAnsi="Times New Roman"/>
          <w:sz w:val="28"/>
          <w:szCs w:val="28"/>
        </w:rPr>
        <w:t xml:space="preserve">. </w:t>
      </w:r>
      <w:r w:rsidRPr="008427B8">
        <w:rPr>
          <w:rFonts w:ascii="Times New Roman" w:hAnsi="Times New Roman"/>
          <w:sz w:val="28"/>
          <w:szCs w:val="28"/>
        </w:rPr>
        <w:t>Пластинку с нанесёнными пробами высушивают на воздухе в течение 5 мин, помещают в камеру с ПФ и хроматографируют восходящим способом. Когда фронт ПФ пройдет около 80–90 % длины пластинки от линии старта, её вынимают из камеры, сушат до удаления следов раст</w:t>
      </w:r>
      <w:r w:rsidR="00121F02" w:rsidRPr="008427B8">
        <w:rPr>
          <w:rFonts w:ascii="Times New Roman" w:hAnsi="Times New Roman"/>
          <w:sz w:val="28"/>
          <w:szCs w:val="28"/>
        </w:rPr>
        <w:t>ворителей,</w:t>
      </w:r>
      <w:r w:rsidRPr="008427B8">
        <w:rPr>
          <w:rFonts w:ascii="Times New Roman" w:hAnsi="Times New Roman"/>
          <w:sz w:val="28"/>
          <w:szCs w:val="28"/>
        </w:rPr>
        <w:t xml:space="preserve"> опрыскивают раствором для детектирования</w:t>
      </w:r>
      <w:r w:rsidR="00121F02" w:rsidRPr="008427B8">
        <w:rPr>
          <w:rFonts w:ascii="Times New Roman" w:hAnsi="Times New Roman"/>
          <w:sz w:val="28"/>
          <w:szCs w:val="28"/>
        </w:rPr>
        <w:t>, высушивают в сушильном шкафу при температуре 100</w:t>
      </w:r>
      <w:proofErr w:type="gramStart"/>
      <w:r w:rsidR="00121F02" w:rsidRPr="008427B8">
        <w:rPr>
          <w:rFonts w:ascii="Times New Roman" w:hAnsi="Times New Roman"/>
          <w:sz w:val="28"/>
          <w:szCs w:val="28"/>
        </w:rPr>
        <w:t> </w:t>
      </w:r>
      <w:r w:rsidR="00CC2067">
        <w:rPr>
          <w:rFonts w:ascii="Times New Roman" w:hAnsi="Times New Roman"/>
          <w:sz w:val="28"/>
          <w:szCs w:val="28"/>
        </w:rPr>
        <w:t>°</w:t>
      </w:r>
      <w:r w:rsidR="00121F02" w:rsidRPr="008427B8">
        <w:rPr>
          <w:rFonts w:ascii="Times New Roman" w:hAnsi="Times New Roman"/>
          <w:sz w:val="28"/>
          <w:szCs w:val="28"/>
        </w:rPr>
        <w:t>С</w:t>
      </w:r>
      <w:proofErr w:type="gramEnd"/>
      <w:r w:rsidR="00121F02" w:rsidRPr="008427B8">
        <w:rPr>
          <w:rFonts w:ascii="Times New Roman" w:hAnsi="Times New Roman"/>
          <w:sz w:val="28"/>
          <w:szCs w:val="28"/>
        </w:rPr>
        <w:t xml:space="preserve"> в течение 20 мин, охлаждают до комнатной температуры</w:t>
      </w:r>
      <w:r w:rsidRPr="008427B8">
        <w:rPr>
          <w:rFonts w:ascii="Times New Roman" w:hAnsi="Times New Roman"/>
          <w:sz w:val="28"/>
          <w:szCs w:val="28"/>
        </w:rPr>
        <w:t xml:space="preserve"> и просматривают </w:t>
      </w:r>
      <w:r w:rsidR="00121F02" w:rsidRPr="008427B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21F02" w:rsidRPr="008427B8">
        <w:rPr>
          <w:rFonts w:ascii="Times New Roman" w:hAnsi="Times New Roman"/>
          <w:sz w:val="28"/>
          <w:szCs w:val="28"/>
        </w:rPr>
        <w:t>УФ-свете</w:t>
      </w:r>
      <w:proofErr w:type="spellEnd"/>
      <w:r w:rsidR="00121F02" w:rsidRPr="008427B8">
        <w:rPr>
          <w:rFonts w:ascii="Times New Roman" w:hAnsi="Times New Roman"/>
          <w:sz w:val="28"/>
          <w:szCs w:val="28"/>
        </w:rPr>
        <w:t xml:space="preserve"> при длине волны 366 нм</w:t>
      </w:r>
      <w:r w:rsidRPr="008427B8">
        <w:rPr>
          <w:rFonts w:ascii="Times New Roman" w:hAnsi="Times New Roman"/>
          <w:sz w:val="28"/>
          <w:szCs w:val="28"/>
        </w:rPr>
        <w:t>.</w:t>
      </w:r>
    </w:p>
    <w:p w:rsidR="005902DD" w:rsidRDefault="005902DD" w:rsidP="006C3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2DD">
        <w:rPr>
          <w:rFonts w:ascii="Times New Roman" w:hAnsi="Times New Roman"/>
          <w:sz w:val="28"/>
          <w:szCs w:val="28"/>
        </w:rPr>
        <w:t xml:space="preserve">Хроматографическая система считается пригодной, если на хроматограмме </w:t>
      </w:r>
      <w:r>
        <w:rPr>
          <w:rFonts w:ascii="Times New Roman" w:hAnsi="Times New Roman"/>
          <w:sz w:val="28"/>
          <w:szCs w:val="28"/>
        </w:rPr>
        <w:t>раствора для проверки пригодности хроматографической системы</w:t>
      </w:r>
      <w:r w:rsidRPr="005902DD">
        <w:rPr>
          <w:rFonts w:ascii="Times New Roman" w:hAnsi="Times New Roman"/>
          <w:sz w:val="28"/>
          <w:szCs w:val="28"/>
        </w:rPr>
        <w:t>, четко видны две зоны адсорбции.</w:t>
      </w:r>
    </w:p>
    <w:p w:rsidR="005902DD" w:rsidRPr="005902DD" w:rsidRDefault="00115EF3" w:rsidP="006C3E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EF3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7623B7" w:rsidRPr="001114E9">
        <w:rPr>
          <w:rFonts w:ascii="Times New Roman" w:hAnsi="Times New Roman"/>
          <w:sz w:val="28"/>
          <w:szCs w:val="28"/>
        </w:rPr>
        <w:t xml:space="preserve">На хроматограмме испытуемого раствора допускается наличие </w:t>
      </w:r>
      <w:r w:rsidR="00F92A54">
        <w:rPr>
          <w:rFonts w:ascii="Times New Roman" w:hAnsi="Times New Roman"/>
          <w:sz w:val="28"/>
          <w:szCs w:val="28"/>
        </w:rPr>
        <w:t xml:space="preserve">двух </w:t>
      </w:r>
      <w:r w:rsidR="007623B7" w:rsidRPr="001114E9">
        <w:rPr>
          <w:rFonts w:ascii="Times New Roman" w:hAnsi="Times New Roman"/>
          <w:sz w:val="28"/>
          <w:szCs w:val="28"/>
        </w:rPr>
        <w:t>дополнительн</w:t>
      </w:r>
      <w:r w:rsidR="00F92A54">
        <w:rPr>
          <w:rFonts w:ascii="Times New Roman" w:hAnsi="Times New Roman"/>
          <w:sz w:val="28"/>
          <w:szCs w:val="28"/>
        </w:rPr>
        <w:t>ых зон</w:t>
      </w:r>
      <w:r w:rsidR="007623B7" w:rsidRPr="001114E9">
        <w:rPr>
          <w:rFonts w:ascii="Times New Roman" w:hAnsi="Times New Roman"/>
          <w:sz w:val="28"/>
          <w:szCs w:val="28"/>
        </w:rPr>
        <w:t xml:space="preserve"> адсорбции на уровне зоны адсорбции раствора</w:t>
      </w:r>
      <w:r w:rsidR="007623B7">
        <w:rPr>
          <w:rFonts w:ascii="Times New Roman" w:hAnsi="Times New Roman"/>
          <w:sz w:val="28"/>
          <w:szCs w:val="28"/>
        </w:rPr>
        <w:t xml:space="preserve"> сравнения</w:t>
      </w:r>
      <w:r w:rsidR="007623B7" w:rsidRPr="001114E9">
        <w:rPr>
          <w:rFonts w:ascii="Times New Roman" w:hAnsi="Times New Roman"/>
          <w:sz w:val="28"/>
          <w:szCs w:val="28"/>
        </w:rPr>
        <w:t>, не превышающ</w:t>
      </w:r>
      <w:r w:rsidR="00F92A54">
        <w:rPr>
          <w:rFonts w:ascii="Times New Roman" w:hAnsi="Times New Roman"/>
          <w:sz w:val="28"/>
          <w:szCs w:val="28"/>
        </w:rPr>
        <w:t>их</w:t>
      </w:r>
      <w:r w:rsidR="007623B7" w:rsidRPr="001114E9">
        <w:rPr>
          <w:rFonts w:ascii="Times New Roman" w:hAnsi="Times New Roman"/>
          <w:sz w:val="28"/>
          <w:szCs w:val="28"/>
        </w:rPr>
        <w:t xml:space="preserve"> е</w:t>
      </w:r>
      <w:r w:rsidR="007623B7">
        <w:rPr>
          <w:rFonts w:ascii="Times New Roman" w:hAnsi="Times New Roman"/>
          <w:sz w:val="28"/>
          <w:szCs w:val="28"/>
        </w:rPr>
        <w:t>ё</w:t>
      </w:r>
      <w:r w:rsidR="007623B7" w:rsidRPr="001114E9">
        <w:rPr>
          <w:rFonts w:ascii="Times New Roman" w:hAnsi="Times New Roman"/>
          <w:sz w:val="28"/>
          <w:szCs w:val="28"/>
        </w:rPr>
        <w:t xml:space="preserve"> </w:t>
      </w:r>
      <w:r w:rsidRPr="00115E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EF3">
        <w:rPr>
          <w:rFonts w:ascii="Times New Roman" w:hAnsi="Times New Roman"/>
          <w:sz w:val="28"/>
          <w:szCs w:val="28"/>
        </w:rPr>
        <w:t>совокупности величины и степени подавления флуоресценции</w:t>
      </w:r>
      <w:r w:rsidR="007623B7" w:rsidRPr="001114E9">
        <w:rPr>
          <w:rFonts w:ascii="Times New Roman" w:hAnsi="Times New Roman"/>
          <w:sz w:val="28"/>
          <w:szCs w:val="28"/>
        </w:rPr>
        <w:t xml:space="preserve"> (не более </w:t>
      </w:r>
      <w:r w:rsidR="007623B7">
        <w:rPr>
          <w:rFonts w:ascii="Times New Roman" w:hAnsi="Times New Roman"/>
          <w:sz w:val="28"/>
          <w:szCs w:val="28"/>
        </w:rPr>
        <w:t>0,</w:t>
      </w:r>
      <w:r w:rsidR="00F92A54">
        <w:rPr>
          <w:rFonts w:ascii="Times New Roman" w:hAnsi="Times New Roman"/>
          <w:sz w:val="28"/>
          <w:szCs w:val="28"/>
        </w:rPr>
        <w:t>1</w:t>
      </w:r>
      <w:r w:rsidR="007623B7">
        <w:rPr>
          <w:rFonts w:ascii="Times New Roman" w:hAnsi="Times New Roman"/>
          <w:sz w:val="28"/>
          <w:szCs w:val="28"/>
        </w:rPr>
        <w:t> %).</w:t>
      </w:r>
      <w:r w:rsidR="005902DD">
        <w:rPr>
          <w:rFonts w:ascii="Times New Roman" w:hAnsi="Times New Roman"/>
          <w:sz w:val="28"/>
          <w:szCs w:val="28"/>
        </w:rPr>
        <w:t xml:space="preserve"> </w:t>
      </w:r>
      <w:r w:rsidR="005902DD" w:rsidRPr="005902DD">
        <w:rPr>
          <w:rFonts w:ascii="Times New Roman" w:hAnsi="Times New Roman"/>
          <w:sz w:val="28"/>
          <w:szCs w:val="28"/>
        </w:rPr>
        <w:t xml:space="preserve">Суммарное содержание примесей не должно превышать </w:t>
      </w:r>
      <w:r w:rsidR="005902DD">
        <w:rPr>
          <w:rFonts w:ascii="Times New Roman" w:hAnsi="Times New Roman"/>
          <w:sz w:val="28"/>
          <w:szCs w:val="28"/>
        </w:rPr>
        <w:t>0,5 </w:t>
      </w:r>
      <w:r w:rsidR="005902DD" w:rsidRPr="005902DD">
        <w:rPr>
          <w:rFonts w:ascii="Times New Roman" w:hAnsi="Times New Roman"/>
          <w:sz w:val="28"/>
          <w:szCs w:val="28"/>
        </w:rPr>
        <w:t>%.</w:t>
      </w:r>
    </w:p>
    <w:p w:rsidR="00ED6EF6" w:rsidRPr="00011B33" w:rsidRDefault="005A63BA" w:rsidP="006C3EC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11B33">
        <w:rPr>
          <w:rFonts w:ascii="Times New Roman" w:hAnsi="Times New Roman"/>
          <w:szCs w:val="28"/>
        </w:rPr>
        <w:t>Потеря в массе при высушивании.</w:t>
      </w:r>
      <w:r w:rsidR="004C09A2" w:rsidRPr="00011B33">
        <w:rPr>
          <w:rFonts w:ascii="Times New Roman" w:hAnsi="Times New Roman"/>
          <w:szCs w:val="28"/>
        </w:rPr>
        <w:t xml:space="preserve"> </w:t>
      </w:r>
      <w:r w:rsidR="0006403D" w:rsidRPr="00011B33">
        <w:rPr>
          <w:rFonts w:ascii="Times New Roman" w:hAnsi="Times New Roman"/>
          <w:b w:val="0"/>
          <w:color w:val="000000"/>
          <w:szCs w:val="28"/>
        </w:rPr>
        <w:t>Не более 0,5</w:t>
      </w:r>
      <w:r w:rsidR="005016FC" w:rsidRPr="00011B33">
        <w:rPr>
          <w:rFonts w:ascii="Times New Roman" w:hAnsi="Times New Roman"/>
          <w:b w:val="0"/>
          <w:color w:val="000000"/>
          <w:szCs w:val="28"/>
        </w:rPr>
        <w:t> </w:t>
      </w:r>
      <w:r w:rsidR="00414BE8" w:rsidRPr="00011B33">
        <w:rPr>
          <w:rFonts w:ascii="Times New Roman" w:hAnsi="Times New Roman"/>
          <w:b w:val="0"/>
          <w:color w:val="000000"/>
          <w:szCs w:val="28"/>
        </w:rPr>
        <w:t>% (ОФС</w:t>
      </w:r>
      <w:r w:rsidR="0006403D" w:rsidRPr="00011B33">
        <w:rPr>
          <w:rFonts w:ascii="Times New Roman" w:hAnsi="Times New Roman"/>
          <w:b w:val="0"/>
          <w:color w:val="000000"/>
          <w:szCs w:val="28"/>
        </w:rPr>
        <w:t xml:space="preserve"> «Потеря в массе при высушивании», способ</w:t>
      </w:r>
      <w:r w:rsidR="005016FC" w:rsidRPr="00011B33">
        <w:rPr>
          <w:rFonts w:ascii="Times New Roman" w:hAnsi="Times New Roman"/>
          <w:b w:val="0"/>
          <w:color w:val="000000"/>
          <w:szCs w:val="28"/>
        </w:rPr>
        <w:t> </w:t>
      </w:r>
      <w:r w:rsidR="007623B7" w:rsidRPr="00011B33">
        <w:rPr>
          <w:rFonts w:ascii="Times New Roman" w:hAnsi="Times New Roman"/>
          <w:b w:val="0"/>
          <w:color w:val="000000"/>
          <w:szCs w:val="28"/>
        </w:rPr>
        <w:t>1</w:t>
      </w:r>
      <w:r w:rsidR="0006403D" w:rsidRPr="00011B33">
        <w:rPr>
          <w:rFonts w:ascii="Times New Roman" w:hAnsi="Times New Roman"/>
          <w:b w:val="0"/>
          <w:color w:val="000000"/>
          <w:szCs w:val="28"/>
        </w:rPr>
        <w:t xml:space="preserve">). </w:t>
      </w:r>
      <w:r w:rsidR="007623B7" w:rsidRPr="00011B33">
        <w:rPr>
          <w:rFonts w:ascii="Times New Roman" w:hAnsi="Times New Roman"/>
          <w:b w:val="0"/>
          <w:color w:val="000000"/>
          <w:szCs w:val="28"/>
        </w:rPr>
        <w:t>Для определения используют около 0,5 г (точная навеска) субстанции.</w:t>
      </w:r>
    </w:p>
    <w:p w:rsidR="00037E2B" w:rsidRPr="00011B33" w:rsidRDefault="00037E2B" w:rsidP="006C3EC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11B33">
        <w:rPr>
          <w:rFonts w:ascii="Times New Roman" w:hAnsi="Times New Roman"/>
          <w:color w:val="000000"/>
          <w:szCs w:val="28"/>
        </w:rPr>
        <w:t>Хлориды</w:t>
      </w:r>
      <w:r w:rsidRPr="00011B33">
        <w:rPr>
          <w:rFonts w:ascii="Times New Roman" w:hAnsi="Times New Roman"/>
          <w:b w:val="0"/>
          <w:color w:val="000000"/>
          <w:szCs w:val="28"/>
        </w:rPr>
        <w:t>. Не более 0,01 % (ОФС «Хлориды»). Встряхивают</w:t>
      </w:r>
      <w:r w:rsidR="002E7BB7">
        <w:rPr>
          <w:rFonts w:ascii="Times New Roman" w:hAnsi="Times New Roman"/>
          <w:b w:val="0"/>
          <w:color w:val="000000"/>
          <w:szCs w:val="28"/>
        </w:rPr>
        <w:t xml:space="preserve"> в течение 10 мин</w:t>
      </w:r>
      <w:r w:rsidRPr="00011B33">
        <w:rPr>
          <w:rFonts w:ascii="Times New Roman" w:hAnsi="Times New Roman"/>
          <w:b w:val="0"/>
          <w:color w:val="000000"/>
          <w:szCs w:val="28"/>
        </w:rPr>
        <w:t xml:space="preserve"> 0,25 г субстанции</w:t>
      </w:r>
      <w:r w:rsidR="000B4ECD">
        <w:rPr>
          <w:rFonts w:ascii="Times New Roman" w:hAnsi="Times New Roman"/>
          <w:b w:val="0"/>
          <w:color w:val="000000"/>
          <w:szCs w:val="28"/>
        </w:rPr>
        <w:t xml:space="preserve"> с 1 мл азотной кислоты раствором</w:t>
      </w:r>
      <w:r w:rsidRPr="00011B33">
        <w:rPr>
          <w:rFonts w:ascii="Times New Roman" w:hAnsi="Times New Roman"/>
          <w:b w:val="0"/>
          <w:color w:val="000000"/>
          <w:szCs w:val="28"/>
        </w:rPr>
        <w:t xml:space="preserve"> 2 М и 9 мл воды, перемешивают и фильтруют. </w:t>
      </w:r>
    </w:p>
    <w:p w:rsidR="00357C69" w:rsidRPr="00011B33" w:rsidRDefault="00357C69" w:rsidP="006C3EC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1B33">
        <w:rPr>
          <w:rFonts w:ascii="Times New Roman" w:hAnsi="Times New Roman"/>
          <w:szCs w:val="28"/>
        </w:rPr>
        <w:t xml:space="preserve">Сульфатная зола. </w:t>
      </w:r>
      <w:r w:rsidRPr="00011B33">
        <w:rPr>
          <w:rFonts w:ascii="Times New Roman" w:hAnsi="Times New Roman"/>
          <w:b w:val="0"/>
          <w:szCs w:val="28"/>
        </w:rPr>
        <w:t>Не более 0,</w:t>
      </w:r>
      <w:r w:rsidR="00C016EF" w:rsidRPr="00011B33">
        <w:rPr>
          <w:rFonts w:ascii="Times New Roman" w:hAnsi="Times New Roman"/>
          <w:b w:val="0"/>
          <w:szCs w:val="28"/>
        </w:rPr>
        <w:t>1</w:t>
      </w:r>
      <w:r w:rsidRPr="00011B33">
        <w:rPr>
          <w:rFonts w:ascii="Times New Roman" w:hAnsi="Times New Roman"/>
          <w:b w:val="0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543660" w:rsidRDefault="00543660" w:rsidP="006C3EC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11B33">
        <w:rPr>
          <w:rFonts w:ascii="Times New Roman" w:hAnsi="Times New Roman"/>
          <w:b/>
          <w:sz w:val="28"/>
          <w:szCs w:val="28"/>
        </w:rPr>
        <w:t>Остаточные</w:t>
      </w:r>
      <w:r w:rsidRPr="00011B33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011B33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9435E8" w:rsidRPr="009435E8" w:rsidRDefault="00E425F0" w:rsidP="009435E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*</w:t>
      </w:r>
      <w:r w:rsidR="009435E8" w:rsidRPr="009435E8">
        <w:rPr>
          <w:rFonts w:ascii="Times New Roman" w:hAnsi="Times New Roman"/>
          <w:b/>
          <w:sz w:val="28"/>
        </w:rPr>
        <w:t xml:space="preserve">Бактериальные эндотоксины. </w:t>
      </w:r>
      <w:r w:rsidR="009435E8" w:rsidRPr="009435E8">
        <w:rPr>
          <w:rFonts w:ascii="Times New Roman" w:hAnsi="Times New Roman"/>
          <w:sz w:val="28"/>
        </w:rPr>
        <w:t>Не более 3,5 ЕЭ/мг субстанции (ОФС «Бактериальные</w:t>
      </w:r>
      <w:r w:rsidR="009435E8">
        <w:rPr>
          <w:rFonts w:ascii="Times New Roman" w:hAnsi="Times New Roman"/>
          <w:sz w:val="28"/>
        </w:rPr>
        <w:t xml:space="preserve"> </w:t>
      </w:r>
      <w:r w:rsidR="009435E8" w:rsidRPr="009435E8">
        <w:rPr>
          <w:rFonts w:ascii="Times New Roman" w:hAnsi="Times New Roman"/>
          <w:sz w:val="28"/>
        </w:rPr>
        <w:t>эндотоксины»).</w:t>
      </w:r>
    </w:p>
    <w:p w:rsidR="00543660" w:rsidRPr="00011B33" w:rsidRDefault="00543660" w:rsidP="006C3EC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11B33">
        <w:rPr>
          <w:rFonts w:ascii="Times New Roman" w:hAnsi="Times New Roman"/>
          <w:b/>
          <w:sz w:val="28"/>
        </w:rPr>
        <w:lastRenderedPageBreak/>
        <w:t>Микробиологическая чистота</w:t>
      </w:r>
      <w:r w:rsidRPr="00011B33">
        <w:rPr>
          <w:rFonts w:ascii="Times New Roman" w:hAnsi="Times New Roman"/>
          <w:sz w:val="28"/>
        </w:rPr>
        <w:t>.</w:t>
      </w:r>
      <w:r w:rsidR="008D4C40" w:rsidRPr="00011B33">
        <w:rPr>
          <w:rFonts w:ascii="Times New Roman" w:hAnsi="Times New Roman"/>
          <w:sz w:val="28"/>
        </w:rPr>
        <w:t xml:space="preserve"> </w:t>
      </w:r>
      <w:r w:rsidRPr="00011B33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Default="00ED6EF6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B33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011B33">
        <w:rPr>
          <w:rFonts w:ascii="Times New Roman" w:hAnsi="Times New Roman"/>
          <w:b/>
          <w:sz w:val="28"/>
          <w:szCs w:val="28"/>
        </w:rPr>
        <w:t>.</w:t>
      </w:r>
      <w:r w:rsidR="008D4C40" w:rsidRPr="00011B33">
        <w:rPr>
          <w:rFonts w:ascii="Times New Roman" w:hAnsi="Times New Roman"/>
          <w:b/>
          <w:sz w:val="28"/>
          <w:szCs w:val="28"/>
        </w:rPr>
        <w:t xml:space="preserve"> </w:t>
      </w:r>
      <w:r w:rsidR="005010D4" w:rsidRPr="00011B33">
        <w:rPr>
          <w:rFonts w:ascii="Times New Roman" w:hAnsi="Times New Roman"/>
          <w:sz w:val="28"/>
          <w:szCs w:val="28"/>
        </w:rPr>
        <w:t>Определени</w:t>
      </w:r>
      <w:r w:rsidR="00444CE0" w:rsidRPr="00011B33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131BB3" w:rsidRPr="00987EB8" w:rsidRDefault="005010D4" w:rsidP="00987E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7EB8">
        <w:rPr>
          <w:rFonts w:ascii="Times New Roman" w:hAnsi="Times New Roman"/>
          <w:sz w:val="28"/>
          <w:szCs w:val="28"/>
        </w:rPr>
        <w:t>Около 0,</w:t>
      </w:r>
      <w:r w:rsidR="00131BB3" w:rsidRPr="00987EB8">
        <w:rPr>
          <w:rFonts w:ascii="Times New Roman" w:hAnsi="Times New Roman"/>
          <w:sz w:val="28"/>
          <w:szCs w:val="28"/>
        </w:rPr>
        <w:t>3</w:t>
      </w:r>
      <w:r w:rsidR="0044553C" w:rsidRPr="00987EB8">
        <w:rPr>
          <w:rFonts w:ascii="Times New Roman" w:hAnsi="Times New Roman"/>
          <w:sz w:val="28"/>
          <w:szCs w:val="28"/>
        </w:rPr>
        <w:t> </w:t>
      </w:r>
      <w:r w:rsidRPr="00987EB8">
        <w:rPr>
          <w:rFonts w:ascii="Times New Roman" w:hAnsi="Times New Roman"/>
          <w:sz w:val="28"/>
          <w:szCs w:val="28"/>
        </w:rPr>
        <w:t>г (точная навеска) субстанции помещают в коническую колбу вместимостью 100</w:t>
      </w:r>
      <w:r w:rsidR="00444CE0" w:rsidRPr="00987EB8">
        <w:rPr>
          <w:rFonts w:ascii="Times New Roman" w:hAnsi="Times New Roman"/>
          <w:sz w:val="28"/>
          <w:szCs w:val="28"/>
        </w:rPr>
        <w:t> </w:t>
      </w:r>
      <w:r w:rsidRPr="00987EB8">
        <w:rPr>
          <w:rFonts w:ascii="Times New Roman" w:hAnsi="Times New Roman"/>
          <w:sz w:val="28"/>
          <w:szCs w:val="28"/>
        </w:rPr>
        <w:t xml:space="preserve">мл, растворяют в </w:t>
      </w:r>
      <w:r w:rsidR="00131BB3" w:rsidRPr="00987EB8">
        <w:rPr>
          <w:rFonts w:ascii="Times New Roman" w:hAnsi="Times New Roman"/>
          <w:sz w:val="28"/>
          <w:szCs w:val="28"/>
        </w:rPr>
        <w:t>30</w:t>
      </w:r>
      <w:r w:rsidR="00444CE0" w:rsidRPr="00987EB8">
        <w:rPr>
          <w:rFonts w:ascii="Times New Roman" w:hAnsi="Times New Roman"/>
          <w:sz w:val="28"/>
          <w:szCs w:val="28"/>
        </w:rPr>
        <w:t> </w:t>
      </w:r>
      <w:r w:rsidRPr="00987EB8">
        <w:rPr>
          <w:rFonts w:ascii="Times New Roman" w:hAnsi="Times New Roman"/>
          <w:sz w:val="28"/>
          <w:szCs w:val="28"/>
        </w:rPr>
        <w:t xml:space="preserve">мл </w:t>
      </w:r>
      <w:r w:rsidR="00F07E85" w:rsidRPr="00987EB8">
        <w:rPr>
          <w:rFonts w:ascii="Times New Roman" w:hAnsi="Times New Roman"/>
          <w:sz w:val="28"/>
          <w:szCs w:val="28"/>
        </w:rPr>
        <w:t xml:space="preserve">уксусной кислоты ледяной. </w:t>
      </w:r>
      <w:r w:rsidRPr="00987EB8">
        <w:rPr>
          <w:rFonts w:ascii="Times New Roman" w:hAnsi="Times New Roman"/>
          <w:sz w:val="28"/>
          <w:szCs w:val="28"/>
        </w:rPr>
        <w:t>Полученный раствор титруют 0,1</w:t>
      </w:r>
      <w:r w:rsidR="00444CE0" w:rsidRPr="00987EB8">
        <w:rPr>
          <w:rFonts w:ascii="Times New Roman" w:hAnsi="Times New Roman"/>
          <w:sz w:val="28"/>
          <w:szCs w:val="28"/>
        </w:rPr>
        <w:t> </w:t>
      </w:r>
      <w:r w:rsidRPr="00987EB8">
        <w:rPr>
          <w:rFonts w:ascii="Times New Roman" w:hAnsi="Times New Roman"/>
          <w:sz w:val="28"/>
          <w:szCs w:val="28"/>
        </w:rPr>
        <w:t xml:space="preserve">М раствором </w:t>
      </w:r>
      <w:r w:rsidR="00131BB3" w:rsidRPr="00987EB8">
        <w:rPr>
          <w:rFonts w:ascii="Times New Roman" w:hAnsi="Times New Roman"/>
          <w:sz w:val="28"/>
          <w:szCs w:val="28"/>
        </w:rPr>
        <w:t>хлорной кислоты</w:t>
      </w:r>
      <w:r w:rsidR="00987EB8" w:rsidRPr="00987EB8">
        <w:rPr>
          <w:rFonts w:ascii="Times New Roman" w:hAnsi="Times New Roman"/>
          <w:sz w:val="28"/>
          <w:szCs w:val="28"/>
        </w:rPr>
        <w:t xml:space="preserve">. Конечную точку титрования </w:t>
      </w:r>
      <w:proofErr w:type="gramStart"/>
      <w:r w:rsidR="00987EB8" w:rsidRPr="00987EB8">
        <w:rPr>
          <w:rFonts w:ascii="Times New Roman" w:hAnsi="Times New Roman"/>
          <w:sz w:val="28"/>
          <w:szCs w:val="28"/>
        </w:rPr>
        <w:t xml:space="preserve">определяют </w:t>
      </w:r>
      <w:proofErr w:type="spellStart"/>
      <w:r w:rsidR="00987EB8" w:rsidRPr="00987EB8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="00987EB8" w:rsidRPr="00987EB8">
        <w:rPr>
          <w:rFonts w:ascii="Times New Roman" w:hAnsi="Times New Roman"/>
          <w:sz w:val="28"/>
          <w:szCs w:val="28"/>
        </w:rPr>
        <w:t xml:space="preserve"> </w:t>
      </w:r>
      <w:r w:rsidR="00987EB8" w:rsidRPr="00987EB8">
        <w:rPr>
          <w:rFonts w:ascii="Times New Roman" w:eastAsia="TimesNewRoman" w:hAnsi="Times New Roman"/>
          <w:sz w:val="28"/>
          <w:szCs w:val="28"/>
          <w:lang w:eastAsia="ru-RU"/>
        </w:rPr>
        <w:t>используя</w:t>
      </w:r>
      <w:proofErr w:type="gramEnd"/>
      <w:r w:rsidR="00987EB8" w:rsidRPr="00987EB8">
        <w:rPr>
          <w:rFonts w:ascii="Times New Roman" w:eastAsia="TimesNewRoman" w:hAnsi="Times New Roman"/>
          <w:sz w:val="28"/>
          <w:szCs w:val="28"/>
          <w:lang w:eastAsia="ru-RU"/>
        </w:rPr>
        <w:t xml:space="preserve"> комбинированный</w:t>
      </w:r>
      <w:r w:rsidR="00987EB8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="00987EB8" w:rsidRPr="00987EB8">
        <w:rPr>
          <w:rFonts w:ascii="Times New Roman" w:eastAsia="TimesNewRoman" w:hAnsi="Times New Roman"/>
          <w:sz w:val="28"/>
          <w:szCs w:val="28"/>
          <w:lang w:eastAsia="ru-RU"/>
        </w:rPr>
        <w:t>стеклянный электрод для титрования в неводной среде (ОФС «Потенциометрическое титрование»).</w:t>
      </w:r>
      <w:r w:rsidR="00F656A2" w:rsidRPr="00987EB8">
        <w:rPr>
          <w:rFonts w:ascii="Times New Roman" w:hAnsi="Times New Roman"/>
          <w:sz w:val="28"/>
          <w:szCs w:val="28"/>
        </w:rPr>
        <w:t xml:space="preserve"> </w:t>
      </w:r>
    </w:p>
    <w:p w:rsidR="005010D4" w:rsidRPr="00987EB8" w:rsidRDefault="005010D4" w:rsidP="00987EB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EB8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C564B" w:rsidRPr="00B14FE1" w:rsidRDefault="005010D4" w:rsidP="00444CE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4C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Pr="00B128CE">
        <w:rPr>
          <w:rFonts w:ascii="Times New Roman" w:hAnsi="Times New Roman"/>
          <w:sz w:val="28"/>
          <w:szCs w:val="28"/>
        </w:rPr>
        <w:t>0,1</w:t>
      </w:r>
      <w:r w:rsidR="00444CE0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 раствора </w:t>
      </w:r>
      <w:r w:rsidR="00131BB3">
        <w:rPr>
          <w:rFonts w:ascii="Times New Roman" w:hAnsi="Times New Roman"/>
          <w:sz w:val="28"/>
          <w:szCs w:val="28"/>
        </w:rPr>
        <w:t>хлорной кислоты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8CE">
        <w:rPr>
          <w:rFonts w:ascii="Times New Roman" w:hAnsi="Times New Roman"/>
          <w:sz w:val="28"/>
          <w:szCs w:val="28"/>
        </w:rPr>
        <w:t>соответствует</w:t>
      </w:r>
      <w:r w:rsidR="00131BB3"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,</w:t>
      </w:r>
      <w:r w:rsidR="00131BB3">
        <w:rPr>
          <w:rFonts w:ascii="Times New Roman" w:hAnsi="Times New Roman"/>
          <w:sz w:val="28"/>
          <w:szCs w:val="28"/>
        </w:rPr>
        <w:t>55</w:t>
      </w:r>
      <w:r w:rsidR="00444CE0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131BB3">
        <w:rPr>
          <w:rFonts w:ascii="Times New Roman" w:hAnsi="Times New Roman"/>
          <w:sz w:val="28"/>
          <w:szCs w:val="28"/>
        </w:rPr>
        <w:t>бенциклана</w:t>
      </w:r>
      <w:proofErr w:type="spellEnd"/>
      <w:r w:rsidR="00131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1BB3">
        <w:rPr>
          <w:rFonts w:ascii="Times New Roman" w:hAnsi="Times New Roman"/>
          <w:sz w:val="28"/>
          <w:szCs w:val="28"/>
        </w:rPr>
        <w:t>фумарата</w:t>
      </w:r>
      <w:proofErr w:type="spellEnd"/>
      <w:r w:rsidR="00131BB3" w:rsidRPr="00037E2B">
        <w:rPr>
          <w:rFonts w:ascii="Times New Roman" w:hAnsi="Times New Roman"/>
          <w:sz w:val="28"/>
        </w:rPr>
        <w:t xml:space="preserve"> </w:t>
      </w:r>
      <w:r w:rsidR="00131BB3" w:rsidRPr="00B14FE1">
        <w:rPr>
          <w:rFonts w:ascii="Times New Roman" w:hAnsi="Times New Roman"/>
          <w:sz w:val="28"/>
          <w:lang w:val="en-US"/>
        </w:rPr>
        <w:t>C</w:t>
      </w:r>
      <w:r w:rsidR="00131BB3" w:rsidRPr="00037E2B">
        <w:rPr>
          <w:rFonts w:ascii="Times New Roman" w:hAnsi="Times New Roman"/>
          <w:sz w:val="28"/>
          <w:vertAlign w:val="subscript"/>
        </w:rPr>
        <w:t>1</w:t>
      </w:r>
      <w:r w:rsidR="00131BB3">
        <w:rPr>
          <w:rFonts w:ascii="Times New Roman" w:hAnsi="Times New Roman"/>
          <w:sz w:val="28"/>
          <w:vertAlign w:val="subscript"/>
        </w:rPr>
        <w:t>9</w:t>
      </w:r>
      <w:r w:rsidR="00131BB3" w:rsidRPr="00B14FE1">
        <w:rPr>
          <w:rFonts w:ascii="Times New Roman" w:hAnsi="Times New Roman"/>
          <w:sz w:val="28"/>
          <w:lang w:val="en-US"/>
        </w:rPr>
        <w:t>H</w:t>
      </w:r>
      <w:r w:rsidR="00131BB3">
        <w:rPr>
          <w:rFonts w:ascii="Times New Roman" w:hAnsi="Times New Roman"/>
          <w:sz w:val="28"/>
          <w:vertAlign w:val="subscript"/>
        </w:rPr>
        <w:t>31</w:t>
      </w:r>
      <w:r w:rsidR="00131BB3" w:rsidRPr="00B14FE1">
        <w:rPr>
          <w:rFonts w:ascii="Times New Roman" w:hAnsi="Times New Roman"/>
          <w:sz w:val="28"/>
          <w:lang w:val="en-US"/>
        </w:rPr>
        <w:t>NO</w:t>
      </w:r>
      <w:r w:rsidR="00131BB3" w:rsidRPr="00037E2B">
        <w:rPr>
          <w:rFonts w:ascii="Times New Roman" w:hAnsi="Times New Roman"/>
          <w:sz w:val="28"/>
        </w:rPr>
        <w:t>·</w:t>
      </w:r>
      <w:r w:rsidR="00131BB3" w:rsidRPr="00B14FE1">
        <w:rPr>
          <w:rFonts w:ascii="Times New Roman" w:hAnsi="Times New Roman"/>
          <w:sz w:val="28"/>
          <w:lang w:val="en-US"/>
        </w:rPr>
        <w:t>C</w:t>
      </w:r>
      <w:r w:rsidR="00131BB3" w:rsidRPr="005577E8">
        <w:rPr>
          <w:rFonts w:ascii="Times New Roman" w:hAnsi="Times New Roman"/>
          <w:sz w:val="28"/>
          <w:vertAlign w:val="subscript"/>
        </w:rPr>
        <w:t>4</w:t>
      </w:r>
      <w:r w:rsidR="00131BB3" w:rsidRPr="00B14FE1">
        <w:rPr>
          <w:rFonts w:ascii="Times New Roman" w:hAnsi="Times New Roman"/>
          <w:sz w:val="28"/>
          <w:lang w:val="en-US"/>
        </w:rPr>
        <w:t>H</w:t>
      </w:r>
      <w:r w:rsidR="00131BB3" w:rsidRPr="005577E8">
        <w:rPr>
          <w:rFonts w:ascii="Times New Roman" w:hAnsi="Times New Roman"/>
          <w:sz w:val="28"/>
          <w:vertAlign w:val="subscript"/>
        </w:rPr>
        <w:t>4</w:t>
      </w:r>
      <w:r w:rsidR="00131BB3">
        <w:rPr>
          <w:rFonts w:ascii="Times New Roman" w:hAnsi="Times New Roman"/>
          <w:sz w:val="28"/>
        </w:rPr>
        <w:t>О</w:t>
      </w:r>
      <w:r w:rsidR="00131BB3" w:rsidRPr="005577E8">
        <w:rPr>
          <w:rFonts w:ascii="Times New Roman" w:hAnsi="Times New Roman"/>
          <w:sz w:val="28"/>
          <w:vertAlign w:val="subscript"/>
        </w:rPr>
        <w:t>4</w:t>
      </w:r>
      <w:r w:rsidR="00B14FE1">
        <w:rPr>
          <w:rFonts w:ascii="Times New Roman" w:hAnsi="Times New Roman"/>
          <w:sz w:val="28"/>
        </w:rPr>
        <w:t>.</w:t>
      </w:r>
    </w:p>
    <w:p w:rsidR="00444CE0" w:rsidRDefault="00ED6EF6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6787">
        <w:rPr>
          <w:rFonts w:ascii="Times New Roman" w:hAnsi="Times New Roman"/>
          <w:b/>
          <w:sz w:val="28"/>
          <w:szCs w:val="28"/>
        </w:rPr>
        <w:t>Хранение</w:t>
      </w:r>
      <w:r w:rsidR="0045510D" w:rsidRPr="003D6787">
        <w:rPr>
          <w:rFonts w:ascii="Times New Roman" w:hAnsi="Times New Roman"/>
          <w:b/>
          <w:sz w:val="28"/>
          <w:szCs w:val="28"/>
        </w:rPr>
        <w:t>.</w:t>
      </w:r>
      <w:r w:rsidR="0044553C">
        <w:rPr>
          <w:rFonts w:ascii="Times New Roman" w:hAnsi="Times New Roman"/>
          <w:b/>
          <w:sz w:val="28"/>
          <w:szCs w:val="28"/>
        </w:rPr>
        <w:t xml:space="preserve"> </w:t>
      </w:r>
      <w:r w:rsidR="00131BB3">
        <w:rPr>
          <w:rFonts w:ascii="Times New Roman" w:hAnsi="Times New Roman"/>
          <w:sz w:val="28"/>
          <w:szCs w:val="28"/>
        </w:rPr>
        <w:t>Особые указания отсутствуют.</w:t>
      </w:r>
    </w:p>
    <w:p w:rsidR="00444CE0" w:rsidRDefault="00444CE0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C6F4E" w:rsidRPr="003402E9" w:rsidRDefault="00E425F0" w:rsidP="00E42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5F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П</w:t>
      </w:r>
      <w:r w:rsidRPr="00E425F0">
        <w:rPr>
          <w:rFonts w:ascii="Times New Roman" w:hAnsi="Times New Roman"/>
          <w:sz w:val="28"/>
          <w:szCs w:val="28"/>
        </w:rPr>
        <w:t>роводят для субстанции, предназначенной для производства лекарственных препаратов для парентерального применения.</w:t>
      </w:r>
    </w:p>
    <w:sectPr w:rsidR="006C6F4E" w:rsidRPr="003402E9" w:rsidSect="00C44333">
      <w:foot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322" w:rsidRDefault="00414322" w:rsidP="007209DF">
      <w:pPr>
        <w:spacing w:after="0" w:line="240" w:lineRule="auto"/>
      </w:pPr>
      <w:r>
        <w:separator/>
      </w:r>
    </w:p>
  </w:endnote>
  <w:endnote w:type="continuationSeparator" w:id="0">
    <w:p w:rsidR="00414322" w:rsidRDefault="00414322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B7" w:rsidRDefault="0010038A" w:rsidP="0068757A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2E7BB7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10548C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322" w:rsidRDefault="00414322" w:rsidP="007209DF">
      <w:pPr>
        <w:spacing w:after="0" w:line="240" w:lineRule="auto"/>
      </w:pPr>
      <w:r>
        <w:separator/>
      </w:r>
    </w:p>
  </w:footnote>
  <w:footnote w:type="continuationSeparator" w:id="0">
    <w:p w:rsidR="00414322" w:rsidRDefault="00414322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11B33"/>
    <w:rsid w:val="000137C0"/>
    <w:rsid w:val="00014F85"/>
    <w:rsid w:val="0002027E"/>
    <w:rsid w:val="00020CD7"/>
    <w:rsid w:val="00033597"/>
    <w:rsid w:val="00036383"/>
    <w:rsid w:val="00037E2B"/>
    <w:rsid w:val="000502D6"/>
    <w:rsid w:val="0006242A"/>
    <w:rsid w:val="0006403D"/>
    <w:rsid w:val="000641C1"/>
    <w:rsid w:val="00067E5E"/>
    <w:rsid w:val="00071DC8"/>
    <w:rsid w:val="000723DF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B4ECD"/>
    <w:rsid w:val="000D00A0"/>
    <w:rsid w:val="000D01B9"/>
    <w:rsid w:val="000D4256"/>
    <w:rsid w:val="000D53BF"/>
    <w:rsid w:val="000E112E"/>
    <w:rsid w:val="000E179B"/>
    <w:rsid w:val="000E1E82"/>
    <w:rsid w:val="000E46D8"/>
    <w:rsid w:val="000E4947"/>
    <w:rsid w:val="000E6889"/>
    <w:rsid w:val="000F6BD7"/>
    <w:rsid w:val="0010038A"/>
    <w:rsid w:val="001039F5"/>
    <w:rsid w:val="0010548C"/>
    <w:rsid w:val="00105CBF"/>
    <w:rsid w:val="00115EF3"/>
    <w:rsid w:val="00121F02"/>
    <w:rsid w:val="00126F26"/>
    <w:rsid w:val="00130BEE"/>
    <w:rsid w:val="00131BB3"/>
    <w:rsid w:val="0014357A"/>
    <w:rsid w:val="001435F4"/>
    <w:rsid w:val="00155D16"/>
    <w:rsid w:val="0015751A"/>
    <w:rsid w:val="00164755"/>
    <w:rsid w:val="0016770B"/>
    <w:rsid w:val="00172BFF"/>
    <w:rsid w:val="001834F4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3D7"/>
    <w:rsid w:val="001D6687"/>
    <w:rsid w:val="001D791C"/>
    <w:rsid w:val="001E6EA8"/>
    <w:rsid w:val="001F021E"/>
    <w:rsid w:val="001F702C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79FD"/>
    <w:rsid w:val="0027251C"/>
    <w:rsid w:val="00284723"/>
    <w:rsid w:val="00286E3A"/>
    <w:rsid w:val="00287483"/>
    <w:rsid w:val="00287AEA"/>
    <w:rsid w:val="00287E42"/>
    <w:rsid w:val="00296B6B"/>
    <w:rsid w:val="002B36BC"/>
    <w:rsid w:val="002B52E8"/>
    <w:rsid w:val="002B765D"/>
    <w:rsid w:val="002C5932"/>
    <w:rsid w:val="002D0A86"/>
    <w:rsid w:val="002D4C88"/>
    <w:rsid w:val="002D55B7"/>
    <w:rsid w:val="002D5D2A"/>
    <w:rsid w:val="002E1272"/>
    <w:rsid w:val="002E21C9"/>
    <w:rsid w:val="002E7BB7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79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A798C"/>
    <w:rsid w:val="003A7D5E"/>
    <w:rsid w:val="003B134D"/>
    <w:rsid w:val="003B4D8A"/>
    <w:rsid w:val="003C2BD7"/>
    <w:rsid w:val="003C7B45"/>
    <w:rsid w:val="003D3A58"/>
    <w:rsid w:val="003D444A"/>
    <w:rsid w:val="003D6787"/>
    <w:rsid w:val="003D71B3"/>
    <w:rsid w:val="003E1688"/>
    <w:rsid w:val="003E2AE3"/>
    <w:rsid w:val="003F1AB7"/>
    <w:rsid w:val="003F777F"/>
    <w:rsid w:val="003F792A"/>
    <w:rsid w:val="00402D7E"/>
    <w:rsid w:val="004033D8"/>
    <w:rsid w:val="00404D64"/>
    <w:rsid w:val="00407EDB"/>
    <w:rsid w:val="00411A4A"/>
    <w:rsid w:val="00411F5E"/>
    <w:rsid w:val="00414322"/>
    <w:rsid w:val="00414BE8"/>
    <w:rsid w:val="00414C87"/>
    <w:rsid w:val="00415EAD"/>
    <w:rsid w:val="0042112D"/>
    <w:rsid w:val="00425C82"/>
    <w:rsid w:val="0042696A"/>
    <w:rsid w:val="0043000D"/>
    <w:rsid w:val="004350DD"/>
    <w:rsid w:val="00436E60"/>
    <w:rsid w:val="00440E1B"/>
    <w:rsid w:val="004434E3"/>
    <w:rsid w:val="00443B9B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77413"/>
    <w:rsid w:val="0048236D"/>
    <w:rsid w:val="00484210"/>
    <w:rsid w:val="00485445"/>
    <w:rsid w:val="0048565A"/>
    <w:rsid w:val="00485E02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4212E"/>
    <w:rsid w:val="00542C56"/>
    <w:rsid w:val="00543660"/>
    <w:rsid w:val="00546389"/>
    <w:rsid w:val="00547A1F"/>
    <w:rsid w:val="005577E8"/>
    <w:rsid w:val="00562392"/>
    <w:rsid w:val="00566336"/>
    <w:rsid w:val="005701FD"/>
    <w:rsid w:val="00576BCC"/>
    <w:rsid w:val="005774D8"/>
    <w:rsid w:val="0058270A"/>
    <w:rsid w:val="00587756"/>
    <w:rsid w:val="005902DD"/>
    <w:rsid w:val="0059127F"/>
    <w:rsid w:val="005A1FAC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014D9"/>
    <w:rsid w:val="006115E0"/>
    <w:rsid w:val="00622C9E"/>
    <w:rsid w:val="00631ACA"/>
    <w:rsid w:val="00632276"/>
    <w:rsid w:val="00644B1C"/>
    <w:rsid w:val="00644C1D"/>
    <w:rsid w:val="006568A4"/>
    <w:rsid w:val="00657B24"/>
    <w:rsid w:val="006711A0"/>
    <w:rsid w:val="00671A35"/>
    <w:rsid w:val="00672480"/>
    <w:rsid w:val="00673A74"/>
    <w:rsid w:val="00676BED"/>
    <w:rsid w:val="00677570"/>
    <w:rsid w:val="0068757A"/>
    <w:rsid w:val="006879BF"/>
    <w:rsid w:val="006909C2"/>
    <w:rsid w:val="006C053D"/>
    <w:rsid w:val="006C0DF4"/>
    <w:rsid w:val="006C187F"/>
    <w:rsid w:val="006C3EC4"/>
    <w:rsid w:val="006C6C52"/>
    <w:rsid w:val="006C6F4E"/>
    <w:rsid w:val="006D008A"/>
    <w:rsid w:val="006E35F6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4EDE"/>
    <w:rsid w:val="0072739C"/>
    <w:rsid w:val="00731711"/>
    <w:rsid w:val="00732E96"/>
    <w:rsid w:val="007346FA"/>
    <w:rsid w:val="007439FE"/>
    <w:rsid w:val="007440EA"/>
    <w:rsid w:val="0074443C"/>
    <w:rsid w:val="00746F25"/>
    <w:rsid w:val="00754014"/>
    <w:rsid w:val="007623B7"/>
    <w:rsid w:val="007705D8"/>
    <w:rsid w:val="00773F35"/>
    <w:rsid w:val="00777FD8"/>
    <w:rsid w:val="007900F8"/>
    <w:rsid w:val="007940DD"/>
    <w:rsid w:val="0079440C"/>
    <w:rsid w:val="007A79BF"/>
    <w:rsid w:val="007A7B6D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27B8"/>
    <w:rsid w:val="00842D77"/>
    <w:rsid w:val="00845A31"/>
    <w:rsid w:val="00845B7A"/>
    <w:rsid w:val="008517AC"/>
    <w:rsid w:val="00851AF3"/>
    <w:rsid w:val="00855965"/>
    <w:rsid w:val="00865597"/>
    <w:rsid w:val="00870D45"/>
    <w:rsid w:val="00880825"/>
    <w:rsid w:val="00882014"/>
    <w:rsid w:val="008828EB"/>
    <w:rsid w:val="008844EE"/>
    <w:rsid w:val="008907F0"/>
    <w:rsid w:val="0089126F"/>
    <w:rsid w:val="00894F55"/>
    <w:rsid w:val="008A0572"/>
    <w:rsid w:val="008B16FC"/>
    <w:rsid w:val="008B522F"/>
    <w:rsid w:val="008C18FD"/>
    <w:rsid w:val="008C5D94"/>
    <w:rsid w:val="008D28DF"/>
    <w:rsid w:val="008D4BAF"/>
    <w:rsid w:val="008D4C40"/>
    <w:rsid w:val="008D4E4A"/>
    <w:rsid w:val="008E1E6C"/>
    <w:rsid w:val="0090619A"/>
    <w:rsid w:val="00922669"/>
    <w:rsid w:val="00925B9A"/>
    <w:rsid w:val="00927084"/>
    <w:rsid w:val="0093703C"/>
    <w:rsid w:val="009374E3"/>
    <w:rsid w:val="00940196"/>
    <w:rsid w:val="00940AD3"/>
    <w:rsid w:val="009427B3"/>
    <w:rsid w:val="009435E8"/>
    <w:rsid w:val="00943871"/>
    <w:rsid w:val="0094600A"/>
    <w:rsid w:val="00946E06"/>
    <w:rsid w:val="009521EA"/>
    <w:rsid w:val="009524BC"/>
    <w:rsid w:val="00952CC6"/>
    <w:rsid w:val="00954CCA"/>
    <w:rsid w:val="00954FAB"/>
    <w:rsid w:val="00961BF7"/>
    <w:rsid w:val="0096302F"/>
    <w:rsid w:val="00980F27"/>
    <w:rsid w:val="00982EF4"/>
    <w:rsid w:val="00987EB8"/>
    <w:rsid w:val="0099011A"/>
    <w:rsid w:val="0099426A"/>
    <w:rsid w:val="00995470"/>
    <w:rsid w:val="00995E52"/>
    <w:rsid w:val="009A2716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25AC6"/>
    <w:rsid w:val="00A277E1"/>
    <w:rsid w:val="00A40976"/>
    <w:rsid w:val="00A40ADF"/>
    <w:rsid w:val="00A55A1A"/>
    <w:rsid w:val="00A60049"/>
    <w:rsid w:val="00A64F75"/>
    <w:rsid w:val="00A64F8A"/>
    <w:rsid w:val="00A8492F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301B"/>
    <w:rsid w:val="00AB5332"/>
    <w:rsid w:val="00AC4D3E"/>
    <w:rsid w:val="00AD3B4C"/>
    <w:rsid w:val="00AE285A"/>
    <w:rsid w:val="00AE3CA7"/>
    <w:rsid w:val="00AF2F70"/>
    <w:rsid w:val="00AF50FA"/>
    <w:rsid w:val="00AF6637"/>
    <w:rsid w:val="00AF7AE1"/>
    <w:rsid w:val="00AF7B2F"/>
    <w:rsid w:val="00B10D15"/>
    <w:rsid w:val="00B14FE1"/>
    <w:rsid w:val="00B20433"/>
    <w:rsid w:val="00B23FED"/>
    <w:rsid w:val="00B3672B"/>
    <w:rsid w:val="00B379A3"/>
    <w:rsid w:val="00B433F1"/>
    <w:rsid w:val="00B51F97"/>
    <w:rsid w:val="00B64587"/>
    <w:rsid w:val="00B64C2D"/>
    <w:rsid w:val="00B67FBF"/>
    <w:rsid w:val="00B75BD0"/>
    <w:rsid w:val="00B75C89"/>
    <w:rsid w:val="00B778F9"/>
    <w:rsid w:val="00B825D3"/>
    <w:rsid w:val="00B832FE"/>
    <w:rsid w:val="00B9068A"/>
    <w:rsid w:val="00BA16DC"/>
    <w:rsid w:val="00BA20D7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1112"/>
    <w:rsid w:val="00C273E4"/>
    <w:rsid w:val="00C276E8"/>
    <w:rsid w:val="00C310E6"/>
    <w:rsid w:val="00C34483"/>
    <w:rsid w:val="00C35A08"/>
    <w:rsid w:val="00C37599"/>
    <w:rsid w:val="00C37A8C"/>
    <w:rsid w:val="00C44333"/>
    <w:rsid w:val="00C47B8F"/>
    <w:rsid w:val="00C6344F"/>
    <w:rsid w:val="00C67394"/>
    <w:rsid w:val="00C70B64"/>
    <w:rsid w:val="00C71471"/>
    <w:rsid w:val="00C75494"/>
    <w:rsid w:val="00C825CE"/>
    <w:rsid w:val="00C843C9"/>
    <w:rsid w:val="00C8520D"/>
    <w:rsid w:val="00C8680D"/>
    <w:rsid w:val="00C9352E"/>
    <w:rsid w:val="00C961C4"/>
    <w:rsid w:val="00CA2F6C"/>
    <w:rsid w:val="00CC0D12"/>
    <w:rsid w:val="00CC2067"/>
    <w:rsid w:val="00CC4091"/>
    <w:rsid w:val="00CC5B50"/>
    <w:rsid w:val="00CD4001"/>
    <w:rsid w:val="00CD6DA9"/>
    <w:rsid w:val="00CD76A0"/>
    <w:rsid w:val="00CE35F4"/>
    <w:rsid w:val="00CF7219"/>
    <w:rsid w:val="00D02745"/>
    <w:rsid w:val="00D100CC"/>
    <w:rsid w:val="00D145A0"/>
    <w:rsid w:val="00D15A85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66AD4"/>
    <w:rsid w:val="00D778A3"/>
    <w:rsid w:val="00D80E67"/>
    <w:rsid w:val="00D86865"/>
    <w:rsid w:val="00D938FF"/>
    <w:rsid w:val="00DA63DD"/>
    <w:rsid w:val="00DA6C0B"/>
    <w:rsid w:val="00DB2F63"/>
    <w:rsid w:val="00DB713D"/>
    <w:rsid w:val="00DD1AD3"/>
    <w:rsid w:val="00DD3453"/>
    <w:rsid w:val="00DE6CF7"/>
    <w:rsid w:val="00DF744A"/>
    <w:rsid w:val="00E04C5D"/>
    <w:rsid w:val="00E07045"/>
    <w:rsid w:val="00E12BC2"/>
    <w:rsid w:val="00E22F96"/>
    <w:rsid w:val="00E24BBA"/>
    <w:rsid w:val="00E300D2"/>
    <w:rsid w:val="00E363C0"/>
    <w:rsid w:val="00E40D33"/>
    <w:rsid w:val="00E425F0"/>
    <w:rsid w:val="00E50257"/>
    <w:rsid w:val="00E562AF"/>
    <w:rsid w:val="00E6035B"/>
    <w:rsid w:val="00E66A92"/>
    <w:rsid w:val="00E76A2A"/>
    <w:rsid w:val="00E813C0"/>
    <w:rsid w:val="00E85554"/>
    <w:rsid w:val="00E92124"/>
    <w:rsid w:val="00EA166F"/>
    <w:rsid w:val="00EA5A79"/>
    <w:rsid w:val="00EB06EE"/>
    <w:rsid w:val="00EB0C96"/>
    <w:rsid w:val="00EB5286"/>
    <w:rsid w:val="00EB5F24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07E85"/>
    <w:rsid w:val="00F15D4F"/>
    <w:rsid w:val="00F17FCD"/>
    <w:rsid w:val="00F20592"/>
    <w:rsid w:val="00F20DC8"/>
    <w:rsid w:val="00F21F4B"/>
    <w:rsid w:val="00F222AC"/>
    <w:rsid w:val="00F273CC"/>
    <w:rsid w:val="00F27BE4"/>
    <w:rsid w:val="00F34700"/>
    <w:rsid w:val="00F35627"/>
    <w:rsid w:val="00F41C85"/>
    <w:rsid w:val="00F42628"/>
    <w:rsid w:val="00F46800"/>
    <w:rsid w:val="00F5023C"/>
    <w:rsid w:val="00F545BF"/>
    <w:rsid w:val="00F56C0C"/>
    <w:rsid w:val="00F646DF"/>
    <w:rsid w:val="00F656A2"/>
    <w:rsid w:val="00F664F7"/>
    <w:rsid w:val="00F70BA6"/>
    <w:rsid w:val="00F76391"/>
    <w:rsid w:val="00F817A9"/>
    <w:rsid w:val="00F82452"/>
    <w:rsid w:val="00F83176"/>
    <w:rsid w:val="00F85003"/>
    <w:rsid w:val="00F90A27"/>
    <w:rsid w:val="00F92A54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9">
    <w:name w:val="Основной текст19"/>
    <w:basedOn w:val="a0"/>
    <w:rsid w:val="007623B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7623B7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623B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CB96-E701-4FD1-A348-D6F6789E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2019-04-11T11:42:00Z</cp:lastPrinted>
  <dcterms:created xsi:type="dcterms:W3CDTF">2021-06-21T06:34:00Z</dcterms:created>
  <dcterms:modified xsi:type="dcterms:W3CDTF">2021-06-23T11:27:00Z</dcterms:modified>
</cp:coreProperties>
</file>