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3D5A91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D5A91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0810F2" w:rsidP="00CE0178">
            <w:pPr>
              <w:spacing w:after="120"/>
              <w:rPr>
                <w:b/>
                <w:sz w:val="28"/>
                <w:szCs w:val="28"/>
              </w:rPr>
            </w:pPr>
            <w:r w:rsidRPr="00E765E4">
              <w:rPr>
                <w:b/>
                <w:sz w:val="28"/>
                <w:szCs w:val="28"/>
              </w:rPr>
              <w:t>Амброксол</w:t>
            </w:r>
            <w:r>
              <w:rPr>
                <w:b/>
                <w:sz w:val="28"/>
                <w:szCs w:val="28"/>
              </w:rPr>
              <w:t>а гидрохлорид</w:t>
            </w:r>
            <w:r w:rsidRPr="00547AF7">
              <w:rPr>
                <w:b/>
                <w:sz w:val="28"/>
                <w:szCs w:val="28"/>
              </w:rPr>
              <w:t>+</w:t>
            </w:r>
            <w:r w:rsidRPr="001551A5">
              <w:rPr>
                <w:b/>
                <w:sz w:val="28"/>
                <w:szCs w:val="28"/>
              </w:rPr>
              <w:t>Гвайфенезин</w:t>
            </w:r>
            <w:r>
              <w:rPr>
                <w:b/>
                <w:sz w:val="28"/>
                <w:szCs w:val="28"/>
              </w:rPr>
              <w:t>+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Фенилэфрина гидрохлорид+</w:t>
            </w:r>
            <w:r>
              <w:rPr>
                <w:b/>
                <w:sz w:val="28"/>
                <w:szCs w:val="28"/>
              </w:rPr>
              <w:t>Хлорфенамина малеат, сироп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A701B4" w:rsidP="00CF58C2">
            <w:pPr>
              <w:spacing w:after="120"/>
              <w:rPr>
                <w:b/>
                <w:sz w:val="28"/>
                <w:szCs w:val="28"/>
              </w:rPr>
            </w:pPr>
            <w:r w:rsidRPr="00E765E4">
              <w:rPr>
                <w:b/>
                <w:sz w:val="28"/>
                <w:szCs w:val="28"/>
              </w:rPr>
              <w:t>Амброксол</w:t>
            </w:r>
            <w:r w:rsidRPr="00547AF7">
              <w:rPr>
                <w:b/>
                <w:sz w:val="28"/>
                <w:szCs w:val="28"/>
              </w:rPr>
              <w:t>+</w:t>
            </w:r>
            <w:r w:rsidRPr="001551A5">
              <w:rPr>
                <w:b/>
                <w:sz w:val="28"/>
                <w:szCs w:val="28"/>
              </w:rPr>
              <w:t>Гвайфенезин</w:t>
            </w:r>
            <w:r>
              <w:rPr>
                <w:b/>
                <w:sz w:val="28"/>
                <w:szCs w:val="28"/>
              </w:rPr>
              <w:t>+</w:t>
            </w:r>
            <w:r w:rsidR="000360D2">
              <w:rPr>
                <w:b/>
                <w:color w:val="000000" w:themeColor="text1"/>
                <w:sz w:val="28"/>
                <w:szCs w:val="28"/>
              </w:rPr>
              <w:t>Фенилэфрин+</w:t>
            </w:r>
            <w:r w:rsidR="000360D2">
              <w:rPr>
                <w:b/>
                <w:sz w:val="28"/>
                <w:szCs w:val="28"/>
              </w:rPr>
              <w:t xml:space="preserve"> Хлорфенамин, сироп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0360D2" w:rsidRDefault="000360D2" w:rsidP="00DE51A0">
            <w:pPr>
              <w:rPr>
                <w:b/>
                <w:sz w:val="28"/>
                <w:szCs w:val="28"/>
              </w:rPr>
            </w:pPr>
            <w:r w:rsidRPr="00E765E4">
              <w:rPr>
                <w:b/>
                <w:sz w:val="28"/>
                <w:szCs w:val="28"/>
                <w:lang w:val="en-US"/>
              </w:rPr>
              <w:t>Ambroxoli</w:t>
            </w:r>
            <w:r w:rsidRPr="00862A24">
              <w:rPr>
                <w:b/>
                <w:sz w:val="28"/>
                <w:szCs w:val="28"/>
              </w:rPr>
              <w:t xml:space="preserve"> </w:t>
            </w:r>
            <w:r w:rsidRPr="00E765E4">
              <w:rPr>
                <w:b/>
                <w:sz w:val="28"/>
                <w:szCs w:val="28"/>
                <w:lang w:val="en-US"/>
              </w:rPr>
              <w:t>hydrochloridum</w:t>
            </w:r>
            <w:r w:rsidRPr="00862A24">
              <w:rPr>
                <w:b/>
                <w:sz w:val="28"/>
                <w:szCs w:val="28"/>
              </w:rPr>
              <w:t>+</w:t>
            </w:r>
            <w:r w:rsidRPr="001551A5">
              <w:rPr>
                <w:b/>
                <w:sz w:val="28"/>
                <w:szCs w:val="28"/>
                <w:lang w:val="en-US"/>
              </w:rPr>
              <w:t>Guaifenesinum</w:t>
            </w:r>
            <w:r>
              <w:rPr>
                <w:b/>
                <w:sz w:val="28"/>
                <w:szCs w:val="28"/>
              </w:rPr>
              <w:t>+</w:t>
            </w:r>
            <w:r w:rsidR="00862A24" w:rsidRPr="00862A24">
              <w:rPr>
                <w:b/>
                <w:sz w:val="28"/>
                <w:szCs w:val="28"/>
              </w:rPr>
              <w:t xml:space="preserve"> </w:t>
            </w:r>
            <w:r w:rsidR="00862A24">
              <w:rPr>
                <w:b/>
                <w:sz w:val="28"/>
                <w:szCs w:val="28"/>
                <w:lang w:val="en-US"/>
              </w:rPr>
              <w:t>Phenylephrini</w:t>
            </w:r>
            <w:r w:rsidR="00DE51A0">
              <w:rPr>
                <w:b/>
                <w:sz w:val="28"/>
                <w:szCs w:val="28"/>
              </w:rPr>
              <w:t xml:space="preserve"> </w:t>
            </w:r>
            <w:r w:rsidR="00862A24">
              <w:rPr>
                <w:b/>
                <w:sz w:val="28"/>
                <w:szCs w:val="28"/>
                <w:lang w:val="en-US"/>
              </w:rPr>
              <w:t>hydrochlorid</w:t>
            </w:r>
            <w:r w:rsidR="008570CD">
              <w:rPr>
                <w:b/>
                <w:sz w:val="28"/>
                <w:szCs w:val="28"/>
                <w:lang w:val="en-US"/>
              </w:rPr>
              <w:t>um</w:t>
            </w:r>
            <w:r w:rsidR="00862A24">
              <w:rPr>
                <w:b/>
                <w:sz w:val="28"/>
                <w:szCs w:val="28"/>
              </w:rPr>
              <w:t>+</w:t>
            </w:r>
            <w:r w:rsidR="00DE51A0">
              <w:rPr>
                <w:b/>
                <w:sz w:val="28"/>
                <w:szCs w:val="28"/>
              </w:rPr>
              <w:t xml:space="preserve"> </w:t>
            </w:r>
            <w:r w:rsidR="00862A24" w:rsidRPr="00786145">
              <w:rPr>
                <w:b/>
                <w:sz w:val="28"/>
                <w:szCs w:val="28"/>
                <w:lang w:val="en-US"/>
              </w:rPr>
              <w:t>Chlorphenamini</w:t>
            </w:r>
            <w:r w:rsidR="00862A24" w:rsidRPr="00862A24">
              <w:rPr>
                <w:b/>
                <w:sz w:val="28"/>
                <w:szCs w:val="28"/>
              </w:rPr>
              <w:t xml:space="preserve"> </w:t>
            </w:r>
            <w:r w:rsidR="00862A24" w:rsidRPr="00786145">
              <w:rPr>
                <w:b/>
                <w:sz w:val="28"/>
                <w:szCs w:val="28"/>
                <w:lang w:val="en-US"/>
              </w:rPr>
              <w:t>maleas</w:t>
            </w:r>
            <w:r w:rsidR="008570CD" w:rsidRPr="008570CD">
              <w:rPr>
                <w:b/>
                <w:sz w:val="28"/>
                <w:szCs w:val="28"/>
              </w:rPr>
              <w:t>,</w:t>
            </w:r>
            <w:r w:rsidRPr="00862A24">
              <w:rPr>
                <w:b/>
                <w:sz w:val="28"/>
                <w:szCs w:val="28"/>
              </w:rPr>
              <w:t xml:space="preserve"> </w:t>
            </w:r>
            <w:r w:rsidR="00814014">
              <w:rPr>
                <w:b/>
                <w:sz w:val="28"/>
                <w:szCs w:val="28"/>
                <w:lang w:val="en-US"/>
              </w:rPr>
              <w:t>sir</w:t>
            </w:r>
            <w:r w:rsidR="003F1628">
              <w:rPr>
                <w:b/>
                <w:sz w:val="28"/>
                <w:szCs w:val="28"/>
                <w:lang w:val="en-US"/>
              </w:rPr>
              <w:t>u</w:t>
            </w:r>
            <w:r w:rsidR="00814014">
              <w:rPr>
                <w:b/>
                <w:sz w:val="28"/>
                <w:szCs w:val="28"/>
                <w:lang w:val="en-US"/>
              </w:rPr>
              <w:t>pus</w:t>
            </w:r>
          </w:p>
        </w:tc>
        <w:tc>
          <w:tcPr>
            <w:tcW w:w="460" w:type="dxa"/>
          </w:tcPr>
          <w:p w:rsidR="00F438F8" w:rsidRPr="006C4A4E" w:rsidRDefault="00F438F8" w:rsidP="00495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495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A4DC7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Default="00CA4DC7" w:rsidP="00CA4DC7">
      <w:pPr>
        <w:spacing w:line="360" w:lineRule="auto"/>
        <w:ind w:firstLine="709"/>
        <w:jc w:val="both"/>
        <w:rPr>
          <w:sz w:val="28"/>
          <w:szCs w:val="28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5F1B73">
        <w:rPr>
          <w:sz w:val="28"/>
          <w:szCs w:val="28"/>
        </w:rPr>
        <w:t xml:space="preserve"> </w:t>
      </w:r>
      <w:r w:rsidR="005F1B73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r w:rsidR="00C34014">
        <w:rPr>
          <w:sz w:val="28"/>
          <w:szCs w:val="28"/>
        </w:rPr>
        <w:t>а</w:t>
      </w:r>
      <w:r w:rsidR="00C34014" w:rsidRPr="00C34014">
        <w:rPr>
          <w:sz w:val="28"/>
          <w:szCs w:val="28"/>
        </w:rPr>
        <w:t>мброксол</w:t>
      </w:r>
      <w:r w:rsidR="0004637C">
        <w:rPr>
          <w:sz w:val="28"/>
          <w:szCs w:val="28"/>
        </w:rPr>
        <w:t xml:space="preserve">а </w:t>
      </w:r>
      <w:r w:rsidR="00C34014" w:rsidRPr="00C34014">
        <w:rPr>
          <w:sz w:val="28"/>
          <w:szCs w:val="28"/>
        </w:rPr>
        <w:t>гидрохлорид+</w:t>
      </w:r>
      <w:r w:rsidR="00C34014">
        <w:rPr>
          <w:sz w:val="28"/>
          <w:szCs w:val="28"/>
        </w:rPr>
        <w:t>г</w:t>
      </w:r>
      <w:r w:rsidR="00C34014" w:rsidRPr="00C34014">
        <w:rPr>
          <w:sz w:val="28"/>
          <w:szCs w:val="28"/>
        </w:rPr>
        <w:t>вайфенезин+</w:t>
      </w:r>
      <w:r w:rsidR="00C34014">
        <w:rPr>
          <w:color w:val="000000" w:themeColor="text1"/>
          <w:sz w:val="28"/>
          <w:szCs w:val="28"/>
        </w:rPr>
        <w:t>ф</w:t>
      </w:r>
      <w:r w:rsidR="00C34014" w:rsidRPr="00C34014">
        <w:rPr>
          <w:color w:val="000000" w:themeColor="text1"/>
          <w:sz w:val="28"/>
          <w:szCs w:val="28"/>
        </w:rPr>
        <w:t>енилэфрина гидрохлорид+</w:t>
      </w:r>
      <w:r w:rsidR="00C34014">
        <w:rPr>
          <w:sz w:val="28"/>
          <w:szCs w:val="28"/>
        </w:rPr>
        <w:t>х</w:t>
      </w:r>
      <w:r w:rsidR="00C34014" w:rsidRPr="00C34014">
        <w:rPr>
          <w:sz w:val="28"/>
          <w:szCs w:val="28"/>
        </w:rPr>
        <w:t>лорфенамина малеат</w:t>
      </w:r>
      <w:r w:rsidRPr="00C34014">
        <w:rPr>
          <w:sz w:val="28"/>
          <w:szCs w:val="28"/>
        </w:rPr>
        <w:t>,</w:t>
      </w:r>
      <w:r w:rsidRPr="00EE26EE">
        <w:rPr>
          <w:sz w:val="28"/>
          <w:szCs w:val="28"/>
        </w:rPr>
        <w:t xml:space="preserve"> сироп. Препарат должен соответствовать ОФС «Сиропы» и нижеприведённым требованиям.</w:t>
      </w:r>
    </w:p>
    <w:p w:rsidR="004061CB" w:rsidRPr="000810F2" w:rsidRDefault="004061CB" w:rsidP="00CA4D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Содержит:</w:t>
      </w:r>
    </w:p>
    <w:p w:rsidR="00302D04" w:rsidRDefault="004061CB" w:rsidP="00302D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D04">
        <w:rPr>
          <w:sz w:val="28"/>
          <w:szCs w:val="28"/>
        </w:rPr>
        <w:t>не менее 90,0 % и не более 110,0</w:t>
      </w:r>
      <w:r w:rsidR="00302D04" w:rsidRPr="000D1A1B">
        <w:rPr>
          <w:sz w:val="28"/>
          <w:szCs w:val="28"/>
        </w:rPr>
        <w:t xml:space="preserve">% от заявленного количества </w:t>
      </w:r>
      <w:r w:rsidR="00302D04" w:rsidRPr="00E765E4">
        <w:rPr>
          <w:sz w:val="28"/>
          <w:szCs w:val="28"/>
        </w:rPr>
        <w:t xml:space="preserve">амброксола </w:t>
      </w:r>
      <w:r w:rsidR="00302D04">
        <w:rPr>
          <w:sz w:val="28"/>
          <w:szCs w:val="28"/>
        </w:rPr>
        <w:t xml:space="preserve">гидрохлорида </w:t>
      </w:r>
      <w:r w:rsidR="00302D04" w:rsidRPr="00E765E4">
        <w:rPr>
          <w:color w:val="000000"/>
          <w:sz w:val="28"/>
          <w:szCs w:val="28"/>
        </w:rPr>
        <w:t>C</w:t>
      </w:r>
      <w:r w:rsidR="00302D04" w:rsidRPr="00E765E4">
        <w:rPr>
          <w:color w:val="000000"/>
          <w:sz w:val="28"/>
          <w:szCs w:val="28"/>
          <w:vertAlign w:val="subscript"/>
        </w:rPr>
        <w:t>13</w:t>
      </w:r>
      <w:r w:rsidR="00302D04" w:rsidRPr="00E765E4">
        <w:rPr>
          <w:color w:val="000000"/>
          <w:sz w:val="28"/>
          <w:szCs w:val="28"/>
        </w:rPr>
        <w:t>H</w:t>
      </w:r>
      <w:r w:rsidR="00302D04" w:rsidRPr="00E765E4">
        <w:rPr>
          <w:color w:val="000000"/>
          <w:sz w:val="28"/>
          <w:szCs w:val="28"/>
          <w:vertAlign w:val="subscript"/>
        </w:rPr>
        <w:t>18</w:t>
      </w:r>
      <w:r w:rsidR="00302D04" w:rsidRPr="00E765E4">
        <w:rPr>
          <w:color w:val="000000"/>
          <w:sz w:val="28"/>
          <w:szCs w:val="28"/>
        </w:rPr>
        <w:t>Br</w:t>
      </w:r>
      <w:r w:rsidR="00302D04" w:rsidRPr="00E765E4">
        <w:rPr>
          <w:color w:val="000000"/>
          <w:sz w:val="28"/>
          <w:szCs w:val="28"/>
          <w:vertAlign w:val="subscript"/>
        </w:rPr>
        <w:t>2</w:t>
      </w:r>
      <w:r w:rsidR="00302D04" w:rsidRPr="00E765E4">
        <w:rPr>
          <w:color w:val="000000"/>
          <w:sz w:val="28"/>
          <w:szCs w:val="28"/>
        </w:rPr>
        <w:t>N</w:t>
      </w:r>
      <w:r w:rsidR="00302D04" w:rsidRPr="00E765E4">
        <w:rPr>
          <w:color w:val="000000"/>
          <w:sz w:val="28"/>
          <w:szCs w:val="28"/>
          <w:vertAlign w:val="subscript"/>
        </w:rPr>
        <w:t>2</w:t>
      </w:r>
      <w:r w:rsidR="00302D04" w:rsidRPr="00E765E4">
        <w:rPr>
          <w:color w:val="000000"/>
          <w:sz w:val="28"/>
          <w:szCs w:val="28"/>
        </w:rPr>
        <w:t>O∙HCl</w:t>
      </w:r>
      <w:r w:rsidR="00302D04">
        <w:rPr>
          <w:color w:val="000000"/>
          <w:sz w:val="28"/>
          <w:szCs w:val="28"/>
        </w:rPr>
        <w:t>.</w:t>
      </w:r>
    </w:p>
    <w:p w:rsidR="00302D04" w:rsidRDefault="004061CB" w:rsidP="00302D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D04">
        <w:rPr>
          <w:sz w:val="28"/>
          <w:szCs w:val="28"/>
        </w:rPr>
        <w:t>не менее 90,0 % и не более 110,0</w:t>
      </w:r>
      <w:r w:rsidR="00302D04" w:rsidRPr="000D1A1B">
        <w:rPr>
          <w:sz w:val="28"/>
          <w:szCs w:val="28"/>
        </w:rPr>
        <w:t xml:space="preserve">% от заявленного количества </w:t>
      </w:r>
      <w:r w:rsidR="00302D04" w:rsidRPr="00D736CE">
        <w:rPr>
          <w:sz w:val="28"/>
          <w:szCs w:val="28"/>
        </w:rPr>
        <w:t>гвайфенезина C</w:t>
      </w:r>
      <w:r w:rsidR="00302D04" w:rsidRPr="00D736CE">
        <w:rPr>
          <w:sz w:val="28"/>
          <w:szCs w:val="28"/>
          <w:vertAlign w:val="subscript"/>
        </w:rPr>
        <w:t>10</w:t>
      </w:r>
      <w:r w:rsidR="00302D04" w:rsidRPr="00D736CE">
        <w:rPr>
          <w:sz w:val="28"/>
          <w:szCs w:val="28"/>
        </w:rPr>
        <w:t>H</w:t>
      </w:r>
      <w:r w:rsidR="00302D04" w:rsidRPr="00D736CE">
        <w:rPr>
          <w:sz w:val="28"/>
          <w:szCs w:val="28"/>
          <w:vertAlign w:val="subscript"/>
        </w:rPr>
        <w:t>14</w:t>
      </w:r>
      <w:r w:rsidR="00302D04" w:rsidRPr="00D736CE">
        <w:rPr>
          <w:sz w:val="28"/>
          <w:szCs w:val="28"/>
        </w:rPr>
        <w:t>O</w:t>
      </w:r>
      <w:r w:rsidR="00302D04" w:rsidRPr="00D736CE">
        <w:rPr>
          <w:sz w:val="28"/>
          <w:szCs w:val="28"/>
          <w:vertAlign w:val="subscript"/>
        </w:rPr>
        <w:t>4</w:t>
      </w:r>
      <w:r w:rsidR="00302D04" w:rsidRPr="00D736CE">
        <w:rPr>
          <w:sz w:val="28"/>
          <w:szCs w:val="28"/>
        </w:rPr>
        <w:t>.</w:t>
      </w:r>
    </w:p>
    <w:p w:rsidR="003855E4" w:rsidRPr="003855E4" w:rsidRDefault="004061CB" w:rsidP="003855E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855E4" w:rsidRPr="003855E4">
        <w:rPr>
          <w:rFonts w:ascii="Times New Roman" w:hAnsi="Times New Roman"/>
          <w:sz w:val="28"/>
          <w:szCs w:val="28"/>
          <w:lang w:val="ru-RU"/>
        </w:rPr>
        <w:t>не менее 90,0</w:t>
      </w:r>
      <w:r w:rsidR="003855E4" w:rsidRPr="003855E4">
        <w:rPr>
          <w:rFonts w:ascii="Times New Roman" w:hAnsi="Times New Roman"/>
          <w:sz w:val="28"/>
          <w:szCs w:val="28"/>
        </w:rPr>
        <w:t> </w:t>
      </w:r>
      <w:r w:rsidR="003855E4" w:rsidRPr="003855E4">
        <w:rPr>
          <w:rFonts w:ascii="Times New Roman" w:hAnsi="Times New Roman"/>
          <w:sz w:val="28"/>
          <w:szCs w:val="28"/>
          <w:lang w:val="ru-RU"/>
        </w:rPr>
        <w:t>% и не более 110,0</w:t>
      </w:r>
      <w:r w:rsidR="003855E4" w:rsidRPr="003855E4">
        <w:rPr>
          <w:rFonts w:ascii="Times New Roman" w:hAnsi="Times New Roman"/>
          <w:sz w:val="28"/>
          <w:szCs w:val="28"/>
        </w:rPr>
        <w:t> </w:t>
      </w:r>
      <w:r w:rsidR="003855E4" w:rsidRPr="003855E4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фенилэфрина гидрохлорида </w:t>
      </w:r>
      <w:r w:rsidR="003855E4" w:rsidRPr="003855E4">
        <w:rPr>
          <w:rFonts w:ascii="Times New Roman" w:hAnsi="Times New Roman"/>
          <w:sz w:val="28"/>
          <w:szCs w:val="28"/>
          <w:lang w:val="en-US"/>
        </w:rPr>
        <w:t>C</w:t>
      </w:r>
      <w:r w:rsidR="003855E4" w:rsidRPr="003855E4">
        <w:rPr>
          <w:rFonts w:ascii="Times New Roman" w:hAnsi="Times New Roman"/>
          <w:sz w:val="28"/>
          <w:szCs w:val="28"/>
          <w:vertAlign w:val="subscript"/>
          <w:lang w:val="ru-RU"/>
        </w:rPr>
        <w:t>9</w:t>
      </w:r>
      <w:r w:rsidR="003855E4" w:rsidRPr="003855E4">
        <w:rPr>
          <w:rFonts w:ascii="Times New Roman" w:hAnsi="Times New Roman"/>
          <w:sz w:val="28"/>
          <w:szCs w:val="28"/>
          <w:lang w:val="en-US"/>
        </w:rPr>
        <w:t>H</w:t>
      </w:r>
      <w:r w:rsidR="003855E4" w:rsidRPr="003855E4">
        <w:rPr>
          <w:rFonts w:ascii="Times New Roman" w:hAnsi="Times New Roman"/>
          <w:sz w:val="28"/>
          <w:szCs w:val="28"/>
          <w:vertAlign w:val="subscript"/>
          <w:lang w:val="ru-RU"/>
        </w:rPr>
        <w:t>13</w:t>
      </w:r>
      <w:r w:rsidR="003855E4" w:rsidRPr="003855E4">
        <w:rPr>
          <w:rFonts w:ascii="Times New Roman" w:hAnsi="Times New Roman"/>
          <w:sz w:val="28"/>
          <w:szCs w:val="28"/>
          <w:lang w:val="en-US"/>
        </w:rPr>
        <w:t>NO</w:t>
      </w:r>
      <w:r w:rsidR="003855E4" w:rsidRPr="003855E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3855E4" w:rsidRPr="003855E4">
        <w:rPr>
          <w:rFonts w:ascii="Times New Roman" w:hAnsi="Times New Roman"/>
          <w:sz w:val="28"/>
          <w:szCs w:val="28"/>
          <w:lang w:val="ru-RU"/>
        </w:rPr>
        <w:t>∙</w:t>
      </w:r>
      <w:r w:rsidR="003855E4" w:rsidRPr="003855E4">
        <w:rPr>
          <w:rFonts w:ascii="Times New Roman" w:hAnsi="Times New Roman"/>
          <w:sz w:val="28"/>
          <w:szCs w:val="28"/>
          <w:lang w:val="en-US"/>
        </w:rPr>
        <w:t>HCl</w:t>
      </w:r>
      <w:r w:rsidR="003855E4" w:rsidRPr="003855E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02D04" w:rsidRPr="00914475" w:rsidRDefault="004061CB" w:rsidP="003855E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855E4" w:rsidRPr="003855E4">
        <w:rPr>
          <w:rFonts w:ascii="Times New Roman" w:hAnsi="Times New Roman"/>
          <w:sz w:val="28"/>
          <w:szCs w:val="28"/>
          <w:lang w:val="ru-RU"/>
        </w:rPr>
        <w:t xml:space="preserve"> не менее 90,0</w:t>
      </w:r>
      <w:r w:rsidR="003855E4" w:rsidRPr="003855E4">
        <w:rPr>
          <w:rFonts w:ascii="Times New Roman" w:hAnsi="Times New Roman"/>
          <w:sz w:val="28"/>
          <w:szCs w:val="28"/>
        </w:rPr>
        <w:t> </w:t>
      </w:r>
      <w:r w:rsidR="003855E4" w:rsidRPr="003855E4">
        <w:rPr>
          <w:rFonts w:ascii="Times New Roman" w:hAnsi="Times New Roman"/>
          <w:sz w:val="28"/>
          <w:szCs w:val="28"/>
          <w:lang w:val="ru-RU"/>
        </w:rPr>
        <w:t>% и не более 110,0</w:t>
      </w:r>
      <w:r w:rsidR="003855E4" w:rsidRPr="003855E4">
        <w:rPr>
          <w:rFonts w:ascii="Times New Roman" w:hAnsi="Times New Roman"/>
          <w:sz w:val="28"/>
          <w:szCs w:val="28"/>
        </w:rPr>
        <w:t> </w:t>
      </w:r>
      <w:r w:rsidR="003855E4" w:rsidRPr="003855E4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</w:t>
      </w:r>
      <w:r w:rsidR="00AD4734" w:rsidRPr="00AD4734">
        <w:rPr>
          <w:sz w:val="28"/>
          <w:szCs w:val="28"/>
          <w:lang w:val="ru-RU"/>
        </w:rPr>
        <w:t xml:space="preserve">хлорфенамина малеата </w:t>
      </w:r>
      <w:r w:rsidR="00AD4734" w:rsidRPr="00466E9B">
        <w:rPr>
          <w:sz w:val="28"/>
          <w:lang w:val="en-US"/>
        </w:rPr>
        <w:t>C</w:t>
      </w:r>
      <w:r w:rsidR="00AD4734" w:rsidRPr="00AD4734">
        <w:rPr>
          <w:sz w:val="28"/>
          <w:vertAlign w:val="subscript"/>
          <w:lang w:val="ru-RU"/>
        </w:rPr>
        <w:t>16</w:t>
      </w:r>
      <w:r w:rsidR="00AD4734" w:rsidRPr="00466E9B">
        <w:rPr>
          <w:sz w:val="28"/>
          <w:lang w:val="en-US"/>
        </w:rPr>
        <w:t>H</w:t>
      </w:r>
      <w:r w:rsidR="00AD4734" w:rsidRPr="00AD4734">
        <w:rPr>
          <w:sz w:val="28"/>
          <w:vertAlign w:val="subscript"/>
          <w:lang w:val="ru-RU"/>
        </w:rPr>
        <w:t>19</w:t>
      </w:r>
      <w:r w:rsidR="00AD4734" w:rsidRPr="00466E9B">
        <w:rPr>
          <w:sz w:val="28"/>
          <w:lang w:val="en-US"/>
        </w:rPr>
        <w:t>ClN</w:t>
      </w:r>
      <w:r w:rsidR="00AD4734" w:rsidRPr="00AD4734">
        <w:rPr>
          <w:sz w:val="28"/>
          <w:vertAlign w:val="subscript"/>
          <w:lang w:val="ru-RU"/>
        </w:rPr>
        <w:t>2</w:t>
      </w:r>
      <w:r w:rsidR="00AD4734" w:rsidRPr="00AD4734">
        <w:rPr>
          <w:sz w:val="28"/>
          <w:lang w:val="ru-RU"/>
        </w:rPr>
        <w:t>∙</w:t>
      </w:r>
      <w:r w:rsidR="00AD4734" w:rsidRPr="00466E9B">
        <w:rPr>
          <w:sz w:val="28"/>
          <w:lang w:val="en-US"/>
        </w:rPr>
        <w:t>C</w:t>
      </w:r>
      <w:r w:rsidR="00AD4734" w:rsidRPr="00AD4734">
        <w:rPr>
          <w:sz w:val="28"/>
          <w:vertAlign w:val="subscript"/>
          <w:lang w:val="ru-RU"/>
        </w:rPr>
        <w:t>4</w:t>
      </w:r>
      <w:r w:rsidR="00AD4734" w:rsidRPr="00466E9B">
        <w:rPr>
          <w:sz w:val="28"/>
          <w:lang w:val="en-US"/>
        </w:rPr>
        <w:t>H</w:t>
      </w:r>
      <w:r w:rsidR="00AD4734" w:rsidRPr="00AD4734">
        <w:rPr>
          <w:sz w:val="28"/>
          <w:vertAlign w:val="subscript"/>
          <w:lang w:val="ru-RU"/>
        </w:rPr>
        <w:t>4</w:t>
      </w:r>
      <w:r w:rsidR="00AD4734" w:rsidRPr="00466E9B">
        <w:rPr>
          <w:sz w:val="28"/>
          <w:lang w:val="en-US"/>
        </w:rPr>
        <w:t>O</w:t>
      </w:r>
      <w:r w:rsidR="00AD4734" w:rsidRPr="00AD4734">
        <w:rPr>
          <w:sz w:val="28"/>
          <w:vertAlign w:val="subscript"/>
          <w:lang w:val="ru-RU"/>
        </w:rPr>
        <w:t>4</w:t>
      </w:r>
      <w:r w:rsidR="00914475">
        <w:rPr>
          <w:rFonts w:asciiTheme="minorHAnsi" w:hAnsiTheme="minorHAnsi"/>
          <w:sz w:val="28"/>
          <w:vertAlign w:val="subscript"/>
          <w:lang w:val="ru-RU"/>
        </w:rPr>
        <w:t>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52A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EB0" w:rsidRPr="00273EB0">
        <w:rPr>
          <w:rStyle w:val="80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требованиями ОФС «Сиропы».</w:t>
      </w:r>
      <w:r w:rsidR="002E2C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D758A" w:rsidRDefault="00A42D50" w:rsidP="004061CB">
      <w:pPr>
        <w:keepNext/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9619A3">
        <w:rPr>
          <w:b/>
          <w:sz w:val="28"/>
          <w:szCs w:val="28"/>
        </w:rPr>
        <w:lastRenderedPageBreak/>
        <w:t>Подлинность</w:t>
      </w:r>
    </w:p>
    <w:p w:rsidR="009619A3" w:rsidRPr="00AA321E" w:rsidRDefault="006D758A" w:rsidP="00AA321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58A">
        <w:rPr>
          <w:i/>
          <w:sz w:val="28"/>
          <w:szCs w:val="28"/>
        </w:rPr>
        <w:t>1</w:t>
      </w:r>
      <w:r w:rsidRPr="00D66B79">
        <w:rPr>
          <w:i/>
          <w:sz w:val="28"/>
          <w:szCs w:val="28"/>
        </w:rPr>
        <w:t>.</w:t>
      </w:r>
      <w:r w:rsidRPr="006D758A">
        <w:rPr>
          <w:b/>
          <w:i/>
          <w:sz w:val="28"/>
          <w:szCs w:val="28"/>
        </w:rPr>
        <w:t xml:space="preserve"> </w:t>
      </w:r>
      <w:r w:rsidR="009619A3" w:rsidRPr="006D758A">
        <w:rPr>
          <w:rFonts w:eastAsia="TimesNewRoman"/>
          <w:i/>
          <w:sz w:val="28"/>
          <w:szCs w:val="28"/>
        </w:rPr>
        <w:t>ВЭЖХ</w:t>
      </w:r>
      <w:r w:rsidR="009619A3" w:rsidRPr="001512E9">
        <w:rPr>
          <w:rFonts w:eastAsia="TimesNewRoman"/>
          <w:i/>
          <w:sz w:val="28"/>
          <w:szCs w:val="28"/>
        </w:rPr>
        <w:t>.</w:t>
      </w:r>
      <w:r w:rsidR="009619A3" w:rsidRPr="00BA709F">
        <w:rPr>
          <w:rFonts w:eastAsia="TimesNewRoman"/>
          <w:sz w:val="28"/>
          <w:szCs w:val="28"/>
        </w:rPr>
        <w:t xml:space="preserve"> </w:t>
      </w:r>
      <w:r w:rsidR="009619A3">
        <w:rPr>
          <w:rFonts w:eastAsia="TimesNewRoman"/>
          <w:sz w:val="28"/>
          <w:szCs w:val="28"/>
        </w:rPr>
        <w:t xml:space="preserve"> </w:t>
      </w:r>
      <w:proofErr w:type="gramStart"/>
      <w:r w:rsidR="009619A3" w:rsidRPr="00BA709F">
        <w:rPr>
          <w:rFonts w:eastAsia="TimesNewRoman"/>
          <w:sz w:val="28"/>
          <w:szCs w:val="28"/>
        </w:rPr>
        <w:t xml:space="preserve">Время удерживания </w:t>
      </w:r>
      <w:r>
        <w:rPr>
          <w:rFonts w:eastAsia="TimesNewRoman"/>
          <w:sz w:val="28"/>
          <w:szCs w:val="28"/>
        </w:rPr>
        <w:t>трёх</w:t>
      </w:r>
      <w:r w:rsidR="009619A3" w:rsidRPr="00BA709F">
        <w:rPr>
          <w:rFonts w:eastAsia="TimesNewRoman"/>
          <w:sz w:val="28"/>
          <w:szCs w:val="28"/>
        </w:rPr>
        <w:t xml:space="preserve"> основных</w:t>
      </w:r>
      <w:r w:rsidR="009619A3">
        <w:rPr>
          <w:rFonts w:eastAsia="TimesNewRoman"/>
          <w:sz w:val="28"/>
          <w:szCs w:val="28"/>
        </w:rPr>
        <w:t xml:space="preserve"> </w:t>
      </w:r>
      <w:r w:rsidR="009619A3" w:rsidRPr="00BA709F">
        <w:rPr>
          <w:rFonts w:eastAsia="TimesNewRoman"/>
          <w:sz w:val="28"/>
          <w:szCs w:val="28"/>
        </w:rPr>
        <w:t>пиков на хроматограмме испытуемого раствора должно соответствовать</w:t>
      </w:r>
      <w:r w:rsidR="009619A3">
        <w:rPr>
          <w:rFonts w:eastAsia="TimesNewRoman"/>
          <w:sz w:val="28"/>
          <w:szCs w:val="28"/>
        </w:rPr>
        <w:t xml:space="preserve"> </w:t>
      </w:r>
      <w:r w:rsidR="009619A3" w:rsidRPr="00BA709F">
        <w:rPr>
          <w:rFonts w:eastAsia="TimesNewRoman"/>
          <w:sz w:val="28"/>
          <w:szCs w:val="28"/>
        </w:rPr>
        <w:t xml:space="preserve">времени удерживания </w:t>
      </w:r>
      <w:r w:rsidR="003E1876">
        <w:rPr>
          <w:rFonts w:eastAsia="TimesNewRoman"/>
          <w:sz w:val="28"/>
          <w:szCs w:val="28"/>
        </w:rPr>
        <w:t>соответствующ</w:t>
      </w:r>
      <w:r w:rsidR="00D228B8">
        <w:rPr>
          <w:rFonts w:eastAsia="TimesNewRoman"/>
          <w:sz w:val="28"/>
          <w:szCs w:val="28"/>
        </w:rPr>
        <w:t>их</w:t>
      </w:r>
      <w:r w:rsidR="003E1876">
        <w:rPr>
          <w:rFonts w:eastAsia="TimesNewRoman"/>
          <w:sz w:val="28"/>
          <w:szCs w:val="28"/>
        </w:rPr>
        <w:t xml:space="preserve"> </w:t>
      </w:r>
      <w:r w:rsidR="009619A3" w:rsidRPr="00BA709F">
        <w:rPr>
          <w:rFonts w:eastAsia="TimesNewRoman"/>
          <w:sz w:val="28"/>
          <w:szCs w:val="28"/>
        </w:rPr>
        <w:t>пик</w:t>
      </w:r>
      <w:r w:rsidR="00D228B8">
        <w:rPr>
          <w:rFonts w:eastAsia="TimesNewRoman"/>
          <w:sz w:val="28"/>
          <w:szCs w:val="28"/>
        </w:rPr>
        <w:t>ов</w:t>
      </w:r>
      <w:r w:rsidR="009619A3" w:rsidRPr="00BA709F">
        <w:rPr>
          <w:rFonts w:eastAsia="TimesNewRoman"/>
          <w:sz w:val="28"/>
          <w:szCs w:val="28"/>
        </w:rPr>
        <w:t xml:space="preserve"> </w:t>
      </w:r>
      <w:r w:rsidR="009619A3" w:rsidRPr="00E765E4">
        <w:rPr>
          <w:sz w:val="28"/>
          <w:szCs w:val="28"/>
        </w:rPr>
        <w:t>амброксола</w:t>
      </w:r>
      <w:r w:rsidR="009619A3" w:rsidRPr="00BA709F">
        <w:rPr>
          <w:rFonts w:eastAsia="TimesNewRoman"/>
          <w:sz w:val="28"/>
          <w:szCs w:val="28"/>
        </w:rPr>
        <w:t xml:space="preserve">, </w:t>
      </w:r>
      <w:r w:rsidR="009619A3">
        <w:rPr>
          <w:rFonts w:eastAsia="TimesNewRoman"/>
          <w:sz w:val="28"/>
          <w:szCs w:val="28"/>
        </w:rPr>
        <w:t xml:space="preserve"> </w:t>
      </w:r>
      <w:r w:rsidR="009619A3" w:rsidRPr="00D736CE">
        <w:rPr>
          <w:sz w:val="28"/>
          <w:szCs w:val="28"/>
        </w:rPr>
        <w:t>гвайфенезина</w:t>
      </w:r>
      <w:r>
        <w:rPr>
          <w:rFonts w:eastAsia="TimesNewRoman"/>
          <w:sz w:val="28"/>
          <w:szCs w:val="28"/>
        </w:rPr>
        <w:t xml:space="preserve"> </w:t>
      </w:r>
      <w:r w:rsidR="009619A3" w:rsidRPr="00BA709F">
        <w:rPr>
          <w:rFonts w:eastAsia="TimesNewRoman"/>
          <w:sz w:val="28"/>
          <w:szCs w:val="28"/>
        </w:rPr>
        <w:t xml:space="preserve">и </w:t>
      </w:r>
      <w:r w:rsidR="009619A3" w:rsidRPr="00AD4734">
        <w:rPr>
          <w:sz w:val="28"/>
          <w:szCs w:val="28"/>
        </w:rPr>
        <w:t xml:space="preserve">хлорфенамина </w:t>
      </w:r>
      <w:r w:rsidR="009619A3" w:rsidRPr="00BA709F">
        <w:rPr>
          <w:rFonts w:eastAsia="TimesNewRoman"/>
          <w:sz w:val="28"/>
          <w:szCs w:val="28"/>
        </w:rPr>
        <w:t>на хроматограмме стандартного раствора</w:t>
      </w:r>
      <w:r>
        <w:rPr>
          <w:rFonts w:eastAsia="TimesNewRoman"/>
          <w:sz w:val="28"/>
          <w:szCs w:val="28"/>
        </w:rPr>
        <w:t xml:space="preserve"> </w:t>
      </w:r>
      <w:r w:rsidR="009619A3" w:rsidRPr="00BA709F">
        <w:rPr>
          <w:rFonts w:eastAsia="TimesNewRoman"/>
          <w:sz w:val="28"/>
          <w:szCs w:val="28"/>
        </w:rPr>
        <w:t>(раздел «Количественное</w:t>
      </w:r>
      <w:r w:rsidR="009619A3">
        <w:rPr>
          <w:rFonts w:eastAsia="TimesNewRoman"/>
          <w:sz w:val="28"/>
          <w:szCs w:val="28"/>
        </w:rPr>
        <w:t xml:space="preserve"> </w:t>
      </w:r>
      <w:r w:rsidR="009619A3" w:rsidRPr="00BA709F">
        <w:rPr>
          <w:rFonts w:eastAsia="TimesNewRoman"/>
          <w:sz w:val="28"/>
          <w:szCs w:val="28"/>
        </w:rPr>
        <w:t>определение</w:t>
      </w:r>
      <w:r w:rsidR="00AA321E">
        <w:rPr>
          <w:rFonts w:eastAsia="TimesNewRoman"/>
          <w:sz w:val="28"/>
          <w:szCs w:val="28"/>
        </w:rPr>
        <w:t>.</w:t>
      </w:r>
      <w:proofErr w:type="gramEnd"/>
      <w:r w:rsidR="00AA321E">
        <w:rPr>
          <w:rFonts w:eastAsia="TimesNewRoman"/>
          <w:sz w:val="28"/>
          <w:szCs w:val="28"/>
        </w:rPr>
        <w:t xml:space="preserve"> </w:t>
      </w:r>
      <w:proofErr w:type="gramStart"/>
      <w:r w:rsidR="00AA321E" w:rsidRPr="00AA321E">
        <w:rPr>
          <w:sz w:val="28"/>
          <w:szCs w:val="28"/>
        </w:rPr>
        <w:t>Амброксола гидрохлорид, гвайфенезин, хлорфенамина малеат</w:t>
      </w:r>
      <w:r w:rsidR="009619A3" w:rsidRPr="00AA321E">
        <w:rPr>
          <w:rFonts w:eastAsia="TimesNewRoman"/>
          <w:sz w:val="28"/>
          <w:szCs w:val="28"/>
        </w:rPr>
        <w:t>»).</w:t>
      </w:r>
      <w:proofErr w:type="gramEnd"/>
    </w:p>
    <w:p w:rsidR="006D758A" w:rsidRPr="00AA321E" w:rsidRDefault="006D758A" w:rsidP="009619A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b/>
          <w:i/>
          <w:sz w:val="28"/>
          <w:szCs w:val="28"/>
        </w:rPr>
      </w:pPr>
      <w:r w:rsidRPr="006D758A">
        <w:rPr>
          <w:rFonts w:eastAsia="TimesNewRoman"/>
          <w:i/>
          <w:sz w:val="28"/>
          <w:szCs w:val="28"/>
        </w:rPr>
        <w:t>2.</w:t>
      </w:r>
      <w:r w:rsidR="00D66B79" w:rsidRPr="00D66B79">
        <w:rPr>
          <w:rFonts w:eastAsia="TimesNewRoman"/>
          <w:i/>
          <w:sz w:val="28"/>
          <w:szCs w:val="28"/>
        </w:rPr>
        <w:t xml:space="preserve"> </w:t>
      </w:r>
      <w:r w:rsidR="00D66B79" w:rsidRPr="006D758A">
        <w:rPr>
          <w:rFonts w:eastAsia="TimesNewRoman"/>
          <w:i/>
          <w:sz w:val="28"/>
          <w:szCs w:val="28"/>
        </w:rPr>
        <w:t>ВЭЖХ</w:t>
      </w:r>
      <w:r w:rsidR="00D66B79">
        <w:rPr>
          <w:rFonts w:eastAsia="TimesNewRoman"/>
          <w:i/>
          <w:sz w:val="28"/>
          <w:szCs w:val="28"/>
        </w:rPr>
        <w:t xml:space="preserve">. </w:t>
      </w:r>
      <w:proofErr w:type="gramStart"/>
      <w:r w:rsidR="00D66B79" w:rsidRPr="00D66B79">
        <w:rPr>
          <w:rFonts w:eastAsia="TimesNewRoman"/>
          <w:sz w:val="28"/>
          <w:szCs w:val="28"/>
        </w:rPr>
        <w:t>Время удерживания основного пика на хроматограмме испытуемого раствора должно соответств</w:t>
      </w:r>
      <w:r w:rsidR="00D66B79">
        <w:rPr>
          <w:rFonts w:eastAsia="TimesNewRoman"/>
          <w:sz w:val="28"/>
          <w:szCs w:val="28"/>
        </w:rPr>
        <w:t xml:space="preserve">овать времени удерживания пика </w:t>
      </w:r>
      <w:r w:rsidR="00D66B79" w:rsidRPr="003855E4">
        <w:rPr>
          <w:sz w:val="28"/>
          <w:szCs w:val="28"/>
        </w:rPr>
        <w:t xml:space="preserve">фенилэфрина </w:t>
      </w:r>
      <w:r w:rsidR="00D66B79" w:rsidRPr="00D66B79">
        <w:rPr>
          <w:rFonts w:eastAsia="TimesNewRoman"/>
          <w:sz w:val="28"/>
          <w:szCs w:val="28"/>
        </w:rPr>
        <w:t xml:space="preserve">на хроматограмме раствора стандартного образца </w:t>
      </w:r>
      <w:r w:rsidR="00D66B79" w:rsidRPr="003855E4">
        <w:rPr>
          <w:sz w:val="28"/>
          <w:szCs w:val="28"/>
        </w:rPr>
        <w:t xml:space="preserve">фенилэфрина </w:t>
      </w:r>
      <w:r w:rsidR="00D66B79" w:rsidRPr="00D66B79">
        <w:rPr>
          <w:rFonts w:eastAsia="TimesNewRoman"/>
          <w:sz w:val="28"/>
          <w:szCs w:val="28"/>
        </w:rPr>
        <w:t>(раздел «Количественное определение</w:t>
      </w:r>
      <w:r w:rsidR="00AA321E">
        <w:rPr>
          <w:rFonts w:eastAsia="TimesNewRoman"/>
          <w:sz w:val="28"/>
          <w:szCs w:val="28"/>
        </w:rPr>
        <w:t>.</w:t>
      </w:r>
      <w:proofErr w:type="gramEnd"/>
      <w:r w:rsidR="00AA321E">
        <w:rPr>
          <w:rFonts w:eastAsia="TimesNewRoman"/>
          <w:sz w:val="28"/>
          <w:szCs w:val="28"/>
        </w:rPr>
        <w:t xml:space="preserve"> </w:t>
      </w:r>
      <w:proofErr w:type="gramStart"/>
      <w:r w:rsidR="00AA321E" w:rsidRPr="00AA321E">
        <w:rPr>
          <w:rFonts w:eastAsia="TimesNewRoman"/>
          <w:sz w:val="28"/>
          <w:szCs w:val="28"/>
        </w:rPr>
        <w:t>Фенилэфрина гидрохлорид</w:t>
      </w:r>
      <w:r w:rsidR="00D66B79" w:rsidRPr="00AA321E">
        <w:rPr>
          <w:rFonts w:eastAsia="TimesNewRoman"/>
          <w:sz w:val="28"/>
          <w:szCs w:val="28"/>
        </w:rPr>
        <w:t>»</w:t>
      </w:r>
      <w:r w:rsidR="00916E75" w:rsidRPr="00AA321E">
        <w:rPr>
          <w:rFonts w:eastAsia="TimesNewRoman"/>
          <w:sz w:val="28"/>
          <w:szCs w:val="28"/>
        </w:rPr>
        <w:t>).</w:t>
      </w:r>
      <w:r w:rsidR="00916E75">
        <w:rPr>
          <w:rFonts w:eastAsia="TimesNewRoman"/>
          <w:sz w:val="28"/>
          <w:szCs w:val="28"/>
        </w:rPr>
        <w:t xml:space="preserve"> </w:t>
      </w:r>
      <w:proofErr w:type="gramEnd"/>
    </w:p>
    <w:p w:rsidR="007B0123" w:rsidRPr="00AC2F7C" w:rsidRDefault="007B0123" w:rsidP="007B0123">
      <w:pPr>
        <w:spacing w:line="360" w:lineRule="auto"/>
        <w:ind w:firstLine="709"/>
        <w:jc w:val="both"/>
        <w:rPr>
          <w:sz w:val="28"/>
          <w:szCs w:val="28"/>
        </w:rPr>
      </w:pPr>
      <w:r w:rsidRPr="00AC2F7C">
        <w:rPr>
          <w:b/>
          <w:sz w:val="28"/>
          <w:szCs w:val="28"/>
        </w:rPr>
        <w:t>рН.</w:t>
      </w:r>
      <w:r w:rsidRPr="00AC2F7C">
        <w:rPr>
          <w:sz w:val="28"/>
          <w:szCs w:val="28"/>
        </w:rPr>
        <w:t xml:space="preserve"> От </w:t>
      </w:r>
      <w:r w:rsidR="006436EB">
        <w:rPr>
          <w:sz w:val="28"/>
          <w:szCs w:val="28"/>
        </w:rPr>
        <w:t>4</w:t>
      </w:r>
      <w:r w:rsidRPr="00AC2F7C">
        <w:rPr>
          <w:sz w:val="28"/>
          <w:szCs w:val="28"/>
        </w:rPr>
        <w:t>,</w:t>
      </w:r>
      <w:r w:rsidR="006436EB">
        <w:rPr>
          <w:sz w:val="28"/>
          <w:szCs w:val="28"/>
        </w:rPr>
        <w:t>5</w:t>
      </w:r>
      <w:r w:rsidRPr="00AC2F7C">
        <w:rPr>
          <w:sz w:val="28"/>
          <w:szCs w:val="28"/>
        </w:rPr>
        <w:t xml:space="preserve"> до </w:t>
      </w:r>
      <w:r w:rsidR="006436EB">
        <w:rPr>
          <w:sz w:val="28"/>
          <w:szCs w:val="28"/>
        </w:rPr>
        <w:t>6,0</w:t>
      </w:r>
      <w:r w:rsidRPr="00AC2F7C">
        <w:rPr>
          <w:sz w:val="28"/>
          <w:szCs w:val="28"/>
        </w:rPr>
        <w:t xml:space="preserve"> (ОФС «Ионометрия», метод 3).</w:t>
      </w:r>
    </w:p>
    <w:p w:rsidR="007B0123" w:rsidRPr="00AC2F7C" w:rsidRDefault="007B0123" w:rsidP="007B0123">
      <w:pPr>
        <w:spacing w:line="360" w:lineRule="auto"/>
        <w:ind w:firstLine="709"/>
        <w:jc w:val="both"/>
        <w:rPr>
          <w:sz w:val="28"/>
          <w:szCs w:val="28"/>
        </w:rPr>
      </w:pPr>
      <w:r w:rsidRPr="00AC2F7C">
        <w:rPr>
          <w:b/>
          <w:sz w:val="28"/>
          <w:szCs w:val="28"/>
        </w:rPr>
        <w:t xml:space="preserve">Плотность. </w:t>
      </w:r>
      <w:r w:rsidR="00202B3B">
        <w:rPr>
          <w:sz w:val="28"/>
          <w:szCs w:val="28"/>
        </w:rPr>
        <w:t>От 1,10</w:t>
      </w:r>
      <w:r w:rsidRPr="00AC2F7C">
        <w:rPr>
          <w:sz w:val="28"/>
          <w:szCs w:val="28"/>
        </w:rPr>
        <w:t xml:space="preserve"> до 1,</w:t>
      </w:r>
      <w:r w:rsidR="00202B3B">
        <w:rPr>
          <w:sz w:val="28"/>
          <w:szCs w:val="28"/>
        </w:rPr>
        <w:t>30</w:t>
      </w:r>
      <w:r w:rsidRPr="00AC2F7C">
        <w:rPr>
          <w:sz w:val="28"/>
          <w:szCs w:val="28"/>
        </w:rPr>
        <w:t xml:space="preserve"> г/см</w:t>
      </w:r>
      <w:r w:rsidRPr="00AC2F7C">
        <w:rPr>
          <w:sz w:val="28"/>
          <w:szCs w:val="28"/>
          <w:vertAlign w:val="superscript"/>
        </w:rPr>
        <w:t>3</w:t>
      </w:r>
      <w:r w:rsidRPr="00AC2F7C">
        <w:rPr>
          <w:sz w:val="28"/>
          <w:szCs w:val="28"/>
        </w:rPr>
        <w:t xml:space="preserve"> (ОФС «Плотность», метод 1).</w:t>
      </w:r>
    </w:p>
    <w:p w:rsidR="00AD504B" w:rsidRPr="00AD504B" w:rsidRDefault="00AD504B" w:rsidP="00AD504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7C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 xml:space="preserve">Извлекаемый объём. </w:t>
      </w:r>
      <w:r w:rsidRPr="002E7D7B">
        <w:rPr>
          <w:rFonts w:ascii="Times New Roman" w:eastAsiaTheme="minorHAnsi" w:hAnsi="Times New Roman" w:cstheme="minorBidi"/>
          <w:snapToGrid/>
          <w:sz w:val="28"/>
          <w:szCs w:val="28"/>
          <w:lang w:eastAsia="en-US"/>
        </w:rPr>
        <w:t xml:space="preserve">Не менее </w:t>
      </w:r>
      <w:proofErr w:type="gramStart"/>
      <w:r w:rsidRPr="002E7D7B">
        <w:rPr>
          <w:rFonts w:ascii="Times New Roman" w:eastAsiaTheme="minorHAnsi" w:hAnsi="Times New Roman" w:cstheme="minorBidi"/>
          <w:snapToGrid/>
          <w:sz w:val="28"/>
          <w:szCs w:val="28"/>
          <w:lang w:eastAsia="en-US"/>
        </w:rPr>
        <w:t>номинального</w:t>
      </w:r>
      <w:proofErr w:type="gramEnd"/>
      <w:r w:rsidRPr="002E7D7B">
        <w:rPr>
          <w:rFonts w:ascii="Times New Roman" w:eastAsiaTheme="minorHAnsi" w:hAnsi="Times New Roman" w:cstheme="minorBidi"/>
          <w:snapToGrid/>
          <w:sz w:val="28"/>
          <w:szCs w:val="28"/>
          <w:lang w:eastAsia="en-US"/>
        </w:rPr>
        <w:t xml:space="preserve"> (ОФС «Извлекаемый объём»).</w:t>
      </w:r>
    </w:p>
    <w:p w:rsidR="00B37A13" w:rsidRPr="000369F7" w:rsidRDefault="0004426B" w:rsidP="0004426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154B2E" w:rsidRDefault="00A42D50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E31C4D" w:rsidRPr="0091747D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8C1F4F" w:rsidRDefault="008C1F4F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C1F4F">
        <w:rPr>
          <w:b/>
          <w:i/>
          <w:sz w:val="28"/>
          <w:szCs w:val="28"/>
        </w:rPr>
        <w:t>1. Амброксола гидрохлорид, гвайфенезин, хлорфенамина малеат</w:t>
      </w:r>
    </w:p>
    <w:p w:rsidR="006C422D" w:rsidRPr="000E7B82" w:rsidRDefault="006C422D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sz w:val="28"/>
          <w:szCs w:val="28"/>
        </w:rPr>
      </w:pPr>
      <w:r w:rsidRPr="006C422D">
        <w:rPr>
          <w:i/>
          <w:sz w:val="28"/>
          <w:szCs w:val="28"/>
        </w:rPr>
        <w:t xml:space="preserve">Буферный раствор. </w:t>
      </w:r>
      <w:r w:rsidR="000E7B82">
        <w:rPr>
          <w:sz w:val="28"/>
          <w:szCs w:val="28"/>
        </w:rPr>
        <w:t xml:space="preserve">Растворяют </w:t>
      </w:r>
      <w:r w:rsidR="00EA6349">
        <w:rPr>
          <w:sz w:val="28"/>
          <w:szCs w:val="28"/>
        </w:rPr>
        <w:t>29,8</w:t>
      </w:r>
      <w:r w:rsidR="000E7B82">
        <w:rPr>
          <w:sz w:val="28"/>
          <w:szCs w:val="28"/>
        </w:rPr>
        <w:t xml:space="preserve"> г </w:t>
      </w:r>
      <w:r w:rsidR="00EA6349">
        <w:rPr>
          <w:sz w:val="28"/>
          <w:szCs w:val="28"/>
        </w:rPr>
        <w:t>а</w:t>
      </w:r>
      <w:r w:rsidR="00EA6349" w:rsidRPr="00EA6349">
        <w:rPr>
          <w:sz w:val="28"/>
          <w:szCs w:val="28"/>
        </w:rPr>
        <w:t>ммония дигидрофосфат</w:t>
      </w:r>
      <w:r w:rsidR="00EA6349">
        <w:rPr>
          <w:sz w:val="28"/>
          <w:szCs w:val="28"/>
        </w:rPr>
        <w:t>а</w:t>
      </w:r>
      <w:r w:rsidR="000E7B82">
        <w:rPr>
          <w:sz w:val="28"/>
          <w:szCs w:val="28"/>
        </w:rPr>
        <w:t xml:space="preserve"> в </w:t>
      </w:r>
      <w:r w:rsidR="007D40E4">
        <w:rPr>
          <w:sz w:val="28"/>
          <w:szCs w:val="28"/>
        </w:rPr>
        <w:t>900 мл воды</w:t>
      </w:r>
      <w:r w:rsidR="00EA6349">
        <w:rPr>
          <w:sz w:val="28"/>
          <w:szCs w:val="28"/>
        </w:rPr>
        <w:t xml:space="preserve"> </w:t>
      </w:r>
      <w:r w:rsidR="000E7B82" w:rsidRPr="000E7B82">
        <w:rPr>
          <w:bCs/>
          <w:sz w:val="28"/>
          <w:szCs w:val="28"/>
        </w:rPr>
        <w:t xml:space="preserve">и доводят рН раствора </w:t>
      </w:r>
      <w:r w:rsidR="000E7B82">
        <w:rPr>
          <w:bCs/>
          <w:sz w:val="28"/>
          <w:szCs w:val="28"/>
        </w:rPr>
        <w:t xml:space="preserve">фосфорной кислотой концентрированной до </w:t>
      </w:r>
      <w:r w:rsidR="00E669D1">
        <w:rPr>
          <w:bCs/>
          <w:sz w:val="28"/>
          <w:szCs w:val="28"/>
        </w:rPr>
        <w:t>4,3±0,1</w:t>
      </w:r>
      <w:r w:rsidR="000E7B82" w:rsidRPr="000E7B82">
        <w:rPr>
          <w:bCs/>
          <w:sz w:val="28"/>
          <w:szCs w:val="28"/>
        </w:rPr>
        <w:t xml:space="preserve">. </w:t>
      </w:r>
      <w:r w:rsidR="007D40E4">
        <w:rPr>
          <w:bCs/>
          <w:sz w:val="28"/>
          <w:szCs w:val="28"/>
        </w:rPr>
        <w:t>П</w:t>
      </w:r>
      <w:r w:rsidR="000E7B82" w:rsidRPr="000E7B82">
        <w:rPr>
          <w:bCs/>
          <w:sz w:val="28"/>
          <w:szCs w:val="28"/>
        </w:rPr>
        <w:t>олученный раствор</w:t>
      </w:r>
      <w:r w:rsidR="007D40E4">
        <w:rPr>
          <w:bCs/>
          <w:sz w:val="28"/>
          <w:szCs w:val="28"/>
        </w:rPr>
        <w:t xml:space="preserve"> переносят</w:t>
      </w:r>
      <w:r w:rsidR="000E7B82" w:rsidRPr="000E7B82">
        <w:rPr>
          <w:bCs/>
          <w:sz w:val="28"/>
          <w:szCs w:val="28"/>
        </w:rPr>
        <w:t xml:space="preserve"> в мерную колбу вместимостью </w:t>
      </w:r>
      <w:r w:rsidR="007D40E4">
        <w:rPr>
          <w:bCs/>
          <w:sz w:val="28"/>
          <w:szCs w:val="28"/>
        </w:rPr>
        <w:t>1</w:t>
      </w:r>
      <w:r w:rsidR="000E7B82">
        <w:rPr>
          <w:bCs/>
          <w:sz w:val="28"/>
          <w:szCs w:val="28"/>
        </w:rPr>
        <w:t>000 мл</w:t>
      </w:r>
      <w:r w:rsidR="000E7B82" w:rsidRPr="000E7B82">
        <w:rPr>
          <w:bCs/>
          <w:sz w:val="28"/>
          <w:szCs w:val="28"/>
        </w:rPr>
        <w:t xml:space="preserve"> и доводят объём раствора водой до метки</w:t>
      </w:r>
      <w:r w:rsidR="000E7B82" w:rsidRPr="000E7B82">
        <w:rPr>
          <w:sz w:val="28"/>
          <w:szCs w:val="28"/>
        </w:rPr>
        <w:t>.</w:t>
      </w:r>
    </w:p>
    <w:p w:rsidR="003C188A" w:rsidRDefault="00A07F29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Подвижная фаза </w:t>
      </w:r>
      <w:r w:rsidR="00987519" w:rsidRPr="00987519">
        <w:rPr>
          <w:i/>
          <w:sz w:val="28"/>
          <w:szCs w:val="28"/>
        </w:rPr>
        <w:t>(ПФ)</w:t>
      </w:r>
      <w:r w:rsidR="007F5B05">
        <w:rPr>
          <w:i/>
          <w:sz w:val="28"/>
          <w:szCs w:val="28"/>
        </w:rPr>
        <w:t>.</w:t>
      </w:r>
      <w:r w:rsidR="00A34293">
        <w:rPr>
          <w:i/>
          <w:sz w:val="28"/>
          <w:szCs w:val="28"/>
        </w:rPr>
        <w:t xml:space="preserve"> </w:t>
      </w:r>
      <w:r w:rsidR="00A34293" w:rsidRPr="00A34293">
        <w:rPr>
          <w:sz w:val="28"/>
          <w:szCs w:val="28"/>
        </w:rPr>
        <w:t>Ацетонитрил</w:t>
      </w:r>
      <w:r w:rsidR="009540CA">
        <w:rPr>
          <w:sz w:val="28"/>
          <w:szCs w:val="28"/>
        </w:rPr>
        <w:t>—буферный раствор 260:740.</w:t>
      </w:r>
    </w:p>
    <w:p w:rsidR="003E72C3" w:rsidRDefault="003E72C3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326308">
        <w:rPr>
          <w:i/>
          <w:sz w:val="28"/>
          <w:szCs w:val="28"/>
        </w:rPr>
        <w:t>Испытуемый</w:t>
      </w:r>
      <w:r w:rsidRPr="003E72C3">
        <w:rPr>
          <w:i/>
          <w:sz w:val="28"/>
          <w:szCs w:val="28"/>
        </w:rPr>
        <w:t xml:space="preserve"> раствор.</w:t>
      </w:r>
      <w:r w:rsidR="00865300">
        <w:rPr>
          <w:sz w:val="28"/>
          <w:szCs w:val="28"/>
        </w:rPr>
        <w:t xml:space="preserve"> </w:t>
      </w:r>
      <w:r w:rsidR="00FC0A6A">
        <w:rPr>
          <w:sz w:val="28"/>
          <w:szCs w:val="28"/>
        </w:rPr>
        <w:t>Объем</w:t>
      </w:r>
      <w:r w:rsidR="00DE66BB">
        <w:rPr>
          <w:sz w:val="28"/>
          <w:szCs w:val="28"/>
        </w:rPr>
        <w:t xml:space="preserve"> преп</w:t>
      </w:r>
      <w:r w:rsidR="00326308">
        <w:rPr>
          <w:sz w:val="28"/>
          <w:szCs w:val="28"/>
        </w:rPr>
        <w:t>арата, соответствующ</w:t>
      </w:r>
      <w:r w:rsidR="00FC0A6A">
        <w:rPr>
          <w:sz w:val="28"/>
          <w:szCs w:val="28"/>
        </w:rPr>
        <w:t>ий</w:t>
      </w:r>
      <w:r w:rsidR="00326308">
        <w:rPr>
          <w:sz w:val="28"/>
          <w:szCs w:val="28"/>
        </w:rPr>
        <w:t xml:space="preserve"> около 15 мг амброксола гидрохлорида, около 0,1 г </w:t>
      </w:r>
      <w:r w:rsidR="00326308" w:rsidRPr="00D736CE">
        <w:rPr>
          <w:sz w:val="28"/>
          <w:szCs w:val="28"/>
        </w:rPr>
        <w:t>гвайфенезина</w:t>
      </w:r>
      <w:r w:rsidR="000E39AB">
        <w:rPr>
          <w:sz w:val="28"/>
          <w:szCs w:val="28"/>
        </w:rPr>
        <w:t xml:space="preserve"> </w:t>
      </w:r>
      <w:r w:rsidR="00326308">
        <w:rPr>
          <w:color w:val="000000" w:themeColor="text1"/>
          <w:sz w:val="28"/>
          <w:szCs w:val="28"/>
        </w:rPr>
        <w:t xml:space="preserve">и около 2 мг </w:t>
      </w:r>
      <w:r w:rsidR="00326308" w:rsidRPr="00AD4734">
        <w:rPr>
          <w:sz w:val="28"/>
          <w:szCs w:val="28"/>
        </w:rPr>
        <w:t>хлорфенамина малеата</w:t>
      </w:r>
      <w:r w:rsidR="00326308">
        <w:rPr>
          <w:sz w:val="28"/>
          <w:szCs w:val="28"/>
        </w:rPr>
        <w:t xml:space="preserve"> помещают в мерную </w:t>
      </w:r>
      <w:r w:rsidR="003C54F8">
        <w:rPr>
          <w:sz w:val="28"/>
          <w:szCs w:val="28"/>
        </w:rPr>
        <w:t xml:space="preserve">колбу вместимостью </w:t>
      </w:r>
      <w:r w:rsidR="00326308">
        <w:rPr>
          <w:sz w:val="28"/>
          <w:szCs w:val="28"/>
        </w:rPr>
        <w:t>100 мл</w:t>
      </w:r>
      <w:r w:rsidR="003C54F8">
        <w:rPr>
          <w:sz w:val="28"/>
          <w:szCs w:val="28"/>
        </w:rPr>
        <w:t>,</w:t>
      </w:r>
      <w:r w:rsidR="00326308">
        <w:rPr>
          <w:sz w:val="28"/>
          <w:szCs w:val="28"/>
        </w:rPr>
        <w:t xml:space="preserve"> доводят объём раствора </w:t>
      </w:r>
      <w:r w:rsidR="003C54F8">
        <w:rPr>
          <w:sz w:val="28"/>
          <w:szCs w:val="28"/>
        </w:rPr>
        <w:t>водой</w:t>
      </w:r>
      <w:r w:rsidR="008E2A99">
        <w:rPr>
          <w:sz w:val="28"/>
          <w:szCs w:val="28"/>
        </w:rPr>
        <w:t xml:space="preserve"> до метки</w:t>
      </w:r>
      <w:r w:rsidR="00D06858">
        <w:rPr>
          <w:sz w:val="28"/>
          <w:szCs w:val="28"/>
        </w:rPr>
        <w:t xml:space="preserve"> и фильтруют </w:t>
      </w:r>
      <w:r w:rsidR="0055661E">
        <w:rPr>
          <w:sz w:val="28"/>
          <w:szCs w:val="28"/>
        </w:rPr>
        <w:t>через мембранный фильтр с размером пор 0,45</w:t>
      </w:r>
      <w:r w:rsidR="0055661E">
        <w:rPr>
          <w:sz w:val="28"/>
          <w:szCs w:val="28"/>
          <w:lang w:val="en-US"/>
        </w:rPr>
        <w:t> </w:t>
      </w:r>
      <w:r w:rsidR="0055661E">
        <w:rPr>
          <w:sz w:val="28"/>
          <w:szCs w:val="28"/>
        </w:rPr>
        <w:t>мкм.</w:t>
      </w:r>
    </w:p>
    <w:p w:rsidR="001023DE" w:rsidRDefault="001023DE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023DE">
        <w:rPr>
          <w:i/>
          <w:sz w:val="28"/>
          <w:szCs w:val="28"/>
        </w:rPr>
        <w:lastRenderedPageBreak/>
        <w:t xml:space="preserve">Раствор стандартного образца </w:t>
      </w:r>
      <w:r w:rsidR="00DD48B1" w:rsidRPr="001023DE">
        <w:rPr>
          <w:i/>
          <w:sz w:val="28"/>
          <w:szCs w:val="28"/>
        </w:rPr>
        <w:t>хлорфенамина малеата</w:t>
      </w:r>
      <w:r w:rsidRPr="001023DE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мерную колбу </w:t>
      </w:r>
      <w:r w:rsidR="00C97DEB">
        <w:rPr>
          <w:sz w:val="28"/>
          <w:szCs w:val="28"/>
        </w:rPr>
        <w:t>вместимостью 50</w:t>
      </w:r>
      <w:r>
        <w:rPr>
          <w:sz w:val="28"/>
          <w:szCs w:val="28"/>
        </w:rPr>
        <w:t xml:space="preserve"> мл помещают около </w:t>
      </w:r>
      <w:r w:rsidR="00C97DEB">
        <w:rPr>
          <w:sz w:val="28"/>
          <w:szCs w:val="28"/>
        </w:rPr>
        <w:t>20 мг</w:t>
      </w:r>
      <w:r>
        <w:rPr>
          <w:sz w:val="28"/>
          <w:szCs w:val="28"/>
        </w:rPr>
        <w:t xml:space="preserve"> (точная навеска) </w:t>
      </w:r>
      <w:r w:rsidRPr="001023DE">
        <w:rPr>
          <w:sz w:val="28"/>
          <w:szCs w:val="28"/>
        </w:rPr>
        <w:t>стандартного образца хлорфенамина малеата</w:t>
      </w:r>
      <w:r>
        <w:rPr>
          <w:sz w:val="28"/>
          <w:szCs w:val="28"/>
        </w:rPr>
        <w:t xml:space="preserve">, растворяют в </w:t>
      </w:r>
      <w:r w:rsidR="00C97DEB">
        <w:rPr>
          <w:sz w:val="28"/>
          <w:szCs w:val="28"/>
        </w:rPr>
        <w:t xml:space="preserve">воде и доводят объём раствора </w:t>
      </w:r>
      <w:r w:rsidR="00146427">
        <w:rPr>
          <w:sz w:val="28"/>
          <w:szCs w:val="28"/>
        </w:rPr>
        <w:t>тем же растворителем</w:t>
      </w:r>
      <w:r>
        <w:rPr>
          <w:sz w:val="28"/>
          <w:szCs w:val="28"/>
        </w:rPr>
        <w:t xml:space="preserve"> до метки</w:t>
      </w:r>
      <w:r w:rsidR="00C97DEB">
        <w:rPr>
          <w:sz w:val="28"/>
          <w:szCs w:val="28"/>
        </w:rPr>
        <w:t xml:space="preserve">. </w:t>
      </w:r>
    </w:p>
    <w:p w:rsidR="001023DE" w:rsidRDefault="00DD48B1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</w:t>
      </w:r>
      <w:r w:rsidR="004435BD" w:rsidRPr="004435BD">
        <w:rPr>
          <w:i/>
          <w:sz w:val="28"/>
          <w:szCs w:val="28"/>
        </w:rPr>
        <w:t xml:space="preserve">. </w:t>
      </w:r>
      <w:r w:rsidR="005B1BDD" w:rsidRPr="005B1BDD">
        <w:rPr>
          <w:sz w:val="28"/>
          <w:szCs w:val="28"/>
        </w:rPr>
        <w:t xml:space="preserve">В мерную колбу вместимостью 100 мл </w:t>
      </w:r>
      <w:r>
        <w:rPr>
          <w:sz w:val="28"/>
          <w:szCs w:val="28"/>
        </w:rPr>
        <w:t xml:space="preserve">помещают около </w:t>
      </w:r>
      <w:r w:rsidR="005B1BDD">
        <w:rPr>
          <w:sz w:val="28"/>
          <w:szCs w:val="28"/>
        </w:rPr>
        <w:t>15 </w:t>
      </w:r>
      <w:r>
        <w:rPr>
          <w:sz w:val="28"/>
          <w:szCs w:val="28"/>
        </w:rPr>
        <w:t>м</w:t>
      </w:r>
      <w:r w:rsidR="005B1BDD">
        <w:rPr>
          <w:sz w:val="28"/>
          <w:szCs w:val="28"/>
        </w:rPr>
        <w:t>г (точная навеска)</w:t>
      </w:r>
      <w:r>
        <w:rPr>
          <w:sz w:val="28"/>
          <w:szCs w:val="28"/>
        </w:rPr>
        <w:t>,</w:t>
      </w:r>
      <w:r w:rsidR="00E5614A">
        <w:rPr>
          <w:sz w:val="28"/>
          <w:szCs w:val="28"/>
        </w:rPr>
        <w:t xml:space="preserve"> стандартного образца амброксола гидрохлорида,</w:t>
      </w:r>
      <w:r>
        <w:rPr>
          <w:sz w:val="28"/>
          <w:szCs w:val="28"/>
        </w:rPr>
        <w:t xml:space="preserve"> около 0,1 г (точная навеска) стандартного образца </w:t>
      </w:r>
      <w:r w:rsidRPr="00DD48B1">
        <w:rPr>
          <w:sz w:val="28"/>
          <w:szCs w:val="28"/>
        </w:rPr>
        <w:t>гвайфенезин</w:t>
      </w:r>
      <w:r>
        <w:rPr>
          <w:sz w:val="28"/>
          <w:szCs w:val="28"/>
        </w:rPr>
        <w:t xml:space="preserve">а, растворяют в воде, </w:t>
      </w:r>
      <w:r w:rsidR="00C5110D">
        <w:rPr>
          <w:sz w:val="28"/>
          <w:szCs w:val="28"/>
        </w:rPr>
        <w:t>прибавляют</w:t>
      </w:r>
      <w:r>
        <w:rPr>
          <w:sz w:val="28"/>
          <w:szCs w:val="28"/>
        </w:rPr>
        <w:t xml:space="preserve"> 5,0 мл раствора стандартного образца </w:t>
      </w:r>
      <w:r w:rsidRPr="00DD48B1">
        <w:rPr>
          <w:sz w:val="28"/>
          <w:szCs w:val="28"/>
        </w:rPr>
        <w:t>хлорфенамина малеата</w:t>
      </w:r>
      <w:r w:rsidR="00C5110D">
        <w:rPr>
          <w:sz w:val="28"/>
          <w:szCs w:val="28"/>
        </w:rPr>
        <w:t xml:space="preserve"> и доводят объём раствора водой до метки. </w:t>
      </w:r>
    </w:p>
    <w:p w:rsidR="00F64269" w:rsidRPr="00A95462" w:rsidRDefault="00F64269" w:rsidP="004F21C1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F64269" w:rsidRPr="00F35B9F" w:rsidTr="00623A51">
        <w:tc>
          <w:tcPr>
            <w:tcW w:w="1502" w:type="pct"/>
          </w:tcPr>
          <w:p w:rsidR="00F64269" w:rsidRPr="00F35B9F" w:rsidRDefault="00F64269" w:rsidP="00623A5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F64269" w:rsidRPr="00F1704C" w:rsidRDefault="00DB1684" w:rsidP="008619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150</w:t>
            </w:r>
            <w:r w:rsidR="00F64269">
              <w:rPr>
                <w:bCs/>
                <w:color w:val="000000"/>
                <w:sz w:val="28"/>
                <w:szCs w:val="28"/>
              </w:rPr>
              <w:t> </w:t>
            </w:r>
            <w:r w:rsidR="00F64269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64269">
              <w:rPr>
                <w:bCs/>
                <w:color w:val="000000"/>
                <w:sz w:val="28"/>
                <w:szCs w:val="28"/>
              </w:rPr>
              <w:t> </w:t>
            </w:r>
            <w:r w:rsidR="00F64269"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="00F64269"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F64269" w:rsidRPr="0093351B">
              <w:rPr>
                <w:sz w:val="28"/>
                <w:szCs w:val="28"/>
              </w:rPr>
              <w:t>силикагель</w:t>
            </w:r>
            <w:r w:rsidR="00F64269" w:rsidRPr="00A55B3B">
              <w:rPr>
                <w:sz w:val="28"/>
                <w:szCs w:val="28"/>
              </w:rPr>
              <w:t xml:space="preserve"> октаде</w:t>
            </w:r>
            <w:r w:rsidR="00F64269">
              <w:rPr>
                <w:sz w:val="28"/>
                <w:szCs w:val="28"/>
              </w:rPr>
              <w:t>цилсилильный</w:t>
            </w:r>
            <w:r>
              <w:rPr>
                <w:sz w:val="28"/>
                <w:szCs w:val="28"/>
              </w:rPr>
              <w:t xml:space="preserve"> </w:t>
            </w:r>
            <w:r w:rsidR="00F64269" w:rsidRPr="00A55B3B">
              <w:rPr>
                <w:sz w:val="28"/>
                <w:szCs w:val="28"/>
              </w:rPr>
              <w:t>для хроматографии</w:t>
            </w:r>
            <w:r w:rsidR="00F64269" w:rsidRPr="004744CE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F64269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F64269" w:rsidRPr="00F35B9F" w:rsidTr="00623A51">
        <w:tc>
          <w:tcPr>
            <w:tcW w:w="1502" w:type="pct"/>
          </w:tcPr>
          <w:p w:rsidR="00F64269" w:rsidRPr="00F35B9F" w:rsidRDefault="00F64269" w:rsidP="00623A5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F64269" w:rsidRDefault="00F64269" w:rsidP="00623A51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64269" w:rsidRPr="00F35B9F" w:rsidTr="00623A51">
        <w:tc>
          <w:tcPr>
            <w:tcW w:w="1502" w:type="pct"/>
          </w:tcPr>
          <w:p w:rsidR="00F64269" w:rsidRPr="00F35B9F" w:rsidRDefault="00F64269" w:rsidP="00623A5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F64269" w:rsidRPr="00F35B9F" w:rsidRDefault="00DB1684" w:rsidP="00623A51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64269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1609C0">
              <w:rPr>
                <w:bCs/>
                <w:color w:val="000000"/>
                <w:sz w:val="28"/>
                <w:szCs w:val="28"/>
              </w:rPr>
              <w:t>0</w:t>
            </w:r>
            <w:r w:rsidR="00F64269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F6426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64269" w:rsidRPr="00F35B9F" w:rsidTr="00623A51">
        <w:tc>
          <w:tcPr>
            <w:tcW w:w="1502" w:type="pct"/>
          </w:tcPr>
          <w:p w:rsidR="00F64269" w:rsidRPr="00F35B9F" w:rsidRDefault="00F64269" w:rsidP="00623A5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F64269" w:rsidRPr="00F35B9F" w:rsidRDefault="00F64269" w:rsidP="00623A51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DB1684">
              <w:rPr>
                <w:bCs/>
                <w:color w:val="000000"/>
                <w:sz w:val="28"/>
                <w:szCs w:val="28"/>
              </w:rPr>
              <w:t>54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F64269" w:rsidRPr="00F35B9F" w:rsidTr="00623A51">
        <w:tc>
          <w:tcPr>
            <w:tcW w:w="1502" w:type="pct"/>
          </w:tcPr>
          <w:p w:rsidR="00F64269" w:rsidRPr="00F35B9F" w:rsidRDefault="00F64269" w:rsidP="00623A5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F64269" w:rsidRPr="00F35B9F" w:rsidRDefault="00DB1684" w:rsidP="00623A51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64269">
              <w:rPr>
                <w:bCs/>
                <w:color w:val="000000"/>
                <w:sz w:val="28"/>
                <w:szCs w:val="28"/>
              </w:rPr>
              <w:t>0 </w:t>
            </w:r>
            <w:r w:rsidR="00F64269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F6426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645D1" w:rsidRPr="000645D1" w:rsidRDefault="000645D1" w:rsidP="00133744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0645D1">
        <w:rPr>
          <w:color w:val="000000"/>
          <w:sz w:val="28"/>
          <w:szCs w:val="28"/>
        </w:rPr>
        <w:t>Хроматографируют стандартный</w:t>
      </w:r>
      <w:r w:rsidR="00146AB9">
        <w:rPr>
          <w:color w:val="000000"/>
          <w:sz w:val="28"/>
          <w:szCs w:val="28"/>
        </w:rPr>
        <w:t xml:space="preserve"> и испытуемый растворы. </w:t>
      </w:r>
    </w:p>
    <w:p w:rsidR="00E15DC1" w:rsidRDefault="00E15DC1" w:rsidP="000645D1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A91BB7">
        <w:rPr>
          <w:i/>
          <w:color w:val="000000"/>
          <w:sz w:val="28"/>
          <w:szCs w:val="28"/>
        </w:rPr>
        <w:t xml:space="preserve">. </w:t>
      </w:r>
      <w:r w:rsidRPr="00E15DC1">
        <w:rPr>
          <w:spacing w:val="-6"/>
          <w:sz w:val="28"/>
          <w:szCs w:val="28"/>
        </w:rPr>
        <w:t xml:space="preserve">На хроматограмме стандартного </w:t>
      </w:r>
      <w:r w:rsidR="00B35DF7" w:rsidRPr="00E15DC1">
        <w:rPr>
          <w:spacing w:val="-6"/>
          <w:sz w:val="28"/>
          <w:szCs w:val="28"/>
        </w:rPr>
        <w:t>раствора</w:t>
      </w:r>
      <w:r w:rsidR="00A07D79">
        <w:rPr>
          <w:spacing w:val="-6"/>
          <w:sz w:val="28"/>
          <w:szCs w:val="28"/>
        </w:rPr>
        <w:t>:</w:t>
      </w:r>
    </w:p>
    <w:p w:rsidR="00A07D79" w:rsidRDefault="00A07D79" w:rsidP="000645D1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A07D79">
        <w:rPr>
          <w:i/>
          <w:spacing w:val="-6"/>
          <w:sz w:val="28"/>
          <w:szCs w:val="28"/>
        </w:rPr>
        <w:t>разрешение (</w:t>
      </w:r>
      <w:r w:rsidRPr="00A07D79">
        <w:rPr>
          <w:i/>
          <w:spacing w:val="-6"/>
          <w:sz w:val="28"/>
          <w:szCs w:val="28"/>
          <w:lang w:val="en-US"/>
        </w:rPr>
        <w:t>R</w:t>
      </w:r>
      <w:r w:rsidRPr="00A07D79">
        <w:rPr>
          <w:i/>
          <w:spacing w:val="-6"/>
          <w:sz w:val="28"/>
          <w:szCs w:val="28"/>
          <w:vertAlign w:val="subscript"/>
          <w:lang w:val="en-US"/>
        </w:rPr>
        <w:t>S</w:t>
      </w:r>
      <w:r w:rsidRPr="00A07D79">
        <w:rPr>
          <w:i/>
          <w:spacing w:val="-6"/>
          <w:sz w:val="28"/>
          <w:szCs w:val="28"/>
        </w:rPr>
        <w:t>)</w:t>
      </w:r>
      <w:r w:rsidRPr="00A07D79">
        <w:rPr>
          <w:spacing w:val="-6"/>
          <w:sz w:val="28"/>
          <w:szCs w:val="28"/>
        </w:rPr>
        <w:t xml:space="preserve"> между пиками </w:t>
      </w:r>
      <w:r w:rsidRPr="00E765E4">
        <w:rPr>
          <w:sz w:val="28"/>
          <w:szCs w:val="28"/>
        </w:rPr>
        <w:t>амброксола</w:t>
      </w:r>
      <w:r>
        <w:rPr>
          <w:sz w:val="28"/>
          <w:szCs w:val="28"/>
        </w:rPr>
        <w:t xml:space="preserve"> и</w:t>
      </w:r>
      <w:r w:rsidR="004203C9">
        <w:rPr>
          <w:sz w:val="28"/>
          <w:szCs w:val="28"/>
        </w:rPr>
        <w:t xml:space="preserve"> </w:t>
      </w:r>
      <w:r w:rsidR="004203C9" w:rsidRPr="003E33BB">
        <w:rPr>
          <w:color w:val="000000"/>
          <w:sz w:val="28"/>
          <w:szCs w:val="28"/>
        </w:rPr>
        <w:t>гвайфенезина</w:t>
      </w:r>
      <w:r w:rsidR="004203C9">
        <w:rPr>
          <w:color w:val="000000"/>
          <w:sz w:val="28"/>
          <w:szCs w:val="28"/>
        </w:rPr>
        <w:t xml:space="preserve"> и </w:t>
      </w:r>
      <w:r w:rsidR="004203C9" w:rsidRPr="00A07D79">
        <w:rPr>
          <w:spacing w:val="-6"/>
          <w:sz w:val="28"/>
          <w:szCs w:val="28"/>
        </w:rPr>
        <w:t>между пиками</w:t>
      </w:r>
      <w:r w:rsidR="004203C9">
        <w:rPr>
          <w:spacing w:val="-6"/>
          <w:sz w:val="28"/>
          <w:szCs w:val="28"/>
        </w:rPr>
        <w:t xml:space="preserve"> </w:t>
      </w:r>
      <w:r w:rsidR="004203C9" w:rsidRPr="003E33BB">
        <w:rPr>
          <w:color w:val="000000"/>
          <w:sz w:val="28"/>
          <w:szCs w:val="28"/>
        </w:rPr>
        <w:t>гвайфенезина</w:t>
      </w:r>
      <w:r w:rsidR="004203C9">
        <w:rPr>
          <w:color w:val="000000"/>
          <w:sz w:val="28"/>
          <w:szCs w:val="28"/>
        </w:rPr>
        <w:t xml:space="preserve"> и </w:t>
      </w:r>
      <w:r w:rsidR="004203C9" w:rsidRPr="003E33BB">
        <w:rPr>
          <w:color w:val="000000"/>
          <w:sz w:val="28"/>
          <w:szCs w:val="28"/>
        </w:rPr>
        <w:t>хлорфенамина</w:t>
      </w:r>
      <w:r w:rsidR="004203C9">
        <w:rPr>
          <w:sz w:val="28"/>
          <w:szCs w:val="28"/>
        </w:rPr>
        <w:t xml:space="preserve"> </w:t>
      </w:r>
      <w:r w:rsidRPr="00A07D79">
        <w:rPr>
          <w:spacing w:val="-6"/>
          <w:sz w:val="28"/>
          <w:szCs w:val="28"/>
        </w:rPr>
        <w:t>должно быть не менее</w:t>
      </w:r>
      <w:r w:rsidR="004203C9">
        <w:rPr>
          <w:spacing w:val="-6"/>
          <w:sz w:val="28"/>
          <w:szCs w:val="28"/>
        </w:rPr>
        <w:t xml:space="preserve"> 2,0;</w:t>
      </w:r>
    </w:p>
    <w:p w:rsidR="003E33BB" w:rsidRDefault="003E33BB" w:rsidP="003E33B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каждого из пиков </w:t>
      </w:r>
      <w:r w:rsidRPr="003E33BB">
        <w:rPr>
          <w:rFonts w:ascii="Times New Roman" w:hAnsi="Times New Roman"/>
          <w:sz w:val="28"/>
          <w:szCs w:val="28"/>
        </w:rPr>
        <w:t>амброксола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33BB">
        <w:rPr>
          <w:rFonts w:ascii="Times New Roman" w:hAnsi="Times New Roman"/>
          <w:color w:val="000000"/>
          <w:sz w:val="28"/>
          <w:szCs w:val="28"/>
        </w:rPr>
        <w:t>гвайфенезина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3E33BB">
        <w:rPr>
          <w:rFonts w:ascii="Times New Roman" w:hAnsi="Times New Roman"/>
          <w:color w:val="000000"/>
          <w:sz w:val="28"/>
          <w:szCs w:val="28"/>
        </w:rPr>
        <w:t xml:space="preserve">хлорфенамина 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2,0 % (6 введений</w:t>
      </w:r>
      <w:r w:rsidRPr="004E0872">
        <w:rPr>
          <w:rFonts w:ascii="Times New Roman" w:hAnsi="Times New Roman"/>
          <w:color w:val="000000"/>
          <w:sz w:val="28"/>
          <w:szCs w:val="28"/>
        </w:rPr>
        <w:t>);</w:t>
      </w:r>
    </w:p>
    <w:p w:rsidR="003E33BB" w:rsidRPr="003E33BB" w:rsidRDefault="003E33BB" w:rsidP="003E33B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17D2">
        <w:rPr>
          <w:rFonts w:ascii="Times New Roman" w:hAnsi="Times New Roman"/>
          <w:color w:val="000000"/>
          <w:sz w:val="28"/>
          <w:szCs w:val="28"/>
        </w:rPr>
        <w:t>- </w:t>
      </w:r>
      <w:r w:rsidRPr="00D317D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, рассчитанная по </w:t>
      </w:r>
      <w:r>
        <w:rPr>
          <w:rFonts w:ascii="Times New Roman" w:hAnsi="Times New Roman"/>
          <w:color w:val="000000"/>
          <w:sz w:val="28"/>
          <w:szCs w:val="28"/>
        </w:rPr>
        <w:t xml:space="preserve">каждому из </w:t>
      </w:r>
      <w:r w:rsidRPr="00D317D2">
        <w:rPr>
          <w:rFonts w:ascii="Times New Roman" w:hAnsi="Times New Roman"/>
          <w:color w:val="000000"/>
          <w:sz w:val="28"/>
          <w:szCs w:val="28"/>
        </w:rPr>
        <w:t>пик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33BB">
        <w:rPr>
          <w:rFonts w:ascii="Times New Roman" w:hAnsi="Times New Roman"/>
          <w:sz w:val="28"/>
          <w:szCs w:val="28"/>
        </w:rPr>
        <w:t>амброксола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33BB">
        <w:rPr>
          <w:rFonts w:ascii="Times New Roman" w:hAnsi="Times New Roman"/>
          <w:color w:val="000000"/>
          <w:sz w:val="28"/>
          <w:szCs w:val="28"/>
        </w:rPr>
        <w:t>гвайфенезина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3E33BB">
        <w:rPr>
          <w:rFonts w:ascii="Times New Roman" w:hAnsi="Times New Roman"/>
          <w:color w:val="000000"/>
          <w:sz w:val="28"/>
          <w:szCs w:val="28"/>
        </w:rPr>
        <w:t>хлорфенамина</w:t>
      </w:r>
      <w:r w:rsidRPr="00EF6D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454D">
        <w:rPr>
          <w:rFonts w:ascii="Times New Roman" w:hAnsi="Times New Roman"/>
          <w:color w:val="000000"/>
          <w:sz w:val="28"/>
          <w:szCs w:val="28"/>
        </w:rPr>
        <w:t>должна составлять не менее 2</w:t>
      </w:r>
      <w:r>
        <w:rPr>
          <w:rFonts w:ascii="Times New Roman" w:hAnsi="Times New Roman"/>
          <w:color w:val="000000"/>
          <w:sz w:val="28"/>
          <w:szCs w:val="28"/>
        </w:rPr>
        <w:t>000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02CD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="001C5AA9" w:rsidRPr="00E765E4">
        <w:rPr>
          <w:sz w:val="28"/>
          <w:szCs w:val="28"/>
        </w:rPr>
        <w:t xml:space="preserve">амброксола </w:t>
      </w:r>
      <w:r w:rsidR="001C5AA9">
        <w:rPr>
          <w:sz w:val="28"/>
          <w:szCs w:val="28"/>
        </w:rPr>
        <w:t xml:space="preserve">гидрохлорида </w:t>
      </w:r>
      <w:r w:rsidR="001C5AA9" w:rsidRPr="00E765E4">
        <w:rPr>
          <w:color w:val="000000"/>
          <w:sz w:val="28"/>
          <w:szCs w:val="28"/>
        </w:rPr>
        <w:t>C</w:t>
      </w:r>
      <w:r w:rsidR="001C5AA9" w:rsidRPr="00E765E4">
        <w:rPr>
          <w:color w:val="000000"/>
          <w:sz w:val="28"/>
          <w:szCs w:val="28"/>
          <w:vertAlign w:val="subscript"/>
        </w:rPr>
        <w:t>13</w:t>
      </w:r>
      <w:r w:rsidR="001C5AA9" w:rsidRPr="00E765E4">
        <w:rPr>
          <w:color w:val="000000"/>
          <w:sz w:val="28"/>
          <w:szCs w:val="28"/>
        </w:rPr>
        <w:t>H</w:t>
      </w:r>
      <w:r w:rsidR="001C5AA9" w:rsidRPr="00E765E4">
        <w:rPr>
          <w:color w:val="000000"/>
          <w:sz w:val="28"/>
          <w:szCs w:val="28"/>
          <w:vertAlign w:val="subscript"/>
        </w:rPr>
        <w:t>18</w:t>
      </w:r>
      <w:r w:rsidR="001C5AA9" w:rsidRPr="00E765E4">
        <w:rPr>
          <w:color w:val="000000"/>
          <w:sz w:val="28"/>
          <w:szCs w:val="28"/>
        </w:rPr>
        <w:t>Br</w:t>
      </w:r>
      <w:r w:rsidR="001C5AA9" w:rsidRPr="00E765E4">
        <w:rPr>
          <w:color w:val="000000"/>
          <w:sz w:val="28"/>
          <w:szCs w:val="28"/>
          <w:vertAlign w:val="subscript"/>
        </w:rPr>
        <w:t>2</w:t>
      </w:r>
      <w:r w:rsidR="001C5AA9" w:rsidRPr="00E765E4">
        <w:rPr>
          <w:color w:val="000000"/>
          <w:sz w:val="28"/>
          <w:szCs w:val="28"/>
        </w:rPr>
        <w:t>N</w:t>
      </w:r>
      <w:r w:rsidR="001C5AA9" w:rsidRPr="00E765E4">
        <w:rPr>
          <w:color w:val="000000"/>
          <w:sz w:val="28"/>
          <w:szCs w:val="28"/>
          <w:vertAlign w:val="subscript"/>
        </w:rPr>
        <w:t>2</w:t>
      </w:r>
      <w:r w:rsidR="001C5AA9" w:rsidRPr="00E765E4">
        <w:rPr>
          <w:color w:val="000000"/>
          <w:sz w:val="28"/>
          <w:szCs w:val="28"/>
        </w:rPr>
        <w:t>O∙HCl</w:t>
      </w:r>
      <w:r w:rsidR="001C5AA9">
        <w:rPr>
          <w:color w:val="000000"/>
          <w:sz w:val="28"/>
          <w:szCs w:val="28"/>
        </w:rPr>
        <w:t xml:space="preserve"> и </w:t>
      </w:r>
      <w:r w:rsidR="009B0C30" w:rsidRPr="00D736CE">
        <w:rPr>
          <w:sz w:val="28"/>
          <w:szCs w:val="28"/>
        </w:rPr>
        <w:t>гвайфенезина C</w:t>
      </w:r>
      <w:r w:rsidR="009B0C30" w:rsidRPr="00D736CE">
        <w:rPr>
          <w:sz w:val="28"/>
          <w:szCs w:val="28"/>
          <w:vertAlign w:val="subscript"/>
        </w:rPr>
        <w:t>10</w:t>
      </w:r>
      <w:r w:rsidR="009B0C30" w:rsidRPr="00D736CE">
        <w:rPr>
          <w:sz w:val="28"/>
          <w:szCs w:val="28"/>
        </w:rPr>
        <w:t>H</w:t>
      </w:r>
      <w:r w:rsidR="009B0C30" w:rsidRPr="00D736CE">
        <w:rPr>
          <w:sz w:val="28"/>
          <w:szCs w:val="28"/>
          <w:vertAlign w:val="subscript"/>
        </w:rPr>
        <w:t>14</w:t>
      </w:r>
      <w:r w:rsidR="009B0C30" w:rsidRPr="00D736CE">
        <w:rPr>
          <w:sz w:val="28"/>
          <w:szCs w:val="28"/>
        </w:rPr>
        <w:t>O</w:t>
      </w:r>
      <w:r w:rsidR="009B0C30" w:rsidRPr="00D736CE">
        <w:rPr>
          <w:sz w:val="28"/>
          <w:szCs w:val="28"/>
          <w:vertAlign w:val="subscript"/>
        </w:rPr>
        <w:t>4</w:t>
      </w:r>
      <w:r w:rsidR="001C5AA9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proofErr w:type="gramStart"/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EE1014">
        <w:rPr>
          <w:color w:val="000000"/>
          <w:sz w:val="28"/>
          <w:szCs w:val="28"/>
        </w:rPr>
        <w:t xml:space="preserve">) </w:t>
      </w:r>
      <w:proofErr w:type="gramEnd"/>
      <w:r w:rsidRPr="00EE1014">
        <w:rPr>
          <w:color w:val="000000"/>
          <w:sz w:val="28"/>
          <w:szCs w:val="28"/>
        </w:rPr>
        <w:t>вычисляют по формуле:</w:t>
      </w:r>
    </w:p>
    <w:p w:rsidR="008102CD" w:rsidRPr="00BF0817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8102CD" w:rsidRPr="00A51076" w:rsidTr="003F1628">
        <w:trPr>
          <w:cantSplit/>
        </w:trPr>
        <w:tc>
          <w:tcPr>
            <w:tcW w:w="675" w:type="dxa"/>
            <w:shd w:val="clear" w:color="auto" w:fill="auto"/>
          </w:tcPr>
          <w:p w:rsidR="008102CD" w:rsidRPr="00A51076" w:rsidRDefault="008102CD" w:rsidP="00B07611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8102CD" w:rsidRPr="0077290F" w:rsidRDefault="008102CD" w:rsidP="00B07611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4F21C1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102CD" w:rsidRPr="00A51076" w:rsidRDefault="008102CD" w:rsidP="00B07611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8102CD" w:rsidRPr="00A51076" w:rsidRDefault="008102CD" w:rsidP="00B07611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52731B" w:rsidRPr="0052731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амброксола </w:t>
            </w:r>
            <w:r w:rsidR="0052731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или </w:t>
            </w:r>
            <w:r w:rsidR="00B07611" w:rsidRPr="00B07611">
              <w:rPr>
                <w:rFonts w:ascii="Times New Roman" w:hAnsi="Times New Roman"/>
                <w:sz w:val="28"/>
                <w:szCs w:val="28"/>
              </w:rPr>
              <w:t xml:space="preserve">гвайфенезина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102CD" w:rsidRPr="00A51076" w:rsidTr="003F1628">
        <w:trPr>
          <w:cantSplit/>
        </w:trPr>
        <w:tc>
          <w:tcPr>
            <w:tcW w:w="675" w:type="dxa"/>
          </w:tcPr>
          <w:p w:rsidR="008102CD" w:rsidRPr="00A51076" w:rsidRDefault="008102CD" w:rsidP="00B0761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A51076" w:rsidRDefault="008102CD" w:rsidP="00B0761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102CD" w:rsidRPr="00A51076" w:rsidRDefault="008102CD" w:rsidP="00B0761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8102CD" w:rsidRPr="00A51076" w:rsidRDefault="008102CD" w:rsidP="00B07611">
            <w:pPr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площадь пика </w:t>
            </w:r>
            <w:r w:rsidR="0052731B" w:rsidRPr="0052731B">
              <w:rPr>
                <w:sz w:val="28"/>
                <w:szCs w:val="28"/>
                <w:lang w:bidi="ru-RU"/>
              </w:rPr>
              <w:t xml:space="preserve">амброксола </w:t>
            </w:r>
            <w:r w:rsidR="0052731B">
              <w:rPr>
                <w:sz w:val="28"/>
                <w:szCs w:val="28"/>
                <w:lang w:bidi="ru-RU"/>
              </w:rPr>
              <w:t xml:space="preserve"> или </w:t>
            </w:r>
            <w:r w:rsidR="00B07611" w:rsidRPr="00B07611">
              <w:rPr>
                <w:sz w:val="28"/>
                <w:szCs w:val="28"/>
              </w:rPr>
              <w:t xml:space="preserve">гвайфенезина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="0052731B">
              <w:rPr>
                <w:sz w:val="28"/>
                <w:szCs w:val="28"/>
                <w:lang w:bidi="ru-RU"/>
              </w:rPr>
              <w:t>стандартного раствора</w:t>
            </w:r>
            <w:proofErr w:type="gramStart"/>
            <w:r w:rsidR="00B07611">
              <w:rPr>
                <w:sz w:val="28"/>
                <w:szCs w:val="28"/>
                <w:lang w:bidi="ru-RU"/>
              </w:rPr>
              <w:t xml:space="preserve"> </w:t>
            </w:r>
            <w:r w:rsidR="00DE6763">
              <w:rPr>
                <w:sz w:val="28"/>
                <w:szCs w:val="28"/>
                <w:lang w:bidi="ru-RU"/>
              </w:rPr>
              <w:t>,</w:t>
            </w:r>
            <w:proofErr w:type="gramEnd"/>
            <w:r w:rsidR="00DE6763">
              <w:rPr>
                <w:sz w:val="28"/>
                <w:szCs w:val="28"/>
                <w:lang w:bidi="ru-RU"/>
              </w:rPr>
              <w:t xml:space="preserve"> соответственно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576FF3" w:rsidRPr="00A51076" w:rsidTr="003F1628">
        <w:trPr>
          <w:cantSplit/>
        </w:trPr>
        <w:tc>
          <w:tcPr>
            <w:tcW w:w="675" w:type="dxa"/>
          </w:tcPr>
          <w:p w:rsidR="00576FF3" w:rsidRPr="00A51076" w:rsidRDefault="00576FF3" w:rsidP="00B0761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6FF3" w:rsidRPr="00A3539A" w:rsidRDefault="00576FF3" w:rsidP="00B07611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  <w:lang w:val="en-US"/>
              </w:rPr>
              <w:t>V</w:t>
            </w:r>
            <w:r w:rsidRPr="004F21C1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576FF3" w:rsidRPr="00A51076" w:rsidRDefault="00576FF3" w:rsidP="00B0761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576FF3" w:rsidRPr="007A377D" w:rsidRDefault="00576FF3" w:rsidP="00B07611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76FF3">
              <w:rPr>
                <w:sz w:val="28"/>
              </w:rPr>
              <w:t>объём препарата, взятый для приготовления испытуемого раствора, мл;</w:t>
            </w:r>
          </w:p>
        </w:tc>
      </w:tr>
      <w:tr w:rsidR="00576FF3" w:rsidRPr="00A51076" w:rsidTr="003F1628">
        <w:trPr>
          <w:cantSplit/>
        </w:trPr>
        <w:tc>
          <w:tcPr>
            <w:tcW w:w="675" w:type="dxa"/>
          </w:tcPr>
          <w:p w:rsidR="00576FF3" w:rsidRPr="00A51076" w:rsidRDefault="00576FF3" w:rsidP="00B0761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6FF3" w:rsidRPr="00A51076" w:rsidRDefault="00576FF3" w:rsidP="00B0761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576FF3" w:rsidRPr="00A51076" w:rsidRDefault="00576FF3" w:rsidP="00B0761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576FF3" w:rsidRPr="00722041" w:rsidRDefault="00576FF3" w:rsidP="00B07611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Pr="00E765E4">
              <w:rPr>
                <w:sz w:val="28"/>
                <w:szCs w:val="28"/>
              </w:rPr>
              <w:t xml:space="preserve">амброксола </w:t>
            </w:r>
            <w:r>
              <w:rPr>
                <w:sz w:val="28"/>
                <w:szCs w:val="28"/>
              </w:rPr>
              <w:t xml:space="preserve">гидрохлорида или </w:t>
            </w:r>
            <w:r w:rsidR="00B07611" w:rsidRPr="00B07611">
              <w:rPr>
                <w:sz w:val="28"/>
                <w:szCs w:val="28"/>
              </w:rPr>
              <w:t>гвайфенезина</w:t>
            </w:r>
            <w:r>
              <w:rPr>
                <w:sz w:val="28"/>
                <w:szCs w:val="28"/>
              </w:rPr>
              <w:t>, </w:t>
            </w:r>
            <w:r w:rsidR="00DE6763">
              <w:rPr>
                <w:sz w:val="28"/>
                <w:szCs w:val="28"/>
              </w:rPr>
              <w:t xml:space="preserve">соответственно, </w:t>
            </w:r>
            <w:r w:rsidRPr="00A51076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576FF3" w:rsidRPr="00A51076" w:rsidTr="003F1628">
        <w:trPr>
          <w:cantSplit/>
        </w:trPr>
        <w:tc>
          <w:tcPr>
            <w:tcW w:w="675" w:type="dxa"/>
          </w:tcPr>
          <w:p w:rsidR="00576FF3" w:rsidRPr="00A51076" w:rsidRDefault="00576FF3" w:rsidP="00B0761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6FF3" w:rsidRPr="00606DE4" w:rsidRDefault="00576FF3" w:rsidP="00B0761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76FF3" w:rsidRPr="00F604D6" w:rsidRDefault="00576FF3" w:rsidP="00B07611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576FF3" w:rsidRPr="00F604D6" w:rsidRDefault="00576FF3" w:rsidP="00B07611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Pr="00E765E4">
              <w:rPr>
                <w:sz w:val="28"/>
                <w:szCs w:val="28"/>
              </w:rPr>
              <w:t xml:space="preserve">амброксола </w:t>
            </w:r>
            <w:r>
              <w:rPr>
                <w:sz w:val="28"/>
                <w:szCs w:val="28"/>
              </w:rPr>
              <w:t xml:space="preserve">гидрохлорида или </w:t>
            </w:r>
            <w:r w:rsidR="00B07611" w:rsidRPr="00B07611">
              <w:rPr>
                <w:sz w:val="28"/>
                <w:szCs w:val="28"/>
              </w:rPr>
              <w:t xml:space="preserve">гвайфенезина </w:t>
            </w:r>
            <w:r w:rsidRPr="00F604D6">
              <w:rPr>
                <w:sz w:val="28"/>
              </w:rPr>
              <w:t xml:space="preserve">в стандартном образце </w:t>
            </w:r>
            <w:r w:rsidRPr="00E765E4">
              <w:rPr>
                <w:sz w:val="28"/>
                <w:szCs w:val="28"/>
              </w:rPr>
              <w:t xml:space="preserve">амброксола </w:t>
            </w:r>
            <w:r>
              <w:rPr>
                <w:sz w:val="28"/>
                <w:szCs w:val="28"/>
              </w:rPr>
              <w:t xml:space="preserve">гидрохлорида или </w:t>
            </w:r>
            <w:r w:rsidR="00B07611" w:rsidRPr="00B07611">
              <w:rPr>
                <w:sz w:val="28"/>
                <w:szCs w:val="28"/>
              </w:rPr>
              <w:t>гвайфенезина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="00DE676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соответственно</w:t>
            </w:r>
            <w:proofErr w:type="gramStart"/>
            <w:r w:rsidR="00DE676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576FF3" w:rsidRPr="00A51076" w:rsidTr="003F1628">
        <w:trPr>
          <w:cantSplit/>
        </w:trPr>
        <w:tc>
          <w:tcPr>
            <w:tcW w:w="675" w:type="dxa"/>
          </w:tcPr>
          <w:p w:rsidR="00576FF3" w:rsidRPr="00A51076" w:rsidRDefault="00576FF3" w:rsidP="00B0761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6FF3" w:rsidRPr="00116D83" w:rsidRDefault="00576FF3" w:rsidP="00B0761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576FF3" w:rsidRPr="00F604D6" w:rsidRDefault="00576FF3" w:rsidP="00B07611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576FF3" w:rsidRPr="007B16B3" w:rsidRDefault="00576FF3" w:rsidP="00B07611">
            <w:pPr>
              <w:spacing w:after="120"/>
              <w:rPr>
                <w:sz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E765E4">
              <w:rPr>
                <w:sz w:val="28"/>
                <w:szCs w:val="28"/>
              </w:rPr>
              <w:t xml:space="preserve">амброксола </w:t>
            </w:r>
            <w:r>
              <w:rPr>
                <w:sz w:val="28"/>
                <w:szCs w:val="28"/>
              </w:rPr>
              <w:t xml:space="preserve">гидрохлорида или </w:t>
            </w:r>
            <w:r w:rsidR="00B07611" w:rsidRPr="00B07611">
              <w:rPr>
                <w:sz w:val="28"/>
                <w:szCs w:val="28"/>
              </w:rPr>
              <w:t xml:space="preserve">гвайфенезина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препарате, </w:t>
            </w:r>
            <w:r w:rsidR="00DE676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соответственно,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мг/мл.</w:t>
            </w:r>
          </w:p>
        </w:tc>
      </w:tr>
    </w:tbl>
    <w:p w:rsidR="005851CE" w:rsidRDefault="005851CE" w:rsidP="004F21C1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Pr="00AD4734">
        <w:rPr>
          <w:sz w:val="28"/>
          <w:szCs w:val="28"/>
        </w:rPr>
        <w:t xml:space="preserve">хлорфенамина малеата </w:t>
      </w:r>
      <w:r w:rsidRPr="00466E9B">
        <w:rPr>
          <w:sz w:val="28"/>
          <w:lang w:val="en-US"/>
        </w:rPr>
        <w:t>C</w:t>
      </w:r>
      <w:r w:rsidRPr="00AD4734">
        <w:rPr>
          <w:sz w:val="28"/>
          <w:vertAlign w:val="subscript"/>
        </w:rPr>
        <w:t>16</w:t>
      </w:r>
      <w:r w:rsidRPr="00466E9B">
        <w:rPr>
          <w:sz w:val="28"/>
          <w:lang w:val="en-US"/>
        </w:rPr>
        <w:t>H</w:t>
      </w:r>
      <w:r w:rsidRPr="00AD4734">
        <w:rPr>
          <w:sz w:val="28"/>
          <w:vertAlign w:val="subscript"/>
        </w:rPr>
        <w:t>19</w:t>
      </w:r>
      <w:r w:rsidRPr="00466E9B">
        <w:rPr>
          <w:sz w:val="28"/>
          <w:lang w:val="en-US"/>
        </w:rPr>
        <w:t>ClN</w:t>
      </w:r>
      <w:r w:rsidRPr="00AD4734">
        <w:rPr>
          <w:sz w:val="28"/>
          <w:vertAlign w:val="subscript"/>
        </w:rPr>
        <w:t>2</w:t>
      </w:r>
      <w:r w:rsidRPr="00AD4734">
        <w:rPr>
          <w:sz w:val="28"/>
        </w:rPr>
        <w:t>∙</w:t>
      </w:r>
      <w:r w:rsidRPr="00466E9B">
        <w:rPr>
          <w:sz w:val="28"/>
          <w:lang w:val="en-US"/>
        </w:rPr>
        <w:t>C</w:t>
      </w:r>
      <w:r w:rsidRPr="00AD4734">
        <w:rPr>
          <w:sz w:val="28"/>
          <w:vertAlign w:val="subscript"/>
        </w:rPr>
        <w:t>4</w:t>
      </w:r>
      <w:r w:rsidRPr="00466E9B">
        <w:rPr>
          <w:sz w:val="28"/>
          <w:lang w:val="en-US"/>
        </w:rPr>
        <w:t>H</w:t>
      </w:r>
      <w:r w:rsidRPr="00AD4734">
        <w:rPr>
          <w:sz w:val="28"/>
          <w:vertAlign w:val="subscript"/>
        </w:rPr>
        <w:t>4</w:t>
      </w:r>
      <w:r w:rsidRPr="00466E9B">
        <w:rPr>
          <w:sz w:val="28"/>
          <w:lang w:val="en-US"/>
        </w:rPr>
        <w:t>O</w:t>
      </w:r>
      <w:r w:rsidRPr="00AD4734">
        <w:rPr>
          <w:sz w:val="28"/>
          <w:vertAlign w:val="subscript"/>
        </w:rPr>
        <w:t>4</w:t>
      </w:r>
      <w:r>
        <w:rPr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proofErr w:type="gramStart"/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EE1014">
        <w:rPr>
          <w:color w:val="000000"/>
          <w:sz w:val="28"/>
          <w:szCs w:val="28"/>
        </w:rPr>
        <w:t xml:space="preserve">) </w:t>
      </w:r>
      <w:proofErr w:type="gramEnd"/>
      <w:r w:rsidRPr="00EE1014">
        <w:rPr>
          <w:color w:val="000000"/>
          <w:sz w:val="28"/>
          <w:szCs w:val="28"/>
        </w:rPr>
        <w:t>вычисляют по формуле:</w:t>
      </w:r>
    </w:p>
    <w:p w:rsidR="005851CE" w:rsidRPr="00BF0817" w:rsidRDefault="005851CE" w:rsidP="005851CE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5851CE" w:rsidRPr="00A51076" w:rsidTr="00623A51">
        <w:trPr>
          <w:cantSplit/>
        </w:trPr>
        <w:tc>
          <w:tcPr>
            <w:tcW w:w="675" w:type="dxa"/>
            <w:shd w:val="clear" w:color="auto" w:fill="auto"/>
          </w:tcPr>
          <w:p w:rsidR="005851CE" w:rsidRPr="00A51076" w:rsidRDefault="005851CE" w:rsidP="00CF1BBB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5851CE" w:rsidRPr="0077290F" w:rsidRDefault="005851CE" w:rsidP="00CF1BBB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4F21C1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851CE" w:rsidRPr="00A51076" w:rsidRDefault="005851CE" w:rsidP="00CF1BBB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5851CE" w:rsidRPr="00A51076" w:rsidRDefault="005851CE" w:rsidP="00CF1BBB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7E5A6B" w:rsidRPr="007E5A6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хлорфенамина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851CE" w:rsidRPr="00A51076" w:rsidTr="00623A51">
        <w:trPr>
          <w:cantSplit/>
        </w:trPr>
        <w:tc>
          <w:tcPr>
            <w:tcW w:w="675" w:type="dxa"/>
          </w:tcPr>
          <w:p w:rsidR="005851CE" w:rsidRPr="00A51076" w:rsidRDefault="005851CE" w:rsidP="00CF1B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851CE" w:rsidRPr="00A51076" w:rsidRDefault="005851CE" w:rsidP="00CF1B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851CE" w:rsidRPr="00A51076" w:rsidRDefault="005851CE" w:rsidP="00CF1B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5851CE" w:rsidRPr="00A51076" w:rsidRDefault="005851CE" w:rsidP="00CF1BBB">
            <w:pPr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площадь пика </w:t>
            </w:r>
            <w:r w:rsidR="007E5A6B" w:rsidRPr="00AD4734">
              <w:rPr>
                <w:sz w:val="28"/>
                <w:szCs w:val="28"/>
              </w:rPr>
              <w:t xml:space="preserve">хлорфенамина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>
              <w:rPr>
                <w:sz w:val="28"/>
                <w:szCs w:val="28"/>
                <w:lang w:bidi="ru-RU"/>
              </w:rPr>
              <w:t>стандартного раствора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576FF3" w:rsidRPr="00A51076" w:rsidTr="00623A51">
        <w:trPr>
          <w:cantSplit/>
        </w:trPr>
        <w:tc>
          <w:tcPr>
            <w:tcW w:w="675" w:type="dxa"/>
          </w:tcPr>
          <w:p w:rsidR="00576FF3" w:rsidRPr="00A51076" w:rsidRDefault="00576FF3" w:rsidP="00CF1B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6FF3" w:rsidRPr="00A3539A" w:rsidRDefault="00576FF3" w:rsidP="00CF1BBB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  <w:lang w:val="en-US"/>
              </w:rPr>
              <w:t>V</w:t>
            </w:r>
            <w:r w:rsidRPr="004F21C1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576FF3" w:rsidRPr="00A51076" w:rsidRDefault="00576FF3" w:rsidP="00CF1B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576FF3" w:rsidRPr="007A377D" w:rsidRDefault="00576FF3" w:rsidP="00CF1BBB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76FF3">
              <w:rPr>
                <w:sz w:val="28"/>
              </w:rPr>
              <w:t>объём препарата, взятый для приготовления испытуемого раствора, мл;</w:t>
            </w:r>
          </w:p>
        </w:tc>
      </w:tr>
      <w:tr w:rsidR="00576FF3" w:rsidRPr="00A51076" w:rsidTr="00623A51">
        <w:trPr>
          <w:cantSplit/>
        </w:trPr>
        <w:tc>
          <w:tcPr>
            <w:tcW w:w="675" w:type="dxa"/>
          </w:tcPr>
          <w:p w:rsidR="00576FF3" w:rsidRPr="00A51076" w:rsidRDefault="00576FF3" w:rsidP="00CF1B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6FF3" w:rsidRPr="00A51076" w:rsidRDefault="00576FF3" w:rsidP="00CF1B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576FF3" w:rsidRPr="00A51076" w:rsidRDefault="00576FF3" w:rsidP="00CF1B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576FF3" w:rsidRPr="00722041" w:rsidRDefault="00576FF3" w:rsidP="00CF1BBB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Pr="00AD4734">
              <w:rPr>
                <w:sz w:val="28"/>
                <w:szCs w:val="28"/>
              </w:rPr>
              <w:t>хлорфенамина малеата</w:t>
            </w:r>
            <w:r>
              <w:rPr>
                <w:sz w:val="28"/>
                <w:szCs w:val="28"/>
              </w:rPr>
              <w:t>, </w:t>
            </w:r>
            <w:r w:rsidRPr="00A51076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576FF3" w:rsidRPr="00A51076" w:rsidTr="00623A51">
        <w:trPr>
          <w:cantSplit/>
        </w:trPr>
        <w:tc>
          <w:tcPr>
            <w:tcW w:w="675" w:type="dxa"/>
          </w:tcPr>
          <w:p w:rsidR="00576FF3" w:rsidRPr="00A51076" w:rsidRDefault="00576FF3" w:rsidP="00CF1B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6FF3" w:rsidRPr="00606DE4" w:rsidRDefault="00576FF3" w:rsidP="00CF1BBB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76FF3" w:rsidRPr="00F604D6" w:rsidRDefault="00576FF3" w:rsidP="00CF1BBB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576FF3" w:rsidRPr="00F604D6" w:rsidRDefault="00576FF3" w:rsidP="00CF1BBB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Pr="00AD4734">
              <w:rPr>
                <w:sz w:val="28"/>
                <w:szCs w:val="28"/>
              </w:rPr>
              <w:t>хлорфенамина малеата</w:t>
            </w:r>
            <w:r w:rsidRPr="00F604D6">
              <w:rPr>
                <w:sz w:val="28"/>
              </w:rPr>
              <w:t xml:space="preserve"> в стандартном образце </w:t>
            </w:r>
            <w:r w:rsidRPr="00AD4734">
              <w:rPr>
                <w:sz w:val="28"/>
                <w:szCs w:val="28"/>
              </w:rPr>
              <w:t>хлорфенамина малеата</w:t>
            </w:r>
            <w:proofErr w:type="gram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576FF3" w:rsidRPr="00A51076" w:rsidTr="00623A51">
        <w:trPr>
          <w:cantSplit/>
        </w:trPr>
        <w:tc>
          <w:tcPr>
            <w:tcW w:w="675" w:type="dxa"/>
          </w:tcPr>
          <w:p w:rsidR="00576FF3" w:rsidRPr="00A51076" w:rsidRDefault="00576FF3" w:rsidP="00CF1B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76FF3" w:rsidRPr="00116D83" w:rsidRDefault="00576FF3" w:rsidP="00CF1BBB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576FF3" w:rsidRPr="00F604D6" w:rsidRDefault="00576FF3" w:rsidP="00CF1BBB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576FF3" w:rsidRPr="007B16B3" w:rsidRDefault="00576FF3" w:rsidP="00CF1BBB">
            <w:pPr>
              <w:spacing w:after="120"/>
              <w:rPr>
                <w:sz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AD4734">
              <w:rPr>
                <w:sz w:val="28"/>
                <w:szCs w:val="28"/>
              </w:rPr>
              <w:t>хлорфенамина малеата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мг/мл.</w:t>
            </w:r>
          </w:p>
        </w:tc>
      </w:tr>
    </w:tbl>
    <w:p w:rsidR="006746F7" w:rsidRDefault="006746F7" w:rsidP="004F21C1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b/>
          <w:i/>
          <w:sz w:val="28"/>
          <w:szCs w:val="28"/>
        </w:rPr>
      </w:pPr>
      <w:r w:rsidRPr="006746F7">
        <w:rPr>
          <w:b/>
          <w:i/>
          <w:spacing w:val="-6"/>
          <w:sz w:val="28"/>
          <w:szCs w:val="28"/>
        </w:rPr>
        <w:t xml:space="preserve">2. </w:t>
      </w:r>
      <w:r w:rsidRPr="006746F7">
        <w:rPr>
          <w:b/>
          <w:i/>
          <w:sz w:val="28"/>
          <w:szCs w:val="28"/>
        </w:rPr>
        <w:t>Фенилэфрина гидрохлорид</w:t>
      </w:r>
    </w:p>
    <w:p w:rsidR="00313C45" w:rsidRDefault="00C7683A" w:rsidP="009677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Подвижная фаза (ПФ). </w:t>
      </w:r>
      <w:r w:rsidR="00E07052" w:rsidRPr="00E07052">
        <w:rPr>
          <w:sz w:val="28"/>
          <w:szCs w:val="28"/>
        </w:rPr>
        <w:t xml:space="preserve">Уксусная кислота </w:t>
      </w:r>
      <w:proofErr w:type="gramStart"/>
      <w:r w:rsidR="00E07052" w:rsidRPr="00E07052">
        <w:rPr>
          <w:sz w:val="28"/>
          <w:szCs w:val="28"/>
        </w:rPr>
        <w:t>ледяная—натрия</w:t>
      </w:r>
      <w:proofErr w:type="gramEnd"/>
      <w:r w:rsidR="00E07052" w:rsidRPr="00E07052">
        <w:rPr>
          <w:sz w:val="28"/>
          <w:szCs w:val="28"/>
        </w:rPr>
        <w:t xml:space="preserve"> гексансульфонат—метанол—вода 1:1:300:700.</w:t>
      </w:r>
      <w:r w:rsidR="00313C45">
        <w:rPr>
          <w:sz w:val="28"/>
          <w:szCs w:val="28"/>
        </w:rPr>
        <w:t xml:space="preserve"> </w:t>
      </w:r>
      <w:r w:rsidR="00BA23B8">
        <w:rPr>
          <w:sz w:val="28"/>
          <w:szCs w:val="28"/>
        </w:rPr>
        <w:t>При необходимости доводят рН раствора уксусной кислотой ледяной до 3,5±0,1.</w:t>
      </w:r>
    </w:p>
    <w:p w:rsidR="00846A74" w:rsidRDefault="00A94553" w:rsidP="009677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94553">
        <w:rPr>
          <w:i/>
          <w:sz w:val="28"/>
          <w:szCs w:val="28"/>
        </w:rPr>
        <w:t xml:space="preserve">Испытуемый раствор. </w:t>
      </w:r>
      <w:r w:rsidR="00846A74">
        <w:rPr>
          <w:sz w:val="28"/>
          <w:szCs w:val="28"/>
        </w:rPr>
        <w:t xml:space="preserve">Объем препарата, соответствующий около 5 мг </w:t>
      </w:r>
      <w:r w:rsidR="00846A74">
        <w:rPr>
          <w:sz w:val="28"/>
          <w:szCs w:val="28"/>
        </w:rPr>
        <w:lastRenderedPageBreak/>
        <w:t>ф</w:t>
      </w:r>
      <w:r w:rsidR="00846A74" w:rsidRPr="00846A74">
        <w:rPr>
          <w:sz w:val="28"/>
          <w:szCs w:val="28"/>
        </w:rPr>
        <w:t>енилэфрина гидрохлорид</w:t>
      </w:r>
      <w:r w:rsidR="00846A74">
        <w:rPr>
          <w:sz w:val="28"/>
          <w:szCs w:val="28"/>
        </w:rPr>
        <w:t xml:space="preserve">а, помещают в мерную колбу вместимостью 100 мл, прибавляют 80 мл ПФ, обрабатывают ультразвуком в течение 10 мин, охлаждают до комнатной температуры, доводят объём раствора </w:t>
      </w:r>
      <w:r w:rsidR="00FD63A9">
        <w:rPr>
          <w:sz w:val="28"/>
          <w:szCs w:val="28"/>
        </w:rPr>
        <w:t>тем же растворителем</w:t>
      </w:r>
      <w:r w:rsidR="00846A74">
        <w:rPr>
          <w:sz w:val="28"/>
          <w:szCs w:val="28"/>
        </w:rPr>
        <w:t xml:space="preserve"> до метки и фильтруют через мембранный фильтр с размером пор 0,45</w:t>
      </w:r>
      <w:r w:rsidR="00846A74">
        <w:rPr>
          <w:sz w:val="28"/>
          <w:szCs w:val="28"/>
          <w:lang w:val="en-US"/>
        </w:rPr>
        <w:t> </w:t>
      </w:r>
      <w:r w:rsidR="00846A74">
        <w:rPr>
          <w:sz w:val="28"/>
          <w:szCs w:val="28"/>
        </w:rPr>
        <w:t>мкм.</w:t>
      </w:r>
    </w:p>
    <w:p w:rsidR="00A94553" w:rsidRDefault="00026898" w:rsidP="009677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026898">
        <w:rPr>
          <w:i/>
          <w:sz w:val="28"/>
          <w:szCs w:val="28"/>
        </w:rPr>
        <w:t xml:space="preserve">Раствор стандартного образца фенилэфрина гидрохлорида. </w:t>
      </w:r>
      <w:r w:rsidR="00F65F8F">
        <w:rPr>
          <w:sz w:val="28"/>
          <w:szCs w:val="28"/>
        </w:rPr>
        <w:t>В мерную колбу вместимостью 50 мл помещают около 25 мг (точная навеска) стандартного образца ф</w:t>
      </w:r>
      <w:r w:rsidR="00F65F8F" w:rsidRPr="00846A74">
        <w:rPr>
          <w:sz w:val="28"/>
          <w:szCs w:val="28"/>
        </w:rPr>
        <w:t>енилэфрина гидрохлорид</w:t>
      </w:r>
      <w:r w:rsidR="00F65F8F">
        <w:rPr>
          <w:sz w:val="28"/>
          <w:szCs w:val="28"/>
        </w:rPr>
        <w:t xml:space="preserve">а, растворяют в ПФ и доводят объём раствора </w:t>
      </w:r>
      <w:r w:rsidR="00FD63A9">
        <w:rPr>
          <w:sz w:val="28"/>
          <w:szCs w:val="28"/>
        </w:rPr>
        <w:t>тем же растворителем</w:t>
      </w:r>
      <w:r w:rsidR="00F65F8F">
        <w:rPr>
          <w:sz w:val="28"/>
          <w:szCs w:val="28"/>
        </w:rPr>
        <w:t xml:space="preserve"> до метки. В мерную колбу вместимостью 50 мл помещают 5,0 мл полученного раствора и доводят объём раствора ПФ до метки. </w:t>
      </w:r>
    </w:p>
    <w:p w:rsidR="00DF3D63" w:rsidRPr="00A95462" w:rsidRDefault="00DF3D63" w:rsidP="00DF3D63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DF3D63" w:rsidRPr="00F35B9F" w:rsidTr="00BE24D2">
        <w:tc>
          <w:tcPr>
            <w:tcW w:w="1502" w:type="pct"/>
          </w:tcPr>
          <w:p w:rsidR="00DF3D63" w:rsidRPr="00F35B9F" w:rsidRDefault="00DF3D63" w:rsidP="00BE24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DF3D63" w:rsidRPr="00F1704C" w:rsidRDefault="00DF3D63" w:rsidP="00BE24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Pr="0093351B">
              <w:rPr>
                <w:sz w:val="28"/>
                <w:szCs w:val="28"/>
              </w:rPr>
              <w:t>силикагель</w:t>
            </w:r>
            <w:r w:rsidRPr="00A55B3B">
              <w:rPr>
                <w:sz w:val="28"/>
                <w:szCs w:val="28"/>
              </w:rPr>
              <w:t xml:space="preserve"> октаде</w:t>
            </w:r>
            <w:r>
              <w:rPr>
                <w:sz w:val="28"/>
                <w:szCs w:val="28"/>
              </w:rPr>
              <w:t xml:space="preserve">цилсилильный </w:t>
            </w:r>
            <w:r w:rsidRPr="00A55B3B">
              <w:rPr>
                <w:sz w:val="28"/>
                <w:szCs w:val="28"/>
              </w:rPr>
              <w:t>для хроматографии</w:t>
            </w:r>
            <w:r w:rsidRPr="004744CE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DF3D63" w:rsidRPr="00F35B9F" w:rsidTr="00BE24D2">
        <w:tc>
          <w:tcPr>
            <w:tcW w:w="1502" w:type="pct"/>
          </w:tcPr>
          <w:p w:rsidR="00DF3D63" w:rsidRPr="00F35B9F" w:rsidRDefault="00DF3D63" w:rsidP="00BE24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DF3D63" w:rsidRDefault="00DF3D63" w:rsidP="00BE24D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F3D63" w:rsidRPr="00F35B9F" w:rsidTr="00BE24D2">
        <w:tc>
          <w:tcPr>
            <w:tcW w:w="1502" w:type="pct"/>
          </w:tcPr>
          <w:p w:rsidR="00DF3D63" w:rsidRPr="00F35B9F" w:rsidRDefault="00DF3D63" w:rsidP="00BE24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DF3D63" w:rsidRPr="00F35B9F" w:rsidRDefault="00DF3D63" w:rsidP="00BE24D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F3D63" w:rsidRPr="00F35B9F" w:rsidTr="00BE24D2">
        <w:tc>
          <w:tcPr>
            <w:tcW w:w="1502" w:type="pct"/>
          </w:tcPr>
          <w:p w:rsidR="00DF3D63" w:rsidRPr="00F35B9F" w:rsidRDefault="00DF3D63" w:rsidP="00BE24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DF3D63" w:rsidRPr="00F35B9F" w:rsidRDefault="00DF3D63" w:rsidP="00B1303D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B1303D">
              <w:rPr>
                <w:bCs/>
                <w:color w:val="000000"/>
                <w:sz w:val="28"/>
                <w:szCs w:val="28"/>
              </w:rPr>
              <w:t>3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DF3D63" w:rsidRPr="00F35B9F" w:rsidTr="00BE24D2">
        <w:tc>
          <w:tcPr>
            <w:tcW w:w="1502" w:type="pct"/>
          </w:tcPr>
          <w:p w:rsidR="00DF3D63" w:rsidRPr="00F35B9F" w:rsidRDefault="00DF3D63" w:rsidP="00BE24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DF3D63" w:rsidRPr="00F35B9F" w:rsidRDefault="00DF3D63" w:rsidP="00BE24D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F3D63" w:rsidRPr="00F35B9F" w:rsidTr="004C50F1">
        <w:tc>
          <w:tcPr>
            <w:tcW w:w="1502" w:type="pct"/>
          </w:tcPr>
          <w:p w:rsidR="00DF3D63" w:rsidRPr="00F35B9F" w:rsidRDefault="00DF3D63" w:rsidP="00DF3D6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хроматографирования </w:t>
            </w:r>
          </w:p>
        </w:tc>
        <w:tc>
          <w:tcPr>
            <w:tcW w:w="3498" w:type="pct"/>
            <w:vAlign w:val="bottom"/>
          </w:tcPr>
          <w:p w:rsidR="00DF3D63" w:rsidRDefault="00DF3D63" w:rsidP="004C50F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 мин.</w:t>
            </w:r>
          </w:p>
        </w:tc>
      </w:tr>
    </w:tbl>
    <w:p w:rsidR="00DF3D63" w:rsidRDefault="00FF1AAF" w:rsidP="009677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Хроматографируют раствор стандартного образца ф</w:t>
      </w:r>
      <w:r w:rsidRPr="00846A74">
        <w:rPr>
          <w:sz w:val="28"/>
          <w:szCs w:val="28"/>
        </w:rPr>
        <w:t>енилэфрина гидрохлорид</w:t>
      </w:r>
      <w:r>
        <w:rPr>
          <w:sz w:val="28"/>
          <w:szCs w:val="28"/>
        </w:rPr>
        <w:t xml:space="preserve">а и испытуемый раствор. </w:t>
      </w:r>
    </w:p>
    <w:p w:rsidR="00FF1AAF" w:rsidRDefault="004945AA" w:rsidP="009677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4945AA">
        <w:rPr>
          <w:color w:val="000000"/>
          <w:sz w:val="28"/>
          <w:szCs w:val="28"/>
        </w:rPr>
        <w:t xml:space="preserve">На хроматограмме раствора </w:t>
      </w:r>
      <w:r>
        <w:rPr>
          <w:color w:val="000000"/>
          <w:sz w:val="28"/>
          <w:szCs w:val="28"/>
        </w:rPr>
        <w:t>с</w:t>
      </w:r>
      <w:r w:rsidRPr="004945AA">
        <w:rPr>
          <w:sz w:val="28"/>
          <w:szCs w:val="28"/>
        </w:rPr>
        <w:t>тандартного образца фенилэфрина гидрохлорида</w:t>
      </w:r>
      <w:r>
        <w:rPr>
          <w:sz w:val="28"/>
          <w:szCs w:val="28"/>
        </w:rPr>
        <w:t>:</w:t>
      </w:r>
    </w:p>
    <w:p w:rsidR="004945AA" w:rsidRDefault="0029597C" w:rsidP="009677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</w:pPr>
      <w:r w:rsidRPr="0029597C">
        <w:rPr>
          <w:sz w:val="28"/>
          <w:szCs w:val="28"/>
        </w:rPr>
        <w:t>- </w:t>
      </w:r>
      <w:r w:rsidRPr="0029597C">
        <w:rPr>
          <w:i/>
          <w:sz w:val="28"/>
          <w:szCs w:val="28"/>
        </w:rPr>
        <w:t>фактор асимметрии</w:t>
      </w:r>
      <w:r w:rsidRPr="0029597C">
        <w:rPr>
          <w:sz w:val="28"/>
          <w:szCs w:val="28"/>
        </w:rPr>
        <w:t xml:space="preserve"> </w:t>
      </w:r>
      <w:r w:rsidRPr="0029597C">
        <w:rPr>
          <w:i/>
          <w:sz w:val="28"/>
          <w:szCs w:val="28"/>
        </w:rPr>
        <w:t>пика (</w:t>
      </w:r>
      <w:r w:rsidRPr="0029597C">
        <w:rPr>
          <w:i/>
          <w:sz w:val="28"/>
          <w:szCs w:val="28"/>
          <w:lang w:val="en-US"/>
        </w:rPr>
        <w:t>A</w:t>
      </w:r>
      <w:r w:rsidRPr="0029597C">
        <w:rPr>
          <w:i/>
          <w:sz w:val="28"/>
          <w:szCs w:val="28"/>
          <w:vertAlign w:val="subscript"/>
          <w:lang w:val="en-US"/>
        </w:rPr>
        <w:t>S</w:t>
      </w:r>
      <w:r w:rsidRPr="0029597C">
        <w:rPr>
          <w:i/>
          <w:sz w:val="28"/>
          <w:szCs w:val="28"/>
        </w:rPr>
        <w:t>)</w:t>
      </w:r>
      <w:r w:rsidRPr="0029597C">
        <w:rPr>
          <w:sz w:val="28"/>
          <w:szCs w:val="28"/>
        </w:rPr>
        <w:t xml:space="preserve"> </w:t>
      </w:r>
      <w:r w:rsidRPr="004945AA">
        <w:rPr>
          <w:sz w:val="28"/>
          <w:szCs w:val="28"/>
        </w:rPr>
        <w:t>фенилэфрина</w:t>
      </w:r>
      <w:r w:rsidRPr="0029597C">
        <w:rPr>
          <w:sz w:val="28"/>
          <w:szCs w:val="28"/>
        </w:rPr>
        <w:t xml:space="preserve"> должен быть не более</w:t>
      </w:r>
      <w:r>
        <w:rPr>
          <w:sz w:val="28"/>
          <w:szCs w:val="28"/>
        </w:rPr>
        <w:t xml:space="preserve"> 2,0</w:t>
      </w:r>
      <w:r>
        <w:t>;</w:t>
      </w:r>
    </w:p>
    <w:p w:rsidR="0029597C" w:rsidRDefault="0029597C" w:rsidP="0029597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9597C">
        <w:rPr>
          <w:sz w:val="28"/>
          <w:szCs w:val="28"/>
        </w:rPr>
        <w:t>- </w:t>
      </w:r>
      <w:r w:rsidRPr="0029597C">
        <w:rPr>
          <w:i/>
          <w:sz w:val="28"/>
          <w:szCs w:val="28"/>
        </w:rPr>
        <w:t>относительное стандартное отклонение</w:t>
      </w:r>
      <w:r w:rsidRPr="0029597C">
        <w:rPr>
          <w:sz w:val="28"/>
          <w:szCs w:val="28"/>
        </w:rPr>
        <w:t xml:space="preserve"> площади пика </w:t>
      </w:r>
      <w:r w:rsidRPr="004945AA">
        <w:rPr>
          <w:sz w:val="28"/>
          <w:szCs w:val="28"/>
        </w:rPr>
        <w:t>фенилэфрина</w:t>
      </w:r>
      <w:r w:rsidRPr="0029597C">
        <w:rPr>
          <w:sz w:val="28"/>
          <w:szCs w:val="28"/>
        </w:rPr>
        <w:t xml:space="preserve"> должно быть не более </w:t>
      </w:r>
      <w:r>
        <w:rPr>
          <w:sz w:val="28"/>
          <w:szCs w:val="28"/>
        </w:rPr>
        <w:t>2,0 % (6 введений);</w:t>
      </w:r>
    </w:p>
    <w:p w:rsidR="0029597C" w:rsidRPr="0029597C" w:rsidRDefault="00CC6750" w:rsidP="0029597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C6750">
        <w:rPr>
          <w:sz w:val="28"/>
          <w:szCs w:val="28"/>
        </w:rPr>
        <w:t>- </w:t>
      </w:r>
      <w:r w:rsidRPr="00CC6750">
        <w:rPr>
          <w:i/>
          <w:sz w:val="28"/>
          <w:szCs w:val="28"/>
        </w:rPr>
        <w:t>эффективность хроматографической колонки (N)</w:t>
      </w:r>
      <w:r w:rsidRPr="00CC6750">
        <w:rPr>
          <w:sz w:val="28"/>
          <w:szCs w:val="28"/>
        </w:rPr>
        <w:t xml:space="preserve">, рассчитанная по пику </w:t>
      </w:r>
      <w:r w:rsidRPr="004945AA">
        <w:rPr>
          <w:sz w:val="28"/>
          <w:szCs w:val="28"/>
        </w:rPr>
        <w:t>фенилэфрина</w:t>
      </w:r>
      <w:r w:rsidRPr="0029597C">
        <w:rPr>
          <w:sz w:val="28"/>
          <w:szCs w:val="28"/>
        </w:rPr>
        <w:t xml:space="preserve"> </w:t>
      </w:r>
      <w:r w:rsidRPr="00CC6750">
        <w:rPr>
          <w:sz w:val="28"/>
          <w:szCs w:val="28"/>
        </w:rPr>
        <w:t xml:space="preserve">должна составлять не менее </w:t>
      </w:r>
      <w:r>
        <w:rPr>
          <w:sz w:val="28"/>
          <w:szCs w:val="28"/>
        </w:rPr>
        <w:t>2000</w:t>
      </w:r>
      <w:r w:rsidRPr="00CC6750">
        <w:rPr>
          <w:sz w:val="28"/>
          <w:szCs w:val="28"/>
        </w:rPr>
        <w:t xml:space="preserve"> теоретических тарелок</w:t>
      </w:r>
    </w:p>
    <w:p w:rsidR="00D0670B" w:rsidRDefault="00D0670B" w:rsidP="00D0670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Pr="003855E4">
        <w:rPr>
          <w:sz w:val="28"/>
          <w:szCs w:val="28"/>
        </w:rPr>
        <w:t xml:space="preserve">фенилэфрина гидрохлорида </w:t>
      </w:r>
      <w:r w:rsidRPr="003855E4">
        <w:rPr>
          <w:sz w:val="28"/>
          <w:szCs w:val="28"/>
          <w:lang w:val="en-US"/>
        </w:rPr>
        <w:t>C</w:t>
      </w:r>
      <w:r w:rsidRPr="003855E4">
        <w:rPr>
          <w:sz w:val="28"/>
          <w:szCs w:val="28"/>
          <w:vertAlign w:val="subscript"/>
        </w:rPr>
        <w:t>9</w:t>
      </w:r>
      <w:r w:rsidRPr="003855E4">
        <w:rPr>
          <w:sz w:val="28"/>
          <w:szCs w:val="28"/>
          <w:lang w:val="en-US"/>
        </w:rPr>
        <w:t>H</w:t>
      </w:r>
      <w:r w:rsidRPr="003855E4">
        <w:rPr>
          <w:sz w:val="28"/>
          <w:szCs w:val="28"/>
          <w:vertAlign w:val="subscript"/>
        </w:rPr>
        <w:t>13</w:t>
      </w:r>
      <w:r w:rsidRPr="003855E4">
        <w:rPr>
          <w:sz w:val="28"/>
          <w:szCs w:val="28"/>
          <w:lang w:val="en-US"/>
        </w:rPr>
        <w:t>NO</w:t>
      </w:r>
      <w:r w:rsidRPr="003855E4">
        <w:rPr>
          <w:sz w:val="28"/>
          <w:szCs w:val="28"/>
          <w:vertAlign w:val="subscript"/>
        </w:rPr>
        <w:t>2</w:t>
      </w:r>
      <w:r w:rsidRPr="003855E4">
        <w:rPr>
          <w:sz w:val="28"/>
          <w:szCs w:val="28"/>
        </w:rPr>
        <w:t>∙</w:t>
      </w:r>
      <w:r w:rsidRPr="003855E4">
        <w:rPr>
          <w:sz w:val="28"/>
          <w:szCs w:val="28"/>
          <w:lang w:val="en-US"/>
        </w:rPr>
        <w:t>HCl</w:t>
      </w:r>
      <w:r>
        <w:rPr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</w:t>
      </w:r>
      <w:r w:rsidRPr="00EE1014">
        <w:rPr>
          <w:color w:val="000000"/>
          <w:sz w:val="28"/>
          <w:szCs w:val="28"/>
        </w:rPr>
        <w:lastRenderedPageBreak/>
        <w:t>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proofErr w:type="gramStart"/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EE1014">
        <w:rPr>
          <w:color w:val="000000"/>
          <w:sz w:val="28"/>
          <w:szCs w:val="28"/>
        </w:rPr>
        <w:t xml:space="preserve">) </w:t>
      </w:r>
      <w:proofErr w:type="gramEnd"/>
      <w:r w:rsidRPr="00EE1014">
        <w:rPr>
          <w:color w:val="000000"/>
          <w:sz w:val="28"/>
          <w:szCs w:val="28"/>
        </w:rPr>
        <w:t>вычисляют по формуле:</w:t>
      </w:r>
    </w:p>
    <w:p w:rsidR="00D0670B" w:rsidRPr="00BF0817" w:rsidRDefault="00D0670B" w:rsidP="00D0670B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D0670B" w:rsidRPr="00A51076" w:rsidTr="00BE24D2">
        <w:trPr>
          <w:cantSplit/>
        </w:trPr>
        <w:tc>
          <w:tcPr>
            <w:tcW w:w="675" w:type="dxa"/>
            <w:shd w:val="clear" w:color="auto" w:fill="auto"/>
          </w:tcPr>
          <w:p w:rsidR="00D0670B" w:rsidRPr="00A51076" w:rsidRDefault="00D0670B" w:rsidP="00BE24D2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D0670B" w:rsidRPr="0077290F" w:rsidRDefault="00D0670B" w:rsidP="00BE24D2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4F21C1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670B" w:rsidRPr="00A51076" w:rsidRDefault="00D0670B" w:rsidP="00BE24D2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D0670B" w:rsidRPr="00A51076" w:rsidRDefault="00D0670B" w:rsidP="00BE24D2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005407" w:rsidRPr="003855E4">
              <w:rPr>
                <w:rFonts w:ascii="Times New Roman" w:hAnsi="Times New Roman"/>
                <w:sz w:val="28"/>
                <w:szCs w:val="28"/>
              </w:rPr>
              <w:t xml:space="preserve">фенилэфрина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0670B" w:rsidRPr="00A51076" w:rsidTr="00BE24D2">
        <w:trPr>
          <w:cantSplit/>
        </w:trPr>
        <w:tc>
          <w:tcPr>
            <w:tcW w:w="675" w:type="dxa"/>
          </w:tcPr>
          <w:p w:rsidR="00D0670B" w:rsidRPr="00A51076" w:rsidRDefault="00D0670B" w:rsidP="00BE24D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670B" w:rsidRPr="00A51076" w:rsidRDefault="00D0670B" w:rsidP="00BE24D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0670B" w:rsidRPr="00A51076" w:rsidRDefault="00D0670B" w:rsidP="00BE24D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D0670B" w:rsidRPr="00A51076" w:rsidRDefault="00D0670B" w:rsidP="00005407">
            <w:pPr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площадь пика </w:t>
            </w:r>
            <w:r w:rsidR="00005407" w:rsidRPr="003855E4">
              <w:rPr>
                <w:sz w:val="28"/>
                <w:szCs w:val="28"/>
              </w:rPr>
              <w:t xml:space="preserve">фенилэфрина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>
              <w:rPr>
                <w:sz w:val="28"/>
                <w:szCs w:val="28"/>
                <w:lang w:bidi="ru-RU"/>
              </w:rPr>
              <w:t>раствора</w:t>
            </w:r>
            <w:r w:rsidR="00005407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005407" w:rsidRPr="003855E4">
              <w:rPr>
                <w:sz w:val="28"/>
                <w:szCs w:val="28"/>
              </w:rPr>
              <w:t>фенилэфрина гидрохлорида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D0670B" w:rsidRPr="00A51076" w:rsidTr="00BE24D2">
        <w:trPr>
          <w:cantSplit/>
        </w:trPr>
        <w:tc>
          <w:tcPr>
            <w:tcW w:w="675" w:type="dxa"/>
          </w:tcPr>
          <w:p w:rsidR="00D0670B" w:rsidRPr="00A51076" w:rsidRDefault="00D0670B" w:rsidP="00BE24D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670B" w:rsidRPr="00A3539A" w:rsidRDefault="00D0670B" w:rsidP="00BE24D2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  <w:lang w:val="en-US"/>
              </w:rPr>
              <w:t>V</w:t>
            </w:r>
            <w:r w:rsidRPr="004F21C1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D0670B" w:rsidRPr="00A51076" w:rsidRDefault="00D0670B" w:rsidP="00BE24D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D0670B" w:rsidRPr="007A377D" w:rsidRDefault="00D0670B" w:rsidP="00BE24D2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76FF3">
              <w:rPr>
                <w:sz w:val="28"/>
              </w:rPr>
              <w:t>объём препарата, взятый для приготовления испытуемого раствора, мл;</w:t>
            </w:r>
          </w:p>
        </w:tc>
      </w:tr>
      <w:tr w:rsidR="00D0670B" w:rsidRPr="00A51076" w:rsidTr="00BE24D2">
        <w:trPr>
          <w:cantSplit/>
        </w:trPr>
        <w:tc>
          <w:tcPr>
            <w:tcW w:w="675" w:type="dxa"/>
          </w:tcPr>
          <w:p w:rsidR="00D0670B" w:rsidRPr="00A51076" w:rsidRDefault="00D0670B" w:rsidP="00BE24D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670B" w:rsidRPr="00A51076" w:rsidRDefault="00D0670B" w:rsidP="00BE24D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D0670B" w:rsidRPr="00A51076" w:rsidRDefault="00D0670B" w:rsidP="00BE24D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D0670B" w:rsidRPr="00722041" w:rsidRDefault="00D0670B" w:rsidP="00BE24D2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005407" w:rsidRPr="003855E4">
              <w:rPr>
                <w:sz w:val="28"/>
                <w:szCs w:val="28"/>
              </w:rPr>
              <w:t>фенилэфрина гидрохлорида</w:t>
            </w:r>
            <w:r>
              <w:rPr>
                <w:sz w:val="28"/>
                <w:szCs w:val="28"/>
              </w:rPr>
              <w:t>, </w:t>
            </w:r>
            <w:r w:rsidRPr="00A51076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D0670B" w:rsidRPr="00A51076" w:rsidTr="00BE24D2">
        <w:trPr>
          <w:cantSplit/>
        </w:trPr>
        <w:tc>
          <w:tcPr>
            <w:tcW w:w="675" w:type="dxa"/>
          </w:tcPr>
          <w:p w:rsidR="00D0670B" w:rsidRPr="00A51076" w:rsidRDefault="00D0670B" w:rsidP="00BE24D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670B" w:rsidRPr="00606DE4" w:rsidRDefault="00D0670B" w:rsidP="00BE24D2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D0670B" w:rsidRPr="00F604D6" w:rsidRDefault="00D0670B" w:rsidP="00BE24D2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D0670B" w:rsidRPr="00F604D6" w:rsidRDefault="00D0670B" w:rsidP="00BE24D2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C21EAF" w:rsidRPr="003855E4">
              <w:rPr>
                <w:sz w:val="28"/>
                <w:szCs w:val="28"/>
              </w:rPr>
              <w:t>фенилэфрина гидрохлорида</w:t>
            </w:r>
            <w:r w:rsidR="00C21EAF" w:rsidRPr="00F604D6">
              <w:rPr>
                <w:sz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C21EAF" w:rsidRPr="003855E4">
              <w:rPr>
                <w:sz w:val="28"/>
                <w:szCs w:val="28"/>
              </w:rPr>
              <w:t>фенилэфрина гидрохлорида</w:t>
            </w:r>
            <w:proofErr w:type="gram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D0670B" w:rsidRPr="00A51076" w:rsidTr="00BE24D2">
        <w:trPr>
          <w:cantSplit/>
        </w:trPr>
        <w:tc>
          <w:tcPr>
            <w:tcW w:w="675" w:type="dxa"/>
          </w:tcPr>
          <w:p w:rsidR="00D0670B" w:rsidRPr="00A51076" w:rsidRDefault="00D0670B" w:rsidP="00BE24D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670B" w:rsidRPr="00116D83" w:rsidRDefault="00D0670B" w:rsidP="00BE24D2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D0670B" w:rsidRPr="00F604D6" w:rsidRDefault="00D0670B" w:rsidP="00BE24D2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D0670B" w:rsidRPr="007B16B3" w:rsidRDefault="00D0670B" w:rsidP="00BE24D2">
            <w:pPr>
              <w:spacing w:after="120"/>
              <w:rPr>
                <w:sz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C21EAF" w:rsidRPr="003855E4">
              <w:rPr>
                <w:sz w:val="28"/>
                <w:szCs w:val="28"/>
              </w:rPr>
              <w:t>фенилэфрина гидрохлорида</w:t>
            </w:r>
            <w:r w:rsidR="00C21EAF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в препарате, мг/мл.</w:t>
            </w:r>
          </w:p>
        </w:tc>
      </w:tr>
    </w:tbl>
    <w:p w:rsidR="000B2126" w:rsidRDefault="00A42D50" w:rsidP="004F21C1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 xml:space="preserve">.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p w:rsidR="000B2126" w:rsidRDefault="000B212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0B2126" w:rsidRDefault="000B212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0B2126" w:rsidRDefault="000B212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sectPr w:rsidR="000B2126" w:rsidSect="001D22BC">
      <w:footerReference w:type="default" r:id="rId8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79" w:rsidRDefault="00A07D79">
      <w:r>
        <w:separator/>
      </w:r>
    </w:p>
  </w:endnote>
  <w:endnote w:type="continuationSeparator" w:id="0">
    <w:p w:rsidR="00A07D79" w:rsidRDefault="00A0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07D79" w:rsidRDefault="005D5D0E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07D79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3D5A91">
          <w:rPr>
            <w:noProof/>
            <w:sz w:val="28"/>
            <w:szCs w:val="28"/>
          </w:rPr>
          <w:t>6</w:t>
        </w:r>
        <w:r w:rsidRPr="009B37A8">
          <w:rPr>
            <w:sz w:val="28"/>
            <w:szCs w:val="28"/>
          </w:rPr>
          <w:fldChar w:fldCharType="end"/>
        </w:r>
      </w:p>
    </w:sdtContent>
  </w:sdt>
  <w:p w:rsidR="00A07D79" w:rsidRDefault="00A07D79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79" w:rsidRDefault="00A07D79">
      <w:r>
        <w:separator/>
      </w:r>
    </w:p>
  </w:footnote>
  <w:footnote w:type="continuationSeparator" w:id="0">
    <w:p w:rsidR="00A07D79" w:rsidRDefault="00A07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2EB"/>
    <w:rsid w:val="00002B79"/>
    <w:rsid w:val="00005407"/>
    <w:rsid w:val="00006726"/>
    <w:rsid w:val="00006AF4"/>
    <w:rsid w:val="000073E3"/>
    <w:rsid w:val="000130A3"/>
    <w:rsid w:val="00013181"/>
    <w:rsid w:val="0001346F"/>
    <w:rsid w:val="000145E8"/>
    <w:rsid w:val="0001473A"/>
    <w:rsid w:val="00015375"/>
    <w:rsid w:val="000156A9"/>
    <w:rsid w:val="00015853"/>
    <w:rsid w:val="000173E3"/>
    <w:rsid w:val="0002138F"/>
    <w:rsid w:val="00023DDD"/>
    <w:rsid w:val="0002407A"/>
    <w:rsid w:val="0002636D"/>
    <w:rsid w:val="00026898"/>
    <w:rsid w:val="000276F2"/>
    <w:rsid w:val="000305D5"/>
    <w:rsid w:val="00030B4B"/>
    <w:rsid w:val="000313C3"/>
    <w:rsid w:val="00031DE4"/>
    <w:rsid w:val="00033AEF"/>
    <w:rsid w:val="00035EF6"/>
    <w:rsid w:val="00035F74"/>
    <w:rsid w:val="000360D2"/>
    <w:rsid w:val="00036431"/>
    <w:rsid w:val="0003675E"/>
    <w:rsid w:val="00036B5D"/>
    <w:rsid w:val="00040FFA"/>
    <w:rsid w:val="000414C0"/>
    <w:rsid w:val="0004164B"/>
    <w:rsid w:val="00043FAF"/>
    <w:rsid w:val="0004426B"/>
    <w:rsid w:val="00045767"/>
    <w:rsid w:val="000462A7"/>
    <w:rsid w:val="0004637C"/>
    <w:rsid w:val="00047803"/>
    <w:rsid w:val="00050970"/>
    <w:rsid w:val="000509AE"/>
    <w:rsid w:val="00050BE1"/>
    <w:rsid w:val="00050C57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45D1"/>
    <w:rsid w:val="00064CBA"/>
    <w:rsid w:val="000661AA"/>
    <w:rsid w:val="00066795"/>
    <w:rsid w:val="00070D1C"/>
    <w:rsid w:val="000721F0"/>
    <w:rsid w:val="00072567"/>
    <w:rsid w:val="0007536A"/>
    <w:rsid w:val="000767B7"/>
    <w:rsid w:val="00076944"/>
    <w:rsid w:val="00076FD5"/>
    <w:rsid w:val="00077D87"/>
    <w:rsid w:val="00081056"/>
    <w:rsid w:val="000810F2"/>
    <w:rsid w:val="000811A2"/>
    <w:rsid w:val="000812D5"/>
    <w:rsid w:val="000829E1"/>
    <w:rsid w:val="000844AF"/>
    <w:rsid w:val="000874DE"/>
    <w:rsid w:val="00087F68"/>
    <w:rsid w:val="0009028D"/>
    <w:rsid w:val="00092036"/>
    <w:rsid w:val="0009564A"/>
    <w:rsid w:val="000A15CE"/>
    <w:rsid w:val="000A25A3"/>
    <w:rsid w:val="000A374D"/>
    <w:rsid w:val="000A4B7F"/>
    <w:rsid w:val="000A56AE"/>
    <w:rsid w:val="000A6553"/>
    <w:rsid w:val="000A665A"/>
    <w:rsid w:val="000A6785"/>
    <w:rsid w:val="000A7414"/>
    <w:rsid w:val="000A7E83"/>
    <w:rsid w:val="000B1EAF"/>
    <w:rsid w:val="000B2126"/>
    <w:rsid w:val="000B2E37"/>
    <w:rsid w:val="000B3ADB"/>
    <w:rsid w:val="000B3D0B"/>
    <w:rsid w:val="000B5A45"/>
    <w:rsid w:val="000B6020"/>
    <w:rsid w:val="000B79C8"/>
    <w:rsid w:val="000C0AB3"/>
    <w:rsid w:val="000C106D"/>
    <w:rsid w:val="000C155C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B05"/>
    <w:rsid w:val="000D2497"/>
    <w:rsid w:val="000D2A95"/>
    <w:rsid w:val="000D2BAA"/>
    <w:rsid w:val="000D2C9D"/>
    <w:rsid w:val="000D2FA0"/>
    <w:rsid w:val="000D5A8D"/>
    <w:rsid w:val="000D5E82"/>
    <w:rsid w:val="000D6CB5"/>
    <w:rsid w:val="000D6DDD"/>
    <w:rsid w:val="000D70F5"/>
    <w:rsid w:val="000D7AAB"/>
    <w:rsid w:val="000E04FD"/>
    <w:rsid w:val="000E0DDB"/>
    <w:rsid w:val="000E39AB"/>
    <w:rsid w:val="000E7B82"/>
    <w:rsid w:val="000F0C18"/>
    <w:rsid w:val="000F158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EF7"/>
    <w:rsid w:val="00100FE8"/>
    <w:rsid w:val="00101335"/>
    <w:rsid w:val="001023DE"/>
    <w:rsid w:val="00102939"/>
    <w:rsid w:val="001048E9"/>
    <w:rsid w:val="0010509E"/>
    <w:rsid w:val="00107126"/>
    <w:rsid w:val="00110DE1"/>
    <w:rsid w:val="00110FD2"/>
    <w:rsid w:val="00112EC0"/>
    <w:rsid w:val="00113645"/>
    <w:rsid w:val="0011437C"/>
    <w:rsid w:val="00114560"/>
    <w:rsid w:val="00114D11"/>
    <w:rsid w:val="00116353"/>
    <w:rsid w:val="001170DD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6F0E"/>
    <w:rsid w:val="00127119"/>
    <w:rsid w:val="0012741A"/>
    <w:rsid w:val="00127526"/>
    <w:rsid w:val="0013183C"/>
    <w:rsid w:val="00133744"/>
    <w:rsid w:val="00133B49"/>
    <w:rsid w:val="001343D2"/>
    <w:rsid w:val="00135078"/>
    <w:rsid w:val="001352AF"/>
    <w:rsid w:val="0013548E"/>
    <w:rsid w:val="00135DAB"/>
    <w:rsid w:val="00137EF3"/>
    <w:rsid w:val="00140B3F"/>
    <w:rsid w:val="00141C99"/>
    <w:rsid w:val="00141F5C"/>
    <w:rsid w:val="00142359"/>
    <w:rsid w:val="001426EE"/>
    <w:rsid w:val="001448B8"/>
    <w:rsid w:val="001453D7"/>
    <w:rsid w:val="00146427"/>
    <w:rsid w:val="00146AB8"/>
    <w:rsid w:val="00146AB9"/>
    <w:rsid w:val="00147209"/>
    <w:rsid w:val="00150916"/>
    <w:rsid w:val="0015130E"/>
    <w:rsid w:val="00151312"/>
    <w:rsid w:val="00151A34"/>
    <w:rsid w:val="00152E79"/>
    <w:rsid w:val="001536A1"/>
    <w:rsid w:val="00153F1B"/>
    <w:rsid w:val="00153F7E"/>
    <w:rsid w:val="00154B2E"/>
    <w:rsid w:val="0015557E"/>
    <w:rsid w:val="00155F0A"/>
    <w:rsid w:val="0015628C"/>
    <w:rsid w:val="00156F0D"/>
    <w:rsid w:val="001609C0"/>
    <w:rsid w:val="00162093"/>
    <w:rsid w:val="001623EB"/>
    <w:rsid w:val="001626FF"/>
    <w:rsid w:val="0016429F"/>
    <w:rsid w:val="00165FE3"/>
    <w:rsid w:val="0016606C"/>
    <w:rsid w:val="00167D5F"/>
    <w:rsid w:val="0017185A"/>
    <w:rsid w:val="00171D9A"/>
    <w:rsid w:val="00172081"/>
    <w:rsid w:val="00172448"/>
    <w:rsid w:val="00173654"/>
    <w:rsid w:val="001770FD"/>
    <w:rsid w:val="00177818"/>
    <w:rsid w:val="001824C0"/>
    <w:rsid w:val="00183502"/>
    <w:rsid w:val="001848F2"/>
    <w:rsid w:val="00184EFD"/>
    <w:rsid w:val="0018587B"/>
    <w:rsid w:val="00186464"/>
    <w:rsid w:val="00186CDF"/>
    <w:rsid w:val="0018731D"/>
    <w:rsid w:val="00187A3C"/>
    <w:rsid w:val="00187B8E"/>
    <w:rsid w:val="00190FEF"/>
    <w:rsid w:val="001913BE"/>
    <w:rsid w:val="0019158C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2D40"/>
    <w:rsid w:val="001A66F9"/>
    <w:rsid w:val="001A6FBD"/>
    <w:rsid w:val="001A725F"/>
    <w:rsid w:val="001B0068"/>
    <w:rsid w:val="001B0824"/>
    <w:rsid w:val="001B1ABF"/>
    <w:rsid w:val="001B41D9"/>
    <w:rsid w:val="001B4363"/>
    <w:rsid w:val="001B7CC2"/>
    <w:rsid w:val="001B7D15"/>
    <w:rsid w:val="001C004D"/>
    <w:rsid w:val="001C1248"/>
    <w:rsid w:val="001C1780"/>
    <w:rsid w:val="001C1B8C"/>
    <w:rsid w:val="001C353B"/>
    <w:rsid w:val="001C3980"/>
    <w:rsid w:val="001C4699"/>
    <w:rsid w:val="001C5AA9"/>
    <w:rsid w:val="001C67EE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5B73"/>
    <w:rsid w:val="001E5EA3"/>
    <w:rsid w:val="001E7074"/>
    <w:rsid w:val="001E7807"/>
    <w:rsid w:val="001E7B33"/>
    <w:rsid w:val="001F03E3"/>
    <w:rsid w:val="001F0803"/>
    <w:rsid w:val="001F0D30"/>
    <w:rsid w:val="001F1DD4"/>
    <w:rsid w:val="001F1E10"/>
    <w:rsid w:val="001F2053"/>
    <w:rsid w:val="001F260D"/>
    <w:rsid w:val="001F26B7"/>
    <w:rsid w:val="001F2DF3"/>
    <w:rsid w:val="001F3002"/>
    <w:rsid w:val="001F3786"/>
    <w:rsid w:val="001F3D2F"/>
    <w:rsid w:val="001F3E8D"/>
    <w:rsid w:val="001F4524"/>
    <w:rsid w:val="001F5F40"/>
    <w:rsid w:val="001F66CB"/>
    <w:rsid w:val="001F7ADE"/>
    <w:rsid w:val="001F7CFC"/>
    <w:rsid w:val="00200278"/>
    <w:rsid w:val="00201DB2"/>
    <w:rsid w:val="00202517"/>
    <w:rsid w:val="00202B3B"/>
    <w:rsid w:val="00204349"/>
    <w:rsid w:val="00206B94"/>
    <w:rsid w:val="00206FB1"/>
    <w:rsid w:val="00207172"/>
    <w:rsid w:val="0020764B"/>
    <w:rsid w:val="002077A9"/>
    <w:rsid w:val="0021051F"/>
    <w:rsid w:val="002138D9"/>
    <w:rsid w:val="00214F6F"/>
    <w:rsid w:val="00215B62"/>
    <w:rsid w:val="00215E8C"/>
    <w:rsid w:val="0021654A"/>
    <w:rsid w:val="00216AFE"/>
    <w:rsid w:val="00216EC3"/>
    <w:rsid w:val="00216F5A"/>
    <w:rsid w:val="00217B72"/>
    <w:rsid w:val="002200AA"/>
    <w:rsid w:val="00220205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E9"/>
    <w:rsid w:val="002444AF"/>
    <w:rsid w:val="0024516D"/>
    <w:rsid w:val="00246278"/>
    <w:rsid w:val="00246EDA"/>
    <w:rsid w:val="00247F1C"/>
    <w:rsid w:val="00251BC9"/>
    <w:rsid w:val="00251D29"/>
    <w:rsid w:val="00252AC3"/>
    <w:rsid w:val="002530EE"/>
    <w:rsid w:val="002534CC"/>
    <w:rsid w:val="00256AFC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FFD"/>
    <w:rsid w:val="002720D8"/>
    <w:rsid w:val="00273EB0"/>
    <w:rsid w:val="00276597"/>
    <w:rsid w:val="00276C42"/>
    <w:rsid w:val="002770D5"/>
    <w:rsid w:val="00282569"/>
    <w:rsid w:val="00283F2C"/>
    <w:rsid w:val="00284825"/>
    <w:rsid w:val="00284DD1"/>
    <w:rsid w:val="00284FA9"/>
    <w:rsid w:val="0028742A"/>
    <w:rsid w:val="00290B02"/>
    <w:rsid w:val="00291F72"/>
    <w:rsid w:val="0029430C"/>
    <w:rsid w:val="0029597C"/>
    <w:rsid w:val="00296004"/>
    <w:rsid w:val="00296A0E"/>
    <w:rsid w:val="00297297"/>
    <w:rsid w:val="002A0668"/>
    <w:rsid w:val="002A06CE"/>
    <w:rsid w:val="002A1846"/>
    <w:rsid w:val="002A280C"/>
    <w:rsid w:val="002A2C26"/>
    <w:rsid w:val="002A4366"/>
    <w:rsid w:val="002A51F3"/>
    <w:rsid w:val="002A6B98"/>
    <w:rsid w:val="002A7110"/>
    <w:rsid w:val="002B266E"/>
    <w:rsid w:val="002B2EB9"/>
    <w:rsid w:val="002B3277"/>
    <w:rsid w:val="002B33BC"/>
    <w:rsid w:val="002B3C83"/>
    <w:rsid w:val="002B6AD0"/>
    <w:rsid w:val="002B7249"/>
    <w:rsid w:val="002B76B6"/>
    <w:rsid w:val="002B79DB"/>
    <w:rsid w:val="002B79EF"/>
    <w:rsid w:val="002C0AD7"/>
    <w:rsid w:val="002C0D34"/>
    <w:rsid w:val="002C0F7A"/>
    <w:rsid w:val="002C178B"/>
    <w:rsid w:val="002C17ED"/>
    <w:rsid w:val="002C20FB"/>
    <w:rsid w:val="002C3629"/>
    <w:rsid w:val="002C3A01"/>
    <w:rsid w:val="002C4629"/>
    <w:rsid w:val="002C55EB"/>
    <w:rsid w:val="002C65B5"/>
    <w:rsid w:val="002D1CDA"/>
    <w:rsid w:val="002D1F45"/>
    <w:rsid w:val="002D1FC7"/>
    <w:rsid w:val="002D2F4C"/>
    <w:rsid w:val="002D3C80"/>
    <w:rsid w:val="002D3CDD"/>
    <w:rsid w:val="002D4D56"/>
    <w:rsid w:val="002D4F75"/>
    <w:rsid w:val="002D5117"/>
    <w:rsid w:val="002D5CED"/>
    <w:rsid w:val="002D6310"/>
    <w:rsid w:val="002E00D4"/>
    <w:rsid w:val="002E2CBE"/>
    <w:rsid w:val="002E4B0B"/>
    <w:rsid w:val="002E72CE"/>
    <w:rsid w:val="002F07DC"/>
    <w:rsid w:val="002F11B5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6C4"/>
    <w:rsid w:val="002F5D3B"/>
    <w:rsid w:val="002F5E76"/>
    <w:rsid w:val="002F69BF"/>
    <w:rsid w:val="002F6FE6"/>
    <w:rsid w:val="00302386"/>
    <w:rsid w:val="00302396"/>
    <w:rsid w:val="00302D04"/>
    <w:rsid w:val="0030455D"/>
    <w:rsid w:val="00304A42"/>
    <w:rsid w:val="00304B3A"/>
    <w:rsid w:val="00304E45"/>
    <w:rsid w:val="00306917"/>
    <w:rsid w:val="00306C8E"/>
    <w:rsid w:val="003078D0"/>
    <w:rsid w:val="00307D75"/>
    <w:rsid w:val="003118C6"/>
    <w:rsid w:val="00313C45"/>
    <w:rsid w:val="00313F3E"/>
    <w:rsid w:val="0031455F"/>
    <w:rsid w:val="003162A6"/>
    <w:rsid w:val="00320766"/>
    <w:rsid w:val="003209F9"/>
    <w:rsid w:val="003218D5"/>
    <w:rsid w:val="00322A2B"/>
    <w:rsid w:val="003230E0"/>
    <w:rsid w:val="00325951"/>
    <w:rsid w:val="00325FF9"/>
    <w:rsid w:val="00326308"/>
    <w:rsid w:val="003267BA"/>
    <w:rsid w:val="00326BD9"/>
    <w:rsid w:val="00326EE5"/>
    <w:rsid w:val="003279A8"/>
    <w:rsid w:val="00330C7E"/>
    <w:rsid w:val="00331A29"/>
    <w:rsid w:val="00332825"/>
    <w:rsid w:val="00332AAA"/>
    <w:rsid w:val="00332B1A"/>
    <w:rsid w:val="00333401"/>
    <w:rsid w:val="0033662E"/>
    <w:rsid w:val="00336D99"/>
    <w:rsid w:val="00337416"/>
    <w:rsid w:val="00341CA1"/>
    <w:rsid w:val="0034359B"/>
    <w:rsid w:val="003436DB"/>
    <w:rsid w:val="00345B08"/>
    <w:rsid w:val="00345E8B"/>
    <w:rsid w:val="0034744F"/>
    <w:rsid w:val="00347BA8"/>
    <w:rsid w:val="0035183A"/>
    <w:rsid w:val="00351ED6"/>
    <w:rsid w:val="003531FA"/>
    <w:rsid w:val="0035348A"/>
    <w:rsid w:val="003536F3"/>
    <w:rsid w:val="00354885"/>
    <w:rsid w:val="0035512D"/>
    <w:rsid w:val="003552A8"/>
    <w:rsid w:val="00357109"/>
    <w:rsid w:val="00360AAF"/>
    <w:rsid w:val="00360AF5"/>
    <w:rsid w:val="00362FCB"/>
    <w:rsid w:val="00363477"/>
    <w:rsid w:val="00363892"/>
    <w:rsid w:val="00363F6D"/>
    <w:rsid w:val="00364ADE"/>
    <w:rsid w:val="00364D3A"/>
    <w:rsid w:val="003655C3"/>
    <w:rsid w:val="003662A3"/>
    <w:rsid w:val="00366CB5"/>
    <w:rsid w:val="00366DFA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5E4"/>
    <w:rsid w:val="00385A16"/>
    <w:rsid w:val="00386841"/>
    <w:rsid w:val="00387FFE"/>
    <w:rsid w:val="00393391"/>
    <w:rsid w:val="0039346E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5FBE"/>
    <w:rsid w:val="003A7633"/>
    <w:rsid w:val="003A7F2E"/>
    <w:rsid w:val="003B0910"/>
    <w:rsid w:val="003B1A8C"/>
    <w:rsid w:val="003B308C"/>
    <w:rsid w:val="003B4EE5"/>
    <w:rsid w:val="003B5A70"/>
    <w:rsid w:val="003B5AFB"/>
    <w:rsid w:val="003B6584"/>
    <w:rsid w:val="003B6A8A"/>
    <w:rsid w:val="003B736B"/>
    <w:rsid w:val="003B7E16"/>
    <w:rsid w:val="003C12F2"/>
    <w:rsid w:val="003C188A"/>
    <w:rsid w:val="003C418B"/>
    <w:rsid w:val="003C4FA6"/>
    <w:rsid w:val="003C50B6"/>
    <w:rsid w:val="003C54F8"/>
    <w:rsid w:val="003C68CA"/>
    <w:rsid w:val="003D13F1"/>
    <w:rsid w:val="003D1D1A"/>
    <w:rsid w:val="003D3293"/>
    <w:rsid w:val="003D33A2"/>
    <w:rsid w:val="003D4445"/>
    <w:rsid w:val="003D4E72"/>
    <w:rsid w:val="003D5A91"/>
    <w:rsid w:val="003D7AF9"/>
    <w:rsid w:val="003D7B7C"/>
    <w:rsid w:val="003E07A0"/>
    <w:rsid w:val="003E0E3E"/>
    <w:rsid w:val="003E1876"/>
    <w:rsid w:val="003E2672"/>
    <w:rsid w:val="003E3178"/>
    <w:rsid w:val="003E33BB"/>
    <w:rsid w:val="003E3504"/>
    <w:rsid w:val="003E392C"/>
    <w:rsid w:val="003E4D9B"/>
    <w:rsid w:val="003E4FFB"/>
    <w:rsid w:val="003E51F7"/>
    <w:rsid w:val="003E623E"/>
    <w:rsid w:val="003E6DE1"/>
    <w:rsid w:val="003E7039"/>
    <w:rsid w:val="003E72C3"/>
    <w:rsid w:val="003F1628"/>
    <w:rsid w:val="003F1B93"/>
    <w:rsid w:val="003F23E3"/>
    <w:rsid w:val="003F2F9C"/>
    <w:rsid w:val="003F3793"/>
    <w:rsid w:val="003F3AB7"/>
    <w:rsid w:val="003F4B70"/>
    <w:rsid w:val="003F5A40"/>
    <w:rsid w:val="003F6B5C"/>
    <w:rsid w:val="003F737A"/>
    <w:rsid w:val="003F752B"/>
    <w:rsid w:val="00401053"/>
    <w:rsid w:val="00401950"/>
    <w:rsid w:val="004031C9"/>
    <w:rsid w:val="00404B78"/>
    <w:rsid w:val="00404FDD"/>
    <w:rsid w:val="00405533"/>
    <w:rsid w:val="0040554C"/>
    <w:rsid w:val="004061CB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17F7E"/>
    <w:rsid w:val="004203C9"/>
    <w:rsid w:val="0042082D"/>
    <w:rsid w:val="00420B6F"/>
    <w:rsid w:val="0042100E"/>
    <w:rsid w:val="004211D0"/>
    <w:rsid w:val="00421637"/>
    <w:rsid w:val="00422383"/>
    <w:rsid w:val="00422CD3"/>
    <w:rsid w:val="004242D1"/>
    <w:rsid w:val="00425E34"/>
    <w:rsid w:val="0042617A"/>
    <w:rsid w:val="004267B7"/>
    <w:rsid w:val="00426A98"/>
    <w:rsid w:val="00430B3A"/>
    <w:rsid w:val="00431A87"/>
    <w:rsid w:val="00431ADE"/>
    <w:rsid w:val="00431E22"/>
    <w:rsid w:val="00432472"/>
    <w:rsid w:val="004342AF"/>
    <w:rsid w:val="00434F79"/>
    <w:rsid w:val="00436503"/>
    <w:rsid w:val="004368AC"/>
    <w:rsid w:val="004370B2"/>
    <w:rsid w:val="00437744"/>
    <w:rsid w:val="00437EEB"/>
    <w:rsid w:val="0044030B"/>
    <w:rsid w:val="0044046C"/>
    <w:rsid w:val="004413DD"/>
    <w:rsid w:val="00441B1D"/>
    <w:rsid w:val="00442913"/>
    <w:rsid w:val="00442FDD"/>
    <w:rsid w:val="004435BD"/>
    <w:rsid w:val="0044396D"/>
    <w:rsid w:val="00444998"/>
    <w:rsid w:val="00444F5A"/>
    <w:rsid w:val="00445290"/>
    <w:rsid w:val="00445B7B"/>
    <w:rsid w:val="00446ADA"/>
    <w:rsid w:val="00446E69"/>
    <w:rsid w:val="004472F7"/>
    <w:rsid w:val="0045037D"/>
    <w:rsid w:val="00450777"/>
    <w:rsid w:val="00451F72"/>
    <w:rsid w:val="00454041"/>
    <w:rsid w:val="00455999"/>
    <w:rsid w:val="0045643E"/>
    <w:rsid w:val="004575F0"/>
    <w:rsid w:val="004601BF"/>
    <w:rsid w:val="00460592"/>
    <w:rsid w:val="00460B27"/>
    <w:rsid w:val="00460E9F"/>
    <w:rsid w:val="00461428"/>
    <w:rsid w:val="004644CD"/>
    <w:rsid w:val="00465AF5"/>
    <w:rsid w:val="004677E2"/>
    <w:rsid w:val="00471A24"/>
    <w:rsid w:val="004744CE"/>
    <w:rsid w:val="004746CF"/>
    <w:rsid w:val="00475721"/>
    <w:rsid w:val="004767C2"/>
    <w:rsid w:val="00476C96"/>
    <w:rsid w:val="00477D26"/>
    <w:rsid w:val="0048008C"/>
    <w:rsid w:val="00481C3A"/>
    <w:rsid w:val="00481DC5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423F"/>
    <w:rsid w:val="004945AA"/>
    <w:rsid w:val="00495354"/>
    <w:rsid w:val="00495720"/>
    <w:rsid w:val="0049634D"/>
    <w:rsid w:val="004A04DC"/>
    <w:rsid w:val="004A07C8"/>
    <w:rsid w:val="004A176D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2E63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50F1"/>
    <w:rsid w:val="004C6591"/>
    <w:rsid w:val="004C7BB4"/>
    <w:rsid w:val="004D0283"/>
    <w:rsid w:val="004D1717"/>
    <w:rsid w:val="004D1881"/>
    <w:rsid w:val="004D28CE"/>
    <w:rsid w:val="004D322D"/>
    <w:rsid w:val="004D3901"/>
    <w:rsid w:val="004D3C2D"/>
    <w:rsid w:val="004D3F95"/>
    <w:rsid w:val="004D4BB1"/>
    <w:rsid w:val="004D5AD4"/>
    <w:rsid w:val="004D6E9A"/>
    <w:rsid w:val="004D6FDA"/>
    <w:rsid w:val="004D73C7"/>
    <w:rsid w:val="004E2372"/>
    <w:rsid w:val="004E2CA9"/>
    <w:rsid w:val="004E36C4"/>
    <w:rsid w:val="004E3FC3"/>
    <w:rsid w:val="004E4296"/>
    <w:rsid w:val="004E48A2"/>
    <w:rsid w:val="004E7EA7"/>
    <w:rsid w:val="004F08C6"/>
    <w:rsid w:val="004F12AF"/>
    <w:rsid w:val="004F15D5"/>
    <w:rsid w:val="004F1629"/>
    <w:rsid w:val="004F21C1"/>
    <w:rsid w:val="004F363B"/>
    <w:rsid w:val="004F3B89"/>
    <w:rsid w:val="004F4816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C7E"/>
    <w:rsid w:val="00511729"/>
    <w:rsid w:val="00511F02"/>
    <w:rsid w:val="00512293"/>
    <w:rsid w:val="00513297"/>
    <w:rsid w:val="0051347F"/>
    <w:rsid w:val="00513490"/>
    <w:rsid w:val="00513FB0"/>
    <w:rsid w:val="005143A6"/>
    <w:rsid w:val="00516958"/>
    <w:rsid w:val="00520033"/>
    <w:rsid w:val="00523743"/>
    <w:rsid w:val="005245C6"/>
    <w:rsid w:val="0052731B"/>
    <w:rsid w:val="00527D6E"/>
    <w:rsid w:val="00530260"/>
    <w:rsid w:val="005309FE"/>
    <w:rsid w:val="00530E9B"/>
    <w:rsid w:val="00532389"/>
    <w:rsid w:val="00534163"/>
    <w:rsid w:val="00535179"/>
    <w:rsid w:val="00535A45"/>
    <w:rsid w:val="00535D15"/>
    <w:rsid w:val="00535DBC"/>
    <w:rsid w:val="00536205"/>
    <w:rsid w:val="0053650C"/>
    <w:rsid w:val="00536B70"/>
    <w:rsid w:val="00536E23"/>
    <w:rsid w:val="0053787E"/>
    <w:rsid w:val="0053794C"/>
    <w:rsid w:val="00540007"/>
    <w:rsid w:val="005400B6"/>
    <w:rsid w:val="005401AE"/>
    <w:rsid w:val="00540B6D"/>
    <w:rsid w:val="00541C85"/>
    <w:rsid w:val="0054235E"/>
    <w:rsid w:val="00543FB6"/>
    <w:rsid w:val="005453DC"/>
    <w:rsid w:val="005464E4"/>
    <w:rsid w:val="00546882"/>
    <w:rsid w:val="00546A97"/>
    <w:rsid w:val="0055015C"/>
    <w:rsid w:val="00551034"/>
    <w:rsid w:val="005512FC"/>
    <w:rsid w:val="005517E3"/>
    <w:rsid w:val="00551DDB"/>
    <w:rsid w:val="0055267F"/>
    <w:rsid w:val="00552A65"/>
    <w:rsid w:val="00552F76"/>
    <w:rsid w:val="00553097"/>
    <w:rsid w:val="00553BFE"/>
    <w:rsid w:val="00553E11"/>
    <w:rsid w:val="00554021"/>
    <w:rsid w:val="00554B5B"/>
    <w:rsid w:val="005562D7"/>
    <w:rsid w:val="005564B8"/>
    <w:rsid w:val="0055661E"/>
    <w:rsid w:val="0055793D"/>
    <w:rsid w:val="00560F36"/>
    <w:rsid w:val="00561069"/>
    <w:rsid w:val="005619E1"/>
    <w:rsid w:val="00563A58"/>
    <w:rsid w:val="0056463C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C13"/>
    <w:rsid w:val="00576FF3"/>
    <w:rsid w:val="005775A9"/>
    <w:rsid w:val="00577B4D"/>
    <w:rsid w:val="00580B0F"/>
    <w:rsid w:val="00582FF1"/>
    <w:rsid w:val="00584E10"/>
    <w:rsid w:val="005851CE"/>
    <w:rsid w:val="00586389"/>
    <w:rsid w:val="00586647"/>
    <w:rsid w:val="00586939"/>
    <w:rsid w:val="005903FB"/>
    <w:rsid w:val="0059062E"/>
    <w:rsid w:val="00590B95"/>
    <w:rsid w:val="00591153"/>
    <w:rsid w:val="00591206"/>
    <w:rsid w:val="00591FAB"/>
    <w:rsid w:val="00593BC7"/>
    <w:rsid w:val="0059467D"/>
    <w:rsid w:val="00595D6D"/>
    <w:rsid w:val="005974A5"/>
    <w:rsid w:val="005975FA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B0088"/>
    <w:rsid w:val="005B1819"/>
    <w:rsid w:val="005B1BDD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31A"/>
    <w:rsid w:val="005B770E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97B"/>
    <w:rsid w:val="005D2E11"/>
    <w:rsid w:val="005D5D0E"/>
    <w:rsid w:val="005D5F0C"/>
    <w:rsid w:val="005D61E7"/>
    <w:rsid w:val="005D6801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63DD"/>
    <w:rsid w:val="005F00C4"/>
    <w:rsid w:val="005F040B"/>
    <w:rsid w:val="005F083C"/>
    <w:rsid w:val="005F0DA8"/>
    <w:rsid w:val="005F1246"/>
    <w:rsid w:val="005F15E1"/>
    <w:rsid w:val="005F1B73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600487"/>
    <w:rsid w:val="0060087B"/>
    <w:rsid w:val="006009EB"/>
    <w:rsid w:val="00601CCF"/>
    <w:rsid w:val="00602DEC"/>
    <w:rsid w:val="00604EA6"/>
    <w:rsid w:val="0060549D"/>
    <w:rsid w:val="00607CE0"/>
    <w:rsid w:val="00611641"/>
    <w:rsid w:val="00612060"/>
    <w:rsid w:val="00612FC8"/>
    <w:rsid w:val="0061475C"/>
    <w:rsid w:val="00616ABE"/>
    <w:rsid w:val="00616BAA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A51"/>
    <w:rsid w:val="00623ECB"/>
    <w:rsid w:val="00624563"/>
    <w:rsid w:val="00625182"/>
    <w:rsid w:val="00625A09"/>
    <w:rsid w:val="00625CB1"/>
    <w:rsid w:val="00626667"/>
    <w:rsid w:val="00631924"/>
    <w:rsid w:val="006329EE"/>
    <w:rsid w:val="00632A51"/>
    <w:rsid w:val="00633666"/>
    <w:rsid w:val="00633936"/>
    <w:rsid w:val="00634305"/>
    <w:rsid w:val="00635867"/>
    <w:rsid w:val="00635BED"/>
    <w:rsid w:val="006362AA"/>
    <w:rsid w:val="006365CE"/>
    <w:rsid w:val="00636DC7"/>
    <w:rsid w:val="00640CBE"/>
    <w:rsid w:val="00641B54"/>
    <w:rsid w:val="00642738"/>
    <w:rsid w:val="0064364C"/>
    <w:rsid w:val="006436EB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572B3"/>
    <w:rsid w:val="006574B9"/>
    <w:rsid w:val="006618A2"/>
    <w:rsid w:val="00663095"/>
    <w:rsid w:val="00663D35"/>
    <w:rsid w:val="006644D8"/>
    <w:rsid w:val="00664CD5"/>
    <w:rsid w:val="0066514C"/>
    <w:rsid w:val="00666D23"/>
    <w:rsid w:val="00671ED1"/>
    <w:rsid w:val="006739CA"/>
    <w:rsid w:val="006744F7"/>
    <w:rsid w:val="006746F7"/>
    <w:rsid w:val="00675A61"/>
    <w:rsid w:val="006773F4"/>
    <w:rsid w:val="0067767A"/>
    <w:rsid w:val="00677EB8"/>
    <w:rsid w:val="00680ACB"/>
    <w:rsid w:val="00681276"/>
    <w:rsid w:val="00681988"/>
    <w:rsid w:val="006825FE"/>
    <w:rsid w:val="0068349F"/>
    <w:rsid w:val="006841F1"/>
    <w:rsid w:val="006843FB"/>
    <w:rsid w:val="0068567E"/>
    <w:rsid w:val="00687154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1EC1"/>
    <w:rsid w:val="006A2414"/>
    <w:rsid w:val="006A3764"/>
    <w:rsid w:val="006A4476"/>
    <w:rsid w:val="006A5AD1"/>
    <w:rsid w:val="006A6364"/>
    <w:rsid w:val="006A6D70"/>
    <w:rsid w:val="006A7437"/>
    <w:rsid w:val="006A79E1"/>
    <w:rsid w:val="006B0D03"/>
    <w:rsid w:val="006B15E5"/>
    <w:rsid w:val="006B1F82"/>
    <w:rsid w:val="006B387A"/>
    <w:rsid w:val="006B5D6F"/>
    <w:rsid w:val="006B681B"/>
    <w:rsid w:val="006B7EB8"/>
    <w:rsid w:val="006C018B"/>
    <w:rsid w:val="006C0308"/>
    <w:rsid w:val="006C08FA"/>
    <w:rsid w:val="006C2A4A"/>
    <w:rsid w:val="006C422D"/>
    <w:rsid w:val="006C431F"/>
    <w:rsid w:val="006C509A"/>
    <w:rsid w:val="006C5B46"/>
    <w:rsid w:val="006C7DF5"/>
    <w:rsid w:val="006D0D9D"/>
    <w:rsid w:val="006D0E01"/>
    <w:rsid w:val="006D0ED2"/>
    <w:rsid w:val="006D154E"/>
    <w:rsid w:val="006D165B"/>
    <w:rsid w:val="006D33CF"/>
    <w:rsid w:val="006D3656"/>
    <w:rsid w:val="006D3970"/>
    <w:rsid w:val="006D691C"/>
    <w:rsid w:val="006D698C"/>
    <w:rsid w:val="006D758A"/>
    <w:rsid w:val="006E024C"/>
    <w:rsid w:val="006E04DA"/>
    <w:rsid w:val="006E0B98"/>
    <w:rsid w:val="006E3120"/>
    <w:rsid w:val="006E3D39"/>
    <w:rsid w:val="006E47EE"/>
    <w:rsid w:val="006E5018"/>
    <w:rsid w:val="006E6467"/>
    <w:rsid w:val="006F0AB3"/>
    <w:rsid w:val="006F0C80"/>
    <w:rsid w:val="006F2A45"/>
    <w:rsid w:val="006F31B2"/>
    <w:rsid w:val="006F321B"/>
    <w:rsid w:val="006F352D"/>
    <w:rsid w:val="006F484C"/>
    <w:rsid w:val="006F57E6"/>
    <w:rsid w:val="006F58D9"/>
    <w:rsid w:val="006F735F"/>
    <w:rsid w:val="006F7BD2"/>
    <w:rsid w:val="006F7C8B"/>
    <w:rsid w:val="006F7CF6"/>
    <w:rsid w:val="00700270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687A"/>
    <w:rsid w:val="00706C4B"/>
    <w:rsid w:val="007101B9"/>
    <w:rsid w:val="007103AB"/>
    <w:rsid w:val="00710DC3"/>
    <w:rsid w:val="007122DE"/>
    <w:rsid w:val="007133B5"/>
    <w:rsid w:val="007145FE"/>
    <w:rsid w:val="007153A3"/>
    <w:rsid w:val="00715913"/>
    <w:rsid w:val="00715D68"/>
    <w:rsid w:val="00716894"/>
    <w:rsid w:val="00717589"/>
    <w:rsid w:val="00720042"/>
    <w:rsid w:val="007201E0"/>
    <w:rsid w:val="00720956"/>
    <w:rsid w:val="00723373"/>
    <w:rsid w:val="00724DE3"/>
    <w:rsid w:val="007253AA"/>
    <w:rsid w:val="007254A6"/>
    <w:rsid w:val="00727784"/>
    <w:rsid w:val="00727EE5"/>
    <w:rsid w:val="007302F7"/>
    <w:rsid w:val="00732048"/>
    <w:rsid w:val="00732CBB"/>
    <w:rsid w:val="00733CAA"/>
    <w:rsid w:val="007362A1"/>
    <w:rsid w:val="007373E2"/>
    <w:rsid w:val="00740B9F"/>
    <w:rsid w:val="00741C03"/>
    <w:rsid w:val="00742645"/>
    <w:rsid w:val="007426A7"/>
    <w:rsid w:val="00743F94"/>
    <w:rsid w:val="00744D8B"/>
    <w:rsid w:val="00745046"/>
    <w:rsid w:val="0074552C"/>
    <w:rsid w:val="0074608C"/>
    <w:rsid w:val="0074675F"/>
    <w:rsid w:val="00746D6F"/>
    <w:rsid w:val="00750901"/>
    <w:rsid w:val="00751434"/>
    <w:rsid w:val="00752706"/>
    <w:rsid w:val="00753935"/>
    <w:rsid w:val="00753D45"/>
    <w:rsid w:val="007543E6"/>
    <w:rsid w:val="0075617D"/>
    <w:rsid w:val="007561FC"/>
    <w:rsid w:val="0075645C"/>
    <w:rsid w:val="00756B31"/>
    <w:rsid w:val="00763343"/>
    <w:rsid w:val="0076397D"/>
    <w:rsid w:val="00764DEA"/>
    <w:rsid w:val="00765D65"/>
    <w:rsid w:val="0076668E"/>
    <w:rsid w:val="00767ABF"/>
    <w:rsid w:val="00767CF1"/>
    <w:rsid w:val="007714FA"/>
    <w:rsid w:val="00771860"/>
    <w:rsid w:val="007720C5"/>
    <w:rsid w:val="007734FD"/>
    <w:rsid w:val="007735C3"/>
    <w:rsid w:val="00777AD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C1"/>
    <w:rsid w:val="0078277F"/>
    <w:rsid w:val="00783776"/>
    <w:rsid w:val="00783AE2"/>
    <w:rsid w:val="00784AD5"/>
    <w:rsid w:val="00785843"/>
    <w:rsid w:val="0078599E"/>
    <w:rsid w:val="00785BF5"/>
    <w:rsid w:val="0078672A"/>
    <w:rsid w:val="00787307"/>
    <w:rsid w:val="0079097E"/>
    <w:rsid w:val="00792702"/>
    <w:rsid w:val="00793E7F"/>
    <w:rsid w:val="00793E82"/>
    <w:rsid w:val="0079587F"/>
    <w:rsid w:val="00795F27"/>
    <w:rsid w:val="007967C6"/>
    <w:rsid w:val="007971B0"/>
    <w:rsid w:val="00797A9F"/>
    <w:rsid w:val="007A2837"/>
    <w:rsid w:val="007A30F6"/>
    <w:rsid w:val="007A4827"/>
    <w:rsid w:val="007A4BE1"/>
    <w:rsid w:val="007A5C18"/>
    <w:rsid w:val="007A6C62"/>
    <w:rsid w:val="007B0123"/>
    <w:rsid w:val="007B065E"/>
    <w:rsid w:val="007B0BBB"/>
    <w:rsid w:val="007B23F0"/>
    <w:rsid w:val="007B6D78"/>
    <w:rsid w:val="007C1071"/>
    <w:rsid w:val="007C30AA"/>
    <w:rsid w:val="007C3F05"/>
    <w:rsid w:val="007C5483"/>
    <w:rsid w:val="007C6581"/>
    <w:rsid w:val="007D0170"/>
    <w:rsid w:val="007D0C3F"/>
    <w:rsid w:val="007D1210"/>
    <w:rsid w:val="007D185E"/>
    <w:rsid w:val="007D2958"/>
    <w:rsid w:val="007D3F6D"/>
    <w:rsid w:val="007D40E4"/>
    <w:rsid w:val="007D42BF"/>
    <w:rsid w:val="007D4CDB"/>
    <w:rsid w:val="007D549A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68E"/>
    <w:rsid w:val="007E3D92"/>
    <w:rsid w:val="007E47EE"/>
    <w:rsid w:val="007E4C62"/>
    <w:rsid w:val="007E5A6B"/>
    <w:rsid w:val="007E6C74"/>
    <w:rsid w:val="007E6D4F"/>
    <w:rsid w:val="007E75FB"/>
    <w:rsid w:val="007E771E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851"/>
    <w:rsid w:val="007F5B05"/>
    <w:rsid w:val="007F7108"/>
    <w:rsid w:val="007F717A"/>
    <w:rsid w:val="00802270"/>
    <w:rsid w:val="008024C1"/>
    <w:rsid w:val="0080321B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2CD"/>
    <w:rsid w:val="00810898"/>
    <w:rsid w:val="00810A58"/>
    <w:rsid w:val="00810B7F"/>
    <w:rsid w:val="00811494"/>
    <w:rsid w:val="00811ACB"/>
    <w:rsid w:val="008129F9"/>
    <w:rsid w:val="00812E78"/>
    <w:rsid w:val="00813D84"/>
    <w:rsid w:val="00814014"/>
    <w:rsid w:val="00815A88"/>
    <w:rsid w:val="00815DBF"/>
    <w:rsid w:val="0081662F"/>
    <w:rsid w:val="0082057C"/>
    <w:rsid w:val="00824809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2AEE"/>
    <w:rsid w:val="00836710"/>
    <w:rsid w:val="00837C71"/>
    <w:rsid w:val="0084005D"/>
    <w:rsid w:val="008406F2"/>
    <w:rsid w:val="008417CB"/>
    <w:rsid w:val="00843191"/>
    <w:rsid w:val="008432EC"/>
    <w:rsid w:val="00845BB0"/>
    <w:rsid w:val="00845BF4"/>
    <w:rsid w:val="00846134"/>
    <w:rsid w:val="00846A74"/>
    <w:rsid w:val="00847114"/>
    <w:rsid w:val="0084791B"/>
    <w:rsid w:val="008506F3"/>
    <w:rsid w:val="008508CB"/>
    <w:rsid w:val="00851C8C"/>
    <w:rsid w:val="00853743"/>
    <w:rsid w:val="00853A9A"/>
    <w:rsid w:val="00853CB2"/>
    <w:rsid w:val="00854783"/>
    <w:rsid w:val="00855370"/>
    <w:rsid w:val="0085599B"/>
    <w:rsid w:val="008570CD"/>
    <w:rsid w:val="008600BB"/>
    <w:rsid w:val="008602A6"/>
    <w:rsid w:val="008619AB"/>
    <w:rsid w:val="00862A24"/>
    <w:rsid w:val="00862AE9"/>
    <w:rsid w:val="00862B9A"/>
    <w:rsid w:val="00863CE6"/>
    <w:rsid w:val="00863E64"/>
    <w:rsid w:val="00865300"/>
    <w:rsid w:val="008658B4"/>
    <w:rsid w:val="00865CF8"/>
    <w:rsid w:val="00867AF7"/>
    <w:rsid w:val="00870D92"/>
    <w:rsid w:val="00871767"/>
    <w:rsid w:val="00871DB9"/>
    <w:rsid w:val="00875078"/>
    <w:rsid w:val="008758EA"/>
    <w:rsid w:val="00875E3C"/>
    <w:rsid w:val="008765A9"/>
    <w:rsid w:val="00877281"/>
    <w:rsid w:val="00880529"/>
    <w:rsid w:val="0088251F"/>
    <w:rsid w:val="0088273D"/>
    <w:rsid w:val="00882B45"/>
    <w:rsid w:val="0088403C"/>
    <w:rsid w:val="008844CB"/>
    <w:rsid w:val="00885004"/>
    <w:rsid w:val="00885831"/>
    <w:rsid w:val="008860E1"/>
    <w:rsid w:val="00887E85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0325"/>
    <w:rsid w:val="008A11D6"/>
    <w:rsid w:val="008A16BB"/>
    <w:rsid w:val="008A2F65"/>
    <w:rsid w:val="008A36BE"/>
    <w:rsid w:val="008A69B5"/>
    <w:rsid w:val="008A6C51"/>
    <w:rsid w:val="008A7230"/>
    <w:rsid w:val="008B1AC6"/>
    <w:rsid w:val="008B2EFD"/>
    <w:rsid w:val="008B3938"/>
    <w:rsid w:val="008B40DA"/>
    <w:rsid w:val="008B4718"/>
    <w:rsid w:val="008B4BC7"/>
    <w:rsid w:val="008B5A59"/>
    <w:rsid w:val="008B649B"/>
    <w:rsid w:val="008B771C"/>
    <w:rsid w:val="008C0659"/>
    <w:rsid w:val="008C147B"/>
    <w:rsid w:val="008C1AA1"/>
    <w:rsid w:val="008C1F4F"/>
    <w:rsid w:val="008C2286"/>
    <w:rsid w:val="008C2333"/>
    <w:rsid w:val="008C3102"/>
    <w:rsid w:val="008C33FA"/>
    <w:rsid w:val="008C35E4"/>
    <w:rsid w:val="008C35EF"/>
    <w:rsid w:val="008C4730"/>
    <w:rsid w:val="008C5C31"/>
    <w:rsid w:val="008C5D40"/>
    <w:rsid w:val="008C626B"/>
    <w:rsid w:val="008C6A84"/>
    <w:rsid w:val="008C7179"/>
    <w:rsid w:val="008C72D2"/>
    <w:rsid w:val="008D0063"/>
    <w:rsid w:val="008D17E7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2A99"/>
    <w:rsid w:val="008E3866"/>
    <w:rsid w:val="008E694B"/>
    <w:rsid w:val="008E715B"/>
    <w:rsid w:val="008E734B"/>
    <w:rsid w:val="008F03D5"/>
    <w:rsid w:val="008F22F1"/>
    <w:rsid w:val="008F2B64"/>
    <w:rsid w:val="008F2F5D"/>
    <w:rsid w:val="008F3DFB"/>
    <w:rsid w:val="008F4117"/>
    <w:rsid w:val="008F430D"/>
    <w:rsid w:val="008F45FB"/>
    <w:rsid w:val="008F47A9"/>
    <w:rsid w:val="008F55BD"/>
    <w:rsid w:val="008F799C"/>
    <w:rsid w:val="0090090A"/>
    <w:rsid w:val="009012FE"/>
    <w:rsid w:val="00901AC2"/>
    <w:rsid w:val="009029D2"/>
    <w:rsid w:val="00903C09"/>
    <w:rsid w:val="009049E5"/>
    <w:rsid w:val="00906C71"/>
    <w:rsid w:val="00906FB2"/>
    <w:rsid w:val="00907C64"/>
    <w:rsid w:val="00910FEC"/>
    <w:rsid w:val="009142A5"/>
    <w:rsid w:val="00914475"/>
    <w:rsid w:val="00914DFA"/>
    <w:rsid w:val="00915328"/>
    <w:rsid w:val="009154F7"/>
    <w:rsid w:val="00916E75"/>
    <w:rsid w:val="0091747D"/>
    <w:rsid w:val="0091773F"/>
    <w:rsid w:val="00917C19"/>
    <w:rsid w:val="00920244"/>
    <w:rsid w:val="00920B7D"/>
    <w:rsid w:val="00921635"/>
    <w:rsid w:val="009229FA"/>
    <w:rsid w:val="00922C10"/>
    <w:rsid w:val="00923884"/>
    <w:rsid w:val="009255F2"/>
    <w:rsid w:val="00926AB0"/>
    <w:rsid w:val="009270E5"/>
    <w:rsid w:val="00930DEA"/>
    <w:rsid w:val="00931B81"/>
    <w:rsid w:val="009320E8"/>
    <w:rsid w:val="00932316"/>
    <w:rsid w:val="0093351B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3E"/>
    <w:rsid w:val="00943880"/>
    <w:rsid w:val="00943FD3"/>
    <w:rsid w:val="00944EAF"/>
    <w:rsid w:val="009458C6"/>
    <w:rsid w:val="00946EC9"/>
    <w:rsid w:val="009506BA"/>
    <w:rsid w:val="00950972"/>
    <w:rsid w:val="00950FCB"/>
    <w:rsid w:val="009512EC"/>
    <w:rsid w:val="00951D8D"/>
    <w:rsid w:val="00953561"/>
    <w:rsid w:val="009540CA"/>
    <w:rsid w:val="009543DA"/>
    <w:rsid w:val="009543E7"/>
    <w:rsid w:val="00954A6F"/>
    <w:rsid w:val="00955A5C"/>
    <w:rsid w:val="009560D5"/>
    <w:rsid w:val="00956332"/>
    <w:rsid w:val="00956C36"/>
    <w:rsid w:val="009601E3"/>
    <w:rsid w:val="009619A3"/>
    <w:rsid w:val="00962354"/>
    <w:rsid w:val="009639C2"/>
    <w:rsid w:val="00964DEF"/>
    <w:rsid w:val="00965A09"/>
    <w:rsid w:val="00965CAF"/>
    <w:rsid w:val="00965CEC"/>
    <w:rsid w:val="00965CFB"/>
    <w:rsid w:val="0096610E"/>
    <w:rsid w:val="009664D3"/>
    <w:rsid w:val="00966704"/>
    <w:rsid w:val="00967713"/>
    <w:rsid w:val="00967AB5"/>
    <w:rsid w:val="00970B46"/>
    <w:rsid w:val="00970F8C"/>
    <w:rsid w:val="009710F9"/>
    <w:rsid w:val="00972EE8"/>
    <w:rsid w:val="00974E55"/>
    <w:rsid w:val="00974F0B"/>
    <w:rsid w:val="00975590"/>
    <w:rsid w:val="00976429"/>
    <w:rsid w:val="00976CDD"/>
    <w:rsid w:val="00977CDF"/>
    <w:rsid w:val="009803AF"/>
    <w:rsid w:val="00981E10"/>
    <w:rsid w:val="0098200E"/>
    <w:rsid w:val="009829E0"/>
    <w:rsid w:val="00983429"/>
    <w:rsid w:val="00983481"/>
    <w:rsid w:val="0098397C"/>
    <w:rsid w:val="00983BD5"/>
    <w:rsid w:val="00984A58"/>
    <w:rsid w:val="00985EA4"/>
    <w:rsid w:val="009864F6"/>
    <w:rsid w:val="00986FDE"/>
    <w:rsid w:val="00987519"/>
    <w:rsid w:val="00987636"/>
    <w:rsid w:val="009905EC"/>
    <w:rsid w:val="009914CC"/>
    <w:rsid w:val="00991563"/>
    <w:rsid w:val="009935A4"/>
    <w:rsid w:val="00993637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3F4B"/>
    <w:rsid w:val="009A4B53"/>
    <w:rsid w:val="009A4B5E"/>
    <w:rsid w:val="009A5B16"/>
    <w:rsid w:val="009A696D"/>
    <w:rsid w:val="009B007A"/>
    <w:rsid w:val="009B0C30"/>
    <w:rsid w:val="009B1280"/>
    <w:rsid w:val="009B133B"/>
    <w:rsid w:val="009B1707"/>
    <w:rsid w:val="009B1762"/>
    <w:rsid w:val="009B1DC4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394B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3D40"/>
    <w:rsid w:val="009E450F"/>
    <w:rsid w:val="009E4E6C"/>
    <w:rsid w:val="009E6247"/>
    <w:rsid w:val="009E6F5A"/>
    <w:rsid w:val="009E722B"/>
    <w:rsid w:val="009F0B80"/>
    <w:rsid w:val="009F1994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9F7F53"/>
    <w:rsid w:val="00A00888"/>
    <w:rsid w:val="00A00D16"/>
    <w:rsid w:val="00A00E8B"/>
    <w:rsid w:val="00A01194"/>
    <w:rsid w:val="00A01633"/>
    <w:rsid w:val="00A04715"/>
    <w:rsid w:val="00A04DDD"/>
    <w:rsid w:val="00A062B3"/>
    <w:rsid w:val="00A06639"/>
    <w:rsid w:val="00A07A61"/>
    <w:rsid w:val="00A07D79"/>
    <w:rsid w:val="00A07F29"/>
    <w:rsid w:val="00A104C9"/>
    <w:rsid w:val="00A10594"/>
    <w:rsid w:val="00A124BD"/>
    <w:rsid w:val="00A13275"/>
    <w:rsid w:val="00A1408D"/>
    <w:rsid w:val="00A15824"/>
    <w:rsid w:val="00A17A09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4293"/>
    <w:rsid w:val="00A35350"/>
    <w:rsid w:val="00A35DAC"/>
    <w:rsid w:val="00A36440"/>
    <w:rsid w:val="00A369AB"/>
    <w:rsid w:val="00A369E0"/>
    <w:rsid w:val="00A36A38"/>
    <w:rsid w:val="00A37BB8"/>
    <w:rsid w:val="00A41C62"/>
    <w:rsid w:val="00A421C3"/>
    <w:rsid w:val="00A428B6"/>
    <w:rsid w:val="00A42D50"/>
    <w:rsid w:val="00A44731"/>
    <w:rsid w:val="00A450DA"/>
    <w:rsid w:val="00A4568E"/>
    <w:rsid w:val="00A46568"/>
    <w:rsid w:val="00A469E8"/>
    <w:rsid w:val="00A46AA6"/>
    <w:rsid w:val="00A47691"/>
    <w:rsid w:val="00A47C7C"/>
    <w:rsid w:val="00A53AC2"/>
    <w:rsid w:val="00A53CA9"/>
    <w:rsid w:val="00A5479E"/>
    <w:rsid w:val="00A54DE3"/>
    <w:rsid w:val="00A55B3B"/>
    <w:rsid w:val="00A561D8"/>
    <w:rsid w:val="00A60FBB"/>
    <w:rsid w:val="00A61C64"/>
    <w:rsid w:val="00A62393"/>
    <w:rsid w:val="00A633E7"/>
    <w:rsid w:val="00A635DA"/>
    <w:rsid w:val="00A64D50"/>
    <w:rsid w:val="00A671D8"/>
    <w:rsid w:val="00A678AD"/>
    <w:rsid w:val="00A67B83"/>
    <w:rsid w:val="00A67BB9"/>
    <w:rsid w:val="00A701B4"/>
    <w:rsid w:val="00A724EB"/>
    <w:rsid w:val="00A72983"/>
    <w:rsid w:val="00A747E5"/>
    <w:rsid w:val="00A76ACC"/>
    <w:rsid w:val="00A80635"/>
    <w:rsid w:val="00A80A52"/>
    <w:rsid w:val="00A8348F"/>
    <w:rsid w:val="00A83EE3"/>
    <w:rsid w:val="00A8630D"/>
    <w:rsid w:val="00A9144A"/>
    <w:rsid w:val="00A91488"/>
    <w:rsid w:val="00A91BB7"/>
    <w:rsid w:val="00A91FA9"/>
    <w:rsid w:val="00A93C87"/>
    <w:rsid w:val="00A94553"/>
    <w:rsid w:val="00A95462"/>
    <w:rsid w:val="00A9582A"/>
    <w:rsid w:val="00A96311"/>
    <w:rsid w:val="00A967C8"/>
    <w:rsid w:val="00A96820"/>
    <w:rsid w:val="00A96979"/>
    <w:rsid w:val="00A96F46"/>
    <w:rsid w:val="00A971B8"/>
    <w:rsid w:val="00AA075C"/>
    <w:rsid w:val="00AA144B"/>
    <w:rsid w:val="00AA30E3"/>
    <w:rsid w:val="00AA321E"/>
    <w:rsid w:val="00AA35FD"/>
    <w:rsid w:val="00AA4AC5"/>
    <w:rsid w:val="00AA4FF3"/>
    <w:rsid w:val="00AA5CC1"/>
    <w:rsid w:val="00AA60A2"/>
    <w:rsid w:val="00AA7247"/>
    <w:rsid w:val="00AA740D"/>
    <w:rsid w:val="00AB1098"/>
    <w:rsid w:val="00AB10CB"/>
    <w:rsid w:val="00AB10FA"/>
    <w:rsid w:val="00AB1440"/>
    <w:rsid w:val="00AB2DCF"/>
    <w:rsid w:val="00AB30D0"/>
    <w:rsid w:val="00AB4A29"/>
    <w:rsid w:val="00AB4FA0"/>
    <w:rsid w:val="00AB5134"/>
    <w:rsid w:val="00AB6FFE"/>
    <w:rsid w:val="00AC06E2"/>
    <w:rsid w:val="00AC0D6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238"/>
    <w:rsid w:val="00AC6B51"/>
    <w:rsid w:val="00AC7237"/>
    <w:rsid w:val="00AC7552"/>
    <w:rsid w:val="00AC7980"/>
    <w:rsid w:val="00AC7D74"/>
    <w:rsid w:val="00AD09AC"/>
    <w:rsid w:val="00AD17A8"/>
    <w:rsid w:val="00AD1C13"/>
    <w:rsid w:val="00AD1E38"/>
    <w:rsid w:val="00AD2398"/>
    <w:rsid w:val="00AD25AE"/>
    <w:rsid w:val="00AD4562"/>
    <w:rsid w:val="00AD4734"/>
    <w:rsid w:val="00AD499F"/>
    <w:rsid w:val="00AD4D33"/>
    <w:rsid w:val="00AD504B"/>
    <w:rsid w:val="00AD51EF"/>
    <w:rsid w:val="00AE1533"/>
    <w:rsid w:val="00AE1F5B"/>
    <w:rsid w:val="00AE2A21"/>
    <w:rsid w:val="00AE2E31"/>
    <w:rsid w:val="00AE3CB1"/>
    <w:rsid w:val="00AE3F8E"/>
    <w:rsid w:val="00AE6928"/>
    <w:rsid w:val="00AE7290"/>
    <w:rsid w:val="00AE762A"/>
    <w:rsid w:val="00AF1CCE"/>
    <w:rsid w:val="00AF1ECD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07611"/>
    <w:rsid w:val="00B10151"/>
    <w:rsid w:val="00B103FF"/>
    <w:rsid w:val="00B10F30"/>
    <w:rsid w:val="00B1303D"/>
    <w:rsid w:val="00B14863"/>
    <w:rsid w:val="00B1490F"/>
    <w:rsid w:val="00B16844"/>
    <w:rsid w:val="00B16DD9"/>
    <w:rsid w:val="00B17077"/>
    <w:rsid w:val="00B17A8D"/>
    <w:rsid w:val="00B17B92"/>
    <w:rsid w:val="00B17F97"/>
    <w:rsid w:val="00B20296"/>
    <w:rsid w:val="00B203F7"/>
    <w:rsid w:val="00B20E2F"/>
    <w:rsid w:val="00B2170D"/>
    <w:rsid w:val="00B226DC"/>
    <w:rsid w:val="00B24B39"/>
    <w:rsid w:val="00B273CC"/>
    <w:rsid w:val="00B30B99"/>
    <w:rsid w:val="00B30D42"/>
    <w:rsid w:val="00B31DBD"/>
    <w:rsid w:val="00B3254C"/>
    <w:rsid w:val="00B34381"/>
    <w:rsid w:val="00B35DF7"/>
    <w:rsid w:val="00B365B5"/>
    <w:rsid w:val="00B37A13"/>
    <w:rsid w:val="00B37A25"/>
    <w:rsid w:val="00B4151A"/>
    <w:rsid w:val="00B42AA3"/>
    <w:rsid w:val="00B42B6C"/>
    <w:rsid w:val="00B44EC8"/>
    <w:rsid w:val="00B4638B"/>
    <w:rsid w:val="00B463ED"/>
    <w:rsid w:val="00B4737D"/>
    <w:rsid w:val="00B47D0C"/>
    <w:rsid w:val="00B47D4C"/>
    <w:rsid w:val="00B47E57"/>
    <w:rsid w:val="00B502B4"/>
    <w:rsid w:val="00B50496"/>
    <w:rsid w:val="00B531A3"/>
    <w:rsid w:val="00B54529"/>
    <w:rsid w:val="00B56E6D"/>
    <w:rsid w:val="00B57742"/>
    <w:rsid w:val="00B57DE8"/>
    <w:rsid w:val="00B57F7D"/>
    <w:rsid w:val="00B60B7A"/>
    <w:rsid w:val="00B622F5"/>
    <w:rsid w:val="00B63267"/>
    <w:rsid w:val="00B63AFC"/>
    <w:rsid w:val="00B645DD"/>
    <w:rsid w:val="00B655FE"/>
    <w:rsid w:val="00B65921"/>
    <w:rsid w:val="00B669B7"/>
    <w:rsid w:val="00B7110B"/>
    <w:rsid w:val="00B717AA"/>
    <w:rsid w:val="00B72EAF"/>
    <w:rsid w:val="00B735C2"/>
    <w:rsid w:val="00B739CB"/>
    <w:rsid w:val="00B75B01"/>
    <w:rsid w:val="00B76765"/>
    <w:rsid w:val="00B7722F"/>
    <w:rsid w:val="00B77CA0"/>
    <w:rsid w:val="00B83276"/>
    <w:rsid w:val="00B83B10"/>
    <w:rsid w:val="00B8463F"/>
    <w:rsid w:val="00B8570B"/>
    <w:rsid w:val="00B8629C"/>
    <w:rsid w:val="00B867C8"/>
    <w:rsid w:val="00B87BFD"/>
    <w:rsid w:val="00B91667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03C"/>
    <w:rsid w:val="00B96E5B"/>
    <w:rsid w:val="00B97C9F"/>
    <w:rsid w:val="00BA004A"/>
    <w:rsid w:val="00BA1134"/>
    <w:rsid w:val="00BA1E53"/>
    <w:rsid w:val="00BA1FEF"/>
    <w:rsid w:val="00BA23B8"/>
    <w:rsid w:val="00BA2591"/>
    <w:rsid w:val="00BA429F"/>
    <w:rsid w:val="00BA76D5"/>
    <w:rsid w:val="00BA776E"/>
    <w:rsid w:val="00BB159F"/>
    <w:rsid w:val="00BB1A3A"/>
    <w:rsid w:val="00BB3675"/>
    <w:rsid w:val="00BB3A06"/>
    <w:rsid w:val="00BB4177"/>
    <w:rsid w:val="00BB4671"/>
    <w:rsid w:val="00BB4CBC"/>
    <w:rsid w:val="00BB7FB8"/>
    <w:rsid w:val="00BC0A86"/>
    <w:rsid w:val="00BC1DDE"/>
    <w:rsid w:val="00BC2104"/>
    <w:rsid w:val="00BC2A3F"/>
    <w:rsid w:val="00BC31BD"/>
    <w:rsid w:val="00BC45E1"/>
    <w:rsid w:val="00BC4669"/>
    <w:rsid w:val="00BC5A4E"/>
    <w:rsid w:val="00BC6180"/>
    <w:rsid w:val="00BC6EFE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74B4"/>
    <w:rsid w:val="00BD7875"/>
    <w:rsid w:val="00BD79AE"/>
    <w:rsid w:val="00BD7E79"/>
    <w:rsid w:val="00BE0241"/>
    <w:rsid w:val="00BE0269"/>
    <w:rsid w:val="00BE0389"/>
    <w:rsid w:val="00BE1ACC"/>
    <w:rsid w:val="00BE1E41"/>
    <w:rsid w:val="00BE1FDD"/>
    <w:rsid w:val="00BE2E57"/>
    <w:rsid w:val="00BE3167"/>
    <w:rsid w:val="00BE5643"/>
    <w:rsid w:val="00BE73FB"/>
    <w:rsid w:val="00BF0268"/>
    <w:rsid w:val="00BF05E1"/>
    <w:rsid w:val="00BF0A24"/>
    <w:rsid w:val="00BF3AC4"/>
    <w:rsid w:val="00BF454D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344B"/>
    <w:rsid w:val="00C04927"/>
    <w:rsid w:val="00C06C17"/>
    <w:rsid w:val="00C07200"/>
    <w:rsid w:val="00C10407"/>
    <w:rsid w:val="00C1118D"/>
    <w:rsid w:val="00C118B4"/>
    <w:rsid w:val="00C11F50"/>
    <w:rsid w:val="00C12655"/>
    <w:rsid w:val="00C1349F"/>
    <w:rsid w:val="00C1683E"/>
    <w:rsid w:val="00C17BCA"/>
    <w:rsid w:val="00C17E2E"/>
    <w:rsid w:val="00C202E1"/>
    <w:rsid w:val="00C20ED1"/>
    <w:rsid w:val="00C21AAF"/>
    <w:rsid w:val="00C21EAF"/>
    <w:rsid w:val="00C21F89"/>
    <w:rsid w:val="00C224C5"/>
    <w:rsid w:val="00C22B34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014"/>
    <w:rsid w:val="00C34A98"/>
    <w:rsid w:val="00C37DFD"/>
    <w:rsid w:val="00C433E1"/>
    <w:rsid w:val="00C438A7"/>
    <w:rsid w:val="00C444EF"/>
    <w:rsid w:val="00C447A8"/>
    <w:rsid w:val="00C4588E"/>
    <w:rsid w:val="00C462BF"/>
    <w:rsid w:val="00C46B65"/>
    <w:rsid w:val="00C5110D"/>
    <w:rsid w:val="00C52981"/>
    <w:rsid w:val="00C53BF3"/>
    <w:rsid w:val="00C569B0"/>
    <w:rsid w:val="00C579C3"/>
    <w:rsid w:val="00C57BA5"/>
    <w:rsid w:val="00C57BE5"/>
    <w:rsid w:val="00C61261"/>
    <w:rsid w:val="00C62F13"/>
    <w:rsid w:val="00C641F3"/>
    <w:rsid w:val="00C64983"/>
    <w:rsid w:val="00C65763"/>
    <w:rsid w:val="00C66A92"/>
    <w:rsid w:val="00C70903"/>
    <w:rsid w:val="00C7401B"/>
    <w:rsid w:val="00C75A4C"/>
    <w:rsid w:val="00C75C80"/>
    <w:rsid w:val="00C76528"/>
    <w:rsid w:val="00C766B6"/>
    <w:rsid w:val="00C7683A"/>
    <w:rsid w:val="00C77852"/>
    <w:rsid w:val="00C8140E"/>
    <w:rsid w:val="00C822F1"/>
    <w:rsid w:val="00C8248D"/>
    <w:rsid w:val="00C82E1B"/>
    <w:rsid w:val="00C830A2"/>
    <w:rsid w:val="00C83254"/>
    <w:rsid w:val="00C838EB"/>
    <w:rsid w:val="00C83BD6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5658"/>
    <w:rsid w:val="00C95CA9"/>
    <w:rsid w:val="00C96BF5"/>
    <w:rsid w:val="00C96DD4"/>
    <w:rsid w:val="00C97CA5"/>
    <w:rsid w:val="00C97DEB"/>
    <w:rsid w:val="00CA016A"/>
    <w:rsid w:val="00CA01F9"/>
    <w:rsid w:val="00CA052F"/>
    <w:rsid w:val="00CA25CD"/>
    <w:rsid w:val="00CA4288"/>
    <w:rsid w:val="00CA4DC7"/>
    <w:rsid w:val="00CA4FA0"/>
    <w:rsid w:val="00CA53E7"/>
    <w:rsid w:val="00CA567C"/>
    <w:rsid w:val="00CA5788"/>
    <w:rsid w:val="00CA587C"/>
    <w:rsid w:val="00CA63FA"/>
    <w:rsid w:val="00CA6410"/>
    <w:rsid w:val="00CA65B3"/>
    <w:rsid w:val="00CA69E5"/>
    <w:rsid w:val="00CA7D0E"/>
    <w:rsid w:val="00CB07FF"/>
    <w:rsid w:val="00CB0A80"/>
    <w:rsid w:val="00CB47B9"/>
    <w:rsid w:val="00CB660B"/>
    <w:rsid w:val="00CB692B"/>
    <w:rsid w:val="00CB7A3C"/>
    <w:rsid w:val="00CC0ABF"/>
    <w:rsid w:val="00CC0D5A"/>
    <w:rsid w:val="00CC18C1"/>
    <w:rsid w:val="00CC3153"/>
    <w:rsid w:val="00CC464B"/>
    <w:rsid w:val="00CC4A8D"/>
    <w:rsid w:val="00CC5103"/>
    <w:rsid w:val="00CC626F"/>
    <w:rsid w:val="00CC6750"/>
    <w:rsid w:val="00CC6865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5DA2"/>
    <w:rsid w:val="00CD79C0"/>
    <w:rsid w:val="00CD7C99"/>
    <w:rsid w:val="00CE0178"/>
    <w:rsid w:val="00CE2AC0"/>
    <w:rsid w:val="00CE430B"/>
    <w:rsid w:val="00CE4C6B"/>
    <w:rsid w:val="00CE55CC"/>
    <w:rsid w:val="00CE5C32"/>
    <w:rsid w:val="00CE7A90"/>
    <w:rsid w:val="00CF099C"/>
    <w:rsid w:val="00CF1464"/>
    <w:rsid w:val="00CF1BBB"/>
    <w:rsid w:val="00CF20D0"/>
    <w:rsid w:val="00CF2188"/>
    <w:rsid w:val="00CF2575"/>
    <w:rsid w:val="00CF348D"/>
    <w:rsid w:val="00CF380A"/>
    <w:rsid w:val="00CF5657"/>
    <w:rsid w:val="00CF58C2"/>
    <w:rsid w:val="00CF618F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0670B"/>
    <w:rsid w:val="00D06858"/>
    <w:rsid w:val="00D10643"/>
    <w:rsid w:val="00D10DEF"/>
    <w:rsid w:val="00D11219"/>
    <w:rsid w:val="00D11F20"/>
    <w:rsid w:val="00D12695"/>
    <w:rsid w:val="00D12C06"/>
    <w:rsid w:val="00D138D9"/>
    <w:rsid w:val="00D161FA"/>
    <w:rsid w:val="00D1633A"/>
    <w:rsid w:val="00D175AC"/>
    <w:rsid w:val="00D17CAF"/>
    <w:rsid w:val="00D203B1"/>
    <w:rsid w:val="00D20646"/>
    <w:rsid w:val="00D2064E"/>
    <w:rsid w:val="00D21021"/>
    <w:rsid w:val="00D212C9"/>
    <w:rsid w:val="00D228B8"/>
    <w:rsid w:val="00D22EE4"/>
    <w:rsid w:val="00D23183"/>
    <w:rsid w:val="00D23A72"/>
    <w:rsid w:val="00D23E1C"/>
    <w:rsid w:val="00D279FE"/>
    <w:rsid w:val="00D27E93"/>
    <w:rsid w:val="00D303DD"/>
    <w:rsid w:val="00D30650"/>
    <w:rsid w:val="00D3117B"/>
    <w:rsid w:val="00D31DBC"/>
    <w:rsid w:val="00D32220"/>
    <w:rsid w:val="00D3275F"/>
    <w:rsid w:val="00D33039"/>
    <w:rsid w:val="00D35EC8"/>
    <w:rsid w:val="00D3617D"/>
    <w:rsid w:val="00D36B25"/>
    <w:rsid w:val="00D40A01"/>
    <w:rsid w:val="00D40C2A"/>
    <w:rsid w:val="00D40D15"/>
    <w:rsid w:val="00D46D59"/>
    <w:rsid w:val="00D472CE"/>
    <w:rsid w:val="00D47762"/>
    <w:rsid w:val="00D479A3"/>
    <w:rsid w:val="00D50B16"/>
    <w:rsid w:val="00D521A6"/>
    <w:rsid w:val="00D52C1A"/>
    <w:rsid w:val="00D535E4"/>
    <w:rsid w:val="00D54E37"/>
    <w:rsid w:val="00D54F35"/>
    <w:rsid w:val="00D56F66"/>
    <w:rsid w:val="00D5753A"/>
    <w:rsid w:val="00D60986"/>
    <w:rsid w:val="00D60B20"/>
    <w:rsid w:val="00D61920"/>
    <w:rsid w:val="00D61987"/>
    <w:rsid w:val="00D61DEA"/>
    <w:rsid w:val="00D640C2"/>
    <w:rsid w:val="00D6415B"/>
    <w:rsid w:val="00D64BD3"/>
    <w:rsid w:val="00D66B3D"/>
    <w:rsid w:val="00D66B79"/>
    <w:rsid w:val="00D66E04"/>
    <w:rsid w:val="00D6778B"/>
    <w:rsid w:val="00D709CA"/>
    <w:rsid w:val="00D7194F"/>
    <w:rsid w:val="00D71EE8"/>
    <w:rsid w:val="00D73856"/>
    <w:rsid w:val="00D73867"/>
    <w:rsid w:val="00D73CBB"/>
    <w:rsid w:val="00D743ED"/>
    <w:rsid w:val="00D76C19"/>
    <w:rsid w:val="00D81078"/>
    <w:rsid w:val="00D82F4D"/>
    <w:rsid w:val="00D835A3"/>
    <w:rsid w:val="00D84022"/>
    <w:rsid w:val="00D8459D"/>
    <w:rsid w:val="00D853FF"/>
    <w:rsid w:val="00D864E4"/>
    <w:rsid w:val="00D86B44"/>
    <w:rsid w:val="00D872F2"/>
    <w:rsid w:val="00D90807"/>
    <w:rsid w:val="00D909A7"/>
    <w:rsid w:val="00D90E9D"/>
    <w:rsid w:val="00D92033"/>
    <w:rsid w:val="00D9218A"/>
    <w:rsid w:val="00D92C1D"/>
    <w:rsid w:val="00D93010"/>
    <w:rsid w:val="00D9333A"/>
    <w:rsid w:val="00D9339F"/>
    <w:rsid w:val="00D93DD9"/>
    <w:rsid w:val="00D956BA"/>
    <w:rsid w:val="00D96917"/>
    <w:rsid w:val="00D96BAF"/>
    <w:rsid w:val="00D97C1B"/>
    <w:rsid w:val="00DA1380"/>
    <w:rsid w:val="00DA407C"/>
    <w:rsid w:val="00DA4959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1684"/>
    <w:rsid w:val="00DB236C"/>
    <w:rsid w:val="00DB2642"/>
    <w:rsid w:val="00DB319B"/>
    <w:rsid w:val="00DB38E4"/>
    <w:rsid w:val="00DB4FC6"/>
    <w:rsid w:val="00DB5E0A"/>
    <w:rsid w:val="00DB7854"/>
    <w:rsid w:val="00DB7922"/>
    <w:rsid w:val="00DB7A7F"/>
    <w:rsid w:val="00DC0AD7"/>
    <w:rsid w:val="00DC1D75"/>
    <w:rsid w:val="00DC1F5F"/>
    <w:rsid w:val="00DC34D0"/>
    <w:rsid w:val="00DC673F"/>
    <w:rsid w:val="00DC6C73"/>
    <w:rsid w:val="00DC6C99"/>
    <w:rsid w:val="00DC6F9E"/>
    <w:rsid w:val="00DC7212"/>
    <w:rsid w:val="00DD0372"/>
    <w:rsid w:val="00DD1F74"/>
    <w:rsid w:val="00DD2A43"/>
    <w:rsid w:val="00DD2ACB"/>
    <w:rsid w:val="00DD48B1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51A0"/>
    <w:rsid w:val="00DE66BB"/>
    <w:rsid w:val="00DE6763"/>
    <w:rsid w:val="00DE7886"/>
    <w:rsid w:val="00DE79C8"/>
    <w:rsid w:val="00DE7A6F"/>
    <w:rsid w:val="00DF3D63"/>
    <w:rsid w:val="00DF478C"/>
    <w:rsid w:val="00DF4CAB"/>
    <w:rsid w:val="00DF5F7F"/>
    <w:rsid w:val="00DF70F0"/>
    <w:rsid w:val="00E006C4"/>
    <w:rsid w:val="00E00DFD"/>
    <w:rsid w:val="00E00FE1"/>
    <w:rsid w:val="00E012F1"/>
    <w:rsid w:val="00E014F2"/>
    <w:rsid w:val="00E022EF"/>
    <w:rsid w:val="00E03860"/>
    <w:rsid w:val="00E05715"/>
    <w:rsid w:val="00E07052"/>
    <w:rsid w:val="00E070BA"/>
    <w:rsid w:val="00E07A33"/>
    <w:rsid w:val="00E07C4E"/>
    <w:rsid w:val="00E11C05"/>
    <w:rsid w:val="00E14396"/>
    <w:rsid w:val="00E14F29"/>
    <w:rsid w:val="00E15A74"/>
    <w:rsid w:val="00E15DC1"/>
    <w:rsid w:val="00E16081"/>
    <w:rsid w:val="00E17582"/>
    <w:rsid w:val="00E17957"/>
    <w:rsid w:val="00E17E72"/>
    <w:rsid w:val="00E17FFB"/>
    <w:rsid w:val="00E20574"/>
    <w:rsid w:val="00E20F42"/>
    <w:rsid w:val="00E21215"/>
    <w:rsid w:val="00E218AF"/>
    <w:rsid w:val="00E21FA0"/>
    <w:rsid w:val="00E24FD6"/>
    <w:rsid w:val="00E25002"/>
    <w:rsid w:val="00E25CB6"/>
    <w:rsid w:val="00E26B12"/>
    <w:rsid w:val="00E27231"/>
    <w:rsid w:val="00E273C3"/>
    <w:rsid w:val="00E27B1E"/>
    <w:rsid w:val="00E31C4D"/>
    <w:rsid w:val="00E31E29"/>
    <w:rsid w:val="00E336A5"/>
    <w:rsid w:val="00E355E3"/>
    <w:rsid w:val="00E37C4C"/>
    <w:rsid w:val="00E433C9"/>
    <w:rsid w:val="00E45130"/>
    <w:rsid w:val="00E460CB"/>
    <w:rsid w:val="00E46CEB"/>
    <w:rsid w:val="00E501A6"/>
    <w:rsid w:val="00E5127B"/>
    <w:rsid w:val="00E52EB9"/>
    <w:rsid w:val="00E55CE5"/>
    <w:rsid w:val="00E5614A"/>
    <w:rsid w:val="00E56C7E"/>
    <w:rsid w:val="00E56F1D"/>
    <w:rsid w:val="00E57817"/>
    <w:rsid w:val="00E57FB4"/>
    <w:rsid w:val="00E60E97"/>
    <w:rsid w:val="00E62138"/>
    <w:rsid w:val="00E62497"/>
    <w:rsid w:val="00E62ABB"/>
    <w:rsid w:val="00E637B6"/>
    <w:rsid w:val="00E63C33"/>
    <w:rsid w:val="00E64529"/>
    <w:rsid w:val="00E6472D"/>
    <w:rsid w:val="00E648FF"/>
    <w:rsid w:val="00E64D60"/>
    <w:rsid w:val="00E6503A"/>
    <w:rsid w:val="00E651E0"/>
    <w:rsid w:val="00E65604"/>
    <w:rsid w:val="00E658BF"/>
    <w:rsid w:val="00E669D1"/>
    <w:rsid w:val="00E71AB9"/>
    <w:rsid w:val="00E73A2F"/>
    <w:rsid w:val="00E75F7F"/>
    <w:rsid w:val="00E801AF"/>
    <w:rsid w:val="00E8114C"/>
    <w:rsid w:val="00E83922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1A27"/>
    <w:rsid w:val="00EA3017"/>
    <w:rsid w:val="00EA4877"/>
    <w:rsid w:val="00EA4D75"/>
    <w:rsid w:val="00EA4F98"/>
    <w:rsid w:val="00EA5EC9"/>
    <w:rsid w:val="00EA6349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B7D80"/>
    <w:rsid w:val="00EC0205"/>
    <w:rsid w:val="00EC03CF"/>
    <w:rsid w:val="00EC070D"/>
    <w:rsid w:val="00EC0C8F"/>
    <w:rsid w:val="00EC3D4F"/>
    <w:rsid w:val="00EC4BA4"/>
    <w:rsid w:val="00EC50E9"/>
    <w:rsid w:val="00EC7005"/>
    <w:rsid w:val="00EC768D"/>
    <w:rsid w:val="00ED0814"/>
    <w:rsid w:val="00ED0EDD"/>
    <w:rsid w:val="00ED1F35"/>
    <w:rsid w:val="00ED2DDF"/>
    <w:rsid w:val="00ED544B"/>
    <w:rsid w:val="00ED548F"/>
    <w:rsid w:val="00ED5E8B"/>
    <w:rsid w:val="00ED6C3B"/>
    <w:rsid w:val="00ED7D94"/>
    <w:rsid w:val="00EE04EF"/>
    <w:rsid w:val="00EE33FC"/>
    <w:rsid w:val="00EE473E"/>
    <w:rsid w:val="00EE557E"/>
    <w:rsid w:val="00EE7421"/>
    <w:rsid w:val="00EE7F2D"/>
    <w:rsid w:val="00EF063E"/>
    <w:rsid w:val="00EF0803"/>
    <w:rsid w:val="00EF0930"/>
    <w:rsid w:val="00EF23F1"/>
    <w:rsid w:val="00EF3B77"/>
    <w:rsid w:val="00EF48FF"/>
    <w:rsid w:val="00EF4E0C"/>
    <w:rsid w:val="00EF5A70"/>
    <w:rsid w:val="00EF662E"/>
    <w:rsid w:val="00EF6C9B"/>
    <w:rsid w:val="00EF75B5"/>
    <w:rsid w:val="00F01060"/>
    <w:rsid w:val="00F02221"/>
    <w:rsid w:val="00F05C8F"/>
    <w:rsid w:val="00F05F0C"/>
    <w:rsid w:val="00F06594"/>
    <w:rsid w:val="00F06C6E"/>
    <w:rsid w:val="00F07D1C"/>
    <w:rsid w:val="00F1085D"/>
    <w:rsid w:val="00F111E6"/>
    <w:rsid w:val="00F11C99"/>
    <w:rsid w:val="00F1529A"/>
    <w:rsid w:val="00F153E7"/>
    <w:rsid w:val="00F168F9"/>
    <w:rsid w:val="00F1704C"/>
    <w:rsid w:val="00F1788B"/>
    <w:rsid w:val="00F23C6A"/>
    <w:rsid w:val="00F23DA0"/>
    <w:rsid w:val="00F24E36"/>
    <w:rsid w:val="00F267A3"/>
    <w:rsid w:val="00F267E5"/>
    <w:rsid w:val="00F2700E"/>
    <w:rsid w:val="00F30939"/>
    <w:rsid w:val="00F30C14"/>
    <w:rsid w:val="00F30FA8"/>
    <w:rsid w:val="00F31EE8"/>
    <w:rsid w:val="00F32EF7"/>
    <w:rsid w:val="00F336B9"/>
    <w:rsid w:val="00F33835"/>
    <w:rsid w:val="00F345C2"/>
    <w:rsid w:val="00F34C02"/>
    <w:rsid w:val="00F35A49"/>
    <w:rsid w:val="00F35B9F"/>
    <w:rsid w:val="00F35D9D"/>
    <w:rsid w:val="00F403A5"/>
    <w:rsid w:val="00F438F8"/>
    <w:rsid w:val="00F4440E"/>
    <w:rsid w:val="00F476EA"/>
    <w:rsid w:val="00F51DE9"/>
    <w:rsid w:val="00F55E8D"/>
    <w:rsid w:val="00F565B3"/>
    <w:rsid w:val="00F56F7C"/>
    <w:rsid w:val="00F57E22"/>
    <w:rsid w:val="00F609D4"/>
    <w:rsid w:val="00F60D0D"/>
    <w:rsid w:val="00F6168E"/>
    <w:rsid w:val="00F61CA5"/>
    <w:rsid w:val="00F64269"/>
    <w:rsid w:val="00F65F8F"/>
    <w:rsid w:val="00F66427"/>
    <w:rsid w:val="00F67BD0"/>
    <w:rsid w:val="00F67F22"/>
    <w:rsid w:val="00F73F35"/>
    <w:rsid w:val="00F74534"/>
    <w:rsid w:val="00F74ADE"/>
    <w:rsid w:val="00F74CBF"/>
    <w:rsid w:val="00F7598E"/>
    <w:rsid w:val="00F763AB"/>
    <w:rsid w:val="00F77C0C"/>
    <w:rsid w:val="00F809B7"/>
    <w:rsid w:val="00F811FE"/>
    <w:rsid w:val="00F854DF"/>
    <w:rsid w:val="00F85EBB"/>
    <w:rsid w:val="00F86838"/>
    <w:rsid w:val="00F870F6"/>
    <w:rsid w:val="00F87322"/>
    <w:rsid w:val="00F87824"/>
    <w:rsid w:val="00F87F74"/>
    <w:rsid w:val="00F90D09"/>
    <w:rsid w:val="00F951A8"/>
    <w:rsid w:val="00F95A18"/>
    <w:rsid w:val="00F9630B"/>
    <w:rsid w:val="00F96A4B"/>
    <w:rsid w:val="00FA0845"/>
    <w:rsid w:val="00FA1087"/>
    <w:rsid w:val="00FA4F7E"/>
    <w:rsid w:val="00FA6563"/>
    <w:rsid w:val="00FA78DF"/>
    <w:rsid w:val="00FB02A8"/>
    <w:rsid w:val="00FB11E6"/>
    <w:rsid w:val="00FB29BD"/>
    <w:rsid w:val="00FB3E8C"/>
    <w:rsid w:val="00FB4477"/>
    <w:rsid w:val="00FB44FA"/>
    <w:rsid w:val="00FB5B88"/>
    <w:rsid w:val="00FB780C"/>
    <w:rsid w:val="00FC0A6A"/>
    <w:rsid w:val="00FC0BD9"/>
    <w:rsid w:val="00FC1E37"/>
    <w:rsid w:val="00FC2302"/>
    <w:rsid w:val="00FC332D"/>
    <w:rsid w:val="00FC3C2B"/>
    <w:rsid w:val="00FC72B1"/>
    <w:rsid w:val="00FD05D1"/>
    <w:rsid w:val="00FD0AB3"/>
    <w:rsid w:val="00FD0FD4"/>
    <w:rsid w:val="00FD423F"/>
    <w:rsid w:val="00FD5541"/>
    <w:rsid w:val="00FD5B26"/>
    <w:rsid w:val="00FD5D7C"/>
    <w:rsid w:val="00FD63A9"/>
    <w:rsid w:val="00FE08DA"/>
    <w:rsid w:val="00FE2F92"/>
    <w:rsid w:val="00FE3A5C"/>
    <w:rsid w:val="00FE4101"/>
    <w:rsid w:val="00FE4943"/>
    <w:rsid w:val="00FE62FD"/>
    <w:rsid w:val="00FE63DB"/>
    <w:rsid w:val="00FF0F69"/>
    <w:rsid w:val="00FF1AAF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5DF0-DCE8-4F4D-988F-A6EA23E4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10978</TotalTime>
  <Pages>6</Pages>
  <Words>961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1936</cp:revision>
  <cp:lastPrinted>2020-02-26T11:41:00Z</cp:lastPrinted>
  <dcterms:created xsi:type="dcterms:W3CDTF">2017-06-20T12:13:00Z</dcterms:created>
  <dcterms:modified xsi:type="dcterms:W3CDTF">2021-06-24T10:14:00Z</dcterms:modified>
</cp:coreProperties>
</file>