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24" w:rsidRPr="00F604D6" w:rsidRDefault="00117C24" w:rsidP="00117C2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17C24" w:rsidRPr="00743D21" w:rsidRDefault="00117C24" w:rsidP="00117C2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17C24" w:rsidRPr="00743D21" w:rsidRDefault="00117C24" w:rsidP="00117C2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17C24" w:rsidRPr="00743D21" w:rsidRDefault="00117C24" w:rsidP="00117C2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17C24" w:rsidTr="00081FD2">
        <w:tc>
          <w:tcPr>
            <w:tcW w:w="9356" w:type="dxa"/>
          </w:tcPr>
          <w:p w:rsidR="00497C2C" w:rsidRDefault="00117C24" w:rsidP="00117C24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231C1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ФАРМАКОПЕЙНАЯ СТАТЬЯ</w:t>
            </w:r>
          </w:p>
          <w:p w:rsidR="00117C24" w:rsidRPr="00BC2CA2" w:rsidRDefault="00117C24" w:rsidP="00117C2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43D21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117C24" w:rsidRDefault="00117C24" w:rsidP="00117C2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17C24" w:rsidRPr="00F57AED" w:rsidTr="00081FD2">
        <w:tc>
          <w:tcPr>
            <w:tcW w:w="5920" w:type="dxa"/>
          </w:tcPr>
          <w:p w:rsidR="00117C24" w:rsidRPr="005D44DD" w:rsidRDefault="00117C24" w:rsidP="00117C2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Цинка хлорид</w:t>
            </w:r>
          </w:p>
        </w:tc>
        <w:tc>
          <w:tcPr>
            <w:tcW w:w="460" w:type="dxa"/>
          </w:tcPr>
          <w:p w:rsidR="00117C24" w:rsidRPr="00121CB3" w:rsidRDefault="00117C24" w:rsidP="00081F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17C24" w:rsidRPr="005D44DD" w:rsidRDefault="00117C24" w:rsidP="00081F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17C24" w:rsidRPr="00121CB3" w:rsidTr="00081FD2">
        <w:tc>
          <w:tcPr>
            <w:tcW w:w="5920" w:type="dxa"/>
          </w:tcPr>
          <w:p w:rsidR="00117C24" w:rsidRPr="00121CB3" w:rsidRDefault="00117C24" w:rsidP="00117C2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Цинка хлорид</w:t>
            </w:r>
          </w:p>
        </w:tc>
        <w:tc>
          <w:tcPr>
            <w:tcW w:w="460" w:type="dxa"/>
          </w:tcPr>
          <w:p w:rsidR="00117C24" w:rsidRPr="00121CB3" w:rsidRDefault="00117C24" w:rsidP="00081F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17C24" w:rsidRPr="00204278" w:rsidRDefault="00117C24" w:rsidP="00081FD2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17C24" w:rsidRPr="00A70813" w:rsidTr="00081FD2">
        <w:tc>
          <w:tcPr>
            <w:tcW w:w="5920" w:type="dxa"/>
          </w:tcPr>
          <w:p w:rsidR="00117C24" w:rsidRPr="00D44E1A" w:rsidRDefault="00117C24" w:rsidP="00117C24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117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Zinci</w:t>
            </w:r>
            <w:proofErr w:type="spellEnd"/>
            <w:r w:rsidRPr="00117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7C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chloridum</w:t>
            </w:r>
            <w:proofErr w:type="spellEnd"/>
          </w:p>
        </w:tc>
        <w:tc>
          <w:tcPr>
            <w:tcW w:w="460" w:type="dxa"/>
          </w:tcPr>
          <w:p w:rsidR="00117C24" w:rsidRPr="005D44DD" w:rsidRDefault="00117C24" w:rsidP="00081F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17C24" w:rsidRPr="00A70813" w:rsidRDefault="00117C24" w:rsidP="00081F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17C24" w:rsidRDefault="00117C24" w:rsidP="00117C2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17C24" w:rsidTr="00081FD2">
        <w:tc>
          <w:tcPr>
            <w:tcW w:w="9356" w:type="dxa"/>
          </w:tcPr>
          <w:p w:rsidR="00117C24" w:rsidRDefault="00117C24" w:rsidP="0008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C24" w:rsidRPr="005D44DD" w:rsidRDefault="00117C24" w:rsidP="00117C24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7C24" w:rsidRPr="00547950" w:rsidTr="00081FD2">
        <w:tc>
          <w:tcPr>
            <w:tcW w:w="9571" w:type="dxa"/>
            <w:gridSpan w:val="2"/>
          </w:tcPr>
          <w:p w:rsidR="00117C24" w:rsidRPr="006D2275" w:rsidRDefault="00216A73" w:rsidP="0021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цинка</w:t>
            </w:r>
          </w:p>
        </w:tc>
      </w:tr>
      <w:tr w:rsidR="00117C24" w:rsidTr="00081FD2">
        <w:tc>
          <w:tcPr>
            <w:tcW w:w="9571" w:type="dxa"/>
            <w:gridSpan w:val="2"/>
          </w:tcPr>
          <w:p w:rsidR="00117C24" w:rsidRDefault="00117C24" w:rsidP="0008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117C24" w:rsidRPr="00991530" w:rsidRDefault="00117C24" w:rsidP="0008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24" w:rsidTr="00081FD2">
        <w:tc>
          <w:tcPr>
            <w:tcW w:w="4785" w:type="dxa"/>
          </w:tcPr>
          <w:p w:rsidR="00117C24" w:rsidRPr="00216A73" w:rsidRDefault="00216A73" w:rsidP="0021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A73">
              <w:rPr>
                <w:rFonts w:ascii="Times New Roman" w:hAnsi="Times New Roman" w:cs="Times New Roman"/>
                <w:sz w:val="28"/>
                <w:lang w:val="en-US"/>
              </w:rPr>
              <w:t>ZnCl</w:t>
            </w:r>
            <w:r w:rsidRPr="00216A7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117C24" w:rsidRPr="00F615C3" w:rsidRDefault="00117C24" w:rsidP="00AE4C6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6A73" w:rsidRPr="0021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  <w:r w:rsidR="00AE4C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6A73" w:rsidRPr="0021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117C24" w:rsidRPr="00743D21" w:rsidRDefault="00117C24" w:rsidP="00117C24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117C24" w:rsidRPr="00C445C3" w:rsidRDefault="00117C24" w:rsidP="00117C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8462D">
        <w:rPr>
          <w:rFonts w:ascii="Times New Roman" w:hAnsi="Times New Roman" w:cs="Times New Roman"/>
          <w:sz w:val="28"/>
          <w:szCs w:val="28"/>
        </w:rPr>
        <w:t xml:space="preserve">не менее 95,0 % и не более 100,5 % цинка хлорида </w:t>
      </w:r>
      <w:proofErr w:type="spellStart"/>
      <w:r w:rsidR="00C8462D" w:rsidRPr="00216A73">
        <w:rPr>
          <w:rFonts w:ascii="Times New Roman" w:hAnsi="Times New Roman" w:cs="Times New Roman"/>
          <w:sz w:val="28"/>
          <w:lang w:val="en-US"/>
        </w:rPr>
        <w:t>ZnCl</w:t>
      </w:r>
      <w:proofErr w:type="spellEnd"/>
      <w:r w:rsidR="00C8462D" w:rsidRPr="00C8462D">
        <w:rPr>
          <w:rFonts w:ascii="Times New Roman" w:hAnsi="Times New Roman" w:cs="Times New Roman"/>
          <w:sz w:val="28"/>
          <w:vertAlign w:val="subscript"/>
        </w:rPr>
        <w:t>2</w:t>
      </w:r>
      <w:r w:rsidR="00100CE9">
        <w:rPr>
          <w:rFonts w:ascii="Times New Roman" w:hAnsi="Times New Roman" w:cs="Times New Roman"/>
          <w:sz w:val="28"/>
          <w:szCs w:val="28"/>
        </w:rPr>
        <w:t>.</w:t>
      </w:r>
    </w:p>
    <w:p w:rsidR="00117C24" w:rsidRPr="00A53942" w:rsidRDefault="00117C24" w:rsidP="00117C24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117C24" w:rsidRDefault="00117C24" w:rsidP="00527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>Белый</w:t>
      </w:r>
      <w:r w:rsidRPr="00E765E4">
        <w:rPr>
          <w:rFonts w:ascii="Times New Roman" w:hAnsi="Times New Roman"/>
          <w:sz w:val="28"/>
          <w:szCs w:val="28"/>
        </w:rPr>
        <w:t xml:space="preserve"> </w:t>
      </w:r>
      <w:r w:rsidR="00C8462D">
        <w:rPr>
          <w:rFonts w:ascii="Times New Roman" w:hAnsi="Times New Roman"/>
          <w:sz w:val="28"/>
          <w:szCs w:val="28"/>
        </w:rPr>
        <w:t>кристаллический порошок или кристаллы. Гигроскопичен.</w:t>
      </w:r>
    </w:p>
    <w:p w:rsidR="00C8462D" w:rsidRPr="00A53942" w:rsidRDefault="00C8462D" w:rsidP="00527C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409"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2B4409">
        <w:rPr>
          <w:rFonts w:ascii="Times New Roman" w:hAnsi="Times New Roman"/>
          <w:sz w:val="28"/>
          <w:szCs w:val="28"/>
        </w:rPr>
        <w:t>Легко растворим в воде, растворим в спирте 96 % и глицерине.</w:t>
      </w:r>
    </w:p>
    <w:p w:rsidR="002B4409" w:rsidRDefault="00117C24" w:rsidP="00E60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117C24" w:rsidRPr="00047A77" w:rsidRDefault="00117C24" w:rsidP="00E60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77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409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047A77">
        <w:rPr>
          <w:rFonts w:ascii="Times New Roman" w:hAnsi="Times New Roman" w:cs="Times New Roman"/>
          <w:i/>
          <w:sz w:val="28"/>
          <w:szCs w:val="28"/>
        </w:rPr>
        <w:t>.</w:t>
      </w:r>
      <w:r w:rsidRPr="00047A77">
        <w:rPr>
          <w:rFonts w:ascii="Times New Roman" w:hAnsi="Times New Roman" w:cs="Times New Roman"/>
          <w:sz w:val="28"/>
          <w:szCs w:val="28"/>
        </w:rPr>
        <w:t xml:space="preserve"> </w:t>
      </w:r>
      <w:r w:rsidR="002B4409">
        <w:rPr>
          <w:rFonts w:ascii="Times New Roman" w:hAnsi="Times New Roman" w:cs="Times New Roman"/>
          <w:sz w:val="28"/>
          <w:szCs w:val="28"/>
        </w:rPr>
        <w:t>Субстанция должна давать характерные реакции</w:t>
      </w:r>
      <w:proofErr w:type="gramStart"/>
      <w:r w:rsidR="002B44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B4409">
        <w:rPr>
          <w:rFonts w:ascii="Times New Roman" w:hAnsi="Times New Roman" w:cs="Times New Roman"/>
          <w:sz w:val="28"/>
          <w:szCs w:val="28"/>
        </w:rPr>
        <w:t xml:space="preserve"> и Б на цинк (ОФС «Общие реакции на подлинность»).</w:t>
      </w:r>
    </w:p>
    <w:p w:rsidR="00117C24" w:rsidRPr="00047A77" w:rsidRDefault="00117C24" w:rsidP="00E608FD">
      <w:pPr>
        <w:spacing w:after="0" w:line="360" w:lineRule="auto"/>
        <w:ind w:firstLine="709"/>
        <w:jc w:val="both"/>
      </w:pPr>
      <w:r w:rsidRPr="00965343">
        <w:rPr>
          <w:rFonts w:ascii="Times New Roman" w:hAnsi="Times New Roman"/>
          <w:i/>
          <w:sz w:val="28"/>
          <w:szCs w:val="28"/>
        </w:rPr>
        <w:t>2.</w:t>
      </w:r>
      <w:r w:rsidRPr="00965343">
        <w:rPr>
          <w:rFonts w:ascii="Times New Roman" w:hAnsi="Times New Roman"/>
          <w:sz w:val="28"/>
          <w:szCs w:val="28"/>
        </w:rPr>
        <w:t xml:space="preserve"> </w:t>
      </w:r>
      <w:r w:rsidR="002B4409"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965343">
        <w:rPr>
          <w:rFonts w:ascii="Times New Roman" w:hAnsi="Times New Roman"/>
          <w:sz w:val="28"/>
          <w:szCs w:val="28"/>
        </w:rPr>
        <w:t xml:space="preserve">. </w:t>
      </w:r>
      <w:r w:rsidR="002B4409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B83649" w:rsidRDefault="00603A53" w:rsidP="00E608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рН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603A53">
        <w:rPr>
          <w:rFonts w:ascii="Times New Roman" w:hAnsi="Times New Roman"/>
          <w:sz w:val="28"/>
          <w:szCs w:val="28"/>
        </w:rPr>
        <w:t xml:space="preserve"> </w:t>
      </w:r>
      <w:r w:rsidR="007C4B2B">
        <w:rPr>
          <w:rFonts w:ascii="Times New Roman" w:hAnsi="Times New Roman"/>
          <w:sz w:val="28"/>
          <w:szCs w:val="28"/>
        </w:rPr>
        <w:t xml:space="preserve">От </w:t>
      </w:r>
      <w:r w:rsidRPr="00603A53">
        <w:rPr>
          <w:rFonts w:ascii="Times New Roman" w:hAnsi="Times New Roman"/>
          <w:sz w:val="28"/>
          <w:szCs w:val="28"/>
        </w:rPr>
        <w:t xml:space="preserve">4,6 </w:t>
      </w:r>
      <w:r w:rsidR="007C4B2B">
        <w:rPr>
          <w:rFonts w:ascii="Times New Roman" w:hAnsi="Times New Roman"/>
          <w:sz w:val="28"/>
          <w:szCs w:val="28"/>
        </w:rPr>
        <w:t>до</w:t>
      </w:r>
      <w:r w:rsidRPr="00603A53">
        <w:rPr>
          <w:rFonts w:ascii="Times New Roman" w:hAnsi="Times New Roman"/>
          <w:sz w:val="28"/>
          <w:szCs w:val="28"/>
        </w:rPr>
        <w:t xml:space="preserve"> 5,5 (</w:t>
      </w:r>
      <w:r w:rsidR="00751A03">
        <w:rPr>
          <w:rFonts w:ascii="Times New Roman" w:hAnsi="Times New Roman"/>
          <w:sz w:val="28"/>
          <w:szCs w:val="28"/>
        </w:rPr>
        <w:t>1</w:t>
      </w:r>
      <w:r w:rsidR="00CA34C1">
        <w:rPr>
          <w:rFonts w:ascii="Times New Roman" w:hAnsi="Times New Roman"/>
          <w:sz w:val="28"/>
          <w:szCs w:val="28"/>
        </w:rPr>
        <w:t> </w:t>
      </w:r>
      <w:r w:rsidR="00751A03" w:rsidRPr="00751A03">
        <w:rPr>
          <w:rFonts w:ascii="Times New Roman" w:hAnsi="Times New Roman"/>
          <w:sz w:val="28"/>
          <w:szCs w:val="28"/>
        </w:rPr>
        <w:t>% раствор, ОФС «</w:t>
      </w:r>
      <w:proofErr w:type="spellStart"/>
      <w:r w:rsidR="00751A03" w:rsidRPr="00751A03">
        <w:rPr>
          <w:rFonts w:ascii="Times New Roman" w:hAnsi="Times New Roman"/>
          <w:sz w:val="28"/>
          <w:szCs w:val="28"/>
        </w:rPr>
        <w:t>Ионометрия</w:t>
      </w:r>
      <w:proofErr w:type="spellEnd"/>
      <w:r w:rsidR="00751A03" w:rsidRPr="00751A03">
        <w:rPr>
          <w:rFonts w:ascii="Times New Roman" w:hAnsi="Times New Roman"/>
          <w:sz w:val="28"/>
          <w:szCs w:val="28"/>
        </w:rPr>
        <w:t>», метод 3).</w:t>
      </w:r>
    </w:p>
    <w:p w:rsidR="00572612" w:rsidRDefault="00DE18B7" w:rsidP="00E608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Алю</w:t>
      </w:r>
      <w:r w:rsidR="00B801D5">
        <w:rPr>
          <w:rFonts w:ascii="Times New Roman" w:hAnsi="Times New Roman"/>
          <w:b/>
          <w:sz w:val="28"/>
          <w:szCs w:val="28"/>
        </w:rPr>
        <w:t xml:space="preserve">миний, </w:t>
      </w:r>
      <w:r w:rsidR="00035A57">
        <w:rPr>
          <w:rFonts w:ascii="Times New Roman" w:hAnsi="Times New Roman"/>
          <w:b/>
          <w:sz w:val="28"/>
          <w:szCs w:val="28"/>
        </w:rPr>
        <w:t xml:space="preserve">железо, </w:t>
      </w:r>
      <w:r w:rsidR="00B801D5">
        <w:rPr>
          <w:rFonts w:ascii="Times New Roman" w:hAnsi="Times New Roman"/>
          <w:b/>
          <w:sz w:val="28"/>
          <w:szCs w:val="28"/>
        </w:rPr>
        <w:t>кальций, магний</w:t>
      </w:r>
    </w:p>
    <w:p w:rsidR="00DE18B7" w:rsidRDefault="00572612" w:rsidP="0057261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612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Растворяют 2,0 г субстанции в 38 мл воды, свободной от углерода диоксида. К полученному раствору по каплям прибавляют </w:t>
      </w:r>
      <w:r w:rsidR="00B801D5">
        <w:rPr>
          <w:rFonts w:ascii="Times New Roman" w:hAnsi="Times New Roman"/>
          <w:sz w:val="28"/>
          <w:szCs w:val="28"/>
        </w:rPr>
        <w:t>х</w:t>
      </w:r>
      <w:r w:rsidR="00B801D5" w:rsidRPr="00527C3D">
        <w:rPr>
          <w:rFonts w:ascii="Times New Roman" w:hAnsi="Times New Roman"/>
          <w:sz w:val="28"/>
          <w:szCs w:val="28"/>
        </w:rPr>
        <w:t>лористоводородн</w:t>
      </w:r>
      <w:r w:rsidR="00B801D5">
        <w:rPr>
          <w:rFonts w:ascii="Times New Roman" w:hAnsi="Times New Roman"/>
          <w:sz w:val="28"/>
          <w:szCs w:val="28"/>
        </w:rPr>
        <w:t>ую</w:t>
      </w:r>
      <w:r w:rsidR="00B801D5" w:rsidRPr="00527C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01D5" w:rsidRPr="00527C3D">
        <w:rPr>
          <w:rFonts w:ascii="Times New Roman" w:hAnsi="Times New Roman"/>
          <w:sz w:val="28"/>
          <w:szCs w:val="28"/>
        </w:rPr>
        <w:t>кислот</w:t>
      </w:r>
      <w:r w:rsidR="00B801D5">
        <w:rPr>
          <w:rFonts w:ascii="Times New Roman" w:hAnsi="Times New Roman"/>
          <w:sz w:val="28"/>
          <w:szCs w:val="28"/>
        </w:rPr>
        <w:t>у</w:t>
      </w:r>
      <w:proofErr w:type="gramEnd"/>
      <w:r w:rsidR="00B801D5" w:rsidRPr="00527C3D">
        <w:rPr>
          <w:rFonts w:ascii="Times New Roman" w:hAnsi="Times New Roman"/>
          <w:sz w:val="28"/>
          <w:szCs w:val="28"/>
        </w:rPr>
        <w:t xml:space="preserve"> разведённ</w:t>
      </w:r>
      <w:r w:rsidR="00B801D5">
        <w:rPr>
          <w:rFonts w:ascii="Times New Roman" w:hAnsi="Times New Roman"/>
          <w:sz w:val="28"/>
          <w:szCs w:val="28"/>
        </w:rPr>
        <w:t>ую</w:t>
      </w:r>
      <w:r w:rsidR="00B801D5" w:rsidRPr="00527C3D">
        <w:rPr>
          <w:rFonts w:ascii="Times New Roman" w:hAnsi="Times New Roman"/>
          <w:sz w:val="28"/>
          <w:szCs w:val="28"/>
        </w:rPr>
        <w:t xml:space="preserve"> 7,3</w:t>
      </w:r>
      <w:r w:rsidR="00587681">
        <w:rPr>
          <w:rFonts w:ascii="Times New Roman" w:hAnsi="Times New Roman"/>
          <w:sz w:val="28"/>
          <w:szCs w:val="28"/>
        </w:rPr>
        <w:t> </w:t>
      </w:r>
      <w:r w:rsidR="00B801D5" w:rsidRPr="00527C3D">
        <w:rPr>
          <w:rFonts w:ascii="Times New Roman" w:hAnsi="Times New Roman"/>
          <w:sz w:val="28"/>
          <w:szCs w:val="28"/>
        </w:rPr>
        <w:t>%</w:t>
      </w:r>
      <w:r w:rsidR="00B801D5">
        <w:rPr>
          <w:rFonts w:ascii="Times New Roman" w:hAnsi="Times New Roman"/>
          <w:sz w:val="28"/>
          <w:szCs w:val="28"/>
        </w:rPr>
        <w:t xml:space="preserve"> до </w:t>
      </w:r>
      <w:r w:rsidR="00B801D5">
        <w:rPr>
          <w:rFonts w:ascii="Times New Roman" w:hAnsi="Times New Roman"/>
          <w:sz w:val="28"/>
          <w:szCs w:val="28"/>
        </w:rPr>
        <w:lastRenderedPageBreak/>
        <w:t>растворения</w:t>
      </w:r>
      <w:r w:rsidR="00B801D5" w:rsidRPr="00527C3D">
        <w:rPr>
          <w:rFonts w:ascii="Times New Roman" w:hAnsi="Times New Roman"/>
          <w:sz w:val="28"/>
          <w:szCs w:val="28"/>
        </w:rPr>
        <w:t>.</w:t>
      </w:r>
      <w:r w:rsidR="00B801D5">
        <w:rPr>
          <w:rFonts w:ascii="Times New Roman" w:hAnsi="Times New Roman"/>
          <w:sz w:val="28"/>
          <w:szCs w:val="28"/>
        </w:rPr>
        <w:t xml:space="preserve"> Доводят объём полученного раствора водой, свободной от углерода диоксида, до 40 мл и перемешивают.</w:t>
      </w:r>
    </w:p>
    <w:p w:rsidR="00625F00" w:rsidRDefault="00B801D5" w:rsidP="00E608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801D5">
        <w:rPr>
          <w:rFonts w:ascii="Times New Roman" w:hAnsi="Times New Roman"/>
          <w:sz w:val="28"/>
          <w:szCs w:val="28"/>
        </w:rPr>
        <w:t xml:space="preserve"> 8</w:t>
      </w:r>
      <w:r w:rsidRPr="00B801D5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мл</w:t>
      </w:r>
      <w:r w:rsidRPr="00B801D5">
        <w:rPr>
          <w:rFonts w:ascii="Times New Roman" w:hAnsi="Times New Roman"/>
          <w:sz w:val="28"/>
          <w:szCs w:val="28"/>
        </w:rPr>
        <w:t xml:space="preserve"> </w:t>
      </w:r>
      <w:r w:rsidR="00572612">
        <w:rPr>
          <w:rFonts w:ascii="Times New Roman" w:hAnsi="Times New Roman"/>
          <w:sz w:val="28"/>
          <w:szCs w:val="28"/>
        </w:rPr>
        <w:t>испытуемого</w:t>
      </w:r>
      <w:r>
        <w:rPr>
          <w:rFonts w:ascii="Times New Roman" w:hAnsi="Times New Roman"/>
          <w:sz w:val="28"/>
          <w:szCs w:val="28"/>
        </w:rPr>
        <w:t xml:space="preserve"> раствора прибавляют 2 мл аммиака раствора концентрированного 25 % и встряхивают. К 1 мл полученного раствора </w:t>
      </w:r>
      <w:proofErr w:type="gramStart"/>
      <w:r>
        <w:rPr>
          <w:rFonts w:ascii="Times New Roman" w:hAnsi="Times New Roman"/>
          <w:sz w:val="28"/>
          <w:szCs w:val="28"/>
        </w:rPr>
        <w:t>прибавляют</w:t>
      </w:r>
      <w:r w:rsidR="00625F00">
        <w:rPr>
          <w:rFonts w:ascii="Times New Roman" w:hAnsi="Times New Roman"/>
          <w:sz w:val="28"/>
          <w:szCs w:val="28"/>
        </w:rPr>
        <w:t xml:space="preserve"> </w:t>
      </w:r>
      <w:r w:rsidR="00625F00" w:rsidRPr="00625F00">
        <w:rPr>
          <w:rFonts w:ascii="Times New Roman" w:hAnsi="Times New Roman" w:cs="Times New Roman"/>
          <w:sz w:val="28"/>
          <w:szCs w:val="28"/>
        </w:rPr>
        <w:t>1</w:t>
      </w:r>
      <w:r w:rsidR="00864C04">
        <w:rPr>
          <w:rFonts w:ascii="Times New Roman" w:hAnsi="Times New Roman" w:cs="Times New Roman"/>
          <w:sz w:val="28"/>
          <w:szCs w:val="28"/>
        </w:rPr>
        <w:t> </w:t>
      </w:r>
      <w:r w:rsidR="00625F00" w:rsidRPr="00625F00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625F00">
        <w:rPr>
          <w:rFonts w:ascii="Times New Roman" w:hAnsi="Times New Roman" w:cs="Times New Roman"/>
          <w:sz w:val="28"/>
          <w:szCs w:val="28"/>
        </w:rPr>
        <w:t>д</w:t>
      </w:r>
      <w:r w:rsidR="00625F00" w:rsidRPr="00625F00">
        <w:rPr>
          <w:rFonts w:ascii="Times New Roman" w:hAnsi="Times New Roman" w:cs="Times New Roman"/>
          <w:sz w:val="28"/>
          <w:szCs w:val="28"/>
        </w:rPr>
        <w:t>инатрия</w:t>
      </w:r>
      <w:proofErr w:type="spellEnd"/>
      <w:r w:rsidR="00625F00" w:rsidRPr="0062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F00" w:rsidRPr="00625F00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625F00" w:rsidRPr="00625F00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625F00">
        <w:rPr>
          <w:rFonts w:ascii="Times New Roman" w:hAnsi="Times New Roman" w:cs="Times New Roman"/>
          <w:sz w:val="28"/>
          <w:szCs w:val="28"/>
        </w:rPr>
        <w:t>а</w:t>
      </w:r>
      <w:r w:rsidR="00625F00" w:rsidRPr="00625F00">
        <w:rPr>
          <w:rFonts w:ascii="Times New Roman" w:hAnsi="Times New Roman" w:cs="Times New Roman"/>
          <w:sz w:val="28"/>
          <w:szCs w:val="28"/>
        </w:rPr>
        <w:t xml:space="preserve"> 0,5</w:t>
      </w:r>
      <w:r w:rsidR="00864C04">
        <w:rPr>
          <w:rFonts w:ascii="Times New Roman" w:hAnsi="Times New Roman" w:cs="Times New Roman"/>
          <w:sz w:val="28"/>
          <w:szCs w:val="28"/>
        </w:rPr>
        <w:t> </w:t>
      </w:r>
      <w:r w:rsidR="00625F00" w:rsidRPr="00625F00">
        <w:rPr>
          <w:rFonts w:ascii="Times New Roman" w:hAnsi="Times New Roman" w:cs="Times New Roman"/>
          <w:sz w:val="28"/>
          <w:szCs w:val="28"/>
        </w:rPr>
        <w:t>М</w:t>
      </w:r>
      <w:r w:rsidR="00625F00">
        <w:rPr>
          <w:rFonts w:ascii="Times New Roman" w:hAnsi="Times New Roman" w:cs="Times New Roman"/>
          <w:sz w:val="28"/>
          <w:szCs w:val="28"/>
        </w:rPr>
        <w:t>. Раствор должен</w:t>
      </w:r>
      <w:proofErr w:type="gramEnd"/>
      <w:r w:rsidR="00625F00">
        <w:rPr>
          <w:rFonts w:ascii="Times New Roman" w:hAnsi="Times New Roman" w:cs="Times New Roman"/>
          <w:sz w:val="28"/>
          <w:szCs w:val="28"/>
        </w:rPr>
        <w:t xml:space="preserve"> </w:t>
      </w:r>
      <w:r w:rsidR="00572612">
        <w:rPr>
          <w:rFonts w:ascii="Times New Roman" w:hAnsi="Times New Roman" w:cs="Times New Roman"/>
          <w:sz w:val="28"/>
          <w:szCs w:val="28"/>
        </w:rPr>
        <w:t>быть прозрачным (</w:t>
      </w:r>
      <w:r w:rsidR="00AD176C" w:rsidRPr="00AD176C">
        <w:rPr>
          <w:rFonts w:ascii="Times New Roman" w:hAnsi="Times New Roman" w:cs="Times New Roman"/>
          <w:sz w:val="28"/>
          <w:szCs w:val="28"/>
        </w:rPr>
        <w:t>ОФС «Прозрачность и степень мутности ж</w:t>
      </w:r>
      <w:r w:rsidR="00AD176C">
        <w:rPr>
          <w:rFonts w:ascii="Times New Roman" w:hAnsi="Times New Roman" w:cs="Times New Roman"/>
          <w:sz w:val="28"/>
          <w:szCs w:val="28"/>
        </w:rPr>
        <w:t xml:space="preserve">идкостей») </w:t>
      </w:r>
      <w:r w:rsidR="00572612">
        <w:rPr>
          <w:rFonts w:ascii="Times New Roman" w:hAnsi="Times New Roman" w:cs="Times New Roman"/>
          <w:sz w:val="28"/>
          <w:szCs w:val="28"/>
        </w:rPr>
        <w:t>и бесцветным</w:t>
      </w:r>
      <w:r w:rsidR="00AD176C">
        <w:rPr>
          <w:rFonts w:ascii="Times New Roman" w:hAnsi="Times New Roman" w:cs="Times New Roman"/>
          <w:sz w:val="28"/>
          <w:szCs w:val="28"/>
        </w:rPr>
        <w:t xml:space="preserve"> (</w:t>
      </w:r>
      <w:r w:rsidR="00AD176C">
        <w:rPr>
          <w:rStyle w:val="plain0020textchar1"/>
          <w:rFonts w:ascii="Times New Roman" w:hAnsi="Times New Roman" w:cs="Times New Roman"/>
          <w:sz w:val="28"/>
          <w:szCs w:val="28"/>
        </w:rPr>
        <w:t>ОФС «Степень окраски жидкостей», метод 2)</w:t>
      </w:r>
      <w:r w:rsidR="00625F00">
        <w:rPr>
          <w:rFonts w:ascii="Times New Roman" w:hAnsi="Times New Roman" w:cs="Times New Roman"/>
          <w:sz w:val="28"/>
          <w:szCs w:val="28"/>
        </w:rPr>
        <w:t>. К</w:t>
      </w:r>
      <w:r w:rsidR="00625F00" w:rsidRPr="00625F00">
        <w:rPr>
          <w:rFonts w:ascii="Times New Roman" w:hAnsi="Times New Roman" w:cs="Times New Roman"/>
          <w:sz w:val="28"/>
          <w:szCs w:val="28"/>
        </w:rPr>
        <w:t xml:space="preserve"> </w:t>
      </w:r>
      <w:r w:rsidR="00625F00">
        <w:rPr>
          <w:rFonts w:ascii="Times New Roman" w:hAnsi="Times New Roman" w:cs="Times New Roman"/>
          <w:sz w:val="28"/>
          <w:szCs w:val="28"/>
        </w:rPr>
        <w:t>полученному</w:t>
      </w:r>
      <w:r w:rsidR="00625F00" w:rsidRPr="00625F00">
        <w:rPr>
          <w:rFonts w:ascii="Times New Roman" w:hAnsi="Times New Roman" w:cs="Times New Roman"/>
          <w:sz w:val="28"/>
          <w:szCs w:val="28"/>
        </w:rPr>
        <w:t xml:space="preserve"> </w:t>
      </w:r>
      <w:r w:rsidR="00625F00">
        <w:rPr>
          <w:rFonts w:ascii="Times New Roman" w:hAnsi="Times New Roman" w:cs="Times New Roman"/>
          <w:sz w:val="28"/>
          <w:szCs w:val="28"/>
        </w:rPr>
        <w:t>раствору</w:t>
      </w:r>
      <w:r w:rsidR="00625F00" w:rsidRPr="00625F00">
        <w:rPr>
          <w:rFonts w:ascii="Times New Roman" w:hAnsi="Times New Roman" w:cs="Times New Roman"/>
          <w:sz w:val="28"/>
          <w:szCs w:val="28"/>
        </w:rPr>
        <w:t xml:space="preserve"> </w:t>
      </w:r>
      <w:r w:rsidR="00625F00">
        <w:rPr>
          <w:rFonts w:ascii="Times New Roman" w:hAnsi="Times New Roman" w:cs="Times New Roman"/>
          <w:sz w:val="28"/>
          <w:szCs w:val="28"/>
        </w:rPr>
        <w:t>прибавляют 0,2 мл натрия сульфида водно-глицеринового раствора. Должно</w:t>
      </w:r>
      <w:r w:rsidR="00625F00" w:rsidRPr="00625F00">
        <w:rPr>
          <w:rFonts w:ascii="Times New Roman" w:hAnsi="Times New Roman" w:cs="Times New Roman"/>
          <w:sz w:val="28"/>
          <w:szCs w:val="28"/>
        </w:rPr>
        <w:t xml:space="preserve"> </w:t>
      </w:r>
      <w:r w:rsidR="00625F00">
        <w:rPr>
          <w:rFonts w:ascii="Times New Roman" w:hAnsi="Times New Roman" w:cs="Times New Roman"/>
          <w:sz w:val="28"/>
          <w:szCs w:val="28"/>
        </w:rPr>
        <w:t>наблюдаться</w:t>
      </w:r>
      <w:r w:rsidR="00625F00" w:rsidRPr="00625F00">
        <w:rPr>
          <w:rFonts w:ascii="Times New Roman" w:hAnsi="Times New Roman" w:cs="Times New Roman"/>
          <w:sz w:val="28"/>
          <w:szCs w:val="28"/>
        </w:rPr>
        <w:t xml:space="preserve"> </w:t>
      </w:r>
      <w:r w:rsidR="00625F00">
        <w:rPr>
          <w:rFonts w:ascii="Times New Roman" w:hAnsi="Times New Roman" w:cs="Times New Roman"/>
          <w:sz w:val="28"/>
          <w:szCs w:val="28"/>
        </w:rPr>
        <w:t>образование</w:t>
      </w:r>
      <w:r w:rsidR="00625F00" w:rsidRPr="00625F00">
        <w:rPr>
          <w:rFonts w:ascii="Times New Roman" w:hAnsi="Times New Roman" w:cs="Times New Roman"/>
          <w:sz w:val="28"/>
          <w:szCs w:val="28"/>
        </w:rPr>
        <w:t xml:space="preserve"> </w:t>
      </w:r>
      <w:r w:rsidR="00625F00">
        <w:rPr>
          <w:rFonts w:ascii="Times New Roman" w:hAnsi="Times New Roman" w:cs="Times New Roman"/>
          <w:sz w:val="28"/>
          <w:szCs w:val="28"/>
        </w:rPr>
        <w:t>белого</w:t>
      </w:r>
      <w:r w:rsidR="00625F00" w:rsidRPr="00625F00">
        <w:rPr>
          <w:rFonts w:ascii="Times New Roman" w:hAnsi="Times New Roman" w:cs="Times New Roman"/>
          <w:sz w:val="28"/>
          <w:szCs w:val="28"/>
        </w:rPr>
        <w:t xml:space="preserve"> </w:t>
      </w:r>
      <w:r w:rsidR="00864C04">
        <w:rPr>
          <w:rFonts w:ascii="Times New Roman" w:hAnsi="Times New Roman" w:cs="Times New Roman"/>
          <w:sz w:val="28"/>
          <w:szCs w:val="28"/>
        </w:rPr>
        <w:t>осадка, при этом о</w:t>
      </w:r>
      <w:r w:rsidR="00625F00">
        <w:rPr>
          <w:rFonts w:ascii="Times New Roman" w:hAnsi="Times New Roman" w:cs="Times New Roman"/>
          <w:sz w:val="28"/>
          <w:szCs w:val="28"/>
        </w:rPr>
        <w:t xml:space="preserve">рганический слой </w:t>
      </w:r>
      <w:r w:rsidR="00864C04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625F00">
        <w:rPr>
          <w:rFonts w:ascii="Times New Roman" w:hAnsi="Times New Roman" w:cs="Times New Roman"/>
          <w:sz w:val="28"/>
          <w:szCs w:val="28"/>
        </w:rPr>
        <w:t>должен оставаться бесцветным.</w:t>
      </w:r>
    </w:p>
    <w:p w:rsidR="00DE18B7" w:rsidRPr="00625F00" w:rsidRDefault="00DE18B7" w:rsidP="00E608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Аммоний.</w:t>
      </w:r>
      <w:r>
        <w:rPr>
          <w:rFonts w:ascii="Times New Roman" w:hAnsi="Times New Roman"/>
          <w:sz w:val="28"/>
          <w:szCs w:val="28"/>
        </w:rPr>
        <w:t xml:space="preserve"> Не более 0,04 % (</w:t>
      </w:r>
      <w:r w:rsidR="00226122">
        <w:rPr>
          <w:rFonts w:ascii="Times New Roman" w:hAnsi="Times New Roman"/>
          <w:sz w:val="28"/>
          <w:szCs w:val="28"/>
        </w:rPr>
        <w:t>ОФС «Аммоний»</w:t>
      </w:r>
      <w:r>
        <w:rPr>
          <w:rFonts w:ascii="Times New Roman" w:hAnsi="Times New Roman"/>
          <w:sz w:val="28"/>
          <w:szCs w:val="28"/>
        </w:rPr>
        <w:t xml:space="preserve">). </w:t>
      </w:r>
      <w:r w:rsidR="001F59C8">
        <w:rPr>
          <w:rFonts w:ascii="Times New Roman" w:hAnsi="Times New Roman"/>
          <w:sz w:val="28"/>
          <w:szCs w:val="28"/>
        </w:rPr>
        <w:t>В колбу вместимостью 15 мл помещают</w:t>
      </w:r>
      <w:r w:rsidR="006B49B2">
        <w:rPr>
          <w:rFonts w:ascii="Times New Roman" w:hAnsi="Times New Roman"/>
          <w:sz w:val="28"/>
          <w:szCs w:val="28"/>
        </w:rPr>
        <w:t xml:space="preserve"> 0,5 мл испытуемого раствора, полученного в испытании «</w:t>
      </w:r>
      <w:r w:rsidR="006B49B2" w:rsidRPr="006B49B2">
        <w:rPr>
          <w:rFonts w:ascii="Times New Roman" w:hAnsi="Times New Roman"/>
          <w:sz w:val="28"/>
          <w:szCs w:val="28"/>
        </w:rPr>
        <w:t>Алюминий, железо, кальций, магний</w:t>
      </w:r>
      <w:r w:rsidR="006B49B2">
        <w:rPr>
          <w:rFonts w:ascii="Times New Roman" w:hAnsi="Times New Roman"/>
          <w:sz w:val="28"/>
          <w:szCs w:val="28"/>
        </w:rPr>
        <w:t xml:space="preserve">», </w:t>
      </w:r>
      <w:r w:rsidR="001F59C8">
        <w:rPr>
          <w:rFonts w:ascii="Times New Roman" w:hAnsi="Times New Roman"/>
          <w:sz w:val="28"/>
          <w:szCs w:val="28"/>
        </w:rPr>
        <w:t xml:space="preserve">доводят объём водой до </w:t>
      </w:r>
      <w:r w:rsidR="006B49B2">
        <w:rPr>
          <w:rFonts w:ascii="Times New Roman" w:hAnsi="Times New Roman"/>
          <w:sz w:val="28"/>
          <w:szCs w:val="28"/>
        </w:rPr>
        <w:t>15 мл</w:t>
      </w:r>
      <w:r w:rsidR="001F59C8">
        <w:rPr>
          <w:rFonts w:ascii="Times New Roman" w:hAnsi="Times New Roman"/>
          <w:sz w:val="28"/>
          <w:szCs w:val="28"/>
        </w:rPr>
        <w:t xml:space="preserve"> и перемешивают</w:t>
      </w:r>
      <w:r w:rsidR="006B49B2">
        <w:rPr>
          <w:rFonts w:ascii="Times New Roman" w:hAnsi="Times New Roman"/>
          <w:sz w:val="28"/>
          <w:szCs w:val="28"/>
        </w:rPr>
        <w:t>.</w:t>
      </w:r>
    </w:p>
    <w:p w:rsidR="00DE18B7" w:rsidRPr="00527C3D" w:rsidRDefault="00683B29" w:rsidP="00F058F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B29">
        <w:rPr>
          <w:rFonts w:ascii="Times New Roman" w:hAnsi="Times New Roman"/>
          <w:b/>
          <w:sz w:val="28"/>
          <w:szCs w:val="28"/>
        </w:rPr>
        <w:t>Оксогалогениды</w:t>
      </w:r>
      <w:proofErr w:type="spellEnd"/>
      <w:r w:rsidRPr="00AE4C69">
        <w:rPr>
          <w:rFonts w:ascii="Times New Roman" w:hAnsi="Times New Roman"/>
          <w:b/>
          <w:sz w:val="28"/>
          <w:szCs w:val="28"/>
        </w:rPr>
        <w:t>.</w:t>
      </w:r>
      <w:r w:rsidRPr="00AE4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Растворяют </w:t>
      </w:r>
      <w:r w:rsidR="00384E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,0 г субстанции в </w:t>
      </w:r>
      <w:r w:rsidR="00384EB7">
        <w:rPr>
          <w:rFonts w:ascii="Times New Roman" w:hAnsi="Times New Roman"/>
          <w:sz w:val="28"/>
          <w:szCs w:val="28"/>
        </w:rPr>
        <w:t>2</w:t>
      </w:r>
      <w:r w:rsidR="00C461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воды, свободной от углерода диоксида</w:t>
      </w:r>
      <w:r w:rsidR="00527C3D">
        <w:rPr>
          <w:rFonts w:ascii="Times New Roman" w:hAnsi="Times New Roman"/>
          <w:sz w:val="28"/>
          <w:szCs w:val="28"/>
        </w:rPr>
        <w:t xml:space="preserve">. </w:t>
      </w:r>
      <w:r w:rsidR="009B2D26">
        <w:rPr>
          <w:rFonts w:ascii="Times New Roman" w:hAnsi="Times New Roman"/>
          <w:sz w:val="28"/>
          <w:szCs w:val="28"/>
        </w:rPr>
        <w:t xml:space="preserve">Опалесценция раствора </w:t>
      </w:r>
      <w:r w:rsidR="009B2D26" w:rsidRPr="009B2D26">
        <w:rPr>
          <w:rFonts w:ascii="Times New Roman" w:hAnsi="Times New Roman"/>
          <w:sz w:val="28"/>
          <w:szCs w:val="28"/>
        </w:rPr>
        <w:t>не должна превышать эталон сравнения II (ОФС «Прозрачность и степень мутности жидкостей»).</w:t>
      </w:r>
      <w:r w:rsidR="00F058FC">
        <w:rPr>
          <w:rFonts w:ascii="Times New Roman" w:hAnsi="Times New Roman"/>
          <w:sz w:val="28"/>
          <w:szCs w:val="28"/>
        </w:rPr>
        <w:t xml:space="preserve"> </w:t>
      </w:r>
      <w:r w:rsidR="00527C3D">
        <w:rPr>
          <w:rFonts w:ascii="Times New Roman" w:hAnsi="Times New Roman"/>
          <w:sz w:val="28"/>
          <w:szCs w:val="28"/>
        </w:rPr>
        <w:t>К 1,5 мл полученного раствора прибавляют 7,5 мл спирта 96 %. Полученный раствор может мутнеть в течение 10 мин. Мутность</w:t>
      </w:r>
      <w:r w:rsidR="00527C3D" w:rsidRPr="00527C3D">
        <w:rPr>
          <w:rFonts w:ascii="Times New Roman" w:hAnsi="Times New Roman"/>
          <w:sz w:val="28"/>
          <w:szCs w:val="28"/>
        </w:rPr>
        <w:t xml:space="preserve"> </w:t>
      </w:r>
      <w:r w:rsidR="00527C3D">
        <w:rPr>
          <w:rFonts w:ascii="Times New Roman" w:hAnsi="Times New Roman"/>
          <w:sz w:val="28"/>
          <w:szCs w:val="28"/>
        </w:rPr>
        <w:t xml:space="preserve">раствора </w:t>
      </w:r>
      <w:r w:rsidR="00F058FC">
        <w:rPr>
          <w:rFonts w:ascii="Times New Roman" w:hAnsi="Times New Roman"/>
          <w:sz w:val="28"/>
          <w:szCs w:val="28"/>
        </w:rPr>
        <w:t xml:space="preserve">должна исчезнуть при </w:t>
      </w:r>
      <w:r w:rsidR="00126CC5">
        <w:rPr>
          <w:rFonts w:ascii="Times New Roman" w:hAnsi="Times New Roman"/>
          <w:sz w:val="28"/>
          <w:szCs w:val="28"/>
        </w:rPr>
        <w:t>при</w:t>
      </w:r>
      <w:r w:rsidR="00F058FC">
        <w:rPr>
          <w:rFonts w:ascii="Times New Roman" w:hAnsi="Times New Roman"/>
          <w:sz w:val="28"/>
          <w:szCs w:val="28"/>
        </w:rPr>
        <w:t>бавлении</w:t>
      </w:r>
      <w:r w:rsidR="00527C3D">
        <w:rPr>
          <w:rFonts w:ascii="Times New Roman" w:hAnsi="Times New Roman"/>
          <w:sz w:val="28"/>
          <w:szCs w:val="28"/>
        </w:rPr>
        <w:t xml:space="preserve"> 0,2 мл х</w:t>
      </w:r>
      <w:r w:rsidR="00527C3D" w:rsidRPr="00527C3D">
        <w:rPr>
          <w:rFonts w:ascii="Times New Roman" w:hAnsi="Times New Roman"/>
          <w:sz w:val="28"/>
          <w:szCs w:val="28"/>
        </w:rPr>
        <w:t>лористоводородн</w:t>
      </w:r>
      <w:r w:rsidR="00527C3D">
        <w:rPr>
          <w:rFonts w:ascii="Times New Roman" w:hAnsi="Times New Roman"/>
          <w:sz w:val="28"/>
          <w:szCs w:val="28"/>
        </w:rPr>
        <w:t>ой</w:t>
      </w:r>
      <w:r w:rsidR="00527C3D" w:rsidRPr="00527C3D">
        <w:rPr>
          <w:rFonts w:ascii="Times New Roman" w:hAnsi="Times New Roman"/>
          <w:sz w:val="28"/>
          <w:szCs w:val="28"/>
        </w:rPr>
        <w:t xml:space="preserve"> кислот</w:t>
      </w:r>
      <w:r w:rsidR="00527C3D">
        <w:rPr>
          <w:rFonts w:ascii="Times New Roman" w:hAnsi="Times New Roman"/>
          <w:sz w:val="28"/>
          <w:szCs w:val="28"/>
        </w:rPr>
        <w:t>ы</w:t>
      </w:r>
      <w:r w:rsidR="00527C3D" w:rsidRPr="00527C3D">
        <w:rPr>
          <w:rFonts w:ascii="Times New Roman" w:hAnsi="Times New Roman"/>
          <w:sz w:val="28"/>
          <w:szCs w:val="28"/>
        </w:rPr>
        <w:t xml:space="preserve"> разведённ</w:t>
      </w:r>
      <w:r w:rsidR="00527C3D">
        <w:rPr>
          <w:rFonts w:ascii="Times New Roman" w:hAnsi="Times New Roman"/>
          <w:sz w:val="28"/>
          <w:szCs w:val="28"/>
        </w:rPr>
        <w:t>ой</w:t>
      </w:r>
      <w:r w:rsidR="00527C3D" w:rsidRPr="00527C3D">
        <w:rPr>
          <w:rFonts w:ascii="Times New Roman" w:hAnsi="Times New Roman"/>
          <w:sz w:val="28"/>
          <w:szCs w:val="28"/>
        </w:rPr>
        <w:t xml:space="preserve"> 7,3</w:t>
      </w:r>
      <w:r w:rsidR="00C461EB">
        <w:rPr>
          <w:rFonts w:ascii="Times New Roman" w:hAnsi="Times New Roman"/>
          <w:sz w:val="28"/>
          <w:szCs w:val="28"/>
        </w:rPr>
        <w:t> </w:t>
      </w:r>
      <w:r w:rsidR="00527C3D" w:rsidRPr="00527C3D">
        <w:rPr>
          <w:rFonts w:ascii="Times New Roman" w:hAnsi="Times New Roman"/>
          <w:sz w:val="28"/>
          <w:szCs w:val="28"/>
        </w:rPr>
        <w:t>%.</w:t>
      </w:r>
    </w:p>
    <w:p w:rsidR="00683B29" w:rsidRPr="00E4567E" w:rsidRDefault="00683B29" w:rsidP="00E4567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Сульфаты.</w:t>
      </w:r>
      <w:r>
        <w:rPr>
          <w:rFonts w:ascii="Times New Roman" w:hAnsi="Times New Roman"/>
          <w:sz w:val="28"/>
          <w:szCs w:val="28"/>
        </w:rPr>
        <w:t xml:space="preserve"> Не более 0,02 % (ОФС «Сульфаты», метод 2). </w:t>
      </w:r>
      <w:r w:rsidR="00E4567E">
        <w:rPr>
          <w:rFonts w:ascii="Times New Roman" w:hAnsi="Times New Roman"/>
          <w:sz w:val="28"/>
          <w:szCs w:val="28"/>
        </w:rPr>
        <w:t>В колбу вместимостью 15 мл помещают</w:t>
      </w:r>
      <w:r w:rsidR="001F59C8">
        <w:rPr>
          <w:rFonts w:ascii="Times New Roman" w:hAnsi="Times New Roman"/>
          <w:sz w:val="28"/>
          <w:szCs w:val="28"/>
        </w:rPr>
        <w:t xml:space="preserve"> 5 мл испытуемого раствора, </w:t>
      </w:r>
      <w:r w:rsidR="00E4567E">
        <w:rPr>
          <w:rFonts w:ascii="Times New Roman" w:hAnsi="Times New Roman"/>
          <w:sz w:val="28"/>
          <w:szCs w:val="28"/>
        </w:rPr>
        <w:t>полученного в испытании «</w:t>
      </w:r>
      <w:r w:rsidR="00E4567E" w:rsidRPr="006B49B2">
        <w:rPr>
          <w:rFonts w:ascii="Times New Roman" w:hAnsi="Times New Roman"/>
          <w:sz w:val="28"/>
          <w:szCs w:val="28"/>
        </w:rPr>
        <w:t>Алюминий, железо, кальций, магний</w:t>
      </w:r>
      <w:r w:rsidR="00E4567E">
        <w:rPr>
          <w:rFonts w:ascii="Times New Roman" w:hAnsi="Times New Roman"/>
          <w:sz w:val="28"/>
          <w:szCs w:val="28"/>
        </w:rPr>
        <w:t>», доводят объём водой до 15 мл и перемешивают.</w:t>
      </w:r>
    </w:p>
    <w:p w:rsidR="00683B29" w:rsidRPr="00683B29" w:rsidRDefault="00683B29" w:rsidP="00E608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081FD2" w:rsidRDefault="00081FD2" w:rsidP="00E608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</w:t>
      </w:r>
      <w:proofErr w:type="spellStart"/>
      <w:r>
        <w:rPr>
          <w:rFonts w:ascii="Times New Roman" w:hAnsi="Times New Roman"/>
          <w:sz w:val="28"/>
          <w:szCs w:val="28"/>
        </w:rPr>
        <w:t>титриметрии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1FD2" w:rsidRDefault="00081FD2" w:rsidP="00E608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0,25 г (точная навеска) субстанции растворяют в 5 мл уксусной кислоты разведённой 12 % и далее поступают, как указано в ОФС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Комплексонометрическое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титрование» (цинк). В качестве </w:t>
      </w:r>
      <w:proofErr w:type="spellStart"/>
      <w:r>
        <w:rPr>
          <w:rFonts w:ascii="Times New Roman" w:hAnsi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используют 0,1 М раствор натрия </w:t>
      </w:r>
      <w:proofErr w:type="spellStart"/>
      <w:r>
        <w:rPr>
          <w:rFonts w:ascii="Times New Roman" w:hAnsi="Times New Roman"/>
          <w:sz w:val="28"/>
          <w:szCs w:val="28"/>
        </w:rPr>
        <w:t>эдетата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04E9" w:rsidRPr="008E04E9" w:rsidRDefault="00081FD2" w:rsidP="00E608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4E9">
        <w:rPr>
          <w:rFonts w:ascii="Times New Roman" w:hAnsi="Times New Roman"/>
          <w:sz w:val="28"/>
          <w:szCs w:val="28"/>
        </w:rPr>
        <w:t>1</w:t>
      </w:r>
      <w:r w:rsidRPr="008E04E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мл</w:t>
      </w:r>
      <w:r w:rsidRPr="008E04E9">
        <w:rPr>
          <w:rFonts w:ascii="Times New Roman" w:hAnsi="Times New Roman"/>
          <w:sz w:val="28"/>
          <w:szCs w:val="28"/>
        </w:rPr>
        <w:t xml:space="preserve"> </w:t>
      </w:r>
      <w:r w:rsidR="008E04E9" w:rsidRPr="008E04E9">
        <w:rPr>
          <w:rFonts w:ascii="Times New Roman" w:hAnsi="Times New Roman"/>
          <w:sz w:val="28"/>
          <w:szCs w:val="28"/>
        </w:rPr>
        <w:t>0,1</w:t>
      </w:r>
      <w:r w:rsidR="008E04E9" w:rsidRPr="008E04E9">
        <w:rPr>
          <w:rFonts w:ascii="Times New Roman" w:hAnsi="Times New Roman"/>
          <w:sz w:val="28"/>
          <w:szCs w:val="28"/>
          <w:lang w:val="en-US"/>
        </w:rPr>
        <w:t> </w:t>
      </w:r>
      <w:r w:rsidR="008E04E9">
        <w:rPr>
          <w:rFonts w:ascii="Times New Roman" w:hAnsi="Times New Roman"/>
          <w:sz w:val="28"/>
          <w:szCs w:val="28"/>
        </w:rPr>
        <w:t>М</w:t>
      </w:r>
      <w:r w:rsidR="008E04E9" w:rsidRPr="008E04E9">
        <w:rPr>
          <w:rFonts w:ascii="Times New Roman" w:hAnsi="Times New Roman"/>
          <w:sz w:val="28"/>
          <w:szCs w:val="28"/>
        </w:rPr>
        <w:t xml:space="preserve"> </w:t>
      </w:r>
      <w:r w:rsidR="008E04E9">
        <w:rPr>
          <w:rFonts w:ascii="Times New Roman" w:hAnsi="Times New Roman"/>
          <w:sz w:val="28"/>
          <w:szCs w:val="28"/>
        </w:rPr>
        <w:t xml:space="preserve">раствора натрия </w:t>
      </w:r>
      <w:proofErr w:type="spellStart"/>
      <w:r w:rsidR="008E04E9">
        <w:rPr>
          <w:rFonts w:ascii="Times New Roman" w:hAnsi="Times New Roman"/>
          <w:sz w:val="28"/>
          <w:szCs w:val="28"/>
        </w:rPr>
        <w:t>эдетата</w:t>
      </w:r>
      <w:proofErr w:type="spellEnd"/>
      <w:r w:rsidR="008E04E9">
        <w:rPr>
          <w:rFonts w:ascii="Times New Roman" w:hAnsi="Times New Roman"/>
          <w:sz w:val="28"/>
          <w:szCs w:val="28"/>
        </w:rPr>
        <w:t xml:space="preserve"> соответствует 13,63 мг цинка хлорида </w:t>
      </w:r>
      <w:proofErr w:type="spellStart"/>
      <w:r w:rsidR="008E04E9">
        <w:rPr>
          <w:rFonts w:ascii="Times New Roman" w:hAnsi="Times New Roman"/>
          <w:sz w:val="28"/>
          <w:szCs w:val="28"/>
          <w:lang w:val="en-US"/>
        </w:rPr>
        <w:t>ZnCl</w:t>
      </w:r>
      <w:proofErr w:type="spellEnd"/>
      <w:r w:rsidR="008E04E9" w:rsidRPr="008E04E9">
        <w:rPr>
          <w:rFonts w:ascii="Times New Roman" w:hAnsi="Times New Roman"/>
          <w:sz w:val="28"/>
          <w:szCs w:val="28"/>
          <w:vertAlign w:val="subscript"/>
        </w:rPr>
        <w:t>2</w:t>
      </w:r>
      <w:r w:rsidR="008E04E9" w:rsidRPr="008E04E9">
        <w:rPr>
          <w:rFonts w:ascii="Times New Roman" w:hAnsi="Times New Roman"/>
          <w:sz w:val="28"/>
          <w:szCs w:val="28"/>
        </w:rPr>
        <w:t>.</w:t>
      </w:r>
    </w:p>
    <w:p w:rsidR="00117C24" w:rsidRPr="008E04E9" w:rsidRDefault="00117C24" w:rsidP="00E608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83B29">
        <w:rPr>
          <w:rFonts w:ascii="Times New Roman" w:hAnsi="Times New Roman"/>
          <w:color w:val="000000"/>
          <w:sz w:val="28"/>
          <w:szCs w:val="28"/>
        </w:rPr>
        <w:t>неметаллическ</w:t>
      </w:r>
      <w:r w:rsidR="002B4D5D">
        <w:rPr>
          <w:rFonts w:ascii="Times New Roman" w:hAnsi="Times New Roman"/>
          <w:color w:val="000000"/>
          <w:sz w:val="28"/>
          <w:szCs w:val="28"/>
        </w:rPr>
        <w:t>ой</w:t>
      </w:r>
      <w:r w:rsidR="00683B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4D5D">
        <w:rPr>
          <w:rFonts w:ascii="Times New Roman" w:hAnsi="Times New Roman"/>
          <w:color w:val="000000"/>
          <w:sz w:val="28"/>
          <w:szCs w:val="28"/>
        </w:rPr>
        <w:t>упаковке</w:t>
      </w:r>
      <w:r w:rsidRPr="000E1940">
        <w:rPr>
          <w:rFonts w:ascii="Times New Roman" w:hAnsi="Times New Roman"/>
          <w:color w:val="000000"/>
          <w:sz w:val="28"/>
          <w:szCs w:val="28"/>
        </w:rPr>
        <w:t>.</w:t>
      </w:r>
    </w:p>
    <w:p w:rsidR="007D65A2" w:rsidRDefault="007D65A2" w:rsidP="00E608FD"/>
    <w:sectPr w:rsidR="007D65A2" w:rsidSect="00081FD2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7E" w:rsidRDefault="00C9097E" w:rsidP="00117C24">
      <w:pPr>
        <w:spacing w:after="0" w:line="240" w:lineRule="auto"/>
      </w:pPr>
      <w:r>
        <w:separator/>
      </w:r>
    </w:p>
  </w:endnote>
  <w:endnote w:type="continuationSeparator" w:id="0">
    <w:p w:rsidR="00C9097E" w:rsidRDefault="00C9097E" w:rsidP="0011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FD2" w:rsidRDefault="00E15998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1FD2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7C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1FD2" w:rsidRDefault="00081F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24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FD2" w:rsidRPr="003A0AB7" w:rsidRDefault="00E1599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081FD2" w:rsidRPr="00696188" w:rsidRDefault="00081FD2">
    <w:pPr>
      <w:pStyle w:val="a8"/>
      <w:rPr>
        <w:rFonts w:ascii="Times New Roman" w:hAnsi="Times New Roman" w:cs="Times New Roman"/>
        <w:color w:val="7030A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7E" w:rsidRDefault="00C9097E" w:rsidP="00117C24">
      <w:pPr>
        <w:spacing w:after="0" w:line="240" w:lineRule="auto"/>
      </w:pPr>
      <w:r>
        <w:separator/>
      </w:r>
    </w:p>
  </w:footnote>
  <w:footnote w:type="continuationSeparator" w:id="0">
    <w:p w:rsidR="00C9097E" w:rsidRDefault="00C9097E" w:rsidP="0011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D2" w:rsidRPr="00BC6078" w:rsidRDefault="00081FD2">
    <w:pPr>
      <w:pStyle w:val="a6"/>
      <w:rPr>
        <w:rFonts w:ascii="Times New Roman" w:hAnsi="Times New Roman" w:cs="Times New Roman"/>
        <w:sz w:val="28"/>
        <w:szCs w:val="28"/>
      </w:rPr>
    </w:pPr>
  </w:p>
  <w:p w:rsidR="00081FD2" w:rsidRDefault="00081F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C24"/>
    <w:rsid w:val="00035A57"/>
    <w:rsid w:val="000450E9"/>
    <w:rsid w:val="0006109E"/>
    <w:rsid w:val="000677A9"/>
    <w:rsid w:val="00081FD2"/>
    <w:rsid w:val="00092A39"/>
    <w:rsid w:val="000C711B"/>
    <w:rsid w:val="00100CE9"/>
    <w:rsid w:val="00117C24"/>
    <w:rsid w:val="00126CC5"/>
    <w:rsid w:val="001F59C8"/>
    <w:rsid w:val="00216A73"/>
    <w:rsid w:val="00226122"/>
    <w:rsid w:val="00237471"/>
    <w:rsid w:val="00246206"/>
    <w:rsid w:val="002728DE"/>
    <w:rsid w:val="002B4409"/>
    <w:rsid w:val="002B4D5D"/>
    <w:rsid w:val="00384EB7"/>
    <w:rsid w:val="003A0AB7"/>
    <w:rsid w:val="00497C2C"/>
    <w:rsid w:val="00527C3D"/>
    <w:rsid w:val="005656EE"/>
    <w:rsid w:val="00572612"/>
    <w:rsid w:val="00587681"/>
    <w:rsid w:val="005B65C5"/>
    <w:rsid w:val="00603A53"/>
    <w:rsid w:val="00625F00"/>
    <w:rsid w:val="00683B29"/>
    <w:rsid w:val="006B49B2"/>
    <w:rsid w:val="00751A03"/>
    <w:rsid w:val="007533E3"/>
    <w:rsid w:val="00753AFD"/>
    <w:rsid w:val="007A7B8A"/>
    <w:rsid w:val="007C4B2B"/>
    <w:rsid w:val="007C66DC"/>
    <w:rsid w:val="007D65A2"/>
    <w:rsid w:val="00864C04"/>
    <w:rsid w:val="008E04E9"/>
    <w:rsid w:val="00976F6E"/>
    <w:rsid w:val="00982903"/>
    <w:rsid w:val="009A4C57"/>
    <w:rsid w:val="009B2D26"/>
    <w:rsid w:val="00A94BE2"/>
    <w:rsid w:val="00AC2E0F"/>
    <w:rsid w:val="00AD176C"/>
    <w:rsid w:val="00AE4C69"/>
    <w:rsid w:val="00B04808"/>
    <w:rsid w:val="00B801D5"/>
    <w:rsid w:val="00B83649"/>
    <w:rsid w:val="00C461EB"/>
    <w:rsid w:val="00C8462D"/>
    <w:rsid w:val="00C9097E"/>
    <w:rsid w:val="00C9140D"/>
    <w:rsid w:val="00CA34C1"/>
    <w:rsid w:val="00CD50A0"/>
    <w:rsid w:val="00D14254"/>
    <w:rsid w:val="00D774AF"/>
    <w:rsid w:val="00DA5CE0"/>
    <w:rsid w:val="00DD087E"/>
    <w:rsid w:val="00DE18B7"/>
    <w:rsid w:val="00E15998"/>
    <w:rsid w:val="00E4567E"/>
    <w:rsid w:val="00E51AA1"/>
    <w:rsid w:val="00E608FD"/>
    <w:rsid w:val="00E81394"/>
    <w:rsid w:val="00EE668E"/>
    <w:rsid w:val="00F00BFF"/>
    <w:rsid w:val="00F058FC"/>
    <w:rsid w:val="00F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17C2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17C2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1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1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C24"/>
  </w:style>
  <w:style w:type="paragraph" w:styleId="a8">
    <w:name w:val="footer"/>
    <w:basedOn w:val="a"/>
    <w:link w:val="a9"/>
    <w:uiPriority w:val="99"/>
    <w:unhideWhenUsed/>
    <w:rsid w:val="0011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7C24"/>
  </w:style>
  <w:style w:type="paragraph" w:customStyle="1" w:styleId="1">
    <w:name w:val="Обычный1"/>
    <w:rsid w:val="00117C2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C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27C3D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8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0020textchar1">
    <w:name w:val="plain_0020text__char1"/>
    <w:basedOn w:val="a0"/>
    <w:rsid w:val="00AD176C"/>
    <w:rPr>
      <w:rFonts w:ascii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Razov</cp:lastModifiedBy>
  <cp:revision>6</cp:revision>
  <cp:lastPrinted>2021-06-23T09:02:00Z</cp:lastPrinted>
  <dcterms:created xsi:type="dcterms:W3CDTF">2020-08-11T10:39:00Z</dcterms:created>
  <dcterms:modified xsi:type="dcterms:W3CDTF">2021-06-25T08:01:00Z</dcterms:modified>
</cp:coreProperties>
</file>