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5" w:rsidRPr="005B7F51" w:rsidRDefault="00AD2385" w:rsidP="00AD238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B7F5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2: свободная, 1,5 интервала]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3: свободная, 1,5 интервала]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4: свободная, 1,5 интервала]</w:t>
      </w:r>
    </w:p>
    <w:p w:rsidR="00AD2385" w:rsidRPr="00065F80" w:rsidRDefault="00AD2385" w:rsidP="00AD23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5F80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2385" w:rsidRPr="005B7F51" w:rsidTr="001F370E">
        <w:tc>
          <w:tcPr>
            <w:tcW w:w="9356" w:type="dxa"/>
          </w:tcPr>
          <w:p w:rsidR="00AD2385" w:rsidRPr="005B7F51" w:rsidRDefault="00AD2385" w:rsidP="001F3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385" w:rsidRPr="005B7F51" w:rsidRDefault="00AD2385" w:rsidP="00AD238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425"/>
        <w:gridCol w:w="3084"/>
      </w:tblGrid>
      <w:tr w:rsidR="00AD2385" w:rsidRPr="005B7F51" w:rsidTr="001F370E">
        <w:tc>
          <w:tcPr>
            <w:tcW w:w="6062" w:type="dxa"/>
          </w:tcPr>
          <w:p w:rsidR="00BB5930" w:rsidRPr="005B7F51" w:rsidRDefault="00BB5930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 xml:space="preserve">Пиридоксина </w:t>
            </w:r>
            <w:proofErr w:type="spellStart"/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гидрохлорид</w:t>
            </w:r>
            <w:r w:rsidR="00425CD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D056AB">
              <w:rPr>
                <w:rFonts w:ascii="Times New Roman" w:hAnsi="Times New Roman"/>
                <w:b/>
                <w:sz w:val="28"/>
                <w:szCs w:val="28"/>
              </w:rPr>
              <w:t>Циклосерин</w:t>
            </w:r>
            <w:proofErr w:type="spellEnd"/>
            <w:r w:rsidRPr="005B7F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D2385" w:rsidRPr="005B7F51" w:rsidRDefault="00BB5930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425" w:type="dxa"/>
          </w:tcPr>
          <w:p w:rsidR="00AD2385" w:rsidRPr="005B7F51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D2385" w:rsidRPr="005B7F51" w:rsidRDefault="00AD2385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2385" w:rsidRPr="005B7F51" w:rsidTr="001F370E">
        <w:tc>
          <w:tcPr>
            <w:tcW w:w="6062" w:type="dxa"/>
          </w:tcPr>
          <w:p w:rsidR="00425CD2" w:rsidRPr="005B7F51" w:rsidRDefault="00425CD2" w:rsidP="00425C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 xml:space="preserve">Пиридоксина </w:t>
            </w:r>
            <w:proofErr w:type="spellStart"/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гидрохлорид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D056AB">
              <w:rPr>
                <w:rFonts w:ascii="Times New Roman" w:hAnsi="Times New Roman"/>
                <w:b/>
                <w:sz w:val="28"/>
                <w:szCs w:val="28"/>
              </w:rPr>
              <w:t>Циклосерин</w:t>
            </w:r>
            <w:proofErr w:type="spellEnd"/>
            <w:r w:rsidRPr="005B7F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D2385" w:rsidRPr="005B7F51" w:rsidRDefault="00425CD2" w:rsidP="00425C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425" w:type="dxa"/>
          </w:tcPr>
          <w:p w:rsidR="00AD2385" w:rsidRPr="005B7F51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D2385" w:rsidRPr="005B7F51" w:rsidRDefault="00AD2385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85" w:rsidRPr="005B7F51" w:rsidTr="001F370E">
        <w:tc>
          <w:tcPr>
            <w:tcW w:w="6062" w:type="dxa"/>
          </w:tcPr>
          <w:p w:rsidR="00AD2385" w:rsidRPr="005B7F51" w:rsidRDefault="0081543A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B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Pr="005B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425CD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proofErr w:type="spellStart"/>
            <w:r w:rsidR="00425CD2" w:rsidRPr="005B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Cycloserinum</w:t>
            </w:r>
            <w:proofErr w:type="spellEnd"/>
            <w:r w:rsidR="00A9663E" w:rsidRPr="005B7F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B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2385" w:rsidRPr="005B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25" w:type="dxa"/>
          </w:tcPr>
          <w:p w:rsidR="00AD2385" w:rsidRPr="005B7F51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AD2385" w:rsidRPr="005B7F51" w:rsidRDefault="00BB5930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2385" w:rsidRPr="005B7F51" w:rsidRDefault="00AD2385" w:rsidP="00AD2385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2385" w:rsidRPr="005B7F51" w:rsidTr="001F370E">
        <w:tc>
          <w:tcPr>
            <w:tcW w:w="9356" w:type="dxa"/>
          </w:tcPr>
          <w:p w:rsidR="00AD2385" w:rsidRPr="005B7F51" w:rsidRDefault="00AD2385" w:rsidP="00F10BB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C5010" w:rsidRDefault="00834113" w:rsidP="00425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425CD2">
        <w:rPr>
          <w:rFonts w:ascii="Times New Roman" w:hAnsi="Times New Roman"/>
          <w:sz w:val="28"/>
          <w:szCs w:val="28"/>
        </w:rPr>
        <w:t xml:space="preserve"> </w:t>
      </w:r>
      <w:r w:rsidR="00425CD2" w:rsidRPr="00425CD2">
        <w:rPr>
          <w:rFonts w:ascii="Times New Roman" w:hAnsi="Times New Roman"/>
          <w:sz w:val="28"/>
          <w:szCs w:val="28"/>
        </w:rPr>
        <w:t>Пир</w:t>
      </w:r>
      <w:r w:rsidR="00425CD2">
        <w:rPr>
          <w:rFonts w:ascii="Times New Roman" w:hAnsi="Times New Roman"/>
          <w:sz w:val="28"/>
          <w:szCs w:val="28"/>
        </w:rPr>
        <w:t xml:space="preserve">идоксина </w:t>
      </w:r>
      <w:proofErr w:type="spellStart"/>
      <w:r w:rsidR="00425CD2">
        <w:rPr>
          <w:rFonts w:ascii="Times New Roman" w:hAnsi="Times New Roman"/>
          <w:sz w:val="28"/>
          <w:szCs w:val="28"/>
        </w:rPr>
        <w:t>гидрохлорид+Циклосерин</w:t>
      </w:r>
      <w:proofErr w:type="spellEnd"/>
      <w:r w:rsidR="00425CD2" w:rsidRPr="00425CD2">
        <w:rPr>
          <w:rFonts w:ascii="Times New Roman" w:hAnsi="Times New Roman"/>
          <w:sz w:val="28"/>
          <w:szCs w:val="28"/>
        </w:rPr>
        <w:t>, капсулы</w:t>
      </w:r>
      <w:r w:rsidRPr="005B7F51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695B25" w:rsidRPr="005B7F51">
        <w:rPr>
          <w:rFonts w:ascii="Times New Roman" w:hAnsi="Times New Roman"/>
          <w:sz w:val="28"/>
          <w:szCs w:val="28"/>
        </w:rPr>
        <w:t>Капсулы</w:t>
      </w:r>
      <w:r w:rsidRPr="005B7F51">
        <w:rPr>
          <w:rFonts w:ascii="Times New Roman" w:hAnsi="Times New Roman"/>
          <w:sz w:val="28"/>
          <w:szCs w:val="28"/>
        </w:rPr>
        <w:t>» и нижеприведённым требов</w:t>
      </w:r>
      <w:r w:rsidRPr="005B7F51">
        <w:rPr>
          <w:rFonts w:ascii="Times New Roman" w:hAnsi="Times New Roman"/>
          <w:sz w:val="28"/>
          <w:szCs w:val="28"/>
        </w:rPr>
        <w:t>а</w:t>
      </w:r>
      <w:r w:rsidRPr="005B7F51">
        <w:rPr>
          <w:rFonts w:ascii="Times New Roman" w:hAnsi="Times New Roman"/>
          <w:sz w:val="28"/>
          <w:szCs w:val="28"/>
        </w:rPr>
        <w:t xml:space="preserve">ниям. </w:t>
      </w:r>
    </w:p>
    <w:p w:rsidR="008B62D6" w:rsidRPr="005B7F51" w:rsidRDefault="009A5326" w:rsidP="00F10BB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b w:val="0"/>
          <w:szCs w:val="28"/>
        </w:rPr>
        <w:t>С</w:t>
      </w:r>
      <w:r w:rsidR="008B62D6" w:rsidRPr="005B7F51">
        <w:rPr>
          <w:rFonts w:ascii="Times New Roman" w:hAnsi="Times New Roman"/>
          <w:b w:val="0"/>
          <w:szCs w:val="28"/>
        </w:rPr>
        <w:t>одержит:</w:t>
      </w:r>
    </w:p>
    <w:p w:rsidR="0009548F" w:rsidRPr="005B7F51" w:rsidRDefault="008B62D6" w:rsidP="00F10BB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b w:val="0"/>
          <w:szCs w:val="28"/>
        </w:rPr>
        <w:t xml:space="preserve">- </w:t>
      </w:r>
      <w:r w:rsidR="004217E8" w:rsidRPr="005B7F51">
        <w:rPr>
          <w:rFonts w:ascii="Times New Roman" w:hAnsi="Times New Roman"/>
          <w:b w:val="0"/>
          <w:szCs w:val="28"/>
        </w:rPr>
        <w:t>не менее 90,0</w:t>
      </w:r>
      <w:r w:rsidR="00C13D30">
        <w:rPr>
          <w:rFonts w:ascii="Times New Roman" w:hAnsi="Times New Roman"/>
          <w:b w:val="0"/>
          <w:szCs w:val="28"/>
        </w:rPr>
        <w:t> </w:t>
      </w:r>
      <w:r w:rsidR="004217E8" w:rsidRPr="005B7F51">
        <w:rPr>
          <w:rFonts w:ascii="Times New Roman" w:hAnsi="Times New Roman"/>
          <w:b w:val="0"/>
          <w:szCs w:val="28"/>
        </w:rPr>
        <w:t>% и не более 110,0</w:t>
      </w:r>
      <w:r w:rsidR="00C13D30">
        <w:rPr>
          <w:rFonts w:ascii="Times New Roman" w:hAnsi="Times New Roman"/>
          <w:b w:val="0"/>
          <w:szCs w:val="28"/>
        </w:rPr>
        <w:t> </w:t>
      </w:r>
      <w:r w:rsidR="004217E8" w:rsidRPr="005B7F51">
        <w:rPr>
          <w:rFonts w:ascii="Times New Roman" w:hAnsi="Times New Roman"/>
          <w:b w:val="0"/>
          <w:szCs w:val="28"/>
        </w:rPr>
        <w:t xml:space="preserve">% </w:t>
      </w:r>
      <w:r w:rsidR="009A5326" w:rsidRPr="005B7F51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D559AF" w:rsidRPr="005B7F51">
        <w:rPr>
          <w:rFonts w:ascii="Times New Roman" w:hAnsi="Times New Roman"/>
          <w:b w:val="0"/>
          <w:szCs w:val="28"/>
        </w:rPr>
        <w:t>цикл</w:t>
      </w:r>
      <w:r w:rsidR="00D559AF" w:rsidRPr="005B7F51">
        <w:rPr>
          <w:rFonts w:ascii="Times New Roman" w:hAnsi="Times New Roman"/>
          <w:b w:val="0"/>
          <w:szCs w:val="28"/>
        </w:rPr>
        <w:t>о</w:t>
      </w:r>
      <w:r w:rsidR="00D559AF" w:rsidRPr="005B7F51">
        <w:rPr>
          <w:rFonts w:ascii="Times New Roman" w:hAnsi="Times New Roman"/>
          <w:b w:val="0"/>
          <w:szCs w:val="28"/>
        </w:rPr>
        <w:t>серина</w:t>
      </w:r>
      <w:proofErr w:type="spellEnd"/>
      <w:r w:rsidR="00D559AF" w:rsidRPr="005B7F51">
        <w:rPr>
          <w:rFonts w:ascii="Times New Roman" w:hAnsi="Times New Roman"/>
          <w:b w:val="0"/>
          <w:szCs w:val="28"/>
        </w:rPr>
        <w:t xml:space="preserve"> </w:t>
      </w:r>
      <w:r w:rsidR="00D559AF" w:rsidRPr="005B7F51">
        <w:rPr>
          <w:rFonts w:ascii="Times New Roman" w:hAnsi="Times New Roman"/>
          <w:b w:val="0"/>
          <w:szCs w:val="28"/>
          <w:lang w:val="en-US"/>
        </w:rPr>
        <w:t>C</w:t>
      </w:r>
      <w:r w:rsidR="00D559AF" w:rsidRPr="005B7F51">
        <w:rPr>
          <w:rFonts w:ascii="Times New Roman" w:hAnsi="Times New Roman"/>
          <w:b w:val="0"/>
          <w:szCs w:val="28"/>
          <w:vertAlign w:val="subscript"/>
        </w:rPr>
        <w:t>3</w:t>
      </w:r>
      <w:r w:rsidR="00D559AF" w:rsidRPr="005B7F51">
        <w:rPr>
          <w:rFonts w:ascii="Times New Roman" w:hAnsi="Times New Roman"/>
          <w:b w:val="0"/>
          <w:szCs w:val="28"/>
          <w:lang w:val="en-US"/>
        </w:rPr>
        <w:t>H</w:t>
      </w:r>
      <w:r w:rsidR="00D559AF" w:rsidRPr="005B7F51">
        <w:rPr>
          <w:rFonts w:ascii="Times New Roman" w:hAnsi="Times New Roman"/>
          <w:b w:val="0"/>
          <w:szCs w:val="28"/>
          <w:vertAlign w:val="subscript"/>
        </w:rPr>
        <w:t>6</w:t>
      </w:r>
      <w:r w:rsidR="00D559AF" w:rsidRPr="005B7F51">
        <w:rPr>
          <w:rFonts w:ascii="Times New Roman" w:hAnsi="Times New Roman"/>
          <w:b w:val="0"/>
          <w:szCs w:val="28"/>
          <w:lang w:val="en-US"/>
        </w:rPr>
        <w:t>N</w:t>
      </w:r>
      <w:r w:rsidR="00D559AF" w:rsidRPr="005B7F51">
        <w:rPr>
          <w:rFonts w:ascii="Times New Roman" w:hAnsi="Times New Roman"/>
          <w:b w:val="0"/>
          <w:szCs w:val="28"/>
          <w:vertAlign w:val="subscript"/>
        </w:rPr>
        <w:t>2</w:t>
      </w:r>
      <w:r w:rsidR="00D559AF" w:rsidRPr="005B7F51">
        <w:rPr>
          <w:rFonts w:ascii="Times New Roman" w:hAnsi="Times New Roman"/>
          <w:b w:val="0"/>
          <w:szCs w:val="28"/>
          <w:lang w:val="en-US"/>
        </w:rPr>
        <w:t>O</w:t>
      </w:r>
      <w:r w:rsidR="00D559AF" w:rsidRPr="005B7F51">
        <w:rPr>
          <w:rFonts w:ascii="Times New Roman" w:hAnsi="Times New Roman"/>
          <w:b w:val="0"/>
          <w:szCs w:val="28"/>
          <w:vertAlign w:val="subscript"/>
        </w:rPr>
        <w:t>2.</w:t>
      </w:r>
    </w:p>
    <w:p w:rsidR="00F10BB9" w:rsidRPr="005B7F51" w:rsidRDefault="008B62D6" w:rsidP="00175241">
      <w:pPr>
        <w:pStyle w:val="a8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  <w:vertAlign w:val="subscript"/>
        </w:rPr>
      </w:pPr>
      <w:r w:rsidRPr="005B7F51">
        <w:rPr>
          <w:rFonts w:ascii="Times New Roman" w:hAnsi="Times New Roman"/>
          <w:b w:val="0"/>
          <w:szCs w:val="28"/>
        </w:rPr>
        <w:t xml:space="preserve">- </w:t>
      </w:r>
      <w:r w:rsidR="00D559AF" w:rsidRPr="005B7F51">
        <w:rPr>
          <w:rFonts w:ascii="Times New Roman" w:hAnsi="Times New Roman"/>
          <w:b w:val="0"/>
          <w:szCs w:val="28"/>
        </w:rPr>
        <w:t>не менее 90,0</w:t>
      </w:r>
      <w:r w:rsidR="00C13D30">
        <w:rPr>
          <w:rFonts w:ascii="Times New Roman" w:hAnsi="Times New Roman"/>
          <w:b w:val="0"/>
          <w:szCs w:val="28"/>
        </w:rPr>
        <w:t> </w:t>
      </w:r>
      <w:r w:rsidR="00D559AF" w:rsidRPr="005B7F51">
        <w:rPr>
          <w:rFonts w:ascii="Times New Roman" w:hAnsi="Times New Roman"/>
          <w:b w:val="0"/>
          <w:szCs w:val="28"/>
        </w:rPr>
        <w:t>% и не более 110</w:t>
      </w:r>
      <w:r w:rsidR="003302BE" w:rsidRPr="005B7F51">
        <w:rPr>
          <w:rFonts w:ascii="Times New Roman" w:hAnsi="Times New Roman"/>
          <w:b w:val="0"/>
          <w:szCs w:val="28"/>
        </w:rPr>
        <w:t>,0</w:t>
      </w:r>
      <w:r w:rsidR="00C13D30">
        <w:rPr>
          <w:rFonts w:ascii="Times New Roman" w:hAnsi="Times New Roman"/>
          <w:b w:val="0"/>
          <w:szCs w:val="28"/>
        </w:rPr>
        <w:t> </w:t>
      </w:r>
      <w:r w:rsidR="003302BE" w:rsidRPr="005B7F51">
        <w:rPr>
          <w:rFonts w:ascii="Times New Roman" w:hAnsi="Times New Roman"/>
          <w:b w:val="0"/>
          <w:szCs w:val="28"/>
        </w:rPr>
        <w:t>% от заявленного количества</w:t>
      </w:r>
      <w:r w:rsidR="00D559AF" w:rsidRPr="005B7F51">
        <w:rPr>
          <w:szCs w:val="28"/>
        </w:rPr>
        <w:t xml:space="preserve"> </w:t>
      </w:r>
      <w:r w:rsidR="00D559AF" w:rsidRPr="005B7F51">
        <w:rPr>
          <w:rFonts w:ascii="Times New Roman" w:hAnsi="Times New Roman"/>
          <w:b w:val="0"/>
          <w:szCs w:val="28"/>
        </w:rPr>
        <w:t>пир</w:t>
      </w:r>
      <w:r w:rsidR="00D559AF" w:rsidRPr="005B7F51">
        <w:rPr>
          <w:rFonts w:ascii="Times New Roman" w:hAnsi="Times New Roman"/>
          <w:b w:val="0"/>
          <w:szCs w:val="28"/>
        </w:rPr>
        <w:t>и</w:t>
      </w:r>
      <w:r w:rsidR="00D559AF" w:rsidRPr="005B7F51">
        <w:rPr>
          <w:rFonts w:ascii="Times New Roman" w:hAnsi="Times New Roman"/>
          <w:b w:val="0"/>
          <w:szCs w:val="28"/>
        </w:rPr>
        <w:t>доксина гидрохлорида С</w:t>
      </w:r>
      <w:r w:rsidR="00D559AF" w:rsidRPr="005B7F51">
        <w:rPr>
          <w:rFonts w:ascii="Times New Roman" w:hAnsi="Times New Roman"/>
          <w:b w:val="0"/>
          <w:szCs w:val="28"/>
          <w:vertAlign w:val="subscript"/>
        </w:rPr>
        <w:t>8</w:t>
      </w:r>
      <w:r w:rsidR="00D559AF" w:rsidRPr="005B7F51">
        <w:rPr>
          <w:rFonts w:ascii="Times New Roman" w:hAnsi="Times New Roman"/>
          <w:b w:val="0"/>
          <w:szCs w:val="28"/>
        </w:rPr>
        <w:t>Н</w:t>
      </w:r>
      <w:r w:rsidR="00D559AF" w:rsidRPr="005B7F51">
        <w:rPr>
          <w:rFonts w:ascii="Times New Roman" w:hAnsi="Times New Roman"/>
          <w:b w:val="0"/>
          <w:szCs w:val="28"/>
          <w:vertAlign w:val="subscript"/>
        </w:rPr>
        <w:t>11</w:t>
      </w:r>
      <w:r w:rsidR="00D559AF" w:rsidRPr="005B7F51">
        <w:rPr>
          <w:rFonts w:ascii="Times New Roman" w:hAnsi="Times New Roman"/>
          <w:b w:val="0"/>
          <w:szCs w:val="28"/>
        </w:rPr>
        <w:t>NО</w:t>
      </w:r>
      <w:r w:rsidR="00D559AF" w:rsidRPr="005B7F51">
        <w:rPr>
          <w:rFonts w:ascii="Times New Roman" w:hAnsi="Times New Roman"/>
          <w:b w:val="0"/>
          <w:szCs w:val="28"/>
          <w:vertAlign w:val="subscript"/>
        </w:rPr>
        <w:t>3</w:t>
      </w:r>
      <w:r w:rsidR="003302BE" w:rsidRPr="005B7F51">
        <w:rPr>
          <w:rFonts w:ascii="Times New Roman" w:hAnsi="Times New Roman"/>
          <w:b w:val="0"/>
          <w:szCs w:val="28"/>
        </w:rPr>
        <w:t>.</w:t>
      </w:r>
    </w:p>
    <w:p w:rsidR="00CF153B" w:rsidRPr="005B7F51" w:rsidRDefault="00834113" w:rsidP="00F10BB9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5B7F51">
        <w:rPr>
          <w:rStyle w:val="8"/>
          <w:sz w:val="28"/>
          <w:szCs w:val="28"/>
        </w:rPr>
        <w:t>Описание.</w:t>
      </w:r>
      <w:r w:rsidR="003B0F03" w:rsidRPr="005B7F51">
        <w:rPr>
          <w:rStyle w:val="8"/>
          <w:sz w:val="28"/>
          <w:szCs w:val="28"/>
        </w:rPr>
        <w:t xml:space="preserve"> </w:t>
      </w:r>
      <w:r w:rsidR="003B0F03" w:rsidRPr="005B7F51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2643F2" w:rsidRPr="005B7F51">
        <w:rPr>
          <w:rStyle w:val="8"/>
          <w:b w:val="0"/>
          <w:sz w:val="28"/>
          <w:szCs w:val="28"/>
        </w:rPr>
        <w:t>Капсулы</w:t>
      </w:r>
      <w:r w:rsidR="003B0F03" w:rsidRPr="005B7F51">
        <w:rPr>
          <w:rStyle w:val="8"/>
          <w:b w:val="0"/>
          <w:sz w:val="28"/>
          <w:szCs w:val="28"/>
        </w:rPr>
        <w:t>».</w:t>
      </w:r>
    </w:p>
    <w:p w:rsidR="006B1D86" w:rsidRPr="005B7F51" w:rsidRDefault="00834113" w:rsidP="00F10BB9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5B7F51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  <w:r w:rsidR="00D559AF" w:rsidRPr="005B7F51">
        <w:rPr>
          <w:rStyle w:val="8"/>
          <w:b/>
          <w:sz w:val="28"/>
          <w:szCs w:val="28"/>
          <w:lang w:eastAsia="en-US"/>
        </w:rPr>
        <w:t xml:space="preserve">. </w:t>
      </w:r>
      <w:r w:rsidR="006B1D86" w:rsidRPr="005B7F51">
        <w:rPr>
          <w:rStyle w:val="8"/>
          <w:i/>
          <w:sz w:val="28"/>
          <w:szCs w:val="28"/>
          <w:lang w:eastAsia="en-US"/>
        </w:rPr>
        <w:t>ВЭЖХ.</w:t>
      </w:r>
      <w:r w:rsidR="006B1D86" w:rsidRPr="005B7F51">
        <w:rPr>
          <w:rStyle w:val="8"/>
          <w:b/>
          <w:sz w:val="28"/>
          <w:szCs w:val="28"/>
          <w:lang w:eastAsia="en-US"/>
        </w:rPr>
        <w:t xml:space="preserve"> </w:t>
      </w:r>
      <w:r w:rsidR="00347ED7" w:rsidRPr="005B7F51">
        <w:rPr>
          <w:rStyle w:val="8"/>
          <w:sz w:val="28"/>
          <w:szCs w:val="28"/>
          <w:lang w:eastAsia="en-US"/>
        </w:rPr>
        <w:t>Время удерживания основных пиков</w:t>
      </w:r>
      <w:r w:rsidR="006B1D86" w:rsidRPr="005B7F51">
        <w:rPr>
          <w:rStyle w:val="8"/>
          <w:sz w:val="28"/>
          <w:szCs w:val="28"/>
          <w:lang w:eastAsia="en-US"/>
        </w:rPr>
        <w:t xml:space="preserve"> на </w:t>
      </w:r>
      <w:proofErr w:type="spellStart"/>
      <w:r w:rsidR="006B1D86" w:rsidRPr="005B7F51">
        <w:rPr>
          <w:rStyle w:val="8"/>
          <w:sz w:val="28"/>
          <w:szCs w:val="28"/>
          <w:lang w:eastAsia="en-US"/>
        </w:rPr>
        <w:t>хром</w:t>
      </w:r>
      <w:r w:rsidR="006B1D86" w:rsidRPr="005B7F51">
        <w:rPr>
          <w:rStyle w:val="8"/>
          <w:sz w:val="28"/>
          <w:szCs w:val="28"/>
          <w:lang w:eastAsia="en-US"/>
        </w:rPr>
        <w:t>а</w:t>
      </w:r>
      <w:r w:rsidR="006B1D86" w:rsidRPr="005B7F51">
        <w:rPr>
          <w:rStyle w:val="8"/>
          <w:sz w:val="28"/>
          <w:szCs w:val="28"/>
          <w:lang w:eastAsia="en-US"/>
        </w:rPr>
        <w:t>тограмме</w:t>
      </w:r>
      <w:proofErr w:type="spellEnd"/>
      <w:r w:rsidR="006B1D86" w:rsidRPr="005B7F51">
        <w:rPr>
          <w:rStyle w:val="8"/>
          <w:sz w:val="28"/>
          <w:szCs w:val="28"/>
          <w:lang w:eastAsia="en-US"/>
        </w:rPr>
        <w:t xml:space="preserve"> испытуемого раствора должно соответствовать времени удержив</w:t>
      </w:r>
      <w:r w:rsidR="006B1D86" w:rsidRPr="005B7F51">
        <w:rPr>
          <w:rStyle w:val="8"/>
          <w:sz w:val="28"/>
          <w:szCs w:val="28"/>
          <w:lang w:eastAsia="en-US"/>
        </w:rPr>
        <w:t>а</w:t>
      </w:r>
      <w:r w:rsidR="006B1D86" w:rsidRPr="005B7F51">
        <w:rPr>
          <w:rStyle w:val="8"/>
          <w:sz w:val="28"/>
          <w:szCs w:val="28"/>
          <w:lang w:eastAsia="en-US"/>
        </w:rPr>
        <w:t xml:space="preserve">ния пика </w:t>
      </w:r>
      <w:proofErr w:type="spellStart"/>
      <w:r w:rsidR="00347ED7" w:rsidRPr="005B7F51">
        <w:rPr>
          <w:rStyle w:val="8"/>
          <w:sz w:val="28"/>
          <w:szCs w:val="28"/>
          <w:lang w:eastAsia="en-US"/>
        </w:rPr>
        <w:t>циклосерин</w:t>
      </w:r>
      <w:r w:rsidR="008B62D6" w:rsidRPr="005B7F51">
        <w:rPr>
          <w:rStyle w:val="8"/>
          <w:sz w:val="28"/>
          <w:szCs w:val="28"/>
          <w:lang w:eastAsia="en-US"/>
        </w:rPr>
        <w:t>а</w:t>
      </w:r>
      <w:proofErr w:type="spellEnd"/>
      <w:r w:rsidR="008B62D6" w:rsidRPr="005B7F51">
        <w:rPr>
          <w:rStyle w:val="8"/>
          <w:sz w:val="28"/>
          <w:szCs w:val="28"/>
          <w:lang w:eastAsia="en-US"/>
        </w:rPr>
        <w:t xml:space="preserve"> и</w:t>
      </w:r>
      <w:r w:rsidR="00347ED7" w:rsidRPr="005B7F51">
        <w:rPr>
          <w:rStyle w:val="8"/>
          <w:sz w:val="28"/>
          <w:szCs w:val="28"/>
          <w:lang w:eastAsia="en-US"/>
        </w:rPr>
        <w:t xml:space="preserve"> пиридоксина гидрохлорида </w:t>
      </w:r>
      <w:r w:rsidR="006B1D86" w:rsidRPr="005B7F51">
        <w:rPr>
          <w:rStyle w:val="8"/>
          <w:sz w:val="28"/>
          <w:szCs w:val="28"/>
          <w:lang w:eastAsia="en-US"/>
        </w:rPr>
        <w:t xml:space="preserve">на </w:t>
      </w:r>
      <w:proofErr w:type="spellStart"/>
      <w:r w:rsidR="006B1D86" w:rsidRPr="005B7F51">
        <w:rPr>
          <w:rStyle w:val="8"/>
          <w:sz w:val="28"/>
          <w:szCs w:val="28"/>
          <w:lang w:eastAsia="en-US"/>
        </w:rPr>
        <w:t>хроматограмме</w:t>
      </w:r>
      <w:proofErr w:type="spellEnd"/>
      <w:r w:rsidR="006B1D86" w:rsidRPr="005B7F51">
        <w:rPr>
          <w:rStyle w:val="8"/>
          <w:sz w:val="28"/>
          <w:szCs w:val="28"/>
          <w:lang w:eastAsia="en-US"/>
        </w:rPr>
        <w:t xml:space="preserve"> </w:t>
      </w:r>
      <w:r w:rsidR="006A6B95">
        <w:rPr>
          <w:rStyle w:val="8"/>
          <w:sz w:val="28"/>
          <w:szCs w:val="28"/>
          <w:lang w:eastAsia="en-US"/>
        </w:rPr>
        <w:t>ста</w:t>
      </w:r>
      <w:r w:rsidR="006A6B95">
        <w:rPr>
          <w:rStyle w:val="8"/>
          <w:sz w:val="28"/>
          <w:szCs w:val="28"/>
          <w:lang w:eastAsia="en-US"/>
        </w:rPr>
        <w:t>н</w:t>
      </w:r>
      <w:r w:rsidR="006A6B95">
        <w:rPr>
          <w:rStyle w:val="8"/>
          <w:sz w:val="28"/>
          <w:szCs w:val="28"/>
          <w:lang w:eastAsia="en-US"/>
        </w:rPr>
        <w:t>дартного раствора</w:t>
      </w:r>
      <w:r w:rsidR="00347ED7" w:rsidRPr="005B7F51">
        <w:rPr>
          <w:rStyle w:val="8"/>
          <w:sz w:val="28"/>
          <w:szCs w:val="28"/>
          <w:lang w:eastAsia="en-US"/>
        </w:rPr>
        <w:t xml:space="preserve"> </w:t>
      </w:r>
      <w:r w:rsidR="006B1D86" w:rsidRPr="005B7F51">
        <w:rPr>
          <w:rStyle w:val="8"/>
          <w:sz w:val="28"/>
          <w:szCs w:val="28"/>
          <w:lang w:eastAsia="en-US"/>
        </w:rPr>
        <w:t>(раздел «Количественное определени</w:t>
      </w:r>
      <w:r w:rsidR="00347ED7" w:rsidRPr="005B7F51">
        <w:rPr>
          <w:rStyle w:val="8"/>
          <w:sz w:val="28"/>
          <w:szCs w:val="28"/>
          <w:lang w:eastAsia="en-US"/>
        </w:rPr>
        <w:t>е»)</w:t>
      </w:r>
      <w:r w:rsidR="006B1D86" w:rsidRPr="005B7F51">
        <w:rPr>
          <w:rStyle w:val="8"/>
          <w:sz w:val="28"/>
          <w:szCs w:val="28"/>
          <w:lang w:eastAsia="en-US"/>
        </w:rPr>
        <w:t>.</w:t>
      </w:r>
    </w:p>
    <w:p w:rsidR="008F3440" w:rsidRPr="005B7F51" w:rsidRDefault="00007642" w:rsidP="009A0CA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B7F51">
        <w:rPr>
          <w:rFonts w:ascii="Times New Roman" w:hAnsi="Times New Roman"/>
          <w:b/>
          <w:color w:val="000000"/>
          <w:sz w:val="28"/>
          <w:szCs w:val="28"/>
        </w:rPr>
        <w:t xml:space="preserve">Растворение. 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е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ние для твёрдых д</w:t>
      </w:r>
      <w:r w:rsidR="008F3440"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озированных лекарственных форм».</w:t>
      </w:r>
    </w:p>
    <w:p w:rsidR="00007642" w:rsidRPr="005B7F51" w:rsidRDefault="00007642" w:rsidP="009A0CA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</w:pPr>
      <w:r w:rsidRPr="005B7F51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007642" w:rsidRPr="005B7F51" w:rsidTr="001F370E">
        <w:tc>
          <w:tcPr>
            <w:tcW w:w="3936" w:type="dxa"/>
          </w:tcPr>
          <w:p w:rsidR="00007642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5528" w:type="dxa"/>
          </w:tcPr>
          <w:p w:rsidR="00007642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A0CA4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007642" w:rsidRPr="005B7F51" w:rsidTr="001F370E">
        <w:tc>
          <w:tcPr>
            <w:tcW w:w="3936" w:type="dxa"/>
          </w:tcPr>
          <w:p w:rsidR="00007642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007642" w:rsidRPr="005B7F51" w:rsidRDefault="00007642" w:rsidP="00C13D3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фосфатный буферный раствор </w:t>
            </w:r>
            <w:proofErr w:type="spellStart"/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рН</w:t>
            </w:r>
            <w:proofErr w:type="spellEnd"/>
            <w:r w:rsidR="00C13D3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6,8;</w:t>
            </w:r>
          </w:p>
        </w:tc>
      </w:tr>
      <w:tr w:rsidR="00007642" w:rsidRPr="005B7F51" w:rsidTr="001F370E">
        <w:tc>
          <w:tcPr>
            <w:tcW w:w="3936" w:type="dxa"/>
          </w:tcPr>
          <w:p w:rsidR="009A0CA4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среды </w:t>
            </w:r>
          </w:p>
          <w:p w:rsidR="00007642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растворения:</w:t>
            </w:r>
          </w:p>
        </w:tc>
        <w:tc>
          <w:tcPr>
            <w:tcW w:w="5528" w:type="dxa"/>
          </w:tcPr>
          <w:p w:rsidR="00007642" w:rsidRPr="005B7F51" w:rsidRDefault="009A0CA4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07642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007642" w:rsidRPr="005B7F51" w:rsidTr="001F370E">
        <w:tc>
          <w:tcPr>
            <w:tcW w:w="3936" w:type="dxa"/>
          </w:tcPr>
          <w:p w:rsidR="009A0CA4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</w:p>
          <w:p w:rsidR="00007642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007642" w:rsidRPr="005B7F51" w:rsidRDefault="009A0CA4" w:rsidP="00C13D3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07642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13D3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007642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007642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007642" w:rsidRPr="005B7F51" w:rsidTr="001F370E">
        <w:tc>
          <w:tcPr>
            <w:tcW w:w="3936" w:type="dxa"/>
          </w:tcPr>
          <w:p w:rsidR="00007642" w:rsidRPr="005B7F51" w:rsidRDefault="00007642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007642" w:rsidRPr="005B7F51" w:rsidRDefault="009A0CA4" w:rsidP="009A0CA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007642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10FA3" w:rsidRPr="005B7F51" w:rsidRDefault="00007642" w:rsidP="009A0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i/>
          <w:sz w:val="28"/>
          <w:szCs w:val="28"/>
        </w:rPr>
        <w:t>Испытуемый раствор.</w:t>
      </w:r>
      <w:r w:rsidR="009A0CA4" w:rsidRPr="005B7F51">
        <w:rPr>
          <w:rFonts w:ascii="Times New Roman" w:hAnsi="Times New Roman"/>
          <w:sz w:val="28"/>
          <w:szCs w:val="28"/>
        </w:rPr>
        <w:t xml:space="preserve"> </w:t>
      </w:r>
      <w:r w:rsidR="000120E4">
        <w:rPr>
          <w:rFonts w:ascii="Times New Roman" w:hAnsi="Times New Roman"/>
          <w:sz w:val="28"/>
          <w:szCs w:val="28"/>
        </w:rPr>
        <w:t>В каждый сосуд для растворения с предвар</w:t>
      </w:r>
      <w:r w:rsidR="000120E4">
        <w:rPr>
          <w:rFonts w:ascii="Times New Roman" w:hAnsi="Times New Roman"/>
          <w:sz w:val="28"/>
          <w:szCs w:val="28"/>
        </w:rPr>
        <w:t>и</w:t>
      </w:r>
      <w:r w:rsidR="000120E4">
        <w:rPr>
          <w:rFonts w:ascii="Times New Roman" w:hAnsi="Times New Roman"/>
          <w:sz w:val="28"/>
          <w:szCs w:val="28"/>
        </w:rPr>
        <w:t xml:space="preserve">тельно нагретой средой растворения помещают одну капсулу. </w:t>
      </w:r>
      <w:r w:rsidR="00F10BB9" w:rsidRPr="005B7F51">
        <w:rPr>
          <w:rFonts w:ascii="Times New Roman" w:hAnsi="Times New Roman"/>
          <w:sz w:val="28"/>
          <w:szCs w:val="28"/>
        </w:rPr>
        <w:t>Через 45</w:t>
      </w:r>
      <w:r w:rsidR="00C13D30"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>мин отбирают пробу раствора и фильтруют, отбрасывая первые порции фильтр</w:t>
      </w:r>
      <w:r w:rsidRPr="005B7F51">
        <w:rPr>
          <w:rFonts w:ascii="Times New Roman" w:hAnsi="Times New Roman"/>
          <w:sz w:val="28"/>
          <w:szCs w:val="28"/>
        </w:rPr>
        <w:t>а</w:t>
      </w:r>
      <w:r w:rsidRPr="005B7F51">
        <w:rPr>
          <w:rFonts w:ascii="Times New Roman" w:hAnsi="Times New Roman"/>
          <w:sz w:val="28"/>
          <w:szCs w:val="28"/>
        </w:rPr>
        <w:t>та.</w:t>
      </w:r>
      <w:r w:rsidR="00084A6E">
        <w:rPr>
          <w:rFonts w:ascii="Times New Roman" w:hAnsi="Times New Roman"/>
          <w:sz w:val="28"/>
          <w:szCs w:val="28"/>
        </w:rPr>
        <w:t xml:space="preserve"> </w:t>
      </w:r>
      <w:r w:rsidR="00084A6E" w:rsidRPr="00CB486A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084A6E">
        <w:rPr>
          <w:rFonts w:ascii="Times New Roman" w:hAnsi="Times New Roman"/>
          <w:sz w:val="28"/>
          <w:szCs w:val="28"/>
        </w:rPr>
        <w:t>циклосерина</w:t>
      </w:r>
      <w:proofErr w:type="spellEnd"/>
      <w:r w:rsidR="00084A6E">
        <w:rPr>
          <w:rFonts w:ascii="Times New Roman" w:hAnsi="Times New Roman"/>
          <w:sz w:val="28"/>
          <w:szCs w:val="28"/>
        </w:rPr>
        <w:t xml:space="preserve"> около 0,</w:t>
      </w:r>
      <w:r w:rsidR="00C718B1">
        <w:rPr>
          <w:rFonts w:ascii="Times New Roman" w:hAnsi="Times New Roman"/>
          <w:sz w:val="28"/>
          <w:szCs w:val="28"/>
        </w:rPr>
        <w:t>05</w:t>
      </w:r>
      <w:r w:rsidR="00084A6E">
        <w:rPr>
          <w:rFonts w:ascii="Times New Roman" w:hAnsi="Times New Roman"/>
          <w:sz w:val="28"/>
          <w:szCs w:val="28"/>
        </w:rPr>
        <w:t> </w:t>
      </w:r>
      <w:r w:rsidR="00084A6E" w:rsidRPr="00CB486A">
        <w:rPr>
          <w:rFonts w:ascii="Times New Roman" w:hAnsi="Times New Roman"/>
          <w:sz w:val="28"/>
          <w:szCs w:val="28"/>
        </w:rPr>
        <w:t>мг/мл</w:t>
      </w:r>
      <w:r w:rsidR="00084A6E" w:rsidRPr="00CB486A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007642" w:rsidRPr="005B7F51" w:rsidRDefault="00007642" w:rsidP="009A0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5B7F51">
        <w:rPr>
          <w:rFonts w:ascii="Times New Roman" w:hAnsi="Times New Roman"/>
          <w:i/>
          <w:sz w:val="28"/>
          <w:szCs w:val="28"/>
        </w:rPr>
        <w:t>циклосерина</w:t>
      </w:r>
      <w:proofErr w:type="spellEnd"/>
      <w:r w:rsidRPr="005B7F51">
        <w:rPr>
          <w:rFonts w:ascii="Times New Roman" w:hAnsi="Times New Roman"/>
          <w:i/>
          <w:sz w:val="28"/>
          <w:szCs w:val="28"/>
        </w:rPr>
        <w:t>.</w:t>
      </w:r>
      <w:r w:rsidR="0092675C" w:rsidRPr="005B7F51">
        <w:rPr>
          <w:rFonts w:ascii="Times New Roman" w:hAnsi="Times New Roman"/>
          <w:sz w:val="28"/>
          <w:szCs w:val="28"/>
        </w:rPr>
        <w:t xml:space="preserve"> Около </w:t>
      </w:r>
      <w:r w:rsidR="000120E4">
        <w:rPr>
          <w:rFonts w:ascii="Times New Roman" w:hAnsi="Times New Roman"/>
          <w:sz w:val="28"/>
          <w:szCs w:val="28"/>
        </w:rPr>
        <w:t>25 м</w:t>
      </w:r>
      <w:r w:rsidRPr="005B7F51">
        <w:rPr>
          <w:rFonts w:ascii="Times New Roman" w:hAnsi="Times New Roman"/>
          <w:sz w:val="28"/>
          <w:szCs w:val="28"/>
        </w:rPr>
        <w:t>г (точная н</w:t>
      </w:r>
      <w:r w:rsidRPr="005B7F51">
        <w:rPr>
          <w:rFonts w:ascii="Times New Roman" w:hAnsi="Times New Roman"/>
          <w:sz w:val="28"/>
          <w:szCs w:val="28"/>
        </w:rPr>
        <w:t>а</w:t>
      </w:r>
      <w:r w:rsidRPr="005B7F51">
        <w:rPr>
          <w:rFonts w:ascii="Times New Roman" w:hAnsi="Times New Roman"/>
          <w:sz w:val="28"/>
          <w:szCs w:val="28"/>
        </w:rPr>
        <w:t xml:space="preserve">веска) стандартного образца </w:t>
      </w:r>
      <w:proofErr w:type="spellStart"/>
      <w:r w:rsidRPr="005B7F51">
        <w:rPr>
          <w:rFonts w:ascii="Times New Roman" w:hAnsi="Times New Roman"/>
          <w:sz w:val="28"/>
          <w:szCs w:val="28"/>
        </w:rPr>
        <w:t>циклосерина</w:t>
      </w:r>
      <w:proofErr w:type="spellEnd"/>
      <w:r w:rsidRPr="005B7F51">
        <w:rPr>
          <w:rFonts w:ascii="Times New Roman" w:hAnsi="Times New Roman"/>
          <w:sz w:val="28"/>
          <w:szCs w:val="28"/>
        </w:rPr>
        <w:t xml:space="preserve"> помещают в мерную колбу вм</w:t>
      </w:r>
      <w:r w:rsidRPr="005B7F51">
        <w:rPr>
          <w:rFonts w:ascii="Times New Roman" w:hAnsi="Times New Roman"/>
          <w:sz w:val="28"/>
          <w:szCs w:val="28"/>
        </w:rPr>
        <w:t>е</w:t>
      </w:r>
      <w:r w:rsidRPr="005B7F51">
        <w:rPr>
          <w:rFonts w:ascii="Times New Roman" w:hAnsi="Times New Roman"/>
          <w:sz w:val="28"/>
          <w:szCs w:val="28"/>
        </w:rPr>
        <w:t>стимо</w:t>
      </w:r>
      <w:r w:rsidR="0092675C" w:rsidRPr="005B7F51">
        <w:rPr>
          <w:rFonts w:ascii="Times New Roman" w:hAnsi="Times New Roman"/>
          <w:sz w:val="28"/>
          <w:szCs w:val="28"/>
        </w:rPr>
        <w:t>стью 5</w:t>
      </w:r>
      <w:r w:rsidRPr="005B7F51">
        <w:rPr>
          <w:rFonts w:ascii="Times New Roman" w:hAnsi="Times New Roman"/>
          <w:sz w:val="28"/>
          <w:szCs w:val="28"/>
        </w:rPr>
        <w:t>0</w:t>
      </w:r>
      <w:r w:rsidR="00C13D30"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 xml:space="preserve">мл, </w:t>
      </w:r>
      <w:r w:rsidR="000120E4">
        <w:rPr>
          <w:rFonts w:ascii="Times New Roman" w:hAnsi="Times New Roman"/>
          <w:sz w:val="28"/>
          <w:szCs w:val="28"/>
        </w:rPr>
        <w:t>прибавляют 25 мл среды растворения, охлаждают, доводят объём раствора тем же растворителем до метки и перемешивают.</w:t>
      </w:r>
      <w:r w:rsidR="000120E4" w:rsidRPr="005B7F51">
        <w:rPr>
          <w:rFonts w:ascii="Times New Roman" w:hAnsi="Times New Roman"/>
          <w:sz w:val="28"/>
          <w:szCs w:val="28"/>
        </w:rPr>
        <w:t xml:space="preserve"> </w:t>
      </w:r>
    </w:p>
    <w:p w:rsidR="008F3440" w:rsidRPr="005B7F51" w:rsidRDefault="008F3440" w:rsidP="009A0CA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Количество </w:t>
      </w:r>
      <w:proofErr w:type="spellStart"/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циклосерина</w:t>
      </w:r>
      <w:proofErr w:type="spellEnd"/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, перешедшее в среду растворения, определ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я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ют методом ВЭЖХ </w:t>
      </w:r>
      <w:r w:rsidRPr="005B7F51">
        <w:rPr>
          <w:rFonts w:ascii="Times New Roman" w:hAnsi="Times New Roman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9A0CA4" w:rsidRPr="005B7F51" w:rsidRDefault="009A0CA4" w:rsidP="009A0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7F51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5B7F5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9A0CA4" w:rsidRPr="005B7F51" w:rsidTr="001F370E">
        <w:tc>
          <w:tcPr>
            <w:tcW w:w="4077" w:type="dxa"/>
          </w:tcPr>
          <w:p w:rsidR="009A0CA4" w:rsidRPr="005B7F51" w:rsidRDefault="009A0CA4" w:rsidP="009A0CA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9A0CA4" w:rsidRPr="005B7F51" w:rsidRDefault="009A0CA4" w:rsidP="009A0CA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8F3440" w:rsidRPr="005B7F51" w:rsidRDefault="009A0CA4" w:rsidP="009A0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7F51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5B7F51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Pr="005B7F51">
        <w:rPr>
          <w:rFonts w:ascii="Times New Roman" w:hAnsi="Times New Roman"/>
          <w:sz w:val="28"/>
          <w:szCs w:val="28"/>
        </w:rPr>
        <w:t>циклосерина</w:t>
      </w:r>
      <w:proofErr w:type="spellEnd"/>
      <w:r w:rsidRPr="005B7F51">
        <w:rPr>
          <w:rFonts w:ascii="Times New Roman" w:hAnsi="Times New Roman"/>
          <w:sz w:val="28"/>
          <w:szCs w:val="28"/>
        </w:rPr>
        <w:t xml:space="preserve"> и и</w:t>
      </w:r>
      <w:r w:rsidRPr="005B7F51">
        <w:rPr>
          <w:rFonts w:ascii="Times New Roman" w:hAnsi="Times New Roman"/>
          <w:sz w:val="28"/>
          <w:szCs w:val="28"/>
        </w:rPr>
        <w:t>с</w:t>
      </w:r>
      <w:r w:rsidRPr="005B7F51">
        <w:rPr>
          <w:rFonts w:ascii="Times New Roman" w:hAnsi="Times New Roman"/>
          <w:sz w:val="28"/>
          <w:szCs w:val="28"/>
        </w:rPr>
        <w:t>пытуемый раствор</w:t>
      </w:r>
    </w:p>
    <w:p w:rsidR="002D5A3B" w:rsidRPr="005B7F51" w:rsidRDefault="00007642" w:rsidP="002D5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5B7F51">
        <w:rPr>
          <w:rFonts w:ascii="Times New Roman" w:hAnsi="Times New Roman"/>
          <w:sz w:val="28"/>
          <w:szCs w:val="28"/>
        </w:rPr>
        <w:t>циклосерина</w:t>
      </w:r>
      <w:proofErr w:type="spellEnd"/>
      <w:r w:rsidRPr="005B7F51">
        <w:rPr>
          <w:rFonts w:ascii="Times New Roman" w:hAnsi="Times New Roman"/>
          <w:sz w:val="28"/>
          <w:szCs w:val="28"/>
        </w:rPr>
        <w:t xml:space="preserve">, перешедшее в раствор, в процентах </w:t>
      </w:r>
      <w:r w:rsidRPr="005B7F51">
        <w:rPr>
          <w:rFonts w:ascii="Times New Roman" w:hAnsi="Times New Roman"/>
          <w:i/>
          <w:sz w:val="28"/>
          <w:szCs w:val="28"/>
        </w:rPr>
        <w:t xml:space="preserve">(Х) </w:t>
      </w:r>
      <w:r w:rsidRPr="005B7F51">
        <w:rPr>
          <w:rFonts w:ascii="Times New Roman" w:hAnsi="Times New Roman"/>
          <w:sz w:val="28"/>
          <w:szCs w:val="28"/>
        </w:rPr>
        <w:t>в</w:t>
      </w:r>
      <w:r w:rsidRPr="005B7F51">
        <w:rPr>
          <w:rFonts w:ascii="Times New Roman" w:hAnsi="Times New Roman"/>
          <w:sz w:val="28"/>
          <w:szCs w:val="28"/>
        </w:rPr>
        <w:t>ы</w:t>
      </w:r>
      <w:r w:rsidRPr="005B7F51">
        <w:rPr>
          <w:rFonts w:ascii="Times New Roman" w:hAnsi="Times New Roman"/>
          <w:sz w:val="28"/>
          <w:szCs w:val="28"/>
        </w:rPr>
        <w:t>числяют по формуле:</w:t>
      </w:r>
    </w:p>
    <w:p w:rsidR="00007642" w:rsidRDefault="006121FC" w:rsidP="00007642">
      <w:pPr>
        <w:spacing w:after="0"/>
        <w:ind w:right="-1"/>
        <w:jc w:val="center"/>
        <w:rPr>
          <w:sz w:val="28"/>
          <w:szCs w:val="28"/>
        </w:rPr>
      </w:pPr>
      <w:r w:rsidRPr="005B7F51">
        <w:rPr>
          <w:position w:val="-30"/>
          <w:sz w:val="28"/>
          <w:szCs w:val="28"/>
          <w:lang w:val="en-US"/>
        </w:rPr>
        <w:object w:dxaOrig="31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46.35pt" o:ole="">
            <v:imagedata r:id="rId8" o:title=""/>
          </v:shape>
          <o:OLEObject Type="Embed" ProgID="Equation.3" ShapeID="_x0000_i1025" DrawAspect="Content" ObjectID="_1683026592" r:id="rId9"/>
        </w:object>
      </w:r>
      <w:r w:rsidR="00007642" w:rsidRPr="005B7F51">
        <w:rPr>
          <w:sz w:val="28"/>
          <w:szCs w:val="28"/>
        </w:rPr>
        <w:t>,</w:t>
      </w:r>
    </w:p>
    <w:p w:rsidR="00C0204C" w:rsidRPr="005B7F51" w:rsidRDefault="00C0204C" w:rsidP="00007642">
      <w:pPr>
        <w:spacing w:after="0"/>
        <w:ind w:right="-1"/>
        <w:jc w:val="center"/>
        <w:rPr>
          <w:rFonts w:ascii="Times New Roman" w:hAnsi="Times New Roman"/>
          <w:position w:val="-28"/>
          <w:sz w:val="28"/>
          <w:szCs w:val="28"/>
        </w:rPr>
      </w:pPr>
    </w:p>
    <w:tbl>
      <w:tblPr>
        <w:tblW w:w="9578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939"/>
      </w:tblGrid>
      <w:tr w:rsidR="00007642" w:rsidRPr="005B7F51" w:rsidTr="001F370E">
        <w:tc>
          <w:tcPr>
            <w:tcW w:w="647" w:type="dxa"/>
          </w:tcPr>
          <w:p w:rsidR="00007642" w:rsidRPr="005B7F51" w:rsidRDefault="00007642" w:rsidP="001F370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007642" w:rsidRPr="005B7F51" w:rsidRDefault="00007642" w:rsidP="001F370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B7F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B7F5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07642" w:rsidRPr="005B7F51" w:rsidRDefault="00007642" w:rsidP="001F370E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07642" w:rsidRPr="005B7F51" w:rsidRDefault="00007642" w:rsidP="001F370E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Style w:val="8"/>
                <w:rFonts w:eastAsia="Calibri"/>
                <w:sz w:val="28"/>
                <w:szCs w:val="28"/>
              </w:rPr>
              <w:t>площадь пика циклосерина на хроматограмме и</w:t>
            </w:r>
            <w:r w:rsidRPr="005B7F51">
              <w:rPr>
                <w:rStyle w:val="8"/>
                <w:rFonts w:eastAsia="Calibri"/>
                <w:sz w:val="28"/>
                <w:szCs w:val="28"/>
              </w:rPr>
              <w:t>с</w:t>
            </w:r>
            <w:r w:rsidRPr="005B7F51">
              <w:rPr>
                <w:rStyle w:val="8"/>
                <w:rFonts w:eastAsia="Calibri"/>
                <w:sz w:val="28"/>
                <w:szCs w:val="28"/>
              </w:rPr>
              <w:t>пытуемого раствора;</w:t>
            </w:r>
          </w:p>
        </w:tc>
      </w:tr>
      <w:tr w:rsidR="00007642" w:rsidRPr="005B7F51" w:rsidTr="001F370E">
        <w:tc>
          <w:tcPr>
            <w:tcW w:w="647" w:type="dxa"/>
          </w:tcPr>
          <w:p w:rsidR="00007642" w:rsidRPr="005B7F51" w:rsidRDefault="00007642" w:rsidP="001F370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642" w:rsidRPr="005B7F51" w:rsidRDefault="00007642" w:rsidP="001F370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B7F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B7F5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07642" w:rsidRPr="005B7F51" w:rsidRDefault="00007642" w:rsidP="001F370E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07642" w:rsidRPr="005B7F51" w:rsidRDefault="00007642" w:rsidP="001F370E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Style w:val="8"/>
                <w:rFonts w:eastAsia="Calibri"/>
                <w:sz w:val="28"/>
                <w:szCs w:val="28"/>
              </w:rPr>
              <w:t>площадь пика циклосерина на хроматограмме ра</w:t>
            </w:r>
            <w:r w:rsidRPr="005B7F51">
              <w:rPr>
                <w:rStyle w:val="8"/>
                <w:rFonts w:eastAsia="Calibri"/>
                <w:sz w:val="28"/>
                <w:szCs w:val="28"/>
              </w:rPr>
              <w:t>с</w:t>
            </w:r>
            <w:r w:rsidRPr="005B7F51">
              <w:rPr>
                <w:rStyle w:val="8"/>
                <w:rFonts w:eastAsia="Calibri"/>
                <w:sz w:val="28"/>
                <w:szCs w:val="28"/>
              </w:rPr>
              <w:t>твора стандартного образца циклосерина;</w:t>
            </w:r>
          </w:p>
        </w:tc>
      </w:tr>
      <w:tr w:rsidR="00007642" w:rsidRPr="005B7F51" w:rsidTr="001F370E">
        <w:tc>
          <w:tcPr>
            <w:tcW w:w="647" w:type="dxa"/>
          </w:tcPr>
          <w:p w:rsidR="00007642" w:rsidRPr="005B7F51" w:rsidRDefault="00007642" w:rsidP="001F370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642" w:rsidRPr="005B7F51" w:rsidRDefault="00007642" w:rsidP="001F370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B7F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B7F5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07642" w:rsidRPr="005B7F51" w:rsidRDefault="00007642" w:rsidP="001F370E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07642" w:rsidRPr="005B7F51" w:rsidRDefault="00007642" w:rsidP="001F370E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5B7F51">
              <w:rPr>
                <w:sz w:val="28"/>
                <w:szCs w:val="28"/>
              </w:rPr>
              <w:t xml:space="preserve"> </w:t>
            </w:r>
            <w:r w:rsidRPr="005B7F51">
              <w:rPr>
                <w:rFonts w:ascii="Times New Roman" w:hAnsi="Times New Roman"/>
                <w:sz w:val="28"/>
                <w:szCs w:val="28"/>
              </w:rPr>
              <w:t>циклосерина</w:t>
            </w:r>
            <w:r w:rsidRPr="005B7F5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07642" w:rsidRPr="005B7F51" w:rsidTr="001F370E">
        <w:tc>
          <w:tcPr>
            <w:tcW w:w="647" w:type="dxa"/>
          </w:tcPr>
          <w:p w:rsidR="00007642" w:rsidRPr="005B7F51" w:rsidRDefault="00007642" w:rsidP="001F370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642" w:rsidRPr="005B7F51" w:rsidRDefault="00007642" w:rsidP="001F370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B7F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07642" w:rsidRPr="005B7F51" w:rsidRDefault="00007642" w:rsidP="001F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07642" w:rsidRPr="005B7F51" w:rsidRDefault="00007642" w:rsidP="001F370E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циклосерина в стандартном образце </w:t>
            </w:r>
            <w:proofErr w:type="spellStart"/>
            <w:r w:rsidRPr="005B7F5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циклосерина</w:t>
            </w:r>
            <w:proofErr w:type="spellEnd"/>
            <w:proofErr w:type="gramStart"/>
            <w:r w:rsidRPr="005B7F5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5B7F5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121FC" w:rsidRPr="005B7F51" w:rsidTr="001F370E">
        <w:tc>
          <w:tcPr>
            <w:tcW w:w="647" w:type="dxa"/>
          </w:tcPr>
          <w:p w:rsidR="006121FC" w:rsidRPr="005B7F51" w:rsidRDefault="006121FC" w:rsidP="001F370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1FC" w:rsidRPr="005B7F51" w:rsidRDefault="006121FC" w:rsidP="001F370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121FC" w:rsidRPr="006121FC" w:rsidRDefault="006121FC" w:rsidP="001F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7939" w:type="dxa"/>
          </w:tcPr>
          <w:p w:rsidR="006121FC" w:rsidRPr="005B7F51" w:rsidRDefault="006121FC" w:rsidP="001F370E">
            <w:pPr>
              <w:spacing w:after="120" w:line="240" w:lineRule="auto"/>
              <w:ind w:right="1599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заявленное количество циклосерина в одной 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суле, мг.</w:t>
            </w:r>
          </w:p>
        </w:tc>
      </w:tr>
    </w:tbl>
    <w:p w:rsidR="00007642" w:rsidRPr="005B7F51" w:rsidRDefault="005F2F47" w:rsidP="00882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>Через 45</w:t>
      </w:r>
      <w:r w:rsidR="00C13D30">
        <w:rPr>
          <w:rFonts w:ascii="Times New Roman" w:hAnsi="Times New Roman"/>
          <w:sz w:val="28"/>
          <w:szCs w:val="28"/>
        </w:rPr>
        <w:t> </w:t>
      </w:r>
      <w:r w:rsidR="00007642" w:rsidRPr="005B7F51">
        <w:rPr>
          <w:rFonts w:ascii="Times New Roman" w:hAnsi="Times New Roman"/>
          <w:sz w:val="28"/>
          <w:szCs w:val="28"/>
        </w:rPr>
        <w:t>мин в р</w:t>
      </w:r>
      <w:r w:rsidRPr="005B7F51">
        <w:rPr>
          <w:rFonts w:ascii="Times New Roman" w:hAnsi="Times New Roman"/>
          <w:sz w:val="28"/>
          <w:szCs w:val="28"/>
        </w:rPr>
        <w:t>аствор должно перейти не менее 7</w:t>
      </w:r>
      <w:r w:rsidR="00007642" w:rsidRPr="005B7F51">
        <w:rPr>
          <w:rFonts w:ascii="Times New Roman" w:hAnsi="Times New Roman"/>
          <w:sz w:val="28"/>
          <w:szCs w:val="28"/>
        </w:rPr>
        <w:t>0 % (</w:t>
      </w:r>
      <w:r w:rsidR="002F1C49" w:rsidRPr="006121FC">
        <w:rPr>
          <w:rFonts w:ascii="Times New Roman" w:hAnsi="Times New Roman"/>
          <w:sz w:val="28"/>
          <w:szCs w:val="28"/>
          <w:lang w:val="en-US"/>
        </w:rPr>
        <w:t>Q</w:t>
      </w:r>
      <w:r w:rsidR="00007642" w:rsidRPr="005B7F51">
        <w:rPr>
          <w:rFonts w:ascii="Times New Roman" w:hAnsi="Times New Roman"/>
          <w:sz w:val="28"/>
          <w:szCs w:val="28"/>
        </w:rPr>
        <w:t xml:space="preserve">) циклосерина </w:t>
      </w:r>
      <w:r w:rsidR="00007642" w:rsidRPr="005B7F51">
        <w:rPr>
          <w:rFonts w:ascii="Times New Roman" w:hAnsi="Times New Roman"/>
          <w:sz w:val="28"/>
          <w:szCs w:val="28"/>
          <w:lang w:val="en-US"/>
        </w:rPr>
        <w:t>C</w:t>
      </w:r>
      <w:r w:rsidR="00007642" w:rsidRPr="005B7F51">
        <w:rPr>
          <w:rFonts w:ascii="Times New Roman" w:hAnsi="Times New Roman"/>
          <w:sz w:val="28"/>
          <w:szCs w:val="28"/>
          <w:vertAlign w:val="subscript"/>
        </w:rPr>
        <w:t>3</w:t>
      </w:r>
      <w:r w:rsidR="00007642" w:rsidRPr="005B7F51">
        <w:rPr>
          <w:rFonts w:ascii="Times New Roman" w:hAnsi="Times New Roman"/>
          <w:sz w:val="28"/>
          <w:szCs w:val="28"/>
          <w:lang w:val="en-US"/>
        </w:rPr>
        <w:t>H</w:t>
      </w:r>
      <w:r w:rsidR="00007642" w:rsidRPr="005B7F51">
        <w:rPr>
          <w:rFonts w:ascii="Times New Roman" w:hAnsi="Times New Roman"/>
          <w:sz w:val="28"/>
          <w:szCs w:val="28"/>
          <w:vertAlign w:val="subscript"/>
        </w:rPr>
        <w:t>6</w:t>
      </w:r>
      <w:r w:rsidR="00007642" w:rsidRPr="005B7F51">
        <w:rPr>
          <w:rFonts w:ascii="Times New Roman" w:hAnsi="Times New Roman"/>
          <w:sz w:val="28"/>
          <w:szCs w:val="28"/>
          <w:lang w:val="en-US"/>
        </w:rPr>
        <w:t>N</w:t>
      </w:r>
      <w:r w:rsidR="00007642" w:rsidRPr="005B7F51">
        <w:rPr>
          <w:rFonts w:ascii="Times New Roman" w:hAnsi="Times New Roman"/>
          <w:sz w:val="28"/>
          <w:szCs w:val="28"/>
          <w:vertAlign w:val="subscript"/>
        </w:rPr>
        <w:t>2</w:t>
      </w:r>
      <w:r w:rsidR="00007642" w:rsidRPr="005B7F51">
        <w:rPr>
          <w:rFonts w:ascii="Times New Roman" w:hAnsi="Times New Roman"/>
          <w:sz w:val="28"/>
          <w:szCs w:val="28"/>
          <w:lang w:val="en-US"/>
        </w:rPr>
        <w:t>O</w:t>
      </w:r>
      <w:r w:rsidR="00007642" w:rsidRPr="005B7F51">
        <w:rPr>
          <w:rFonts w:ascii="Times New Roman" w:hAnsi="Times New Roman"/>
          <w:sz w:val="28"/>
          <w:szCs w:val="28"/>
          <w:vertAlign w:val="subscript"/>
        </w:rPr>
        <w:t>2</w:t>
      </w:r>
      <w:r w:rsidR="00007642" w:rsidRPr="005B7F51">
        <w:rPr>
          <w:rFonts w:ascii="Times New Roman" w:hAnsi="Times New Roman"/>
          <w:sz w:val="28"/>
          <w:szCs w:val="28"/>
        </w:rPr>
        <w:t xml:space="preserve"> от заявленного количества.</w:t>
      </w:r>
    </w:p>
    <w:p w:rsidR="004D0C87" w:rsidRPr="005B7F51" w:rsidRDefault="004D0C87" w:rsidP="00882E51">
      <w:pPr>
        <w:spacing w:after="0" w:line="360" w:lineRule="auto"/>
        <w:ind w:firstLine="709"/>
        <w:jc w:val="both"/>
        <w:rPr>
          <w:rStyle w:val="af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5B7F51">
        <w:rPr>
          <w:rStyle w:val="af8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Светопоглощающие примеси.</w:t>
      </w:r>
      <w:r w:rsidR="00AA596B" w:rsidRPr="005B7F51">
        <w:rPr>
          <w:rStyle w:val="af8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A596B" w:rsidRPr="005B7F51">
        <w:rPr>
          <w:rStyle w:val="af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Определение проводят методом спе</w:t>
      </w:r>
      <w:r w:rsidR="00AA596B" w:rsidRPr="005B7F51">
        <w:rPr>
          <w:rStyle w:val="af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</w:t>
      </w:r>
      <w:r w:rsidR="00AA596B" w:rsidRPr="005B7F51">
        <w:rPr>
          <w:rStyle w:val="af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трофотометрии (ОФС «Спектрофотометрия в ультрафиолетовой и видимой областях»).</w:t>
      </w:r>
      <w:proofErr w:type="gramEnd"/>
    </w:p>
    <w:p w:rsidR="00C13D30" w:rsidRPr="005B7F51" w:rsidRDefault="00190FC6" w:rsidP="00882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5B7F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F51">
        <w:rPr>
          <w:rFonts w:ascii="Times New Roman" w:hAnsi="Times New Roman"/>
          <w:sz w:val="28"/>
          <w:szCs w:val="28"/>
        </w:rPr>
        <w:t>Навеску содержимого капсул, соответству</w:t>
      </w:r>
      <w:r w:rsidRPr="005B7F51">
        <w:rPr>
          <w:rFonts w:ascii="Times New Roman" w:hAnsi="Times New Roman"/>
          <w:sz w:val="28"/>
          <w:szCs w:val="28"/>
        </w:rPr>
        <w:t>ю</w:t>
      </w:r>
      <w:r w:rsidR="00164198" w:rsidRPr="005B7F51">
        <w:rPr>
          <w:rFonts w:ascii="Times New Roman" w:hAnsi="Times New Roman"/>
          <w:sz w:val="28"/>
          <w:szCs w:val="28"/>
        </w:rPr>
        <w:t xml:space="preserve">щую </w:t>
      </w:r>
      <w:r w:rsidR="006B2BAB" w:rsidRPr="005B7F51">
        <w:rPr>
          <w:rFonts w:ascii="Times New Roman" w:hAnsi="Times New Roman"/>
          <w:sz w:val="28"/>
          <w:szCs w:val="28"/>
        </w:rPr>
        <w:t>40</w:t>
      </w:r>
      <w:r w:rsidR="00C13D30">
        <w:rPr>
          <w:rFonts w:ascii="Times New Roman" w:hAnsi="Times New Roman"/>
          <w:sz w:val="28"/>
          <w:szCs w:val="28"/>
        </w:rPr>
        <w:t> </w:t>
      </w:r>
      <w:r w:rsidR="006B2BAB" w:rsidRPr="005B7F51">
        <w:rPr>
          <w:rFonts w:ascii="Times New Roman" w:hAnsi="Times New Roman"/>
          <w:sz w:val="28"/>
          <w:szCs w:val="28"/>
        </w:rPr>
        <w:t>м</w:t>
      </w:r>
      <w:r w:rsidRPr="005B7F51">
        <w:rPr>
          <w:rFonts w:ascii="Times New Roman" w:hAnsi="Times New Roman"/>
          <w:sz w:val="28"/>
          <w:szCs w:val="28"/>
        </w:rPr>
        <w:t>г циклосерина, помещаю</w:t>
      </w:r>
      <w:r w:rsidR="00164198" w:rsidRPr="005B7F51">
        <w:rPr>
          <w:rFonts w:ascii="Times New Roman" w:hAnsi="Times New Roman"/>
          <w:sz w:val="28"/>
          <w:szCs w:val="28"/>
        </w:rPr>
        <w:t>т в мерную колбу вместимостью 10</w:t>
      </w:r>
      <w:r w:rsidRPr="005B7F51">
        <w:rPr>
          <w:rFonts w:ascii="Times New Roman" w:hAnsi="Times New Roman"/>
          <w:sz w:val="28"/>
          <w:szCs w:val="28"/>
        </w:rPr>
        <w:t>0</w:t>
      </w:r>
      <w:r w:rsidR="00C13D30"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 xml:space="preserve">мл, прибавляют </w:t>
      </w:r>
      <w:r w:rsidR="00C13D30">
        <w:rPr>
          <w:rFonts w:ascii="Times New Roman" w:hAnsi="Times New Roman"/>
          <w:sz w:val="28"/>
          <w:szCs w:val="28"/>
        </w:rPr>
        <w:t>70 </w:t>
      </w:r>
      <w:r w:rsidRPr="005B7F51">
        <w:rPr>
          <w:rFonts w:ascii="Times New Roman" w:hAnsi="Times New Roman"/>
          <w:sz w:val="28"/>
          <w:szCs w:val="28"/>
        </w:rPr>
        <w:t>мл 0,1 М</w:t>
      </w:r>
      <w:r w:rsidR="00164198" w:rsidRPr="005B7F51">
        <w:rPr>
          <w:rFonts w:ascii="Times New Roman" w:hAnsi="Times New Roman"/>
          <w:sz w:val="28"/>
          <w:szCs w:val="28"/>
        </w:rPr>
        <w:t xml:space="preserve"> раствора натрия </w:t>
      </w:r>
      <w:proofErr w:type="spellStart"/>
      <w:r w:rsidR="00164198" w:rsidRPr="005B7F51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5B7F51">
        <w:rPr>
          <w:rFonts w:ascii="Times New Roman" w:hAnsi="Times New Roman"/>
          <w:sz w:val="28"/>
          <w:szCs w:val="28"/>
        </w:rPr>
        <w:t xml:space="preserve">, </w:t>
      </w:r>
      <w:r w:rsidR="00C13D30">
        <w:rPr>
          <w:rFonts w:ascii="Times New Roman" w:hAnsi="Times New Roman"/>
          <w:sz w:val="28"/>
          <w:szCs w:val="28"/>
        </w:rPr>
        <w:t xml:space="preserve">интенсивно </w:t>
      </w:r>
      <w:r w:rsidRPr="005B7F51">
        <w:rPr>
          <w:rFonts w:ascii="Times New Roman" w:hAnsi="Times New Roman"/>
          <w:sz w:val="28"/>
          <w:szCs w:val="28"/>
        </w:rPr>
        <w:t>перемеш</w:t>
      </w:r>
      <w:r w:rsidRPr="005B7F51">
        <w:rPr>
          <w:rFonts w:ascii="Times New Roman" w:hAnsi="Times New Roman"/>
          <w:sz w:val="28"/>
          <w:szCs w:val="28"/>
        </w:rPr>
        <w:t>и</w:t>
      </w:r>
      <w:r w:rsidRPr="005B7F51">
        <w:rPr>
          <w:rFonts w:ascii="Times New Roman" w:hAnsi="Times New Roman"/>
          <w:sz w:val="28"/>
          <w:szCs w:val="28"/>
        </w:rPr>
        <w:t>вают в тече</w:t>
      </w:r>
      <w:r w:rsidR="00164198" w:rsidRPr="005B7F51">
        <w:rPr>
          <w:rFonts w:ascii="Times New Roman" w:hAnsi="Times New Roman"/>
          <w:sz w:val="28"/>
          <w:szCs w:val="28"/>
        </w:rPr>
        <w:t>ние 5</w:t>
      </w:r>
      <w:r w:rsidR="00C13D30"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>мин, доводят объём раствора тем же растворителем до ме</w:t>
      </w:r>
      <w:r w:rsidRPr="005B7F51">
        <w:rPr>
          <w:rFonts w:ascii="Times New Roman" w:hAnsi="Times New Roman"/>
          <w:sz w:val="28"/>
          <w:szCs w:val="28"/>
        </w:rPr>
        <w:t>т</w:t>
      </w:r>
      <w:r w:rsidRPr="005B7F51">
        <w:rPr>
          <w:rFonts w:ascii="Times New Roman" w:hAnsi="Times New Roman"/>
          <w:sz w:val="28"/>
          <w:szCs w:val="28"/>
        </w:rPr>
        <w:t xml:space="preserve">ки </w:t>
      </w:r>
      <w:r w:rsidR="00C13D30">
        <w:rPr>
          <w:rFonts w:ascii="Times New Roman" w:hAnsi="Times New Roman"/>
          <w:sz w:val="28"/>
          <w:szCs w:val="28"/>
        </w:rPr>
        <w:t>и центрифугируют при скорости 9000 об/мин в течение 5 мин. Надосадо</w:t>
      </w:r>
      <w:r w:rsidR="00C13D30">
        <w:rPr>
          <w:rFonts w:ascii="Times New Roman" w:hAnsi="Times New Roman"/>
          <w:sz w:val="28"/>
          <w:szCs w:val="28"/>
        </w:rPr>
        <w:t>ч</w:t>
      </w:r>
      <w:r w:rsidR="00C13D30">
        <w:rPr>
          <w:rFonts w:ascii="Times New Roman" w:hAnsi="Times New Roman"/>
          <w:sz w:val="28"/>
          <w:szCs w:val="28"/>
        </w:rPr>
        <w:t>ную жидкость оставляют на 15 мин</w:t>
      </w:r>
      <w:r w:rsidRPr="005B7F51">
        <w:rPr>
          <w:rFonts w:ascii="Times New Roman" w:hAnsi="Times New Roman"/>
          <w:sz w:val="28"/>
          <w:szCs w:val="28"/>
        </w:rPr>
        <w:t>.</w:t>
      </w:r>
      <w:proofErr w:type="gramEnd"/>
    </w:p>
    <w:p w:rsidR="00932A43" w:rsidRDefault="00932A43" w:rsidP="00932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на спектроф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тометре в максимуме поглощения при длине волны 285 нм в кювете с то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щиной слоя 1 см, используя в качестве раствора сравнения натрия гидрокс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 раствор 0,1 М.</w:t>
      </w:r>
    </w:p>
    <w:p w:rsidR="00932A43" w:rsidRDefault="00932A43" w:rsidP="00932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Оптическая плотность испытуемого раствора не должна превышать 1,0.</w:t>
      </w:r>
    </w:p>
    <w:p w:rsidR="00007642" w:rsidRPr="005B7F51" w:rsidRDefault="00007642" w:rsidP="00AF12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5B7F51"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</w:t>
      </w:r>
    </w:p>
    <w:p w:rsidR="00F52443" w:rsidRPr="005B7F51" w:rsidRDefault="001E604D" w:rsidP="008A0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t>Однородность</w:t>
      </w:r>
      <w:r w:rsidR="00434F67" w:rsidRPr="005B7F51">
        <w:rPr>
          <w:rFonts w:ascii="Times New Roman" w:hAnsi="Times New Roman"/>
          <w:b/>
          <w:sz w:val="28"/>
          <w:szCs w:val="28"/>
        </w:rPr>
        <w:t xml:space="preserve"> массы</w:t>
      </w:r>
      <w:r w:rsidRPr="005B7F51">
        <w:rPr>
          <w:rFonts w:ascii="Times New Roman" w:hAnsi="Times New Roman"/>
          <w:b/>
          <w:sz w:val="28"/>
          <w:szCs w:val="28"/>
        </w:rPr>
        <w:t>.</w:t>
      </w:r>
      <w:r w:rsidR="006F14AE" w:rsidRPr="005B7F51">
        <w:rPr>
          <w:rFonts w:ascii="Times New Roman" w:hAnsi="Times New Roman"/>
          <w:b/>
          <w:sz w:val="28"/>
          <w:szCs w:val="28"/>
        </w:rPr>
        <w:t xml:space="preserve"> </w:t>
      </w:r>
      <w:r w:rsidR="00434F67" w:rsidRPr="005B7F51">
        <w:rPr>
          <w:rFonts w:ascii="Times New Roman" w:hAnsi="Times New Roman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F52443" w:rsidRPr="005B7F51" w:rsidRDefault="001E604D" w:rsidP="008A0CE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5B7F51">
        <w:rPr>
          <w:rFonts w:ascii="Times New Roman" w:hAnsi="Times New Roman"/>
          <w:sz w:val="28"/>
          <w:szCs w:val="28"/>
        </w:rPr>
        <w:t xml:space="preserve"> </w:t>
      </w:r>
      <w:r w:rsidR="007A649D" w:rsidRPr="005B7F51">
        <w:rPr>
          <w:rFonts w:ascii="Times New Roman" w:hAnsi="Times New Roman"/>
          <w:sz w:val="28"/>
          <w:szCs w:val="28"/>
        </w:rPr>
        <w:t>В соответствии с ОФС «Микробиол</w:t>
      </w:r>
      <w:r w:rsidR="007A649D" w:rsidRPr="005B7F51">
        <w:rPr>
          <w:rFonts w:ascii="Times New Roman" w:hAnsi="Times New Roman"/>
          <w:sz w:val="28"/>
          <w:szCs w:val="28"/>
        </w:rPr>
        <w:t>о</w:t>
      </w:r>
      <w:r w:rsidR="007A649D" w:rsidRPr="005B7F51">
        <w:rPr>
          <w:rFonts w:ascii="Times New Roman" w:hAnsi="Times New Roman"/>
          <w:sz w:val="28"/>
          <w:szCs w:val="28"/>
        </w:rPr>
        <w:t>гическая чистота».</w:t>
      </w:r>
    </w:p>
    <w:p w:rsidR="00557239" w:rsidRPr="005B7F51" w:rsidRDefault="008F29D8" w:rsidP="008A0C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szCs w:val="28"/>
        </w:rPr>
        <w:t>Количественное определение</w:t>
      </w:r>
      <w:r w:rsidRPr="005B7F51">
        <w:rPr>
          <w:rFonts w:ascii="Times New Roman" w:hAnsi="Times New Roman"/>
          <w:b w:val="0"/>
          <w:szCs w:val="28"/>
        </w:rPr>
        <w:t xml:space="preserve">. </w:t>
      </w:r>
      <w:r w:rsidR="00557239" w:rsidRPr="005B7F51">
        <w:rPr>
          <w:rFonts w:ascii="Times New Roman" w:hAnsi="Times New Roman"/>
          <w:b w:val="0"/>
          <w:color w:val="000000" w:themeColor="text1"/>
          <w:szCs w:val="28"/>
          <w:lang w:bidi="ru-RU"/>
        </w:rPr>
        <w:t>Определение проводят методом ВЭЖХ (ОФС «Высокоэффективная жидкостная хроматография»).</w:t>
      </w:r>
    </w:p>
    <w:p w:rsidR="005B7F51" w:rsidRPr="005B7F51" w:rsidRDefault="00557239" w:rsidP="008A0C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b w:val="0"/>
          <w:i/>
          <w:color w:val="000000" w:themeColor="text1"/>
          <w:szCs w:val="28"/>
        </w:rPr>
        <w:lastRenderedPageBreak/>
        <w:t>Подвижная фаза (ПФ</w:t>
      </w:r>
      <w:r w:rsidRPr="005B7F51">
        <w:rPr>
          <w:rFonts w:ascii="Times New Roman" w:hAnsi="Times New Roman"/>
          <w:b w:val="0"/>
          <w:i/>
          <w:color w:val="000000" w:themeColor="text1"/>
          <w:szCs w:val="28"/>
        </w:rPr>
        <w:t>)</w:t>
      </w:r>
      <w:r w:rsidR="00424EAA">
        <w:rPr>
          <w:rFonts w:ascii="Times New Roman" w:hAnsi="Times New Roman"/>
          <w:b w:val="0"/>
          <w:i/>
          <w:color w:val="000000" w:themeColor="text1"/>
          <w:szCs w:val="28"/>
        </w:rPr>
        <w:t xml:space="preserve">. </w:t>
      </w:r>
      <w:r w:rsidR="00424EAA">
        <w:rPr>
          <w:rFonts w:ascii="Times New Roman" w:hAnsi="Times New Roman"/>
          <w:b w:val="0"/>
          <w:color w:val="000000" w:themeColor="text1"/>
          <w:szCs w:val="28"/>
        </w:rPr>
        <w:t>В мерную колбу вместимостью 1000 мл пом</w:t>
      </w:r>
      <w:r w:rsidR="00424EAA">
        <w:rPr>
          <w:rFonts w:ascii="Times New Roman" w:hAnsi="Times New Roman"/>
          <w:b w:val="0"/>
          <w:color w:val="000000" w:themeColor="text1"/>
          <w:szCs w:val="28"/>
        </w:rPr>
        <w:t>е</w:t>
      </w:r>
      <w:r w:rsidR="00424EAA">
        <w:rPr>
          <w:rFonts w:ascii="Times New Roman" w:hAnsi="Times New Roman"/>
          <w:b w:val="0"/>
          <w:color w:val="000000" w:themeColor="text1"/>
          <w:szCs w:val="28"/>
        </w:rPr>
        <w:t>щают</w:t>
      </w:r>
      <w:r w:rsidRPr="005B7F51">
        <w:rPr>
          <w:rStyle w:val="10pt2"/>
          <w:b w:val="0"/>
          <w:color w:val="000000"/>
          <w:sz w:val="28"/>
          <w:szCs w:val="28"/>
        </w:rPr>
        <w:t xml:space="preserve"> </w:t>
      </w:r>
      <w:r w:rsidR="005B7F51" w:rsidRPr="005B7F51">
        <w:rPr>
          <w:rStyle w:val="10pt2"/>
          <w:b w:val="0"/>
          <w:color w:val="000000"/>
          <w:sz w:val="28"/>
          <w:szCs w:val="28"/>
        </w:rPr>
        <w:t>0,5</w:t>
      </w:r>
      <w:r w:rsidR="00476D83">
        <w:rPr>
          <w:rStyle w:val="10pt2"/>
          <w:b w:val="0"/>
          <w:color w:val="000000"/>
          <w:sz w:val="28"/>
          <w:szCs w:val="28"/>
        </w:rPr>
        <w:t> </w:t>
      </w:r>
      <w:r w:rsidR="005B7F51" w:rsidRPr="005B7F51">
        <w:rPr>
          <w:rStyle w:val="10pt2"/>
          <w:b w:val="0"/>
          <w:color w:val="000000"/>
          <w:sz w:val="28"/>
          <w:szCs w:val="28"/>
        </w:rPr>
        <w:t xml:space="preserve">г натрия </w:t>
      </w:r>
      <w:proofErr w:type="spellStart"/>
      <w:r w:rsidR="005B7F51" w:rsidRPr="005B7F51">
        <w:rPr>
          <w:rStyle w:val="10pt2"/>
          <w:b w:val="0"/>
          <w:color w:val="000000"/>
          <w:sz w:val="28"/>
          <w:szCs w:val="28"/>
        </w:rPr>
        <w:t>декансульфоната</w:t>
      </w:r>
      <w:proofErr w:type="spellEnd"/>
      <w:r w:rsidR="005B7F51">
        <w:rPr>
          <w:rStyle w:val="10pt2"/>
          <w:b w:val="0"/>
          <w:color w:val="000000"/>
          <w:sz w:val="28"/>
          <w:szCs w:val="28"/>
        </w:rPr>
        <w:t>,</w:t>
      </w:r>
      <w:r w:rsidR="005B7F51" w:rsidRPr="005B7F51">
        <w:rPr>
          <w:rStyle w:val="10pt2"/>
          <w:b w:val="0"/>
          <w:color w:val="000000"/>
          <w:sz w:val="28"/>
          <w:szCs w:val="28"/>
        </w:rPr>
        <w:t xml:space="preserve"> </w:t>
      </w:r>
      <w:r w:rsidR="005B7F51" w:rsidRPr="005B7F51">
        <w:rPr>
          <w:rFonts w:ascii="Times New Roman" w:hAnsi="Times New Roman"/>
          <w:b w:val="0"/>
          <w:szCs w:val="28"/>
        </w:rPr>
        <w:t>прибавляют 750</w:t>
      </w:r>
      <w:r w:rsidR="00476D83">
        <w:rPr>
          <w:rFonts w:ascii="Times New Roman" w:hAnsi="Times New Roman"/>
          <w:b w:val="0"/>
          <w:szCs w:val="28"/>
        </w:rPr>
        <w:t> </w:t>
      </w:r>
      <w:r w:rsidR="005B7F51" w:rsidRPr="005B7F51">
        <w:rPr>
          <w:rFonts w:ascii="Times New Roman" w:hAnsi="Times New Roman"/>
          <w:b w:val="0"/>
          <w:szCs w:val="28"/>
        </w:rPr>
        <w:t>мл</w:t>
      </w:r>
      <w:r w:rsidR="005B7F51" w:rsidRPr="005B7F51">
        <w:rPr>
          <w:b w:val="0"/>
          <w:szCs w:val="28"/>
        </w:rPr>
        <w:t xml:space="preserve"> </w:t>
      </w:r>
      <w:r w:rsidR="005B7F51" w:rsidRPr="005B7F51">
        <w:rPr>
          <w:rFonts w:ascii="Times New Roman" w:hAnsi="Times New Roman"/>
          <w:b w:val="0"/>
          <w:szCs w:val="28"/>
        </w:rPr>
        <w:t>воды, 5</w:t>
      </w:r>
      <w:r w:rsidR="00476D83">
        <w:rPr>
          <w:rFonts w:ascii="Times New Roman" w:hAnsi="Times New Roman"/>
          <w:b w:val="0"/>
          <w:szCs w:val="28"/>
        </w:rPr>
        <w:t> </w:t>
      </w:r>
      <w:r w:rsidR="005B7F51" w:rsidRPr="005B7F51">
        <w:rPr>
          <w:rFonts w:ascii="Times New Roman" w:hAnsi="Times New Roman"/>
          <w:b w:val="0"/>
          <w:szCs w:val="28"/>
        </w:rPr>
        <w:t>мл уксусной кислоты</w:t>
      </w:r>
      <w:r w:rsidR="00424EAA">
        <w:rPr>
          <w:rFonts w:ascii="Times New Roman" w:hAnsi="Times New Roman"/>
          <w:b w:val="0"/>
          <w:szCs w:val="28"/>
        </w:rPr>
        <w:t xml:space="preserve"> ледяной</w:t>
      </w:r>
      <w:r w:rsidR="005B7F51" w:rsidRPr="005B7F51">
        <w:rPr>
          <w:rFonts w:ascii="Times New Roman" w:hAnsi="Times New Roman"/>
          <w:b w:val="0"/>
          <w:szCs w:val="28"/>
        </w:rPr>
        <w:t xml:space="preserve">, доводят рН раствора 1 М раствором натрия </w:t>
      </w:r>
      <w:proofErr w:type="spellStart"/>
      <w:r w:rsidR="005B7F51" w:rsidRPr="005B7F51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5B7F51" w:rsidRPr="005B7F51">
        <w:rPr>
          <w:rFonts w:ascii="Times New Roman" w:hAnsi="Times New Roman"/>
          <w:b w:val="0"/>
          <w:szCs w:val="28"/>
        </w:rPr>
        <w:t xml:space="preserve"> до </w:t>
      </w:r>
      <w:proofErr w:type="spellStart"/>
      <w:r w:rsidR="005B7F51" w:rsidRPr="005B7F51">
        <w:rPr>
          <w:rFonts w:ascii="Times New Roman" w:hAnsi="Times New Roman"/>
          <w:b w:val="0"/>
          <w:szCs w:val="28"/>
        </w:rPr>
        <w:t>рН</w:t>
      </w:r>
      <w:proofErr w:type="spellEnd"/>
      <w:r w:rsidR="00476D83">
        <w:rPr>
          <w:rFonts w:ascii="Times New Roman" w:hAnsi="Times New Roman"/>
          <w:b w:val="0"/>
          <w:szCs w:val="28"/>
        </w:rPr>
        <w:t> </w:t>
      </w:r>
      <w:r w:rsidR="005B7F51" w:rsidRPr="005B7F51">
        <w:rPr>
          <w:rFonts w:ascii="Times New Roman" w:hAnsi="Times New Roman"/>
          <w:b w:val="0"/>
          <w:szCs w:val="28"/>
        </w:rPr>
        <w:t>4,1, доводят объем раствора водой до метки, перемешивают и фильтруют</w:t>
      </w:r>
      <w:r w:rsidR="005B7F51">
        <w:rPr>
          <w:rFonts w:ascii="Times New Roman" w:hAnsi="Times New Roman"/>
          <w:b w:val="0"/>
          <w:szCs w:val="28"/>
        </w:rPr>
        <w:t>. К 900</w:t>
      </w:r>
      <w:r w:rsidR="00476D83">
        <w:rPr>
          <w:rFonts w:ascii="Times New Roman" w:hAnsi="Times New Roman"/>
          <w:b w:val="0"/>
          <w:szCs w:val="28"/>
        </w:rPr>
        <w:t> </w:t>
      </w:r>
      <w:r w:rsidR="005B7F51">
        <w:rPr>
          <w:rFonts w:ascii="Times New Roman" w:hAnsi="Times New Roman"/>
          <w:b w:val="0"/>
          <w:szCs w:val="28"/>
        </w:rPr>
        <w:t>мл полученного раствора прибавляют 100</w:t>
      </w:r>
      <w:r w:rsidR="00476D83">
        <w:rPr>
          <w:rFonts w:ascii="Times New Roman" w:hAnsi="Times New Roman"/>
          <w:b w:val="0"/>
          <w:szCs w:val="28"/>
        </w:rPr>
        <w:t> </w:t>
      </w:r>
      <w:r w:rsidR="005B7F51">
        <w:rPr>
          <w:rFonts w:ascii="Times New Roman" w:hAnsi="Times New Roman"/>
          <w:b w:val="0"/>
          <w:szCs w:val="28"/>
        </w:rPr>
        <w:t>мл ацетонитрила</w:t>
      </w:r>
      <w:r w:rsidR="00CA252D">
        <w:rPr>
          <w:rFonts w:ascii="Times New Roman" w:hAnsi="Times New Roman"/>
          <w:b w:val="0"/>
          <w:szCs w:val="28"/>
        </w:rPr>
        <w:t xml:space="preserve"> и перем</w:t>
      </w:r>
      <w:r w:rsidR="00CA252D">
        <w:rPr>
          <w:rFonts w:ascii="Times New Roman" w:hAnsi="Times New Roman"/>
          <w:b w:val="0"/>
          <w:szCs w:val="28"/>
        </w:rPr>
        <w:t>е</w:t>
      </w:r>
      <w:r w:rsidR="00CA252D">
        <w:rPr>
          <w:rFonts w:ascii="Times New Roman" w:hAnsi="Times New Roman"/>
          <w:b w:val="0"/>
          <w:szCs w:val="28"/>
        </w:rPr>
        <w:t>шивают</w:t>
      </w:r>
      <w:r w:rsidR="005B7F51">
        <w:rPr>
          <w:rFonts w:ascii="Times New Roman" w:hAnsi="Times New Roman"/>
          <w:b w:val="0"/>
          <w:szCs w:val="28"/>
        </w:rPr>
        <w:t>.</w:t>
      </w:r>
    </w:p>
    <w:p w:rsidR="00175241" w:rsidRPr="005B7F51" w:rsidRDefault="00175241" w:rsidP="0017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5B7F51">
        <w:rPr>
          <w:rFonts w:ascii="Times New Roman" w:hAnsi="Times New Roman"/>
          <w:sz w:val="28"/>
          <w:szCs w:val="28"/>
        </w:rPr>
        <w:t xml:space="preserve"> Точную навеску содержимого капсул, соотве</w:t>
      </w:r>
      <w:r w:rsidRPr="005B7F51">
        <w:rPr>
          <w:rFonts w:ascii="Times New Roman" w:hAnsi="Times New Roman"/>
          <w:sz w:val="28"/>
          <w:szCs w:val="28"/>
        </w:rPr>
        <w:t>т</w:t>
      </w:r>
      <w:r w:rsidRPr="005B7F51">
        <w:rPr>
          <w:rFonts w:ascii="Times New Roman" w:hAnsi="Times New Roman"/>
          <w:sz w:val="28"/>
          <w:szCs w:val="28"/>
        </w:rPr>
        <w:t xml:space="preserve">ствующую </w:t>
      </w:r>
      <w:r w:rsidR="00424EAA">
        <w:rPr>
          <w:rFonts w:ascii="Times New Roman" w:hAnsi="Times New Roman"/>
          <w:sz w:val="28"/>
          <w:szCs w:val="28"/>
        </w:rPr>
        <w:t xml:space="preserve">около </w:t>
      </w:r>
      <w:r w:rsidR="00CA252D">
        <w:rPr>
          <w:rFonts w:ascii="Times New Roman" w:hAnsi="Times New Roman"/>
          <w:sz w:val="28"/>
          <w:szCs w:val="28"/>
        </w:rPr>
        <w:t>0,2</w:t>
      </w:r>
      <w:r w:rsidR="002D5952"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Pr="005B7F51">
        <w:rPr>
          <w:rFonts w:ascii="Times New Roman" w:hAnsi="Times New Roman"/>
          <w:sz w:val="28"/>
          <w:szCs w:val="28"/>
        </w:rPr>
        <w:t>циклосерина</w:t>
      </w:r>
      <w:proofErr w:type="spellEnd"/>
      <w:r w:rsidRPr="005B7F51">
        <w:rPr>
          <w:rFonts w:ascii="Times New Roman" w:hAnsi="Times New Roman"/>
          <w:sz w:val="28"/>
          <w:szCs w:val="28"/>
        </w:rPr>
        <w:t xml:space="preserve"> и </w:t>
      </w:r>
      <w:r w:rsidR="00CA252D">
        <w:rPr>
          <w:rFonts w:ascii="Times New Roman" w:hAnsi="Times New Roman"/>
          <w:sz w:val="28"/>
          <w:szCs w:val="28"/>
        </w:rPr>
        <w:t>8</w:t>
      </w:r>
      <w:r w:rsidR="00424EAA">
        <w:rPr>
          <w:rFonts w:ascii="Times New Roman" w:hAnsi="Times New Roman"/>
          <w:sz w:val="28"/>
          <w:szCs w:val="28"/>
        </w:rPr>
        <w:t> м</w:t>
      </w:r>
      <w:r w:rsidRPr="005B7F51">
        <w:rPr>
          <w:rFonts w:ascii="Times New Roman" w:hAnsi="Times New Roman"/>
          <w:sz w:val="28"/>
          <w:szCs w:val="28"/>
        </w:rPr>
        <w:t>г пиридоксина гидрохлорида пом</w:t>
      </w:r>
      <w:r w:rsidRPr="005B7F51">
        <w:rPr>
          <w:rFonts w:ascii="Times New Roman" w:hAnsi="Times New Roman"/>
          <w:sz w:val="28"/>
          <w:szCs w:val="28"/>
        </w:rPr>
        <w:t>е</w:t>
      </w:r>
      <w:r w:rsidRPr="005B7F51">
        <w:rPr>
          <w:rFonts w:ascii="Times New Roman" w:hAnsi="Times New Roman"/>
          <w:sz w:val="28"/>
          <w:szCs w:val="28"/>
        </w:rPr>
        <w:t>щают в мерную колбу вместимостью 100</w:t>
      </w:r>
      <w:r w:rsidR="00476D83"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>мл, прибавляют 70</w:t>
      </w:r>
      <w:r w:rsidR="002D5952"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>мл</w:t>
      </w:r>
      <w:r w:rsidRPr="005B7F51">
        <w:rPr>
          <w:sz w:val="28"/>
          <w:szCs w:val="28"/>
        </w:rPr>
        <w:t xml:space="preserve"> </w:t>
      </w:r>
      <w:r w:rsidRPr="005B7F51">
        <w:rPr>
          <w:rFonts w:ascii="Times New Roman" w:hAnsi="Times New Roman"/>
          <w:sz w:val="28"/>
          <w:szCs w:val="28"/>
        </w:rPr>
        <w:t>трифтору</w:t>
      </w:r>
      <w:r w:rsidRPr="005B7F51">
        <w:rPr>
          <w:rFonts w:ascii="Times New Roman" w:hAnsi="Times New Roman"/>
          <w:sz w:val="28"/>
          <w:szCs w:val="28"/>
        </w:rPr>
        <w:t>к</w:t>
      </w:r>
      <w:r w:rsidRPr="005B7F51">
        <w:rPr>
          <w:rFonts w:ascii="Times New Roman" w:hAnsi="Times New Roman"/>
          <w:sz w:val="28"/>
          <w:szCs w:val="28"/>
        </w:rPr>
        <w:t xml:space="preserve">сусной кислоты </w:t>
      </w:r>
      <w:r w:rsidR="002D5952">
        <w:rPr>
          <w:rFonts w:ascii="Times New Roman" w:hAnsi="Times New Roman"/>
          <w:sz w:val="28"/>
          <w:szCs w:val="28"/>
        </w:rPr>
        <w:t xml:space="preserve">раствора </w:t>
      </w:r>
      <w:r w:rsidRPr="005B7F51">
        <w:rPr>
          <w:rFonts w:ascii="Times New Roman" w:hAnsi="Times New Roman"/>
          <w:sz w:val="28"/>
          <w:szCs w:val="28"/>
        </w:rPr>
        <w:t>0,</w:t>
      </w:r>
      <w:r w:rsidR="002D5952">
        <w:rPr>
          <w:rFonts w:ascii="Times New Roman" w:hAnsi="Times New Roman"/>
          <w:sz w:val="28"/>
          <w:szCs w:val="28"/>
        </w:rPr>
        <w:t>1 </w:t>
      </w:r>
      <w:r w:rsidRPr="005B7F51">
        <w:rPr>
          <w:rFonts w:ascii="Times New Roman" w:hAnsi="Times New Roman"/>
          <w:sz w:val="28"/>
          <w:szCs w:val="28"/>
        </w:rPr>
        <w:t>%, доводят объем раствора тем же растворит</w:t>
      </w:r>
      <w:r w:rsidRPr="005B7F51">
        <w:rPr>
          <w:rFonts w:ascii="Times New Roman" w:hAnsi="Times New Roman"/>
          <w:sz w:val="28"/>
          <w:szCs w:val="28"/>
        </w:rPr>
        <w:t>е</w:t>
      </w:r>
      <w:r w:rsidRPr="005B7F51">
        <w:rPr>
          <w:rFonts w:ascii="Times New Roman" w:hAnsi="Times New Roman"/>
          <w:sz w:val="28"/>
          <w:szCs w:val="28"/>
        </w:rPr>
        <w:t>лем до метки, перемешивают и фильтруют</w:t>
      </w:r>
      <w:r w:rsidR="00860FDB">
        <w:rPr>
          <w:rFonts w:ascii="Times New Roman" w:hAnsi="Times New Roman"/>
          <w:sz w:val="28"/>
          <w:szCs w:val="28"/>
        </w:rPr>
        <w:t>,</w:t>
      </w:r>
      <w:r w:rsidR="002D5952">
        <w:rPr>
          <w:rFonts w:ascii="Times New Roman" w:hAnsi="Times New Roman"/>
          <w:sz w:val="28"/>
          <w:szCs w:val="28"/>
        </w:rPr>
        <w:t xml:space="preserve"> отбрасывая первые 2 </w:t>
      </w:r>
      <w:r w:rsidRPr="005B7F51">
        <w:rPr>
          <w:rFonts w:ascii="Times New Roman" w:hAnsi="Times New Roman"/>
          <w:sz w:val="28"/>
          <w:szCs w:val="28"/>
        </w:rPr>
        <w:t>мл фильтр</w:t>
      </w:r>
      <w:r w:rsidRPr="005B7F51">
        <w:rPr>
          <w:rFonts w:ascii="Times New Roman" w:hAnsi="Times New Roman"/>
          <w:sz w:val="28"/>
          <w:szCs w:val="28"/>
        </w:rPr>
        <w:t>а</w:t>
      </w:r>
      <w:r w:rsidRPr="005B7F51">
        <w:rPr>
          <w:rFonts w:ascii="Times New Roman" w:hAnsi="Times New Roman"/>
          <w:sz w:val="28"/>
          <w:szCs w:val="28"/>
        </w:rPr>
        <w:t>та.</w:t>
      </w:r>
    </w:p>
    <w:p w:rsidR="006B6DDB" w:rsidRPr="005B7F51" w:rsidRDefault="00286F7F" w:rsidP="008A0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557239" w:rsidRPr="005B7F51">
        <w:rPr>
          <w:rFonts w:ascii="Times New Roman" w:hAnsi="Times New Roman"/>
          <w:i/>
          <w:sz w:val="28"/>
          <w:szCs w:val="28"/>
        </w:rPr>
        <w:t>.</w:t>
      </w:r>
      <w:r w:rsidR="00557239" w:rsidRPr="005B7F51">
        <w:rPr>
          <w:rFonts w:ascii="Times New Roman" w:hAnsi="Times New Roman"/>
          <w:sz w:val="28"/>
          <w:szCs w:val="28"/>
        </w:rPr>
        <w:t xml:space="preserve"> </w:t>
      </w:r>
      <w:r w:rsidR="00A17F56" w:rsidRPr="005B7F51">
        <w:rPr>
          <w:rFonts w:ascii="Times New Roman" w:hAnsi="Times New Roman"/>
          <w:sz w:val="28"/>
          <w:szCs w:val="28"/>
        </w:rPr>
        <w:t>О</w:t>
      </w:r>
      <w:r w:rsidR="002F7C73" w:rsidRPr="005B7F51">
        <w:rPr>
          <w:rFonts w:ascii="Times New Roman" w:hAnsi="Times New Roman"/>
          <w:sz w:val="28"/>
          <w:szCs w:val="28"/>
        </w:rPr>
        <w:t xml:space="preserve">коло </w:t>
      </w:r>
      <w:r w:rsidR="00CA252D">
        <w:rPr>
          <w:rFonts w:ascii="Times New Roman" w:hAnsi="Times New Roman"/>
          <w:sz w:val="28"/>
          <w:szCs w:val="28"/>
        </w:rPr>
        <w:t>0,2 </w:t>
      </w:r>
      <w:r w:rsidR="00A17F56" w:rsidRPr="005B7F51">
        <w:rPr>
          <w:rFonts w:ascii="Times New Roman" w:hAnsi="Times New Roman"/>
          <w:sz w:val="28"/>
          <w:szCs w:val="28"/>
        </w:rPr>
        <w:t>г (точная навеска)</w:t>
      </w:r>
      <w:r w:rsidR="001F370E" w:rsidRPr="005B7F51">
        <w:rPr>
          <w:rFonts w:ascii="Times New Roman" w:hAnsi="Times New Roman"/>
          <w:sz w:val="28"/>
          <w:szCs w:val="28"/>
        </w:rPr>
        <w:t xml:space="preserve"> стандартного о</w:t>
      </w:r>
      <w:r w:rsidR="001F370E" w:rsidRPr="005B7F51">
        <w:rPr>
          <w:rFonts w:ascii="Times New Roman" w:hAnsi="Times New Roman"/>
          <w:sz w:val="28"/>
          <w:szCs w:val="28"/>
        </w:rPr>
        <w:t>б</w:t>
      </w:r>
      <w:r w:rsidR="001F370E" w:rsidRPr="005B7F51">
        <w:rPr>
          <w:rFonts w:ascii="Times New Roman" w:hAnsi="Times New Roman"/>
          <w:sz w:val="28"/>
          <w:szCs w:val="28"/>
        </w:rPr>
        <w:t>разца</w:t>
      </w:r>
      <w:r w:rsidR="00A17F56" w:rsidRPr="005B7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70E" w:rsidRPr="005B7F51">
        <w:rPr>
          <w:rFonts w:ascii="Times New Roman" w:hAnsi="Times New Roman"/>
          <w:sz w:val="28"/>
          <w:szCs w:val="28"/>
        </w:rPr>
        <w:t>циклосерина</w:t>
      </w:r>
      <w:proofErr w:type="gramStart"/>
      <w:r w:rsidR="00424EAA">
        <w:rPr>
          <w:rFonts w:ascii="Times New Roman" w:hAnsi="Times New Roman"/>
          <w:sz w:val="28"/>
          <w:szCs w:val="28"/>
        </w:rPr>
        <w:t>,</w:t>
      </w:r>
      <w:r w:rsidR="001F370E" w:rsidRPr="005B7F51">
        <w:rPr>
          <w:rFonts w:ascii="Times New Roman" w:hAnsi="Times New Roman"/>
          <w:sz w:val="28"/>
          <w:szCs w:val="28"/>
        </w:rPr>
        <w:t>о</w:t>
      </w:r>
      <w:proofErr w:type="gramEnd"/>
      <w:r w:rsidR="001F370E" w:rsidRPr="005B7F51">
        <w:rPr>
          <w:rFonts w:ascii="Times New Roman" w:hAnsi="Times New Roman"/>
          <w:sz w:val="28"/>
          <w:szCs w:val="28"/>
        </w:rPr>
        <w:t>коло</w:t>
      </w:r>
      <w:proofErr w:type="spellEnd"/>
      <w:r w:rsidR="001F370E" w:rsidRPr="005B7F51">
        <w:rPr>
          <w:rFonts w:ascii="Times New Roman" w:hAnsi="Times New Roman"/>
          <w:sz w:val="28"/>
          <w:szCs w:val="28"/>
        </w:rPr>
        <w:t xml:space="preserve"> </w:t>
      </w:r>
      <w:r w:rsidR="00CA252D">
        <w:rPr>
          <w:rFonts w:ascii="Times New Roman" w:hAnsi="Times New Roman"/>
          <w:sz w:val="28"/>
          <w:szCs w:val="28"/>
        </w:rPr>
        <w:t>8</w:t>
      </w:r>
      <w:r w:rsidR="00424EAA">
        <w:rPr>
          <w:rFonts w:ascii="Times New Roman" w:hAnsi="Times New Roman"/>
          <w:sz w:val="28"/>
          <w:szCs w:val="28"/>
        </w:rPr>
        <w:t> м</w:t>
      </w:r>
      <w:r w:rsidR="00A17F56" w:rsidRPr="005B7F51">
        <w:rPr>
          <w:rFonts w:ascii="Times New Roman" w:hAnsi="Times New Roman"/>
          <w:sz w:val="28"/>
          <w:szCs w:val="28"/>
        </w:rPr>
        <w:t xml:space="preserve">г (точная навеска) стандартного образца </w:t>
      </w:r>
      <w:r w:rsidR="001F370E" w:rsidRPr="005B7F51">
        <w:rPr>
          <w:rFonts w:ascii="Times New Roman" w:hAnsi="Times New Roman"/>
          <w:sz w:val="28"/>
          <w:szCs w:val="28"/>
        </w:rPr>
        <w:t>пир</w:t>
      </w:r>
      <w:r w:rsidR="001F370E" w:rsidRPr="005B7F51">
        <w:rPr>
          <w:rFonts w:ascii="Times New Roman" w:hAnsi="Times New Roman"/>
          <w:sz w:val="28"/>
          <w:szCs w:val="28"/>
        </w:rPr>
        <w:t>и</w:t>
      </w:r>
      <w:r w:rsidR="001F370E" w:rsidRPr="005B7F51">
        <w:rPr>
          <w:rFonts w:ascii="Times New Roman" w:hAnsi="Times New Roman"/>
          <w:sz w:val="28"/>
          <w:szCs w:val="28"/>
        </w:rPr>
        <w:t xml:space="preserve">доксина гидрохлорида </w:t>
      </w:r>
      <w:r w:rsidR="00A17F56" w:rsidRPr="005B7F51">
        <w:rPr>
          <w:rFonts w:ascii="Times New Roman" w:hAnsi="Times New Roman"/>
          <w:sz w:val="28"/>
          <w:szCs w:val="28"/>
        </w:rPr>
        <w:t>помещают в мерную колбу вместимо</w:t>
      </w:r>
      <w:r w:rsidR="001F370E" w:rsidRPr="005B7F51">
        <w:rPr>
          <w:rFonts w:ascii="Times New Roman" w:hAnsi="Times New Roman"/>
          <w:sz w:val="28"/>
          <w:szCs w:val="28"/>
        </w:rPr>
        <w:t>стью 10</w:t>
      </w:r>
      <w:r w:rsidR="00476D83">
        <w:rPr>
          <w:rFonts w:ascii="Times New Roman" w:hAnsi="Times New Roman"/>
          <w:sz w:val="28"/>
          <w:szCs w:val="28"/>
        </w:rPr>
        <w:t>0 </w:t>
      </w:r>
      <w:r w:rsidR="00A17F56" w:rsidRPr="005B7F51">
        <w:rPr>
          <w:rFonts w:ascii="Times New Roman" w:hAnsi="Times New Roman"/>
          <w:sz w:val="28"/>
          <w:szCs w:val="28"/>
        </w:rPr>
        <w:t>мл</w:t>
      </w:r>
      <w:r w:rsidR="001F370E" w:rsidRPr="005B7F51">
        <w:rPr>
          <w:rFonts w:ascii="Times New Roman" w:hAnsi="Times New Roman"/>
          <w:sz w:val="28"/>
          <w:szCs w:val="28"/>
        </w:rPr>
        <w:t>,</w:t>
      </w:r>
      <w:r w:rsidR="00A17F56" w:rsidRPr="005B7F51">
        <w:rPr>
          <w:rFonts w:ascii="Times New Roman" w:hAnsi="Times New Roman"/>
          <w:sz w:val="28"/>
          <w:szCs w:val="28"/>
        </w:rPr>
        <w:t xml:space="preserve"> </w:t>
      </w:r>
      <w:r w:rsidR="001F370E" w:rsidRPr="005B7F51">
        <w:rPr>
          <w:rFonts w:ascii="Times New Roman" w:hAnsi="Times New Roman"/>
          <w:sz w:val="28"/>
          <w:szCs w:val="28"/>
        </w:rPr>
        <w:t>прибавляют 30</w:t>
      </w:r>
      <w:r w:rsidR="00476D83">
        <w:rPr>
          <w:rFonts w:ascii="Times New Roman" w:hAnsi="Times New Roman"/>
          <w:sz w:val="28"/>
          <w:szCs w:val="28"/>
        </w:rPr>
        <w:t> </w:t>
      </w:r>
      <w:r w:rsidR="001F370E" w:rsidRPr="005B7F51">
        <w:rPr>
          <w:rFonts w:ascii="Times New Roman" w:hAnsi="Times New Roman"/>
          <w:sz w:val="28"/>
          <w:szCs w:val="28"/>
        </w:rPr>
        <w:t>мл</w:t>
      </w:r>
      <w:r w:rsidR="001F370E" w:rsidRPr="005B7F51">
        <w:rPr>
          <w:sz w:val="28"/>
          <w:szCs w:val="28"/>
        </w:rPr>
        <w:t xml:space="preserve"> </w:t>
      </w:r>
      <w:r w:rsidR="001F370E" w:rsidRPr="005B7F51">
        <w:rPr>
          <w:rFonts w:ascii="Times New Roman" w:hAnsi="Times New Roman"/>
          <w:sz w:val="28"/>
          <w:szCs w:val="28"/>
        </w:rPr>
        <w:t>трифторуксусной кислоты 0,1</w:t>
      </w:r>
      <w:r w:rsidR="00476D83">
        <w:rPr>
          <w:rFonts w:ascii="Times New Roman" w:hAnsi="Times New Roman"/>
          <w:sz w:val="28"/>
          <w:szCs w:val="28"/>
        </w:rPr>
        <w:t> </w:t>
      </w:r>
      <w:r w:rsidR="001F370E" w:rsidRPr="005B7F51">
        <w:rPr>
          <w:rFonts w:ascii="Times New Roman" w:hAnsi="Times New Roman"/>
          <w:sz w:val="28"/>
          <w:szCs w:val="28"/>
        </w:rPr>
        <w:t>%</w:t>
      </w:r>
      <w:r w:rsidR="00A17F56" w:rsidRPr="005B7F51">
        <w:rPr>
          <w:rFonts w:ascii="Times New Roman" w:hAnsi="Times New Roman"/>
          <w:sz w:val="28"/>
          <w:szCs w:val="28"/>
        </w:rPr>
        <w:t xml:space="preserve">, доводят </w:t>
      </w:r>
      <w:r w:rsidRPr="005B7F51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5B7F51">
        <w:rPr>
          <w:rFonts w:ascii="Times New Roman" w:hAnsi="Times New Roman"/>
          <w:sz w:val="28"/>
          <w:szCs w:val="28"/>
        </w:rPr>
        <w:t xml:space="preserve">м </w:t>
      </w:r>
      <w:r w:rsidR="00A17F56" w:rsidRPr="005B7F51">
        <w:rPr>
          <w:rFonts w:ascii="Times New Roman" w:hAnsi="Times New Roman"/>
          <w:sz w:val="28"/>
          <w:szCs w:val="28"/>
        </w:rPr>
        <w:t>раствора тем же растворителем до метки и пере</w:t>
      </w:r>
      <w:r w:rsidR="001F370E" w:rsidRPr="005B7F51">
        <w:rPr>
          <w:rFonts w:ascii="Times New Roman" w:hAnsi="Times New Roman"/>
          <w:sz w:val="28"/>
          <w:szCs w:val="28"/>
        </w:rPr>
        <w:t>мешивают</w:t>
      </w:r>
      <w:r w:rsidR="00A17F56" w:rsidRPr="005B7F51">
        <w:rPr>
          <w:rFonts w:ascii="Times New Roman" w:hAnsi="Times New Roman"/>
          <w:sz w:val="28"/>
          <w:szCs w:val="28"/>
        </w:rPr>
        <w:t>.</w:t>
      </w:r>
    </w:p>
    <w:p w:rsidR="00557239" w:rsidRPr="005B7F51" w:rsidRDefault="00557239" w:rsidP="006B6D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F5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2944"/>
        <w:gridCol w:w="6627"/>
      </w:tblGrid>
      <w:tr w:rsidR="00557239" w:rsidRPr="005B7F51" w:rsidTr="001F370E">
        <w:trPr>
          <w:jc w:val="center"/>
        </w:trPr>
        <w:tc>
          <w:tcPr>
            <w:tcW w:w="1538" w:type="pct"/>
          </w:tcPr>
          <w:p w:rsidR="00557239" w:rsidRPr="005B7F51" w:rsidRDefault="00557239" w:rsidP="001F370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557239" w:rsidRPr="005B7F51" w:rsidRDefault="006B6DDB" w:rsidP="0042585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F370E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25857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57239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 × 4</w:t>
            </w:r>
            <w:r w:rsidR="00425857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557239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 мм</w:t>
            </w:r>
            <w:r w:rsidR="00557239" w:rsidRPr="005B7F51">
              <w:rPr>
                <w:rFonts w:ascii="Times New Roman" w:hAnsi="Times New Roman"/>
                <w:sz w:val="28"/>
                <w:szCs w:val="28"/>
              </w:rPr>
              <w:t xml:space="preserve">, силикагель </w:t>
            </w:r>
            <w:r w:rsidR="00425857" w:rsidRPr="005B7F51">
              <w:rPr>
                <w:rFonts w:ascii="Times New Roman" w:hAnsi="Times New Roman"/>
                <w:sz w:val="28"/>
                <w:szCs w:val="28"/>
              </w:rPr>
              <w:t xml:space="preserve">октадецилсилильный </w:t>
            </w:r>
            <w:r w:rsidR="001F370E" w:rsidRPr="005B7F51">
              <w:rPr>
                <w:rFonts w:ascii="Times New Roman" w:hAnsi="Times New Roman"/>
                <w:sz w:val="28"/>
                <w:szCs w:val="28"/>
              </w:rPr>
              <w:t>для хроматографии, 3</w:t>
            </w:r>
            <w:r w:rsidR="00557239" w:rsidRPr="005B7F51">
              <w:rPr>
                <w:rFonts w:ascii="Times New Roman" w:hAnsi="Times New Roman"/>
                <w:sz w:val="28"/>
                <w:szCs w:val="28"/>
              </w:rPr>
              <w:t> мкм</w:t>
            </w:r>
            <w:r w:rsidR="00557239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57239" w:rsidRPr="005B7F51" w:rsidTr="001F370E">
        <w:trPr>
          <w:jc w:val="center"/>
        </w:trPr>
        <w:tc>
          <w:tcPr>
            <w:tcW w:w="1538" w:type="pct"/>
          </w:tcPr>
          <w:p w:rsidR="00557239" w:rsidRPr="005B7F51" w:rsidRDefault="00557239" w:rsidP="001F370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557239" w:rsidRPr="005B7F51" w:rsidRDefault="00425857" w:rsidP="001F370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sz w:val="28"/>
                <w:szCs w:val="28"/>
              </w:rPr>
              <w:t>30</w:t>
            </w:r>
            <w:r w:rsidR="00CA252D">
              <w:rPr>
                <w:rFonts w:ascii="Times New Roman" w:hAnsi="Times New Roman"/>
                <w:sz w:val="28"/>
                <w:szCs w:val="28"/>
              </w:rPr>
              <w:t> </w:t>
            </w:r>
            <w:r w:rsidR="00557239" w:rsidRPr="005B7F51">
              <w:rPr>
                <w:rFonts w:ascii="Times New Roman" w:hAnsi="Times New Roman"/>
                <w:sz w:val="28"/>
                <w:szCs w:val="28"/>
              </w:rPr>
              <w:t>°C;</w:t>
            </w:r>
          </w:p>
        </w:tc>
      </w:tr>
      <w:tr w:rsidR="00557239" w:rsidRPr="005B7F51" w:rsidTr="001F370E">
        <w:trPr>
          <w:jc w:val="center"/>
        </w:trPr>
        <w:tc>
          <w:tcPr>
            <w:tcW w:w="1538" w:type="pct"/>
          </w:tcPr>
          <w:p w:rsidR="00557239" w:rsidRPr="005B7F51" w:rsidRDefault="00557239" w:rsidP="001F370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557239" w:rsidRPr="005B7F51" w:rsidRDefault="006B6DDB" w:rsidP="00CA252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A252D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A252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57239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557239" w:rsidRPr="005B7F51" w:rsidTr="001F370E">
        <w:trPr>
          <w:jc w:val="center"/>
        </w:trPr>
        <w:tc>
          <w:tcPr>
            <w:tcW w:w="1538" w:type="pct"/>
          </w:tcPr>
          <w:p w:rsidR="00557239" w:rsidRPr="005B7F51" w:rsidRDefault="00557239" w:rsidP="001F370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6B6DDB" w:rsidRPr="005B7F51" w:rsidRDefault="001F370E" w:rsidP="001F370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</w:t>
            </w:r>
            <w:r w:rsidR="00425857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B6DDB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нм </w:t>
            </w:r>
          </w:p>
        </w:tc>
      </w:tr>
      <w:tr w:rsidR="00557239" w:rsidRPr="005B7F51" w:rsidTr="001F370E">
        <w:trPr>
          <w:jc w:val="center"/>
        </w:trPr>
        <w:tc>
          <w:tcPr>
            <w:tcW w:w="1538" w:type="pct"/>
          </w:tcPr>
          <w:p w:rsidR="00557239" w:rsidRPr="005B7F51" w:rsidRDefault="00557239" w:rsidP="001F370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557239" w:rsidRPr="005B7F51" w:rsidRDefault="001F370E" w:rsidP="001F370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57239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 w:rsidR="006B6DDB"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557239" w:rsidRPr="005B7F51" w:rsidRDefault="003D7B14" w:rsidP="008A0C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испытуемый и стандартный растворы.</w:t>
      </w:r>
    </w:p>
    <w:p w:rsidR="00557239" w:rsidRPr="005B7F51" w:rsidRDefault="00557239" w:rsidP="008A0C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5B7F5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53F92" w:rsidRPr="00253F92" w:rsidRDefault="00253F92" w:rsidP="00253F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C2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A1C2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A1C2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A1C2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A1C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A1C2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циклосерина и пиридоксина гидрохл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рида</w:t>
      </w:r>
      <w:r w:rsidRPr="00BA1C2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10,0</w:t>
      </w:r>
      <w:r w:rsidRPr="00BA1C2D">
        <w:rPr>
          <w:rFonts w:ascii="Times New Roman" w:hAnsi="Times New Roman"/>
          <w:color w:val="000000"/>
          <w:sz w:val="28"/>
          <w:szCs w:val="28"/>
        </w:rPr>
        <w:t>;</w:t>
      </w:r>
    </w:p>
    <w:p w:rsidR="000E36E3" w:rsidRPr="005B7F51" w:rsidRDefault="000E36E3" w:rsidP="000E36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F51">
        <w:rPr>
          <w:rFonts w:ascii="Times New Roman" w:hAnsi="Times New Roman"/>
          <w:color w:val="000000"/>
          <w:sz w:val="28"/>
          <w:szCs w:val="28"/>
        </w:rPr>
        <w:t>-</w:t>
      </w:r>
      <w:r w:rsidRPr="005B7F5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B7F5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B7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F5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B7F5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B7F5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B7F5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B7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F92">
        <w:rPr>
          <w:rFonts w:ascii="Times New Roman" w:hAnsi="Times New Roman"/>
          <w:color w:val="000000"/>
          <w:sz w:val="28"/>
          <w:szCs w:val="28"/>
        </w:rPr>
        <w:t xml:space="preserve">каждого из пиков </w:t>
      </w:r>
      <w:r w:rsidR="001F370E" w:rsidRPr="005B7F51">
        <w:rPr>
          <w:rFonts w:ascii="Times New Roman" w:hAnsi="Times New Roman"/>
          <w:color w:val="000000"/>
          <w:sz w:val="28"/>
          <w:szCs w:val="28"/>
        </w:rPr>
        <w:t xml:space="preserve">циклосерина </w:t>
      </w:r>
      <w:r w:rsidRPr="005B7F51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1F370E" w:rsidRPr="005B7F51">
        <w:rPr>
          <w:rFonts w:ascii="Times New Roman" w:hAnsi="Times New Roman"/>
          <w:color w:val="000000"/>
          <w:sz w:val="28"/>
          <w:szCs w:val="28"/>
        </w:rPr>
        <w:t>не более 1,5,</w:t>
      </w:r>
      <w:r w:rsidRPr="005B7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70E" w:rsidRPr="005B7F51">
        <w:rPr>
          <w:rFonts w:ascii="Times New Roman" w:hAnsi="Times New Roman"/>
          <w:color w:val="000000"/>
          <w:sz w:val="28"/>
          <w:szCs w:val="28"/>
        </w:rPr>
        <w:t xml:space="preserve">пиридоксина гидрохлорида </w:t>
      </w:r>
      <w:r w:rsidR="00904C73">
        <w:rPr>
          <w:rFonts w:ascii="Times New Roman" w:hAnsi="Times New Roman"/>
          <w:color w:val="000000"/>
          <w:sz w:val="28"/>
          <w:szCs w:val="28"/>
        </w:rPr>
        <w:noBreakHyphen/>
      </w:r>
      <w:r w:rsidR="001F370E" w:rsidRPr="005B7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E51" w:rsidRPr="005B7F51">
        <w:rPr>
          <w:rFonts w:ascii="Times New Roman" w:hAnsi="Times New Roman"/>
          <w:color w:val="000000"/>
          <w:sz w:val="28"/>
          <w:szCs w:val="28"/>
        </w:rPr>
        <w:t>не более 2,0;</w:t>
      </w:r>
    </w:p>
    <w:p w:rsidR="00882E51" w:rsidRPr="005B7F51" w:rsidRDefault="00882E51" w:rsidP="00882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B7F51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5B7F51">
        <w:rPr>
          <w:rFonts w:ascii="Times New Roman" w:hAnsi="Times New Roman"/>
          <w:sz w:val="28"/>
          <w:szCs w:val="28"/>
        </w:rPr>
        <w:t xml:space="preserve"> </w:t>
      </w:r>
      <w:r w:rsidR="00904C73" w:rsidRPr="005B7F51">
        <w:rPr>
          <w:rFonts w:ascii="Times New Roman" w:hAnsi="Times New Roman"/>
          <w:sz w:val="28"/>
          <w:szCs w:val="28"/>
        </w:rPr>
        <w:t>площад</w:t>
      </w:r>
      <w:r w:rsidR="00904C73">
        <w:rPr>
          <w:rFonts w:ascii="Times New Roman" w:hAnsi="Times New Roman"/>
          <w:sz w:val="28"/>
          <w:szCs w:val="28"/>
        </w:rPr>
        <w:t>и</w:t>
      </w:r>
      <w:r w:rsidR="00904C73" w:rsidRPr="005B7F51">
        <w:rPr>
          <w:rFonts w:ascii="Times New Roman" w:hAnsi="Times New Roman"/>
          <w:sz w:val="28"/>
          <w:szCs w:val="28"/>
        </w:rPr>
        <w:t xml:space="preserve"> </w:t>
      </w:r>
      <w:r w:rsidR="00904C73">
        <w:rPr>
          <w:rFonts w:ascii="Times New Roman" w:hAnsi="Times New Roman"/>
          <w:sz w:val="28"/>
          <w:szCs w:val="28"/>
        </w:rPr>
        <w:t xml:space="preserve">каждого из </w:t>
      </w:r>
      <w:r w:rsidRPr="005B7F51">
        <w:rPr>
          <w:rFonts w:ascii="Times New Roman" w:hAnsi="Times New Roman"/>
          <w:sz w:val="28"/>
          <w:szCs w:val="28"/>
        </w:rPr>
        <w:t>пиков циклосерина и пиридоксин</w:t>
      </w:r>
      <w:r w:rsidR="00904C73">
        <w:rPr>
          <w:rFonts w:ascii="Times New Roman" w:hAnsi="Times New Roman"/>
          <w:sz w:val="28"/>
          <w:szCs w:val="28"/>
        </w:rPr>
        <w:t>а</w:t>
      </w:r>
      <w:r w:rsidRPr="005B7F51">
        <w:rPr>
          <w:rFonts w:ascii="Times New Roman" w:hAnsi="Times New Roman"/>
          <w:sz w:val="28"/>
          <w:szCs w:val="28"/>
        </w:rPr>
        <w:t xml:space="preserve"> гидрохлорида должно быть не более 2,0 %</w:t>
      </w:r>
      <w:r w:rsidR="00253F92">
        <w:rPr>
          <w:rFonts w:ascii="Times New Roman" w:hAnsi="Times New Roman"/>
          <w:sz w:val="28"/>
          <w:szCs w:val="28"/>
        </w:rPr>
        <w:t xml:space="preserve"> (6 о</w:t>
      </w:r>
      <w:r w:rsidR="00253F92">
        <w:rPr>
          <w:rFonts w:ascii="Times New Roman" w:hAnsi="Times New Roman"/>
          <w:sz w:val="28"/>
          <w:szCs w:val="28"/>
        </w:rPr>
        <w:t>п</w:t>
      </w:r>
      <w:r w:rsidR="00253F92">
        <w:rPr>
          <w:rFonts w:ascii="Times New Roman" w:hAnsi="Times New Roman"/>
          <w:sz w:val="28"/>
          <w:szCs w:val="28"/>
        </w:rPr>
        <w:t>ределений)</w:t>
      </w:r>
      <w:r w:rsidRPr="005B7F51">
        <w:rPr>
          <w:rFonts w:ascii="Times New Roman" w:hAnsi="Times New Roman"/>
          <w:sz w:val="28"/>
          <w:szCs w:val="28"/>
        </w:rPr>
        <w:t>;</w:t>
      </w:r>
    </w:p>
    <w:p w:rsidR="00882E51" w:rsidRPr="005B7F51" w:rsidRDefault="00882E51" w:rsidP="000E3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 xml:space="preserve">- </w:t>
      </w:r>
      <w:r w:rsidRPr="00904C73">
        <w:rPr>
          <w:rFonts w:ascii="Times New Roman" w:hAnsi="Times New Roman"/>
          <w:i/>
          <w:sz w:val="28"/>
          <w:szCs w:val="28"/>
        </w:rPr>
        <w:t>эффективность хроматографической колонки</w:t>
      </w:r>
      <w:r w:rsidRPr="005B7F51">
        <w:rPr>
          <w:rFonts w:ascii="Times New Roman" w:hAnsi="Times New Roman"/>
          <w:i/>
          <w:sz w:val="28"/>
          <w:szCs w:val="28"/>
        </w:rPr>
        <w:t xml:space="preserve"> (</w:t>
      </w:r>
      <w:r w:rsidRPr="005B7F5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B7F51">
        <w:rPr>
          <w:rFonts w:ascii="Times New Roman" w:hAnsi="Times New Roman"/>
          <w:i/>
          <w:sz w:val="28"/>
          <w:szCs w:val="28"/>
        </w:rPr>
        <w:t>)</w:t>
      </w:r>
      <w:r w:rsidRPr="005B7F51">
        <w:rPr>
          <w:rFonts w:ascii="Times New Roman" w:hAnsi="Times New Roman"/>
          <w:sz w:val="28"/>
          <w:szCs w:val="28"/>
        </w:rPr>
        <w:t xml:space="preserve">, рассчитанная по </w:t>
      </w:r>
      <w:r w:rsidR="00904C73" w:rsidRPr="005B7F51">
        <w:rPr>
          <w:rFonts w:ascii="Times New Roman" w:hAnsi="Times New Roman"/>
          <w:sz w:val="28"/>
          <w:szCs w:val="28"/>
        </w:rPr>
        <w:t>пик</w:t>
      </w:r>
      <w:r w:rsidR="00904C73">
        <w:rPr>
          <w:rFonts w:ascii="Times New Roman" w:hAnsi="Times New Roman"/>
          <w:sz w:val="28"/>
          <w:szCs w:val="28"/>
        </w:rPr>
        <w:t>ам</w:t>
      </w:r>
      <w:r w:rsidR="00904C73" w:rsidRPr="005B7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F51">
        <w:rPr>
          <w:rFonts w:ascii="Times New Roman" w:hAnsi="Times New Roman"/>
          <w:sz w:val="28"/>
          <w:szCs w:val="28"/>
        </w:rPr>
        <w:t>циклосерина</w:t>
      </w:r>
      <w:proofErr w:type="spellEnd"/>
      <w:r w:rsidRPr="005B7F51">
        <w:rPr>
          <w:rFonts w:ascii="Times New Roman" w:hAnsi="Times New Roman"/>
          <w:sz w:val="28"/>
          <w:szCs w:val="28"/>
        </w:rPr>
        <w:t xml:space="preserve"> и пиридоксин</w:t>
      </w:r>
      <w:r w:rsidR="00904C73">
        <w:rPr>
          <w:rFonts w:ascii="Times New Roman" w:hAnsi="Times New Roman"/>
          <w:sz w:val="28"/>
          <w:szCs w:val="28"/>
        </w:rPr>
        <w:t>а</w:t>
      </w:r>
      <w:r w:rsidRPr="005B7F51">
        <w:rPr>
          <w:rFonts w:ascii="Times New Roman" w:hAnsi="Times New Roman"/>
          <w:sz w:val="28"/>
          <w:szCs w:val="28"/>
        </w:rPr>
        <w:t xml:space="preserve"> гидрохлорида, должна составлять не м</w:t>
      </w:r>
      <w:r w:rsidRPr="005B7F51">
        <w:rPr>
          <w:rFonts w:ascii="Times New Roman" w:hAnsi="Times New Roman"/>
          <w:sz w:val="28"/>
          <w:szCs w:val="28"/>
        </w:rPr>
        <w:t>е</w:t>
      </w:r>
      <w:r w:rsidRPr="005B7F51">
        <w:rPr>
          <w:rFonts w:ascii="Times New Roman" w:hAnsi="Times New Roman"/>
          <w:sz w:val="28"/>
          <w:szCs w:val="28"/>
        </w:rPr>
        <w:t>нее 1500 теоретических тарелок.</w:t>
      </w:r>
    </w:p>
    <w:p w:rsidR="00BA2BD3" w:rsidRPr="002B6E46" w:rsidRDefault="00BA2BD3" w:rsidP="00286F7F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2B6E46">
        <w:rPr>
          <w:rFonts w:ascii="Times New Roman" w:eastAsiaTheme="minorEastAsia" w:hAnsi="Times New Roman"/>
          <w:sz w:val="28"/>
          <w:szCs w:val="28"/>
        </w:rPr>
        <w:t xml:space="preserve">Содержание </w:t>
      </w:r>
      <w:proofErr w:type="spellStart"/>
      <w:r w:rsidRPr="00BA2BD3">
        <w:rPr>
          <w:rFonts w:ascii="Times New Roman" w:hAnsi="Times New Roman"/>
          <w:sz w:val="28"/>
          <w:szCs w:val="28"/>
        </w:rPr>
        <w:t>циклосерина</w:t>
      </w:r>
      <w:proofErr w:type="spellEnd"/>
      <w:r w:rsidRPr="00BA2BD3">
        <w:rPr>
          <w:rFonts w:ascii="Times New Roman" w:hAnsi="Times New Roman"/>
          <w:sz w:val="28"/>
          <w:szCs w:val="28"/>
        </w:rPr>
        <w:t xml:space="preserve"> C</w:t>
      </w:r>
      <w:r w:rsidRPr="00BA2BD3">
        <w:rPr>
          <w:rFonts w:ascii="Times New Roman" w:hAnsi="Times New Roman"/>
          <w:sz w:val="28"/>
          <w:szCs w:val="28"/>
          <w:vertAlign w:val="subscript"/>
        </w:rPr>
        <w:t>3</w:t>
      </w:r>
      <w:r w:rsidRPr="00BA2BD3">
        <w:rPr>
          <w:rFonts w:ascii="Times New Roman" w:hAnsi="Times New Roman"/>
          <w:sz w:val="28"/>
          <w:szCs w:val="28"/>
        </w:rPr>
        <w:t>H</w:t>
      </w:r>
      <w:r w:rsidRPr="00BA2BD3">
        <w:rPr>
          <w:rFonts w:ascii="Times New Roman" w:hAnsi="Times New Roman"/>
          <w:sz w:val="28"/>
          <w:szCs w:val="28"/>
          <w:vertAlign w:val="subscript"/>
        </w:rPr>
        <w:t>6</w:t>
      </w:r>
      <w:r w:rsidRPr="00BA2BD3">
        <w:rPr>
          <w:rFonts w:ascii="Times New Roman" w:hAnsi="Times New Roman"/>
          <w:sz w:val="28"/>
          <w:szCs w:val="28"/>
        </w:rPr>
        <w:t>N</w:t>
      </w:r>
      <w:r w:rsidRPr="00BA2BD3">
        <w:rPr>
          <w:rFonts w:ascii="Times New Roman" w:hAnsi="Times New Roman"/>
          <w:sz w:val="28"/>
          <w:szCs w:val="28"/>
          <w:vertAlign w:val="subscript"/>
        </w:rPr>
        <w:t>2</w:t>
      </w:r>
      <w:r w:rsidRPr="00BA2BD3">
        <w:rPr>
          <w:rFonts w:ascii="Times New Roman" w:hAnsi="Times New Roman"/>
          <w:sz w:val="28"/>
          <w:szCs w:val="28"/>
        </w:rPr>
        <w:t>O</w:t>
      </w:r>
      <w:r w:rsidRPr="00BA2BD3">
        <w:rPr>
          <w:rFonts w:ascii="Times New Roman" w:hAnsi="Times New Roman"/>
          <w:sz w:val="28"/>
          <w:szCs w:val="28"/>
          <w:vertAlign w:val="subscript"/>
        </w:rPr>
        <w:t>2</w:t>
      </w:r>
      <w:r w:rsidRPr="00BA2BD3">
        <w:rPr>
          <w:rFonts w:ascii="Times New Roman" w:hAnsi="Times New Roman"/>
          <w:sz w:val="28"/>
          <w:szCs w:val="28"/>
        </w:rPr>
        <w:t xml:space="preserve"> </w:t>
      </w:r>
      <w:r w:rsidR="00286F7F">
        <w:rPr>
          <w:rFonts w:ascii="Times New Roman" w:hAnsi="Times New Roman"/>
          <w:sz w:val="28"/>
          <w:szCs w:val="28"/>
        </w:rPr>
        <w:t xml:space="preserve">и пиридоксина гидрохлорида </w:t>
      </w:r>
      <w:r w:rsidR="00286F7F" w:rsidRPr="00286F7F">
        <w:rPr>
          <w:rFonts w:ascii="Times New Roman" w:hAnsi="Times New Roman"/>
          <w:sz w:val="28"/>
          <w:szCs w:val="28"/>
        </w:rPr>
        <w:t>С</w:t>
      </w:r>
      <w:r w:rsidR="00286F7F" w:rsidRPr="00286F7F">
        <w:rPr>
          <w:rFonts w:ascii="Times New Roman" w:hAnsi="Times New Roman"/>
          <w:sz w:val="28"/>
          <w:szCs w:val="28"/>
          <w:vertAlign w:val="subscript"/>
        </w:rPr>
        <w:t>8</w:t>
      </w:r>
      <w:r w:rsidR="00286F7F" w:rsidRPr="00286F7F">
        <w:rPr>
          <w:rFonts w:ascii="Times New Roman" w:hAnsi="Times New Roman"/>
          <w:sz w:val="28"/>
          <w:szCs w:val="28"/>
        </w:rPr>
        <w:t>Н</w:t>
      </w:r>
      <w:r w:rsidR="00286F7F" w:rsidRPr="00286F7F">
        <w:rPr>
          <w:rFonts w:ascii="Times New Roman" w:hAnsi="Times New Roman"/>
          <w:sz w:val="28"/>
          <w:szCs w:val="28"/>
          <w:vertAlign w:val="subscript"/>
        </w:rPr>
        <w:t>11</w:t>
      </w:r>
      <w:r w:rsidR="00286F7F" w:rsidRPr="00286F7F">
        <w:rPr>
          <w:rFonts w:ascii="Times New Roman" w:hAnsi="Times New Roman"/>
          <w:sz w:val="28"/>
          <w:szCs w:val="28"/>
        </w:rPr>
        <w:t>NО</w:t>
      </w:r>
      <w:r w:rsidR="00286F7F" w:rsidRPr="00286F7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B6E46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/>
          <w:sz w:val="28"/>
          <w:szCs w:val="28"/>
        </w:rPr>
        <w:t>) вычисляют по формуле:</w:t>
      </w:r>
    </w:p>
    <w:p w:rsidR="00BA2BD3" w:rsidRPr="002B6E46" w:rsidRDefault="00BA2BD3" w:rsidP="00BA2BD3">
      <w:pPr>
        <w:keepNext/>
        <w:tabs>
          <w:tab w:val="left" w:pos="6237"/>
        </w:tabs>
        <w:spacing w:line="360" w:lineRule="auto"/>
        <w:ind w:firstLine="720"/>
        <w:rPr>
          <w:rFonts w:ascii="Times New Roman" w:eastAsiaTheme="minorEastAsia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∙L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BA2BD3" w:rsidRPr="002B6E46" w:rsidTr="00253F92">
        <w:tc>
          <w:tcPr>
            <w:tcW w:w="637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Theme="minorEastAsia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BA2BD3" w:rsidRPr="002B6E46" w:rsidRDefault="00BA2BD3" w:rsidP="00BA2BD3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циклосерина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F7F">
              <w:rPr>
                <w:rFonts w:ascii="Times New Roman" w:hAnsi="Times New Roman"/>
                <w:sz w:val="28"/>
                <w:szCs w:val="28"/>
              </w:rPr>
              <w:t xml:space="preserve">или пиридоксина гидрохлорида </w:t>
            </w:r>
            <w:r w:rsidRPr="002B6E46">
              <w:rPr>
                <w:rFonts w:ascii="Times New Roman" w:eastAsia="Calibri" w:hAnsi="Times New Roman"/>
                <w:sz w:val="28"/>
              </w:rPr>
              <w:t>на хроматограмме испытуемого раствора;</w:t>
            </w:r>
          </w:p>
        </w:tc>
      </w:tr>
      <w:tr w:rsidR="00BA2BD3" w:rsidRPr="002B6E46" w:rsidTr="00253F92">
        <w:tc>
          <w:tcPr>
            <w:tcW w:w="637" w:type="dxa"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Theme="minorEastAsia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BA2BD3" w:rsidRPr="002B6E46" w:rsidRDefault="00BA2BD3" w:rsidP="00BA2BD3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циклосерина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F7F">
              <w:rPr>
                <w:rFonts w:ascii="Times New Roman" w:hAnsi="Times New Roman"/>
                <w:sz w:val="28"/>
                <w:szCs w:val="28"/>
              </w:rPr>
              <w:t xml:space="preserve">или пиридоксина гидрохлорида </w:t>
            </w:r>
            <w:r w:rsidRPr="002B6E46">
              <w:rPr>
                <w:rFonts w:ascii="Times New Roman" w:eastAsia="Calibri" w:hAnsi="Times New Roman"/>
                <w:sz w:val="28"/>
              </w:rPr>
              <w:t xml:space="preserve">на хроматограмме </w:t>
            </w:r>
            <w:r w:rsidR="00286F7F">
              <w:rPr>
                <w:rFonts w:ascii="Times New Roman" w:eastAsia="Calibri" w:hAnsi="Times New Roman"/>
                <w:sz w:val="28"/>
              </w:rPr>
              <w:t xml:space="preserve">стандартного </w:t>
            </w:r>
            <w:r w:rsidRPr="002B6E46">
              <w:rPr>
                <w:rFonts w:ascii="Times New Roman" w:eastAsia="Calibri" w:hAnsi="Times New Roman"/>
                <w:sz w:val="28"/>
              </w:rPr>
              <w:t>раство</w:t>
            </w:r>
            <w:r w:rsidR="00286F7F">
              <w:rPr>
                <w:rFonts w:ascii="Times New Roman" w:eastAsia="Calibri" w:hAnsi="Times New Roman"/>
                <w:sz w:val="28"/>
              </w:rPr>
              <w:t>ра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BA2BD3" w:rsidRPr="002B6E46" w:rsidTr="00253F92">
        <w:tc>
          <w:tcPr>
            <w:tcW w:w="637" w:type="dxa"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eastAsiaTheme="minorEastAsia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BA2BD3" w:rsidRPr="002B6E46" w:rsidRDefault="00BA2BD3" w:rsidP="00286F7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 xml:space="preserve">навеска стандартного образца </w:t>
            </w:r>
            <w:r w:rsidR="00286F7F">
              <w:rPr>
                <w:rFonts w:ascii="Times New Roman" w:hAnsi="Times New Roman"/>
                <w:sz w:val="28"/>
                <w:szCs w:val="28"/>
              </w:rPr>
              <w:t>циклосерина или пиридоксина гидрохлорида</w:t>
            </w:r>
            <w:r w:rsidRPr="002B6E46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BA2BD3" w:rsidRPr="002B6E46" w:rsidTr="00253F92">
        <w:tc>
          <w:tcPr>
            <w:tcW w:w="637" w:type="dxa"/>
          </w:tcPr>
          <w:p w:rsidR="00BA2BD3" w:rsidRPr="00872D18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</w:p>
        </w:tc>
        <w:tc>
          <w:tcPr>
            <w:tcW w:w="464" w:type="dxa"/>
            <w:hideMark/>
          </w:tcPr>
          <w:p w:rsidR="00BA2BD3" w:rsidRPr="00872D18" w:rsidRDefault="00BA2BD3" w:rsidP="00253F92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BA2BD3" w:rsidRPr="00872D18" w:rsidRDefault="00BA2BD3" w:rsidP="00253F92">
            <w:pPr>
              <w:spacing w:after="12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72D18">
              <w:rPr>
                <w:rFonts w:ascii="Times New Roman" w:eastAsiaTheme="minorEastAsia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BA2BD3" w:rsidRPr="00872D18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/>
                <w:sz w:val="28"/>
              </w:rPr>
              <w:t xml:space="preserve">навеска </w:t>
            </w:r>
            <w:r>
              <w:rPr>
                <w:rFonts w:ascii="Times New Roman" w:eastAsia="Calibri" w:hAnsi="Times New Roman"/>
                <w:sz w:val="28"/>
              </w:rPr>
              <w:t>содержимого капсул</w:t>
            </w:r>
            <w:r w:rsidRPr="000175A6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BA2BD3" w:rsidRPr="002B6E46" w:rsidTr="00253F92">
        <w:tc>
          <w:tcPr>
            <w:tcW w:w="637" w:type="dxa"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eastAsiaTheme="minorEastAsia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BA2BD3" w:rsidRPr="002B6E46" w:rsidRDefault="00BA2BD3" w:rsidP="00286F7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Theme="minorEastAsia" w:hAnsi="Times New Roman"/>
                <w:sz w:val="28"/>
                <w:szCs w:val="28"/>
              </w:rPr>
              <w:t xml:space="preserve">содержание </w:t>
            </w:r>
            <w:r w:rsidR="00286F7F">
              <w:rPr>
                <w:rFonts w:ascii="Times New Roman" w:hAnsi="Times New Roman"/>
                <w:sz w:val="28"/>
                <w:szCs w:val="28"/>
              </w:rPr>
              <w:t>циклосерина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Theme="minorEastAsia" w:hAnsi="Times New Roman"/>
                <w:sz w:val="28"/>
                <w:szCs w:val="28"/>
              </w:rPr>
              <w:t xml:space="preserve">в стандартном образце </w:t>
            </w:r>
            <w:r w:rsidR="00286F7F">
              <w:rPr>
                <w:rFonts w:ascii="Times New Roman" w:hAnsi="Times New Roman"/>
                <w:sz w:val="28"/>
                <w:szCs w:val="28"/>
              </w:rPr>
              <w:t>циклосерина или пиридоксина гидрохлорида в стандартном образце пир</w:t>
            </w:r>
            <w:r w:rsidR="00286F7F">
              <w:rPr>
                <w:rFonts w:ascii="Times New Roman" w:hAnsi="Times New Roman"/>
                <w:sz w:val="28"/>
                <w:szCs w:val="28"/>
              </w:rPr>
              <w:t>и</w:t>
            </w:r>
            <w:r w:rsidR="00286F7F">
              <w:rPr>
                <w:rFonts w:ascii="Times New Roman" w:hAnsi="Times New Roman"/>
                <w:sz w:val="28"/>
                <w:szCs w:val="28"/>
              </w:rPr>
              <w:t>доксина гидрохлорида</w:t>
            </w:r>
            <w:proofErr w:type="gramStart"/>
            <w:r w:rsidRPr="002B6E46">
              <w:rPr>
                <w:rFonts w:ascii="Times New Roman" w:eastAsiaTheme="minorEastAsia" w:hAnsi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  <w:tr w:rsidR="00BA2BD3" w:rsidRPr="002B6E46" w:rsidTr="00253F92">
        <w:tc>
          <w:tcPr>
            <w:tcW w:w="637" w:type="dxa"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  <w:hideMark/>
          </w:tcPr>
          <w:p w:rsidR="00BA2BD3" w:rsidRPr="000175A6" w:rsidRDefault="00BA2BD3" w:rsidP="00253F92">
            <w:pPr>
              <w:spacing w:after="120"/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38" w:type="dxa"/>
            <w:hideMark/>
          </w:tcPr>
          <w:p w:rsidR="00BA2BD3" w:rsidRPr="000175A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средняя масса содержимого одной капсулы, мг</w:t>
            </w:r>
            <w:r w:rsidRPr="000175A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BA2BD3" w:rsidRPr="002B6E46" w:rsidTr="00253F92">
        <w:tc>
          <w:tcPr>
            <w:tcW w:w="637" w:type="dxa"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BA2BD3" w:rsidRPr="002B6E46" w:rsidRDefault="00BA2BD3" w:rsidP="00253F92">
            <w:pPr>
              <w:spacing w:after="12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eastAsiaTheme="minorEastAsia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BA2BD3" w:rsidRPr="002B6E46" w:rsidRDefault="00BA2BD3" w:rsidP="00286F7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 xml:space="preserve">заявленное количество </w:t>
            </w:r>
            <w:r w:rsidR="00286F7F">
              <w:rPr>
                <w:rFonts w:ascii="Times New Roman" w:hAnsi="Times New Roman"/>
                <w:sz w:val="28"/>
                <w:szCs w:val="28"/>
              </w:rPr>
              <w:t>циклосерина или пиридоксина гидр</w:t>
            </w:r>
            <w:r w:rsidR="00286F7F">
              <w:rPr>
                <w:rFonts w:ascii="Times New Roman" w:hAnsi="Times New Roman"/>
                <w:sz w:val="28"/>
                <w:szCs w:val="28"/>
              </w:rPr>
              <w:t>о</w:t>
            </w:r>
            <w:r w:rsidR="00286F7F">
              <w:rPr>
                <w:rFonts w:ascii="Times New Roman" w:hAnsi="Times New Roman"/>
                <w:sz w:val="28"/>
                <w:szCs w:val="28"/>
              </w:rPr>
              <w:t>хлорида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/>
                <w:sz w:val="28"/>
              </w:rPr>
              <w:t>капсуле</w:t>
            </w:r>
            <w:r w:rsidRPr="002B6E46">
              <w:rPr>
                <w:rFonts w:ascii="Times New Roman" w:eastAsia="Calibri" w:hAnsi="Times New Roman"/>
                <w:sz w:val="28"/>
              </w:rPr>
              <w:t>, мг</w:t>
            </w:r>
            <w:r>
              <w:rPr>
                <w:rFonts w:ascii="Times New Roman" w:eastAsia="Calibri" w:hAnsi="Times New Roman"/>
                <w:sz w:val="28"/>
              </w:rPr>
              <w:t xml:space="preserve">. </w:t>
            </w:r>
          </w:p>
        </w:tc>
      </w:tr>
    </w:tbl>
    <w:p w:rsidR="00BA2BD3" w:rsidRPr="005B7F51" w:rsidRDefault="00BA2BD3" w:rsidP="00882E5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63ACA" w:rsidRPr="005B7F51" w:rsidRDefault="00363ACA" w:rsidP="00F54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t>Хранение.</w:t>
      </w:r>
      <w:r w:rsidRPr="005B7F51">
        <w:rPr>
          <w:rFonts w:ascii="Times New Roman" w:hAnsi="Times New Roman"/>
          <w:sz w:val="28"/>
          <w:szCs w:val="28"/>
        </w:rPr>
        <w:t xml:space="preserve"> </w:t>
      </w:r>
      <w:r w:rsidR="007D1520" w:rsidRPr="007D1520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  <w:r w:rsidR="007D1520">
        <w:rPr>
          <w:rFonts w:ascii="Times New Roman" w:hAnsi="Times New Roman"/>
          <w:sz w:val="28"/>
          <w:szCs w:val="28"/>
        </w:rPr>
        <w:t xml:space="preserve"> </w:t>
      </w:r>
    </w:p>
    <w:p w:rsidR="00C13CD5" w:rsidRPr="005B7F51" w:rsidRDefault="00C13CD5" w:rsidP="00C177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5B7F51" w:rsidSect="00F54950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10" w:rsidRPr="00910447" w:rsidRDefault="003F7010" w:rsidP="00910447">
      <w:pPr>
        <w:spacing w:after="0" w:line="240" w:lineRule="auto"/>
      </w:pPr>
      <w:r>
        <w:separator/>
      </w:r>
    </w:p>
  </w:endnote>
  <w:endnote w:type="continuationSeparator" w:id="0">
    <w:p w:rsidR="003F7010" w:rsidRPr="00910447" w:rsidRDefault="003F7010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9376"/>
      <w:docPartObj>
        <w:docPartGallery w:val="Page Numbers (Bottom of Page)"/>
        <w:docPartUnique/>
      </w:docPartObj>
    </w:sdtPr>
    <w:sdtContent>
      <w:p w:rsidR="00253F92" w:rsidRDefault="00001257">
        <w:pPr>
          <w:pStyle w:val="a6"/>
          <w:jc w:val="center"/>
        </w:pPr>
        <w:r w:rsidRPr="001C5010">
          <w:rPr>
            <w:rFonts w:ascii="Times New Roman" w:hAnsi="Times New Roman"/>
            <w:sz w:val="28"/>
            <w:szCs w:val="28"/>
          </w:rPr>
          <w:fldChar w:fldCharType="begin"/>
        </w:r>
        <w:r w:rsidR="001C5010" w:rsidRPr="001C501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5010">
          <w:rPr>
            <w:rFonts w:ascii="Times New Roman" w:hAnsi="Times New Roman"/>
            <w:sz w:val="28"/>
            <w:szCs w:val="28"/>
          </w:rPr>
          <w:fldChar w:fldCharType="separate"/>
        </w:r>
        <w:r w:rsidR="00065F80">
          <w:rPr>
            <w:rFonts w:ascii="Times New Roman" w:hAnsi="Times New Roman"/>
            <w:noProof/>
            <w:sz w:val="28"/>
            <w:szCs w:val="28"/>
          </w:rPr>
          <w:t>2</w:t>
        </w:r>
        <w:r w:rsidRPr="001C501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3F92" w:rsidRDefault="00253F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10" w:rsidRPr="00910447" w:rsidRDefault="003F7010" w:rsidP="00910447">
      <w:pPr>
        <w:spacing w:after="0" w:line="240" w:lineRule="auto"/>
      </w:pPr>
      <w:r>
        <w:separator/>
      </w:r>
    </w:p>
  </w:footnote>
  <w:footnote w:type="continuationSeparator" w:id="0">
    <w:p w:rsidR="003F7010" w:rsidRPr="00910447" w:rsidRDefault="003F7010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92" w:rsidRPr="00910447" w:rsidRDefault="00253F92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92" w:rsidRPr="00860FDB" w:rsidRDefault="00253F92" w:rsidP="00860FDB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4DC960C8"/>
    <w:multiLevelType w:val="hybridMultilevel"/>
    <w:tmpl w:val="22B4C764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01257"/>
    <w:rsid w:val="00007642"/>
    <w:rsid w:val="00010547"/>
    <w:rsid w:val="00010D7F"/>
    <w:rsid w:val="000120E4"/>
    <w:rsid w:val="00027A6A"/>
    <w:rsid w:val="00030CD4"/>
    <w:rsid w:val="000418C3"/>
    <w:rsid w:val="000644C4"/>
    <w:rsid w:val="00065F80"/>
    <w:rsid w:val="000711D3"/>
    <w:rsid w:val="0008253A"/>
    <w:rsid w:val="00083845"/>
    <w:rsid w:val="00084A6E"/>
    <w:rsid w:val="0009548F"/>
    <w:rsid w:val="000A19C3"/>
    <w:rsid w:val="000A2E13"/>
    <w:rsid w:val="000B392B"/>
    <w:rsid w:val="000B56C0"/>
    <w:rsid w:val="000D7993"/>
    <w:rsid w:val="000E0ED7"/>
    <w:rsid w:val="000E36E3"/>
    <w:rsid w:val="000E5E13"/>
    <w:rsid w:val="000E6E86"/>
    <w:rsid w:val="000F21BD"/>
    <w:rsid w:val="000F5591"/>
    <w:rsid w:val="001027F8"/>
    <w:rsid w:val="001168C7"/>
    <w:rsid w:val="00120C13"/>
    <w:rsid w:val="0013027B"/>
    <w:rsid w:val="0013095F"/>
    <w:rsid w:val="00131DCC"/>
    <w:rsid w:val="00132E54"/>
    <w:rsid w:val="00150DB8"/>
    <w:rsid w:val="00164198"/>
    <w:rsid w:val="00173014"/>
    <w:rsid w:val="00175241"/>
    <w:rsid w:val="001844E2"/>
    <w:rsid w:val="001858FD"/>
    <w:rsid w:val="00190FC6"/>
    <w:rsid w:val="0019242B"/>
    <w:rsid w:val="001951D7"/>
    <w:rsid w:val="001A2F6F"/>
    <w:rsid w:val="001A6453"/>
    <w:rsid w:val="001B7A12"/>
    <w:rsid w:val="001C5010"/>
    <w:rsid w:val="001C5812"/>
    <w:rsid w:val="001D585D"/>
    <w:rsid w:val="001D6FDC"/>
    <w:rsid w:val="001E604D"/>
    <w:rsid w:val="001F0B61"/>
    <w:rsid w:val="001F370E"/>
    <w:rsid w:val="002062EC"/>
    <w:rsid w:val="002174A9"/>
    <w:rsid w:val="00222DDD"/>
    <w:rsid w:val="002332FE"/>
    <w:rsid w:val="00234205"/>
    <w:rsid w:val="00236C73"/>
    <w:rsid w:val="00237689"/>
    <w:rsid w:val="00245474"/>
    <w:rsid w:val="00253F92"/>
    <w:rsid w:val="002643F2"/>
    <w:rsid w:val="00276EAF"/>
    <w:rsid w:val="00286F7F"/>
    <w:rsid w:val="00293ED8"/>
    <w:rsid w:val="002B6283"/>
    <w:rsid w:val="002B7180"/>
    <w:rsid w:val="002C1EB2"/>
    <w:rsid w:val="002D5952"/>
    <w:rsid w:val="002D5A3B"/>
    <w:rsid w:val="002E1232"/>
    <w:rsid w:val="002E12D4"/>
    <w:rsid w:val="002E1985"/>
    <w:rsid w:val="002E495E"/>
    <w:rsid w:val="002E7208"/>
    <w:rsid w:val="002F1C49"/>
    <w:rsid w:val="002F7C73"/>
    <w:rsid w:val="00306E82"/>
    <w:rsid w:val="00313602"/>
    <w:rsid w:val="00314D47"/>
    <w:rsid w:val="0032123C"/>
    <w:rsid w:val="003270C4"/>
    <w:rsid w:val="003302BE"/>
    <w:rsid w:val="00337D92"/>
    <w:rsid w:val="00342E12"/>
    <w:rsid w:val="00347ED7"/>
    <w:rsid w:val="003538EB"/>
    <w:rsid w:val="003543AC"/>
    <w:rsid w:val="00363ACA"/>
    <w:rsid w:val="00364D77"/>
    <w:rsid w:val="0039419C"/>
    <w:rsid w:val="00397E9C"/>
    <w:rsid w:val="003B0F03"/>
    <w:rsid w:val="003C7F51"/>
    <w:rsid w:val="003C7FEE"/>
    <w:rsid w:val="003D0DDD"/>
    <w:rsid w:val="003D4A5E"/>
    <w:rsid w:val="003D4D79"/>
    <w:rsid w:val="003D7343"/>
    <w:rsid w:val="003D7B14"/>
    <w:rsid w:val="003E10FA"/>
    <w:rsid w:val="003E4770"/>
    <w:rsid w:val="003F7010"/>
    <w:rsid w:val="00404CC7"/>
    <w:rsid w:val="0040559E"/>
    <w:rsid w:val="00407ADA"/>
    <w:rsid w:val="00413858"/>
    <w:rsid w:val="00414B4E"/>
    <w:rsid w:val="004217E8"/>
    <w:rsid w:val="004236CF"/>
    <w:rsid w:val="004238A8"/>
    <w:rsid w:val="00424EAA"/>
    <w:rsid w:val="00425857"/>
    <w:rsid w:val="00425CD2"/>
    <w:rsid w:val="00426FAF"/>
    <w:rsid w:val="0043190F"/>
    <w:rsid w:val="00432137"/>
    <w:rsid w:val="004345E4"/>
    <w:rsid w:val="00434F67"/>
    <w:rsid w:val="004441BA"/>
    <w:rsid w:val="00456BF9"/>
    <w:rsid w:val="0047664A"/>
    <w:rsid w:val="00476D83"/>
    <w:rsid w:val="00477B92"/>
    <w:rsid w:val="00483750"/>
    <w:rsid w:val="00486A3A"/>
    <w:rsid w:val="004876D6"/>
    <w:rsid w:val="004B3475"/>
    <w:rsid w:val="004C4B5C"/>
    <w:rsid w:val="004D0C87"/>
    <w:rsid w:val="004D130F"/>
    <w:rsid w:val="004D64C5"/>
    <w:rsid w:val="004E772C"/>
    <w:rsid w:val="004F0EAE"/>
    <w:rsid w:val="004F13D1"/>
    <w:rsid w:val="004F51EB"/>
    <w:rsid w:val="004F5443"/>
    <w:rsid w:val="004F6054"/>
    <w:rsid w:val="0050209C"/>
    <w:rsid w:val="005025FC"/>
    <w:rsid w:val="00505B87"/>
    <w:rsid w:val="00506273"/>
    <w:rsid w:val="00520B04"/>
    <w:rsid w:val="00530612"/>
    <w:rsid w:val="00540B4B"/>
    <w:rsid w:val="00551234"/>
    <w:rsid w:val="005561EC"/>
    <w:rsid w:val="00557239"/>
    <w:rsid w:val="00567DE7"/>
    <w:rsid w:val="00577B86"/>
    <w:rsid w:val="005853E0"/>
    <w:rsid w:val="005A0F66"/>
    <w:rsid w:val="005A29E9"/>
    <w:rsid w:val="005A642D"/>
    <w:rsid w:val="005B7F51"/>
    <w:rsid w:val="005C0F91"/>
    <w:rsid w:val="005D6586"/>
    <w:rsid w:val="005D7FFB"/>
    <w:rsid w:val="005E0444"/>
    <w:rsid w:val="005E05F4"/>
    <w:rsid w:val="005E6212"/>
    <w:rsid w:val="005F2F47"/>
    <w:rsid w:val="005F3C8A"/>
    <w:rsid w:val="00606DE2"/>
    <w:rsid w:val="00610FA3"/>
    <w:rsid w:val="006121FC"/>
    <w:rsid w:val="00630E03"/>
    <w:rsid w:val="00641CAD"/>
    <w:rsid w:val="00647F4D"/>
    <w:rsid w:val="00651389"/>
    <w:rsid w:val="006756A5"/>
    <w:rsid w:val="00675D69"/>
    <w:rsid w:val="006811CC"/>
    <w:rsid w:val="00690D3D"/>
    <w:rsid w:val="00695B25"/>
    <w:rsid w:val="006A68AA"/>
    <w:rsid w:val="006A6B95"/>
    <w:rsid w:val="006A7270"/>
    <w:rsid w:val="006B1D86"/>
    <w:rsid w:val="006B2BAB"/>
    <w:rsid w:val="006B4008"/>
    <w:rsid w:val="006B6DDB"/>
    <w:rsid w:val="006C124B"/>
    <w:rsid w:val="006C2269"/>
    <w:rsid w:val="006D492C"/>
    <w:rsid w:val="006D5EE5"/>
    <w:rsid w:val="006D6C48"/>
    <w:rsid w:val="006E4023"/>
    <w:rsid w:val="006F0E9A"/>
    <w:rsid w:val="006F14AE"/>
    <w:rsid w:val="00702FD8"/>
    <w:rsid w:val="00707304"/>
    <w:rsid w:val="0071345F"/>
    <w:rsid w:val="00713A48"/>
    <w:rsid w:val="007170AD"/>
    <w:rsid w:val="00734EA5"/>
    <w:rsid w:val="00746464"/>
    <w:rsid w:val="007464C0"/>
    <w:rsid w:val="0075027F"/>
    <w:rsid w:val="0077544E"/>
    <w:rsid w:val="007874BB"/>
    <w:rsid w:val="00787EA1"/>
    <w:rsid w:val="00797A29"/>
    <w:rsid w:val="007A649D"/>
    <w:rsid w:val="007B3121"/>
    <w:rsid w:val="007B6B51"/>
    <w:rsid w:val="007B7975"/>
    <w:rsid w:val="007C0540"/>
    <w:rsid w:val="007D14AA"/>
    <w:rsid w:val="007D1520"/>
    <w:rsid w:val="008029AC"/>
    <w:rsid w:val="008054EB"/>
    <w:rsid w:val="008116E4"/>
    <w:rsid w:val="0081543A"/>
    <w:rsid w:val="00820055"/>
    <w:rsid w:val="008257C5"/>
    <w:rsid w:val="0083342D"/>
    <w:rsid w:val="00834113"/>
    <w:rsid w:val="008437E0"/>
    <w:rsid w:val="00852760"/>
    <w:rsid w:val="00860FDB"/>
    <w:rsid w:val="00862962"/>
    <w:rsid w:val="00870BD1"/>
    <w:rsid w:val="00874090"/>
    <w:rsid w:val="00882E51"/>
    <w:rsid w:val="008A0CE3"/>
    <w:rsid w:val="008A20EE"/>
    <w:rsid w:val="008A256D"/>
    <w:rsid w:val="008A2F9A"/>
    <w:rsid w:val="008B2E2B"/>
    <w:rsid w:val="008B4358"/>
    <w:rsid w:val="008B62D6"/>
    <w:rsid w:val="008C5ACC"/>
    <w:rsid w:val="008D0487"/>
    <w:rsid w:val="008D299E"/>
    <w:rsid w:val="008E0A0F"/>
    <w:rsid w:val="008E5F72"/>
    <w:rsid w:val="008F29D8"/>
    <w:rsid w:val="008F3440"/>
    <w:rsid w:val="00900EB3"/>
    <w:rsid w:val="0090254B"/>
    <w:rsid w:val="00904C73"/>
    <w:rsid w:val="00910447"/>
    <w:rsid w:val="00912F62"/>
    <w:rsid w:val="00915090"/>
    <w:rsid w:val="009206E8"/>
    <w:rsid w:val="0092675C"/>
    <w:rsid w:val="0093159D"/>
    <w:rsid w:val="00932A43"/>
    <w:rsid w:val="009701F0"/>
    <w:rsid w:val="00981E39"/>
    <w:rsid w:val="00983633"/>
    <w:rsid w:val="009A0CA4"/>
    <w:rsid w:val="009A5326"/>
    <w:rsid w:val="009C040F"/>
    <w:rsid w:val="009D1DF3"/>
    <w:rsid w:val="009E5613"/>
    <w:rsid w:val="009E5DC8"/>
    <w:rsid w:val="00A12804"/>
    <w:rsid w:val="00A13148"/>
    <w:rsid w:val="00A14FF5"/>
    <w:rsid w:val="00A174E3"/>
    <w:rsid w:val="00A17F56"/>
    <w:rsid w:val="00A22BC6"/>
    <w:rsid w:val="00A24581"/>
    <w:rsid w:val="00A258FD"/>
    <w:rsid w:val="00A25AD7"/>
    <w:rsid w:val="00A5445D"/>
    <w:rsid w:val="00A55FF1"/>
    <w:rsid w:val="00A56025"/>
    <w:rsid w:val="00A72B9A"/>
    <w:rsid w:val="00A807AE"/>
    <w:rsid w:val="00A8210A"/>
    <w:rsid w:val="00A8280E"/>
    <w:rsid w:val="00A923BC"/>
    <w:rsid w:val="00A9663E"/>
    <w:rsid w:val="00AA596B"/>
    <w:rsid w:val="00AA714C"/>
    <w:rsid w:val="00AA7F2B"/>
    <w:rsid w:val="00AB30CB"/>
    <w:rsid w:val="00AB6DD8"/>
    <w:rsid w:val="00AC5F8B"/>
    <w:rsid w:val="00AD2385"/>
    <w:rsid w:val="00AE0C03"/>
    <w:rsid w:val="00AE71E3"/>
    <w:rsid w:val="00AF127A"/>
    <w:rsid w:val="00AF2A33"/>
    <w:rsid w:val="00B06E3A"/>
    <w:rsid w:val="00B263D5"/>
    <w:rsid w:val="00B3304A"/>
    <w:rsid w:val="00B50030"/>
    <w:rsid w:val="00B6070F"/>
    <w:rsid w:val="00B81E63"/>
    <w:rsid w:val="00B90476"/>
    <w:rsid w:val="00BA2BD3"/>
    <w:rsid w:val="00BA4419"/>
    <w:rsid w:val="00BA704F"/>
    <w:rsid w:val="00BA7EEA"/>
    <w:rsid w:val="00BB1A27"/>
    <w:rsid w:val="00BB474E"/>
    <w:rsid w:val="00BB5930"/>
    <w:rsid w:val="00BC4963"/>
    <w:rsid w:val="00BC6898"/>
    <w:rsid w:val="00BD314C"/>
    <w:rsid w:val="00BE493E"/>
    <w:rsid w:val="00BE766E"/>
    <w:rsid w:val="00C007FE"/>
    <w:rsid w:val="00C0204C"/>
    <w:rsid w:val="00C041D2"/>
    <w:rsid w:val="00C04618"/>
    <w:rsid w:val="00C04F16"/>
    <w:rsid w:val="00C10F67"/>
    <w:rsid w:val="00C13CD5"/>
    <w:rsid w:val="00C13D30"/>
    <w:rsid w:val="00C17718"/>
    <w:rsid w:val="00C237BA"/>
    <w:rsid w:val="00C3597E"/>
    <w:rsid w:val="00C41F67"/>
    <w:rsid w:val="00C56DFE"/>
    <w:rsid w:val="00C60B76"/>
    <w:rsid w:val="00C658AE"/>
    <w:rsid w:val="00C65EEB"/>
    <w:rsid w:val="00C718B1"/>
    <w:rsid w:val="00C73202"/>
    <w:rsid w:val="00C764C3"/>
    <w:rsid w:val="00C8216D"/>
    <w:rsid w:val="00C8638C"/>
    <w:rsid w:val="00C9375A"/>
    <w:rsid w:val="00CA252D"/>
    <w:rsid w:val="00CA35CD"/>
    <w:rsid w:val="00CB1951"/>
    <w:rsid w:val="00CC1A8A"/>
    <w:rsid w:val="00CE41C7"/>
    <w:rsid w:val="00CE6F31"/>
    <w:rsid w:val="00CF153B"/>
    <w:rsid w:val="00D00668"/>
    <w:rsid w:val="00D056AB"/>
    <w:rsid w:val="00D17B10"/>
    <w:rsid w:val="00D22046"/>
    <w:rsid w:val="00D2443D"/>
    <w:rsid w:val="00D24496"/>
    <w:rsid w:val="00D32399"/>
    <w:rsid w:val="00D46A5E"/>
    <w:rsid w:val="00D551F0"/>
    <w:rsid w:val="00D559AF"/>
    <w:rsid w:val="00D656A8"/>
    <w:rsid w:val="00D675F2"/>
    <w:rsid w:val="00D7418E"/>
    <w:rsid w:val="00D76D1C"/>
    <w:rsid w:val="00D92C7C"/>
    <w:rsid w:val="00D96543"/>
    <w:rsid w:val="00DA092B"/>
    <w:rsid w:val="00DA0F05"/>
    <w:rsid w:val="00DA6945"/>
    <w:rsid w:val="00DB2BF5"/>
    <w:rsid w:val="00DB7B7A"/>
    <w:rsid w:val="00DC73EA"/>
    <w:rsid w:val="00DD17E1"/>
    <w:rsid w:val="00DD5F84"/>
    <w:rsid w:val="00DE0F0B"/>
    <w:rsid w:val="00DE208D"/>
    <w:rsid w:val="00DE37A0"/>
    <w:rsid w:val="00DE3D7D"/>
    <w:rsid w:val="00DF36BA"/>
    <w:rsid w:val="00DF7EBC"/>
    <w:rsid w:val="00E02EF4"/>
    <w:rsid w:val="00E125CE"/>
    <w:rsid w:val="00E13DAC"/>
    <w:rsid w:val="00E17347"/>
    <w:rsid w:val="00E223AF"/>
    <w:rsid w:val="00E24DCC"/>
    <w:rsid w:val="00E2782A"/>
    <w:rsid w:val="00E301F7"/>
    <w:rsid w:val="00E424AF"/>
    <w:rsid w:val="00E427B8"/>
    <w:rsid w:val="00E4369E"/>
    <w:rsid w:val="00E522E7"/>
    <w:rsid w:val="00E56800"/>
    <w:rsid w:val="00E61ADC"/>
    <w:rsid w:val="00E65E14"/>
    <w:rsid w:val="00E8095F"/>
    <w:rsid w:val="00E919A6"/>
    <w:rsid w:val="00EA3915"/>
    <w:rsid w:val="00EA3DAA"/>
    <w:rsid w:val="00ED3556"/>
    <w:rsid w:val="00EE2599"/>
    <w:rsid w:val="00F10BB9"/>
    <w:rsid w:val="00F1129A"/>
    <w:rsid w:val="00F11A0A"/>
    <w:rsid w:val="00F373DD"/>
    <w:rsid w:val="00F52443"/>
    <w:rsid w:val="00F54950"/>
    <w:rsid w:val="00F5641F"/>
    <w:rsid w:val="00F57D6C"/>
    <w:rsid w:val="00F64E12"/>
    <w:rsid w:val="00F813E9"/>
    <w:rsid w:val="00F844F4"/>
    <w:rsid w:val="00F87FB7"/>
    <w:rsid w:val="00F92F8E"/>
    <w:rsid w:val="00FA0699"/>
    <w:rsid w:val="00FB65B7"/>
    <w:rsid w:val="00FC3A41"/>
    <w:rsid w:val="00FC5F56"/>
    <w:rsid w:val="00FD17E9"/>
    <w:rsid w:val="00FD3D7F"/>
    <w:rsid w:val="00FE7954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D2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uiPriority w:val="99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iPriority w:val="9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,Основной текст (6) + Times New Roman,Полужирный4,Масштаб 100%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,Основной текст (6) + Times New Roman1,Полужирный2,Масштаб 100%1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8pt">
    <w:name w:val="Основной текст + 8 pt"/>
    <w:uiPriority w:val="99"/>
    <w:rsid w:val="003D4A5E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C007FE"/>
    <w:rPr>
      <w:rFonts w:ascii="Arial" w:hAnsi="Arial" w:cs="Arial"/>
      <w:w w:val="70"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C007FE"/>
    <w:rPr>
      <w:b/>
      <w:bCs/>
      <w:i/>
      <w:iCs/>
      <w:sz w:val="8"/>
      <w:szCs w:val="8"/>
    </w:rPr>
  </w:style>
  <w:style w:type="character" w:customStyle="1" w:styleId="80">
    <w:name w:val="Основной текст (8)_"/>
    <w:basedOn w:val="a0"/>
    <w:link w:val="81"/>
    <w:uiPriority w:val="99"/>
    <w:locked/>
    <w:rsid w:val="00C007FE"/>
    <w:rPr>
      <w:rFonts w:ascii="Arial" w:hAnsi="Arial" w:cs="Arial"/>
      <w:i/>
      <w:iCs/>
      <w:sz w:val="20"/>
      <w:szCs w:val="20"/>
      <w:lang w:val="en-US"/>
    </w:rPr>
  </w:style>
  <w:style w:type="character" w:customStyle="1" w:styleId="82">
    <w:name w:val="Основной текст (8)"/>
    <w:basedOn w:val="80"/>
    <w:uiPriority w:val="99"/>
    <w:rsid w:val="00C007FE"/>
  </w:style>
  <w:style w:type="paragraph" w:customStyle="1" w:styleId="61">
    <w:name w:val="Основной текст (6)1"/>
    <w:basedOn w:val="a"/>
    <w:link w:val="6"/>
    <w:uiPriority w:val="99"/>
    <w:rsid w:val="00C007FE"/>
    <w:pPr>
      <w:widowControl w:val="0"/>
      <w:spacing w:before="60" w:after="120" w:line="240" w:lineRule="atLeast"/>
    </w:pPr>
    <w:rPr>
      <w:rFonts w:ascii="Arial" w:eastAsiaTheme="minorHAnsi" w:hAnsi="Arial" w:cs="Arial"/>
      <w:w w:val="70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007FE"/>
    <w:pPr>
      <w:widowControl w:val="0"/>
      <w:spacing w:after="60" w:line="240" w:lineRule="atLeast"/>
    </w:pPr>
    <w:rPr>
      <w:rFonts w:ascii="Times New Roman" w:eastAsiaTheme="minorHAnsi" w:hAnsi="Times New Roman"/>
      <w:b/>
      <w:bCs/>
      <w:i/>
      <w:iCs/>
      <w:sz w:val="8"/>
      <w:szCs w:val="8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007FE"/>
    <w:pPr>
      <w:widowControl w:val="0"/>
      <w:spacing w:after="0" w:line="240" w:lineRule="atLeast"/>
      <w:jc w:val="both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customStyle="1" w:styleId="normal">
    <w:name w:val="normal"/>
    <w:basedOn w:val="a"/>
    <w:rsid w:val="00651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3543AC"/>
    <w:rPr>
      <w:rFonts w:ascii="Arial" w:hAnsi="Arial" w:cs="Arial"/>
      <w:sz w:val="20"/>
      <w:szCs w:val="20"/>
    </w:rPr>
  </w:style>
  <w:style w:type="character" w:customStyle="1" w:styleId="90">
    <w:name w:val="Основной текст (9)"/>
    <w:basedOn w:val="9"/>
    <w:uiPriority w:val="99"/>
    <w:rsid w:val="003543AC"/>
    <w:rPr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543AC"/>
    <w:pPr>
      <w:widowControl w:val="0"/>
      <w:spacing w:after="60"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ranklinGothicMedium1">
    <w:name w:val="Сноска + Franklin Gothic Medium1"/>
    <w:aliases w:val="10 pt,Курсив"/>
    <w:basedOn w:val="a0"/>
    <w:uiPriority w:val="99"/>
    <w:rsid w:val="003543AC"/>
    <w:rPr>
      <w:rFonts w:ascii="Franklin Gothic Medium" w:hAnsi="Franklin Gothic Medium" w:cs="Franklin Gothic Medium"/>
      <w:i/>
      <w:iCs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sid w:val="003543AC"/>
    <w:rPr>
      <w:u w:val="none"/>
      <w:lang w:val="en-US" w:eastAsia="en-US"/>
    </w:rPr>
  </w:style>
  <w:style w:type="character" w:customStyle="1" w:styleId="420">
    <w:name w:val="Основной текст (4)2"/>
    <w:basedOn w:val="40"/>
    <w:uiPriority w:val="99"/>
    <w:rsid w:val="003543AC"/>
    <w:rPr>
      <w:rFonts w:ascii="Times New Roman" w:hAnsi="Times New Roman" w:cs="Times New Roman"/>
      <w:sz w:val="22"/>
      <w:szCs w:val="22"/>
      <w:u w:val="none"/>
    </w:rPr>
  </w:style>
  <w:style w:type="character" w:styleId="af2">
    <w:name w:val="annotation reference"/>
    <w:basedOn w:val="a0"/>
    <w:uiPriority w:val="99"/>
    <w:semiHidden/>
    <w:unhideWhenUsed/>
    <w:rsid w:val="0093159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159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159D"/>
    <w:rPr>
      <w:rFonts w:ascii="Calibri" w:eastAsia="Times New Roman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1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159D"/>
    <w:rPr>
      <w:b/>
      <w:bCs/>
    </w:rPr>
  </w:style>
  <w:style w:type="paragraph" w:customStyle="1" w:styleId="18">
    <w:name w:val="Обычный1"/>
    <w:rsid w:val="00713A48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713A48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paragraph" w:styleId="af7">
    <w:name w:val="List Paragraph"/>
    <w:basedOn w:val="a"/>
    <w:uiPriority w:val="34"/>
    <w:qFormat/>
    <w:rsid w:val="00DD5F8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pt2">
    <w:name w:val="Основной текст + 10 pt2"/>
    <w:basedOn w:val="11"/>
    <w:uiPriority w:val="99"/>
    <w:rsid w:val="00557239"/>
    <w:rPr>
      <w:sz w:val="20"/>
      <w:szCs w:val="20"/>
    </w:rPr>
  </w:style>
  <w:style w:type="character" w:styleId="af8">
    <w:name w:val="Emphasis"/>
    <w:basedOn w:val="a0"/>
    <w:uiPriority w:val="20"/>
    <w:qFormat/>
    <w:rsid w:val="004D0C87"/>
    <w:rPr>
      <w:i/>
      <w:iCs/>
    </w:rPr>
  </w:style>
  <w:style w:type="paragraph" w:styleId="af9">
    <w:name w:val="caption"/>
    <w:basedOn w:val="a"/>
    <w:next w:val="a"/>
    <w:uiPriority w:val="35"/>
    <w:semiHidden/>
    <w:unhideWhenUsed/>
    <w:qFormat/>
    <w:rsid w:val="002D5A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a">
    <w:name w:val="Revision"/>
    <w:hidden/>
    <w:uiPriority w:val="99"/>
    <w:semiHidden/>
    <w:rsid w:val="00CB1951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ACC4-7DB6-47D2-BA6A-C2E7B866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Shinevanv</dc:creator>
  <cp:lastModifiedBy>Razov</cp:lastModifiedBy>
  <cp:revision>70</cp:revision>
  <cp:lastPrinted>2021-05-20T10:25:00Z</cp:lastPrinted>
  <dcterms:created xsi:type="dcterms:W3CDTF">2020-07-24T10:25:00Z</dcterms:created>
  <dcterms:modified xsi:type="dcterms:W3CDTF">2021-05-20T11:37:00Z</dcterms:modified>
</cp:coreProperties>
</file>