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6E" w:rsidRPr="00F604D6" w:rsidRDefault="00AA5B6E" w:rsidP="00AA5B6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A5B6E" w:rsidRPr="00F604D6" w:rsidRDefault="00AA5B6E" w:rsidP="00AA5B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A5B6E" w:rsidRPr="00F604D6" w:rsidRDefault="00AA5B6E" w:rsidP="00AA5B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A5B6E" w:rsidRDefault="00AA5B6E" w:rsidP="00AA5B6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A5B6E" w:rsidRPr="00231C17" w:rsidRDefault="00AA5B6E" w:rsidP="00AA5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A5B6E" w:rsidTr="00AA5B6E">
        <w:tc>
          <w:tcPr>
            <w:tcW w:w="9356" w:type="dxa"/>
          </w:tcPr>
          <w:p w:rsidR="00AA5B6E" w:rsidRDefault="00AA5B6E" w:rsidP="00AA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B6E" w:rsidRDefault="00AA5B6E" w:rsidP="00AA5B6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A5B6E" w:rsidRPr="00F57AED" w:rsidTr="00AA5B6E">
        <w:tc>
          <w:tcPr>
            <w:tcW w:w="5920" w:type="dxa"/>
          </w:tcPr>
          <w:p w:rsidR="00AA5B6E" w:rsidRPr="00121CB3" w:rsidRDefault="00AA5B6E" w:rsidP="00AA5B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Хлордиазепоксид</w:t>
            </w:r>
          </w:p>
        </w:tc>
        <w:tc>
          <w:tcPr>
            <w:tcW w:w="460" w:type="dxa"/>
          </w:tcPr>
          <w:p w:rsidR="00AA5B6E" w:rsidRPr="00121CB3" w:rsidRDefault="00AA5B6E" w:rsidP="00AA5B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5B6E" w:rsidRPr="00F57AED" w:rsidRDefault="00AA5B6E" w:rsidP="00AA5B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A5B6E" w:rsidRPr="00121CB3" w:rsidTr="00AA5B6E">
        <w:tc>
          <w:tcPr>
            <w:tcW w:w="5920" w:type="dxa"/>
          </w:tcPr>
          <w:p w:rsidR="00AA5B6E" w:rsidRPr="00121CB3" w:rsidRDefault="00AA5B6E" w:rsidP="00AA5B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Хлордиазепоксид</w:t>
            </w:r>
          </w:p>
        </w:tc>
        <w:tc>
          <w:tcPr>
            <w:tcW w:w="460" w:type="dxa"/>
          </w:tcPr>
          <w:p w:rsidR="00AA5B6E" w:rsidRPr="00121CB3" w:rsidRDefault="00AA5B6E" w:rsidP="00AA5B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5B6E" w:rsidRPr="00121CB3" w:rsidRDefault="00AA5B6E" w:rsidP="00AA5B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B6E" w:rsidRPr="00A70813" w:rsidTr="00AA5B6E">
        <w:tc>
          <w:tcPr>
            <w:tcW w:w="5920" w:type="dxa"/>
          </w:tcPr>
          <w:p w:rsidR="00AA5B6E" w:rsidRPr="00121CB3" w:rsidRDefault="00AA5B6E" w:rsidP="00AA5B6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Clordiaxepoxidum</w:t>
            </w:r>
            <w:proofErr w:type="spellEnd"/>
          </w:p>
        </w:tc>
        <w:tc>
          <w:tcPr>
            <w:tcW w:w="460" w:type="dxa"/>
          </w:tcPr>
          <w:p w:rsidR="00AA5B6E" w:rsidRPr="00121CB3" w:rsidRDefault="00AA5B6E" w:rsidP="00AA5B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A5B6E" w:rsidRPr="00A70813" w:rsidRDefault="00D37922" w:rsidP="00F53A9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</w:t>
            </w:r>
            <w:r w:rsidR="00F53A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2310-99</w:t>
            </w:r>
          </w:p>
        </w:tc>
      </w:tr>
    </w:tbl>
    <w:p w:rsidR="00AA5B6E" w:rsidRDefault="00AA5B6E" w:rsidP="00AA5B6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A5B6E" w:rsidTr="00AA5B6E">
        <w:tc>
          <w:tcPr>
            <w:tcW w:w="9356" w:type="dxa"/>
          </w:tcPr>
          <w:p w:rsidR="00AA5B6E" w:rsidRDefault="00AA5B6E" w:rsidP="00AA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B6E" w:rsidRDefault="00AA5B6E" w:rsidP="00AA5B6E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5B6E" w:rsidRPr="008D3419" w:rsidTr="00AA5B6E">
        <w:tc>
          <w:tcPr>
            <w:tcW w:w="9571" w:type="dxa"/>
            <w:gridSpan w:val="2"/>
          </w:tcPr>
          <w:p w:rsidR="00AA5B6E" w:rsidRPr="006420C5" w:rsidRDefault="008D3419" w:rsidP="005D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8D34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Метил-5-фенил-7-хлор-3</w:t>
            </w:r>
            <w:r w:rsidRPr="005B39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-1,4-бензодиазепи</w:t>
            </w:r>
            <w:r w:rsidR="005D0CA0">
              <w:rPr>
                <w:rFonts w:ascii="Times New Roman" w:hAnsi="Times New Roman" w:cs="Times New Roman"/>
                <w:sz w:val="28"/>
                <w:szCs w:val="28"/>
              </w:rPr>
              <w:t>н-2-амин-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39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оксид</w:t>
            </w:r>
          </w:p>
        </w:tc>
      </w:tr>
      <w:tr w:rsidR="00AA5B6E" w:rsidTr="00AA5B6E">
        <w:tc>
          <w:tcPr>
            <w:tcW w:w="9571" w:type="dxa"/>
            <w:gridSpan w:val="2"/>
          </w:tcPr>
          <w:p w:rsidR="00CA08DB" w:rsidRPr="006420C5" w:rsidRDefault="00CA08DB" w:rsidP="00AA5B6E">
            <w:pPr>
              <w:jc w:val="center"/>
            </w:pPr>
          </w:p>
          <w:p w:rsidR="00AA5B6E" w:rsidRPr="00F615C3" w:rsidRDefault="007D1CCB" w:rsidP="00AA5B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6FE">
              <w:rPr>
                <w:rFonts w:eastAsiaTheme="minorEastAsia"/>
                <w:lang w:eastAsia="ru-RU"/>
              </w:rPr>
              <w:object w:dxaOrig="2970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6pt;height:136.5pt" o:ole="">
                  <v:imagedata r:id="rId6" o:title=""/>
                </v:shape>
                <o:OLEObject Type="Embed" ProgID="ChemWindow.Document" ShapeID="_x0000_i1025" DrawAspect="Content" ObjectID="_1682934001" r:id="rId7"/>
              </w:object>
            </w:r>
          </w:p>
        </w:tc>
      </w:tr>
      <w:tr w:rsidR="00AA5B6E" w:rsidTr="00AA5B6E">
        <w:tc>
          <w:tcPr>
            <w:tcW w:w="4785" w:type="dxa"/>
          </w:tcPr>
          <w:p w:rsidR="00AA5B6E" w:rsidRPr="00F615C3" w:rsidRDefault="00AA5B6E" w:rsidP="006727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7E2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6727E2" w:rsidRPr="006727E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16</w:t>
            </w:r>
            <w:r w:rsidRPr="006727E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6727E2" w:rsidRPr="006727E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r w:rsidRPr="006727E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="006727E2">
              <w:rPr>
                <w:rFonts w:ascii="Times New Roman" w:hAnsi="Times New Roman" w:cs="Times New Roman"/>
                <w:sz w:val="28"/>
                <w:lang w:val="en-US"/>
              </w:rPr>
              <w:t>ClN</w:t>
            </w:r>
            <w:r w:rsidR="006727E2" w:rsidRPr="006727E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6727E2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AA5B6E" w:rsidRPr="0037483B" w:rsidRDefault="00AA5B6E" w:rsidP="0037483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4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</w:tbl>
    <w:p w:rsidR="00AA5B6E" w:rsidRDefault="00AA5B6E" w:rsidP="00AA5B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922" w:rsidRDefault="00D37922" w:rsidP="00D37922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одержит не менее 9</w:t>
      </w:r>
      <w:r w:rsidRPr="00D96D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Pr="00D96D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и не более 101,0 % хлордиазепоксида </w:t>
      </w:r>
      <w:r w:rsidRPr="00D96D95">
        <w:rPr>
          <w:rFonts w:ascii="Times New Roman" w:hAnsi="Times New Roman"/>
          <w:sz w:val="28"/>
          <w:lang w:val="en-US"/>
        </w:rPr>
        <w:t>C</w:t>
      </w:r>
      <w:r w:rsidRPr="00994732">
        <w:rPr>
          <w:rFonts w:ascii="Times New Roman" w:hAnsi="Times New Roman"/>
          <w:sz w:val="28"/>
          <w:vertAlign w:val="subscript"/>
        </w:rPr>
        <w:t>14</w:t>
      </w:r>
      <w:r w:rsidRPr="00D96D95">
        <w:rPr>
          <w:rFonts w:ascii="Times New Roman" w:hAnsi="Times New Roman"/>
          <w:sz w:val="28"/>
          <w:lang w:val="en-US"/>
        </w:rPr>
        <w:t>H</w:t>
      </w:r>
      <w:r w:rsidRPr="00994732">
        <w:rPr>
          <w:rFonts w:ascii="Times New Roman" w:hAnsi="Times New Roman"/>
          <w:sz w:val="28"/>
          <w:vertAlign w:val="subscript"/>
        </w:rPr>
        <w:t>18</w:t>
      </w:r>
      <w:r>
        <w:rPr>
          <w:rFonts w:ascii="Times New Roman" w:hAnsi="Times New Roman"/>
          <w:sz w:val="28"/>
          <w:lang w:val="en-US"/>
        </w:rPr>
        <w:t>N</w:t>
      </w:r>
      <w:r w:rsidRPr="00994732">
        <w:rPr>
          <w:rFonts w:ascii="Times New Roman" w:hAnsi="Times New Roman"/>
          <w:sz w:val="28"/>
          <w:vertAlign w:val="subscript"/>
        </w:rPr>
        <w:t>2</w:t>
      </w:r>
      <w:r w:rsidRPr="00D96D95">
        <w:rPr>
          <w:rFonts w:ascii="Times New Roman" w:hAnsi="Times New Roman"/>
          <w:sz w:val="28"/>
          <w:lang w:val="en-US"/>
        </w:rPr>
        <w:t>O</w:t>
      </w:r>
      <w:r w:rsidRPr="00D87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D37922" w:rsidRPr="00994732" w:rsidRDefault="00D37922" w:rsidP="00D37922">
      <w:pPr>
        <w:pStyle w:val="10"/>
        <w:rPr>
          <w:rFonts w:ascii="Times New Roman" w:hAnsi="Times New Roman"/>
          <w:sz w:val="28"/>
          <w:szCs w:val="28"/>
          <w:highlight w:val="yellow"/>
        </w:rPr>
      </w:pPr>
    </w:p>
    <w:p w:rsidR="00D37922" w:rsidRPr="00994732" w:rsidRDefault="00D37922" w:rsidP="00D37922">
      <w:pPr>
        <w:pStyle w:val="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4732">
        <w:rPr>
          <w:rFonts w:ascii="Times New Roman" w:hAnsi="Times New Roman"/>
          <w:b/>
          <w:sz w:val="28"/>
          <w:szCs w:val="28"/>
        </w:rPr>
        <w:t>Описание</w:t>
      </w:r>
      <w:r w:rsidRPr="00994732">
        <w:rPr>
          <w:rFonts w:ascii="Times New Roman" w:hAnsi="Times New Roman"/>
          <w:sz w:val="28"/>
          <w:szCs w:val="28"/>
        </w:rPr>
        <w:t xml:space="preserve">. </w:t>
      </w:r>
      <w:r w:rsidRPr="00994732">
        <w:rPr>
          <w:rFonts w:ascii="Times New Roman" w:hAnsi="Times New Roman"/>
          <w:color w:val="000000"/>
          <w:sz w:val="28"/>
          <w:szCs w:val="28"/>
        </w:rPr>
        <w:t>Белый или</w:t>
      </w:r>
      <w:r>
        <w:rPr>
          <w:rStyle w:val="af1"/>
          <w:rFonts w:ascii="Arial" w:hAnsi="Arial"/>
        </w:rPr>
        <w:t xml:space="preserve"> </w:t>
      </w:r>
      <w:r w:rsidR="006420C5">
        <w:rPr>
          <w:rStyle w:val="af1"/>
          <w:rFonts w:ascii="Times New Roman" w:hAnsi="Times New Roman"/>
          <w:sz w:val="28"/>
          <w:szCs w:val="28"/>
        </w:rPr>
        <w:t>светло-</w:t>
      </w:r>
      <w:r w:rsidRPr="00994732"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94732">
        <w:rPr>
          <w:rFonts w:ascii="Times New Roman" w:hAnsi="Times New Roman"/>
          <w:color w:val="000000"/>
          <w:sz w:val="28"/>
          <w:szCs w:val="28"/>
        </w:rPr>
        <w:t>лт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994732">
        <w:rPr>
          <w:rFonts w:ascii="Times New Roman" w:hAnsi="Times New Roman"/>
          <w:color w:val="000000"/>
          <w:sz w:val="28"/>
          <w:szCs w:val="28"/>
        </w:rPr>
        <w:t xml:space="preserve"> кристаллический порошок.</w:t>
      </w:r>
    </w:p>
    <w:p w:rsidR="00D37922" w:rsidRDefault="00D37922" w:rsidP="00D3792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 w:rsidR="00AF1A28">
        <w:rPr>
          <w:rFonts w:ascii="Times New Roman" w:hAnsi="Times New Roman"/>
          <w:b/>
          <w:sz w:val="28"/>
          <w:szCs w:val="28"/>
        </w:rPr>
        <w:t xml:space="preserve"> </w:t>
      </w:r>
      <w:r w:rsidR="00AF1A28" w:rsidRPr="00AF1A28">
        <w:rPr>
          <w:rFonts w:ascii="Times New Roman" w:hAnsi="Times New Roman"/>
          <w:sz w:val="28"/>
          <w:szCs w:val="28"/>
        </w:rPr>
        <w:t>Умеренно растворим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AF1A28">
        <w:rPr>
          <w:rFonts w:ascii="Times New Roman" w:hAnsi="Times New Roman"/>
          <w:sz w:val="28"/>
          <w:szCs w:val="28"/>
        </w:rPr>
        <w:t>в спирте 96 %, практически нерастворим в воде.</w:t>
      </w:r>
    </w:p>
    <w:p w:rsidR="00F42E5C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94732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1E0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922" w:rsidRDefault="00F42E5C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42E5C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D37922" w:rsidRPr="00994732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D37922" w:rsidRPr="00994732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="00D37922" w:rsidRPr="008C0FBA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D37922" w:rsidRPr="0099473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37922" w:rsidRPr="00994732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1E0518">
        <w:rPr>
          <w:rFonts w:ascii="Times New Roman" w:hAnsi="Times New Roman" w:cs="Times New Roman"/>
          <w:sz w:val="28"/>
          <w:szCs w:val="28"/>
        </w:rPr>
        <w:t>хлордиазепоксида</w:t>
      </w:r>
      <w:r w:rsidR="00D37922" w:rsidRPr="00994732">
        <w:rPr>
          <w:rFonts w:ascii="Times New Roman" w:hAnsi="Times New Roman" w:cs="Times New Roman"/>
          <w:sz w:val="28"/>
          <w:szCs w:val="28"/>
        </w:rPr>
        <w:t>.</w:t>
      </w:r>
    </w:p>
    <w:p w:rsidR="00370D30" w:rsidRDefault="006800E9" w:rsidP="00F34B24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00E9">
        <w:rPr>
          <w:rFonts w:ascii="Times New Roman" w:hAnsi="Times New Roman" w:cs="Times New Roman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 w:cs="Times New Roman"/>
          <w:sz w:val="28"/>
          <w:szCs w:val="28"/>
        </w:rPr>
        <w:lastRenderedPageBreak/>
        <w:t>метиленхлорида</w:t>
      </w:r>
      <w:r w:rsidRPr="006800E9">
        <w:rPr>
          <w:rFonts w:ascii="Times New Roman" w:hAnsi="Times New Roman" w:cs="Times New Roman"/>
          <w:sz w:val="28"/>
          <w:szCs w:val="28"/>
        </w:rPr>
        <w:t>, выпаривают досуха и записывают спектры сухих остатков.</w:t>
      </w:r>
      <w:r w:rsidR="00370D30">
        <w:rPr>
          <w:rFonts w:ascii="Times New Roman" w:hAnsi="Times New Roman" w:cs="Times New Roman"/>
          <w:sz w:val="28"/>
          <w:szCs w:val="28"/>
        </w:rPr>
        <w:tab/>
      </w:r>
      <w:r w:rsidR="00370D30" w:rsidRPr="00370D30">
        <w:rPr>
          <w:rFonts w:ascii="Times New Roman" w:hAnsi="Times New Roman" w:cs="Times New Roman"/>
          <w:i/>
          <w:sz w:val="28"/>
          <w:szCs w:val="28"/>
        </w:rPr>
        <w:t>2.</w:t>
      </w:r>
      <w:r w:rsidR="00370D30" w:rsidRPr="00370D30">
        <w:rPr>
          <w:rFonts w:ascii="Times New Roman" w:hAnsi="Times New Roman" w:cs="Times New Roman"/>
          <w:sz w:val="28"/>
          <w:szCs w:val="28"/>
        </w:rPr>
        <w:t xml:space="preserve"> </w:t>
      </w:r>
      <w:r w:rsidR="00370D30" w:rsidRPr="00370D30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370D30" w:rsidRPr="00370D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 xml:space="preserve">(ОФС «Спектрофотометрия в ультрафиолетовой и видимой областях»). </w:t>
      </w:r>
      <w:r w:rsidR="00732D77">
        <w:rPr>
          <w:rFonts w:ascii="Times New Roman" w:hAnsi="Times New Roman"/>
          <w:color w:val="000000"/>
          <w:sz w:val="28"/>
          <w:szCs w:val="28"/>
        </w:rPr>
        <w:t>С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 xml:space="preserve">пектр поглощения </w:t>
      </w:r>
      <w:r w:rsidR="00370D30">
        <w:rPr>
          <w:rFonts w:ascii="Times New Roman" w:hAnsi="Times New Roman"/>
          <w:color w:val="000000"/>
          <w:sz w:val="28"/>
          <w:szCs w:val="28"/>
        </w:rPr>
        <w:t>0,0005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 xml:space="preserve"> % раствора </w:t>
      </w:r>
      <w:r w:rsidR="00370D30" w:rsidRPr="009A73C3">
        <w:rPr>
          <w:rFonts w:ascii="Times New Roman" w:hAnsi="Times New Roman" w:cs="Times New Roman"/>
          <w:color w:val="000000"/>
          <w:sz w:val="28"/>
          <w:szCs w:val="28"/>
        </w:rPr>
        <w:t xml:space="preserve">субстанции в </w:t>
      </w:r>
      <w:r w:rsidR="009A73C3" w:rsidRPr="009A73C3">
        <w:rPr>
          <w:rFonts w:ascii="Times New Roman" w:hAnsi="Times New Roman" w:cs="Times New Roman"/>
          <w:sz w:val="28"/>
          <w:szCs w:val="28"/>
        </w:rPr>
        <w:t>хлористоводородной кислот</w:t>
      </w:r>
      <w:r w:rsidR="006160F4">
        <w:rPr>
          <w:rFonts w:ascii="Times New Roman" w:hAnsi="Times New Roman" w:cs="Times New Roman"/>
          <w:sz w:val="28"/>
          <w:szCs w:val="28"/>
        </w:rPr>
        <w:t>ы</w:t>
      </w:r>
      <w:r w:rsidR="009A73C3" w:rsidRPr="009A73C3">
        <w:rPr>
          <w:rFonts w:ascii="Times New Roman" w:hAnsi="Times New Roman" w:cs="Times New Roman"/>
          <w:sz w:val="28"/>
          <w:szCs w:val="28"/>
        </w:rPr>
        <w:t xml:space="preserve"> растворе 0,1 М </w:t>
      </w:r>
      <w:r w:rsidR="00370D30" w:rsidRPr="009A73C3">
        <w:rPr>
          <w:rFonts w:ascii="Times New Roman" w:hAnsi="Times New Roman" w:cs="Times New Roman"/>
          <w:color w:val="000000"/>
          <w:sz w:val="28"/>
          <w:szCs w:val="28"/>
        </w:rPr>
        <w:t>в области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 xml:space="preserve"> длин волн от </w:t>
      </w:r>
      <w:r w:rsidR="009A73C3">
        <w:rPr>
          <w:rFonts w:ascii="Times New Roman" w:hAnsi="Times New Roman"/>
          <w:color w:val="000000"/>
          <w:sz w:val="28"/>
          <w:szCs w:val="28"/>
        </w:rPr>
        <w:t>230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9A73C3">
        <w:rPr>
          <w:rFonts w:ascii="Times New Roman" w:hAnsi="Times New Roman"/>
          <w:color w:val="000000"/>
          <w:sz w:val="28"/>
          <w:szCs w:val="28"/>
        </w:rPr>
        <w:t xml:space="preserve">350 нм должен иметь 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>максимум</w:t>
      </w:r>
      <w:r w:rsidR="009A73C3">
        <w:rPr>
          <w:rFonts w:ascii="Times New Roman" w:hAnsi="Times New Roman"/>
          <w:color w:val="000000"/>
          <w:sz w:val="28"/>
          <w:szCs w:val="28"/>
        </w:rPr>
        <w:t>ы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9A73C3">
        <w:rPr>
          <w:rFonts w:ascii="Times New Roman" w:hAnsi="Times New Roman"/>
          <w:color w:val="000000"/>
          <w:sz w:val="28"/>
          <w:szCs w:val="28"/>
        </w:rPr>
        <w:t>246 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 xml:space="preserve">нм и </w:t>
      </w:r>
      <w:r w:rsidR="009A73C3">
        <w:rPr>
          <w:rFonts w:ascii="Times New Roman" w:hAnsi="Times New Roman"/>
          <w:color w:val="000000"/>
          <w:sz w:val="28"/>
          <w:szCs w:val="28"/>
        </w:rPr>
        <w:t>при 308 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>нм</w:t>
      </w:r>
      <w:r w:rsidR="002A0C1A">
        <w:rPr>
          <w:rFonts w:ascii="Times New Roman" w:hAnsi="Times New Roman"/>
          <w:color w:val="000000"/>
          <w:sz w:val="28"/>
          <w:szCs w:val="28"/>
        </w:rPr>
        <w:t xml:space="preserve"> и минимум при 290.</w:t>
      </w:r>
      <w:r w:rsidR="00370D30" w:rsidRPr="00370D30">
        <w:rPr>
          <w:rFonts w:ascii="Times New Roman" w:hAnsi="Times New Roman"/>
          <w:color w:val="000000"/>
          <w:sz w:val="28"/>
          <w:szCs w:val="28"/>
        </w:rPr>
        <w:t xml:space="preserve"> В качестве раствора сравнения используют </w:t>
      </w:r>
      <w:r w:rsidR="009A73C3" w:rsidRPr="009A73C3">
        <w:rPr>
          <w:rFonts w:ascii="Times New Roman" w:hAnsi="Times New Roman" w:cs="Times New Roman"/>
          <w:sz w:val="28"/>
          <w:szCs w:val="28"/>
        </w:rPr>
        <w:t>х</w:t>
      </w:r>
      <w:r w:rsidR="009A73C3">
        <w:rPr>
          <w:rFonts w:ascii="Times New Roman" w:hAnsi="Times New Roman" w:cs="Times New Roman"/>
          <w:sz w:val="28"/>
          <w:szCs w:val="28"/>
        </w:rPr>
        <w:t>лористоводородн</w:t>
      </w:r>
      <w:r w:rsidR="00F34B24">
        <w:rPr>
          <w:rFonts w:ascii="Times New Roman" w:hAnsi="Times New Roman" w:cs="Times New Roman"/>
          <w:sz w:val="28"/>
          <w:szCs w:val="28"/>
        </w:rPr>
        <w:t>ой</w:t>
      </w:r>
      <w:r w:rsidR="009A73C3" w:rsidRPr="009A73C3">
        <w:rPr>
          <w:rFonts w:ascii="Times New Roman" w:hAnsi="Times New Roman" w:cs="Times New Roman"/>
          <w:sz w:val="28"/>
          <w:szCs w:val="28"/>
        </w:rPr>
        <w:t xml:space="preserve"> </w:t>
      </w:r>
      <w:r w:rsidR="009A73C3" w:rsidRPr="00F34B24">
        <w:rPr>
          <w:rFonts w:ascii="Times New Roman" w:hAnsi="Times New Roman" w:cs="Times New Roman"/>
          <w:sz w:val="28"/>
          <w:szCs w:val="28"/>
        </w:rPr>
        <w:t>кислот</w:t>
      </w:r>
      <w:r w:rsidR="00F34B24">
        <w:rPr>
          <w:rFonts w:ascii="Times New Roman" w:hAnsi="Times New Roman" w:cs="Times New Roman"/>
          <w:sz w:val="28"/>
          <w:szCs w:val="28"/>
        </w:rPr>
        <w:t>ы</w:t>
      </w:r>
      <w:r w:rsidR="009A73C3" w:rsidRPr="00F34B24">
        <w:rPr>
          <w:rFonts w:ascii="Times New Roman" w:hAnsi="Times New Roman" w:cs="Times New Roman"/>
          <w:sz w:val="28"/>
          <w:szCs w:val="28"/>
        </w:rPr>
        <w:t xml:space="preserve"> раствор 0,1 М</w:t>
      </w:r>
      <w:r w:rsidR="00F34B24" w:rsidRPr="00F34B24">
        <w:rPr>
          <w:rFonts w:ascii="Times New Roman" w:hAnsi="Times New Roman" w:cs="Times New Roman"/>
          <w:sz w:val="28"/>
          <w:szCs w:val="28"/>
        </w:rPr>
        <w:t>.</w:t>
      </w:r>
    </w:p>
    <w:p w:rsidR="00804AF0" w:rsidRDefault="00214092" w:rsidP="00214092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8"/>
          <w:rFonts w:eastAsia="Courier New"/>
          <w:i/>
          <w:sz w:val="28"/>
          <w:szCs w:val="28"/>
        </w:rPr>
        <w:tab/>
      </w:r>
      <w:r w:rsidR="00804AF0" w:rsidRPr="00214092">
        <w:rPr>
          <w:rStyle w:val="8"/>
          <w:rFonts w:eastAsia="Courier New"/>
          <w:i/>
          <w:sz w:val="28"/>
          <w:szCs w:val="28"/>
        </w:rPr>
        <w:t>3. Качественная реакция.</w:t>
      </w:r>
      <w:r w:rsidR="00804AF0" w:rsidRPr="00214092">
        <w:rPr>
          <w:rStyle w:val="8"/>
          <w:rFonts w:eastAsia="Courier New"/>
          <w:sz w:val="28"/>
          <w:szCs w:val="28"/>
        </w:rPr>
        <w:t xml:space="preserve"> Субстанция должна давать характерную реакцию на ароматические первичные амины </w:t>
      </w:r>
      <w:r w:rsidR="00804AF0" w:rsidRPr="00214092">
        <w:rPr>
          <w:rFonts w:ascii="Times New Roman" w:eastAsia="Times New Roman" w:hAnsi="Times New Roman" w:cs="Times New Roman"/>
          <w:sz w:val="28"/>
          <w:szCs w:val="28"/>
        </w:rPr>
        <w:t>(ОФС «Общие реакции на подлинность»).</w:t>
      </w:r>
    </w:p>
    <w:p w:rsidR="007B49C3" w:rsidRPr="004466B7" w:rsidRDefault="007B49C3" w:rsidP="00214092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466B7">
        <w:rPr>
          <w:rFonts w:ascii="Times New Roman" w:eastAsia="Times New Roman" w:hAnsi="Times New Roman" w:cs="Times New Roman"/>
          <w:b/>
          <w:sz w:val="28"/>
          <w:szCs w:val="28"/>
        </w:rPr>
        <w:t>Температура плавления</w:t>
      </w:r>
      <w:r>
        <w:rPr>
          <w:rFonts w:ascii="Times New Roman" w:eastAsia="Times New Roman" w:hAnsi="Times New Roman" w:cs="Times New Roman"/>
          <w:sz w:val="28"/>
          <w:szCs w:val="28"/>
        </w:rPr>
        <w:t>. От 239 до 243 °С</w:t>
      </w:r>
      <w:r w:rsidR="004466B7">
        <w:rPr>
          <w:rFonts w:ascii="Times New Roman" w:eastAsia="Times New Roman" w:hAnsi="Times New Roman" w:cs="Times New Roman"/>
          <w:sz w:val="28"/>
          <w:szCs w:val="28"/>
        </w:rPr>
        <w:t xml:space="preserve"> (с разложением</w:t>
      </w:r>
      <w:r w:rsidR="004466B7" w:rsidRPr="004466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6B7" w:rsidRPr="004466B7">
        <w:rPr>
          <w:rFonts w:ascii="Times New Roman" w:hAnsi="Times New Roman"/>
          <w:color w:val="000000"/>
          <w:sz w:val="28"/>
          <w:szCs w:val="28"/>
        </w:rPr>
        <w:t>ОФС «Температура плавления», метод 1</w:t>
      </w:r>
      <w:r w:rsidR="004466B7" w:rsidRPr="004466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6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922" w:rsidRPr="00214092" w:rsidRDefault="00F34B24" w:rsidP="0021409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092">
        <w:rPr>
          <w:rFonts w:ascii="Times New Roman" w:hAnsi="Times New Roman" w:cs="Times New Roman"/>
          <w:i/>
          <w:sz w:val="28"/>
          <w:szCs w:val="28"/>
        </w:rPr>
        <w:tab/>
      </w:r>
      <w:r w:rsidR="00D37922" w:rsidRPr="00214092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D37922" w:rsidRPr="00214092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6C18E3" w:rsidRPr="006C18E3" w:rsidRDefault="006C18E3" w:rsidP="00214092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409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94CD6" w:rsidRPr="0021409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594CD6" w:rsidRPr="00F34B24">
        <w:rPr>
          <w:rFonts w:ascii="Times New Roman" w:hAnsi="Times New Roman" w:cs="Times New Roman"/>
          <w:color w:val="000000"/>
          <w:sz w:val="28"/>
          <w:szCs w:val="28"/>
        </w:rPr>
        <w:t xml:space="preserve"> растворы</w:t>
      </w:r>
      <w:r w:rsidRPr="00F34B24">
        <w:rPr>
          <w:rFonts w:ascii="Times New Roman" w:hAnsi="Times New Roman" w:cs="Times New Roman"/>
          <w:color w:val="000000"/>
          <w:sz w:val="28"/>
          <w:szCs w:val="28"/>
        </w:rPr>
        <w:t xml:space="preserve"> защищают от света и используют све</w:t>
      </w:r>
      <w:r w:rsidRPr="006C18E3">
        <w:rPr>
          <w:rFonts w:ascii="Times New Roman" w:hAnsi="Times New Roman"/>
          <w:color w:val="000000"/>
          <w:sz w:val="28"/>
          <w:szCs w:val="28"/>
        </w:rPr>
        <w:t>жеприготовленными</w:t>
      </w:r>
    </w:p>
    <w:p w:rsidR="00D37922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E33F7">
        <w:rPr>
          <w:rFonts w:ascii="Times New Roman" w:hAnsi="Times New Roman" w:cs="Times New Roman"/>
          <w:i/>
          <w:sz w:val="28"/>
          <w:szCs w:val="28"/>
        </w:rPr>
        <w:t>Подвижная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фаза (ПФ</w:t>
      </w:r>
      <w:r w:rsidRPr="004533C9">
        <w:rPr>
          <w:rFonts w:ascii="Times New Roman" w:hAnsi="Times New Roman" w:cs="Times New Roman"/>
          <w:i/>
          <w:sz w:val="28"/>
          <w:szCs w:val="28"/>
        </w:rPr>
        <w:t>)</w:t>
      </w:r>
      <w:r w:rsidRPr="004533C9">
        <w:rPr>
          <w:rFonts w:ascii="Times New Roman" w:hAnsi="Times New Roman" w:cs="Times New Roman"/>
          <w:sz w:val="28"/>
          <w:szCs w:val="28"/>
        </w:rPr>
        <w:t>. Ацетонитрил—</w:t>
      </w:r>
      <w:r w:rsidR="005D0564">
        <w:rPr>
          <w:rFonts w:ascii="Times New Roman" w:hAnsi="Times New Roman" w:cs="Times New Roman"/>
          <w:sz w:val="28"/>
          <w:szCs w:val="28"/>
        </w:rPr>
        <w:t>вода</w:t>
      </w:r>
      <w:r w:rsidRPr="004533C9">
        <w:rPr>
          <w:rFonts w:ascii="Times New Roman" w:hAnsi="Times New Roman" w:cs="Times New Roman"/>
          <w:sz w:val="28"/>
          <w:szCs w:val="28"/>
        </w:rPr>
        <w:t xml:space="preserve"> </w:t>
      </w:r>
      <w:r w:rsidR="005D0564">
        <w:rPr>
          <w:rFonts w:ascii="Times New Roman" w:hAnsi="Times New Roman" w:cs="Times New Roman"/>
          <w:sz w:val="28"/>
          <w:szCs w:val="28"/>
        </w:rPr>
        <w:t>5</w:t>
      </w:r>
      <w:r w:rsidRPr="004533C9">
        <w:rPr>
          <w:rFonts w:ascii="Times New Roman" w:hAnsi="Times New Roman" w:cs="Times New Roman"/>
          <w:sz w:val="28"/>
          <w:szCs w:val="28"/>
        </w:rPr>
        <w:t>0</w:t>
      </w:r>
      <w:r w:rsidR="005D0564">
        <w:rPr>
          <w:rFonts w:ascii="Times New Roman" w:hAnsi="Times New Roman" w:cs="Times New Roman"/>
          <w:sz w:val="28"/>
          <w:szCs w:val="28"/>
        </w:rPr>
        <w:t>0:5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533C9">
        <w:rPr>
          <w:rFonts w:ascii="Times New Roman" w:hAnsi="Times New Roman" w:cs="Times New Roman"/>
          <w:sz w:val="28"/>
          <w:szCs w:val="28"/>
        </w:rPr>
        <w:t>0.</w:t>
      </w:r>
    </w:p>
    <w:p w:rsidR="00D37922" w:rsidRPr="00031A09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31A09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031A0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031A09" w:rsidRPr="00031A09">
        <w:rPr>
          <w:rFonts w:ascii="Times New Roman" w:hAnsi="Times New Roman" w:cs="Times New Roman"/>
          <w:sz w:val="28"/>
          <w:szCs w:val="28"/>
        </w:rPr>
        <w:t>100</w:t>
      </w:r>
      <w:r w:rsidRPr="00031A09">
        <w:rPr>
          <w:rFonts w:ascii="Times New Roman" w:hAnsi="Times New Roman" w:cs="Times New Roman"/>
          <w:sz w:val="28"/>
          <w:szCs w:val="28"/>
        </w:rPr>
        <w:t> мл помещают 20 мг субстанции, растворяют в ПФ и доводят объём раствора тем же растворителем до метки.</w:t>
      </w:r>
    </w:p>
    <w:p w:rsidR="00D37922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85">
        <w:rPr>
          <w:rFonts w:ascii="Times New Roman" w:hAnsi="Times New Roman" w:cs="Times New Roman"/>
          <w:sz w:val="28"/>
          <w:szCs w:val="28"/>
        </w:rPr>
        <w:tab/>
      </w:r>
      <w:r w:rsidRPr="00C24F85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C24F8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ПФ до метки. В мерную колбу вместимостью 10 мл помещают </w:t>
      </w:r>
      <w:r w:rsidR="00C24F85">
        <w:rPr>
          <w:rFonts w:ascii="Times New Roman" w:hAnsi="Times New Roman" w:cs="Times New Roman"/>
          <w:sz w:val="28"/>
          <w:szCs w:val="28"/>
        </w:rPr>
        <w:t>2</w:t>
      </w:r>
      <w:r w:rsidRPr="00C24F85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ПФ до метки. </w:t>
      </w:r>
    </w:p>
    <w:p w:rsidR="00D80530" w:rsidRPr="00D80530" w:rsidRDefault="00D80530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053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</w:t>
      </w:r>
      <w:r w:rsidRPr="00D8053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4</w:t>
      </w:r>
      <w:r w:rsidR="002A0C1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мг стандартного образца примеси С</w:t>
      </w:r>
      <w:r w:rsidR="00540709">
        <w:rPr>
          <w:rFonts w:ascii="Times New Roman" w:hAnsi="Times New Roman" w:cs="Times New Roman"/>
          <w:sz w:val="28"/>
          <w:szCs w:val="28"/>
        </w:rPr>
        <w:t xml:space="preserve">, растворяют в ПФ и доводят объем раствора тем же растворителем до метки. </w:t>
      </w:r>
      <w:r w:rsidR="00FA6B46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 мл полученного раствора и доводят объём раствора ПФ по метки.</w:t>
      </w:r>
    </w:p>
    <w:p w:rsidR="00D37922" w:rsidRPr="00540709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709">
        <w:rPr>
          <w:rFonts w:ascii="Times New Roman" w:hAnsi="Times New Roman" w:cs="Times New Roman"/>
          <w:sz w:val="28"/>
          <w:szCs w:val="28"/>
        </w:rPr>
        <w:tab/>
      </w:r>
      <w:r w:rsidRPr="00540709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540709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540709">
        <w:rPr>
          <w:rFonts w:ascii="Times New Roman" w:hAnsi="Times New Roman" w:cs="Times New Roman"/>
          <w:sz w:val="28"/>
          <w:szCs w:val="28"/>
        </w:rPr>
        <w:t>0</w:t>
      </w:r>
      <w:r w:rsidRPr="00540709">
        <w:rPr>
          <w:rFonts w:ascii="Times New Roman" w:hAnsi="Times New Roman" w:cs="Times New Roman"/>
          <w:sz w:val="28"/>
          <w:szCs w:val="28"/>
        </w:rPr>
        <w:t xml:space="preserve"> мл </w:t>
      </w:r>
      <w:r w:rsidRPr="00540709">
        <w:rPr>
          <w:rFonts w:ascii="Times New Roman" w:hAnsi="Times New Roman" w:cs="Times New Roman"/>
          <w:sz w:val="28"/>
          <w:szCs w:val="28"/>
        </w:rPr>
        <w:lastRenderedPageBreak/>
        <w:t xml:space="preserve">помещают </w:t>
      </w:r>
      <w:r w:rsidR="00540709">
        <w:rPr>
          <w:rFonts w:ascii="Times New Roman" w:hAnsi="Times New Roman" w:cs="Times New Roman"/>
          <w:sz w:val="28"/>
          <w:szCs w:val="28"/>
        </w:rPr>
        <w:t>5</w:t>
      </w:r>
      <w:r w:rsidRPr="00540709">
        <w:rPr>
          <w:rFonts w:ascii="Times New Roman" w:hAnsi="Times New Roman" w:cs="Times New Roman"/>
          <w:sz w:val="28"/>
          <w:szCs w:val="28"/>
        </w:rPr>
        <w:t> мг стандартного образца примеси А</w:t>
      </w:r>
      <w:r w:rsidR="00540709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ED4CE6">
        <w:rPr>
          <w:rFonts w:ascii="Times New Roman" w:hAnsi="Times New Roman" w:cs="Times New Roman"/>
          <w:sz w:val="28"/>
          <w:szCs w:val="28"/>
        </w:rPr>
        <w:t xml:space="preserve">ПФ, прибавляют </w:t>
      </w:r>
      <w:r w:rsidR="00540709">
        <w:rPr>
          <w:rFonts w:ascii="Times New Roman" w:hAnsi="Times New Roman" w:cs="Times New Roman"/>
          <w:sz w:val="28"/>
          <w:szCs w:val="28"/>
        </w:rPr>
        <w:t xml:space="preserve">25,0 мл испытуемого раствора </w:t>
      </w:r>
      <w:r w:rsidRPr="00540709">
        <w:rPr>
          <w:rFonts w:ascii="Times New Roman" w:hAnsi="Times New Roman" w:cs="Times New Roman"/>
          <w:sz w:val="28"/>
          <w:szCs w:val="28"/>
        </w:rPr>
        <w:t>и доводят объ</w:t>
      </w:r>
      <w:r w:rsidR="00B8018C">
        <w:rPr>
          <w:rFonts w:ascii="Times New Roman" w:hAnsi="Times New Roman" w:cs="Times New Roman"/>
          <w:sz w:val="28"/>
          <w:szCs w:val="28"/>
        </w:rPr>
        <w:t>ё</w:t>
      </w:r>
      <w:r w:rsidRPr="00540709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540709">
        <w:rPr>
          <w:rFonts w:ascii="Times New Roman" w:hAnsi="Times New Roman" w:cs="Times New Roman"/>
          <w:sz w:val="28"/>
          <w:szCs w:val="28"/>
        </w:rPr>
        <w:t>ПФ</w:t>
      </w:r>
      <w:r w:rsidRPr="00540709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4C14B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50,0 мл помещают 2,0 мл полученного раствора и доводят объём раствора ПФ до метки. </w:t>
      </w:r>
    </w:p>
    <w:p w:rsidR="00D37922" w:rsidRPr="004C0005" w:rsidRDefault="00D37922" w:rsidP="004C0005">
      <w:pPr>
        <w:pStyle w:val="af0"/>
        <w:rPr>
          <w:rFonts w:ascii="Times New Roman" w:hAnsi="Times New Roman" w:cs="Times New Roman"/>
          <w:sz w:val="28"/>
          <w:szCs w:val="28"/>
        </w:rPr>
      </w:pPr>
      <w:r w:rsidRPr="00451B60">
        <w:tab/>
      </w:r>
      <w:r w:rsidRPr="004C0005">
        <w:rPr>
          <w:rFonts w:ascii="Times New Roman" w:hAnsi="Times New Roman" w:cs="Times New Roman"/>
          <w:sz w:val="28"/>
          <w:szCs w:val="28"/>
        </w:rPr>
        <w:t>Примечание</w:t>
      </w:r>
    </w:p>
    <w:p w:rsidR="00D37922" w:rsidRPr="004C0005" w:rsidRDefault="00D37922" w:rsidP="004C0005">
      <w:pPr>
        <w:pStyle w:val="af0"/>
        <w:rPr>
          <w:rFonts w:ascii="Times New Roman" w:hAnsi="Times New Roman" w:cs="Times New Roman"/>
          <w:sz w:val="28"/>
          <w:szCs w:val="28"/>
        </w:rPr>
      </w:pPr>
      <w:r w:rsidRPr="004C0005">
        <w:rPr>
          <w:rFonts w:ascii="Times New Roman" w:hAnsi="Times New Roman" w:cs="Times New Roman"/>
          <w:sz w:val="28"/>
          <w:szCs w:val="28"/>
        </w:rPr>
        <w:tab/>
        <w:t xml:space="preserve">Примесь </w:t>
      </w:r>
      <w:r w:rsidRPr="004C000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C0005" w:rsidRPr="004C0005">
        <w:rPr>
          <w:rFonts w:ascii="Times New Roman" w:hAnsi="Times New Roman" w:cs="Times New Roman"/>
          <w:sz w:val="28"/>
          <w:szCs w:val="28"/>
        </w:rPr>
        <w:t>: 5-фенил-7-хлор-1,3-дигидро-2</w:t>
      </w:r>
      <w:r w:rsidR="004C0005" w:rsidRPr="004C0005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C0005" w:rsidRPr="004C0005">
        <w:rPr>
          <w:rFonts w:ascii="Times New Roman" w:hAnsi="Times New Roman" w:cs="Times New Roman"/>
          <w:i/>
          <w:sz w:val="28"/>
          <w:szCs w:val="28"/>
        </w:rPr>
        <w:t>-</w:t>
      </w:r>
      <w:r w:rsidR="004C0005" w:rsidRPr="004C0005">
        <w:rPr>
          <w:rFonts w:ascii="Times New Roman" w:hAnsi="Times New Roman" w:cs="Times New Roman"/>
          <w:sz w:val="28"/>
          <w:szCs w:val="28"/>
        </w:rPr>
        <w:t xml:space="preserve">1,4-бензодиазепин-2-он 4-оксид, </w:t>
      </w:r>
      <w:r w:rsidRPr="004C0005">
        <w:rPr>
          <w:rFonts w:ascii="Times New Roman" w:hAnsi="Times New Roman" w:cs="Times New Roman"/>
          <w:sz w:val="28"/>
          <w:szCs w:val="28"/>
        </w:rPr>
        <w:t xml:space="preserve"> </w:t>
      </w:r>
      <w:r w:rsidRPr="004C000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C0005" w:rsidRPr="004C0005">
        <w:rPr>
          <w:rFonts w:ascii="Times New Roman" w:hAnsi="Times New Roman" w:cs="Times New Roman"/>
          <w:sz w:val="28"/>
          <w:szCs w:val="28"/>
        </w:rPr>
        <w:t xml:space="preserve"> 963-39-3</w:t>
      </w:r>
      <w:r w:rsidRPr="004C0005">
        <w:rPr>
          <w:rFonts w:ascii="Times New Roman" w:hAnsi="Times New Roman" w:cs="Times New Roman"/>
          <w:sz w:val="28"/>
          <w:szCs w:val="28"/>
        </w:rPr>
        <w:t>.</w:t>
      </w:r>
    </w:p>
    <w:p w:rsidR="009F1817" w:rsidRPr="004C0005" w:rsidRDefault="009F1817" w:rsidP="004C0005">
      <w:pPr>
        <w:pStyle w:val="af0"/>
        <w:rPr>
          <w:rFonts w:ascii="Times New Roman" w:hAnsi="Times New Roman" w:cs="Times New Roman"/>
          <w:sz w:val="28"/>
          <w:szCs w:val="28"/>
        </w:rPr>
      </w:pPr>
      <w:r w:rsidRPr="004C0005">
        <w:rPr>
          <w:rFonts w:ascii="Times New Roman" w:hAnsi="Times New Roman" w:cs="Times New Roman"/>
          <w:sz w:val="28"/>
          <w:szCs w:val="28"/>
        </w:rPr>
        <w:tab/>
        <w:t>Примесь В</w:t>
      </w:r>
      <w:r w:rsidR="004C0005" w:rsidRPr="004C0005">
        <w:rPr>
          <w:rFonts w:ascii="Times New Roman" w:hAnsi="Times New Roman" w:cs="Times New Roman"/>
          <w:sz w:val="28"/>
          <w:szCs w:val="28"/>
        </w:rPr>
        <w:t>:</w:t>
      </w:r>
      <w:r w:rsidRPr="004C0005">
        <w:rPr>
          <w:rFonts w:ascii="Times New Roman" w:hAnsi="Times New Roman" w:cs="Times New Roman"/>
          <w:sz w:val="28"/>
          <w:szCs w:val="28"/>
        </w:rPr>
        <w:t xml:space="preserve"> </w:t>
      </w:r>
      <w:r w:rsidR="004C0005" w:rsidRPr="004C0005">
        <w:rPr>
          <w:rFonts w:ascii="Times New Roman" w:hAnsi="Times New Roman" w:cs="Times New Roman"/>
          <w:sz w:val="28"/>
          <w:szCs w:val="28"/>
        </w:rPr>
        <w:t xml:space="preserve">6-хлор-2-(хлорметил)-4-фенилхиназолин 3-оксид, </w:t>
      </w:r>
      <w:r w:rsidRPr="004C000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4C0005" w:rsidRPr="004C0005">
        <w:rPr>
          <w:rFonts w:ascii="Times New Roman" w:hAnsi="Times New Roman" w:cs="Times New Roman"/>
          <w:sz w:val="28"/>
          <w:szCs w:val="28"/>
        </w:rPr>
        <w:t xml:space="preserve"> </w:t>
      </w:r>
      <w:r w:rsidR="004C0005" w:rsidRPr="004C000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5958-24-7</w:t>
      </w:r>
      <w:r w:rsidRPr="004C0005">
        <w:rPr>
          <w:rFonts w:ascii="Times New Roman" w:hAnsi="Times New Roman" w:cs="Times New Roman"/>
          <w:sz w:val="28"/>
          <w:szCs w:val="28"/>
        </w:rPr>
        <w:t>.</w:t>
      </w:r>
    </w:p>
    <w:p w:rsidR="004C0005" w:rsidRPr="004C0005" w:rsidRDefault="009F1817" w:rsidP="004C0005">
      <w:pPr>
        <w:pStyle w:val="af0"/>
        <w:spacing w:after="120"/>
        <w:rPr>
          <w:rFonts w:ascii="Times New Roman" w:hAnsi="Times New Roman" w:cs="Times New Roman"/>
          <w:sz w:val="28"/>
          <w:szCs w:val="28"/>
        </w:rPr>
      </w:pPr>
      <w:r w:rsidRPr="004C0005">
        <w:rPr>
          <w:rFonts w:ascii="Times New Roman" w:hAnsi="Times New Roman" w:cs="Times New Roman"/>
          <w:sz w:val="28"/>
          <w:szCs w:val="28"/>
        </w:rPr>
        <w:tab/>
        <w:t>Примесь С</w:t>
      </w:r>
      <w:r w:rsidR="004C0005" w:rsidRPr="004C0005">
        <w:rPr>
          <w:rFonts w:ascii="Times New Roman" w:hAnsi="Times New Roman" w:cs="Times New Roman"/>
          <w:sz w:val="28"/>
          <w:szCs w:val="28"/>
        </w:rPr>
        <w:t xml:space="preserve"> (аминохлорбензофенон): (2-амино-5-хлорфенил)</w:t>
      </w:r>
      <w:r w:rsidR="00ED4CE6">
        <w:rPr>
          <w:rFonts w:ascii="Times New Roman" w:hAnsi="Times New Roman" w:cs="Times New Roman"/>
          <w:sz w:val="28"/>
          <w:szCs w:val="28"/>
        </w:rPr>
        <w:t>(</w:t>
      </w:r>
      <w:r w:rsidR="004C0005" w:rsidRPr="004C0005">
        <w:rPr>
          <w:rFonts w:ascii="Times New Roman" w:hAnsi="Times New Roman" w:cs="Times New Roman"/>
          <w:sz w:val="28"/>
          <w:szCs w:val="28"/>
        </w:rPr>
        <w:t>фенил</w:t>
      </w:r>
      <w:r w:rsidR="00ED4CE6">
        <w:rPr>
          <w:rFonts w:ascii="Times New Roman" w:hAnsi="Times New Roman" w:cs="Times New Roman"/>
          <w:sz w:val="28"/>
          <w:szCs w:val="28"/>
        </w:rPr>
        <w:t>)</w:t>
      </w:r>
      <w:r w:rsidR="004C0005" w:rsidRPr="004C0005">
        <w:rPr>
          <w:rFonts w:ascii="Times New Roman" w:hAnsi="Times New Roman" w:cs="Times New Roman"/>
          <w:sz w:val="28"/>
          <w:szCs w:val="28"/>
        </w:rPr>
        <w:t>метанон</w:t>
      </w:r>
      <w:r w:rsidRPr="004C0005">
        <w:rPr>
          <w:rFonts w:ascii="Times New Roman" w:hAnsi="Times New Roman" w:cs="Times New Roman"/>
          <w:sz w:val="28"/>
          <w:szCs w:val="28"/>
        </w:rPr>
        <w:t>, CAS</w:t>
      </w:r>
      <w:r w:rsidR="004C0005" w:rsidRPr="004C0005">
        <w:rPr>
          <w:rFonts w:ascii="Times New Roman" w:hAnsi="Times New Roman" w:cs="Times New Roman"/>
          <w:sz w:val="28"/>
          <w:szCs w:val="28"/>
        </w:rPr>
        <w:t xml:space="preserve"> 719-59-5.</w:t>
      </w:r>
    </w:p>
    <w:p w:rsidR="00D37922" w:rsidRPr="004D66E5" w:rsidRDefault="00D37922" w:rsidP="004C0005">
      <w:pPr>
        <w:ind w:right="33"/>
        <w:rPr>
          <w:rFonts w:ascii="Times New Roman" w:hAnsi="Times New Roman" w:cs="Times New Roman"/>
          <w:i/>
          <w:sz w:val="28"/>
          <w:szCs w:val="28"/>
        </w:rPr>
      </w:pPr>
      <w:r w:rsidRPr="004C0005">
        <w:tab/>
      </w:r>
      <w:r w:rsidRPr="004D66E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5" w:type="dxa"/>
        <w:tblLayout w:type="fixed"/>
        <w:tblLook w:val="04A0"/>
      </w:tblPr>
      <w:tblGrid>
        <w:gridCol w:w="3085"/>
        <w:gridCol w:w="6380"/>
      </w:tblGrid>
      <w:tr w:rsidR="00D37922" w:rsidRPr="004C7E9A" w:rsidTr="00D02A2C">
        <w:tc>
          <w:tcPr>
            <w:tcW w:w="3085" w:type="dxa"/>
            <w:hideMark/>
          </w:tcPr>
          <w:p w:rsidR="00D37922" w:rsidRPr="004C7E9A" w:rsidRDefault="00D37922" w:rsidP="00D02A2C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80" w:type="dxa"/>
            <w:hideMark/>
          </w:tcPr>
          <w:p w:rsidR="00D37922" w:rsidRPr="004C7E9A" w:rsidRDefault="00127486" w:rsidP="00127486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7922" w:rsidRPr="004C7E9A">
              <w:rPr>
                <w:rFonts w:ascii="Times New Roman" w:hAnsi="Times New Roman" w:cs="Times New Roman"/>
                <w:sz w:val="28"/>
                <w:szCs w:val="28"/>
              </w:rPr>
              <w:t>50 × 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7922" w:rsidRPr="004C7E9A">
              <w:rPr>
                <w:rFonts w:ascii="Times New Roman" w:hAnsi="Times New Roman" w:cs="Times New Roman"/>
                <w:sz w:val="28"/>
                <w:szCs w:val="28"/>
              </w:rPr>
              <w:t xml:space="preserve"> мм, </w:t>
            </w:r>
            <w:r w:rsidR="00D37922" w:rsidRPr="00BA0378">
              <w:rPr>
                <w:rFonts w:ascii="Times New Roman" w:hAnsi="Times New Roman" w:cs="Times New Roman"/>
                <w:bCs/>
                <w:sz w:val="28"/>
                <w:szCs w:val="28"/>
              </w:rPr>
              <w:t>силикагель 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тадецилсилильный </w:t>
            </w:r>
            <w:r w:rsidR="00D37922" w:rsidRPr="004C7E9A">
              <w:rPr>
                <w:rFonts w:ascii="Times New Roman" w:hAnsi="Times New Roman" w:cs="Times New Roman"/>
                <w:bCs/>
                <w:sz w:val="28"/>
                <w:szCs w:val="28"/>
              </w:rPr>
              <w:t>для хроматографии</w:t>
            </w:r>
            <w:r w:rsidR="00D37922" w:rsidRPr="004C7E9A">
              <w:rPr>
                <w:rFonts w:ascii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D37922" w:rsidRPr="004C7E9A" w:rsidTr="00D02A2C">
        <w:tc>
          <w:tcPr>
            <w:tcW w:w="3085" w:type="dxa"/>
            <w:hideMark/>
          </w:tcPr>
          <w:p w:rsidR="00D37922" w:rsidRPr="004C7E9A" w:rsidRDefault="00D37922" w:rsidP="00D02A2C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80" w:type="dxa"/>
            <w:hideMark/>
          </w:tcPr>
          <w:p w:rsidR="00D37922" w:rsidRPr="004C7E9A" w:rsidRDefault="00D37922" w:rsidP="00D02A2C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 xml:space="preserve"> °С;</w:t>
            </w:r>
          </w:p>
        </w:tc>
      </w:tr>
      <w:tr w:rsidR="00D37922" w:rsidRPr="004C7E9A" w:rsidTr="00D02A2C">
        <w:tc>
          <w:tcPr>
            <w:tcW w:w="3085" w:type="dxa"/>
            <w:hideMark/>
          </w:tcPr>
          <w:p w:rsidR="00D37922" w:rsidRPr="004C7E9A" w:rsidRDefault="00D37922" w:rsidP="00D02A2C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80" w:type="dxa"/>
            <w:hideMark/>
          </w:tcPr>
          <w:p w:rsidR="00D37922" w:rsidRPr="004C7E9A" w:rsidRDefault="00D37922" w:rsidP="00127486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74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 xml:space="preserve"> мл/мин;</w:t>
            </w:r>
          </w:p>
        </w:tc>
      </w:tr>
      <w:tr w:rsidR="00D37922" w:rsidRPr="004C7E9A" w:rsidTr="00D02A2C">
        <w:tc>
          <w:tcPr>
            <w:tcW w:w="3085" w:type="dxa"/>
            <w:hideMark/>
          </w:tcPr>
          <w:p w:rsidR="00D37922" w:rsidRPr="004C7E9A" w:rsidRDefault="00D37922" w:rsidP="00D02A2C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80" w:type="dxa"/>
            <w:hideMark/>
          </w:tcPr>
          <w:p w:rsidR="00D37922" w:rsidRPr="004C7E9A" w:rsidRDefault="00D37922" w:rsidP="00127486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12748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> нм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37922" w:rsidRPr="004C7E9A" w:rsidTr="00D02A2C">
        <w:tc>
          <w:tcPr>
            <w:tcW w:w="3085" w:type="dxa"/>
            <w:hideMark/>
          </w:tcPr>
          <w:p w:rsidR="00D37922" w:rsidRPr="004C7E9A" w:rsidRDefault="00D37922" w:rsidP="00D02A2C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9A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80" w:type="dxa"/>
            <w:hideMark/>
          </w:tcPr>
          <w:p w:rsidR="00D37922" w:rsidRPr="004C7E9A" w:rsidRDefault="00127486" w:rsidP="00D02A2C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7922">
              <w:rPr>
                <w:rFonts w:ascii="Times New Roman" w:hAnsi="Times New Roman" w:cs="Times New Roman"/>
                <w:sz w:val="28"/>
                <w:szCs w:val="28"/>
              </w:rPr>
              <w:t>0 мкл;</w:t>
            </w:r>
          </w:p>
        </w:tc>
      </w:tr>
      <w:tr w:rsidR="00D37922" w:rsidRPr="004C7E9A" w:rsidTr="00D02A2C">
        <w:tc>
          <w:tcPr>
            <w:tcW w:w="3085" w:type="dxa"/>
          </w:tcPr>
          <w:p w:rsidR="00D37922" w:rsidRPr="008F1885" w:rsidRDefault="00D37922" w:rsidP="00D02A2C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885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80" w:type="dxa"/>
          </w:tcPr>
          <w:p w:rsidR="00D37922" w:rsidRPr="008F1885" w:rsidRDefault="006F6ECB" w:rsidP="006F6ECB">
            <w:pPr>
              <w:pStyle w:val="af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7922" w:rsidRPr="008F1885">
              <w:rPr>
                <w:rFonts w:ascii="Times New Roman" w:hAnsi="Times New Roman" w:cs="Times New Roman"/>
                <w:sz w:val="28"/>
                <w:szCs w:val="28"/>
              </w:rPr>
              <w:t xml:space="preserve">-кратное от времени удерживания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хлордиазепоксида</w:t>
            </w:r>
            <w:r w:rsidR="00D37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7922" w:rsidRPr="00E6045F" w:rsidRDefault="00D37922" w:rsidP="00D37922">
      <w:pPr>
        <w:pStyle w:val="af0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6045F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</w:t>
      </w:r>
      <w:r w:rsidR="00C564DA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примеси</w:t>
      </w:r>
      <w:r w:rsidR="00C564DA">
        <w:rPr>
          <w:rFonts w:ascii="Times New Roman" w:hAnsi="Times New Roman" w:cs="Times New Roman"/>
          <w:sz w:val="28"/>
          <w:szCs w:val="28"/>
          <w:lang w:val="en-US"/>
        </w:rPr>
        <w:t> C</w:t>
      </w:r>
      <w:r w:rsidR="00C564DA" w:rsidRPr="00C564DA">
        <w:rPr>
          <w:rFonts w:ascii="Times New Roman" w:hAnsi="Times New Roman" w:cs="Times New Roman"/>
          <w:sz w:val="28"/>
          <w:szCs w:val="28"/>
        </w:rPr>
        <w:t>,</w:t>
      </w:r>
      <w:r w:rsidRPr="00E6045F">
        <w:rPr>
          <w:rFonts w:ascii="Times New Roman" w:hAnsi="Times New Roman" w:cs="Times New Roman"/>
          <w:sz w:val="28"/>
          <w:szCs w:val="28"/>
        </w:rPr>
        <w:t xml:space="preserve"> раствор сравнения и испытуемый раствор.</w:t>
      </w:r>
    </w:p>
    <w:p w:rsidR="00D37922" w:rsidRPr="00336041" w:rsidRDefault="00D37922" w:rsidP="00D37922">
      <w:pPr>
        <w:pStyle w:val="af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E604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  <w:t xml:space="preserve">Относительное время удерживания соединений. </w:t>
      </w:r>
      <w:r w:rsidR="00336041">
        <w:rPr>
          <w:rFonts w:ascii="Times New Roman" w:eastAsia="Calibri" w:hAnsi="Times New Roman" w:cs="Times New Roman"/>
          <w:sz w:val="28"/>
          <w:szCs w:val="28"/>
          <w:lang w:eastAsia="en-US"/>
        </w:rPr>
        <w:t>Хлордиазепоксид</w:t>
      </w:r>
      <w:r w:rsidRPr="00E604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1 (около </w:t>
      </w:r>
      <w:r w:rsidR="00336041">
        <w:rPr>
          <w:rFonts w:ascii="Times New Roman" w:eastAsia="Calibri" w:hAnsi="Times New Roman" w:cs="Times New Roman"/>
          <w:sz w:val="28"/>
          <w:szCs w:val="28"/>
          <w:lang w:eastAsia="en-US"/>
        </w:rPr>
        <w:t>3,6</w:t>
      </w:r>
      <w:r w:rsidRPr="00E604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мин); примесь </w:t>
      </w:r>
      <w:r w:rsidRPr="00E6045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0,</w:t>
      </w:r>
      <w:r w:rsidR="00336041">
        <w:rPr>
          <w:rFonts w:ascii="Times New Roman" w:eastAsia="Calibri" w:hAnsi="Times New Roman" w:cs="Times New Roman"/>
          <w:sz w:val="28"/>
          <w:szCs w:val="28"/>
          <w:lang w:eastAsia="en-US"/>
        </w:rPr>
        <w:t>7; примесь </w:t>
      </w:r>
      <w:r w:rsidR="003360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</w:t>
      </w:r>
      <w:r w:rsidR="003360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около 2,3; примесь С – около 3,9. </w:t>
      </w:r>
    </w:p>
    <w:p w:rsidR="00D37922" w:rsidRPr="00E6045F" w:rsidRDefault="00D37922" w:rsidP="00D37922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Pr="00E604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Пригодность хроматографической системы.</w:t>
      </w:r>
      <w:r w:rsidRPr="00E604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045F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E6045F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E6045F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E6045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6045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6045F">
        <w:rPr>
          <w:rFonts w:ascii="Times New Roman" w:hAnsi="Times New Roman" w:cs="Times New Roman"/>
          <w:i/>
          <w:sz w:val="28"/>
          <w:szCs w:val="28"/>
        </w:rPr>
        <w:t>)</w:t>
      </w:r>
      <w:r w:rsidRPr="00E6045F">
        <w:rPr>
          <w:rFonts w:ascii="Times New Roman" w:hAnsi="Times New Roman" w:cs="Times New Roman"/>
          <w:sz w:val="28"/>
          <w:szCs w:val="28"/>
        </w:rPr>
        <w:t xml:space="preserve"> между пиками примеси 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41">
        <w:rPr>
          <w:rFonts w:ascii="Times New Roman" w:hAnsi="Times New Roman" w:cs="Times New Roman"/>
          <w:sz w:val="28"/>
          <w:szCs w:val="28"/>
        </w:rPr>
        <w:t>хлордиазепоксид</w:t>
      </w:r>
      <w:r w:rsidR="00BD6011">
        <w:rPr>
          <w:rFonts w:ascii="Times New Roman" w:hAnsi="Times New Roman" w:cs="Times New Roman"/>
          <w:sz w:val="28"/>
          <w:szCs w:val="28"/>
        </w:rPr>
        <w:t>а</w:t>
      </w:r>
      <w:r w:rsidRPr="00E6045F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 w:rsidR="00336041">
        <w:rPr>
          <w:rFonts w:ascii="Times New Roman" w:hAnsi="Times New Roman" w:cs="Times New Roman"/>
          <w:sz w:val="28"/>
          <w:szCs w:val="28"/>
        </w:rPr>
        <w:t>3</w:t>
      </w:r>
      <w:r w:rsidRPr="00E6045F">
        <w:rPr>
          <w:rFonts w:ascii="Times New Roman" w:hAnsi="Times New Roman" w:cs="Times New Roman"/>
          <w:sz w:val="28"/>
          <w:szCs w:val="28"/>
        </w:rPr>
        <w:t>,</w:t>
      </w:r>
      <w:r w:rsidR="00336041">
        <w:rPr>
          <w:rFonts w:ascii="Times New Roman" w:hAnsi="Times New Roman" w:cs="Times New Roman"/>
          <w:sz w:val="28"/>
          <w:szCs w:val="28"/>
        </w:rPr>
        <w:t>9</w:t>
      </w:r>
      <w:r w:rsidRPr="00E6045F">
        <w:rPr>
          <w:rFonts w:ascii="Times New Roman" w:hAnsi="Times New Roman" w:cs="Times New Roman"/>
          <w:sz w:val="28"/>
          <w:szCs w:val="28"/>
        </w:rPr>
        <w:t>.</w:t>
      </w:r>
    </w:p>
    <w:p w:rsidR="00D37922" w:rsidRDefault="00D37922" w:rsidP="00D37922">
      <w:pPr>
        <w:pStyle w:val="af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Pr="00E604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Допустимое содержание примесей. </w:t>
      </w:r>
      <w:r w:rsidRPr="00E6045F">
        <w:rPr>
          <w:rFonts w:ascii="Times New Roman" w:eastAsia="Calibri" w:hAnsi="Times New Roman" w:cs="Times New Roman"/>
          <w:sz w:val="28"/>
          <w:szCs w:val="28"/>
          <w:lang w:eastAsia="en-US"/>
        </w:rPr>
        <w:t>На хроматограмме испытуемого раствора:</w:t>
      </w:r>
    </w:p>
    <w:p w:rsidR="006E15C9" w:rsidRPr="006E15C9" w:rsidRDefault="006E15C9" w:rsidP="006E15C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="007E128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E15C9">
        <w:rPr>
          <w:rFonts w:ascii="Times New Roman" w:hAnsi="Times New Roman"/>
          <w:color w:val="000000"/>
          <w:sz w:val="28"/>
          <w:szCs w:val="28"/>
        </w:rPr>
        <w:t xml:space="preserve"> площадь пика примеси </w:t>
      </w:r>
      <w:r w:rsidRPr="006E15C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E15C9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</w:t>
      </w:r>
      <w:r w:rsidR="00744365" w:rsidRPr="006E15C9">
        <w:rPr>
          <w:rFonts w:ascii="Times New Roman" w:hAnsi="Times New Roman"/>
          <w:color w:val="000000"/>
          <w:sz w:val="28"/>
          <w:szCs w:val="28"/>
        </w:rPr>
        <w:t>стандартного</w:t>
      </w:r>
      <w:r w:rsidRPr="006E15C9">
        <w:rPr>
          <w:rFonts w:ascii="Times New Roman" w:hAnsi="Times New Roman"/>
          <w:color w:val="000000"/>
          <w:sz w:val="28"/>
          <w:szCs w:val="28"/>
        </w:rPr>
        <w:t xml:space="preserve"> образца примеси С (не более 0,2 %); </w:t>
      </w:r>
    </w:p>
    <w:p w:rsidR="006E15C9" w:rsidRPr="006E15C9" w:rsidRDefault="006E15C9" w:rsidP="006E15C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15C9">
        <w:rPr>
          <w:rFonts w:ascii="Times New Roman" w:hAnsi="Times New Roman"/>
          <w:color w:val="000000"/>
          <w:sz w:val="28"/>
          <w:szCs w:val="28"/>
        </w:rPr>
        <w:tab/>
      </w:r>
      <w:r w:rsidR="007E128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E15C9">
        <w:rPr>
          <w:rFonts w:ascii="Times New Roman" w:hAnsi="Times New Roman"/>
          <w:color w:val="000000"/>
          <w:sz w:val="28"/>
          <w:szCs w:val="28"/>
        </w:rPr>
        <w:t xml:space="preserve">площадь пика каждой из примесей </w:t>
      </w:r>
      <w:r w:rsidRPr="006E15C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6E15C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E15C9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E15C9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сравнения (не более 0,2 %);</w:t>
      </w:r>
    </w:p>
    <w:p w:rsidR="00D37922" w:rsidRPr="00E6045F" w:rsidRDefault="00D37922" w:rsidP="00D37922">
      <w:pPr>
        <w:pStyle w:val="af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E128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E6045F">
        <w:rPr>
          <w:rFonts w:ascii="Times New Roman" w:hAnsi="Times New Roman" w:cs="Times New Roman"/>
          <w:sz w:val="28"/>
          <w:szCs w:val="28"/>
        </w:rPr>
        <w:t xml:space="preserve">площадь пика любой </w:t>
      </w:r>
      <w:r w:rsidR="00247AA8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E6045F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Pr="00E604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должна превышать </w:t>
      </w:r>
      <w:r w:rsidR="00B8018C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половину</w:t>
      </w:r>
      <w:r w:rsidR="0021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045F">
        <w:rPr>
          <w:rFonts w:ascii="Times New Roman" w:hAnsi="Times New Roman" w:cs="Times New Roman"/>
          <w:sz w:val="28"/>
          <w:szCs w:val="28"/>
        </w:rPr>
        <w:t>площад</w:t>
      </w:r>
      <w:r w:rsidR="00B8018C">
        <w:rPr>
          <w:rFonts w:ascii="Times New Roman" w:hAnsi="Times New Roman" w:cs="Times New Roman"/>
          <w:sz w:val="28"/>
          <w:szCs w:val="28"/>
        </w:rPr>
        <w:t>и</w:t>
      </w:r>
      <w:r w:rsidRPr="00E6045F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</w:t>
      </w:r>
      <w:r w:rsidRPr="00E604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045F">
        <w:rPr>
          <w:rFonts w:ascii="Times New Roman" w:hAnsi="Times New Roman" w:cs="Times New Roman"/>
          <w:sz w:val="28"/>
          <w:szCs w:val="28"/>
        </w:rPr>
        <w:t>(не более 0,1</w:t>
      </w:r>
      <w:r w:rsidR="00BD6011">
        <w:rPr>
          <w:rFonts w:ascii="Times New Roman" w:hAnsi="Times New Roman" w:cs="Times New Roman"/>
          <w:sz w:val="28"/>
          <w:szCs w:val="28"/>
        </w:rPr>
        <w:t> </w:t>
      </w:r>
      <w:r w:rsidRPr="00E6045F">
        <w:rPr>
          <w:rFonts w:ascii="Times New Roman" w:hAnsi="Times New Roman" w:cs="Times New Roman"/>
          <w:sz w:val="28"/>
          <w:szCs w:val="28"/>
        </w:rPr>
        <w:t>%);</w:t>
      </w:r>
    </w:p>
    <w:p w:rsidR="00D37922" w:rsidRPr="00E6045F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5F">
        <w:rPr>
          <w:rFonts w:ascii="Times New Roman" w:hAnsi="Times New Roman" w:cs="Times New Roman"/>
          <w:sz w:val="28"/>
          <w:szCs w:val="28"/>
        </w:rPr>
        <w:tab/>
      </w:r>
      <w:r w:rsidR="007E128A">
        <w:rPr>
          <w:rFonts w:ascii="Times New Roman" w:hAnsi="Times New Roman" w:cs="Times New Roman"/>
          <w:sz w:val="28"/>
          <w:szCs w:val="28"/>
        </w:rPr>
        <w:t>-</w:t>
      </w:r>
      <w:r w:rsidRPr="00E6045F">
        <w:rPr>
          <w:rFonts w:ascii="Times New Roman" w:hAnsi="Times New Roman" w:cs="Times New Roman"/>
          <w:sz w:val="28"/>
          <w:szCs w:val="28"/>
        </w:rPr>
        <w:t xml:space="preserve"> суммарная площадь пиков всех примесей не должна превышать </w:t>
      </w:r>
      <w:r w:rsidR="002153D7">
        <w:rPr>
          <w:rFonts w:ascii="Times New Roman" w:hAnsi="Times New Roman" w:cs="Times New Roman"/>
          <w:sz w:val="28"/>
          <w:szCs w:val="28"/>
        </w:rPr>
        <w:t>2,5</w:t>
      </w:r>
      <w:r w:rsidRPr="00E6045F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B8018C">
        <w:rPr>
          <w:rFonts w:ascii="Times New Roman" w:hAnsi="Times New Roman" w:cs="Times New Roman"/>
          <w:sz w:val="28"/>
          <w:szCs w:val="28"/>
        </w:rPr>
        <w:t>и</w:t>
      </w:r>
      <w:r w:rsidRPr="00E6045F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45F">
        <w:rPr>
          <w:rFonts w:ascii="Times New Roman" w:hAnsi="Times New Roman" w:cs="Times New Roman"/>
          <w:sz w:val="28"/>
          <w:szCs w:val="28"/>
        </w:rPr>
        <w:t>,</w:t>
      </w:r>
      <w:r w:rsidR="002153D7">
        <w:rPr>
          <w:rFonts w:ascii="Times New Roman" w:hAnsi="Times New Roman" w:cs="Times New Roman"/>
          <w:sz w:val="28"/>
          <w:szCs w:val="28"/>
        </w:rPr>
        <w:t>5</w:t>
      </w:r>
      <w:r w:rsidR="00B8018C">
        <w:rPr>
          <w:rFonts w:ascii="Times New Roman" w:hAnsi="Times New Roman" w:cs="Times New Roman"/>
          <w:sz w:val="28"/>
          <w:szCs w:val="28"/>
        </w:rPr>
        <w:t> </w:t>
      </w:r>
      <w:r w:rsidRPr="00E6045F">
        <w:rPr>
          <w:rFonts w:ascii="Times New Roman" w:hAnsi="Times New Roman" w:cs="Times New Roman"/>
          <w:sz w:val="28"/>
          <w:szCs w:val="28"/>
        </w:rPr>
        <w:t>%).</w:t>
      </w:r>
    </w:p>
    <w:p w:rsidR="00D37922" w:rsidRPr="00B8063F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5F">
        <w:rPr>
          <w:rFonts w:ascii="Times New Roman" w:hAnsi="Times New Roman" w:cs="Times New Roman"/>
          <w:sz w:val="28"/>
          <w:szCs w:val="28"/>
        </w:rPr>
        <w:tab/>
        <w:t>Не учитывают пик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045F">
        <w:rPr>
          <w:rFonts w:ascii="Times New Roman" w:hAnsi="Times New Roman" w:cs="Times New Roman"/>
          <w:sz w:val="28"/>
          <w:szCs w:val="28"/>
        </w:rPr>
        <w:t>, площадь которых составляет менее 0,</w:t>
      </w:r>
      <w:r w:rsidR="002153D7">
        <w:rPr>
          <w:rFonts w:ascii="Times New Roman" w:hAnsi="Times New Roman" w:cs="Times New Roman"/>
          <w:sz w:val="28"/>
          <w:szCs w:val="28"/>
        </w:rPr>
        <w:t>25</w:t>
      </w:r>
      <w:r w:rsidRPr="00E6045F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Pr="00B8063F">
        <w:rPr>
          <w:rFonts w:ascii="Times New Roman" w:hAnsi="Times New Roman" w:cs="Times New Roman"/>
          <w:sz w:val="28"/>
          <w:szCs w:val="28"/>
        </w:rPr>
        <w:t>основного пика на хроматограмме раствора</w:t>
      </w:r>
      <w:r w:rsidRPr="00B80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63F">
        <w:rPr>
          <w:rFonts w:ascii="Times New Roman" w:hAnsi="Times New Roman" w:cs="Times New Roman"/>
          <w:sz w:val="28"/>
          <w:szCs w:val="28"/>
        </w:rPr>
        <w:t>сравнения (менее 0,05 %).</w:t>
      </w:r>
    </w:p>
    <w:p w:rsidR="009B0A7B" w:rsidRPr="009B0A7B" w:rsidRDefault="00D37922" w:rsidP="009B0A7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B0A7B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="00D32A51">
        <w:rPr>
          <w:rFonts w:ascii="Times New Roman" w:hAnsi="Times New Roman" w:cs="Times New Roman"/>
          <w:sz w:val="28"/>
          <w:szCs w:val="28"/>
        </w:rPr>
        <w:t>Не более 0,5 </w:t>
      </w:r>
      <w:r w:rsidRPr="009B0A7B">
        <w:rPr>
          <w:rFonts w:ascii="Times New Roman" w:hAnsi="Times New Roman" w:cs="Times New Roman"/>
          <w:sz w:val="28"/>
          <w:szCs w:val="28"/>
        </w:rPr>
        <w:t xml:space="preserve">% (ОФС «Потеря в массе при высушивании», способ </w:t>
      </w:r>
      <w:r w:rsidR="009B0A7B" w:rsidRPr="009B0A7B">
        <w:rPr>
          <w:rFonts w:ascii="Times New Roman" w:hAnsi="Times New Roman" w:cs="Times New Roman"/>
          <w:sz w:val="28"/>
          <w:szCs w:val="28"/>
        </w:rPr>
        <w:t>1</w:t>
      </w:r>
      <w:r w:rsidRPr="009B0A7B">
        <w:rPr>
          <w:rFonts w:ascii="Times New Roman" w:hAnsi="Times New Roman" w:cs="Times New Roman"/>
          <w:sz w:val="28"/>
          <w:szCs w:val="28"/>
        </w:rPr>
        <w:t>).</w:t>
      </w:r>
      <w:r w:rsidR="009B0A7B" w:rsidRPr="009B0A7B">
        <w:rPr>
          <w:rFonts w:ascii="Times New Roman" w:hAnsi="Times New Roman" w:cs="Times New Roman"/>
          <w:sz w:val="28"/>
          <w:szCs w:val="28"/>
        </w:rPr>
        <w:t xml:space="preserve"> </w:t>
      </w:r>
      <w:r w:rsidR="009B0A7B" w:rsidRPr="009B0A7B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около </w:t>
      </w:r>
      <w:r w:rsidR="009B0A7B">
        <w:rPr>
          <w:rFonts w:ascii="Times New Roman" w:hAnsi="Times New Roman"/>
          <w:color w:val="000000"/>
          <w:sz w:val="28"/>
          <w:szCs w:val="28"/>
        </w:rPr>
        <w:t>1 </w:t>
      </w:r>
      <w:r w:rsidR="009B0A7B" w:rsidRPr="009B0A7B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субстанции. </w:t>
      </w:r>
    </w:p>
    <w:p w:rsidR="00D37922" w:rsidRDefault="00D37922" w:rsidP="009B0A7B">
      <w:pPr>
        <w:tabs>
          <w:tab w:val="left" w:pos="709"/>
          <w:tab w:val="left" w:pos="351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A7B">
        <w:rPr>
          <w:rFonts w:ascii="Times New Roman" w:hAnsi="Times New Roman" w:cs="Times New Roman"/>
          <w:b/>
          <w:sz w:val="28"/>
          <w:szCs w:val="28"/>
        </w:rPr>
        <w:tab/>
        <w:t>Сульфатная</w:t>
      </w:r>
      <w:r w:rsidRPr="00B8063F">
        <w:rPr>
          <w:rFonts w:ascii="Times New Roman" w:hAnsi="Times New Roman" w:cs="Times New Roman"/>
          <w:b/>
          <w:sz w:val="28"/>
          <w:szCs w:val="28"/>
        </w:rPr>
        <w:t xml:space="preserve"> зола. </w:t>
      </w:r>
      <w:r w:rsidRPr="00B8063F">
        <w:rPr>
          <w:rFonts w:ascii="Times New Roman" w:hAnsi="Times New Roman" w:cs="Times New Roman"/>
          <w:sz w:val="28"/>
          <w:szCs w:val="28"/>
        </w:rPr>
        <w:t>Не более 0,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2A51">
        <w:rPr>
          <w:rFonts w:ascii="Times New Roman" w:hAnsi="Times New Roman" w:cs="Times New Roman"/>
          <w:sz w:val="28"/>
          <w:szCs w:val="28"/>
        </w:rPr>
        <w:t> </w:t>
      </w:r>
      <w:r w:rsidRPr="00B8063F">
        <w:rPr>
          <w:rFonts w:ascii="Times New Roman" w:hAnsi="Times New Roman" w:cs="Times New Roman"/>
          <w:sz w:val="28"/>
          <w:szCs w:val="28"/>
        </w:rPr>
        <w:t xml:space="preserve">% (ОФС «Сульфатная зола»). Для определения используют около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2A51">
        <w:rPr>
          <w:rFonts w:ascii="Times New Roman" w:hAnsi="Times New Roman" w:cs="Times New Roman"/>
          <w:sz w:val="28"/>
          <w:szCs w:val="28"/>
        </w:rPr>
        <w:t> </w:t>
      </w:r>
      <w:r w:rsidRPr="00B8063F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Pr="00B80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E7E" w:rsidRPr="00CD09B6" w:rsidRDefault="002C2E7E" w:rsidP="002C2E7E">
      <w:pPr>
        <w:tabs>
          <w:tab w:val="left" w:pos="709"/>
          <w:tab w:val="left" w:pos="351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09B6">
        <w:rPr>
          <w:rFonts w:ascii="Times New Roman" w:eastAsia="Times New Roman" w:hAnsi="Times New Roman" w:cs="Times New Roman"/>
          <w:b/>
          <w:sz w:val="28"/>
          <w:szCs w:val="28"/>
        </w:rPr>
        <w:t>Тяж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CD09B6">
        <w:rPr>
          <w:rFonts w:ascii="Times New Roman" w:eastAsia="Times New Roman" w:hAnsi="Times New Roman" w:cs="Times New Roman"/>
          <w:b/>
          <w:sz w:val="28"/>
          <w:szCs w:val="28"/>
        </w:rPr>
        <w:t xml:space="preserve">лые металлы. </w:t>
      </w:r>
      <w:r w:rsidRPr="00CD09B6">
        <w:rPr>
          <w:rFonts w:ascii="Times New Roman" w:hAnsi="Times New Roman" w:cs="Times New Roman"/>
          <w:color w:val="000000"/>
          <w:sz w:val="28"/>
          <w:szCs w:val="28"/>
        </w:rPr>
        <w:t>Не более 0,001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09B6">
        <w:rPr>
          <w:rFonts w:ascii="Times New Roman" w:hAnsi="Times New Roman" w:cs="Times New Roman"/>
          <w:color w:val="000000"/>
          <w:sz w:val="28"/>
          <w:szCs w:val="28"/>
        </w:rPr>
        <w:t xml:space="preserve">%. Определение проводят в соответствии с ОФС «Тяжёлые металлы», метод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D09B6">
        <w:rPr>
          <w:rFonts w:ascii="Times New Roman" w:hAnsi="Times New Roman" w:cs="Times New Roman"/>
          <w:color w:val="000000"/>
          <w:sz w:val="28"/>
          <w:szCs w:val="28"/>
        </w:rPr>
        <w:t>, в зольном остатке, полученном после сжигания 1,</w:t>
      </w:r>
      <w:r w:rsidRPr="00E30EF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EF2">
        <w:rPr>
          <w:rStyle w:val="af1"/>
          <w:rFonts w:ascii="Times New Roman" w:eastAsia="Times New Roman" w:hAnsi="Times New Roman" w:cs="Times New Roman"/>
          <w:sz w:val="28"/>
          <w:szCs w:val="28"/>
        </w:rPr>
        <w:t>г с</w:t>
      </w:r>
      <w:r w:rsidRPr="00E30EF2">
        <w:rPr>
          <w:rFonts w:ascii="Times New Roman" w:hAnsi="Times New Roman" w:cs="Times New Roman"/>
          <w:color w:val="000000"/>
          <w:sz w:val="28"/>
          <w:szCs w:val="28"/>
        </w:rPr>
        <w:t>убстанции</w:t>
      </w:r>
      <w:r w:rsidRPr="00CD09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788D">
        <w:rPr>
          <w:rFonts w:ascii="Times New Roman" w:hAnsi="Times New Roman"/>
          <w:color w:val="000000"/>
          <w:sz w:val="20"/>
        </w:rPr>
        <w:t xml:space="preserve"> </w:t>
      </w:r>
      <w:r w:rsidRPr="000F788D">
        <w:rPr>
          <w:rFonts w:ascii="Times New Roman" w:hAnsi="Times New Roman"/>
          <w:color w:val="000000"/>
          <w:sz w:val="28"/>
          <w:szCs w:val="28"/>
        </w:rPr>
        <w:t>с использованием эталонного раствора 1.</w:t>
      </w:r>
    </w:p>
    <w:p w:rsidR="00D37922" w:rsidRPr="00F73D18" w:rsidRDefault="00D37922" w:rsidP="00505BF6">
      <w:pPr>
        <w:tabs>
          <w:tab w:val="left" w:pos="709"/>
          <w:tab w:val="left" w:pos="351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09B6">
        <w:rPr>
          <w:rFonts w:ascii="Times New Roman" w:eastAsia="Times New Roman" w:hAnsi="Times New Roman" w:cs="Times New Roman"/>
          <w:sz w:val="28"/>
          <w:szCs w:val="28"/>
        </w:rPr>
        <w:tab/>
      </w:r>
      <w:r w:rsidRPr="00F73D18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Pr="00F73D18">
        <w:rPr>
          <w:rFonts w:ascii="Times New Roman" w:hAnsi="Times New Roman" w:cs="Times New Roman"/>
          <w:sz w:val="28"/>
          <w:szCs w:val="28"/>
        </w:rPr>
        <w:t>. В соответствии с ОФС «Остаточные органические растворители».</w:t>
      </w:r>
    </w:p>
    <w:p w:rsidR="00D37922" w:rsidRPr="00F73D18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18">
        <w:rPr>
          <w:rFonts w:ascii="Times New Roman" w:hAnsi="Times New Roman" w:cs="Times New Roman"/>
          <w:b/>
          <w:sz w:val="28"/>
          <w:szCs w:val="28"/>
        </w:rPr>
        <w:tab/>
        <w:t>Микробиологическая чистота</w:t>
      </w:r>
      <w:r w:rsidRPr="00F73D18">
        <w:rPr>
          <w:rFonts w:ascii="Times New Roman" w:hAnsi="Times New Roman" w:cs="Times New Roman"/>
          <w:sz w:val="28"/>
          <w:szCs w:val="28"/>
        </w:rPr>
        <w:t>. В соответствии с</w:t>
      </w:r>
      <w:r w:rsidRPr="00F73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D18">
        <w:rPr>
          <w:rFonts w:ascii="Times New Roman" w:hAnsi="Times New Roman" w:cs="Times New Roman"/>
          <w:sz w:val="28"/>
          <w:szCs w:val="28"/>
        </w:rPr>
        <w:t>ОФС «Микробиологическая чистота».</w:t>
      </w:r>
    </w:p>
    <w:p w:rsidR="00D37922" w:rsidRPr="00F73D18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18">
        <w:rPr>
          <w:rFonts w:ascii="Times New Roman" w:hAnsi="Times New Roman" w:cs="Times New Roman"/>
          <w:b/>
          <w:sz w:val="28"/>
          <w:szCs w:val="28"/>
        </w:rPr>
        <w:tab/>
        <w:t>Количественное определение.</w:t>
      </w:r>
      <w:r w:rsidRPr="00F73D18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 </w:t>
      </w:r>
    </w:p>
    <w:p w:rsidR="00D37922" w:rsidRPr="00B8063F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8063F">
        <w:rPr>
          <w:rFonts w:ascii="Times New Roman" w:hAnsi="Times New Roman" w:cs="Times New Roman"/>
          <w:sz w:val="28"/>
          <w:szCs w:val="28"/>
        </w:rPr>
        <w:t>Около 0,2</w:t>
      </w:r>
      <w:r w:rsidR="003F55E6">
        <w:rPr>
          <w:rFonts w:ascii="Times New Roman" w:hAnsi="Times New Roman" w:cs="Times New Roman"/>
          <w:sz w:val="28"/>
          <w:szCs w:val="28"/>
        </w:rPr>
        <w:t>5</w:t>
      </w:r>
      <w:r w:rsidRPr="00B8063F">
        <w:rPr>
          <w:rFonts w:ascii="Times New Roman" w:hAnsi="Times New Roman" w:cs="Times New Roman"/>
          <w:sz w:val="28"/>
          <w:szCs w:val="28"/>
        </w:rPr>
        <w:t xml:space="preserve"> г (точная навеска) субстанции растворяют </w:t>
      </w:r>
      <w:r w:rsidR="00B8018C">
        <w:rPr>
          <w:rFonts w:ascii="Times New Roman" w:hAnsi="Times New Roman" w:cs="Times New Roman"/>
          <w:sz w:val="28"/>
          <w:szCs w:val="28"/>
        </w:rPr>
        <w:t>при нагревании на водяной бане</w:t>
      </w:r>
      <w:r w:rsidR="00B8018C" w:rsidRPr="00B8063F">
        <w:rPr>
          <w:rFonts w:ascii="Times New Roman" w:hAnsi="Times New Roman" w:cs="Times New Roman"/>
          <w:sz w:val="28"/>
          <w:szCs w:val="28"/>
        </w:rPr>
        <w:t xml:space="preserve"> </w:t>
      </w:r>
      <w:r w:rsidRPr="00B8063F">
        <w:rPr>
          <w:rFonts w:ascii="Times New Roman" w:hAnsi="Times New Roman" w:cs="Times New Roman"/>
          <w:sz w:val="28"/>
          <w:szCs w:val="28"/>
        </w:rPr>
        <w:t xml:space="preserve">в </w:t>
      </w:r>
      <w:r w:rsidR="00D32A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 мл уксусной кислоты безводной </w:t>
      </w:r>
      <w:r w:rsidR="00D32A51">
        <w:rPr>
          <w:rFonts w:ascii="Times New Roman" w:hAnsi="Times New Roman" w:cs="Times New Roman"/>
          <w:sz w:val="28"/>
          <w:szCs w:val="28"/>
        </w:rPr>
        <w:t>и титруют 0,1 </w:t>
      </w:r>
      <w:r w:rsidRPr="00B8063F">
        <w:rPr>
          <w:rFonts w:ascii="Times New Roman" w:hAnsi="Times New Roman" w:cs="Times New Roman"/>
          <w:sz w:val="28"/>
          <w:szCs w:val="28"/>
        </w:rPr>
        <w:t xml:space="preserve">М </w:t>
      </w:r>
      <w:r w:rsidRPr="00FA79F4">
        <w:rPr>
          <w:rFonts w:ascii="Times New Roman" w:hAnsi="Times New Roman"/>
          <w:sz w:val="28"/>
          <w:szCs w:val="28"/>
        </w:rPr>
        <w:t>раствором хлорной кислоты</w:t>
      </w:r>
      <w:r w:rsidRPr="00B8063F">
        <w:rPr>
          <w:rFonts w:ascii="Times New Roman" w:hAnsi="Times New Roman" w:cs="Times New Roman"/>
          <w:sz w:val="28"/>
          <w:szCs w:val="28"/>
        </w:rPr>
        <w:t>. Конечную точку титрования определяют потенциометрически (ОФС «Потенциометрическое титрование»).</w:t>
      </w:r>
    </w:p>
    <w:p w:rsidR="00D37922" w:rsidRPr="00B8063F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063F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D37922" w:rsidRPr="00B8063F" w:rsidRDefault="00D37922" w:rsidP="00D37922">
      <w:pPr>
        <w:pStyle w:val="af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A51">
        <w:rPr>
          <w:rFonts w:ascii="Times New Roman" w:hAnsi="Times New Roman" w:cs="Times New Roman"/>
          <w:sz w:val="28"/>
          <w:szCs w:val="28"/>
        </w:rPr>
        <w:t>1 мл 0,1 </w:t>
      </w:r>
      <w:r w:rsidRPr="00B8063F">
        <w:rPr>
          <w:rFonts w:ascii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sz w:val="28"/>
          <w:szCs w:val="28"/>
        </w:rPr>
        <w:t>хлорной кислоты</w:t>
      </w:r>
      <w:r w:rsidRPr="00B8063F">
        <w:rPr>
          <w:rFonts w:ascii="Times New Roman" w:hAnsi="Times New Roman" w:cs="Times New Roman"/>
          <w:sz w:val="28"/>
          <w:szCs w:val="28"/>
        </w:rPr>
        <w:t xml:space="preserve"> соответствует 2</w:t>
      </w:r>
      <w:r w:rsidR="00D32A51">
        <w:rPr>
          <w:rFonts w:ascii="Times New Roman" w:hAnsi="Times New Roman" w:cs="Times New Roman"/>
          <w:sz w:val="28"/>
          <w:szCs w:val="28"/>
        </w:rPr>
        <w:t>9</w:t>
      </w:r>
      <w:r w:rsidRPr="00B8063F">
        <w:rPr>
          <w:rFonts w:ascii="Times New Roman" w:hAnsi="Times New Roman" w:cs="Times New Roman"/>
          <w:sz w:val="28"/>
          <w:szCs w:val="28"/>
        </w:rPr>
        <w:t>,</w:t>
      </w:r>
      <w:r w:rsidR="00D32A51">
        <w:rPr>
          <w:rFonts w:ascii="Times New Roman" w:hAnsi="Times New Roman" w:cs="Times New Roman"/>
          <w:sz w:val="28"/>
          <w:szCs w:val="28"/>
        </w:rPr>
        <w:t>98 </w:t>
      </w:r>
      <w:r w:rsidRPr="00B8063F">
        <w:rPr>
          <w:rFonts w:ascii="Times New Roman" w:hAnsi="Times New Roman" w:cs="Times New Roman"/>
          <w:sz w:val="28"/>
          <w:szCs w:val="28"/>
        </w:rPr>
        <w:t xml:space="preserve">мг </w:t>
      </w:r>
      <w:r w:rsidR="001A1F6E">
        <w:rPr>
          <w:rFonts w:ascii="Times New Roman" w:hAnsi="Times New Roman" w:cs="Times New Roman"/>
          <w:sz w:val="28"/>
          <w:szCs w:val="28"/>
        </w:rPr>
        <w:t>хлордиазепоксида</w:t>
      </w:r>
      <w:r w:rsidRPr="00B8063F">
        <w:rPr>
          <w:rFonts w:ascii="Times New Roman" w:hAnsi="Times New Roman" w:cs="Times New Roman"/>
          <w:sz w:val="28"/>
          <w:szCs w:val="28"/>
        </w:rPr>
        <w:t xml:space="preserve"> </w:t>
      </w:r>
      <w:r w:rsidR="00D32A51" w:rsidRPr="006727E2">
        <w:rPr>
          <w:rFonts w:ascii="Times New Roman" w:hAnsi="Times New Roman" w:cs="Times New Roman"/>
          <w:sz w:val="28"/>
          <w:lang w:val="en-US"/>
        </w:rPr>
        <w:t>C</w:t>
      </w:r>
      <w:r w:rsidR="00D32A51" w:rsidRPr="001A1F6E">
        <w:rPr>
          <w:rFonts w:ascii="Times New Roman" w:hAnsi="Times New Roman" w:cs="Times New Roman"/>
          <w:sz w:val="28"/>
          <w:vertAlign w:val="subscript"/>
        </w:rPr>
        <w:t>16</w:t>
      </w:r>
      <w:r w:rsidR="00D32A51" w:rsidRPr="006727E2">
        <w:rPr>
          <w:rFonts w:ascii="Times New Roman" w:hAnsi="Times New Roman" w:cs="Times New Roman"/>
          <w:sz w:val="28"/>
          <w:lang w:val="en-US"/>
        </w:rPr>
        <w:t>H</w:t>
      </w:r>
      <w:r w:rsidR="00D32A51" w:rsidRPr="001A1F6E">
        <w:rPr>
          <w:rFonts w:ascii="Times New Roman" w:hAnsi="Times New Roman" w:cs="Times New Roman"/>
          <w:sz w:val="28"/>
          <w:vertAlign w:val="subscript"/>
        </w:rPr>
        <w:t>14</w:t>
      </w:r>
      <w:r w:rsidR="00D32A51">
        <w:rPr>
          <w:rFonts w:ascii="Times New Roman" w:hAnsi="Times New Roman" w:cs="Times New Roman"/>
          <w:sz w:val="28"/>
          <w:lang w:val="en-US"/>
        </w:rPr>
        <w:t>ClN</w:t>
      </w:r>
      <w:r w:rsidR="00D32A51" w:rsidRPr="001A1F6E">
        <w:rPr>
          <w:rFonts w:ascii="Times New Roman" w:hAnsi="Times New Roman" w:cs="Times New Roman"/>
          <w:sz w:val="28"/>
          <w:vertAlign w:val="subscript"/>
        </w:rPr>
        <w:t>3</w:t>
      </w:r>
      <w:r w:rsidR="00D32A51" w:rsidRPr="006727E2">
        <w:rPr>
          <w:rFonts w:ascii="Times New Roman" w:hAnsi="Times New Roman" w:cs="Times New Roman"/>
          <w:sz w:val="28"/>
          <w:lang w:val="en-US"/>
        </w:rPr>
        <w:t>O</w:t>
      </w:r>
      <w:r w:rsidRPr="00B806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B6E" w:rsidRDefault="00D37922" w:rsidP="005963A7">
      <w:pPr>
        <w:pStyle w:val="af0"/>
        <w:spacing w:line="360" w:lineRule="auto"/>
        <w:jc w:val="both"/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ab/>
      </w:r>
      <w:r w:rsidRPr="00B8063F">
        <w:rPr>
          <w:rFonts w:ascii="Times New Roman" w:hAnsi="Times New Roman" w:cs="Times New Roman"/>
          <w:b/>
          <w:spacing w:val="-6"/>
          <w:sz w:val="28"/>
          <w:szCs w:val="28"/>
        </w:rPr>
        <w:t>Хранение</w:t>
      </w:r>
      <w:r w:rsidRPr="00B8063F">
        <w:rPr>
          <w:rFonts w:ascii="Times New Roman" w:hAnsi="Times New Roman" w:cs="Times New Roman"/>
          <w:spacing w:val="-6"/>
          <w:sz w:val="28"/>
          <w:szCs w:val="28"/>
        </w:rPr>
        <w:t>. В защищённом от света месте.</w:t>
      </w:r>
    </w:p>
    <w:sectPr w:rsidR="00AA5B6E" w:rsidSect="001575C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D35" w:rsidRDefault="00084D35" w:rsidP="00AA5B6E">
      <w:pPr>
        <w:spacing w:after="0" w:line="240" w:lineRule="auto"/>
      </w:pPr>
      <w:r>
        <w:separator/>
      </w:r>
    </w:p>
  </w:endnote>
  <w:endnote w:type="continuationSeparator" w:id="1">
    <w:p w:rsidR="00084D35" w:rsidRDefault="00084D35" w:rsidP="00AA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6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4D35" w:rsidRPr="00B8018C" w:rsidRDefault="001A79B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01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4D35" w:rsidRPr="00B8018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01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2F6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801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4D35" w:rsidRDefault="00084D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D35" w:rsidRDefault="00084D35" w:rsidP="00AA5B6E">
      <w:pPr>
        <w:spacing w:after="0" w:line="240" w:lineRule="auto"/>
      </w:pPr>
      <w:r>
        <w:separator/>
      </w:r>
    </w:p>
  </w:footnote>
  <w:footnote w:type="continuationSeparator" w:id="1">
    <w:p w:rsidR="00084D35" w:rsidRDefault="00084D35" w:rsidP="00AA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B6E"/>
    <w:rsid w:val="00031A09"/>
    <w:rsid w:val="00084D35"/>
    <w:rsid w:val="00126726"/>
    <w:rsid w:val="00127486"/>
    <w:rsid w:val="001575CC"/>
    <w:rsid w:val="001A1F6E"/>
    <w:rsid w:val="001A79B3"/>
    <w:rsid w:val="001B2FC4"/>
    <w:rsid w:val="001D5254"/>
    <w:rsid w:val="001E0518"/>
    <w:rsid w:val="00214092"/>
    <w:rsid w:val="002153D7"/>
    <w:rsid w:val="00243317"/>
    <w:rsid w:val="00247AA8"/>
    <w:rsid w:val="002A0C1A"/>
    <w:rsid w:val="002C2E7E"/>
    <w:rsid w:val="00336041"/>
    <w:rsid w:val="003552CF"/>
    <w:rsid w:val="00370D30"/>
    <w:rsid w:val="0037483B"/>
    <w:rsid w:val="003F55E6"/>
    <w:rsid w:val="004466B7"/>
    <w:rsid w:val="004756FE"/>
    <w:rsid w:val="004C0005"/>
    <w:rsid w:val="004C14B2"/>
    <w:rsid w:val="00505BF6"/>
    <w:rsid w:val="00512035"/>
    <w:rsid w:val="00540437"/>
    <w:rsid w:val="00540709"/>
    <w:rsid w:val="00594CD6"/>
    <w:rsid w:val="005963A7"/>
    <w:rsid w:val="005B3986"/>
    <w:rsid w:val="005C2778"/>
    <w:rsid w:val="005D0564"/>
    <w:rsid w:val="005D0CA0"/>
    <w:rsid w:val="006160F4"/>
    <w:rsid w:val="006420C5"/>
    <w:rsid w:val="006727E2"/>
    <w:rsid w:val="006800E9"/>
    <w:rsid w:val="006C18E3"/>
    <w:rsid w:val="006E15C9"/>
    <w:rsid w:val="006F6ECB"/>
    <w:rsid w:val="00706E94"/>
    <w:rsid w:val="00732D77"/>
    <w:rsid w:val="007429E7"/>
    <w:rsid w:val="00744365"/>
    <w:rsid w:val="00795D9F"/>
    <w:rsid w:val="007B49C3"/>
    <w:rsid w:val="007B701A"/>
    <w:rsid w:val="007D1CCB"/>
    <w:rsid w:val="007E128A"/>
    <w:rsid w:val="007E394A"/>
    <w:rsid w:val="00804AF0"/>
    <w:rsid w:val="00872F6F"/>
    <w:rsid w:val="008D3419"/>
    <w:rsid w:val="008F77E8"/>
    <w:rsid w:val="00994D72"/>
    <w:rsid w:val="009A73C3"/>
    <w:rsid w:val="009B0A7B"/>
    <w:rsid w:val="009F1817"/>
    <w:rsid w:val="00A13D84"/>
    <w:rsid w:val="00AA5B6E"/>
    <w:rsid w:val="00AD2DD0"/>
    <w:rsid w:val="00AF1A28"/>
    <w:rsid w:val="00B8018C"/>
    <w:rsid w:val="00BD6011"/>
    <w:rsid w:val="00C24F85"/>
    <w:rsid w:val="00C564DA"/>
    <w:rsid w:val="00CA08DB"/>
    <w:rsid w:val="00D02A2C"/>
    <w:rsid w:val="00D32A51"/>
    <w:rsid w:val="00D37922"/>
    <w:rsid w:val="00D80530"/>
    <w:rsid w:val="00EA01BC"/>
    <w:rsid w:val="00ED4CE6"/>
    <w:rsid w:val="00F34B24"/>
    <w:rsid w:val="00F42E5C"/>
    <w:rsid w:val="00F53A96"/>
    <w:rsid w:val="00FA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B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A5B6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AA5B6E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A5B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5B6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A5B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A5B6E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B6E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nhideWhenUsed/>
    <w:rsid w:val="00D3792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37922"/>
    <w:rPr>
      <w:rFonts w:ascii="Arial" w:eastAsia="Times New Roman" w:hAnsi="Arial" w:cs="Times New Roman"/>
      <w:sz w:val="20"/>
      <w:szCs w:val="20"/>
    </w:rPr>
  </w:style>
  <w:style w:type="paragraph" w:styleId="ae">
    <w:name w:val="Plain Text"/>
    <w:aliases w:val="Plain Text Char"/>
    <w:basedOn w:val="a"/>
    <w:link w:val="af"/>
    <w:unhideWhenUsed/>
    <w:rsid w:val="00D379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aliases w:val="Plain Text Char Знак"/>
    <w:basedOn w:val="a0"/>
    <w:link w:val="ae"/>
    <w:rsid w:val="00D3792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сновной текст1"/>
    <w:basedOn w:val="a"/>
    <w:rsid w:val="00D37922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D37922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D37922"/>
    <w:pPr>
      <w:keepNext/>
      <w:widowControl w:val="0"/>
      <w:spacing w:before="240" w:after="60"/>
    </w:pPr>
    <w:rPr>
      <w:sz w:val="24"/>
    </w:rPr>
  </w:style>
  <w:style w:type="paragraph" w:styleId="af0">
    <w:name w:val="No Spacing"/>
    <w:uiPriority w:val="1"/>
    <w:qFormat/>
    <w:rsid w:val="00D3792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D37922"/>
    <w:rPr>
      <w:sz w:val="16"/>
      <w:szCs w:val="16"/>
    </w:rPr>
  </w:style>
  <w:style w:type="character" w:customStyle="1" w:styleId="8">
    <w:name w:val="Основной текст8"/>
    <w:basedOn w:val="a0"/>
    <w:rsid w:val="00D3792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8F77E8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8F77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BorovikTS</cp:lastModifiedBy>
  <cp:revision>9</cp:revision>
  <cp:lastPrinted>2020-03-31T08:34:00Z</cp:lastPrinted>
  <dcterms:created xsi:type="dcterms:W3CDTF">2020-03-31T08:22:00Z</dcterms:created>
  <dcterms:modified xsi:type="dcterms:W3CDTF">2021-05-19T09:54:00Z</dcterms:modified>
</cp:coreProperties>
</file>