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5A5052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5A5052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5A5052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5A5052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5A5052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C926B7" w:rsidRPr="00231C17" w:rsidRDefault="00C926B7" w:rsidP="00C926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926B7" w:rsidTr="00EB0BFA">
        <w:tc>
          <w:tcPr>
            <w:tcW w:w="9356" w:type="dxa"/>
          </w:tcPr>
          <w:p w:rsidR="00C926B7" w:rsidRDefault="00C926B7" w:rsidP="00EB0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6B7" w:rsidRDefault="00C926B7" w:rsidP="00C926B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C926B7" w:rsidRPr="00F57AED" w:rsidTr="00EB0BFA">
        <w:tc>
          <w:tcPr>
            <w:tcW w:w="5920" w:type="dxa"/>
          </w:tcPr>
          <w:p w:rsidR="00C926B7" w:rsidRPr="00B00413" w:rsidRDefault="00C926B7" w:rsidP="00EB0BF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Толтеродина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тартрат</w:t>
            </w:r>
            <w:proofErr w:type="spellEnd"/>
          </w:p>
        </w:tc>
        <w:tc>
          <w:tcPr>
            <w:tcW w:w="460" w:type="dxa"/>
          </w:tcPr>
          <w:p w:rsidR="00C926B7" w:rsidRPr="00121CB3" w:rsidRDefault="00C926B7" w:rsidP="00EB0B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926B7" w:rsidRPr="006C4A4E" w:rsidRDefault="00C926B7" w:rsidP="00EB0BF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C926B7" w:rsidRPr="00121CB3" w:rsidTr="00EB0BFA">
        <w:tc>
          <w:tcPr>
            <w:tcW w:w="5920" w:type="dxa"/>
          </w:tcPr>
          <w:p w:rsidR="00C926B7" w:rsidRPr="00B00413" w:rsidRDefault="00C926B7" w:rsidP="00EB0BF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Толтеродин</w:t>
            </w:r>
            <w:proofErr w:type="spellEnd"/>
          </w:p>
        </w:tc>
        <w:tc>
          <w:tcPr>
            <w:tcW w:w="460" w:type="dxa"/>
          </w:tcPr>
          <w:p w:rsidR="00C926B7" w:rsidRPr="00121CB3" w:rsidRDefault="00C926B7" w:rsidP="00EB0B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926B7" w:rsidRPr="00121CB3" w:rsidRDefault="00C926B7" w:rsidP="00EB0BF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6B7" w:rsidRPr="00A70813" w:rsidTr="00EB0BFA">
        <w:tc>
          <w:tcPr>
            <w:tcW w:w="5920" w:type="dxa"/>
          </w:tcPr>
          <w:p w:rsidR="00C926B7" w:rsidRPr="009A7274" w:rsidRDefault="00C926B7" w:rsidP="00EB0BFA">
            <w:pPr>
              <w:spacing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9A727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Tolterodini</w:t>
            </w:r>
            <w:proofErr w:type="spellEnd"/>
            <w:r w:rsidRPr="009A727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A727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tartras</w:t>
            </w:r>
            <w:proofErr w:type="spellEnd"/>
          </w:p>
        </w:tc>
        <w:tc>
          <w:tcPr>
            <w:tcW w:w="460" w:type="dxa"/>
          </w:tcPr>
          <w:p w:rsidR="00C926B7" w:rsidRPr="006C4A4E" w:rsidRDefault="00C926B7" w:rsidP="00EB0BF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926B7" w:rsidRPr="00134DFF" w:rsidRDefault="00C926B7" w:rsidP="00EB0BFA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926B7" w:rsidRDefault="00C926B7" w:rsidP="00C926B7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926B7" w:rsidTr="00EB0BFA">
        <w:tc>
          <w:tcPr>
            <w:tcW w:w="9356" w:type="dxa"/>
          </w:tcPr>
          <w:p w:rsidR="00C926B7" w:rsidRDefault="00C926B7" w:rsidP="00C926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26B7" w:rsidRPr="006C4A4E" w:rsidRDefault="00C926B7" w:rsidP="00C926B7">
      <w:pPr>
        <w:spacing w:after="0" w:line="12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26B7" w:rsidRPr="00CE3FBD" w:rsidTr="00EB0BFA">
        <w:tc>
          <w:tcPr>
            <w:tcW w:w="9571" w:type="dxa"/>
            <w:gridSpan w:val="2"/>
          </w:tcPr>
          <w:p w:rsidR="00C926B7" w:rsidRPr="00CE3FBD" w:rsidRDefault="00C926B7" w:rsidP="00EB0B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</w:t>
            </w:r>
            <w:r w:rsidRPr="007C75A3">
              <w:rPr>
                <w:rFonts w:ascii="Times New Roman" w:hAnsi="Times New Roman"/>
                <w:sz w:val="28"/>
                <w:szCs w:val="28"/>
              </w:rPr>
              <w:t>{</w:t>
            </w:r>
            <w:r w:rsidRPr="00BA4173">
              <w:rPr>
                <w:rFonts w:ascii="Times New Roman" w:hAnsi="Times New Roman"/>
                <w:sz w:val="28"/>
                <w:szCs w:val="28"/>
              </w:rPr>
              <w:t>(1</w:t>
            </w:r>
            <w:r w:rsidRPr="00BA4173">
              <w:rPr>
                <w:rFonts w:ascii="Times New Roman" w:hAnsi="Times New Roman"/>
                <w:i/>
                <w:sz w:val="28"/>
                <w:szCs w:val="28"/>
              </w:rPr>
              <w:t>R</w:t>
            </w:r>
            <w:r w:rsidRPr="00BA4173">
              <w:rPr>
                <w:rFonts w:ascii="Times New Roman" w:hAnsi="Times New Roman"/>
                <w:sz w:val="28"/>
                <w:szCs w:val="28"/>
              </w:rPr>
              <w:t>)-3-[</w:t>
            </w:r>
            <w:r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A417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пропан</w:t>
            </w:r>
            <w:r w:rsidRPr="00BA4173">
              <w:rPr>
                <w:rFonts w:ascii="Times New Roman" w:hAnsi="Times New Roman"/>
                <w:sz w:val="28"/>
                <w:szCs w:val="28"/>
              </w:rPr>
              <w:t>-2-</w:t>
            </w:r>
            <w:r>
              <w:rPr>
                <w:rFonts w:ascii="Times New Roman" w:hAnsi="Times New Roman"/>
                <w:sz w:val="28"/>
                <w:szCs w:val="28"/>
              </w:rPr>
              <w:t>ил</w:t>
            </w:r>
            <w:r w:rsidRPr="00BA4173">
              <w:rPr>
                <w:rFonts w:ascii="Times New Roman" w:hAnsi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амино</w:t>
            </w:r>
            <w:proofErr w:type="spellEnd"/>
            <w:r w:rsidRPr="00BA4173">
              <w:rPr>
                <w:rFonts w:ascii="Times New Roman" w:hAnsi="Times New Roman"/>
                <w:sz w:val="28"/>
                <w:szCs w:val="28"/>
              </w:rPr>
              <w:t>]-1-</w:t>
            </w:r>
            <w:r>
              <w:rPr>
                <w:rFonts w:ascii="Times New Roman" w:hAnsi="Times New Roman"/>
                <w:sz w:val="28"/>
                <w:szCs w:val="28"/>
              </w:rPr>
              <w:t>фенилпропил</w:t>
            </w:r>
            <w:r w:rsidRPr="007C75A3">
              <w:rPr>
                <w:rFonts w:ascii="Times New Roman" w:hAnsi="Times New Roman"/>
                <w:sz w:val="28"/>
                <w:szCs w:val="28"/>
              </w:rPr>
              <w:t>}</w:t>
            </w:r>
            <w:r w:rsidRPr="00BA4173">
              <w:rPr>
                <w:rFonts w:ascii="Times New Roman" w:hAnsi="Times New Roman"/>
                <w:sz w:val="28"/>
                <w:szCs w:val="28"/>
              </w:rPr>
              <w:t>-4-</w:t>
            </w:r>
            <w:r>
              <w:rPr>
                <w:rFonts w:ascii="Times New Roman" w:hAnsi="Times New Roman"/>
                <w:sz w:val="28"/>
                <w:szCs w:val="28"/>
              </w:rPr>
              <w:t>метилфенола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(2</w:t>
            </w:r>
            <w:r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,</w:t>
            </w:r>
            <w:r w:rsidRPr="005F42EB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napToGrid w:val="0"/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)-2,3-дигидроксибутандиоат (</w:t>
            </w:r>
            <w:r w:rsidRPr="00325D3C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:1)</w:t>
            </w:r>
          </w:p>
        </w:tc>
      </w:tr>
      <w:tr w:rsidR="00C926B7" w:rsidRPr="005721E7" w:rsidTr="00EB0BFA">
        <w:tc>
          <w:tcPr>
            <w:tcW w:w="9571" w:type="dxa"/>
            <w:gridSpan w:val="2"/>
          </w:tcPr>
          <w:p w:rsidR="00C926B7" w:rsidRPr="00235364" w:rsidRDefault="00C926B7" w:rsidP="00EB0BFA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B0BFA" w:rsidRPr="00EB0BFA" w:rsidRDefault="00C926B7" w:rsidP="00EB0BFA">
            <w:pPr>
              <w:spacing w:line="240" w:lineRule="auto"/>
              <w:jc w:val="center"/>
            </w:pPr>
            <w:r>
              <w:object w:dxaOrig="5700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4.85pt;height:135.85pt" o:ole="">
                  <v:imagedata r:id="rId7" o:title=""/>
                </v:shape>
                <o:OLEObject Type="Embed" ProgID="ChemWindow.Document" ShapeID="_x0000_i1025" DrawAspect="Content" ObjectID="_1681038617" r:id="rId8"/>
              </w:object>
            </w:r>
          </w:p>
          <w:p w:rsidR="00EB0BFA" w:rsidRPr="00235364" w:rsidRDefault="00EB0BFA" w:rsidP="00EB0BFA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926B7" w:rsidTr="00EB0BFA">
        <w:tc>
          <w:tcPr>
            <w:tcW w:w="4785" w:type="dxa"/>
          </w:tcPr>
          <w:p w:rsidR="00C926B7" w:rsidRPr="00F94685" w:rsidRDefault="00C926B7" w:rsidP="00EB0B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F9468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F9468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F9468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C926B7" w:rsidRPr="00743785" w:rsidRDefault="00C926B7" w:rsidP="00EB0BF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475,6</w:t>
            </w:r>
            <w:r w:rsidRPr="0074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86734" w:rsidRPr="005A5052" w:rsidRDefault="00786734" w:rsidP="00A31E98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D52433" w:rsidRDefault="0014357A" w:rsidP="00EB0BFA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D52433">
        <w:rPr>
          <w:rFonts w:ascii="Times New Roman" w:hAnsi="Times New Roman"/>
          <w:b w:val="0"/>
          <w:szCs w:val="28"/>
          <w:lang w:val="en-US"/>
        </w:rPr>
        <w:t>C</w:t>
      </w:r>
      <w:r w:rsidRPr="00D52433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D52433">
        <w:rPr>
          <w:rFonts w:ascii="Times New Roman" w:hAnsi="Times New Roman"/>
          <w:b w:val="0"/>
          <w:szCs w:val="28"/>
        </w:rPr>
        <w:t>не</w:t>
      </w:r>
      <w:r w:rsidRPr="00D52433">
        <w:rPr>
          <w:rFonts w:ascii="Times New Roman" w:hAnsi="Times New Roman"/>
          <w:b w:val="0"/>
          <w:szCs w:val="28"/>
        </w:rPr>
        <w:t xml:space="preserve"> менее 9</w:t>
      </w:r>
      <w:r w:rsidR="000B6CA6" w:rsidRPr="00D52433">
        <w:rPr>
          <w:rFonts w:ascii="Times New Roman" w:hAnsi="Times New Roman"/>
          <w:b w:val="0"/>
          <w:szCs w:val="28"/>
        </w:rPr>
        <w:t>9</w:t>
      </w:r>
      <w:proofErr w:type="gramStart"/>
      <w:r w:rsidRPr="00D52433">
        <w:rPr>
          <w:rFonts w:ascii="Times New Roman" w:hAnsi="Times New Roman"/>
          <w:b w:val="0"/>
          <w:szCs w:val="28"/>
        </w:rPr>
        <w:t>,0</w:t>
      </w:r>
      <w:proofErr w:type="gramEnd"/>
      <w:r w:rsidRPr="00D52433">
        <w:rPr>
          <w:rFonts w:ascii="Times New Roman" w:hAnsi="Times New Roman"/>
          <w:b w:val="0"/>
          <w:szCs w:val="28"/>
        </w:rPr>
        <w:t xml:space="preserve"> % и не более </w:t>
      </w:r>
      <w:r w:rsidR="006C6C52" w:rsidRPr="00D52433">
        <w:rPr>
          <w:rFonts w:ascii="Times New Roman" w:hAnsi="Times New Roman"/>
          <w:b w:val="0"/>
          <w:szCs w:val="28"/>
        </w:rPr>
        <w:t>10</w:t>
      </w:r>
      <w:r w:rsidR="000B6CA6" w:rsidRPr="00D52433">
        <w:rPr>
          <w:rFonts w:ascii="Times New Roman" w:hAnsi="Times New Roman"/>
          <w:b w:val="0"/>
          <w:szCs w:val="28"/>
        </w:rPr>
        <w:t>1</w:t>
      </w:r>
      <w:r w:rsidRPr="00D52433">
        <w:rPr>
          <w:rFonts w:ascii="Times New Roman" w:hAnsi="Times New Roman"/>
          <w:b w:val="0"/>
          <w:szCs w:val="28"/>
        </w:rPr>
        <w:t xml:space="preserve">,0 % </w:t>
      </w:r>
      <w:proofErr w:type="spellStart"/>
      <w:r w:rsidR="000B6CA6" w:rsidRPr="00D52433">
        <w:rPr>
          <w:rFonts w:ascii="Times New Roman" w:hAnsi="Times New Roman"/>
          <w:b w:val="0"/>
          <w:szCs w:val="28"/>
        </w:rPr>
        <w:t>толтеродина</w:t>
      </w:r>
      <w:proofErr w:type="spellEnd"/>
      <w:r w:rsidR="000B6CA6" w:rsidRPr="00D5243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0B6CA6" w:rsidRPr="00D52433">
        <w:rPr>
          <w:rFonts w:ascii="Times New Roman" w:hAnsi="Times New Roman"/>
          <w:b w:val="0"/>
          <w:szCs w:val="28"/>
        </w:rPr>
        <w:t>тартрата</w:t>
      </w:r>
      <w:proofErr w:type="spellEnd"/>
      <w:r w:rsidR="004C09A2" w:rsidRPr="00D52433">
        <w:rPr>
          <w:rFonts w:ascii="Times New Roman" w:hAnsi="Times New Roman"/>
          <w:b w:val="0"/>
          <w:szCs w:val="28"/>
        </w:rPr>
        <w:t xml:space="preserve"> </w:t>
      </w:r>
      <w:r w:rsidR="000B6CA6" w:rsidRPr="00D52433">
        <w:rPr>
          <w:rFonts w:ascii="Times New Roman" w:hAnsi="Times New Roman"/>
          <w:b w:val="0"/>
          <w:szCs w:val="28"/>
          <w:lang w:val="en-US"/>
        </w:rPr>
        <w:t>C</w:t>
      </w:r>
      <w:r w:rsidR="000B6CA6" w:rsidRPr="00D52433">
        <w:rPr>
          <w:rFonts w:ascii="Times New Roman" w:hAnsi="Times New Roman"/>
          <w:b w:val="0"/>
          <w:szCs w:val="28"/>
          <w:vertAlign w:val="subscript"/>
        </w:rPr>
        <w:t>22</w:t>
      </w:r>
      <w:r w:rsidR="000B6CA6" w:rsidRPr="00D52433">
        <w:rPr>
          <w:rFonts w:ascii="Times New Roman" w:hAnsi="Times New Roman"/>
          <w:b w:val="0"/>
          <w:szCs w:val="28"/>
          <w:lang w:val="en-US"/>
        </w:rPr>
        <w:t>H</w:t>
      </w:r>
      <w:r w:rsidR="000B6CA6" w:rsidRPr="00D52433">
        <w:rPr>
          <w:rFonts w:ascii="Times New Roman" w:hAnsi="Times New Roman"/>
          <w:b w:val="0"/>
          <w:szCs w:val="28"/>
          <w:vertAlign w:val="subscript"/>
        </w:rPr>
        <w:t>31</w:t>
      </w:r>
      <w:r w:rsidR="000B6CA6" w:rsidRPr="00D52433">
        <w:rPr>
          <w:rFonts w:ascii="Times New Roman" w:hAnsi="Times New Roman"/>
          <w:b w:val="0"/>
          <w:szCs w:val="28"/>
          <w:lang w:val="en-US"/>
        </w:rPr>
        <w:t>NO</w:t>
      </w:r>
      <w:r w:rsidR="000B6CA6" w:rsidRPr="00D52433">
        <w:rPr>
          <w:rFonts w:ascii="Times New Roman" w:hAnsi="Times New Roman"/>
          <w:b w:val="0"/>
          <w:szCs w:val="28"/>
        </w:rPr>
        <w:t>∙</w:t>
      </w:r>
      <w:r w:rsidR="000B6CA6" w:rsidRPr="00D52433">
        <w:rPr>
          <w:rFonts w:ascii="Times New Roman" w:hAnsi="Times New Roman"/>
          <w:b w:val="0"/>
          <w:szCs w:val="28"/>
          <w:lang w:val="en-US"/>
        </w:rPr>
        <w:t>C</w:t>
      </w:r>
      <w:r w:rsidR="000B6CA6" w:rsidRPr="00D52433">
        <w:rPr>
          <w:rFonts w:ascii="Times New Roman" w:hAnsi="Times New Roman"/>
          <w:b w:val="0"/>
          <w:szCs w:val="28"/>
          <w:vertAlign w:val="subscript"/>
        </w:rPr>
        <w:t>4</w:t>
      </w:r>
      <w:r w:rsidR="000B6CA6" w:rsidRPr="00D52433">
        <w:rPr>
          <w:rFonts w:ascii="Times New Roman" w:hAnsi="Times New Roman"/>
          <w:b w:val="0"/>
          <w:szCs w:val="28"/>
          <w:lang w:val="en-US"/>
        </w:rPr>
        <w:t>H</w:t>
      </w:r>
      <w:r w:rsidR="000B6CA6" w:rsidRPr="00D52433">
        <w:rPr>
          <w:rFonts w:ascii="Times New Roman" w:hAnsi="Times New Roman"/>
          <w:b w:val="0"/>
          <w:szCs w:val="28"/>
          <w:vertAlign w:val="subscript"/>
        </w:rPr>
        <w:t>6</w:t>
      </w:r>
      <w:r w:rsidR="000B6CA6" w:rsidRPr="00D52433">
        <w:rPr>
          <w:rFonts w:ascii="Times New Roman" w:hAnsi="Times New Roman"/>
          <w:b w:val="0"/>
          <w:szCs w:val="28"/>
          <w:lang w:val="en-US"/>
        </w:rPr>
        <w:t>O</w:t>
      </w:r>
      <w:r w:rsidR="000B6CA6" w:rsidRPr="00D52433">
        <w:rPr>
          <w:rFonts w:ascii="Times New Roman" w:hAnsi="Times New Roman"/>
          <w:b w:val="0"/>
          <w:szCs w:val="28"/>
          <w:vertAlign w:val="subscript"/>
        </w:rPr>
        <w:t>6</w:t>
      </w:r>
      <w:r w:rsidR="00F740F0" w:rsidRPr="00D52433">
        <w:rPr>
          <w:rFonts w:ascii="Times New Roman" w:hAnsi="Times New Roman"/>
          <w:b w:val="0"/>
          <w:szCs w:val="28"/>
        </w:rPr>
        <w:t xml:space="preserve"> </w:t>
      </w:r>
      <w:r w:rsidRPr="00D52433">
        <w:rPr>
          <w:rFonts w:ascii="Times New Roman" w:hAnsi="Times New Roman"/>
          <w:b w:val="0"/>
          <w:szCs w:val="28"/>
        </w:rPr>
        <w:t>в пересч</w:t>
      </w:r>
      <w:r w:rsidR="00F740F0" w:rsidRPr="00D52433">
        <w:rPr>
          <w:rFonts w:ascii="Times New Roman" w:hAnsi="Times New Roman"/>
          <w:b w:val="0"/>
          <w:szCs w:val="28"/>
        </w:rPr>
        <w:t>ё</w:t>
      </w:r>
      <w:r w:rsidRPr="00D52433">
        <w:rPr>
          <w:rFonts w:ascii="Times New Roman" w:hAnsi="Times New Roman"/>
          <w:b w:val="0"/>
          <w:szCs w:val="28"/>
        </w:rPr>
        <w:t xml:space="preserve">те на </w:t>
      </w:r>
      <w:r w:rsidR="005855F6" w:rsidRPr="00D52433">
        <w:rPr>
          <w:rFonts w:ascii="Times New Roman" w:hAnsi="Times New Roman"/>
          <w:b w:val="0"/>
          <w:szCs w:val="28"/>
        </w:rPr>
        <w:t>сухое</w:t>
      </w:r>
      <w:r w:rsidRPr="00D52433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D52433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002AF1" w:rsidRDefault="00EC44E0" w:rsidP="00EB0BFA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5855F6" w:rsidRPr="00002AF1" w:rsidRDefault="00ED6EF6" w:rsidP="00EB0B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AF1">
        <w:rPr>
          <w:rFonts w:ascii="Times New Roman" w:hAnsi="Times New Roman"/>
          <w:b/>
          <w:sz w:val="28"/>
          <w:szCs w:val="28"/>
        </w:rPr>
        <w:t>Описание.</w:t>
      </w:r>
      <w:r w:rsidR="00954CCA" w:rsidRPr="00002AF1">
        <w:rPr>
          <w:rFonts w:ascii="Times New Roman" w:hAnsi="Times New Roman"/>
          <w:sz w:val="28"/>
          <w:szCs w:val="28"/>
        </w:rPr>
        <w:t xml:space="preserve"> </w:t>
      </w:r>
      <w:r w:rsidR="005855F6" w:rsidRPr="00002AF1">
        <w:rPr>
          <w:rFonts w:ascii="Times New Roman" w:hAnsi="Times New Roman"/>
          <w:sz w:val="28"/>
          <w:szCs w:val="28"/>
        </w:rPr>
        <w:t xml:space="preserve">Белый </w:t>
      </w:r>
      <w:r w:rsidR="000B6CA6" w:rsidRPr="00002AF1">
        <w:rPr>
          <w:rFonts w:ascii="Times New Roman" w:hAnsi="Times New Roman"/>
          <w:sz w:val="28"/>
          <w:szCs w:val="28"/>
        </w:rPr>
        <w:t>или почти белый кристаллический порошок</w:t>
      </w:r>
      <w:r w:rsidR="005A0874" w:rsidRPr="00002AF1">
        <w:rPr>
          <w:rFonts w:ascii="Times New Roman" w:hAnsi="Times New Roman"/>
          <w:sz w:val="28"/>
          <w:szCs w:val="28"/>
        </w:rPr>
        <w:t>.</w:t>
      </w:r>
    </w:p>
    <w:p w:rsidR="00ED6EF6" w:rsidRPr="00002AF1" w:rsidRDefault="00ED6EF6" w:rsidP="00EB0B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AF1">
        <w:rPr>
          <w:rFonts w:ascii="Times New Roman" w:hAnsi="Times New Roman"/>
          <w:b/>
          <w:sz w:val="28"/>
          <w:szCs w:val="28"/>
        </w:rPr>
        <w:t>Растворимость.</w:t>
      </w:r>
      <w:r w:rsidR="004C09A2" w:rsidRPr="00002AF1">
        <w:rPr>
          <w:rFonts w:ascii="Times New Roman" w:hAnsi="Times New Roman"/>
          <w:sz w:val="28"/>
          <w:szCs w:val="28"/>
        </w:rPr>
        <w:t xml:space="preserve"> </w:t>
      </w:r>
      <w:r w:rsidR="000B6CA6" w:rsidRPr="00002AF1">
        <w:rPr>
          <w:rFonts w:ascii="Times New Roman" w:hAnsi="Times New Roman"/>
          <w:sz w:val="28"/>
          <w:szCs w:val="28"/>
        </w:rPr>
        <w:t>Умеренно</w:t>
      </w:r>
      <w:r w:rsidR="005855F6" w:rsidRPr="00002AF1">
        <w:rPr>
          <w:rFonts w:ascii="Times New Roman" w:hAnsi="Times New Roman"/>
          <w:sz w:val="28"/>
          <w:szCs w:val="28"/>
        </w:rPr>
        <w:t xml:space="preserve"> растворим в воде, </w:t>
      </w:r>
      <w:r w:rsidR="000B6CA6" w:rsidRPr="00002AF1">
        <w:rPr>
          <w:rFonts w:ascii="Times New Roman" w:hAnsi="Times New Roman"/>
          <w:sz w:val="28"/>
          <w:szCs w:val="28"/>
        </w:rPr>
        <w:t>мало растворим в этаноле</w:t>
      </w:r>
      <w:r w:rsidR="00002AF1" w:rsidRPr="00002AF1">
        <w:rPr>
          <w:rFonts w:ascii="Times New Roman" w:hAnsi="Times New Roman"/>
          <w:sz w:val="28"/>
          <w:szCs w:val="28"/>
        </w:rPr>
        <w:t xml:space="preserve">, практически </w:t>
      </w:r>
      <w:proofErr w:type="gramStart"/>
      <w:r w:rsidR="00002AF1" w:rsidRPr="00002AF1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002AF1" w:rsidRPr="00002AF1">
        <w:rPr>
          <w:rFonts w:ascii="Times New Roman" w:hAnsi="Times New Roman"/>
          <w:sz w:val="28"/>
          <w:szCs w:val="28"/>
        </w:rPr>
        <w:t xml:space="preserve"> в гептане</w:t>
      </w:r>
      <w:r w:rsidR="000B6CA6" w:rsidRPr="00002AF1">
        <w:rPr>
          <w:rFonts w:ascii="Times New Roman" w:hAnsi="Times New Roman"/>
          <w:sz w:val="28"/>
          <w:szCs w:val="28"/>
        </w:rPr>
        <w:t>.</w:t>
      </w:r>
    </w:p>
    <w:p w:rsidR="005855F6" w:rsidRPr="000A3C2D" w:rsidRDefault="00ED6EF6" w:rsidP="00EB0BFA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3C2D">
        <w:rPr>
          <w:rFonts w:ascii="Times New Roman" w:hAnsi="Times New Roman"/>
          <w:szCs w:val="28"/>
        </w:rPr>
        <w:t>Подлинность</w:t>
      </w:r>
    </w:p>
    <w:p w:rsidR="000B6CA6" w:rsidRPr="000A3C2D" w:rsidRDefault="000B6CA6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C2D">
        <w:rPr>
          <w:rFonts w:ascii="Times New Roman" w:hAnsi="Times New Roman"/>
          <w:i/>
          <w:sz w:val="28"/>
          <w:szCs w:val="28"/>
        </w:rPr>
        <w:t>1.</w:t>
      </w:r>
      <w:r w:rsidRPr="000A3C2D">
        <w:rPr>
          <w:rFonts w:ascii="Times New Roman" w:hAnsi="Times New Roman"/>
          <w:b/>
          <w:sz w:val="28"/>
          <w:szCs w:val="28"/>
        </w:rPr>
        <w:t> </w:t>
      </w:r>
      <w:r w:rsidRPr="000A3C2D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Pr="000A3C2D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Pr="000A3C2D">
        <w:rPr>
          <w:rFonts w:ascii="Times New Roman" w:hAnsi="Times New Roman"/>
          <w:i/>
          <w:sz w:val="28"/>
          <w:szCs w:val="28"/>
        </w:rPr>
        <w:t xml:space="preserve">. </w:t>
      </w:r>
      <w:r w:rsidRPr="000A3C2D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</w:t>
      </w:r>
      <w:r w:rsidRPr="000A3C2D">
        <w:rPr>
          <w:rFonts w:ascii="Times New Roman" w:hAnsi="Times New Roman"/>
          <w:sz w:val="28"/>
          <w:szCs w:val="28"/>
        </w:rPr>
        <w:lastRenderedPageBreak/>
        <w:t>бромидом, в области от 4000 до 400 см</w:t>
      </w:r>
      <w:r w:rsidRPr="000A3C2D">
        <w:rPr>
          <w:rFonts w:ascii="Times New Roman" w:hAnsi="Times New Roman"/>
          <w:sz w:val="28"/>
          <w:szCs w:val="28"/>
          <w:vertAlign w:val="superscript"/>
        </w:rPr>
        <w:t>-1</w:t>
      </w:r>
      <w:r w:rsidRPr="000A3C2D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proofErr w:type="spellStart"/>
      <w:r w:rsidRPr="000A3C2D">
        <w:rPr>
          <w:rFonts w:ascii="Times New Roman" w:hAnsi="Times New Roman"/>
          <w:sz w:val="28"/>
          <w:szCs w:val="28"/>
        </w:rPr>
        <w:t>толтеродина</w:t>
      </w:r>
      <w:proofErr w:type="spellEnd"/>
      <w:r w:rsidRPr="000A3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C2D">
        <w:rPr>
          <w:rFonts w:ascii="Times New Roman" w:hAnsi="Times New Roman"/>
          <w:sz w:val="28"/>
          <w:szCs w:val="28"/>
        </w:rPr>
        <w:t>тартрата</w:t>
      </w:r>
      <w:proofErr w:type="spellEnd"/>
      <w:r w:rsidRPr="000A3C2D">
        <w:rPr>
          <w:rFonts w:ascii="Times New Roman" w:hAnsi="Times New Roman"/>
          <w:sz w:val="28"/>
          <w:szCs w:val="28"/>
        </w:rPr>
        <w:t>.</w:t>
      </w:r>
    </w:p>
    <w:p w:rsidR="000B6CA6" w:rsidRPr="000A3C2D" w:rsidRDefault="000B6CA6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C2D">
        <w:rPr>
          <w:rFonts w:ascii="Times New Roman" w:hAnsi="Times New Roman"/>
          <w:i/>
          <w:sz w:val="28"/>
          <w:szCs w:val="28"/>
        </w:rPr>
        <w:t>2. Качественная реакция.</w:t>
      </w:r>
      <w:r w:rsidRPr="000A3C2D">
        <w:rPr>
          <w:rFonts w:ascii="Times New Roman" w:hAnsi="Times New Roman"/>
          <w:sz w:val="28"/>
          <w:szCs w:val="28"/>
        </w:rPr>
        <w:t xml:space="preserve"> Субстанция должна давать характерную реакцию</w:t>
      </w:r>
      <w:proofErr w:type="gramStart"/>
      <w:r w:rsidRPr="000A3C2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0A3C2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A3C2D">
        <w:rPr>
          <w:rFonts w:ascii="Times New Roman" w:hAnsi="Times New Roman"/>
          <w:sz w:val="28"/>
          <w:szCs w:val="28"/>
        </w:rPr>
        <w:t>тартраты</w:t>
      </w:r>
      <w:proofErr w:type="spellEnd"/>
      <w:r w:rsidRPr="000A3C2D">
        <w:rPr>
          <w:rFonts w:ascii="Times New Roman" w:hAnsi="Times New Roman"/>
          <w:sz w:val="28"/>
          <w:szCs w:val="28"/>
        </w:rPr>
        <w:t xml:space="preserve"> (ОФС «Общие реакции на подлинность»).</w:t>
      </w:r>
    </w:p>
    <w:p w:rsidR="0039305F" w:rsidRPr="00EC4667" w:rsidRDefault="0039305F" w:rsidP="00EB0BF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C4667">
        <w:rPr>
          <w:rFonts w:ascii="Times New Roman" w:hAnsi="Times New Roman"/>
          <w:szCs w:val="28"/>
        </w:rPr>
        <w:t>Родственные примеси.</w:t>
      </w:r>
      <w:r w:rsidRPr="00EC4667">
        <w:rPr>
          <w:rFonts w:ascii="Times New Roman" w:hAnsi="Times New Roman"/>
          <w:b w:val="0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7854D6" w:rsidRPr="00F45C3C" w:rsidRDefault="007854D6" w:rsidP="00EB0BF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5C3C">
        <w:rPr>
          <w:rFonts w:ascii="Times New Roman" w:hAnsi="Times New Roman"/>
          <w:i/>
          <w:iCs/>
          <w:sz w:val="28"/>
          <w:szCs w:val="28"/>
        </w:rPr>
        <w:t>Раствор фосфорной кислоты.</w:t>
      </w:r>
      <w:r w:rsidRPr="00F45C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45C3C">
        <w:rPr>
          <w:rFonts w:ascii="Times New Roman" w:hAnsi="Times New Roman"/>
          <w:sz w:val="28"/>
          <w:szCs w:val="28"/>
        </w:rPr>
        <w:t>Вода—фосфорная</w:t>
      </w:r>
      <w:proofErr w:type="gramEnd"/>
      <w:r w:rsidRPr="00F45C3C">
        <w:rPr>
          <w:rFonts w:ascii="Times New Roman" w:hAnsi="Times New Roman"/>
          <w:sz w:val="28"/>
          <w:szCs w:val="28"/>
        </w:rPr>
        <w:t xml:space="preserve"> кислота концентрированная 1:1.</w:t>
      </w:r>
    </w:p>
    <w:p w:rsidR="00A62E54" w:rsidRPr="00EC4667" w:rsidRDefault="00A62E54" w:rsidP="00EB0BF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EC4667">
        <w:rPr>
          <w:rFonts w:ascii="Times New Roman" w:hAnsi="Times New Roman"/>
          <w:b w:val="0"/>
          <w:i/>
          <w:szCs w:val="28"/>
        </w:rPr>
        <w:t xml:space="preserve">Буферный раствор. </w:t>
      </w:r>
      <w:r w:rsidRPr="00EC4667">
        <w:rPr>
          <w:rFonts w:ascii="Times New Roman" w:hAnsi="Times New Roman"/>
          <w:b w:val="0"/>
          <w:szCs w:val="28"/>
        </w:rPr>
        <w:t xml:space="preserve">Растворяют 2,88 г аммония </w:t>
      </w:r>
      <w:proofErr w:type="spellStart"/>
      <w:r w:rsidRPr="00EC4667">
        <w:rPr>
          <w:rFonts w:ascii="Times New Roman" w:hAnsi="Times New Roman"/>
          <w:b w:val="0"/>
          <w:szCs w:val="28"/>
        </w:rPr>
        <w:t>дигидрофосфата</w:t>
      </w:r>
      <w:proofErr w:type="spellEnd"/>
      <w:r w:rsidRPr="00EC4667">
        <w:rPr>
          <w:rFonts w:ascii="Times New Roman" w:hAnsi="Times New Roman"/>
          <w:b w:val="0"/>
          <w:szCs w:val="28"/>
        </w:rPr>
        <w:t xml:space="preserve"> в 900 мл во</w:t>
      </w:r>
      <w:r w:rsidR="007854D6" w:rsidRPr="00EC4667">
        <w:rPr>
          <w:rFonts w:ascii="Times New Roman" w:hAnsi="Times New Roman"/>
          <w:b w:val="0"/>
          <w:szCs w:val="28"/>
        </w:rPr>
        <w:t xml:space="preserve">ды, доводят значение </w:t>
      </w:r>
      <w:proofErr w:type="spellStart"/>
      <w:r w:rsidR="007854D6" w:rsidRPr="00EC4667">
        <w:rPr>
          <w:rFonts w:ascii="Times New Roman" w:hAnsi="Times New Roman"/>
          <w:b w:val="0"/>
          <w:szCs w:val="28"/>
        </w:rPr>
        <w:t>рН</w:t>
      </w:r>
      <w:proofErr w:type="spellEnd"/>
      <w:r w:rsidR="007854D6" w:rsidRPr="00EC4667">
        <w:rPr>
          <w:rFonts w:ascii="Times New Roman" w:hAnsi="Times New Roman"/>
          <w:b w:val="0"/>
          <w:szCs w:val="28"/>
        </w:rPr>
        <w:t xml:space="preserve"> раствором</w:t>
      </w:r>
      <w:r w:rsidRPr="00EC4667">
        <w:rPr>
          <w:rFonts w:ascii="Times New Roman" w:hAnsi="Times New Roman"/>
          <w:b w:val="0"/>
          <w:szCs w:val="28"/>
        </w:rPr>
        <w:t xml:space="preserve"> фосфорной кислот</w:t>
      </w:r>
      <w:r w:rsidR="007854D6" w:rsidRPr="00EC4667">
        <w:rPr>
          <w:rFonts w:ascii="Times New Roman" w:hAnsi="Times New Roman"/>
          <w:b w:val="0"/>
          <w:szCs w:val="28"/>
        </w:rPr>
        <w:t>ы</w:t>
      </w:r>
      <w:r w:rsidRPr="00EC4667">
        <w:rPr>
          <w:rFonts w:ascii="Times New Roman" w:hAnsi="Times New Roman"/>
          <w:b w:val="0"/>
          <w:szCs w:val="28"/>
        </w:rPr>
        <w:t xml:space="preserve"> до 5,90±0,05. Количественно переносят раствор в мерную колбу вместимостью 1000 мл и доводят объём раствора водой до метки.</w:t>
      </w:r>
    </w:p>
    <w:p w:rsidR="00A62E54" w:rsidRPr="00EC4667" w:rsidRDefault="0039305F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667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A62E54" w:rsidRPr="00EC4667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EC4667">
        <w:rPr>
          <w:rFonts w:ascii="Times New Roman" w:hAnsi="Times New Roman"/>
          <w:i/>
          <w:sz w:val="28"/>
          <w:szCs w:val="28"/>
        </w:rPr>
        <w:t xml:space="preserve"> (ПФ</w:t>
      </w:r>
      <w:r w:rsidR="00A62E54" w:rsidRPr="00EC4667">
        <w:rPr>
          <w:rFonts w:ascii="Times New Roman" w:hAnsi="Times New Roman"/>
          <w:i/>
          <w:sz w:val="28"/>
          <w:szCs w:val="28"/>
        </w:rPr>
        <w:t>А</w:t>
      </w:r>
      <w:r w:rsidRPr="00EC4667">
        <w:rPr>
          <w:rFonts w:ascii="Times New Roman" w:hAnsi="Times New Roman"/>
          <w:i/>
          <w:sz w:val="28"/>
          <w:szCs w:val="28"/>
        </w:rPr>
        <w:t xml:space="preserve">). </w:t>
      </w:r>
      <w:proofErr w:type="spellStart"/>
      <w:r w:rsidR="00A62E54" w:rsidRPr="00EC4667">
        <w:rPr>
          <w:rFonts w:ascii="Times New Roman" w:hAnsi="Times New Roman"/>
          <w:sz w:val="28"/>
          <w:szCs w:val="28"/>
        </w:rPr>
        <w:t>Триэтиламин</w:t>
      </w:r>
      <w:proofErr w:type="spellEnd"/>
      <w:r w:rsidR="00A62E54" w:rsidRPr="00EC4667">
        <w:rPr>
          <w:rFonts w:ascii="Times New Roman" w:hAnsi="Times New Roman"/>
          <w:sz w:val="28"/>
          <w:szCs w:val="28"/>
        </w:rPr>
        <w:t>—буферный раствор—метанол 5:450:550.</w:t>
      </w:r>
    </w:p>
    <w:p w:rsidR="00306672" w:rsidRPr="0059231F" w:rsidRDefault="00306672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31F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59231F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59231F">
        <w:rPr>
          <w:rFonts w:ascii="Times New Roman" w:hAnsi="Times New Roman"/>
          <w:i/>
          <w:sz w:val="28"/>
          <w:szCs w:val="28"/>
        </w:rPr>
        <w:t xml:space="preserve"> (ПФБ).</w:t>
      </w:r>
      <w:r w:rsidRPr="0059231F">
        <w:rPr>
          <w:rFonts w:ascii="Times New Roman" w:hAnsi="Times New Roman"/>
          <w:sz w:val="28"/>
          <w:szCs w:val="28"/>
        </w:rPr>
        <w:t xml:space="preserve"> Метанол.</w:t>
      </w:r>
    </w:p>
    <w:p w:rsidR="0039305F" w:rsidRPr="00D53982" w:rsidRDefault="0039305F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D53982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25 мг субстанции, </w:t>
      </w:r>
      <w:r w:rsidR="005F62FC" w:rsidRPr="00D53982">
        <w:rPr>
          <w:rFonts w:ascii="Times New Roman" w:hAnsi="Times New Roman"/>
          <w:sz w:val="28"/>
          <w:szCs w:val="28"/>
        </w:rPr>
        <w:t>прибавляют</w:t>
      </w:r>
      <w:r w:rsidRPr="00D53982">
        <w:rPr>
          <w:rFonts w:ascii="Times New Roman" w:hAnsi="Times New Roman"/>
          <w:sz w:val="28"/>
          <w:szCs w:val="28"/>
        </w:rPr>
        <w:t xml:space="preserve"> </w:t>
      </w:r>
      <w:r w:rsidR="005F62FC" w:rsidRPr="00D53982">
        <w:rPr>
          <w:rFonts w:ascii="Times New Roman" w:hAnsi="Times New Roman"/>
          <w:sz w:val="28"/>
          <w:szCs w:val="28"/>
        </w:rPr>
        <w:t>10 мл метанола, выдерживают на ультразвуковой бане до полного растворения</w:t>
      </w:r>
      <w:r w:rsidRPr="00D53982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39305F" w:rsidRPr="00D53982" w:rsidRDefault="0039305F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D53982">
        <w:rPr>
          <w:rFonts w:ascii="Times New Roman" w:hAnsi="Times New Roman"/>
          <w:sz w:val="28"/>
          <w:szCs w:val="28"/>
        </w:rPr>
        <w:t>В мерную колбу вместимостью 10</w:t>
      </w:r>
      <w:r w:rsidR="005F62FC" w:rsidRPr="00D53982">
        <w:rPr>
          <w:rFonts w:ascii="Times New Roman" w:hAnsi="Times New Roman"/>
          <w:sz w:val="28"/>
          <w:szCs w:val="28"/>
        </w:rPr>
        <w:t>0</w:t>
      </w:r>
      <w:r w:rsidRPr="00D53982">
        <w:rPr>
          <w:rFonts w:ascii="Times New Roman" w:hAnsi="Times New Roman"/>
          <w:sz w:val="28"/>
          <w:szCs w:val="28"/>
        </w:rPr>
        <w:t xml:space="preserve"> мл помещают 1,0 мл испытуемого раствора и доводят объём раствора </w:t>
      </w:r>
      <w:r w:rsidR="005F62FC" w:rsidRPr="00D53982">
        <w:rPr>
          <w:rFonts w:ascii="Times New Roman" w:hAnsi="Times New Roman"/>
          <w:sz w:val="28"/>
          <w:szCs w:val="28"/>
        </w:rPr>
        <w:t>метанолом</w:t>
      </w:r>
      <w:r w:rsidRPr="00D53982">
        <w:rPr>
          <w:rFonts w:ascii="Times New Roman" w:hAnsi="Times New Roman"/>
          <w:sz w:val="28"/>
          <w:szCs w:val="28"/>
        </w:rPr>
        <w:t xml:space="preserve"> до метки</w:t>
      </w:r>
      <w:r w:rsidR="005F62FC" w:rsidRPr="00D53982">
        <w:rPr>
          <w:rFonts w:ascii="Times New Roman" w:hAnsi="Times New Roman"/>
          <w:sz w:val="28"/>
          <w:szCs w:val="28"/>
        </w:rPr>
        <w:t>. В мерную колбу вместимостью 1</w:t>
      </w:r>
      <w:r w:rsidRPr="00D53982">
        <w:rPr>
          <w:rFonts w:ascii="Times New Roman" w:hAnsi="Times New Roman"/>
          <w:sz w:val="28"/>
          <w:szCs w:val="28"/>
        </w:rPr>
        <w:t xml:space="preserve">0 мл помещают 1,0 мл полученного раствора и доводят объём раствора </w:t>
      </w:r>
      <w:r w:rsidR="005F62FC" w:rsidRPr="00D53982">
        <w:rPr>
          <w:rFonts w:ascii="Times New Roman" w:hAnsi="Times New Roman"/>
          <w:sz w:val="28"/>
          <w:szCs w:val="28"/>
        </w:rPr>
        <w:t>метанолом</w:t>
      </w:r>
      <w:r w:rsidRPr="00D53982">
        <w:rPr>
          <w:rFonts w:ascii="Times New Roman" w:hAnsi="Times New Roman"/>
          <w:sz w:val="28"/>
          <w:szCs w:val="28"/>
        </w:rPr>
        <w:t xml:space="preserve"> до метки.</w:t>
      </w:r>
    </w:p>
    <w:p w:rsidR="00306672" w:rsidRPr="00D53982" w:rsidRDefault="00306672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>Раствор стандартного образца примеси Е.</w:t>
      </w:r>
      <w:r w:rsidRPr="00D53982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2 мг стандартного образца примеси Е, растворяют в метаноле и доводят объём раствора тем же растворителем до метки. В мерную колбу вместимостью 20 мл помещают 1,0 мл полученного раствора и доводят объём раствора метанолом до метки. </w:t>
      </w:r>
    </w:p>
    <w:p w:rsidR="0039305F" w:rsidRPr="00D53982" w:rsidRDefault="0039305F" w:rsidP="00EB0BF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 w:rsidRPr="00D5398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D53982">
        <w:rPr>
          <w:rFonts w:ascii="Times New Roman" w:hAnsi="Times New Roman"/>
          <w:i/>
          <w:sz w:val="28"/>
          <w:szCs w:val="28"/>
        </w:rPr>
        <w:t xml:space="preserve"> системы. </w:t>
      </w:r>
      <w:r w:rsidR="00365918" w:rsidRPr="00D53982">
        <w:rPr>
          <w:rFonts w:ascii="Times New Roman" w:hAnsi="Times New Roman"/>
          <w:sz w:val="28"/>
          <w:szCs w:val="28"/>
        </w:rPr>
        <w:t xml:space="preserve">В мерную колбу вместимостью 25 мл </w:t>
      </w:r>
      <w:r w:rsidR="00365918" w:rsidRPr="00D53982">
        <w:rPr>
          <w:rFonts w:ascii="Times New Roman" w:hAnsi="Times New Roman"/>
          <w:sz w:val="28"/>
          <w:szCs w:val="28"/>
        </w:rPr>
        <w:lastRenderedPageBreak/>
        <w:t>помещают</w:t>
      </w:r>
      <w:r w:rsidR="00365918" w:rsidRPr="00D53982">
        <w:rPr>
          <w:rFonts w:ascii="Times New Roman" w:hAnsi="Times New Roman"/>
          <w:i/>
          <w:sz w:val="28"/>
          <w:szCs w:val="28"/>
        </w:rPr>
        <w:t xml:space="preserve"> </w:t>
      </w:r>
      <w:r w:rsidR="00365918" w:rsidRPr="00D53982">
        <w:rPr>
          <w:rFonts w:ascii="Times New Roman" w:hAnsi="Times New Roman"/>
          <w:sz w:val="28"/>
          <w:szCs w:val="28"/>
        </w:rPr>
        <w:t>25 мг субстанции, прибавляют 10 мл метанола, выдерживают на ультразвуковой бане до полного растворения. К полученному раствору прибавляют 5,0 мл раствора стандартного образца примеси</w:t>
      </w:r>
      <w:proofErr w:type="gramStart"/>
      <w:r w:rsidR="00365918" w:rsidRPr="00D53982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="00365918" w:rsidRPr="00D53982">
        <w:rPr>
          <w:rFonts w:ascii="Times New Roman" w:hAnsi="Times New Roman"/>
          <w:sz w:val="28"/>
          <w:szCs w:val="28"/>
        </w:rPr>
        <w:t xml:space="preserve"> и доводят объём раствора метанолом до метки.</w:t>
      </w:r>
    </w:p>
    <w:p w:rsidR="0039305F" w:rsidRPr="009164B2" w:rsidRDefault="0039305F" w:rsidP="00EB0B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164B2">
        <w:rPr>
          <w:rFonts w:ascii="Times New Roman" w:hAnsi="Times New Roman"/>
          <w:sz w:val="28"/>
          <w:szCs w:val="28"/>
        </w:rPr>
        <w:t>Примечание</w:t>
      </w:r>
    </w:p>
    <w:p w:rsidR="009164B2" w:rsidRPr="001135A4" w:rsidRDefault="0039305F" w:rsidP="00EB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4B2">
        <w:rPr>
          <w:rFonts w:ascii="Times New Roman" w:hAnsi="Times New Roman"/>
          <w:sz w:val="28"/>
          <w:szCs w:val="28"/>
        </w:rPr>
        <w:t>Примесь</w:t>
      </w:r>
      <w:r w:rsidRPr="009164B2">
        <w:rPr>
          <w:rFonts w:ascii="Times New Roman" w:hAnsi="Times New Roman"/>
          <w:sz w:val="28"/>
          <w:szCs w:val="28"/>
          <w:lang w:val="en-US"/>
        </w:rPr>
        <w:t> </w:t>
      </w:r>
      <w:r w:rsidR="005F62FC" w:rsidRPr="009164B2">
        <w:rPr>
          <w:rFonts w:ascii="Times New Roman" w:hAnsi="Times New Roman"/>
          <w:sz w:val="28"/>
          <w:szCs w:val="28"/>
        </w:rPr>
        <w:t>Е</w:t>
      </w:r>
      <w:r w:rsidRPr="009164B2">
        <w:rPr>
          <w:rFonts w:ascii="Times New Roman" w:hAnsi="Times New Roman"/>
          <w:sz w:val="28"/>
          <w:szCs w:val="28"/>
        </w:rPr>
        <w:t xml:space="preserve">: </w:t>
      </w:r>
      <w:r w:rsidR="009164B2" w:rsidRPr="009164B2">
        <w:rPr>
          <w:rFonts w:ascii="Times New Roman" w:hAnsi="Times New Roman"/>
          <w:sz w:val="28"/>
          <w:szCs w:val="28"/>
        </w:rPr>
        <w:t>4-метил</w:t>
      </w:r>
      <w:r w:rsidR="009164B2">
        <w:rPr>
          <w:rFonts w:ascii="Times New Roman" w:hAnsi="Times New Roman"/>
          <w:sz w:val="28"/>
          <w:szCs w:val="28"/>
        </w:rPr>
        <w:t>-2-</w:t>
      </w:r>
      <w:r w:rsidR="009164B2" w:rsidRPr="007C75A3">
        <w:rPr>
          <w:rFonts w:ascii="Times New Roman" w:hAnsi="Times New Roman"/>
          <w:sz w:val="28"/>
          <w:szCs w:val="28"/>
        </w:rPr>
        <w:t>{</w:t>
      </w:r>
      <w:r w:rsidR="009164B2" w:rsidRPr="00BA4173">
        <w:rPr>
          <w:rFonts w:ascii="Times New Roman" w:hAnsi="Times New Roman"/>
          <w:sz w:val="28"/>
          <w:szCs w:val="28"/>
        </w:rPr>
        <w:t>(1</w:t>
      </w:r>
      <w:r w:rsidR="009164B2" w:rsidRPr="00BA4173">
        <w:rPr>
          <w:rFonts w:ascii="Times New Roman" w:hAnsi="Times New Roman"/>
          <w:i/>
          <w:sz w:val="28"/>
          <w:szCs w:val="28"/>
        </w:rPr>
        <w:t>R</w:t>
      </w:r>
      <w:r w:rsidR="009164B2">
        <w:rPr>
          <w:rFonts w:ascii="Times New Roman" w:hAnsi="Times New Roman"/>
          <w:i/>
          <w:sz w:val="28"/>
          <w:szCs w:val="28"/>
          <w:lang w:val="en-US"/>
        </w:rPr>
        <w:t>S</w:t>
      </w:r>
      <w:r w:rsidR="009164B2" w:rsidRPr="00BA4173">
        <w:rPr>
          <w:rFonts w:ascii="Times New Roman" w:hAnsi="Times New Roman"/>
          <w:sz w:val="28"/>
          <w:szCs w:val="28"/>
        </w:rPr>
        <w:t>)-3-[(</w:t>
      </w:r>
      <w:r w:rsidR="009164B2">
        <w:rPr>
          <w:rFonts w:ascii="Times New Roman" w:hAnsi="Times New Roman"/>
          <w:sz w:val="28"/>
          <w:szCs w:val="28"/>
        </w:rPr>
        <w:t>пропан</w:t>
      </w:r>
      <w:r w:rsidR="009164B2" w:rsidRPr="00BA4173">
        <w:rPr>
          <w:rFonts w:ascii="Times New Roman" w:hAnsi="Times New Roman"/>
          <w:sz w:val="28"/>
          <w:szCs w:val="28"/>
        </w:rPr>
        <w:t>-2-</w:t>
      </w:r>
      <w:r w:rsidR="009164B2">
        <w:rPr>
          <w:rFonts w:ascii="Times New Roman" w:hAnsi="Times New Roman"/>
          <w:sz w:val="28"/>
          <w:szCs w:val="28"/>
        </w:rPr>
        <w:t>ил</w:t>
      </w:r>
      <w:proofErr w:type="gramStart"/>
      <w:r w:rsidR="009164B2" w:rsidRPr="00BA4173">
        <w:rPr>
          <w:rFonts w:ascii="Times New Roman" w:hAnsi="Times New Roman"/>
          <w:sz w:val="28"/>
          <w:szCs w:val="28"/>
        </w:rPr>
        <w:t>)</w:t>
      </w:r>
      <w:proofErr w:type="spellStart"/>
      <w:r w:rsidR="009164B2">
        <w:rPr>
          <w:rFonts w:ascii="Times New Roman" w:hAnsi="Times New Roman"/>
          <w:sz w:val="28"/>
          <w:szCs w:val="28"/>
        </w:rPr>
        <w:t>а</w:t>
      </w:r>
      <w:proofErr w:type="gramEnd"/>
      <w:r w:rsidR="009164B2">
        <w:rPr>
          <w:rFonts w:ascii="Times New Roman" w:hAnsi="Times New Roman"/>
          <w:sz w:val="28"/>
          <w:szCs w:val="28"/>
        </w:rPr>
        <w:t>мино</w:t>
      </w:r>
      <w:proofErr w:type="spellEnd"/>
      <w:r w:rsidR="009164B2" w:rsidRPr="00BA4173">
        <w:rPr>
          <w:rFonts w:ascii="Times New Roman" w:hAnsi="Times New Roman"/>
          <w:sz w:val="28"/>
          <w:szCs w:val="28"/>
        </w:rPr>
        <w:t>]-1-</w:t>
      </w:r>
      <w:r w:rsidR="009164B2">
        <w:rPr>
          <w:rFonts w:ascii="Times New Roman" w:hAnsi="Times New Roman"/>
          <w:sz w:val="28"/>
          <w:szCs w:val="28"/>
        </w:rPr>
        <w:t>фенилпропил</w:t>
      </w:r>
      <w:r w:rsidR="009164B2" w:rsidRPr="007C75A3">
        <w:rPr>
          <w:rFonts w:ascii="Times New Roman" w:hAnsi="Times New Roman"/>
          <w:sz w:val="28"/>
          <w:szCs w:val="28"/>
        </w:rPr>
        <w:t>}</w:t>
      </w:r>
      <w:r w:rsidR="009164B2">
        <w:rPr>
          <w:rFonts w:ascii="Times New Roman" w:hAnsi="Times New Roman"/>
          <w:sz w:val="28"/>
          <w:szCs w:val="28"/>
        </w:rPr>
        <w:t>фенол.</w:t>
      </w:r>
    </w:p>
    <w:p w:rsidR="0039305F" w:rsidRPr="00D53982" w:rsidRDefault="0039305F" w:rsidP="00EB0BFA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D53982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D53982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39305F" w:rsidRPr="00002AF1" w:rsidTr="000A3C2D">
        <w:tc>
          <w:tcPr>
            <w:tcW w:w="3085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39305F" w:rsidRPr="00D53982" w:rsidRDefault="0039305F" w:rsidP="00EB0BFA">
            <w:pPr>
              <w:pStyle w:val="a4"/>
              <w:keepNext/>
              <w:spacing w:before="120" w:after="120"/>
              <w:rPr>
                <w:b w:val="0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250</w:t>
            </w:r>
            <w:r w:rsidRPr="00D5398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53982">
              <w:rPr>
                <w:rFonts w:ascii="Times New Roman" w:hAnsi="Times New Roman"/>
                <w:b w:val="0"/>
                <w:szCs w:val="28"/>
              </w:rPr>
              <w:t>×</w:t>
            </w:r>
            <w:r w:rsidRPr="00D5398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53982">
              <w:rPr>
                <w:rFonts w:ascii="Times New Roman" w:hAnsi="Times New Roman"/>
                <w:b w:val="0"/>
                <w:szCs w:val="28"/>
              </w:rPr>
              <w:t>4,6</w:t>
            </w:r>
            <w:r w:rsidRPr="00D53982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D53982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="00447027" w:rsidRPr="00D53982">
              <w:rPr>
                <w:b w:val="0"/>
              </w:rPr>
              <w:t xml:space="preserve">силикагель </w:t>
            </w:r>
            <w:proofErr w:type="spellStart"/>
            <w:r w:rsidR="00447027" w:rsidRPr="00D53982">
              <w:rPr>
                <w:b w:val="0"/>
              </w:rPr>
              <w:t>октадецилсилильный</w:t>
            </w:r>
            <w:proofErr w:type="spellEnd"/>
            <w:r w:rsidR="00447027" w:rsidRPr="00D53982">
              <w:rPr>
                <w:b w:val="0"/>
              </w:rPr>
              <w:t xml:space="preserve">, деактивированный по отношению к основаниям, </w:t>
            </w:r>
            <w:proofErr w:type="spellStart"/>
            <w:r w:rsidR="00447027" w:rsidRPr="00D53982">
              <w:rPr>
                <w:b w:val="0"/>
              </w:rPr>
              <w:t>эндкепированный</w:t>
            </w:r>
            <w:proofErr w:type="spellEnd"/>
            <w:r w:rsidR="00447027" w:rsidRPr="00D53982">
              <w:rPr>
                <w:b w:val="0"/>
              </w:rPr>
              <w:t xml:space="preserve"> для хроматографии, 5 мкм</w:t>
            </w:r>
            <w:r w:rsidRPr="00D5398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9305F" w:rsidRPr="00002AF1" w:rsidTr="000A3C2D">
        <w:tc>
          <w:tcPr>
            <w:tcW w:w="3085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25</w:t>
            </w:r>
            <w:proofErr w:type="gramStart"/>
            <w:r w:rsidRPr="00D53982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D5398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39305F" w:rsidRPr="00002AF1" w:rsidTr="000A3C2D">
        <w:tc>
          <w:tcPr>
            <w:tcW w:w="3085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1,</w:t>
            </w:r>
            <w:r w:rsidR="00447027" w:rsidRPr="00D53982">
              <w:rPr>
                <w:rFonts w:ascii="Times New Roman" w:hAnsi="Times New Roman"/>
                <w:b w:val="0"/>
                <w:szCs w:val="28"/>
              </w:rPr>
              <w:t>5</w:t>
            </w:r>
            <w:r w:rsidRPr="00D53982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39305F" w:rsidRPr="00002AF1" w:rsidTr="000A3C2D">
        <w:tc>
          <w:tcPr>
            <w:tcW w:w="3085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447027" w:rsidRPr="00D53982">
              <w:rPr>
                <w:rFonts w:ascii="Times New Roman" w:hAnsi="Times New Roman"/>
                <w:b w:val="0"/>
                <w:szCs w:val="28"/>
              </w:rPr>
              <w:t>20</w:t>
            </w:r>
            <w:r w:rsidRPr="00D53982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39305F" w:rsidRPr="00002AF1" w:rsidTr="000A3C2D">
        <w:tc>
          <w:tcPr>
            <w:tcW w:w="3085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39305F" w:rsidRPr="00D53982" w:rsidRDefault="0039305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447027" w:rsidRPr="00D53982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306672" w:rsidRPr="00D53982" w:rsidRDefault="00306672" w:rsidP="00306672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D53982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89"/>
        <w:gridCol w:w="3191"/>
      </w:tblGrid>
      <w:tr w:rsidR="00306672" w:rsidRPr="00D53982" w:rsidTr="000A3C2D">
        <w:trPr>
          <w:trHeight w:val="20"/>
        </w:trPr>
        <w:tc>
          <w:tcPr>
            <w:tcW w:w="1667" w:type="pct"/>
          </w:tcPr>
          <w:p w:rsidR="00306672" w:rsidRPr="00D53982" w:rsidRDefault="00306672" w:rsidP="000A3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306672" w:rsidRPr="00D53982" w:rsidRDefault="00306672" w:rsidP="000A3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306672" w:rsidRPr="00D53982" w:rsidRDefault="00306672" w:rsidP="000A3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306672" w:rsidRPr="00D53982" w:rsidTr="000A3C2D">
        <w:trPr>
          <w:trHeight w:val="20"/>
        </w:trPr>
        <w:tc>
          <w:tcPr>
            <w:tcW w:w="1667" w:type="pct"/>
          </w:tcPr>
          <w:p w:rsidR="00306672" w:rsidRPr="00D53982" w:rsidRDefault="00306672" w:rsidP="000A3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0–25</w:t>
            </w:r>
          </w:p>
        </w:tc>
        <w:tc>
          <w:tcPr>
            <w:tcW w:w="1666" w:type="pct"/>
          </w:tcPr>
          <w:p w:rsidR="00306672" w:rsidRPr="00D53982" w:rsidRDefault="00306672" w:rsidP="000A3C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9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</w:p>
        </w:tc>
        <w:tc>
          <w:tcPr>
            <w:tcW w:w="1667" w:type="pct"/>
          </w:tcPr>
          <w:p w:rsidR="00306672" w:rsidRPr="00D53982" w:rsidRDefault="00306672" w:rsidP="000A3C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98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6672" w:rsidRPr="00D53982" w:rsidTr="000A3C2D">
        <w:trPr>
          <w:trHeight w:val="20"/>
        </w:trPr>
        <w:tc>
          <w:tcPr>
            <w:tcW w:w="1667" w:type="pct"/>
          </w:tcPr>
          <w:p w:rsidR="00306672" w:rsidRPr="00D53982" w:rsidRDefault="00306672" w:rsidP="000A3C2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53982">
              <w:rPr>
                <w:rFonts w:ascii="Times New Roman" w:hAnsi="Times New Roman"/>
                <w:b w:val="0"/>
                <w:szCs w:val="28"/>
              </w:rPr>
              <w:t>25–45</w:t>
            </w:r>
          </w:p>
        </w:tc>
        <w:tc>
          <w:tcPr>
            <w:tcW w:w="1666" w:type="pct"/>
          </w:tcPr>
          <w:p w:rsidR="00306672" w:rsidRPr="00D53982" w:rsidRDefault="00306672" w:rsidP="000A3C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982">
              <w:rPr>
                <w:rFonts w:ascii="Times New Roman" w:hAnsi="Times New Roman"/>
                <w:color w:val="000000"/>
                <w:sz w:val="28"/>
                <w:szCs w:val="28"/>
              </w:rPr>
              <w:t>100 → 80</w:t>
            </w:r>
          </w:p>
        </w:tc>
        <w:tc>
          <w:tcPr>
            <w:tcW w:w="1667" w:type="pct"/>
          </w:tcPr>
          <w:p w:rsidR="00306672" w:rsidRPr="00D53982" w:rsidRDefault="00306672" w:rsidP="000A3C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3982">
              <w:rPr>
                <w:rFonts w:ascii="Times New Roman" w:hAnsi="Times New Roman"/>
                <w:color w:val="000000"/>
                <w:sz w:val="28"/>
                <w:szCs w:val="28"/>
              </w:rPr>
              <w:t>0 → 20</w:t>
            </w:r>
          </w:p>
        </w:tc>
      </w:tr>
    </w:tbl>
    <w:p w:rsidR="0039305F" w:rsidRPr="00E12CC1" w:rsidRDefault="0039305F" w:rsidP="0039305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E12CC1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E12CC1"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 </w:t>
      </w:r>
      <w:proofErr w:type="spellStart"/>
      <w:r w:rsidRPr="00E12CC1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Pr="00E12CC1">
        <w:rPr>
          <w:rFonts w:ascii="Times New Roman" w:hAnsi="Times New Roman"/>
          <w:b w:val="0"/>
          <w:szCs w:val="28"/>
        </w:rPr>
        <w:t xml:space="preserve"> системы, раствор сравнения и испытуемый раствор.</w:t>
      </w:r>
    </w:p>
    <w:p w:rsidR="0039305F" w:rsidRPr="00D53982" w:rsidRDefault="0039305F" w:rsidP="003930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>Относительн</w:t>
      </w:r>
      <w:r w:rsidR="00306672" w:rsidRPr="00D53982">
        <w:rPr>
          <w:rFonts w:ascii="Times New Roman" w:hAnsi="Times New Roman"/>
          <w:i/>
          <w:sz w:val="28"/>
          <w:szCs w:val="28"/>
        </w:rPr>
        <w:t>ое</w:t>
      </w:r>
      <w:r w:rsidRPr="00D53982">
        <w:rPr>
          <w:rFonts w:ascii="Times New Roman" w:hAnsi="Times New Roman"/>
          <w:i/>
          <w:sz w:val="28"/>
          <w:szCs w:val="28"/>
        </w:rPr>
        <w:t xml:space="preserve"> врем</w:t>
      </w:r>
      <w:r w:rsidR="00306672" w:rsidRPr="00D53982">
        <w:rPr>
          <w:rFonts w:ascii="Times New Roman" w:hAnsi="Times New Roman"/>
          <w:i/>
          <w:sz w:val="28"/>
          <w:szCs w:val="28"/>
        </w:rPr>
        <w:t>я</w:t>
      </w:r>
      <w:r w:rsidRPr="00D53982">
        <w:rPr>
          <w:rFonts w:ascii="Times New Roman" w:hAnsi="Times New Roman"/>
          <w:i/>
          <w:sz w:val="28"/>
          <w:szCs w:val="28"/>
        </w:rPr>
        <w:t xml:space="preserve"> удерживания соединений. </w:t>
      </w:r>
      <w:proofErr w:type="spellStart"/>
      <w:r w:rsidR="00306672" w:rsidRPr="00D53982">
        <w:rPr>
          <w:rFonts w:ascii="Times New Roman" w:hAnsi="Times New Roman"/>
          <w:sz w:val="28"/>
          <w:szCs w:val="28"/>
        </w:rPr>
        <w:t>Толтеродин</w:t>
      </w:r>
      <w:proofErr w:type="spellEnd"/>
      <w:r w:rsidRPr="00D53982">
        <w:rPr>
          <w:rFonts w:ascii="Times New Roman" w:hAnsi="Times New Roman"/>
          <w:sz w:val="28"/>
          <w:szCs w:val="28"/>
        </w:rPr>
        <w:t xml:space="preserve"> – 1 (около </w:t>
      </w:r>
      <w:r w:rsidR="00306672" w:rsidRPr="00D53982">
        <w:rPr>
          <w:rFonts w:ascii="Times New Roman" w:hAnsi="Times New Roman"/>
          <w:sz w:val="28"/>
          <w:szCs w:val="28"/>
        </w:rPr>
        <w:t xml:space="preserve">7 </w:t>
      </w:r>
      <w:r w:rsidRPr="00D53982">
        <w:rPr>
          <w:rFonts w:ascii="Times New Roman" w:hAnsi="Times New Roman"/>
          <w:sz w:val="28"/>
          <w:szCs w:val="28"/>
        </w:rPr>
        <w:t xml:space="preserve">мин); </w:t>
      </w:r>
      <w:r w:rsidR="00306672" w:rsidRPr="00D53982">
        <w:rPr>
          <w:rFonts w:ascii="Times New Roman" w:hAnsi="Times New Roman"/>
          <w:sz w:val="28"/>
          <w:szCs w:val="28"/>
        </w:rPr>
        <w:t>винная кислота – около 0,2</w:t>
      </w:r>
      <w:r w:rsidRPr="00D53982">
        <w:rPr>
          <w:rFonts w:ascii="Times New Roman" w:hAnsi="Times New Roman"/>
          <w:sz w:val="28"/>
          <w:szCs w:val="28"/>
        </w:rPr>
        <w:t>; примесь</w:t>
      </w:r>
      <w:proofErr w:type="gramStart"/>
      <w:r w:rsidRPr="00D53982">
        <w:rPr>
          <w:rFonts w:ascii="Times New Roman" w:hAnsi="Times New Roman"/>
          <w:sz w:val="28"/>
          <w:szCs w:val="28"/>
          <w:lang w:val="en-US"/>
        </w:rPr>
        <w:t> </w:t>
      </w:r>
      <w:r w:rsidR="00306672" w:rsidRPr="00D53982">
        <w:rPr>
          <w:rFonts w:ascii="Times New Roman" w:hAnsi="Times New Roman"/>
          <w:sz w:val="28"/>
          <w:szCs w:val="28"/>
        </w:rPr>
        <w:t>Е</w:t>
      </w:r>
      <w:proofErr w:type="gramEnd"/>
      <w:r w:rsidRPr="00D53982">
        <w:rPr>
          <w:rFonts w:ascii="Times New Roman" w:hAnsi="Times New Roman"/>
          <w:sz w:val="28"/>
          <w:szCs w:val="28"/>
        </w:rPr>
        <w:t xml:space="preserve"> – около </w:t>
      </w:r>
      <w:r w:rsidR="00306672" w:rsidRPr="00D53982">
        <w:rPr>
          <w:rFonts w:ascii="Times New Roman" w:hAnsi="Times New Roman"/>
          <w:sz w:val="28"/>
          <w:szCs w:val="28"/>
        </w:rPr>
        <w:t>0,9</w:t>
      </w:r>
      <w:r w:rsidRPr="00D53982">
        <w:rPr>
          <w:rFonts w:ascii="Times New Roman" w:hAnsi="Times New Roman"/>
          <w:sz w:val="28"/>
          <w:szCs w:val="28"/>
        </w:rPr>
        <w:t>.</w:t>
      </w:r>
    </w:p>
    <w:p w:rsidR="0039305F" w:rsidRPr="00D53982" w:rsidRDefault="0039305F" w:rsidP="0039305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D5398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D53982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D5398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5398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D53982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D53982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D53982">
        <w:rPr>
          <w:rFonts w:ascii="Times New Roman" w:hAnsi="Times New Roman"/>
          <w:sz w:val="28"/>
          <w:szCs w:val="28"/>
        </w:rPr>
        <w:t xml:space="preserve"> системы </w:t>
      </w:r>
      <w:r w:rsidRPr="00D53982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D53982">
        <w:rPr>
          <w:rFonts w:ascii="Times New Roman" w:hAnsi="Times New Roman"/>
          <w:sz w:val="28"/>
          <w:szCs w:val="28"/>
        </w:rPr>
        <w:t>(</w:t>
      </w:r>
      <w:r w:rsidRPr="00D53982">
        <w:rPr>
          <w:rFonts w:ascii="Times New Roman" w:hAnsi="Times New Roman"/>
          <w:i/>
          <w:sz w:val="28"/>
          <w:szCs w:val="28"/>
          <w:lang w:val="en-US"/>
        </w:rPr>
        <w:t>R</w:t>
      </w:r>
      <w:r w:rsidRPr="00D5398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D53982">
        <w:rPr>
          <w:rFonts w:ascii="Times New Roman" w:hAnsi="Times New Roman"/>
          <w:sz w:val="28"/>
          <w:szCs w:val="28"/>
        </w:rPr>
        <w:t>) между пиками примеси</w:t>
      </w:r>
      <w:proofErr w:type="gramStart"/>
      <w:r w:rsidRPr="00D53982">
        <w:rPr>
          <w:rFonts w:ascii="Times New Roman" w:hAnsi="Times New Roman"/>
          <w:sz w:val="28"/>
          <w:szCs w:val="28"/>
        </w:rPr>
        <w:t> </w:t>
      </w:r>
      <w:r w:rsidR="00306672" w:rsidRPr="00D53982">
        <w:rPr>
          <w:rFonts w:ascii="Times New Roman" w:hAnsi="Times New Roman"/>
          <w:sz w:val="28"/>
          <w:szCs w:val="28"/>
        </w:rPr>
        <w:t>Е</w:t>
      </w:r>
      <w:proofErr w:type="gramEnd"/>
      <w:r w:rsidR="00306672" w:rsidRPr="00D5398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06672" w:rsidRPr="00D53982">
        <w:rPr>
          <w:rFonts w:ascii="Times New Roman" w:hAnsi="Times New Roman"/>
          <w:sz w:val="28"/>
          <w:szCs w:val="28"/>
        </w:rPr>
        <w:t>толтеродина</w:t>
      </w:r>
      <w:proofErr w:type="spellEnd"/>
      <w:r w:rsidRPr="00D53982">
        <w:rPr>
          <w:rFonts w:ascii="Times New Roman" w:hAnsi="Times New Roman"/>
          <w:sz w:val="28"/>
          <w:szCs w:val="28"/>
        </w:rPr>
        <w:t xml:space="preserve"> должно быть не менее 1,5.</w:t>
      </w:r>
    </w:p>
    <w:p w:rsidR="0039305F" w:rsidRPr="0046508B" w:rsidRDefault="0039305F" w:rsidP="003930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8B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46508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6508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46508B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39305F" w:rsidRPr="0046508B" w:rsidRDefault="0039305F" w:rsidP="003930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8B">
        <w:rPr>
          <w:rFonts w:ascii="Times New Roman" w:hAnsi="Times New Roman"/>
          <w:sz w:val="28"/>
          <w:szCs w:val="28"/>
        </w:rPr>
        <w:t xml:space="preserve">– площадь пика любой примеси не должна превышать площадь основного пика на </w:t>
      </w:r>
      <w:proofErr w:type="spellStart"/>
      <w:r w:rsidRPr="0046508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46508B">
        <w:rPr>
          <w:rFonts w:ascii="Times New Roman" w:hAnsi="Times New Roman"/>
          <w:sz w:val="28"/>
          <w:szCs w:val="28"/>
        </w:rPr>
        <w:t xml:space="preserve"> раствора сравнения (не более 0,1 %);</w:t>
      </w:r>
    </w:p>
    <w:p w:rsidR="0039305F" w:rsidRPr="00002AF1" w:rsidRDefault="0039305F" w:rsidP="003930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6508B">
        <w:rPr>
          <w:rFonts w:ascii="Times New Roman" w:hAnsi="Times New Roman"/>
          <w:sz w:val="28"/>
          <w:szCs w:val="28"/>
        </w:rPr>
        <w:lastRenderedPageBreak/>
        <w:t xml:space="preserve">– суммарная площадь пиков всех примесей не должна более чем в </w:t>
      </w:r>
      <w:r w:rsidR="00730E2C" w:rsidRPr="0046508B">
        <w:rPr>
          <w:rFonts w:ascii="Times New Roman" w:hAnsi="Times New Roman"/>
          <w:sz w:val="28"/>
          <w:szCs w:val="28"/>
        </w:rPr>
        <w:t>3</w:t>
      </w:r>
      <w:r w:rsidRPr="0046508B">
        <w:rPr>
          <w:rFonts w:ascii="Times New Roman" w:hAnsi="Times New Roman"/>
          <w:sz w:val="28"/>
          <w:szCs w:val="28"/>
        </w:rPr>
        <w:t xml:space="preserve"> раза превышать площадь основного пика на </w:t>
      </w:r>
      <w:proofErr w:type="spellStart"/>
      <w:r w:rsidRPr="0046508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46508B">
        <w:rPr>
          <w:rFonts w:ascii="Times New Roman" w:hAnsi="Times New Roman"/>
          <w:sz w:val="28"/>
          <w:szCs w:val="28"/>
        </w:rPr>
        <w:t xml:space="preserve"> раствора сравнения </w:t>
      </w:r>
      <w:r w:rsidRPr="00D53982">
        <w:rPr>
          <w:rFonts w:ascii="Times New Roman" w:hAnsi="Times New Roman"/>
          <w:sz w:val="28"/>
          <w:szCs w:val="28"/>
        </w:rPr>
        <w:t>(не более 0,</w:t>
      </w:r>
      <w:r w:rsidR="00730E2C" w:rsidRPr="00D53982">
        <w:rPr>
          <w:rFonts w:ascii="Times New Roman" w:hAnsi="Times New Roman"/>
          <w:sz w:val="28"/>
          <w:szCs w:val="28"/>
        </w:rPr>
        <w:t>3</w:t>
      </w:r>
      <w:r w:rsidRPr="00D53982">
        <w:rPr>
          <w:rFonts w:ascii="Times New Roman" w:hAnsi="Times New Roman"/>
          <w:sz w:val="28"/>
          <w:szCs w:val="28"/>
        </w:rPr>
        <w:t> %).</w:t>
      </w:r>
    </w:p>
    <w:p w:rsidR="0039305F" w:rsidRPr="00002AF1" w:rsidRDefault="0039305F" w:rsidP="000B6C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6508B">
        <w:rPr>
          <w:rFonts w:ascii="Times New Roman" w:hAnsi="Times New Roman"/>
          <w:sz w:val="28"/>
          <w:szCs w:val="28"/>
        </w:rPr>
        <w:t xml:space="preserve">Не учитывают пики, площадь которых составляет менее 0,5 площади основного пика на </w:t>
      </w:r>
      <w:proofErr w:type="spellStart"/>
      <w:r w:rsidRPr="0046508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46508B">
        <w:rPr>
          <w:rFonts w:ascii="Times New Roman" w:hAnsi="Times New Roman"/>
          <w:sz w:val="28"/>
          <w:szCs w:val="28"/>
        </w:rPr>
        <w:t xml:space="preserve"> раствора сравнения</w:t>
      </w:r>
      <w:r w:rsidRPr="00D53982">
        <w:rPr>
          <w:rFonts w:ascii="Times New Roman" w:hAnsi="Times New Roman"/>
          <w:sz w:val="28"/>
          <w:szCs w:val="28"/>
        </w:rPr>
        <w:t xml:space="preserve"> (менее 0,05 %)</w:t>
      </w:r>
      <w:r w:rsidR="0046508B">
        <w:rPr>
          <w:rFonts w:ascii="Times New Roman" w:hAnsi="Times New Roman"/>
          <w:sz w:val="28"/>
          <w:szCs w:val="28"/>
        </w:rPr>
        <w:t xml:space="preserve"> и пик винной кислоты</w:t>
      </w:r>
      <w:r w:rsidRPr="00D53982">
        <w:rPr>
          <w:rFonts w:ascii="Times New Roman" w:hAnsi="Times New Roman"/>
          <w:sz w:val="28"/>
          <w:szCs w:val="28"/>
        </w:rPr>
        <w:t>.</w:t>
      </w:r>
    </w:p>
    <w:p w:rsidR="00ED6EF6" w:rsidRPr="00D53982" w:rsidRDefault="00CA7592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982">
        <w:rPr>
          <w:rFonts w:ascii="Times New Roman" w:hAnsi="Times New Roman"/>
          <w:b/>
          <w:sz w:val="28"/>
          <w:szCs w:val="28"/>
        </w:rPr>
        <w:t>Энантиомерная</w:t>
      </w:r>
      <w:proofErr w:type="spellEnd"/>
      <w:r w:rsidRPr="00D53982">
        <w:rPr>
          <w:rFonts w:ascii="Times New Roman" w:hAnsi="Times New Roman"/>
          <w:b/>
          <w:sz w:val="28"/>
          <w:szCs w:val="28"/>
        </w:rPr>
        <w:t xml:space="preserve"> чистота.</w:t>
      </w:r>
      <w:r w:rsidRPr="00D53982">
        <w:rPr>
          <w:rFonts w:ascii="Times New Roman" w:hAnsi="Times New Roman"/>
          <w:sz w:val="28"/>
          <w:szCs w:val="28"/>
        </w:rPr>
        <w:t xml:space="preserve"> </w:t>
      </w:r>
      <w:r w:rsidR="00ED6EF6" w:rsidRPr="00D53982">
        <w:rPr>
          <w:rFonts w:ascii="Times New Roman" w:hAnsi="Times New Roman"/>
          <w:sz w:val="28"/>
          <w:szCs w:val="28"/>
        </w:rPr>
        <w:t>Определение проводят методом ВЭЖХ</w:t>
      </w:r>
      <w:r w:rsidR="009E70FE" w:rsidRPr="00D53982">
        <w:rPr>
          <w:rFonts w:ascii="Times New Roman" w:hAnsi="Times New Roman"/>
          <w:sz w:val="28"/>
          <w:szCs w:val="28"/>
        </w:rPr>
        <w:t xml:space="preserve"> (ОФС «Высокоэффективная жидкостная хро</w:t>
      </w:r>
      <w:r w:rsidR="007E54F9" w:rsidRPr="00D53982">
        <w:rPr>
          <w:rFonts w:ascii="Times New Roman" w:hAnsi="Times New Roman"/>
          <w:sz w:val="28"/>
          <w:szCs w:val="28"/>
        </w:rPr>
        <w:t>м</w:t>
      </w:r>
      <w:r w:rsidR="009E70FE" w:rsidRPr="00D53982">
        <w:rPr>
          <w:rFonts w:ascii="Times New Roman" w:hAnsi="Times New Roman"/>
          <w:sz w:val="28"/>
          <w:szCs w:val="28"/>
        </w:rPr>
        <w:t>атография»)</w:t>
      </w:r>
      <w:r w:rsidR="00ED6EF6" w:rsidRPr="00D53982">
        <w:rPr>
          <w:rFonts w:ascii="Times New Roman" w:hAnsi="Times New Roman"/>
          <w:sz w:val="28"/>
          <w:szCs w:val="28"/>
        </w:rPr>
        <w:t>.</w:t>
      </w:r>
    </w:p>
    <w:p w:rsidR="00425FB1" w:rsidRPr="007C4CEE" w:rsidRDefault="00425FB1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CEE">
        <w:rPr>
          <w:rFonts w:ascii="Times New Roman" w:hAnsi="Times New Roman"/>
          <w:i/>
          <w:sz w:val="28"/>
          <w:szCs w:val="28"/>
        </w:rPr>
        <w:t xml:space="preserve">Раствор А. </w:t>
      </w:r>
      <w:r w:rsidR="00D70627" w:rsidRPr="007C4CEE">
        <w:rPr>
          <w:rFonts w:ascii="Times New Roman" w:hAnsi="Times New Roman"/>
          <w:sz w:val="28"/>
          <w:szCs w:val="28"/>
        </w:rPr>
        <w:t xml:space="preserve">В мерную колбу вместимостью 1000 мл помещают </w:t>
      </w:r>
      <w:r w:rsidRPr="007C4CEE">
        <w:rPr>
          <w:rFonts w:ascii="Times New Roman" w:hAnsi="Times New Roman"/>
          <w:sz w:val="28"/>
          <w:szCs w:val="28"/>
        </w:rPr>
        <w:t xml:space="preserve">0,29 г натрия </w:t>
      </w:r>
      <w:proofErr w:type="spellStart"/>
      <w:r w:rsidRPr="007C4CEE">
        <w:rPr>
          <w:rFonts w:ascii="Times New Roman" w:hAnsi="Times New Roman"/>
          <w:sz w:val="28"/>
          <w:szCs w:val="28"/>
        </w:rPr>
        <w:t>дигидрофосфат</w:t>
      </w:r>
      <w:proofErr w:type="spellEnd"/>
      <w:r w:rsidRPr="007C4CEE">
        <w:rPr>
          <w:rFonts w:ascii="Times New Roman" w:hAnsi="Times New Roman"/>
          <w:sz w:val="28"/>
          <w:szCs w:val="28"/>
        </w:rPr>
        <w:t xml:space="preserve"> моногидрата и 0,47 г </w:t>
      </w:r>
      <w:proofErr w:type="spellStart"/>
      <w:r w:rsidRPr="007C4CEE">
        <w:rPr>
          <w:rFonts w:ascii="Times New Roman" w:hAnsi="Times New Roman"/>
          <w:sz w:val="28"/>
          <w:szCs w:val="28"/>
        </w:rPr>
        <w:t>динатрия</w:t>
      </w:r>
      <w:proofErr w:type="spellEnd"/>
      <w:r w:rsidRPr="007C4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CEE">
        <w:rPr>
          <w:rFonts w:ascii="Times New Roman" w:hAnsi="Times New Roman"/>
          <w:sz w:val="28"/>
          <w:szCs w:val="28"/>
        </w:rPr>
        <w:t>гидрофосфат</w:t>
      </w:r>
      <w:proofErr w:type="spellEnd"/>
      <w:r w:rsidRPr="007C4C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4CEE">
        <w:rPr>
          <w:rFonts w:ascii="Times New Roman" w:hAnsi="Times New Roman"/>
          <w:sz w:val="28"/>
          <w:szCs w:val="28"/>
        </w:rPr>
        <w:t>дигидрата</w:t>
      </w:r>
      <w:proofErr w:type="spellEnd"/>
      <w:r w:rsidR="00D70627" w:rsidRPr="007C4CEE">
        <w:rPr>
          <w:rFonts w:ascii="Times New Roman" w:hAnsi="Times New Roman"/>
          <w:sz w:val="28"/>
          <w:szCs w:val="28"/>
        </w:rPr>
        <w:t xml:space="preserve">, растворяют в воде и доводят объём раствора тем же растворителем. </w:t>
      </w:r>
      <w:r w:rsidRPr="007C4CEE">
        <w:rPr>
          <w:rFonts w:ascii="Times New Roman" w:hAnsi="Times New Roman"/>
          <w:sz w:val="28"/>
          <w:szCs w:val="28"/>
        </w:rPr>
        <w:t xml:space="preserve">В полученном растворе растворяют 1,04 г </w:t>
      </w:r>
      <w:proofErr w:type="spellStart"/>
      <w:r w:rsidRPr="007C4CEE">
        <w:rPr>
          <w:rFonts w:ascii="Times New Roman" w:hAnsi="Times New Roman"/>
          <w:sz w:val="28"/>
          <w:szCs w:val="28"/>
        </w:rPr>
        <w:t>тетрабутиламмония</w:t>
      </w:r>
      <w:proofErr w:type="spellEnd"/>
      <w:r w:rsidRPr="007C4CEE">
        <w:rPr>
          <w:rFonts w:ascii="Times New Roman" w:hAnsi="Times New Roman"/>
          <w:sz w:val="28"/>
          <w:szCs w:val="28"/>
        </w:rPr>
        <w:t xml:space="preserve"> бромида.</w:t>
      </w:r>
    </w:p>
    <w:p w:rsidR="00276927" w:rsidRPr="007C4CEE" w:rsidRDefault="00ED6EF6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CEE">
        <w:rPr>
          <w:rFonts w:ascii="Times New Roman" w:hAnsi="Times New Roman"/>
          <w:i/>
          <w:sz w:val="28"/>
          <w:szCs w:val="28"/>
        </w:rPr>
        <w:t>Подвижная фаза</w:t>
      </w:r>
      <w:r w:rsidR="001428E8" w:rsidRPr="007C4CEE">
        <w:rPr>
          <w:rFonts w:ascii="Times New Roman" w:hAnsi="Times New Roman"/>
          <w:i/>
          <w:sz w:val="28"/>
          <w:szCs w:val="28"/>
        </w:rPr>
        <w:t> </w:t>
      </w:r>
      <w:r w:rsidRPr="007C4CEE">
        <w:rPr>
          <w:rFonts w:ascii="Times New Roman" w:hAnsi="Times New Roman"/>
          <w:i/>
          <w:sz w:val="28"/>
          <w:szCs w:val="28"/>
        </w:rPr>
        <w:t xml:space="preserve"> (ПФ).</w:t>
      </w:r>
      <w:r w:rsidR="004C09A2" w:rsidRPr="007C4CEE">
        <w:rPr>
          <w:rFonts w:ascii="Times New Roman" w:hAnsi="Times New Roman"/>
          <w:i/>
          <w:sz w:val="28"/>
          <w:szCs w:val="28"/>
        </w:rPr>
        <w:t xml:space="preserve"> </w:t>
      </w:r>
      <w:r w:rsidR="003D2E40" w:rsidRPr="007C4CEE">
        <w:rPr>
          <w:rFonts w:ascii="Times New Roman" w:hAnsi="Times New Roman"/>
          <w:sz w:val="28"/>
          <w:szCs w:val="28"/>
        </w:rPr>
        <w:t>2-Метилпропанол</w:t>
      </w:r>
      <w:r w:rsidR="00276927" w:rsidRPr="007C4CEE">
        <w:rPr>
          <w:rFonts w:ascii="Times New Roman" w:hAnsi="Times New Roman"/>
          <w:sz w:val="28"/>
          <w:szCs w:val="28"/>
        </w:rPr>
        <w:t>—</w:t>
      </w:r>
      <w:r w:rsidR="003D2E40" w:rsidRPr="007C4CEE">
        <w:rPr>
          <w:rFonts w:ascii="Times New Roman" w:hAnsi="Times New Roman"/>
          <w:sz w:val="28"/>
          <w:szCs w:val="28"/>
        </w:rPr>
        <w:t>раствор</w:t>
      </w:r>
      <w:proofErr w:type="gramStart"/>
      <w:r w:rsidR="003D2E40" w:rsidRPr="007C4CEE">
        <w:rPr>
          <w:rFonts w:ascii="Times New Roman" w:hAnsi="Times New Roman"/>
          <w:sz w:val="28"/>
          <w:szCs w:val="28"/>
        </w:rPr>
        <w:t> А</w:t>
      </w:r>
      <w:proofErr w:type="gramEnd"/>
      <w:r w:rsidR="00276927" w:rsidRPr="007C4CEE">
        <w:rPr>
          <w:rFonts w:ascii="Times New Roman" w:hAnsi="Times New Roman"/>
          <w:sz w:val="28"/>
          <w:szCs w:val="28"/>
        </w:rPr>
        <w:t xml:space="preserve"> </w:t>
      </w:r>
      <w:r w:rsidR="003D2E40" w:rsidRPr="007C4CEE">
        <w:rPr>
          <w:rFonts w:ascii="Times New Roman" w:hAnsi="Times New Roman"/>
          <w:sz w:val="28"/>
          <w:szCs w:val="28"/>
        </w:rPr>
        <w:t>70</w:t>
      </w:r>
      <w:r w:rsidR="00276927" w:rsidRPr="007C4CEE">
        <w:rPr>
          <w:rFonts w:ascii="Times New Roman" w:hAnsi="Times New Roman"/>
          <w:sz w:val="28"/>
          <w:szCs w:val="28"/>
        </w:rPr>
        <w:t>:</w:t>
      </w:r>
      <w:r w:rsidR="003D2E40" w:rsidRPr="007C4CEE">
        <w:rPr>
          <w:rFonts w:ascii="Times New Roman" w:hAnsi="Times New Roman"/>
          <w:sz w:val="28"/>
          <w:szCs w:val="28"/>
        </w:rPr>
        <w:t>930</w:t>
      </w:r>
      <w:r w:rsidR="00276927" w:rsidRPr="007C4CEE">
        <w:rPr>
          <w:rFonts w:ascii="Times New Roman" w:hAnsi="Times New Roman"/>
          <w:sz w:val="28"/>
          <w:szCs w:val="28"/>
        </w:rPr>
        <w:t>.</w:t>
      </w:r>
    </w:p>
    <w:p w:rsidR="00425FB1" w:rsidRPr="007C4CEE" w:rsidRDefault="00ED6EF6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CEE">
        <w:rPr>
          <w:rFonts w:ascii="Times New Roman" w:hAnsi="Times New Roman"/>
          <w:i/>
          <w:sz w:val="28"/>
          <w:szCs w:val="28"/>
        </w:rPr>
        <w:t>Испытуемый раствор.</w:t>
      </w:r>
      <w:r w:rsidR="004C09A2" w:rsidRPr="007C4CEE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7C4CEE">
        <w:rPr>
          <w:rFonts w:ascii="Times New Roman" w:hAnsi="Times New Roman"/>
          <w:sz w:val="28"/>
          <w:szCs w:val="28"/>
        </w:rPr>
        <w:t>В мерную колбу вместимостью</w:t>
      </w:r>
      <w:r w:rsidR="00A92C32" w:rsidRPr="007C4CEE">
        <w:rPr>
          <w:rFonts w:ascii="Times New Roman" w:hAnsi="Times New Roman"/>
          <w:sz w:val="28"/>
          <w:szCs w:val="28"/>
        </w:rPr>
        <w:t xml:space="preserve"> </w:t>
      </w:r>
      <w:r w:rsidR="00425FB1" w:rsidRPr="007C4CEE">
        <w:rPr>
          <w:rFonts w:ascii="Times New Roman" w:hAnsi="Times New Roman"/>
          <w:sz w:val="28"/>
          <w:szCs w:val="28"/>
        </w:rPr>
        <w:t>100</w:t>
      </w:r>
      <w:r w:rsidR="00007932" w:rsidRPr="007C4CEE">
        <w:rPr>
          <w:rFonts w:ascii="Times New Roman" w:hAnsi="Times New Roman"/>
          <w:sz w:val="28"/>
          <w:szCs w:val="28"/>
        </w:rPr>
        <w:t xml:space="preserve"> мл помещают </w:t>
      </w:r>
      <w:r w:rsidR="00163407" w:rsidRPr="007C4CEE">
        <w:rPr>
          <w:rFonts w:ascii="Times New Roman" w:hAnsi="Times New Roman"/>
          <w:sz w:val="28"/>
          <w:szCs w:val="28"/>
        </w:rPr>
        <w:t xml:space="preserve">около </w:t>
      </w:r>
      <w:r w:rsidR="00425FB1" w:rsidRPr="007C4CEE">
        <w:rPr>
          <w:rFonts w:ascii="Times New Roman" w:hAnsi="Times New Roman"/>
          <w:sz w:val="28"/>
          <w:szCs w:val="28"/>
        </w:rPr>
        <w:t>4</w:t>
      </w:r>
      <w:r w:rsidR="0093703C" w:rsidRPr="007C4CEE">
        <w:rPr>
          <w:rFonts w:ascii="Times New Roman" w:hAnsi="Times New Roman"/>
          <w:sz w:val="28"/>
          <w:szCs w:val="28"/>
        </w:rPr>
        <w:t> </w:t>
      </w:r>
      <w:r w:rsidRPr="007C4CEE">
        <w:rPr>
          <w:rFonts w:ascii="Times New Roman" w:hAnsi="Times New Roman"/>
          <w:sz w:val="28"/>
          <w:szCs w:val="28"/>
        </w:rPr>
        <w:t>мг субстанции</w:t>
      </w:r>
      <w:r w:rsidR="001428E8" w:rsidRPr="007C4CEE">
        <w:rPr>
          <w:rFonts w:ascii="Times New Roman" w:hAnsi="Times New Roman"/>
          <w:sz w:val="28"/>
          <w:szCs w:val="28"/>
        </w:rPr>
        <w:t xml:space="preserve">, </w:t>
      </w:r>
      <w:r w:rsidR="002E1272" w:rsidRPr="007C4CEE">
        <w:rPr>
          <w:rFonts w:ascii="Times New Roman" w:hAnsi="Times New Roman"/>
          <w:sz w:val="28"/>
          <w:szCs w:val="28"/>
        </w:rPr>
        <w:t xml:space="preserve">растворяют </w:t>
      </w:r>
      <w:r w:rsidRPr="007C4CEE">
        <w:rPr>
          <w:rFonts w:ascii="Times New Roman" w:hAnsi="Times New Roman"/>
          <w:sz w:val="28"/>
          <w:szCs w:val="28"/>
        </w:rPr>
        <w:t xml:space="preserve">в </w:t>
      </w:r>
      <w:r w:rsidR="00425FB1" w:rsidRPr="007C4CEE">
        <w:rPr>
          <w:rFonts w:ascii="Times New Roman" w:hAnsi="Times New Roman"/>
          <w:sz w:val="28"/>
          <w:szCs w:val="28"/>
        </w:rPr>
        <w:t>ПФ</w:t>
      </w:r>
      <w:r w:rsidR="0093703C" w:rsidRPr="007C4CEE">
        <w:rPr>
          <w:rFonts w:ascii="Times New Roman" w:hAnsi="Times New Roman"/>
          <w:sz w:val="28"/>
          <w:szCs w:val="28"/>
        </w:rPr>
        <w:t xml:space="preserve"> </w:t>
      </w:r>
      <w:r w:rsidR="00AD3B4C" w:rsidRPr="007C4CEE">
        <w:rPr>
          <w:rFonts w:ascii="Times New Roman" w:hAnsi="Times New Roman"/>
          <w:sz w:val="28"/>
          <w:szCs w:val="28"/>
        </w:rPr>
        <w:t>и доводят объё</w:t>
      </w:r>
      <w:r w:rsidRPr="007C4CEE">
        <w:rPr>
          <w:rFonts w:ascii="Times New Roman" w:hAnsi="Times New Roman"/>
          <w:sz w:val="28"/>
          <w:szCs w:val="28"/>
        </w:rPr>
        <w:t xml:space="preserve">м раствора </w:t>
      </w:r>
      <w:r w:rsidR="00276927" w:rsidRPr="007C4CEE"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7C4CEE">
        <w:rPr>
          <w:rFonts w:ascii="Times New Roman" w:hAnsi="Times New Roman"/>
          <w:sz w:val="28"/>
          <w:szCs w:val="28"/>
        </w:rPr>
        <w:t xml:space="preserve">до </w:t>
      </w:r>
      <w:r w:rsidR="002E1272" w:rsidRPr="007C4CEE">
        <w:rPr>
          <w:rFonts w:ascii="Times New Roman" w:hAnsi="Times New Roman"/>
          <w:sz w:val="28"/>
          <w:szCs w:val="28"/>
        </w:rPr>
        <w:t>метки</w:t>
      </w:r>
      <w:r w:rsidRPr="007C4CEE">
        <w:rPr>
          <w:rFonts w:ascii="Times New Roman" w:hAnsi="Times New Roman"/>
          <w:sz w:val="28"/>
          <w:szCs w:val="28"/>
        </w:rPr>
        <w:t>.</w:t>
      </w:r>
      <w:r w:rsidR="00FE4A13" w:rsidRPr="007C4CEE">
        <w:rPr>
          <w:rFonts w:ascii="Times New Roman" w:hAnsi="Times New Roman"/>
          <w:sz w:val="28"/>
          <w:szCs w:val="28"/>
        </w:rPr>
        <w:t xml:space="preserve"> </w:t>
      </w:r>
    </w:p>
    <w:p w:rsidR="00425FB1" w:rsidRPr="007C4CEE" w:rsidRDefault="00425FB1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4CEE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7C4CEE">
        <w:rPr>
          <w:rFonts w:ascii="Times New Roman" w:hAnsi="Times New Roman"/>
          <w:sz w:val="28"/>
          <w:szCs w:val="28"/>
        </w:rPr>
        <w:t>В мерную колбу вместимостью 100 мл помещают 0,5 мл испытуемого раствора и доводят объём раствора ПФ до метки.</w:t>
      </w:r>
    </w:p>
    <w:p w:rsidR="00FE4A13" w:rsidRPr="007C4CEE" w:rsidRDefault="000E5AA1" w:rsidP="00EE08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 xml:space="preserve">Раствор </w:t>
      </w:r>
      <w:r w:rsidR="00425FB1" w:rsidRPr="00D53982">
        <w:rPr>
          <w:rFonts w:ascii="Times New Roman" w:hAnsi="Times New Roman"/>
          <w:i/>
          <w:sz w:val="28"/>
          <w:szCs w:val="28"/>
        </w:rPr>
        <w:t xml:space="preserve">для проверки разделительной способности </w:t>
      </w:r>
      <w:proofErr w:type="spellStart"/>
      <w:r w:rsidR="00425FB1" w:rsidRPr="00D5398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425FB1" w:rsidRPr="00D53982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D53982">
        <w:rPr>
          <w:rFonts w:ascii="Times New Roman" w:hAnsi="Times New Roman"/>
          <w:i/>
          <w:sz w:val="28"/>
          <w:szCs w:val="28"/>
        </w:rPr>
        <w:t xml:space="preserve">. </w:t>
      </w:r>
      <w:r w:rsidR="00FF6F7C" w:rsidRPr="00D53982">
        <w:rPr>
          <w:rFonts w:ascii="Times New Roman" w:hAnsi="Times New Roman"/>
          <w:sz w:val="28"/>
          <w:szCs w:val="28"/>
        </w:rPr>
        <w:t>В мерную</w:t>
      </w:r>
      <w:r w:rsidR="00FF6F7C" w:rsidRPr="007C4CEE">
        <w:rPr>
          <w:rFonts w:ascii="Times New Roman" w:hAnsi="Times New Roman"/>
          <w:sz w:val="28"/>
          <w:szCs w:val="28"/>
        </w:rPr>
        <w:t xml:space="preserve"> колбу вместимостью </w:t>
      </w:r>
      <w:r w:rsidR="00425FB1" w:rsidRPr="007C4CEE">
        <w:rPr>
          <w:rFonts w:ascii="Times New Roman" w:hAnsi="Times New Roman"/>
          <w:sz w:val="28"/>
          <w:szCs w:val="28"/>
        </w:rPr>
        <w:t>50</w:t>
      </w:r>
      <w:r w:rsidR="00FF6F7C" w:rsidRPr="007C4CEE">
        <w:rPr>
          <w:rFonts w:ascii="Times New Roman" w:hAnsi="Times New Roman"/>
          <w:sz w:val="28"/>
          <w:szCs w:val="28"/>
        </w:rPr>
        <w:t xml:space="preserve"> мл помещают </w:t>
      </w:r>
      <w:r w:rsidR="00425FB1" w:rsidRPr="007C4CEE">
        <w:rPr>
          <w:rFonts w:ascii="Times New Roman" w:hAnsi="Times New Roman"/>
          <w:sz w:val="28"/>
          <w:szCs w:val="28"/>
        </w:rPr>
        <w:t>2</w:t>
      </w:r>
      <w:r w:rsidR="00FF6F7C" w:rsidRPr="007C4CEE"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 w:rsidR="00425FB1" w:rsidRPr="007C4CEE">
        <w:rPr>
          <w:rFonts w:ascii="Times New Roman" w:hAnsi="Times New Roman"/>
          <w:sz w:val="28"/>
          <w:szCs w:val="28"/>
        </w:rPr>
        <w:t>толтеродина</w:t>
      </w:r>
      <w:proofErr w:type="spellEnd"/>
      <w:r w:rsidR="00425FB1" w:rsidRPr="007C4CEE">
        <w:rPr>
          <w:rFonts w:ascii="Times New Roman" w:hAnsi="Times New Roman"/>
          <w:sz w:val="28"/>
          <w:szCs w:val="28"/>
        </w:rPr>
        <w:t xml:space="preserve"> для проверки пригодности </w:t>
      </w:r>
      <w:proofErr w:type="spellStart"/>
      <w:r w:rsidR="00425FB1" w:rsidRPr="007C4CEE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425FB1" w:rsidRPr="007C4CEE">
        <w:rPr>
          <w:rFonts w:ascii="Times New Roman" w:hAnsi="Times New Roman"/>
          <w:sz w:val="28"/>
          <w:szCs w:val="28"/>
        </w:rPr>
        <w:t xml:space="preserve"> системы (содерж</w:t>
      </w:r>
      <w:r w:rsidR="007C4CEE" w:rsidRPr="007C4CEE">
        <w:rPr>
          <w:rFonts w:ascii="Times New Roman" w:hAnsi="Times New Roman"/>
          <w:sz w:val="28"/>
          <w:szCs w:val="28"/>
        </w:rPr>
        <w:t>ащий</w:t>
      </w:r>
      <w:r w:rsidR="00425FB1" w:rsidRPr="007C4CEE">
        <w:rPr>
          <w:rFonts w:ascii="Times New Roman" w:hAnsi="Times New Roman"/>
          <w:sz w:val="28"/>
          <w:szCs w:val="28"/>
        </w:rPr>
        <w:t xml:space="preserve"> примесь </w:t>
      </w:r>
      <w:r w:rsidR="00425FB1" w:rsidRPr="007C4CEE">
        <w:rPr>
          <w:rFonts w:ascii="Times New Roman" w:hAnsi="Times New Roman"/>
          <w:sz w:val="28"/>
          <w:szCs w:val="28"/>
          <w:lang w:val="en-US"/>
        </w:rPr>
        <w:t>F</w:t>
      </w:r>
      <w:r w:rsidR="00425FB1" w:rsidRPr="007C4CEE">
        <w:rPr>
          <w:rFonts w:ascii="Times New Roman" w:hAnsi="Times New Roman"/>
          <w:sz w:val="28"/>
          <w:szCs w:val="28"/>
        </w:rPr>
        <w:t>)</w:t>
      </w:r>
      <w:r w:rsidR="00FF6F7C" w:rsidRPr="007C4CEE">
        <w:rPr>
          <w:rFonts w:ascii="Times New Roman" w:hAnsi="Times New Roman"/>
          <w:sz w:val="28"/>
          <w:szCs w:val="28"/>
        </w:rPr>
        <w:t xml:space="preserve">, растворяют в </w:t>
      </w:r>
      <w:r w:rsidR="00425FB1" w:rsidRPr="007C4CEE">
        <w:rPr>
          <w:rFonts w:ascii="Times New Roman" w:hAnsi="Times New Roman"/>
          <w:sz w:val="28"/>
          <w:szCs w:val="28"/>
        </w:rPr>
        <w:t>ПФ</w:t>
      </w:r>
      <w:r w:rsidR="00FF6F7C" w:rsidRPr="007C4CEE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  <w:r w:rsidR="00FE4A13" w:rsidRPr="007C4CEE">
        <w:rPr>
          <w:rFonts w:ascii="Times New Roman" w:hAnsi="Times New Roman"/>
          <w:sz w:val="28"/>
          <w:szCs w:val="28"/>
        </w:rPr>
        <w:t xml:space="preserve"> </w:t>
      </w:r>
    </w:p>
    <w:p w:rsidR="005F62FC" w:rsidRPr="009164B2" w:rsidRDefault="005F62FC" w:rsidP="00EB0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4B2">
        <w:rPr>
          <w:rFonts w:ascii="Times New Roman" w:hAnsi="Times New Roman"/>
          <w:sz w:val="28"/>
          <w:szCs w:val="28"/>
        </w:rPr>
        <w:t>Примечание</w:t>
      </w:r>
    </w:p>
    <w:p w:rsidR="009164B2" w:rsidRPr="004F3641" w:rsidRDefault="005F62FC" w:rsidP="00211B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64B2">
        <w:rPr>
          <w:rFonts w:ascii="Times New Roman" w:hAnsi="Times New Roman"/>
          <w:sz w:val="28"/>
          <w:szCs w:val="28"/>
        </w:rPr>
        <w:t xml:space="preserve">Примесь </w:t>
      </w:r>
      <w:r w:rsidRPr="009164B2">
        <w:rPr>
          <w:rFonts w:ascii="Times New Roman" w:hAnsi="Times New Roman"/>
          <w:sz w:val="28"/>
          <w:szCs w:val="28"/>
          <w:lang w:val="en-US"/>
        </w:rPr>
        <w:t>F</w:t>
      </w:r>
      <w:r w:rsidRPr="009164B2">
        <w:rPr>
          <w:rFonts w:ascii="Times New Roman" w:hAnsi="Times New Roman"/>
          <w:sz w:val="28"/>
          <w:szCs w:val="28"/>
        </w:rPr>
        <w:t>:</w:t>
      </w:r>
      <w:r w:rsidR="009164B2" w:rsidRPr="009164B2">
        <w:rPr>
          <w:rFonts w:ascii="Times New Roman" w:hAnsi="Times New Roman"/>
          <w:sz w:val="28"/>
          <w:szCs w:val="28"/>
        </w:rPr>
        <w:t xml:space="preserve"> 2-{(1</w:t>
      </w:r>
      <w:r w:rsidR="009164B2" w:rsidRPr="009164B2">
        <w:rPr>
          <w:rFonts w:ascii="Times New Roman" w:hAnsi="Times New Roman"/>
          <w:i/>
          <w:sz w:val="28"/>
          <w:szCs w:val="28"/>
          <w:lang w:val="en-US"/>
        </w:rPr>
        <w:t>S</w:t>
      </w:r>
      <w:r w:rsidR="009164B2" w:rsidRPr="009164B2">
        <w:rPr>
          <w:rFonts w:ascii="Times New Roman" w:hAnsi="Times New Roman"/>
          <w:sz w:val="28"/>
          <w:szCs w:val="28"/>
        </w:rPr>
        <w:t>)-3-[би</w:t>
      </w:r>
      <w:proofErr w:type="gramStart"/>
      <w:r w:rsidR="009164B2" w:rsidRPr="009164B2">
        <w:rPr>
          <w:rFonts w:ascii="Times New Roman" w:hAnsi="Times New Roman"/>
          <w:sz w:val="28"/>
          <w:szCs w:val="28"/>
        </w:rPr>
        <w:t>с(</w:t>
      </w:r>
      <w:proofErr w:type="gramEnd"/>
      <w:r w:rsidR="009164B2" w:rsidRPr="009164B2">
        <w:rPr>
          <w:rFonts w:ascii="Times New Roman" w:hAnsi="Times New Roman"/>
          <w:sz w:val="28"/>
          <w:szCs w:val="28"/>
        </w:rPr>
        <w:t>пропан-2-ил)</w:t>
      </w:r>
      <w:proofErr w:type="spellStart"/>
      <w:r w:rsidR="009164B2" w:rsidRPr="009164B2">
        <w:rPr>
          <w:rFonts w:ascii="Times New Roman" w:hAnsi="Times New Roman"/>
          <w:sz w:val="28"/>
          <w:szCs w:val="28"/>
        </w:rPr>
        <w:t>амино</w:t>
      </w:r>
      <w:proofErr w:type="spellEnd"/>
      <w:r w:rsidR="009164B2" w:rsidRPr="009164B2">
        <w:rPr>
          <w:rFonts w:ascii="Times New Roman" w:hAnsi="Times New Roman"/>
          <w:sz w:val="28"/>
          <w:szCs w:val="28"/>
        </w:rPr>
        <w:t>]-1-фенилпропил}-4-метилфенола</w:t>
      </w:r>
      <w:r w:rsidR="00211B43">
        <w:rPr>
          <w:rFonts w:ascii="Times New Roman" w:hAnsi="Times New Roman"/>
          <w:sz w:val="28"/>
          <w:szCs w:val="28"/>
        </w:rPr>
        <w:t>.</w:t>
      </w:r>
    </w:p>
    <w:p w:rsidR="00ED6EF6" w:rsidRPr="007C4CEE" w:rsidRDefault="00644B1C" w:rsidP="00EB0BFA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C4CEE">
        <w:rPr>
          <w:rFonts w:ascii="Times New Roman" w:hAnsi="Times New Roman"/>
          <w:i/>
          <w:sz w:val="28"/>
          <w:szCs w:val="28"/>
        </w:rPr>
        <w:t>Х</w:t>
      </w:r>
      <w:r w:rsidR="00ED6EF6" w:rsidRPr="007C4CEE">
        <w:rPr>
          <w:rFonts w:ascii="Times New Roman" w:hAnsi="Times New Roman"/>
          <w:i/>
          <w:sz w:val="28"/>
          <w:szCs w:val="28"/>
        </w:rPr>
        <w:t>роматографи</w:t>
      </w:r>
      <w:r w:rsidRPr="007C4CEE">
        <w:rPr>
          <w:rFonts w:ascii="Times New Roman" w:hAnsi="Times New Roman"/>
          <w:i/>
          <w:sz w:val="28"/>
          <w:szCs w:val="28"/>
        </w:rPr>
        <w:t>ческие</w:t>
      </w:r>
      <w:proofErr w:type="spellEnd"/>
      <w:r w:rsidRPr="007C4CEE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4C744D" w:rsidRPr="007C4CEE" w:rsidTr="00CD3368">
        <w:tc>
          <w:tcPr>
            <w:tcW w:w="1560" w:type="pct"/>
          </w:tcPr>
          <w:p w:rsidR="004C744D" w:rsidRPr="007C4CEE" w:rsidRDefault="004C744D" w:rsidP="00EB0BFA">
            <w:pPr>
              <w:pStyle w:val="a4"/>
              <w:keepNext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lastRenderedPageBreak/>
              <w:t>Колонка</w:t>
            </w:r>
          </w:p>
        </w:tc>
        <w:tc>
          <w:tcPr>
            <w:tcW w:w="3440" w:type="pct"/>
          </w:tcPr>
          <w:p w:rsidR="004C744D" w:rsidRPr="007C4CEE" w:rsidRDefault="00276927" w:rsidP="00EB0BFA">
            <w:pPr>
              <w:pStyle w:val="a4"/>
              <w:keepNext/>
              <w:spacing w:before="120" w:after="120"/>
              <w:rPr>
                <w:b w:val="0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1</w:t>
            </w:r>
            <w:r w:rsidR="00D33A0F" w:rsidRPr="007C4CEE">
              <w:rPr>
                <w:rFonts w:ascii="Times New Roman" w:hAnsi="Times New Roman"/>
                <w:b w:val="0"/>
                <w:szCs w:val="28"/>
              </w:rPr>
              <w:t>00</w:t>
            </w:r>
            <w:r w:rsidR="000641C1" w:rsidRPr="007C4CE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7C4CEE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D33A0F" w:rsidRPr="007C4CEE">
              <w:rPr>
                <w:rFonts w:ascii="Times New Roman" w:hAnsi="Times New Roman"/>
                <w:b w:val="0"/>
                <w:szCs w:val="28"/>
              </w:rPr>
              <w:t>2</w:t>
            </w:r>
            <w:r w:rsidRPr="007C4CEE">
              <w:rPr>
                <w:rFonts w:ascii="Times New Roman" w:hAnsi="Times New Roman"/>
                <w:b w:val="0"/>
                <w:szCs w:val="28"/>
              </w:rPr>
              <w:t>,0</w:t>
            </w:r>
            <w:r w:rsidR="00D716BD" w:rsidRPr="007C4CEE">
              <w:rPr>
                <w:rFonts w:ascii="Times New Roman" w:hAnsi="Times New Roman"/>
                <w:b w:val="0"/>
                <w:szCs w:val="28"/>
              </w:rPr>
              <w:t> </w:t>
            </w:r>
            <w:r w:rsidR="001C1122" w:rsidRPr="007C4CEE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7C4CEE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proofErr w:type="gramStart"/>
            <w:r w:rsidR="00CD3368" w:rsidRPr="007C4CEE">
              <w:rPr>
                <w:b w:val="0"/>
              </w:rPr>
              <w:t>силикагель</w:t>
            </w:r>
            <w:proofErr w:type="gramEnd"/>
            <w:r w:rsidR="00CD3368" w:rsidRPr="007C4CEE">
              <w:rPr>
                <w:b w:val="0"/>
              </w:rPr>
              <w:t xml:space="preserve"> модифицированный α</w:t>
            </w:r>
            <w:r w:rsidR="00CD3368" w:rsidRPr="007C4CEE">
              <w:rPr>
                <w:b w:val="0"/>
                <w:vertAlign w:val="subscript"/>
              </w:rPr>
              <w:t>1</w:t>
            </w:r>
            <w:r w:rsidR="00CD3368" w:rsidRPr="007C4CEE">
              <w:rPr>
                <w:b w:val="0"/>
              </w:rPr>
              <w:t xml:space="preserve">-кислотным гликопротеином для </w:t>
            </w:r>
            <w:proofErr w:type="spellStart"/>
            <w:r w:rsidR="00CD3368" w:rsidRPr="007C4CEE">
              <w:rPr>
                <w:b w:val="0"/>
              </w:rPr>
              <w:t>хиральной</w:t>
            </w:r>
            <w:proofErr w:type="spellEnd"/>
            <w:r w:rsidR="00CD3368" w:rsidRPr="007C4CEE">
              <w:rPr>
                <w:b w:val="0"/>
              </w:rPr>
              <w:t xml:space="preserve"> хроматографии, 5 мкм;</w:t>
            </w:r>
          </w:p>
        </w:tc>
      </w:tr>
      <w:tr w:rsidR="004C744D" w:rsidRPr="00002AF1" w:rsidTr="00CD3368">
        <w:tc>
          <w:tcPr>
            <w:tcW w:w="1560" w:type="pct"/>
          </w:tcPr>
          <w:p w:rsidR="004C744D" w:rsidRPr="007C4CEE" w:rsidRDefault="004C744D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7C4CEE" w:rsidRDefault="00FF6F7C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2</w:t>
            </w:r>
            <w:r w:rsidR="00F82452" w:rsidRPr="007C4CEE">
              <w:rPr>
                <w:rFonts w:ascii="Times New Roman" w:hAnsi="Times New Roman"/>
                <w:b w:val="0"/>
                <w:szCs w:val="28"/>
              </w:rPr>
              <w:t>5</w:t>
            </w:r>
            <w:proofErr w:type="gramStart"/>
            <w:r w:rsidR="000641C1" w:rsidRPr="007C4CEE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7C4C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002AF1" w:rsidTr="00CD3368">
        <w:tc>
          <w:tcPr>
            <w:tcW w:w="1560" w:type="pct"/>
          </w:tcPr>
          <w:p w:rsidR="004C744D" w:rsidRPr="007C4CEE" w:rsidRDefault="004C744D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4C744D" w:rsidRPr="007C4CEE" w:rsidRDefault="00D33A0F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0,2</w:t>
            </w:r>
            <w:r w:rsidR="00A8578B" w:rsidRPr="007C4CEE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215E54" w:rsidRPr="007C4C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002AF1" w:rsidTr="00CD3368">
        <w:tc>
          <w:tcPr>
            <w:tcW w:w="1560" w:type="pct"/>
          </w:tcPr>
          <w:p w:rsidR="004C744D" w:rsidRPr="007C4CEE" w:rsidRDefault="004C744D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4C744D" w:rsidRPr="007C4CEE" w:rsidRDefault="000641C1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2</w:t>
            </w:r>
            <w:r w:rsidR="00FF6F7C" w:rsidRPr="007C4CEE">
              <w:rPr>
                <w:rFonts w:ascii="Times New Roman" w:hAnsi="Times New Roman"/>
                <w:b w:val="0"/>
                <w:szCs w:val="28"/>
              </w:rPr>
              <w:t>20</w:t>
            </w:r>
            <w:r w:rsidRPr="007C4CEE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7C4C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002AF1" w:rsidTr="00CD3368">
        <w:tc>
          <w:tcPr>
            <w:tcW w:w="1560" w:type="pct"/>
          </w:tcPr>
          <w:p w:rsidR="004C744D" w:rsidRPr="007C4CEE" w:rsidRDefault="004C744D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4C744D" w:rsidRPr="007C4CEE" w:rsidRDefault="000641C1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0</w:t>
            </w:r>
            <w:r w:rsidRPr="007C4CEE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7C4CEE">
              <w:rPr>
                <w:rFonts w:ascii="Times New Roman" w:hAnsi="Times New Roman"/>
                <w:b w:val="0"/>
                <w:szCs w:val="28"/>
              </w:rPr>
              <w:t>мкл</w:t>
            </w:r>
            <w:r w:rsidR="00CD3368" w:rsidRPr="007C4CE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D3368" w:rsidRPr="00002AF1" w:rsidTr="00CD3368">
        <w:tc>
          <w:tcPr>
            <w:tcW w:w="1560" w:type="pct"/>
          </w:tcPr>
          <w:p w:rsidR="00CD3368" w:rsidRPr="007C4CEE" w:rsidRDefault="00CD3368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 w:rsidRPr="007C4CEE"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3440" w:type="pct"/>
          </w:tcPr>
          <w:p w:rsidR="00CD3368" w:rsidRPr="007C4CEE" w:rsidRDefault="00CD3368" w:rsidP="00EB0BFA">
            <w:pPr>
              <w:pStyle w:val="a4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7C4CEE">
              <w:rPr>
                <w:rFonts w:ascii="Times New Roman" w:hAnsi="Times New Roman"/>
                <w:b w:val="0"/>
                <w:szCs w:val="28"/>
              </w:rPr>
              <w:t xml:space="preserve">1,5-кратное от времени удерживания </w:t>
            </w:r>
            <w:proofErr w:type="spellStart"/>
            <w:r w:rsidRPr="007C4CEE">
              <w:rPr>
                <w:rFonts w:ascii="Times New Roman" w:hAnsi="Times New Roman"/>
                <w:b w:val="0"/>
                <w:szCs w:val="28"/>
              </w:rPr>
              <w:t>толтеродина</w:t>
            </w:r>
            <w:proofErr w:type="spellEnd"/>
            <w:r w:rsidRPr="007C4CEE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D53982" w:rsidRDefault="00FF6F7C" w:rsidP="002C01F9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proofErr w:type="spellStart"/>
      <w:r w:rsidRPr="00D53982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Pr="00D53982">
        <w:rPr>
          <w:rFonts w:ascii="Times New Roman" w:hAnsi="Times New Roman"/>
          <w:b w:val="0"/>
          <w:szCs w:val="28"/>
        </w:rPr>
        <w:t xml:space="preserve"> </w:t>
      </w:r>
      <w:r w:rsidR="00A8578B" w:rsidRPr="00D53982">
        <w:rPr>
          <w:rFonts w:ascii="Times New Roman" w:hAnsi="Times New Roman"/>
          <w:b w:val="0"/>
          <w:szCs w:val="28"/>
        </w:rPr>
        <w:t xml:space="preserve">раствор </w:t>
      </w:r>
      <w:r w:rsidR="00CD3368" w:rsidRPr="00D53982">
        <w:rPr>
          <w:rFonts w:ascii="Times New Roman" w:hAnsi="Times New Roman"/>
          <w:b w:val="0"/>
          <w:szCs w:val="28"/>
        </w:rPr>
        <w:t xml:space="preserve">для проверки разделительной способности </w:t>
      </w:r>
      <w:proofErr w:type="spellStart"/>
      <w:r w:rsidR="00CD3368" w:rsidRPr="00D53982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CD3368" w:rsidRPr="00D53982">
        <w:rPr>
          <w:rFonts w:ascii="Times New Roman" w:hAnsi="Times New Roman"/>
          <w:b w:val="0"/>
          <w:szCs w:val="28"/>
        </w:rPr>
        <w:t xml:space="preserve"> системы, раствор сравнения</w:t>
      </w:r>
      <w:r w:rsidRPr="00D53982">
        <w:rPr>
          <w:rFonts w:ascii="Times New Roman" w:hAnsi="Times New Roman"/>
          <w:b w:val="0"/>
          <w:szCs w:val="28"/>
        </w:rPr>
        <w:t xml:space="preserve"> </w:t>
      </w:r>
      <w:r w:rsidR="00A8578B" w:rsidRPr="00D53982">
        <w:rPr>
          <w:rFonts w:ascii="Times New Roman" w:hAnsi="Times New Roman"/>
          <w:b w:val="0"/>
          <w:szCs w:val="28"/>
        </w:rPr>
        <w:t>и испытуемый раствор</w:t>
      </w:r>
      <w:r w:rsidR="0027251C" w:rsidRPr="00D53982">
        <w:rPr>
          <w:rFonts w:ascii="Times New Roman" w:hAnsi="Times New Roman"/>
          <w:b w:val="0"/>
          <w:szCs w:val="28"/>
        </w:rPr>
        <w:t>.</w:t>
      </w:r>
    </w:p>
    <w:p w:rsidR="00CD3368" w:rsidRPr="007C4CEE" w:rsidRDefault="00CD3368" w:rsidP="00CD33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4CEE">
        <w:rPr>
          <w:rFonts w:ascii="Times New Roman" w:hAnsi="Times New Roman"/>
          <w:i/>
          <w:sz w:val="28"/>
          <w:szCs w:val="28"/>
        </w:rPr>
        <w:t xml:space="preserve">Относительные времена удерживания соединений. </w:t>
      </w:r>
      <w:proofErr w:type="spellStart"/>
      <w:r w:rsidRPr="007C4CEE">
        <w:rPr>
          <w:rFonts w:ascii="Times New Roman" w:hAnsi="Times New Roman"/>
          <w:sz w:val="28"/>
          <w:szCs w:val="28"/>
        </w:rPr>
        <w:t>Толтеродин</w:t>
      </w:r>
      <w:proofErr w:type="spellEnd"/>
      <w:r w:rsidRPr="007C4CEE">
        <w:rPr>
          <w:rFonts w:ascii="Times New Roman" w:hAnsi="Times New Roman"/>
          <w:sz w:val="28"/>
          <w:szCs w:val="28"/>
        </w:rPr>
        <w:t xml:space="preserve"> – 1 (около 23 мин); примесь </w:t>
      </w:r>
      <w:r w:rsidRPr="007C4CEE">
        <w:rPr>
          <w:rFonts w:ascii="Times New Roman" w:hAnsi="Times New Roman"/>
          <w:sz w:val="28"/>
          <w:szCs w:val="28"/>
          <w:lang w:val="en-US"/>
        </w:rPr>
        <w:t>F</w:t>
      </w:r>
      <w:r w:rsidRPr="007C4CEE">
        <w:rPr>
          <w:rFonts w:ascii="Times New Roman" w:hAnsi="Times New Roman"/>
          <w:sz w:val="28"/>
          <w:szCs w:val="28"/>
        </w:rPr>
        <w:t xml:space="preserve"> – около 0,9.</w:t>
      </w:r>
    </w:p>
    <w:p w:rsidR="00CD3368" w:rsidRPr="00135272" w:rsidRDefault="00CD3368" w:rsidP="00CD33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5272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135272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135272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13527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3527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135272">
        <w:rPr>
          <w:rFonts w:ascii="Times New Roman" w:hAnsi="Times New Roman"/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Pr="00135272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135272">
        <w:rPr>
          <w:rFonts w:ascii="Times New Roman" w:hAnsi="Times New Roman"/>
          <w:sz w:val="28"/>
          <w:szCs w:val="28"/>
        </w:rPr>
        <w:t xml:space="preserve"> системы </w:t>
      </w:r>
      <w:r w:rsidR="003D2E40" w:rsidRPr="00135272">
        <w:rPr>
          <w:rFonts w:ascii="Times New Roman" w:hAnsi="Times New Roman"/>
          <w:i/>
          <w:color w:val="000000"/>
          <w:sz w:val="28"/>
          <w:szCs w:val="28"/>
        </w:rPr>
        <w:t>отношение максимум/минимум (</w:t>
      </w:r>
      <w:r w:rsidR="003D2E40" w:rsidRPr="00135272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="003D2E40" w:rsidRPr="00135272">
        <w:rPr>
          <w:rFonts w:ascii="Times New Roman" w:hAnsi="Times New Roman"/>
          <w:i/>
          <w:color w:val="000000"/>
          <w:sz w:val="28"/>
          <w:szCs w:val="28"/>
        </w:rPr>
        <w:t>/</w:t>
      </w:r>
      <w:r w:rsidR="003D2E40" w:rsidRPr="00135272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 w:rsidR="003D2E40" w:rsidRPr="0013527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3D2E40" w:rsidRPr="00135272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 w:rsidR="003D2E40" w:rsidRPr="00135272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="003D2E40" w:rsidRPr="0013527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3D2E40" w:rsidRPr="00135272">
        <w:rPr>
          <w:rFonts w:ascii="Times New Roman" w:hAnsi="Times New Roman"/>
          <w:color w:val="000000"/>
          <w:sz w:val="28"/>
          <w:szCs w:val="28"/>
        </w:rPr>
        <w:t>толтеродина</w:t>
      </w:r>
      <w:proofErr w:type="spellEnd"/>
      <w:r w:rsidR="003D2E40" w:rsidRPr="00135272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2,5.</w:t>
      </w:r>
    </w:p>
    <w:p w:rsidR="003D2E40" w:rsidRPr="00D53982" w:rsidRDefault="003D2E40" w:rsidP="003D2E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D53982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5398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D53982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3D2E40" w:rsidRPr="00D53982" w:rsidRDefault="003D2E40" w:rsidP="003D2E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982">
        <w:rPr>
          <w:rFonts w:ascii="Times New Roman" w:hAnsi="Times New Roman"/>
          <w:sz w:val="28"/>
          <w:szCs w:val="28"/>
        </w:rPr>
        <w:t>– площадь пика примеси</w:t>
      </w:r>
      <w:r w:rsidRPr="00D53982">
        <w:rPr>
          <w:rFonts w:ascii="Times New Roman" w:hAnsi="Times New Roman"/>
          <w:sz w:val="28"/>
          <w:szCs w:val="28"/>
          <w:lang w:val="en-US"/>
        </w:rPr>
        <w:t> F</w:t>
      </w:r>
      <w:r w:rsidRPr="00D53982">
        <w:rPr>
          <w:rFonts w:ascii="Times New Roman" w:hAnsi="Times New Roman"/>
          <w:sz w:val="28"/>
          <w:szCs w:val="28"/>
        </w:rPr>
        <w:t xml:space="preserve"> не должна превышать в 1,2 раза площадь основного пика на </w:t>
      </w:r>
      <w:proofErr w:type="spellStart"/>
      <w:r w:rsidRPr="00D53982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D53982">
        <w:rPr>
          <w:rFonts w:ascii="Times New Roman" w:hAnsi="Times New Roman"/>
          <w:sz w:val="28"/>
          <w:szCs w:val="28"/>
        </w:rPr>
        <w:t xml:space="preserve"> раствора сравнения (не более 0,6 %).</w:t>
      </w:r>
    </w:p>
    <w:p w:rsidR="00CA7592" w:rsidRPr="000A3C2D" w:rsidRDefault="00F32DCB" w:rsidP="00CA759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3C2D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Pr="000A3C2D">
        <w:rPr>
          <w:rFonts w:ascii="Times New Roman" w:hAnsi="Times New Roman"/>
          <w:sz w:val="28"/>
          <w:szCs w:val="28"/>
        </w:rPr>
        <w:t xml:space="preserve"> </w:t>
      </w:r>
      <w:r w:rsidRPr="000A3C2D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CA7592" w:rsidRPr="000A3C2D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 w:rsidR="002C01F9" w:rsidRPr="000A3C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A3C2D">
        <w:rPr>
          <w:rFonts w:ascii="Times New Roman" w:eastAsia="Times New Roman" w:hAnsi="Times New Roman"/>
          <w:sz w:val="28"/>
          <w:szCs w:val="28"/>
          <w:lang w:eastAsia="ru-RU"/>
        </w:rPr>
        <w:t>% (ОФС «Потеря в массе при высушивании», способ</w:t>
      </w:r>
      <w:r w:rsidR="002C01F9" w:rsidRPr="000A3C2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A7592" w:rsidRPr="000A3C2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A3C2D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 w:rsidR="000A3C2D" w:rsidRPr="000A3C2D">
        <w:rPr>
          <w:rFonts w:ascii="Times New Roman" w:eastAsia="Times New Roman" w:hAnsi="Times New Roman"/>
          <w:sz w:val="28"/>
          <w:szCs w:val="28"/>
        </w:rPr>
        <w:t>Около 1 г (точная навеска) субстанции высушивают в течение 3 ч при температуре 105 °С.</w:t>
      </w:r>
    </w:p>
    <w:p w:rsidR="00357C69" w:rsidRPr="000A3C2D" w:rsidRDefault="00357C69" w:rsidP="00CA7592">
      <w:pPr>
        <w:tabs>
          <w:tab w:val="left" w:pos="709"/>
          <w:tab w:val="left" w:pos="3510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A3C2D">
        <w:rPr>
          <w:rFonts w:ascii="Times New Roman" w:hAnsi="Times New Roman"/>
          <w:b/>
          <w:sz w:val="28"/>
          <w:szCs w:val="28"/>
        </w:rPr>
        <w:t>Сульфатная зола.</w:t>
      </w:r>
      <w:r w:rsidRPr="000A3C2D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0A3C2D">
        <w:rPr>
          <w:rFonts w:ascii="Times New Roman" w:hAnsi="Times New Roman"/>
          <w:sz w:val="28"/>
          <w:szCs w:val="28"/>
        </w:rPr>
        <w:t>1</w:t>
      </w:r>
      <w:r w:rsidRPr="000A3C2D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543660" w:rsidRPr="000A3C2D" w:rsidRDefault="00543660" w:rsidP="00E874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A3C2D">
        <w:rPr>
          <w:rFonts w:ascii="Times New Roman" w:hAnsi="Times New Roman"/>
          <w:b/>
          <w:sz w:val="28"/>
          <w:szCs w:val="28"/>
        </w:rPr>
        <w:t>Остаточные</w:t>
      </w:r>
      <w:r w:rsidRPr="000A3C2D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0A3C2D">
        <w:rPr>
          <w:rFonts w:ascii="Times New Roman" w:hAnsi="Times New Roman"/>
          <w:sz w:val="28"/>
        </w:rPr>
        <w:t xml:space="preserve"> В соответствии с ОФС «Остаточные органические растворители».</w:t>
      </w:r>
    </w:p>
    <w:p w:rsidR="00543660" w:rsidRPr="000A3C2D" w:rsidRDefault="00543660" w:rsidP="00E87404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A3C2D">
        <w:rPr>
          <w:rFonts w:ascii="Times New Roman" w:hAnsi="Times New Roman"/>
          <w:b/>
          <w:sz w:val="28"/>
        </w:rPr>
        <w:t>Микробиологическая чистота.</w:t>
      </w:r>
      <w:r w:rsidR="008D4C40" w:rsidRPr="000A3C2D">
        <w:rPr>
          <w:rFonts w:ascii="Times New Roman" w:hAnsi="Times New Roman"/>
          <w:sz w:val="28"/>
        </w:rPr>
        <w:t xml:space="preserve"> </w:t>
      </w:r>
      <w:r w:rsidRPr="000A3C2D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CA7592" w:rsidRPr="00112BD3" w:rsidRDefault="00ED6EF6" w:rsidP="00CA759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BD3">
        <w:rPr>
          <w:rFonts w:ascii="Times New Roman" w:hAnsi="Times New Roman"/>
          <w:b/>
          <w:sz w:val="28"/>
          <w:szCs w:val="28"/>
        </w:rPr>
        <w:lastRenderedPageBreak/>
        <w:t>Количественное определение</w:t>
      </w:r>
      <w:r w:rsidR="0045510D" w:rsidRPr="00112BD3">
        <w:rPr>
          <w:rFonts w:ascii="Times New Roman" w:hAnsi="Times New Roman"/>
          <w:b/>
          <w:sz w:val="28"/>
          <w:szCs w:val="28"/>
        </w:rPr>
        <w:t>.</w:t>
      </w:r>
      <w:r w:rsidR="008D4C40" w:rsidRPr="00112BD3">
        <w:rPr>
          <w:rFonts w:ascii="Times New Roman" w:hAnsi="Times New Roman"/>
          <w:sz w:val="28"/>
          <w:szCs w:val="28"/>
        </w:rPr>
        <w:t xml:space="preserve"> </w:t>
      </w:r>
      <w:r w:rsidR="00CA7592" w:rsidRPr="00112BD3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CA7592" w:rsidRPr="00112BD3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CA7592" w:rsidRPr="00112BD3">
        <w:rPr>
          <w:rFonts w:ascii="Times New Roman" w:hAnsi="Times New Roman"/>
          <w:sz w:val="28"/>
          <w:szCs w:val="28"/>
        </w:rPr>
        <w:t>.</w:t>
      </w:r>
    </w:p>
    <w:p w:rsidR="00CA7592" w:rsidRPr="00112BD3" w:rsidRDefault="00CA7592" w:rsidP="00CA759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BD3">
        <w:rPr>
          <w:rFonts w:ascii="Times New Roman" w:hAnsi="Times New Roman"/>
          <w:sz w:val="28"/>
          <w:szCs w:val="28"/>
        </w:rPr>
        <w:t xml:space="preserve">Около 0,4 г (точная навеска) субстанции помещают в коническую колбу вместимостью 100 мл, прибавляют 30,0 мл уксусной кислоты безводной и выдерживают на ультразвуковой бане до полного растворения. Полученный раствор титруют 0,1 М раствором хлорной кислоты </w:t>
      </w:r>
      <w:proofErr w:type="spellStart"/>
      <w:r w:rsidRPr="00112BD3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112BD3">
        <w:rPr>
          <w:rFonts w:ascii="Times New Roman" w:hAnsi="Times New Roman"/>
          <w:sz w:val="28"/>
          <w:szCs w:val="28"/>
        </w:rPr>
        <w:t xml:space="preserve"> </w:t>
      </w:r>
      <w:r w:rsidRPr="00112BD3">
        <w:rPr>
          <w:rFonts w:ascii="Times New Roman" w:hAnsi="Times New Roman"/>
          <w:color w:val="000000"/>
          <w:sz w:val="28"/>
          <w:szCs w:val="28"/>
        </w:rPr>
        <w:t xml:space="preserve">(ОФС «Потенциометрическое титрование»). </w:t>
      </w:r>
    </w:p>
    <w:p w:rsidR="00CA7592" w:rsidRPr="00112BD3" w:rsidRDefault="00CA7592" w:rsidP="00CA759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BD3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A7592" w:rsidRPr="00112BD3" w:rsidRDefault="00CA7592" w:rsidP="00CA7592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2BD3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47,56 мг </w:t>
      </w:r>
      <w:proofErr w:type="spellStart"/>
      <w:r w:rsidRPr="00112BD3">
        <w:rPr>
          <w:rFonts w:ascii="Times New Roman" w:hAnsi="Times New Roman"/>
          <w:sz w:val="28"/>
          <w:szCs w:val="28"/>
        </w:rPr>
        <w:t>толтеродина</w:t>
      </w:r>
      <w:proofErr w:type="spellEnd"/>
      <w:r w:rsidRPr="00112B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BD3">
        <w:rPr>
          <w:rFonts w:ascii="Times New Roman" w:hAnsi="Times New Roman"/>
          <w:sz w:val="28"/>
          <w:szCs w:val="28"/>
        </w:rPr>
        <w:t>тартрата</w:t>
      </w:r>
      <w:proofErr w:type="spellEnd"/>
      <w:r w:rsidRPr="00112BD3">
        <w:rPr>
          <w:rFonts w:ascii="Times New Roman" w:hAnsi="Times New Roman"/>
          <w:sz w:val="28"/>
          <w:szCs w:val="28"/>
        </w:rPr>
        <w:t xml:space="preserve"> </w:t>
      </w:r>
      <w:r w:rsidRPr="00112BD3">
        <w:rPr>
          <w:rFonts w:ascii="Times New Roman" w:hAnsi="Times New Roman"/>
          <w:sz w:val="28"/>
          <w:szCs w:val="28"/>
          <w:lang w:val="en-US"/>
        </w:rPr>
        <w:t>C</w:t>
      </w:r>
      <w:r w:rsidRPr="00112BD3">
        <w:rPr>
          <w:rFonts w:ascii="Times New Roman" w:hAnsi="Times New Roman"/>
          <w:sz w:val="28"/>
          <w:szCs w:val="28"/>
          <w:vertAlign w:val="subscript"/>
        </w:rPr>
        <w:t>22</w:t>
      </w:r>
      <w:r w:rsidRPr="00112BD3">
        <w:rPr>
          <w:rFonts w:ascii="Times New Roman" w:hAnsi="Times New Roman"/>
          <w:sz w:val="28"/>
          <w:szCs w:val="28"/>
          <w:lang w:val="en-US"/>
        </w:rPr>
        <w:t>H</w:t>
      </w:r>
      <w:r w:rsidRPr="00112BD3">
        <w:rPr>
          <w:rFonts w:ascii="Times New Roman" w:hAnsi="Times New Roman"/>
          <w:sz w:val="28"/>
          <w:szCs w:val="28"/>
          <w:vertAlign w:val="subscript"/>
        </w:rPr>
        <w:t>31</w:t>
      </w:r>
      <w:r w:rsidRPr="00112BD3">
        <w:rPr>
          <w:rFonts w:ascii="Times New Roman" w:hAnsi="Times New Roman"/>
          <w:sz w:val="28"/>
          <w:szCs w:val="28"/>
          <w:lang w:val="en-US"/>
        </w:rPr>
        <w:t>NO</w:t>
      </w:r>
      <w:r w:rsidRPr="00112BD3">
        <w:rPr>
          <w:rFonts w:ascii="Times New Roman" w:hAnsi="Times New Roman"/>
          <w:sz w:val="28"/>
          <w:szCs w:val="28"/>
        </w:rPr>
        <w:t>∙</w:t>
      </w:r>
      <w:r w:rsidRPr="00112BD3">
        <w:rPr>
          <w:rFonts w:ascii="Times New Roman" w:hAnsi="Times New Roman"/>
          <w:sz w:val="28"/>
          <w:szCs w:val="28"/>
          <w:lang w:val="en-US"/>
        </w:rPr>
        <w:t>C</w:t>
      </w:r>
      <w:r w:rsidRPr="00112BD3">
        <w:rPr>
          <w:rFonts w:ascii="Times New Roman" w:hAnsi="Times New Roman"/>
          <w:sz w:val="28"/>
          <w:szCs w:val="28"/>
          <w:vertAlign w:val="subscript"/>
        </w:rPr>
        <w:t>4</w:t>
      </w:r>
      <w:r w:rsidRPr="00112BD3">
        <w:rPr>
          <w:rFonts w:ascii="Times New Roman" w:hAnsi="Times New Roman"/>
          <w:sz w:val="28"/>
          <w:szCs w:val="28"/>
          <w:lang w:val="en-US"/>
        </w:rPr>
        <w:t>H</w:t>
      </w:r>
      <w:r w:rsidRPr="00112BD3">
        <w:rPr>
          <w:rFonts w:ascii="Times New Roman" w:hAnsi="Times New Roman"/>
          <w:sz w:val="28"/>
          <w:szCs w:val="28"/>
          <w:vertAlign w:val="subscript"/>
        </w:rPr>
        <w:t>6</w:t>
      </w:r>
      <w:r w:rsidRPr="00112BD3">
        <w:rPr>
          <w:rFonts w:ascii="Times New Roman" w:hAnsi="Times New Roman"/>
          <w:sz w:val="28"/>
          <w:szCs w:val="28"/>
          <w:lang w:val="en-US"/>
        </w:rPr>
        <w:t>O</w:t>
      </w:r>
      <w:r w:rsidRPr="00112BD3">
        <w:rPr>
          <w:rFonts w:ascii="Times New Roman" w:hAnsi="Times New Roman"/>
          <w:sz w:val="28"/>
          <w:szCs w:val="28"/>
          <w:vertAlign w:val="subscript"/>
        </w:rPr>
        <w:t>6</w:t>
      </w:r>
      <w:r w:rsidRPr="00112BD3">
        <w:rPr>
          <w:rFonts w:ascii="Times New Roman" w:hAnsi="Times New Roman"/>
          <w:sz w:val="28"/>
          <w:szCs w:val="28"/>
        </w:rPr>
        <w:t>.</w:t>
      </w:r>
    </w:p>
    <w:p w:rsidR="006C6F4E" w:rsidRPr="005A5052" w:rsidRDefault="00ED6EF6" w:rsidP="00CA7592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F3994">
        <w:rPr>
          <w:rFonts w:ascii="Times New Roman" w:hAnsi="Times New Roman"/>
          <w:szCs w:val="28"/>
        </w:rPr>
        <w:t>Хранение</w:t>
      </w:r>
      <w:r w:rsidR="0045510D" w:rsidRPr="009F3994">
        <w:rPr>
          <w:rFonts w:ascii="Times New Roman" w:hAnsi="Times New Roman"/>
          <w:szCs w:val="28"/>
        </w:rPr>
        <w:t>.</w:t>
      </w:r>
      <w:r w:rsidR="0044553C" w:rsidRPr="009F3994">
        <w:rPr>
          <w:rFonts w:ascii="Times New Roman" w:hAnsi="Times New Roman"/>
          <w:szCs w:val="28"/>
        </w:rPr>
        <w:t xml:space="preserve"> </w:t>
      </w:r>
      <w:r w:rsidR="009F3994" w:rsidRPr="009F3994">
        <w:rPr>
          <w:rFonts w:ascii="Times New Roman" w:hAnsi="Times New Roman"/>
          <w:b w:val="0"/>
          <w:szCs w:val="28"/>
        </w:rPr>
        <w:t>В плотно закрытой</w:t>
      </w:r>
      <w:r w:rsidR="009F3994" w:rsidRPr="009F3994">
        <w:rPr>
          <w:rFonts w:ascii="Times New Roman" w:hAnsi="Times New Roman"/>
          <w:b w:val="0"/>
        </w:rPr>
        <w:t xml:space="preserve"> упаковке</w:t>
      </w:r>
      <w:r w:rsidR="00CA7592" w:rsidRPr="009F3994">
        <w:rPr>
          <w:rFonts w:ascii="Times New Roman" w:hAnsi="Times New Roman"/>
          <w:b w:val="0"/>
          <w:szCs w:val="28"/>
        </w:rPr>
        <w:t>.</w:t>
      </w:r>
    </w:p>
    <w:p w:rsidR="00E87404" w:rsidRPr="005A5052" w:rsidRDefault="00E87404" w:rsidP="00E874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5F6" w:rsidRPr="00FA0FE8" w:rsidRDefault="005855F6" w:rsidP="00E874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5855F6" w:rsidRPr="00FA0FE8" w:rsidSect="00684A43">
      <w:foot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FA" w:rsidRDefault="00EB0BFA" w:rsidP="007209DF">
      <w:pPr>
        <w:spacing w:after="0" w:line="240" w:lineRule="auto"/>
      </w:pPr>
      <w:r>
        <w:separator/>
      </w:r>
    </w:p>
  </w:endnote>
  <w:endnote w:type="continuationSeparator" w:id="0">
    <w:p w:rsidR="00EB0BFA" w:rsidRDefault="00EB0BFA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BFA" w:rsidRPr="00323F26" w:rsidRDefault="008A6C28" w:rsidP="00323F26">
    <w:pPr>
      <w:pStyle w:val="aa"/>
      <w:jc w:val="center"/>
      <w:rPr>
        <w:rFonts w:ascii="Times New Roman" w:hAnsi="Times New Roman"/>
        <w:sz w:val="28"/>
        <w:szCs w:val="28"/>
      </w:rPr>
    </w:pPr>
    <w:r w:rsidRPr="00323F26">
      <w:rPr>
        <w:rFonts w:ascii="Times New Roman" w:hAnsi="Times New Roman"/>
        <w:sz w:val="28"/>
        <w:szCs w:val="28"/>
      </w:rPr>
      <w:fldChar w:fldCharType="begin"/>
    </w:r>
    <w:r w:rsidR="00EB0BFA" w:rsidRPr="00323F26">
      <w:rPr>
        <w:rFonts w:ascii="Times New Roman" w:hAnsi="Times New Roman"/>
        <w:sz w:val="28"/>
        <w:szCs w:val="28"/>
      </w:rPr>
      <w:instrText xml:space="preserve"> PAGE   \* MERGEFORMAT </w:instrText>
    </w:r>
    <w:r w:rsidRPr="00323F26">
      <w:rPr>
        <w:rFonts w:ascii="Times New Roman" w:hAnsi="Times New Roman"/>
        <w:sz w:val="28"/>
        <w:szCs w:val="28"/>
      </w:rPr>
      <w:fldChar w:fldCharType="separate"/>
    </w:r>
    <w:r w:rsidR="009A7274">
      <w:rPr>
        <w:rFonts w:ascii="Times New Roman" w:hAnsi="Times New Roman"/>
        <w:noProof/>
        <w:sz w:val="28"/>
        <w:szCs w:val="28"/>
      </w:rPr>
      <w:t>6</w:t>
    </w:r>
    <w:r w:rsidRPr="00323F26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FA" w:rsidRDefault="00EB0BFA" w:rsidP="007209DF">
      <w:pPr>
        <w:spacing w:after="0" w:line="240" w:lineRule="auto"/>
      </w:pPr>
      <w:r>
        <w:separator/>
      </w:r>
    </w:p>
  </w:footnote>
  <w:footnote w:type="continuationSeparator" w:id="0">
    <w:p w:rsidR="00EB0BFA" w:rsidRDefault="00EB0BFA" w:rsidP="007209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2AF1"/>
    <w:rsid w:val="00002C89"/>
    <w:rsid w:val="00007932"/>
    <w:rsid w:val="000137C0"/>
    <w:rsid w:val="00014F85"/>
    <w:rsid w:val="00020CD7"/>
    <w:rsid w:val="00033597"/>
    <w:rsid w:val="00036383"/>
    <w:rsid w:val="000502D6"/>
    <w:rsid w:val="0006403D"/>
    <w:rsid w:val="000641C1"/>
    <w:rsid w:val="00065B13"/>
    <w:rsid w:val="00067E5E"/>
    <w:rsid w:val="00071DC8"/>
    <w:rsid w:val="000723DF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3C2D"/>
    <w:rsid w:val="000A4414"/>
    <w:rsid w:val="000B4529"/>
    <w:rsid w:val="000B6CA6"/>
    <w:rsid w:val="000D00A0"/>
    <w:rsid w:val="000D4256"/>
    <w:rsid w:val="000D4C6C"/>
    <w:rsid w:val="000D53BF"/>
    <w:rsid w:val="000E179B"/>
    <w:rsid w:val="000E1E82"/>
    <w:rsid w:val="000E46D8"/>
    <w:rsid w:val="000E4947"/>
    <w:rsid w:val="000E5AA1"/>
    <w:rsid w:val="000E6889"/>
    <w:rsid w:val="000F4FC1"/>
    <w:rsid w:val="000F6BD7"/>
    <w:rsid w:val="001039F5"/>
    <w:rsid w:val="00112BD3"/>
    <w:rsid w:val="00126F26"/>
    <w:rsid w:val="00130BEE"/>
    <w:rsid w:val="00135272"/>
    <w:rsid w:val="001428E8"/>
    <w:rsid w:val="0014357A"/>
    <w:rsid w:val="001435F4"/>
    <w:rsid w:val="001468C3"/>
    <w:rsid w:val="00155D16"/>
    <w:rsid w:val="0015751A"/>
    <w:rsid w:val="00163407"/>
    <w:rsid w:val="00164755"/>
    <w:rsid w:val="0016770B"/>
    <w:rsid w:val="00172BFF"/>
    <w:rsid w:val="001834F4"/>
    <w:rsid w:val="0019011D"/>
    <w:rsid w:val="00191C18"/>
    <w:rsid w:val="00196609"/>
    <w:rsid w:val="001972E3"/>
    <w:rsid w:val="0019748C"/>
    <w:rsid w:val="001A1FA6"/>
    <w:rsid w:val="001B3917"/>
    <w:rsid w:val="001B396B"/>
    <w:rsid w:val="001B6951"/>
    <w:rsid w:val="001C1122"/>
    <w:rsid w:val="001C528C"/>
    <w:rsid w:val="001C775C"/>
    <w:rsid w:val="001D041E"/>
    <w:rsid w:val="001D0BA4"/>
    <w:rsid w:val="001D0DF7"/>
    <w:rsid w:val="001D33F5"/>
    <w:rsid w:val="001D63D7"/>
    <w:rsid w:val="001D6687"/>
    <w:rsid w:val="001D791C"/>
    <w:rsid w:val="001E6EA8"/>
    <w:rsid w:val="001F021E"/>
    <w:rsid w:val="001F6CCC"/>
    <w:rsid w:val="001F6FD4"/>
    <w:rsid w:val="001F702C"/>
    <w:rsid w:val="002111B9"/>
    <w:rsid w:val="00211B43"/>
    <w:rsid w:val="00215E54"/>
    <w:rsid w:val="00215FB5"/>
    <w:rsid w:val="00221A83"/>
    <w:rsid w:val="00225E91"/>
    <w:rsid w:val="00230795"/>
    <w:rsid w:val="002310ED"/>
    <w:rsid w:val="00234721"/>
    <w:rsid w:val="0024193E"/>
    <w:rsid w:val="00241FE8"/>
    <w:rsid w:val="002423DB"/>
    <w:rsid w:val="00250667"/>
    <w:rsid w:val="00250B3C"/>
    <w:rsid w:val="00251121"/>
    <w:rsid w:val="00252D1D"/>
    <w:rsid w:val="0026052B"/>
    <w:rsid w:val="00263525"/>
    <w:rsid w:val="00263C7D"/>
    <w:rsid w:val="002679FD"/>
    <w:rsid w:val="0027251C"/>
    <w:rsid w:val="00276927"/>
    <w:rsid w:val="00284723"/>
    <w:rsid w:val="00284F22"/>
    <w:rsid w:val="00286E3A"/>
    <w:rsid w:val="00287483"/>
    <w:rsid w:val="00287AEA"/>
    <w:rsid w:val="00287E42"/>
    <w:rsid w:val="002959BC"/>
    <w:rsid w:val="00296B6B"/>
    <w:rsid w:val="002A2BA0"/>
    <w:rsid w:val="002B36BC"/>
    <w:rsid w:val="002B52E8"/>
    <w:rsid w:val="002B765D"/>
    <w:rsid w:val="002C01F9"/>
    <w:rsid w:val="002C5932"/>
    <w:rsid w:val="002C6283"/>
    <w:rsid w:val="002D0A86"/>
    <w:rsid w:val="002D4C88"/>
    <w:rsid w:val="002D55B7"/>
    <w:rsid w:val="002D5D2A"/>
    <w:rsid w:val="002E1272"/>
    <w:rsid w:val="002E21C9"/>
    <w:rsid w:val="00306211"/>
    <w:rsid w:val="00306672"/>
    <w:rsid w:val="00306AA1"/>
    <w:rsid w:val="0031594A"/>
    <w:rsid w:val="00323F26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30D0"/>
    <w:rsid w:val="00363789"/>
    <w:rsid w:val="00365918"/>
    <w:rsid w:val="003707E2"/>
    <w:rsid w:val="00374EFA"/>
    <w:rsid w:val="00375BA7"/>
    <w:rsid w:val="00376C2B"/>
    <w:rsid w:val="003806B6"/>
    <w:rsid w:val="00382A63"/>
    <w:rsid w:val="00382FF5"/>
    <w:rsid w:val="00383212"/>
    <w:rsid w:val="00384351"/>
    <w:rsid w:val="00384C7D"/>
    <w:rsid w:val="00385254"/>
    <w:rsid w:val="00385A77"/>
    <w:rsid w:val="0038691C"/>
    <w:rsid w:val="00387DC7"/>
    <w:rsid w:val="00391E6D"/>
    <w:rsid w:val="0039305F"/>
    <w:rsid w:val="003A57AD"/>
    <w:rsid w:val="003A60DE"/>
    <w:rsid w:val="003A7570"/>
    <w:rsid w:val="003A75EA"/>
    <w:rsid w:val="003A7D5E"/>
    <w:rsid w:val="003B134D"/>
    <w:rsid w:val="003B4D8A"/>
    <w:rsid w:val="003B5E9F"/>
    <w:rsid w:val="003C2BD7"/>
    <w:rsid w:val="003C7B45"/>
    <w:rsid w:val="003D2E40"/>
    <w:rsid w:val="003D3A58"/>
    <w:rsid w:val="003D6787"/>
    <w:rsid w:val="003D71B3"/>
    <w:rsid w:val="003E1688"/>
    <w:rsid w:val="003E2AE3"/>
    <w:rsid w:val="003E4055"/>
    <w:rsid w:val="003F1AB7"/>
    <w:rsid w:val="003F777F"/>
    <w:rsid w:val="003F792A"/>
    <w:rsid w:val="004033D8"/>
    <w:rsid w:val="00404D64"/>
    <w:rsid w:val="00407EDB"/>
    <w:rsid w:val="00411A4A"/>
    <w:rsid w:val="00411F5E"/>
    <w:rsid w:val="00414BE8"/>
    <w:rsid w:val="00414C87"/>
    <w:rsid w:val="00415EAD"/>
    <w:rsid w:val="0042112D"/>
    <w:rsid w:val="00425FB1"/>
    <w:rsid w:val="0042696A"/>
    <w:rsid w:val="0043000D"/>
    <w:rsid w:val="004350DD"/>
    <w:rsid w:val="00436E60"/>
    <w:rsid w:val="00440E1B"/>
    <w:rsid w:val="004434E3"/>
    <w:rsid w:val="00444CE0"/>
    <w:rsid w:val="00444DEA"/>
    <w:rsid w:val="0044553C"/>
    <w:rsid w:val="00447027"/>
    <w:rsid w:val="00447DE8"/>
    <w:rsid w:val="00450588"/>
    <w:rsid w:val="00450DB4"/>
    <w:rsid w:val="00453ACD"/>
    <w:rsid w:val="00453C5C"/>
    <w:rsid w:val="0045444C"/>
    <w:rsid w:val="0045510D"/>
    <w:rsid w:val="00460984"/>
    <w:rsid w:val="00460998"/>
    <w:rsid w:val="0046508B"/>
    <w:rsid w:val="00470C0B"/>
    <w:rsid w:val="00472B0A"/>
    <w:rsid w:val="00484210"/>
    <w:rsid w:val="00485445"/>
    <w:rsid w:val="0048565A"/>
    <w:rsid w:val="00485E02"/>
    <w:rsid w:val="0049733D"/>
    <w:rsid w:val="00497E80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0EC7"/>
    <w:rsid w:val="004D1C03"/>
    <w:rsid w:val="004E0D2D"/>
    <w:rsid w:val="004E19E9"/>
    <w:rsid w:val="004E3757"/>
    <w:rsid w:val="004E46CB"/>
    <w:rsid w:val="004F6FFD"/>
    <w:rsid w:val="005010D4"/>
    <w:rsid w:val="005016FC"/>
    <w:rsid w:val="00502BE7"/>
    <w:rsid w:val="0050307C"/>
    <w:rsid w:val="00503326"/>
    <w:rsid w:val="00505903"/>
    <w:rsid w:val="00510A00"/>
    <w:rsid w:val="0051243D"/>
    <w:rsid w:val="005166C0"/>
    <w:rsid w:val="00517875"/>
    <w:rsid w:val="00531C49"/>
    <w:rsid w:val="0054212E"/>
    <w:rsid w:val="00542C56"/>
    <w:rsid w:val="00543660"/>
    <w:rsid w:val="00546307"/>
    <w:rsid w:val="00546389"/>
    <w:rsid w:val="00547A1F"/>
    <w:rsid w:val="00547D1F"/>
    <w:rsid w:val="00555C37"/>
    <w:rsid w:val="00562392"/>
    <w:rsid w:val="00566336"/>
    <w:rsid w:val="00576BCC"/>
    <w:rsid w:val="005774D8"/>
    <w:rsid w:val="0058270A"/>
    <w:rsid w:val="005853F3"/>
    <w:rsid w:val="005855F6"/>
    <w:rsid w:val="00587756"/>
    <w:rsid w:val="0059127F"/>
    <w:rsid w:val="0059231F"/>
    <w:rsid w:val="005A0874"/>
    <w:rsid w:val="005A1FAC"/>
    <w:rsid w:val="005A5052"/>
    <w:rsid w:val="005A55A4"/>
    <w:rsid w:val="005A63BA"/>
    <w:rsid w:val="005A6D0A"/>
    <w:rsid w:val="005C57F5"/>
    <w:rsid w:val="005C78C0"/>
    <w:rsid w:val="005D6B18"/>
    <w:rsid w:val="005D7730"/>
    <w:rsid w:val="005E2280"/>
    <w:rsid w:val="005E22FA"/>
    <w:rsid w:val="005F0865"/>
    <w:rsid w:val="005F1CBD"/>
    <w:rsid w:val="005F2394"/>
    <w:rsid w:val="005F62FC"/>
    <w:rsid w:val="00602AFA"/>
    <w:rsid w:val="00605744"/>
    <w:rsid w:val="006115E0"/>
    <w:rsid w:val="00622C9E"/>
    <w:rsid w:val="00631ACA"/>
    <w:rsid w:val="00632276"/>
    <w:rsid w:val="0063475D"/>
    <w:rsid w:val="00644B1C"/>
    <w:rsid w:val="00644C1D"/>
    <w:rsid w:val="006568A4"/>
    <w:rsid w:val="00657B24"/>
    <w:rsid w:val="00671A35"/>
    <w:rsid w:val="00672480"/>
    <w:rsid w:val="00673A74"/>
    <w:rsid w:val="00677570"/>
    <w:rsid w:val="00684A43"/>
    <w:rsid w:val="006879BF"/>
    <w:rsid w:val="006909C2"/>
    <w:rsid w:val="00692530"/>
    <w:rsid w:val="006A0A52"/>
    <w:rsid w:val="006A3D77"/>
    <w:rsid w:val="006A7155"/>
    <w:rsid w:val="006B0653"/>
    <w:rsid w:val="006C053D"/>
    <w:rsid w:val="006C0DF4"/>
    <w:rsid w:val="006C187F"/>
    <w:rsid w:val="006C6C52"/>
    <w:rsid w:val="006C6F4E"/>
    <w:rsid w:val="006D008A"/>
    <w:rsid w:val="006D4629"/>
    <w:rsid w:val="006D4F1D"/>
    <w:rsid w:val="006E35F6"/>
    <w:rsid w:val="006E385F"/>
    <w:rsid w:val="006F341B"/>
    <w:rsid w:val="006F5463"/>
    <w:rsid w:val="006F63F6"/>
    <w:rsid w:val="006F7873"/>
    <w:rsid w:val="00701431"/>
    <w:rsid w:val="0071046F"/>
    <w:rsid w:val="0071052E"/>
    <w:rsid w:val="00714AA8"/>
    <w:rsid w:val="00715E4A"/>
    <w:rsid w:val="007209DF"/>
    <w:rsid w:val="00724EDE"/>
    <w:rsid w:val="0072739C"/>
    <w:rsid w:val="00730E2C"/>
    <w:rsid w:val="00732E96"/>
    <w:rsid w:val="007346FA"/>
    <w:rsid w:val="007414CC"/>
    <w:rsid w:val="007439FE"/>
    <w:rsid w:val="007440EA"/>
    <w:rsid w:val="0074443C"/>
    <w:rsid w:val="00746F25"/>
    <w:rsid w:val="00753B87"/>
    <w:rsid w:val="00754014"/>
    <w:rsid w:val="00773F35"/>
    <w:rsid w:val="00777FD8"/>
    <w:rsid w:val="00782927"/>
    <w:rsid w:val="007854D6"/>
    <w:rsid w:val="00786734"/>
    <w:rsid w:val="007900F8"/>
    <w:rsid w:val="00792DDD"/>
    <w:rsid w:val="007940DD"/>
    <w:rsid w:val="0079440C"/>
    <w:rsid w:val="007A4B0A"/>
    <w:rsid w:val="007A79BF"/>
    <w:rsid w:val="007A7B6D"/>
    <w:rsid w:val="007B6759"/>
    <w:rsid w:val="007C4CEE"/>
    <w:rsid w:val="007C704A"/>
    <w:rsid w:val="007D2338"/>
    <w:rsid w:val="007D4373"/>
    <w:rsid w:val="007E4104"/>
    <w:rsid w:val="007E4423"/>
    <w:rsid w:val="007E54F9"/>
    <w:rsid w:val="007E7719"/>
    <w:rsid w:val="007F314C"/>
    <w:rsid w:val="007F6B12"/>
    <w:rsid w:val="007F7455"/>
    <w:rsid w:val="00801B80"/>
    <w:rsid w:val="00802E9E"/>
    <w:rsid w:val="00806049"/>
    <w:rsid w:val="00807939"/>
    <w:rsid w:val="00812A11"/>
    <w:rsid w:val="0082182B"/>
    <w:rsid w:val="00835D79"/>
    <w:rsid w:val="00837885"/>
    <w:rsid w:val="008413E2"/>
    <w:rsid w:val="00841D16"/>
    <w:rsid w:val="00845A31"/>
    <w:rsid w:val="00845B7A"/>
    <w:rsid w:val="0084605B"/>
    <w:rsid w:val="008517AC"/>
    <w:rsid w:val="00851AF3"/>
    <w:rsid w:val="00854FB8"/>
    <w:rsid w:val="00855965"/>
    <w:rsid w:val="00865597"/>
    <w:rsid w:val="00880825"/>
    <w:rsid w:val="00882014"/>
    <w:rsid w:val="008828EB"/>
    <w:rsid w:val="008844EE"/>
    <w:rsid w:val="00887AB3"/>
    <w:rsid w:val="008907F0"/>
    <w:rsid w:val="0089126F"/>
    <w:rsid w:val="00894F55"/>
    <w:rsid w:val="008A0572"/>
    <w:rsid w:val="008A6C28"/>
    <w:rsid w:val="008B16FC"/>
    <w:rsid w:val="008B522F"/>
    <w:rsid w:val="008B556F"/>
    <w:rsid w:val="008C18FD"/>
    <w:rsid w:val="008C4471"/>
    <w:rsid w:val="008D28DF"/>
    <w:rsid w:val="008D4C40"/>
    <w:rsid w:val="008D4E4A"/>
    <w:rsid w:val="008E1E6C"/>
    <w:rsid w:val="008F7E6D"/>
    <w:rsid w:val="0090619A"/>
    <w:rsid w:val="009072F8"/>
    <w:rsid w:val="00914532"/>
    <w:rsid w:val="009164B2"/>
    <w:rsid w:val="00922669"/>
    <w:rsid w:val="00925B9A"/>
    <w:rsid w:val="00927084"/>
    <w:rsid w:val="0092733D"/>
    <w:rsid w:val="0092746B"/>
    <w:rsid w:val="00936417"/>
    <w:rsid w:val="00936A48"/>
    <w:rsid w:val="0093703C"/>
    <w:rsid w:val="009374E3"/>
    <w:rsid w:val="00940196"/>
    <w:rsid w:val="00940AD3"/>
    <w:rsid w:val="009427B3"/>
    <w:rsid w:val="0094600A"/>
    <w:rsid w:val="00946E06"/>
    <w:rsid w:val="009521EA"/>
    <w:rsid w:val="009524BC"/>
    <w:rsid w:val="00952CC6"/>
    <w:rsid w:val="00954CCA"/>
    <w:rsid w:val="00954FAB"/>
    <w:rsid w:val="00961BF7"/>
    <w:rsid w:val="009643A8"/>
    <w:rsid w:val="00980F27"/>
    <w:rsid w:val="00982EF4"/>
    <w:rsid w:val="0099011A"/>
    <w:rsid w:val="0099426A"/>
    <w:rsid w:val="00995470"/>
    <w:rsid w:val="009A2716"/>
    <w:rsid w:val="009A7274"/>
    <w:rsid w:val="009B32FF"/>
    <w:rsid w:val="009C050E"/>
    <w:rsid w:val="009C564B"/>
    <w:rsid w:val="009C78EC"/>
    <w:rsid w:val="009D2534"/>
    <w:rsid w:val="009D4D3D"/>
    <w:rsid w:val="009D5EAB"/>
    <w:rsid w:val="009E70FE"/>
    <w:rsid w:val="009E726D"/>
    <w:rsid w:val="009E758E"/>
    <w:rsid w:val="009F19E3"/>
    <w:rsid w:val="009F3994"/>
    <w:rsid w:val="009F3F26"/>
    <w:rsid w:val="009F4694"/>
    <w:rsid w:val="009F4DB3"/>
    <w:rsid w:val="00A04563"/>
    <w:rsid w:val="00A05A15"/>
    <w:rsid w:val="00A24E1B"/>
    <w:rsid w:val="00A25AF6"/>
    <w:rsid w:val="00A26C45"/>
    <w:rsid w:val="00A273C8"/>
    <w:rsid w:val="00A277E1"/>
    <w:rsid w:val="00A31E98"/>
    <w:rsid w:val="00A33FC0"/>
    <w:rsid w:val="00A40401"/>
    <w:rsid w:val="00A40976"/>
    <w:rsid w:val="00A51929"/>
    <w:rsid w:val="00A55A1A"/>
    <w:rsid w:val="00A60049"/>
    <w:rsid w:val="00A62E54"/>
    <w:rsid w:val="00A64F75"/>
    <w:rsid w:val="00A64F8A"/>
    <w:rsid w:val="00A8178A"/>
    <w:rsid w:val="00A8492F"/>
    <w:rsid w:val="00A8578B"/>
    <w:rsid w:val="00A86CAD"/>
    <w:rsid w:val="00A911D4"/>
    <w:rsid w:val="00A916B0"/>
    <w:rsid w:val="00A91EA2"/>
    <w:rsid w:val="00A92C32"/>
    <w:rsid w:val="00A92FDC"/>
    <w:rsid w:val="00A931A0"/>
    <w:rsid w:val="00A948EC"/>
    <w:rsid w:val="00A96B76"/>
    <w:rsid w:val="00AA0E36"/>
    <w:rsid w:val="00AA10A1"/>
    <w:rsid w:val="00AA4036"/>
    <w:rsid w:val="00AA45EE"/>
    <w:rsid w:val="00AB5332"/>
    <w:rsid w:val="00AD3B4C"/>
    <w:rsid w:val="00AE285A"/>
    <w:rsid w:val="00AE3CA7"/>
    <w:rsid w:val="00AE6704"/>
    <w:rsid w:val="00AF2F70"/>
    <w:rsid w:val="00AF50FA"/>
    <w:rsid w:val="00AF7B2F"/>
    <w:rsid w:val="00B02908"/>
    <w:rsid w:val="00B10D15"/>
    <w:rsid w:val="00B14FE1"/>
    <w:rsid w:val="00B20433"/>
    <w:rsid w:val="00B23FED"/>
    <w:rsid w:val="00B2686D"/>
    <w:rsid w:val="00B3672B"/>
    <w:rsid w:val="00B379A3"/>
    <w:rsid w:val="00B405D4"/>
    <w:rsid w:val="00B55C12"/>
    <w:rsid w:val="00B569CF"/>
    <w:rsid w:val="00B64587"/>
    <w:rsid w:val="00B6495A"/>
    <w:rsid w:val="00B64C2D"/>
    <w:rsid w:val="00B67FBF"/>
    <w:rsid w:val="00B75BD0"/>
    <w:rsid w:val="00B75C89"/>
    <w:rsid w:val="00B778F9"/>
    <w:rsid w:val="00B825D3"/>
    <w:rsid w:val="00B832FE"/>
    <w:rsid w:val="00B95169"/>
    <w:rsid w:val="00BA16DC"/>
    <w:rsid w:val="00BA20D7"/>
    <w:rsid w:val="00BC600E"/>
    <w:rsid w:val="00BD6CCC"/>
    <w:rsid w:val="00BE0A50"/>
    <w:rsid w:val="00BE5E40"/>
    <w:rsid w:val="00BE7AE3"/>
    <w:rsid w:val="00C00799"/>
    <w:rsid w:val="00C016EF"/>
    <w:rsid w:val="00C0194E"/>
    <w:rsid w:val="00C0474D"/>
    <w:rsid w:val="00C04BA3"/>
    <w:rsid w:val="00C04BEA"/>
    <w:rsid w:val="00C05EE5"/>
    <w:rsid w:val="00C273E4"/>
    <w:rsid w:val="00C276E8"/>
    <w:rsid w:val="00C310E6"/>
    <w:rsid w:val="00C34007"/>
    <w:rsid w:val="00C34483"/>
    <w:rsid w:val="00C35A08"/>
    <w:rsid w:val="00C37599"/>
    <w:rsid w:val="00C37A8C"/>
    <w:rsid w:val="00C47B8F"/>
    <w:rsid w:val="00C6344F"/>
    <w:rsid w:val="00C67394"/>
    <w:rsid w:val="00C70B64"/>
    <w:rsid w:val="00C71471"/>
    <w:rsid w:val="00C75494"/>
    <w:rsid w:val="00C81D57"/>
    <w:rsid w:val="00C825CE"/>
    <w:rsid w:val="00C843C9"/>
    <w:rsid w:val="00C8657A"/>
    <w:rsid w:val="00C8680D"/>
    <w:rsid w:val="00C926B7"/>
    <w:rsid w:val="00C961C4"/>
    <w:rsid w:val="00CA7592"/>
    <w:rsid w:val="00CB27DA"/>
    <w:rsid w:val="00CC0D12"/>
    <w:rsid w:val="00CC4091"/>
    <w:rsid w:val="00CC5B50"/>
    <w:rsid w:val="00CD3368"/>
    <w:rsid w:val="00CD4001"/>
    <w:rsid w:val="00CD5AE1"/>
    <w:rsid w:val="00CD5CAE"/>
    <w:rsid w:val="00CD6DA9"/>
    <w:rsid w:val="00CD76A0"/>
    <w:rsid w:val="00CE35F4"/>
    <w:rsid w:val="00CE65E1"/>
    <w:rsid w:val="00CF7219"/>
    <w:rsid w:val="00D02745"/>
    <w:rsid w:val="00D051D3"/>
    <w:rsid w:val="00D06BB6"/>
    <w:rsid w:val="00D100CC"/>
    <w:rsid w:val="00D145A0"/>
    <w:rsid w:val="00D15A85"/>
    <w:rsid w:val="00D20081"/>
    <w:rsid w:val="00D221F7"/>
    <w:rsid w:val="00D27713"/>
    <w:rsid w:val="00D3088F"/>
    <w:rsid w:val="00D31A56"/>
    <w:rsid w:val="00D33A0F"/>
    <w:rsid w:val="00D37D0C"/>
    <w:rsid w:val="00D415FC"/>
    <w:rsid w:val="00D434B8"/>
    <w:rsid w:val="00D43988"/>
    <w:rsid w:val="00D43D6E"/>
    <w:rsid w:val="00D51C86"/>
    <w:rsid w:val="00D52433"/>
    <w:rsid w:val="00D53982"/>
    <w:rsid w:val="00D559EC"/>
    <w:rsid w:val="00D57125"/>
    <w:rsid w:val="00D60E3F"/>
    <w:rsid w:val="00D64133"/>
    <w:rsid w:val="00D70627"/>
    <w:rsid w:val="00D716BD"/>
    <w:rsid w:val="00D778A3"/>
    <w:rsid w:val="00D80E67"/>
    <w:rsid w:val="00D86865"/>
    <w:rsid w:val="00D938FF"/>
    <w:rsid w:val="00DA62E0"/>
    <w:rsid w:val="00DA63DD"/>
    <w:rsid w:val="00DB0793"/>
    <w:rsid w:val="00DB2F63"/>
    <w:rsid w:val="00DB4D37"/>
    <w:rsid w:val="00DB713D"/>
    <w:rsid w:val="00DD1AD3"/>
    <w:rsid w:val="00DE1754"/>
    <w:rsid w:val="00DE6CF7"/>
    <w:rsid w:val="00DF744A"/>
    <w:rsid w:val="00E04C5D"/>
    <w:rsid w:val="00E07045"/>
    <w:rsid w:val="00E12BC2"/>
    <w:rsid w:val="00E12CC1"/>
    <w:rsid w:val="00E17552"/>
    <w:rsid w:val="00E22F96"/>
    <w:rsid w:val="00E24BBA"/>
    <w:rsid w:val="00E300D2"/>
    <w:rsid w:val="00E35578"/>
    <w:rsid w:val="00E363C0"/>
    <w:rsid w:val="00E40D33"/>
    <w:rsid w:val="00E50257"/>
    <w:rsid w:val="00E513C9"/>
    <w:rsid w:val="00E562AF"/>
    <w:rsid w:val="00E6035B"/>
    <w:rsid w:val="00E6115E"/>
    <w:rsid w:val="00E66A92"/>
    <w:rsid w:val="00E76A2A"/>
    <w:rsid w:val="00E8086F"/>
    <w:rsid w:val="00E82D68"/>
    <w:rsid w:val="00E85554"/>
    <w:rsid w:val="00E87404"/>
    <w:rsid w:val="00E92124"/>
    <w:rsid w:val="00E94104"/>
    <w:rsid w:val="00EA166F"/>
    <w:rsid w:val="00EA5A79"/>
    <w:rsid w:val="00EB06EE"/>
    <w:rsid w:val="00EB0BFA"/>
    <w:rsid w:val="00EB0C96"/>
    <w:rsid w:val="00EB5286"/>
    <w:rsid w:val="00EB5F24"/>
    <w:rsid w:val="00EC44E0"/>
    <w:rsid w:val="00EC4667"/>
    <w:rsid w:val="00ED3CFE"/>
    <w:rsid w:val="00ED6EF6"/>
    <w:rsid w:val="00EE0551"/>
    <w:rsid w:val="00EE0833"/>
    <w:rsid w:val="00EE0D5F"/>
    <w:rsid w:val="00EE1883"/>
    <w:rsid w:val="00EE2A70"/>
    <w:rsid w:val="00EE2E5A"/>
    <w:rsid w:val="00EE788B"/>
    <w:rsid w:val="00EF14EC"/>
    <w:rsid w:val="00EF19EE"/>
    <w:rsid w:val="00EF229F"/>
    <w:rsid w:val="00EF2B1D"/>
    <w:rsid w:val="00EF380A"/>
    <w:rsid w:val="00EF5211"/>
    <w:rsid w:val="00EF7234"/>
    <w:rsid w:val="00F024AD"/>
    <w:rsid w:val="00F03D45"/>
    <w:rsid w:val="00F0461F"/>
    <w:rsid w:val="00F15D4F"/>
    <w:rsid w:val="00F17FCD"/>
    <w:rsid w:val="00F20592"/>
    <w:rsid w:val="00F20DC8"/>
    <w:rsid w:val="00F21F4B"/>
    <w:rsid w:val="00F222AC"/>
    <w:rsid w:val="00F22879"/>
    <w:rsid w:val="00F273CC"/>
    <w:rsid w:val="00F27BE4"/>
    <w:rsid w:val="00F300FE"/>
    <w:rsid w:val="00F32DCB"/>
    <w:rsid w:val="00F340A7"/>
    <w:rsid w:val="00F34D94"/>
    <w:rsid w:val="00F35627"/>
    <w:rsid w:val="00F37D31"/>
    <w:rsid w:val="00F41C85"/>
    <w:rsid w:val="00F42628"/>
    <w:rsid w:val="00F43CF6"/>
    <w:rsid w:val="00F45C3C"/>
    <w:rsid w:val="00F46800"/>
    <w:rsid w:val="00F545BF"/>
    <w:rsid w:val="00F55B0B"/>
    <w:rsid w:val="00F56C0C"/>
    <w:rsid w:val="00F646DF"/>
    <w:rsid w:val="00F656A2"/>
    <w:rsid w:val="00F664F7"/>
    <w:rsid w:val="00F70BA6"/>
    <w:rsid w:val="00F740F0"/>
    <w:rsid w:val="00F76391"/>
    <w:rsid w:val="00F817A9"/>
    <w:rsid w:val="00F82452"/>
    <w:rsid w:val="00F83176"/>
    <w:rsid w:val="00F85003"/>
    <w:rsid w:val="00F90A27"/>
    <w:rsid w:val="00F94D00"/>
    <w:rsid w:val="00F955D7"/>
    <w:rsid w:val="00FA0FE8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722"/>
    <w:rsid w:val="00FE0E8D"/>
    <w:rsid w:val="00FE1724"/>
    <w:rsid w:val="00FE44E5"/>
    <w:rsid w:val="00FE4A13"/>
    <w:rsid w:val="00FE74A9"/>
    <w:rsid w:val="00FF0DF0"/>
    <w:rsid w:val="00FF6224"/>
    <w:rsid w:val="00FF6F7C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uiPriority w:val="99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uiPriority w:val="99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E6115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E61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15E"/>
    <w:rPr>
      <w:sz w:val="16"/>
      <w:szCs w:val="16"/>
      <w:lang w:eastAsia="en-US"/>
    </w:rPr>
  </w:style>
  <w:style w:type="character" w:customStyle="1" w:styleId="afa">
    <w:name w:val="Основной текст_"/>
    <w:basedOn w:val="a0"/>
    <w:link w:val="37"/>
    <w:rsid w:val="00E6115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a"/>
    <w:rsid w:val="00E6115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9">
    <w:name w:val="Основной текст19"/>
    <w:basedOn w:val="a0"/>
    <w:rsid w:val="00A519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23">
    <w:name w:val="Body Text 2"/>
    <w:basedOn w:val="a"/>
    <w:link w:val="24"/>
    <w:uiPriority w:val="99"/>
    <w:unhideWhenUsed/>
    <w:rsid w:val="00A51929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5192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9EFD-C3F6-4A5C-91F9-941E92C4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30</cp:revision>
  <cp:lastPrinted>2019-04-11T11:42:00Z</cp:lastPrinted>
  <dcterms:created xsi:type="dcterms:W3CDTF">2020-07-20T14:43:00Z</dcterms:created>
  <dcterms:modified xsi:type="dcterms:W3CDTF">2021-04-27T11:24:00Z</dcterms:modified>
</cp:coreProperties>
</file>