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4" w:rsidRPr="00BE05ED" w:rsidRDefault="00AD0194" w:rsidP="00AD019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921"/>
        <w:gridCol w:w="425"/>
        <w:gridCol w:w="3225"/>
      </w:tblGrid>
      <w:tr w:rsidR="00C1040F" w:rsidRPr="00BE05ED" w:rsidTr="00C1040F">
        <w:trPr>
          <w:trHeight w:val="20"/>
        </w:trPr>
        <w:tc>
          <w:tcPr>
            <w:tcW w:w="3093" w:type="pct"/>
            <w:hideMark/>
          </w:tcPr>
          <w:p w:rsidR="00C1040F" w:rsidRPr="00376465" w:rsidRDefault="001E3992" w:rsidP="00C1040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Рибофлавин</w:t>
            </w:r>
          </w:p>
        </w:tc>
        <w:tc>
          <w:tcPr>
            <w:tcW w:w="222" w:type="pct"/>
          </w:tcPr>
          <w:p w:rsidR="00C1040F" w:rsidRPr="00BE05ED" w:rsidRDefault="00C1040F" w:rsidP="00C104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  <w:hideMark/>
          </w:tcPr>
          <w:p w:rsidR="00C1040F" w:rsidRPr="00BE05ED" w:rsidRDefault="00C1040F" w:rsidP="00C1040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C1040F" w:rsidRPr="00BE05ED" w:rsidTr="00C1040F">
        <w:trPr>
          <w:trHeight w:val="20"/>
        </w:trPr>
        <w:tc>
          <w:tcPr>
            <w:tcW w:w="3093" w:type="pct"/>
            <w:hideMark/>
          </w:tcPr>
          <w:p w:rsidR="00C1040F" w:rsidRPr="00376465" w:rsidRDefault="001E3992" w:rsidP="00C1040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Рибофлавин</w:t>
            </w:r>
          </w:p>
        </w:tc>
        <w:tc>
          <w:tcPr>
            <w:tcW w:w="222" w:type="pct"/>
          </w:tcPr>
          <w:p w:rsidR="00C1040F" w:rsidRPr="00BE05ED" w:rsidRDefault="00C1040F" w:rsidP="00C104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</w:tcPr>
          <w:p w:rsidR="00C1040F" w:rsidRPr="00BE05ED" w:rsidRDefault="00C1040F" w:rsidP="00C1040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1040F" w:rsidRPr="00BE05ED" w:rsidTr="00896579">
        <w:trPr>
          <w:trHeight w:val="20"/>
        </w:trPr>
        <w:tc>
          <w:tcPr>
            <w:tcW w:w="3093" w:type="pct"/>
            <w:hideMark/>
          </w:tcPr>
          <w:p w:rsidR="00C1040F" w:rsidRPr="007B08CD" w:rsidRDefault="001E3992" w:rsidP="00C1040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B08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Riboflavinum</w:t>
            </w:r>
            <w:proofErr w:type="spellEnd"/>
          </w:p>
        </w:tc>
        <w:tc>
          <w:tcPr>
            <w:tcW w:w="222" w:type="pct"/>
          </w:tcPr>
          <w:p w:rsidR="00C1040F" w:rsidRPr="00BE05ED" w:rsidRDefault="00C1040F" w:rsidP="00C104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5" w:type="pct"/>
            <w:hideMark/>
          </w:tcPr>
          <w:p w:rsidR="00C1040F" w:rsidRPr="0054214A" w:rsidRDefault="00CE7A24" w:rsidP="0089657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Взамен ФС 42-2954-93</w:t>
            </w: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AD0194" w:rsidRPr="00BE05ED" w:rsidTr="00DF2231">
        <w:trPr>
          <w:trHeight w:val="214"/>
        </w:trPr>
        <w:tc>
          <w:tcPr>
            <w:tcW w:w="9356" w:type="dxa"/>
            <w:tcBorders>
              <w:top w:val="single" w:sz="4" w:space="0" w:color="auto"/>
            </w:tcBorders>
          </w:tcPr>
          <w:p w:rsidR="00AD0194" w:rsidRPr="00BE05ED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F2231" w:rsidRPr="00DF2231" w:rsidRDefault="00DF2231" w:rsidP="00DF2231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176"/>
        <w:gridCol w:w="4395"/>
      </w:tblGrid>
      <w:tr w:rsidR="00AD0194" w:rsidRPr="00F5154F" w:rsidTr="00C02254">
        <w:trPr>
          <w:trHeight w:val="301"/>
        </w:trPr>
        <w:tc>
          <w:tcPr>
            <w:tcW w:w="9571" w:type="dxa"/>
            <w:gridSpan w:val="2"/>
            <w:hideMark/>
          </w:tcPr>
          <w:p w:rsidR="00383833" w:rsidRPr="00F5154F" w:rsidRDefault="00F5154F" w:rsidP="00DF223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CE7A24">
              <w:rPr>
                <w:rFonts w:ascii="Times New Roman" w:hAnsi="Times New Roman" w:cs="Times New Roman"/>
                <w:sz w:val="28"/>
                <w:szCs w:val="28"/>
              </w:rPr>
              <w:t>7,8-</w:t>
            </w:r>
            <w:r w:rsidRPr="00F5154F">
              <w:rPr>
                <w:rFonts w:ascii="Times New Roman" w:hAnsi="Times New Roman" w:cs="Times New Roman"/>
                <w:sz w:val="28"/>
                <w:szCs w:val="28"/>
              </w:rPr>
              <w:t>Диметил</w:t>
            </w:r>
            <w:r w:rsidRPr="00CE7A24">
              <w:rPr>
                <w:rFonts w:ascii="Times New Roman" w:hAnsi="Times New Roman" w:cs="Times New Roman"/>
                <w:sz w:val="28"/>
                <w:szCs w:val="28"/>
              </w:rPr>
              <w:t>-10-[(2</w:t>
            </w:r>
            <w:r w:rsidRPr="00F515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CE7A2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F515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CE7A2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F515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CE7A24">
              <w:rPr>
                <w:rFonts w:ascii="Times New Roman" w:hAnsi="Times New Roman" w:cs="Times New Roman"/>
                <w:sz w:val="28"/>
                <w:szCs w:val="28"/>
              </w:rPr>
              <w:t>)-2,3,4,5-</w:t>
            </w:r>
            <w:r w:rsidRPr="00F5154F">
              <w:rPr>
                <w:rFonts w:ascii="Times New Roman" w:hAnsi="Times New Roman" w:cs="Times New Roman"/>
                <w:sz w:val="28"/>
                <w:szCs w:val="28"/>
              </w:rPr>
              <w:t>тетрагидроксипентил</w:t>
            </w:r>
            <w:proofErr w:type="gramStart"/>
            <w:r w:rsidRPr="00CE7A2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 w:rsidRPr="00F515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5154F">
              <w:rPr>
                <w:rFonts w:ascii="Times New Roman" w:hAnsi="Times New Roman" w:cs="Times New Roman"/>
                <w:sz w:val="28"/>
                <w:szCs w:val="28"/>
              </w:rPr>
              <w:t>ензо</w:t>
            </w:r>
            <w:proofErr w:type="spellEnd"/>
            <w:r w:rsidRPr="00CE7A2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F515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r w:rsidRPr="00CE7A2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F5154F">
              <w:rPr>
                <w:rFonts w:ascii="Times New Roman" w:hAnsi="Times New Roman" w:cs="Times New Roman"/>
                <w:sz w:val="28"/>
                <w:szCs w:val="28"/>
              </w:rPr>
              <w:t>птеридин</w:t>
            </w:r>
            <w:r w:rsidRPr="00CE7A24">
              <w:rPr>
                <w:rFonts w:ascii="Times New Roman" w:hAnsi="Times New Roman" w:cs="Times New Roman"/>
                <w:sz w:val="28"/>
                <w:szCs w:val="28"/>
              </w:rPr>
              <w:t>-2,4(3</w:t>
            </w:r>
            <w:r w:rsidRPr="00F515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CE7A24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Pr="00F515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CE7A24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spellStart"/>
            <w:r w:rsidRPr="00F5154F">
              <w:rPr>
                <w:rFonts w:ascii="Times New Roman" w:hAnsi="Times New Roman" w:cs="Times New Roman"/>
                <w:sz w:val="28"/>
                <w:szCs w:val="28"/>
              </w:rPr>
              <w:t>дион</w:t>
            </w:r>
            <w:proofErr w:type="spellEnd"/>
          </w:p>
        </w:tc>
      </w:tr>
      <w:tr w:rsidR="00AD0194" w:rsidRPr="00DF2231" w:rsidTr="00C02254">
        <w:tc>
          <w:tcPr>
            <w:tcW w:w="9571" w:type="dxa"/>
            <w:gridSpan w:val="2"/>
          </w:tcPr>
          <w:p w:rsidR="00AD0194" w:rsidRPr="00DF2231" w:rsidRDefault="00AD0194" w:rsidP="00AD0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231" w:rsidRPr="00DF2231" w:rsidRDefault="00DF2231" w:rsidP="00A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</w:rPr>
            </w:pPr>
            <w:r>
              <w:object w:dxaOrig="4125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6pt;height:2in" o:ole="">
                  <v:imagedata r:id="rId7" o:title=""/>
                </v:shape>
                <o:OLEObject Type="Embed" ProgID="ChemWindow.Document" ShapeID="_x0000_i1025" DrawAspect="Content" ObjectID="_1681038500" r:id="rId8"/>
              </w:object>
            </w:r>
          </w:p>
          <w:p w:rsidR="00AD0194" w:rsidRPr="00DF2231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AD0194" w:rsidRPr="001668A7" w:rsidTr="00C02254">
        <w:tc>
          <w:tcPr>
            <w:tcW w:w="5176" w:type="dxa"/>
            <w:hideMark/>
          </w:tcPr>
          <w:p w:rsidR="00AD0194" w:rsidRPr="00DE108C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108C">
              <w:rPr>
                <w:rFonts w:ascii="Times New Roman" w:hAnsi="Times New Roman"/>
                <w:sz w:val="28"/>
                <w:szCs w:val="28"/>
              </w:rPr>
              <w:t>C</w:t>
            </w:r>
            <w:r w:rsidR="001E3992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DE108C">
              <w:rPr>
                <w:rFonts w:ascii="Times New Roman" w:hAnsi="Times New Roman"/>
                <w:sz w:val="28"/>
                <w:szCs w:val="28"/>
              </w:rPr>
              <w:t>H</w:t>
            </w:r>
            <w:r w:rsidR="001E3992">
              <w:rPr>
                <w:rFonts w:ascii="Times New Roman" w:hAnsi="Times New Roman"/>
                <w:sz w:val="28"/>
                <w:szCs w:val="28"/>
                <w:vertAlign w:val="subscript"/>
              </w:rPr>
              <w:t>20</w:t>
            </w:r>
            <w:r w:rsidRPr="00DE108C">
              <w:rPr>
                <w:rFonts w:ascii="Times New Roman" w:hAnsi="Times New Roman"/>
                <w:sz w:val="28"/>
                <w:szCs w:val="28"/>
              </w:rPr>
              <w:t>N</w:t>
            </w:r>
            <w:r w:rsidR="001E3992" w:rsidRPr="001E3992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DE108C">
              <w:rPr>
                <w:rFonts w:ascii="Times New Roman" w:hAnsi="Times New Roman"/>
                <w:sz w:val="28"/>
                <w:szCs w:val="28"/>
              </w:rPr>
              <w:t>O</w:t>
            </w:r>
            <w:r w:rsidR="001E3992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395" w:type="dxa"/>
            <w:hideMark/>
          </w:tcPr>
          <w:p w:rsidR="00AD0194" w:rsidRPr="001E3992" w:rsidRDefault="00BA3E12" w:rsidP="001E3992">
            <w:pPr>
              <w:tabs>
                <w:tab w:val="left" w:pos="2713"/>
                <w:tab w:val="right" w:pos="41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108C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DE108C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EE7ACF" w:rsidRPr="00F5154F">
              <w:rPr>
                <w:rFonts w:ascii="Times New Roman" w:eastAsia="Times New Roman" w:hAnsi="Times New Roman"/>
                <w:sz w:val="28"/>
                <w:szCs w:val="28"/>
              </w:rPr>
              <w:t>М.м.</w:t>
            </w:r>
            <w:r w:rsidRPr="00F515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E3992" w:rsidRPr="00F515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376</w:t>
            </w:r>
            <w:r w:rsidR="001E3992" w:rsidRPr="00F5154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F5154F" w:rsidRPr="00F5154F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</w:tbl>
    <w:p w:rsidR="00AD0194" w:rsidRPr="005160FA" w:rsidRDefault="00AD0194" w:rsidP="00536452">
      <w:pPr>
        <w:tabs>
          <w:tab w:val="left" w:pos="4213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093D47" w:rsidRDefault="00093D47" w:rsidP="00AD0194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Субстанция представ</w:t>
      </w:r>
      <w:r w:rsidR="005160FA">
        <w:rPr>
          <w:rFonts w:ascii="Times New Roman" w:eastAsia="Times New Roman" w:hAnsi="Times New Roman"/>
          <w:sz w:val="28"/>
          <w:szCs w:val="28"/>
        </w:rPr>
        <w:t>ляет собой продукт ферментации.</w:t>
      </w:r>
    </w:p>
    <w:p w:rsidR="00AD0194" w:rsidRPr="00BE05ED" w:rsidRDefault="00AD0194" w:rsidP="00AD0194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2E64AA">
        <w:rPr>
          <w:rFonts w:ascii="Times New Roman" w:eastAsia="Times New Roman" w:hAnsi="Times New Roman"/>
          <w:sz w:val="28"/>
          <w:szCs w:val="28"/>
        </w:rPr>
        <w:t xml:space="preserve">одержит не менее </w:t>
      </w:r>
      <w:r w:rsidR="00185D81">
        <w:rPr>
          <w:rFonts w:ascii="Times New Roman" w:eastAsia="Times New Roman" w:hAnsi="Times New Roman"/>
          <w:sz w:val="28"/>
          <w:szCs w:val="28"/>
        </w:rPr>
        <w:t>97</w:t>
      </w:r>
      <w:proofErr w:type="gramStart"/>
      <w:r w:rsidR="00185D81">
        <w:rPr>
          <w:rFonts w:ascii="Times New Roman" w:eastAsia="Times New Roman" w:hAnsi="Times New Roman"/>
          <w:sz w:val="28"/>
          <w:szCs w:val="28"/>
        </w:rPr>
        <w:t>,0</w:t>
      </w:r>
      <w:proofErr w:type="gramEnd"/>
      <w:r w:rsidR="0084477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% и не более 10</w:t>
      </w:r>
      <w:r w:rsidR="00185D81">
        <w:rPr>
          <w:rFonts w:ascii="Times New Roman" w:eastAsia="Times New Roman" w:hAnsi="Times New Roman"/>
          <w:sz w:val="28"/>
          <w:szCs w:val="28"/>
        </w:rPr>
        <w:t>3</w:t>
      </w:r>
      <w:r w:rsidR="0053162C">
        <w:rPr>
          <w:rFonts w:ascii="Times New Roman" w:eastAsia="Times New Roman" w:hAnsi="Times New Roman"/>
          <w:sz w:val="28"/>
          <w:szCs w:val="28"/>
        </w:rPr>
        <w:t>,</w:t>
      </w:r>
      <w:r w:rsidR="00844777">
        <w:rPr>
          <w:rFonts w:ascii="Times New Roman" w:eastAsia="Times New Roman" w:hAnsi="Times New Roman"/>
          <w:sz w:val="28"/>
          <w:szCs w:val="28"/>
        </w:rPr>
        <w:t>0</w:t>
      </w:r>
      <w:r w:rsidRPr="00BE05ED">
        <w:rPr>
          <w:rFonts w:ascii="Times New Roman" w:eastAsia="Times New Roman" w:hAnsi="Times New Roman"/>
          <w:sz w:val="28"/>
          <w:szCs w:val="28"/>
        </w:rPr>
        <w:t> %</w:t>
      </w:r>
      <w:r w:rsidRPr="0037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D81">
        <w:rPr>
          <w:rFonts w:ascii="Times New Roman" w:eastAsia="Times New Roman" w:hAnsi="Times New Roman" w:cs="Times New Roman"/>
          <w:sz w:val="28"/>
          <w:szCs w:val="28"/>
        </w:rPr>
        <w:t>рибофлавина</w:t>
      </w:r>
      <w:r w:rsidR="00531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5D81" w:rsidRPr="00DE108C">
        <w:rPr>
          <w:rFonts w:ascii="Times New Roman" w:hAnsi="Times New Roman"/>
          <w:sz w:val="28"/>
          <w:szCs w:val="28"/>
        </w:rPr>
        <w:t>C</w:t>
      </w:r>
      <w:r w:rsidR="00185D81">
        <w:rPr>
          <w:rFonts w:ascii="Times New Roman" w:hAnsi="Times New Roman"/>
          <w:sz w:val="28"/>
          <w:szCs w:val="28"/>
          <w:vertAlign w:val="subscript"/>
        </w:rPr>
        <w:t>17</w:t>
      </w:r>
      <w:r w:rsidR="00185D81" w:rsidRPr="00DE108C">
        <w:rPr>
          <w:rFonts w:ascii="Times New Roman" w:hAnsi="Times New Roman"/>
          <w:sz w:val="28"/>
          <w:szCs w:val="28"/>
        </w:rPr>
        <w:t>H</w:t>
      </w:r>
      <w:r w:rsidR="00185D81">
        <w:rPr>
          <w:rFonts w:ascii="Times New Roman" w:hAnsi="Times New Roman"/>
          <w:sz w:val="28"/>
          <w:szCs w:val="28"/>
          <w:vertAlign w:val="subscript"/>
        </w:rPr>
        <w:t>20</w:t>
      </w:r>
      <w:r w:rsidR="00185D81" w:rsidRPr="00DE108C">
        <w:rPr>
          <w:rFonts w:ascii="Times New Roman" w:hAnsi="Times New Roman"/>
          <w:sz w:val="28"/>
          <w:szCs w:val="28"/>
        </w:rPr>
        <w:t>N</w:t>
      </w:r>
      <w:r w:rsidR="00185D81" w:rsidRPr="001E3992">
        <w:rPr>
          <w:rFonts w:ascii="Times New Roman" w:hAnsi="Times New Roman"/>
          <w:sz w:val="28"/>
          <w:szCs w:val="28"/>
          <w:vertAlign w:val="subscript"/>
        </w:rPr>
        <w:t>4</w:t>
      </w:r>
      <w:r w:rsidR="00185D81" w:rsidRPr="00DE108C">
        <w:rPr>
          <w:rFonts w:ascii="Times New Roman" w:hAnsi="Times New Roman"/>
          <w:sz w:val="28"/>
          <w:szCs w:val="28"/>
        </w:rPr>
        <w:t>O</w:t>
      </w:r>
      <w:r w:rsidR="00185D81">
        <w:rPr>
          <w:rFonts w:ascii="Times New Roman" w:hAnsi="Times New Roman"/>
          <w:sz w:val="28"/>
          <w:szCs w:val="28"/>
          <w:vertAlign w:val="subscript"/>
        </w:rPr>
        <w:t>6</w:t>
      </w:r>
      <w:r w:rsidR="00185D81" w:rsidRPr="00516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пересчёте на </w:t>
      </w:r>
      <w:r>
        <w:rPr>
          <w:rFonts w:ascii="Times New Roman" w:eastAsia="Times New Roman" w:hAnsi="Times New Roman"/>
          <w:sz w:val="28"/>
          <w:szCs w:val="28"/>
        </w:rPr>
        <w:t>сухое</w:t>
      </w:r>
      <w:r w:rsidRPr="00BE05E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вещество</w:t>
      </w:r>
      <w:r w:rsidRPr="00BE05ED"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  <w:t>.</w:t>
      </w:r>
      <w:r w:rsidR="002E64AA"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  <w:t xml:space="preserve"> </w:t>
      </w:r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D0194" w:rsidRPr="00BE05ED" w:rsidRDefault="00AD0194" w:rsidP="00C02254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F5154F">
        <w:rPr>
          <w:rFonts w:ascii="Times New Roman" w:eastAsia="Times New Roman" w:hAnsi="Times New Roman"/>
          <w:sz w:val="28"/>
          <w:szCs w:val="28"/>
        </w:rPr>
        <w:t>Жёлтый или оранжево-жёлтый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кристаллический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порошок.</w:t>
      </w:r>
      <w:r w:rsidR="00383833">
        <w:rPr>
          <w:rFonts w:ascii="Times New Roman" w:eastAsia="Times New Roman" w:hAnsi="Times New Roman"/>
          <w:sz w:val="28"/>
          <w:szCs w:val="28"/>
        </w:rPr>
        <w:t xml:space="preserve"> *Проявляет полиморфизм.</w:t>
      </w:r>
      <w:r w:rsidR="008E0D10">
        <w:rPr>
          <w:rFonts w:ascii="Times New Roman" w:eastAsia="Times New Roman" w:hAnsi="Times New Roman"/>
          <w:sz w:val="28"/>
          <w:szCs w:val="28"/>
        </w:rPr>
        <w:t xml:space="preserve"> Растворы рибофлавина неустойчивы на свету, особенно в присутствии щелочей.</w:t>
      </w:r>
    </w:p>
    <w:p w:rsidR="00AD0194" w:rsidRPr="00BE05ED" w:rsidRDefault="00AD0194" w:rsidP="00C0225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0FDA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F5154F">
        <w:rPr>
          <w:rFonts w:ascii="Times New Roman" w:eastAsia="Times New Roman" w:hAnsi="Times New Roman"/>
          <w:sz w:val="28"/>
          <w:szCs w:val="28"/>
        </w:rPr>
        <w:t>Очень мало</w:t>
      </w:r>
      <w:r w:rsidR="00801A14">
        <w:rPr>
          <w:rFonts w:ascii="Times New Roman" w:eastAsia="Times New Roman" w:hAnsi="Times New Roman"/>
          <w:sz w:val="28"/>
          <w:szCs w:val="28"/>
        </w:rPr>
        <w:t xml:space="preserve"> р</w:t>
      </w:r>
      <w:r w:rsidR="008E1CD2">
        <w:rPr>
          <w:rFonts w:ascii="Times New Roman" w:eastAsia="Times New Roman" w:hAnsi="Times New Roman"/>
          <w:sz w:val="28"/>
          <w:szCs w:val="28"/>
        </w:rPr>
        <w:t>астворим</w:t>
      </w:r>
      <w:r w:rsidR="002E64AA">
        <w:rPr>
          <w:rFonts w:ascii="Times New Roman" w:eastAsia="Times New Roman" w:hAnsi="Times New Roman"/>
          <w:sz w:val="28"/>
          <w:szCs w:val="28"/>
        </w:rPr>
        <w:t xml:space="preserve"> в воде</w:t>
      </w:r>
      <w:r w:rsidR="00B93B55">
        <w:rPr>
          <w:rFonts w:ascii="Times New Roman" w:eastAsia="Times New Roman" w:hAnsi="Times New Roman"/>
          <w:sz w:val="28"/>
          <w:szCs w:val="28"/>
        </w:rPr>
        <w:t xml:space="preserve">, </w:t>
      </w:r>
      <w:r w:rsidR="00823E70">
        <w:rPr>
          <w:rFonts w:ascii="Times New Roman" w:eastAsia="Times New Roman" w:hAnsi="Times New Roman"/>
          <w:sz w:val="28"/>
          <w:szCs w:val="28"/>
        </w:rPr>
        <w:t xml:space="preserve">практически </w:t>
      </w:r>
      <w:proofErr w:type="gramStart"/>
      <w:r w:rsidR="00823E70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>растворим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="00854E40">
        <w:rPr>
          <w:rFonts w:ascii="Times New Roman" w:eastAsia="Times New Roman" w:hAnsi="Times New Roman"/>
          <w:sz w:val="28"/>
          <w:szCs w:val="28"/>
        </w:rPr>
        <w:t>спирте 96 %</w:t>
      </w:r>
      <w:r>
        <w:rPr>
          <w:rFonts w:ascii="Times New Roman" w:hAnsi="Times New Roman"/>
          <w:sz w:val="28"/>
          <w:szCs w:val="28"/>
        </w:rPr>
        <w:t>.</w:t>
      </w:r>
    </w:p>
    <w:p w:rsidR="00742827" w:rsidRPr="00EA2A61" w:rsidRDefault="00AD0194" w:rsidP="00383833">
      <w:pPr>
        <w:keepNext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2C4F2A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Подлинность</w:t>
      </w:r>
    </w:p>
    <w:p w:rsidR="0045749D" w:rsidRPr="00DF351B" w:rsidRDefault="00FF7CD2" w:rsidP="004574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45749D" w:rsidRPr="002D649A">
        <w:rPr>
          <w:rFonts w:ascii="Times New Roman" w:hAnsi="Times New Roman"/>
          <w:i/>
          <w:sz w:val="28"/>
          <w:szCs w:val="28"/>
        </w:rPr>
        <w:t>. </w:t>
      </w:r>
      <w:r w:rsidR="001D6DB2" w:rsidRPr="001D6DB2">
        <w:rPr>
          <w:rFonts w:ascii="Times New Roman" w:hAnsi="Times New Roman"/>
          <w:i/>
          <w:sz w:val="28"/>
          <w:szCs w:val="28"/>
        </w:rPr>
        <w:t xml:space="preserve">Тонкослойная хроматография </w:t>
      </w:r>
      <w:r w:rsidR="0045749D" w:rsidRPr="002D649A">
        <w:rPr>
          <w:rFonts w:ascii="Times New Roman" w:hAnsi="Times New Roman"/>
          <w:sz w:val="28"/>
          <w:szCs w:val="28"/>
        </w:rPr>
        <w:t>(ОФС «Тонкослойная хроматография»).</w:t>
      </w:r>
    </w:p>
    <w:p w:rsidR="0045749D" w:rsidRPr="00A248EE" w:rsidRDefault="0045749D" w:rsidP="0045749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1B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DF351B">
        <w:rPr>
          <w:rFonts w:ascii="Times New Roman" w:hAnsi="Times New Roman"/>
          <w:sz w:val="28"/>
          <w:szCs w:val="28"/>
        </w:rPr>
        <w:t xml:space="preserve">ТСХ пластинка со слоем </w:t>
      </w:r>
      <w:r w:rsidRPr="00A248EE">
        <w:rPr>
          <w:rFonts w:ascii="Times New Roman" w:hAnsi="Times New Roman"/>
          <w:sz w:val="28"/>
          <w:szCs w:val="28"/>
        </w:rPr>
        <w:t>силикагеля</w:t>
      </w:r>
      <w:r w:rsidR="00B716B9">
        <w:rPr>
          <w:rFonts w:ascii="Times New Roman" w:hAnsi="Times New Roman"/>
          <w:sz w:val="28"/>
          <w:szCs w:val="28"/>
        </w:rPr>
        <w:t xml:space="preserve"> (2-10 мкм)</w:t>
      </w:r>
      <w:r w:rsidRPr="00A248EE">
        <w:rPr>
          <w:rFonts w:ascii="Times New Roman" w:hAnsi="Times New Roman"/>
          <w:sz w:val="28"/>
          <w:szCs w:val="28"/>
        </w:rPr>
        <w:t>.</w:t>
      </w:r>
    </w:p>
    <w:p w:rsidR="0045749D" w:rsidRDefault="0045749D" w:rsidP="0045749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FF7CD2">
        <w:rPr>
          <w:rFonts w:ascii="Times New Roman" w:hAnsi="Times New Roman"/>
          <w:sz w:val="28"/>
          <w:szCs w:val="28"/>
        </w:rPr>
        <w:t>Вода</w:t>
      </w:r>
      <w:r w:rsidRPr="00DF351B">
        <w:rPr>
          <w:rFonts w:ascii="Times New Roman" w:hAnsi="Times New Roman"/>
          <w:sz w:val="28"/>
          <w:szCs w:val="28"/>
        </w:rPr>
        <w:t>.</w:t>
      </w:r>
    </w:p>
    <w:p w:rsidR="006354FA" w:rsidRDefault="0045749D" w:rsidP="0045749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1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DF351B">
        <w:rPr>
          <w:rFonts w:ascii="Times New Roman" w:hAnsi="Times New Roman"/>
          <w:b/>
          <w:sz w:val="28"/>
          <w:szCs w:val="28"/>
        </w:rPr>
        <w:t xml:space="preserve"> </w:t>
      </w:r>
      <w:r w:rsidR="00383833">
        <w:rPr>
          <w:rFonts w:ascii="Times New Roman" w:hAnsi="Times New Roman"/>
          <w:sz w:val="28"/>
          <w:szCs w:val="28"/>
        </w:rPr>
        <w:t>К</w:t>
      </w:r>
      <w:r w:rsidR="006354FA">
        <w:rPr>
          <w:rFonts w:ascii="Times New Roman" w:hAnsi="Times New Roman"/>
          <w:b/>
          <w:sz w:val="28"/>
          <w:szCs w:val="28"/>
        </w:rPr>
        <w:t xml:space="preserve"> </w:t>
      </w:r>
      <w:r w:rsidR="006354FA">
        <w:rPr>
          <w:rFonts w:ascii="Times New Roman" w:hAnsi="Times New Roman"/>
          <w:sz w:val="28"/>
          <w:szCs w:val="28"/>
        </w:rPr>
        <w:t xml:space="preserve">25 мг субстанции </w:t>
      </w:r>
      <w:r w:rsidR="00383833">
        <w:rPr>
          <w:rFonts w:ascii="Times New Roman" w:hAnsi="Times New Roman"/>
          <w:sz w:val="28"/>
          <w:szCs w:val="28"/>
        </w:rPr>
        <w:t>прибавляют</w:t>
      </w:r>
      <w:r w:rsidR="006354FA">
        <w:rPr>
          <w:rFonts w:ascii="Times New Roman" w:hAnsi="Times New Roman"/>
          <w:sz w:val="28"/>
          <w:szCs w:val="28"/>
        </w:rPr>
        <w:t xml:space="preserve"> 10 мл воды, встряхиваю</w:t>
      </w:r>
      <w:r w:rsidR="00383833">
        <w:rPr>
          <w:rFonts w:ascii="Times New Roman" w:hAnsi="Times New Roman"/>
          <w:sz w:val="28"/>
          <w:szCs w:val="28"/>
        </w:rPr>
        <w:t>т в течение 5 мин и фильтруют.</w:t>
      </w:r>
    </w:p>
    <w:p w:rsidR="0063594F" w:rsidRDefault="0045749D" w:rsidP="0063594F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CC4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6354FA">
        <w:rPr>
          <w:rFonts w:ascii="Times New Roman" w:hAnsi="Times New Roman"/>
          <w:i/>
          <w:sz w:val="28"/>
          <w:szCs w:val="28"/>
        </w:rPr>
        <w:t>рибофлавина</w:t>
      </w:r>
      <w:r w:rsidRPr="000A3CC4">
        <w:rPr>
          <w:rFonts w:ascii="Times New Roman" w:hAnsi="Times New Roman"/>
          <w:i/>
          <w:sz w:val="28"/>
          <w:szCs w:val="28"/>
        </w:rPr>
        <w:t>.</w:t>
      </w:r>
      <w:r w:rsidRPr="000A3CC4">
        <w:rPr>
          <w:rFonts w:ascii="Times New Roman" w:hAnsi="Times New Roman"/>
          <w:sz w:val="28"/>
          <w:szCs w:val="28"/>
        </w:rPr>
        <w:t xml:space="preserve"> </w:t>
      </w:r>
      <w:r w:rsidR="00383833">
        <w:rPr>
          <w:rFonts w:ascii="Times New Roman" w:hAnsi="Times New Roman"/>
          <w:sz w:val="28"/>
          <w:szCs w:val="28"/>
        </w:rPr>
        <w:t>К</w:t>
      </w:r>
      <w:r w:rsidR="006354FA">
        <w:rPr>
          <w:rFonts w:ascii="Times New Roman" w:hAnsi="Times New Roman"/>
          <w:b/>
          <w:sz w:val="28"/>
          <w:szCs w:val="28"/>
        </w:rPr>
        <w:t xml:space="preserve"> </w:t>
      </w:r>
      <w:r w:rsidR="006354FA">
        <w:rPr>
          <w:rFonts w:ascii="Times New Roman" w:hAnsi="Times New Roman"/>
          <w:sz w:val="28"/>
          <w:szCs w:val="28"/>
        </w:rPr>
        <w:t xml:space="preserve">25 мг стандартного образца рибофлавина </w:t>
      </w:r>
      <w:r w:rsidR="00383833">
        <w:rPr>
          <w:rFonts w:ascii="Times New Roman" w:hAnsi="Times New Roman"/>
          <w:sz w:val="28"/>
          <w:szCs w:val="28"/>
        </w:rPr>
        <w:t>прибавляют</w:t>
      </w:r>
      <w:r w:rsidR="006354FA">
        <w:rPr>
          <w:rFonts w:ascii="Times New Roman" w:hAnsi="Times New Roman"/>
          <w:sz w:val="28"/>
          <w:szCs w:val="28"/>
        </w:rPr>
        <w:t xml:space="preserve"> 10 мл воды, встряхиваю</w:t>
      </w:r>
      <w:r w:rsidR="005160FA">
        <w:rPr>
          <w:rFonts w:ascii="Times New Roman" w:hAnsi="Times New Roman"/>
          <w:sz w:val="28"/>
          <w:szCs w:val="28"/>
        </w:rPr>
        <w:t>т в течение 5 мин и фильтруют.</w:t>
      </w:r>
    </w:p>
    <w:p w:rsidR="00B716B9" w:rsidRDefault="0045749D" w:rsidP="00B909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032D">
        <w:rPr>
          <w:rFonts w:ascii="Times New Roman" w:hAnsi="Times New Roman"/>
          <w:color w:val="000000"/>
          <w:sz w:val="28"/>
          <w:szCs w:val="28"/>
        </w:rPr>
        <w:t>На линию старта пластинки наносят</w:t>
      </w:r>
      <w:r w:rsidR="00B716B9">
        <w:rPr>
          <w:rFonts w:ascii="Times New Roman" w:hAnsi="Times New Roman"/>
          <w:color w:val="000000"/>
          <w:sz w:val="28"/>
          <w:szCs w:val="28"/>
        </w:rPr>
        <w:t>:</w:t>
      </w:r>
    </w:p>
    <w:p w:rsidR="00B716B9" w:rsidRDefault="00B716B9" w:rsidP="00B909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- 1 точка: 2 мкл метиленхлорида и затем</w:t>
      </w:r>
      <w:r w:rsidR="00154A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 мкл испытуемого раствора;</w:t>
      </w:r>
    </w:p>
    <w:p w:rsidR="00B716B9" w:rsidRDefault="00B716B9" w:rsidP="00B909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- 2 точка: 2 мкл метиленхлорида и затем 2 мкл </w:t>
      </w:r>
      <w:r w:rsidRPr="0057032D">
        <w:rPr>
          <w:rFonts w:ascii="Times New Roman" w:hAnsi="Times New Roman"/>
          <w:color w:val="000000"/>
          <w:sz w:val="28"/>
          <w:szCs w:val="28"/>
        </w:rPr>
        <w:t>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рибофлавина.</w:t>
      </w:r>
    </w:p>
    <w:p w:rsidR="00B909C3" w:rsidRPr="00B909C3" w:rsidRDefault="0045749D" w:rsidP="00B909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032D">
        <w:rPr>
          <w:rFonts w:ascii="Times New Roman" w:hAnsi="Times New Roman"/>
          <w:color w:val="000000"/>
          <w:sz w:val="28"/>
          <w:szCs w:val="28"/>
        </w:rPr>
        <w:t>Пластинку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 с нанесёнными пробами </w:t>
      </w:r>
      <w:r w:rsidR="00C02254">
        <w:rPr>
          <w:rFonts w:ascii="Times New Roman" w:hAnsi="Times New Roman"/>
          <w:color w:val="000000"/>
          <w:sz w:val="28"/>
          <w:szCs w:val="28"/>
        </w:rPr>
        <w:t>сушат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548">
        <w:rPr>
          <w:rFonts w:ascii="Times New Roman" w:hAnsi="Times New Roman"/>
          <w:color w:val="000000"/>
          <w:sz w:val="28"/>
          <w:szCs w:val="28"/>
        </w:rPr>
        <w:t>в токе холодного воздуха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, помещают в камеру с ПФ и хроматографируют восходящим способом. Когда фронт ПФ пройдет около </w:t>
      </w:r>
      <w:r w:rsidR="009B3548">
        <w:rPr>
          <w:rFonts w:ascii="Times New Roman" w:hAnsi="Times New Roman"/>
          <w:color w:val="000000"/>
          <w:sz w:val="28"/>
          <w:szCs w:val="28"/>
        </w:rPr>
        <w:t>80</w:t>
      </w:r>
      <w:r w:rsidR="00B909C3">
        <w:rPr>
          <w:rFonts w:ascii="Times New Roman" w:hAnsi="Times New Roman"/>
          <w:color w:val="000000"/>
          <w:sz w:val="28"/>
          <w:szCs w:val="28"/>
        </w:rPr>
        <w:t>-90 </w:t>
      </w:r>
      <w:r w:rsidRPr="00FC07F7">
        <w:rPr>
          <w:rFonts w:ascii="Times New Roman" w:hAnsi="Times New Roman"/>
          <w:color w:val="000000"/>
          <w:sz w:val="28"/>
          <w:szCs w:val="28"/>
        </w:rPr>
        <w:t>% длины пластинки от линии</w:t>
      </w:r>
      <w:r>
        <w:rPr>
          <w:rFonts w:ascii="Times New Roman" w:hAnsi="Times New Roman"/>
          <w:color w:val="000000"/>
          <w:sz w:val="28"/>
          <w:szCs w:val="28"/>
        </w:rPr>
        <w:t xml:space="preserve"> старта, её вынимают из камеры, 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сушат </w:t>
      </w:r>
      <w:r w:rsidR="00B45014">
        <w:rPr>
          <w:rFonts w:ascii="Times New Roman" w:hAnsi="Times New Roman"/>
          <w:color w:val="000000"/>
          <w:sz w:val="28"/>
          <w:szCs w:val="28"/>
        </w:rPr>
        <w:t xml:space="preserve">в токе </w:t>
      </w:r>
      <w:r w:rsidR="00B45014" w:rsidRPr="0063594F">
        <w:rPr>
          <w:rFonts w:ascii="Times New Roman" w:hAnsi="Times New Roman"/>
          <w:color w:val="000000"/>
          <w:sz w:val="28"/>
          <w:szCs w:val="28"/>
        </w:rPr>
        <w:t xml:space="preserve">холодного </w:t>
      </w:r>
      <w:r w:rsidR="0063594F" w:rsidRPr="0063594F">
        <w:rPr>
          <w:rFonts w:ascii="Times New Roman" w:hAnsi="Times New Roman"/>
          <w:color w:val="000000"/>
          <w:sz w:val="28"/>
          <w:szCs w:val="28"/>
        </w:rPr>
        <w:t xml:space="preserve">воздуха </w:t>
      </w:r>
      <w:r w:rsidRPr="0063594F">
        <w:rPr>
          <w:rFonts w:ascii="Times New Roman" w:hAnsi="Times New Roman"/>
          <w:color w:val="000000"/>
          <w:sz w:val="28"/>
          <w:szCs w:val="28"/>
        </w:rPr>
        <w:t>до удаления следов растворителей</w:t>
      </w:r>
      <w:r w:rsidR="0063594F" w:rsidRPr="006359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3594F" w:rsidRPr="00B909C3">
        <w:rPr>
          <w:rFonts w:ascii="Times New Roman" w:hAnsi="Times New Roman"/>
          <w:color w:val="000000"/>
          <w:sz w:val="28"/>
          <w:szCs w:val="28"/>
        </w:rPr>
        <w:t xml:space="preserve">просматривают в </w:t>
      </w:r>
      <w:proofErr w:type="spellStart"/>
      <w:proofErr w:type="gramStart"/>
      <w:r w:rsidR="0063594F" w:rsidRPr="00B909C3">
        <w:rPr>
          <w:rFonts w:ascii="Times New Roman" w:hAnsi="Times New Roman"/>
          <w:color w:val="000000"/>
          <w:sz w:val="28"/>
          <w:szCs w:val="28"/>
        </w:rPr>
        <w:t>УФ-све</w:t>
      </w:r>
      <w:r w:rsidR="00A475AD">
        <w:rPr>
          <w:rFonts w:ascii="Times New Roman" w:hAnsi="Times New Roman"/>
          <w:color w:val="000000"/>
          <w:sz w:val="28"/>
          <w:szCs w:val="28"/>
        </w:rPr>
        <w:t>те</w:t>
      </w:r>
      <w:proofErr w:type="spellEnd"/>
      <w:proofErr w:type="gramEnd"/>
      <w:r w:rsidR="00A475AD">
        <w:rPr>
          <w:rFonts w:ascii="Times New Roman" w:hAnsi="Times New Roman"/>
          <w:color w:val="000000"/>
          <w:sz w:val="28"/>
          <w:szCs w:val="28"/>
        </w:rPr>
        <w:t xml:space="preserve"> при длине волны </w:t>
      </w:r>
      <w:r w:rsidR="005160FA">
        <w:rPr>
          <w:rFonts w:ascii="Times New Roman" w:hAnsi="Times New Roman"/>
          <w:color w:val="000000"/>
          <w:sz w:val="28"/>
          <w:szCs w:val="28"/>
        </w:rPr>
        <w:t>365 нм.</w:t>
      </w:r>
    </w:p>
    <w:p w:rsidR="00B909C3" w:rsidRDefault="00B909C3" w:rsidP="00B909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9C3">
        <w:rPr>
          <w:rFonts w:ascii="Times New Roman" w:hAnsi="Times New Roman"/>
          <w:sz w:val="28"/>
          <w:szCs w:val="28"/>
        </w:rPr>
        <w:t xml:space="preserve">Основная зона адсорбции на хроматограмме испытуемого раствора по положению, величине и </w:t>
      </w:r>
      <w:r w:rsidR="007D5B84">
        <w:rPr>
          <w:rFonts w:ascii="Times New Roman" w:hAnsi="Times New Roman"/>
          <w:sz w:val="28"/>
          <w:szCs w:val="28"/>
        </w:rPr>
        <w:t>цвету</w:t>
      </w:r>
      <w:r w:rsidR="00B716B9">
        <w:rPr>
          <w:rFonts w:ascii="Times New Roman" w:hAnsi="Times New Roman"/>
          <w:sz w:val="28"/>
          <w:szCs w:val="28"/>
        </w:rPr>
        <w:t xml:space="preserve"> </w:t>
      </w:r>
      <w:r w:rsidR="007D5B84">
        <w:rPr>
          <w:rFonts w:ascii="Times New Roman" w:hAnsi="Times New Roman"/>
          <w:sz w:val="28"/>
          <w:szCs w:val="28"/>
        </w:rPr>
        <w:t>флуоресценции</w:t>
      </w:r>
      <w:r w:rsidRPr="00B909C3">
        <w:rPr>
          <w:rFonts w:ascii="Times New Roman" w:hAnsi="Times New Roman"/>
          <w:sz w:val="28"/>
          <w:szCs w:val="28"/>
        </w:rPr>
        <w:t xml:space="preserve"> должна соответствовать зоне адсорбции рибофлавина на хроматограмме раствора стандартного образца рибофлавина.</w:t>
      </w:r>
    </w:p>
    <w:p w:rsidR="00F06F87" w:rsidRDefault="00F06F87" w:rsidP="00B909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2B4">
        <w:rPr>
          <w:rFonts w:ascii="Times New Roman" w:hAnsi="Times New Roman"/>
          <w:i/>
          <w:sz w:val="28"/>
          <w:szCs w:val="28"/>
        </w:rPr>
        <w:t>2. Спектрофотометрия</w:t>
      </w:r>
      <w:r w:rsidR="008F72B4" w:rsidRPr="008F72B4">
        <w:rPr>
          <w:rFonts w:ascii="Times New Roman" w:hAnsi="Times New Roman"/>
          <w:i/>
          <w:sz w:val="28"/>
          <w:szCs w:val="28"/>
        </w:rPr>
        <w:t>. </w:t>
      </w:r>
      <w:r w:rsidR="008F72B4" w:rsidRPr="008F72B4">
        <w:rPr>
          <w:rFonts w:ascii="Times New Roman" w:hAnsi="Times New Roman"/>
          <w:sz w:val="28"/>
          <w:szCs w:val="28"/>
        </w:rPr>
        <w:t xml:space="preserve">Спектр поглощения </w:t>
      </w:r>
      <w:r w:rsidR="008F72B4">
        <w:rPr>
          <w:rFonts w:ascii="Times New Roman" w:hAnsi="Times New Roman"/>
          <w:sz w:val="28"/>
          <w:szCs w:val="28"/>
        </w:rPr>
        <w:t>испытуемого</w:t>
      </w:r>
      <w:r w:rsidR="008F72B4" w:rsidRPr="008F72B4">
        <w:rPr>
          <w:rFonts w:ascii="Times New Roman" w:hAnsi="Times New Roman"/>
          <w:sz w:val="28"/>
          <w:szCs w:val="28"/>
        </w:rPr>
        <w:t xml:space="preserve"> раствора должен иметь максимум</w:t>
      </w:r>
      <w:r w:rsidR="008F72B4">
        <w:rPr>
          <w:rFonts w:ascii="Times New Roman" w:hAnsi="Times New Roman"/>
          <w:sz w:val="28"/>
          <w:szCs w:val="28"/>
        </w:rPr>
        <w:t>ы при 223</w:t>
      </w:r>
      <w:r w:rsidR="008F72B4" w:rsidRPr="008F72B4">
        <w:rPr>
          <w:rFonts w:ascii="Times New Roman" w:hAnsi="Times New Roman"/>
          <w:sz w:val="28"/>
          <w:szCs w:val="28"/>
        </w:rPr>
        <w:t> нм</w:t>
      </w:r>
      <w:r w:rsidR="008F72B4">
        <w:rPr>
          <w:rFonts w:ascii="Times New Roman" w:hAnsi="Times New Roman"/>
          <w:sz w:val="28"/>
          <w:szCs w:val="28"/>
        </w:rPr>
        <w:t>,</w:t>
      </w:r>
      <w:r w:rsidR="008F72B4" w:rsidRPr="008F72B4">
        <w:rPr>
          <w:rFonts w:ascii="Times New Roman" w:hAnsi="Times New Roman"/>
          <w:sz w:val="28"/>
          <w:szCs w:val="28"/>
        </w:rPr>
        <w:t xml:space="preserve"> 267 нм</w:t>
      </w:r>
      <w:r w:rsidR="008F72B4">
        <w:rPr>
          <w:rFonts w:ascii="Times New Roman" w:hAnsi="Times New Roman"/>
          <w:sz w:val="28"/>
          <w:szCs w:val="28"/>
        </w:rPr>
        <w:t>, 373 нм и 444 нм</w:t>
      </w:r>
      <w:r w:rsidR="008F72B4" w:rsidRPr="008F72B4">
        <w:rPr>
          <w:rFonts w:ascii="Times New Roman" w:hAnsi="Times New Roman"/>
          <w:sz w:val="28"/>
          <w:szCs w:val="28"/>
        </w:rPr>
        <w:t xml:space="preserve">. Отношение оптических плотностей </w:t>
      </w:r>
      <w:r w:rsidR="008F72B4" w:rsidRPr="008F72B4">
        <w:rPr>
          <w:rFonts w:ascii="Times New Roman" w:hAnsi="Times New Roman"/>
          <w:sz w:val="28"/>
          <w:szCs w:val="28"/>
          <w:lang w:val="en-US"/>
        </w:rPr>
        <w:t>A</w:t>
      </w:r>
      <w:r w:rsidR="008F72B4">
        <w:rPr>
          <w:rFonts w:ascii="Times New Roman" w:hAnsi="Times New Roman"/>
          <w:sz w:val="28"/>
          <w:szCs w:val="28"/>
          <w:vertAlign w:val="subscript"/>
        </w:rPr>
        <w:t>373</w:t>
      </w:r>
      <w:r w:rsidR="008F72B4" w:rsidRPr="008F72B4">
        <w:rPr>
          <w:rFonts w:ascii="Times New Roman" w:hAnsi="Times New Roman"/>
          <w:sz w:val="28"/>
          <w:szCs w:val="28"/>
        </w:rPr>
        <w:t>/</w:t>
      </w:r>
      <w:r w:rsidR="008F72B4" w:rsidRPr="008F72B4">
        <w:rPr>
          <w:rFonts w:ascii="Times New Roman" w:hAnsi="Times New Roman"/>
          <w:sz w:val="28"/>
          <w:szCs w:val="28"/>
          <w:lang w:val="en-US"/>
        </w:rPr>
        <w:t>A</w:t>
      </w:r>
      <w:r w:rsidR="008F72B4" w:rsidRPr="008F72B4">
        <w:rPr>
          <w:rFonts w:ascii="Times New Roman" w:hAnsi="Times New Roman"/>
          <w:sz w:val="28"/>
          <w:szCs w:val="28"/>
          <w:vertAlign w:val="subscript"/>
        </w:rPr>
        <w:t>26</w:t>
      </w:r>
      <w:r w:rsidR="008F72B4">
        <w:rPr>
          <w:rFonts w:ascii="Times New Roman" w:hAnsi="Times New Roman"/>
          <w:sz w:val="28"/>
          <w:szCs w:val="28"/>
          <w:vertAlign w:val="subscript"/>
        </w:rPr>
        <w:t>7</w:t>
      </w:r>
      <w:r w:rsidR="008F72B4">
        <w:rPr>
          <w:rFonts w:ascii="Times New Roman" w:hAnsi="Times New Roman"/>
          <w:sz w:val="28"/>
          <w:szCs w:val="28"/>
        </w:rPr>
        <w:t xml:space="preserve"> должно составлять от 0,31 до 0,33</w:t>
      </w:r>
      <w:r w:rsidR="008F72B4" w:rsidRPr="008F72B4">
        <w:rPr>
          <w:rFonts w:ascii="Times New Roman" w:hAnsi="Times New Roman"/>
          <w:sz w:val="28"/>
          <w:szCs w:val="28"/>
        </w:rPr>
        <w:t>.</w:t>
      </w:r>
      <w:r w:rsidR="008F72B4">
        <w:rPr>
          <w:rFonts w:ascii="Times New Roman" w:hAnsi="Times New Roman"/>
          <w:sz w:val="28"/>
          <w:szCs w:val="28"/>
        </w:rPr>
        <w:t xml:space="preserve"> </w:t>
      </w:r>
      <w:r w:rsidR="008F72B4" w:rsidRPr="008F72B4">
        <w:rPr>
          <w:rFonts w:ascii="Times New Roman" w:hAnsi="Times New Roman"/>
          <w:sz w:val="28"/>
          <w:szCs w:val="28"/>
        </w:rPr>
        <w:t xml:space="preserve">Отношение оптических плотностей </w:t>
      </w:r>
      <w:r w:rsidR="008F72B4" w:rsidRPr="008F72B4">
        <w:rPr>
          <w:rFonts w:ascii="Times New Roman" w:hAnsi="Times New Roman"/>
          <w:sz w:val="28"/>
          <w:szCs w:val="28"/>
          <w:lang w:val="en-US"/>
        </w:rPr>
        <w:t>A</w:t>
      </w:r>
      <w:r w:rsidR="008F72B4">
        <w:rPr>
          <w:rFonts w:ascii="Times New Roman" w:hAnsi="Times New Roman"/>
          <w:sz w:val="28"/>
          <w:szCs w:val="28"/>
          <w:vertAlign w:val="subscript"/>
        </w:rPr>
        <w:t>444</w:t>
      </w:r>
      <w:r w:rsidR="008F72B4" w:rsidRPr="008F72B4">
        <w:rPr>
          <w:rFonts w:ascii="Times New Roman" w:hAnsi="Times New Roman"/>
          <w:sz w:val="28"/>
          <w:szCs w:val="28"/>
        </w:rPr>
        <w:t>/</w:t>
      </w:r>
      <w:r w:rsidR="008F72B4" w:rsidRPr="008F72B4">
        <w:rPr>
          <w:rFonts w:ascii="Times New Roman" w:hAnsi="Times New Roman"/>
          <w:sz w:val="28"/>
          <w:szCs w:val="28"/>
          <w:lang w:val="en-US"/>
        </w:rPr>
        <w:t>A</w:t>
      </w:r>
      <w:r w:rsidR="008F72B4">
        <w:rPr>
          <w:rFonts w:ascii="Times New Roman" w:hAnsi="Times New Roman"/>
          <w:sz w:val="28"/>
          <w:szCs w:val="28"/>
          <w:vertAlign w:val="subscript"/>
        </w:rPr>
        <w:t>267</w:t>
      </w:r>
      <w:r w:rsidR="008F72B4">
        <w:rPr>
          <w:rFonts w:ascii="Times New Roman" w:hAnsi="Times New Roman"/>
          <w:sz w:val="28"/>
          <w:szCs w:val="28"/>
        </w:rPr>
        <w:t xml:space="preserve"> должно составлять от 0,36 до 0,39</w:t>
      </w:r>
      <w:r w:rsidR="008F72B4" w:rsidRPr="008F72B4">
        <w:rPr>
          <w:rFonts w:ascii="Times New Roman" w:hAnsi="Times New Roman"/>
          <w:sz w:val="28"/>
          <w:szCs w:val="28"/>
        </w:rPr>
        <w:t>.</w:t>
      </w:r>
    </w:p>
    <w:p w:rsidR="008F72B4" w:rsidRPr="008F72B4" w:rsidRDefault="008F72B4" w:rsidP="00B909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2B4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Смешивают равные объемы испытуемого раствора, полученного в испытании </w:t>
      </w:r>
      <w:r w:rsidRPr="008F72B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8160D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Количественное определение</w:t>
      </w:r>
      <w:r w:rsidRPr="008F72B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="008160D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и воды.</w:t>
      </w:r>
    </w:p>
    <w:p w:rsidR="00AB117F" w:rsidRDefault="008F72B4" w:rsidP="00AB117F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72B4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3</w:t>
      </w:r>
      <w:r w:rsidR="009267E1" w:rsidRPr="008F72B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 Качественная реакция. </w:t>
      </w:r>
      <w:r w:rsidR="004E715E" w:rsidRPr="008F72B4">
        <w:rPr>
          <w:rFonts w:ascii="Times New Roman" w:eastAsia="Times New Roman" w:hAnsi="Times New Roman"/>
          <w:color w:val="000000"/>
          <w:sz w:val="28"/>
          <w:szCs w:val="28"/>
        </w:rPr>
        <w:t>Растворяют</w:t>
      </w:r>
      <w:r w:rsidR="004E715E" w:rsidRPr="004E715E">
        <w:rPr>
          <w:rFonts w:ascii="Times New Roman" w:eastAsia="Times New Roman" w:hAnsi="Times New Roman"/>
          <w:color w:val="000000"/>
          <w:sz w:val="28"/>
          <w:szCs w:val="28"/>
        </w:rPr>
        <w:t xml:space="preserve"> 1 мг субстанции в 100 мл воды</w:t>
      </w:r>
      <w:r w:rsidR="00EF0A73" w:rsidRPr="00FA46C0">
        <w:rPr>
          <w:rFonts w:ascii="Times New Roman" w:hAnsi="Times New Roman" w:cs="Times New Roman"/>
          <w:sz w:val="28"/>
          <w:szCs w:val="28"/>
        </w:rPr>
        <w:t xml:space="preserve">. </w:t>
      </w:r>
      <w:r w:rsidR="00A475A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A475AD" w:rsidRPr="00EF0A73">
        <w:rPr>
          <w:rFonts w:ascii="Times New Roman" w:hAnsi="Times New Roman" w:cs="Times New Roman"/>
          <w:color w:val="222222"/>
          <w:sz w:val="28"/>
          <w:szCs w:val="28"/>
        </w:rPr>
        <w:t xml:space="preserve"> проходящем свете </w:t>
      </w:r>
      <w:r w:rsidR="00A475AD">
        <w:rPr>
          <w:rFonts w:ascii="Times New Roman" w:hAnsi="Times New Roman" w:cs="Times New Roman"/>
          <w:color w:val="222222"/>
          <w:sz w:val="28"/>
          <w:szCs w:val="28"/>
        </w:rPr>
        <w:t>р</w:t>
      </w:r>
      <w:r w:rsidR="00EF0A73" w:rsidRPr="00EF0A73">
        <w:rPr>
          <w:rFonts w:ascii="Times New Roman" w:hAnsi="Times New Roman" w:cs="Times New Roman"/>
          <w:color w:val="222222"/>
          <w:sz w:val="28"/>
          <w:szCs w:val="28"/>
        </w:rPr>
        <w:t xml:space="preserve">аствор </w:t>
      </w:r>
      <w:r w:rsidR="007D5B84">
        <w:rPr>
          <w:rFonts w:ascii="Times New Roman" w:hAnsi="Times New Roman" w:cs="Times New Roman"/>
          <w:color w:val="222222"/>
          <w:sz w:val="28"/>
          <w:szCs w:val="28"/>
        </w:rPr>
        <w:t xml:space="preserve">должен </w:t>
      </w:r>
      <w:r w:rsidR="00EF0A73" w:rsidRPr="00EF0A73">
        <w:rPr>
          <w:rFonts w:ascii="Times New Roman" w:hAnsi="Times New Roman" w:cs="Times New Roman"/>
          <w:color w:val="222222"/>
          <w:sz w:val="28"/>
          <w:szCs w:val="28"/>
        </w:rPr>
        <w:t>име</w:t>
      </w:r>
      <w:r w:rsidR="007D5B84">
        <w:rPr>
          <w:rFonts w:ascii="Times New Roman" w:hAnsi="Times New Roman" w:cs="Times New Roman"/>
          <w:color w:val="222222"/>
          <w:sz w:val="28"/>
          <w:szCs w:val="28"/>
        </w:rPr>
        <w:t>ть</w:t>
      </w:r>
      <w:r w:rsidR="00EF0A73" w:rsidRPr="00EF0A73">
        <w:rPr>
          <w:rFonts w:ascii="Times New Roman" w:hAnsi="Times New Roman" w:cs="Times New Roman"/>
          <w:color w:val="222222"/>
          <w:sz w:val="28"/>
          <w:szCs w:val="28"/>
        </w:rPr>
        <w:t xml:space="preserve"> бледно-зеленовато-желтый цвет, </w:t>
      </w:r>
      <w:r w:rsidR="00A475A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EF0A73">
        <w:rPr>
          <w:rFonts w:ascii="Times New Roman" w:hAnsi="Times New Roman" w:cs="Times New Roman"/>
          <w:color w:val="222222"/>
          <w:sz w:val="28"/>
          <w:szCs w:val="28"/>
        </w:rPr>
        <w:t xml:space="preserve"> отраженном свете </w:t>
      </w:r>
      <w:r w:rsidR="00A475AD">
        <w:rPr>
          <w:rFonts w:ascii="Times New Roman" w:hAnsi="Times New Roman" w:cs="Times New Roman"/>
          <w:color w:val="222222"/>
          <w:sz w:val="28"/>
          <w:szCs w:val="28"/>
        </w:rPr>
        <w:sym w:font="Symbol" w:char="F02D"/>
      </w:r>
      <w:r w:rsidR="00A475A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F0A73">
        <w:rPr>
          <w:rFonts w:ascii="Times New Roman" w:hAnsi="Times New Roman" w:cs="Times New Roman"/>
          <w:color w:val="222222"/>
          <w:sz w:val="28"/>
          <w:szCs w:val="28"/>
        </w:rPr>
        <w:t>интенсивную желтовато-зеленую флуоресценцию</w:t>
      </w:r>
      <w:r w:rsidR="00EF0A73" w:rsidRPr="00EF0A73">
        <w:rPr>
          <w:rFonts w:ascii="Times New Roman" w:hAnsi="Times New Roman" w:cs="Times New Roman"/>
          <w:color w:val="222222"/>
          <w:sz w:val="28"/>
          <w:szCs w:val="28"/>
        </w:rPr>
        <w:t xml:space="preserve">, которая </w:t>
      </w:r>
      <w:r w:rsidR="007D5B84">
        <w:rPr>
          <w:rFonts w:ascii="Times New Roman" w:hAnsi="Times New Roman" w:cs="Times New Roman"/>
          <w:color w:val="222222"/>
          <w:sz w:val="28"/>
          <w:szCs w:val="28"/>
        </w:rPr>
        <w:t>должна исчезать</w:t>
      </w:r>
      <w:r w:rsidR="00EF0A73" w:rsidRPr="00EF0A73">
        <w:rPr>
          <w:rFonts w:ascii="Times New Roman" w:hAnsi="Times New Roman" w:cs="Times New Roman"/>
          <w:color w:val="222222"/>
          <w:sz w:val="28"/>
          <w:szCs w:val="28"/>
        </w:rPr>
        <w:t xml:space="preserve"> при добавлении </w:t>
      </w:r>
      <w:r w:rsidR="00EF0A73">
        <w:rPr>
          <w:rFonts w:ascii="Times New Roman" w:hAnsi="Times New Roman"/>
          <w:sz w:val="28"/>
          <w:szCs w:val="28"/>
        </w:rPr>
        <w:t>минеральных кислот и</w:t>
      </w:r>
      <w:r w:rsidR="00A54BC8">
        <w:rPr>
          <w:rFonts w:ascii="Times New Roman" w:hAnsi="Times New Roman"/>
          <w:sz w:val="28"/>
          <w:szCs w:val="28"/>
        </w:rPr>
        <w:t>ли</w:t>
      </w:r>
      <w:r w:rsidR="00EF0A73">
        <w:rPr>
          <w:rFonts w:ascii="Times New Roman" w:hAnsi="Times New Roman"/>
          <w:sz w:val="28"/>
          <w:szCs w:val="28"/>
        </w:rPr>
        <w:t xml:space="preserve"> щелочей</w:t>
      </w:r>
      <w:r w:rsidR="00EF0A73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EC505A" w:rsidRDefault="00AD0194" w:rsidP="00AB117F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Удельное вращение.</w:t>
      </w:r>
      <w:r w:rsidRPr="00AB1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117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F0A73" w:rsidRPr="00AB117F">
        <w:rPr>
          <w:rFonts w:ascii="Times New Roman" w:hAnsi="Times New Roman" w:cs="Times New Roman"/>
          <w:color w:val="000000"/>
          <w:sz w:val="28"/>
          <w:szCs w:val="28"/>
        </w:rPr>
        <w:t xml:space="preserve"> -135</w:t>
      </w:r>
      <w:r w:rsidR="005C0BE6" w:rsidRPr="00AB117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A103F6" w:rsidRPr="00AB117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EF0A73" w:rsidRPr="00AB117F">
        <w:rPr>
          <w:rFonts w:ascii="Times New Roman" w:hAnsi="Times New Roman" w:cs="Times New Roman"/>
          <w:color w:val="000000"/>
          <w:sz w:val="28"/>
          <w:szCs w:val="28"/>
        </w:rPr>
        <w:t>-115</w:t>
      </w:r>
      <w:r w:rsidR="00924B1D" w:rsidRPr="00AB117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AB117F">
        <w:rPr>
          <w:rFonts w:ascii="Times New Roman" w:hAnsi="Times New Roman" w:cs="Times New Roman"/>
          <w:color w:val="000000"/>
          <w:sz w:val="28"/>
          <w:szCs w:val="28"/>
        </w:rPr>
        <w:t xml:space="preserve"> в пересчете на сухое веще</w:t>
      </w:r>
      <w:r w:rsidR="00CE3026" w:rsidRPr="00AB117F">
        <w:rPr>
          <w:rFonts w:ascii="Times New Roman" w:hAnsi="Times New Roman" w:cs="Times New Roman"/>
          <w:color w:val="000000"/>
          <w:sz w:val="28"/>
          <w:szCs w:val="28"/>
        </w:rPr>
        <w:t xml:space="preserve">ство </w:t>
      </w:r>
      <w:r w:rsidR="00825FE5" w:rsidRPr="00AB117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96579" w:rsidRPr="00AB117F">
        <w:rPr>
          <w:rFonts w:ascii="Times New Roman" w:hAnsi="Times New Roman" w:cs="Times New Roman"/>
          <w:color w:val="000000"/>
          <w:sz w:val="28"/>
          <w:szCs w:val="28"/>
        </w:rPr>
        <w:t>ОФС «Поляриметрия»).</w:t>
      </w:r>
    </w:p>
    <w:p w:rsidR="00A475AD" w:rsidRPr="00F06F87" w:rsidRDefault="00A475AD" w:rsidP="00AB117F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5AD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06F87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 мл помещают 50,0 мг субстанции, растворяют </w:t>
      </w:r>
      <w:proofErr w:type="gramStart"/>
      <w:r w:rsidR="00F06F8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06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06F87" w:rsidRPr="00F06F87">
        <w:rPr>
          <w:rFonts w:ascii="Times New Roman" w:hAnsi="Times New Roman" w:cs="Times New Roman"/>
          <w:color w:val="000000"/>
          <w:sz w:val="28"/>
          <w:szCs w:val="28"/>
        </w:rPr>
        <w:t>натрия</w:t>
      </w:r>
      <w:proofErr w:type="gramEnd"/>
      <w:r w:rsidR="00F06F87" w:rsidRPr="00F06F87">
        <w:rPr>
          <w:rFonts w:ascii="Times New Roman" w:hAnsi="Times New Roman" w:cs="Times New Roman"/>
          <w:color w:val="000000"/>
          <w:sz w:val="28"/>
          <w:szCs w:val="28"/>
        </w:rPr>
        <w:t xml:space="preserve"> гидроксида раствор</w:t>
      </w:r>
      <w:r w:rsidR="00F06F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06F87" w:rsidRPr="00F06F87">
        <w:rPr>
          <w:rFonts w:ascii="Times New Roman" w:hAnsi="Times New Roman" w:cs="Times New Roman"/>
          <w:color w:val="000000"/>
          <w:sz w:val="28"/>
          <w:szCs w:val="28"/>
        </w:rPr>
        <w:t xml:space="preserve"> 0,5 М</w:t>
      </w:r>
      <w:r w:rsidR="00F06F87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объем раствора тем же растворителем до метки. Раствор используют в течение 30 мин.</w:t>
      </w:r>
    </w:p>
    <w:p w:rsidR="0084021E" w:rsidRDefault="00AD0194" w:rsidP="0084021E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4D9">
        <w:rPr>
          <w:rFonts w:ascii="Times New Roman" w:eastAsia="Times New Roman" w:hAnsi="Times New Roman"/>
          <w:b/>
          <w:sz w:val="28"/>
          <w:szCs w:val="28"/>
        </w:rPr>
        <w:t>Родственные примеси.</w:t>
      </w:r>
      <w:r w:rsidRPr="003804D9">
        <w:rPr>
          <w:rFonts w:ascii="Times New Roman" w:eastAsia="Times New Roman" w:hAnsi="Times New Roman"/>
          <w:sz w:val="28"/>
          <w:szCs w:val="28"/>
        </w:rPr>
        <w:t xml:space="preserve"> </w:t>
      </w:r>
      <w:r w:rsidR="0084021E" w:rsidRPr="003804D9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="0084021E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84021E" w:rsidRDefault="0084021E" w:rsidP="0084021E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Все растворы используют сразу после приготовления</w:t>
      </w:r>
      <w:r w:rsidR="00990831">
        <w:rPr>
          <w:rFonts w:ascii="Times New Roman" w:eastAsia="Times New Roman" w:hAnsi="Times New Roman"/>
          <w:color w:val="000000"/>
          <w:sz w:val="28"/>
          <w:szCs w:val="28"/>
        </w:rPr>
        <w:t xml:space="preserve"> и защищают от света</w:t>
      </w:r>
      <w:r w:rsidR="00FA46C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4021E" w:rsidRPr="00990831" w:rsidRDefault="0084021E" w:rsidP="0099083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831">
        <w:rPr>
          <w:rFonts w:ascii="Times New Roman" w:hAnsi="Times New Roman" w:cs="Times New Roman"/>
          <w:bCs/>
          <w:i/>
          <w:sz w:val="28"/>
          <w:szCs w:val="28"/>
        </w:rPr>
        <w:t xml:space="preserve">Растворитель. </w:t>
      </w:r>
      <w:r w:rsidR="00990831" w:rsidRPr="00990831">
        <w:rPr>
          <w:rFonts w:ascii="Times New Roman" w:hAnsi="Times New Roman" w:cs="Times New Roman"/>
          <w:sz w:val="28"/>
          <w:szCs w:val="28"/>
        </w:rPr>
        <w:t>Натрия ацетата раствор 0,1 М.</w:t>
      </w:r>
    </w:p>
    <w:p w:rsidR="0084021E" w:rsidRPr="00FA54B8" w:rsidRDefault="0084021E" w:rsidP="0084021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51A6">
        <w:rPr>
          <w:rFonts w:ascii="Times New Roman" w:hAnsi="Times New Roman"/>
          <w:bCs/>
          <w:i/>
          <w:sz w:val="28"/>
          <w:szCs w:val="28"/>
        </w:rPr>
        <w:t>Подвижная фаза</w:t>
      </w:r>
      <w:proofErr w:type="gramStart"/>
      <w:r w:rsidRPr="00E751A6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А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751A6">
        <w:rPr>
          <w:rFonts w:ascii="Times New Roman" w:hAnsi="Times New Roman"/>
          <w:bCs/>
          <w:i/>
          <w:sz w:val="28"/>
          <w:szCs w:val="28"/>
        </w:rPr>
        <w:t>(ПФ</w:t>
      </w:r>
      <w:r>
        <w:rPr>
          <w:rFonts w:ascii="Times New Roman" w:hAnsi="Times New Roman"/>
          <w:bCs/>
          <w:i/>
          <w:sz w:val="28"/>
          <w:szCs w:val="28"/>
        </w:rPr>
        <w:t>А</w:t>
      </w:r>
      <w:r w:rsidRPr="00E751A6">
        <w:rPr>
          <w:rFonts w:ascii="Times New Roman" w:hAnsi="Times New Roman"/>
          <w:bCs/>
          <w:i/>
          <w:sz w:val="28"/>
          <w:szCs w:val="28"/>
        </w:rPr>
        <w:t xml:space="preserve">). </w:t>
      </w:r>
      <w:r w:rsidR="00990831">
        <w:rPr>
          <w:rFonts w:ascii="Times New Roman" w:eastAsia="Times New Roman" w:hAnsi="Times New Roman"/>
          <w:color w:val="000000"/>
          <w:sz w:val="28"/>
          <w:szCs w:val="28"/>
        </w:rPr>
        <w:t xml:space="preserve">Фосфорная кислота </w:t>
      </w:r>
      <w:proofErr w:type="gramStart"/>
      <w:r w:rsidR="00990831">
        <w:rPr>
          <w:rFonts w:ascii="Times New Roman" w:eastAsia="Times New Roman" w:hAnsi="Times New Roman"/>
          <w:color w:val="000000"/>
          <w:sz w:val="28"/>
          <w:szCs w:val="28"/>
        </w:rPr>
        <w:t>концентрированная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—</w:t>
      </w:r>
      <w:r w:rsidR="00990831">
        <w:rPr>
          <w:rFonts w:ascii="Times New Roman" w:eastAsia="Times New Roman" w:hAnsi="Times New Roman"/>
          <w:color w:val="000000"/>
          <w:sz w:val="28"/>
          <w:szCs w:val="28"/>
        </w:rPr>
        <w:t>вода</w:t>
      </w:r>
      <w:proofErr w:type="gramEnd"/>
      <w:r w:rsidR="00990831">
        <w:rPr>
          <w:rFonts w:ascii="Times New Roman" w:eastAsia="Times New Roman" w:hAnsi="Times New Roman"/>
          <w:color w:val="000000"/>
          <w:sz w:val="28"/>
          <w:szCs w:val="28"/>
        </w:rPr>
        <w:t xml:space="preserve"> 1:1000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4021E" w:rsidRPr="00E751A6" w:rsidRDefault="0084021E" w:rsidP="0084021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51A6">
        <w:rPr>
          <w:rFonts w:ascii="Times New Roman" w:hAnsi="Times New Roman"/>
          <w:bCs/>
          <w:i/>
          <w:sz w:val="28"/>
          <w:szCs w:val="28"/>
        </w:rPr>
        <w:t>Подвижная фаза</w:t>
      </w:r>
      <w:proofErr w:type="gramStart"/>
      <w:r w:rsidRPr="00E751A6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Б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751A6">
        <w:rPr>
          <w:rFonts w:ascii="Times New Roman" w:hAnsi="Times New Roman"/>
          <w:bCs/>
          <w:i/>
          <w:sz w:val="28"/>
          <w:szCs w:val="28"/>
        </w:rPr>
        <w:t>(ПФ</w:t>
      </w:r>
      <w:r>
        <w:rPr>
          <w:rFonts w:ascii="Times New Roman" w:hAnsi="Times New Roman"/>
          <w:bCs/>
          <w:i/>
          <w:sz w:val="28"/>
          <w:szCs w:val="28"/>
        </w:rPr>
        <w:t>Б</w:t>
      </w:r>
      <w:r w:rsidRPr="00E751A6">
        <w:rPr>
          <w:rFonts w:ascii="Times New Roman" w:hAnsi="Times New Roman"/>
          <w:bCs/>
          <w:i/>
          <w:sz w:val="28"/>
          <w:szCs w:val="28"/>
        </w:rPr>
        <w:t xml:space="preserve">). </w:t>
      </w:r>
      <w:r w:rsidR="00990831">
        <w:rPr>
          <w:rFonts w:ascii="Times New Roman" w:eastAsia="Times New Roman" w:hAnsi="Times New Roman"/>
          <w:color w:val="000000"/>
          <w:sz w:val="28"/>
          <w:szCs w:val="28"/>
        </w:rPr>
        <w:t>Ацетонитрил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4021E" w:rsidRDefault="0084021E" w:rsidP="0084021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1720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1</w:t>
      </w:r>
      <w:r w:rsidR="001631D6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помещают 0,1</w:t>
      </w:r>
      <w:r w:rsidR="001631D6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 г субстанции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, </w:t>
      </w:r>
      <w:r w:rsidR="002002B1">
        <w:rPr>
          <w:rFonts w:ascii="Times New Roman" w:eastAsia="Times New Roman" w:hAnsi="Times New Roman"/>
          <w:sz w:val="28"/>
          <w:szCs w:val="28"/>
        </w:rPr>
        <w:t>растворяют в</w:t>
      </w:r>
      <w:r w:rsidR="001631D6">
        <w:rPr>
          <w:rFonts w:ascii="Times New Roman" w:eastAsia="Times New Roman" w:hAnsi="Times New Roman"/>
          <w:sz w:val="28"/>
          <w:szCs w:val="28"/>
        </w:rPr>
        <w:t xml:space="preserve"> 10 мл натрия гидроксида раствора 0,1 М, </w:t>
      </w:r>
      <w:r w:rsidR="002002B1">
        <w:rPr>
          <w:rFonts w:ascii="Times New Roman" w:eastAsia="Times New Roman" w:hAnsi="Times New Roman"/>
          <w:sz w:val="28"/>
          <w:szCs w:val="28"/>
        </w:rPr>
        <w:t xml:space="preserve">при необходимости обрабатывая </w:t>
      </w:r>
      <w:r w:rsidR="001631D6">
        <w:rPr>
          <w:rFonts w:ascii="Times New Roman" w:eastAsia="Times New Roman" w:hAnsi="Times New Roman"/>
          <w:sz w:val="28"/>
          <w:szCs w:val="28"/>
        </w:rPr>
        <w:t xml:space="preserve">ультразвуком, и 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растворителем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3804D9" w:rsidRDefault="001631D6" w:rsidP="003804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31D6">
        <w:rPr>
          <w:rFonts w:ascii="Times New Roman" w:eastAsia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100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помещают 1,0 мл испытуемого раствора 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растворителем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  <w:r>
        <w:rPr>
          <w:rFonts w:ascii="Times New Roman" w:eastAsia="Times New Roman" w:hAnsi="Times New Roman"/>
          <w:sz w:val="28"/>
          <w:szCs w:val="28"/>
        </w:rPr>
        <w:t xml:space="preserve"> В мерную колбу вместимостью 10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помещают 1,0 мл полученного раствора 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растворителем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1631D6" w:rsidRPr="003804D9" w:rsidRDefault="001631D6" w:rsidP="003804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D6">
        <w:rPr>
          <w:rFonts w:ascii="Times New Roman" w:eastAsia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243C5F" w:rsidRPr="00CE7A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7773A">
        <w:rPr>
          <w:rFonts w:ascii="Times New Roman" w:eastAsia="Times New Roman" w:hAnsi="Times New Roman"/>
          <w:sz w:val="28"/>
          <w:szCs w:val="28"/>
        </w:rPr>
        <w:t>В мерную колбу вместимостью 100</w:t>
      </w:r>
      <w:r w:rsidR="0097773A" w:rsidRPr="005F79D1">
        <w:rPr>
          <w:rFonts w:ascii="Times New Roman" w:eastAsia="Times New Roman" w:hAnsi="Times New Roman"/>
          <w:sz w:val="28"/>
          <w:szCs w:val="28"/>
        </w:rPr>
        <w:t> мл</w:t>
      </w:r>
      <w:r w:rsidR="0097773A"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 w:rsidR="0097773A">
        <w:rPr>
          <w:rFonts w:ascii="Times New Roman" w:eastAsia="Times New Roman" w:hAnsi="Times New Roman"/>
          <w:sz w:val="28"/>
          <w:szCs w:val="28"/>
        </w:rPr>
        <w:t>помещают</w:t>
      </w:r>
      <w:r w:rsidR="0050387A" w:rsidRPr="0050387A">
        <w:rPr>
          <w:rFonts w:ascii="Times New Roman" w:eastAsia="Times New Roman" w:hAnsi="Times New Roman"/>
          <w:sz w:val="28"/>
          <w:szCs w:val="28"/>
        </w:rPr>
        <w:t xml:space="preserve"> </w:t>
      </w:r>
      <w:r w:rsidR="0097773A">
        <w:rPr>
          <w:rFonts w:ascii="Times New Roman" w:eastAsia="Times New Roman" w:hAnsi="Times New Roman"/>
          <w:sz w:val="28"/>
          <w:szCs w:val="28"/>
        </w:rPr>
        <w:t xml:space="preserve">10 мг субстанции, растворяют </w:t>
      </w:r>
      <w:r w:rsidR="00243C5F" w:rsidRPr="0050387A">
        <w:rPr>
          <w:rFonts w:ascii="Times New Roman" w:eastAsia="Times New Roman" w:hAnsi="Times New Roman"/>
          <w:sz w:val="28"/>
          <w:szCs w:val="28"/>
        </w:rPr>
        <w:t>в</w:t>
      </w:r>
      <w:r w:rsidR="0097773A">
        <w:rPr>
          <w:rFonts w:ascii="Times New Roman" w:eastAsia="Times New Roman" w:hAnsi="Times New Roman"/>
          <w:sz w:val="28"/>
          <w:szCs w:val="28"/>
        </w:rPr>
        <w:t xml:space="preserve"> 1 мл натрия гидроксида раствора</w:t>
      </w:r>
      <w:r w:rsidR="00243C5F" w:rsidRPr="0050387A">
        <w:rPr>
          <w:rFonts w:ascii="Times New Roman" w:eastAsia="Times New Roman" w:hAnsi="Times New Roman"/>
          <w:sz w:val="28"/>
          <w:szCs w:val="28"/>
        </w:rPr>
        <w:t xml:space="preserve"> 0,</w:t>
      </w:r>
      <w:r w:rsidR="00243C5F" w:rsidRPr="003804D9">
        <w:rPr>
          <w:rFonts w:ascii="Times New Roman" w:eastAsia="Times New Roman" w:hAnsi="Times New Roman"/>
          <w:sz w:val="28"/>
          <w:szCs w:val="28"/>
        </w:rPr>
        <w:t xml:space="preserve">5 М, </w:t>
      </w:r>
      <w:r w:rsidR="0050387A" w:rsidRPr="003804D9">
        <w:rPr>
          <w:rFonts w:ascii="Times New Roman" w:eastAsia="Times New Roman" w:hAnsi="Times New Roman"/>
          <w:sz w:val="28"/>
          <w:szCs w:val="28"/>
        </w:rPr>
        <w:t xml:space="preserve">выдерживают </w:t>
      </w:r>
      <w:r w:rsidR="0097773A">
        <w:rPr>
          <w:rFonts w:ascii="Times New Roman" w:eastAsia="Times New Roman" w:hAnsi="Times New Roman"/>
          <w:sz w:val="28"/>
          <w:szCs w:val="28"/>
        </w:rPr>
        <w:t>в</w:t>
      </w:r>
      <w:r w:rsidR="0050387A" w:rsidRPr="003804D9">
        <w:rPr>
          <w:rFonts w:ascii="Times New Roman" w:eastAsia="Times New Roman" w:hAnsi="Times New Roman"/>
          <w:sz w:val="28"/>
          <w:szCs w:val="28"/>
        </w:rPr>
        <w:t xml:space="preserve"> д</w:t>
      </w:r>
      <w:r w:rsidR="0097773A">
        <w:rPr>
          <w:rFonts w:ascii="Times New Roman" w:eastAsia="Times New Roman" w:hAnsi="Times New Roman"/>
          <w:sz w:val="28"/>
          <w:szCs w:val="28"/>
        </w:rPr>
        <w:t>невном свете в течение 1,5 ч</w:t>
      </w:r>
      <w:r w:rsidR="0050387A" w:rsidRPr="003804D9">
        <w:rPr>
          <w:rFonts w:ascii="Times New Roman" w:eastAsia="Times New Roman" w:hAnsi="Times New Roman"/>
          <w:sz w:val="28"/>
          <w:szCs w:val="28"/>
        </w:rPr>
        <w:t>, прибавляют 0,5 мл</w:t>
      </w:r>
      <w:r w:rsidR="003804D9" w:rsidRPr="003804D9">
        <w:rPr>
          <w:rFonts w:ascii="Times New Roman" w:eastAsia="Times New Roman" w:hAnsi="Times New Roman"/>
          <w:sz w:val="28"/>
          <w:szCs w:val="28"/>
        </w:rPr>
        <w:t xml:space="preserve"> </w:t>
      </w:r>
      <w:r w:rsidR="003804D9" w:rsidRPr="003804D9">
        <w:rPr>
          <w:rFonts w:ascii="Times New Roman" w:hAnsi="Times New Roman" w:cs="Times New Roman"/>
          <w:sz w:val="28"/>
          <w:szCs w:val="28"/>
        </w:rPr>
        <w:lastRenderedPageBreak/>
        <w:t>уксусной кислоты разведенной 30 %,</w:t>
      </w:r>
      <w:r w:rsidR="003804D9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</w:t>
      </w:r>
      <w:r w:rsidR="0097773A">
        <w:rPr>
          <w:rFonts w:ascii="Times New Roman" w:hAnsi="Times New Roman" w:cs="Times New Roman"/>
          <w:sz w:val="28"/>
          <w:szCs w:val="28"/>
        </w:rPr>
        <w:t xml:space="preserve"> (содержит примеси </w:t>
      </w:r>
      <w:r w:rsidR="009777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773A" w:rsidRPr="0097773A">
        <w:rPr>
          <w:rFonts w:ascii="Times New Roman" w:hAnsi="Times New Roman" w:cs="Times New Roman"/>
          <w:sz w:val="28"/>
          <w:szCs w:val="28"/>
        </w:rPr>
        <w:t xml:space="preserve"> </w:t>
      </w:r>
      <w:r w:rsidR="0097773A">
        <w:rPr>
          <w:rFonts w:ascii="Times New Roman" w:hAnsi="Times New Roman" w:cs="Times New Roman"/>
          <w:sz w:val="28"/>
          <w:szCs w:val="28"/>
        </w:rPr>
        <w:t xml:space="preserve">и </w:t>
      </w:r>
      <w:r w:rsidR="009777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7773A">
        <w:rPr>
          <w:rFonts w:ascii="Times New Roman" w:hAnsi="Times New Roman" w:cs="Times New Roman"/>
          <w:sz w:val="28"/>
          <w:szCs w:val="28"/>
        </w:rPr>
        <w:t>).</w:t>
      </w:r>
    </w:p>
    <w:p w:rsidR="0084021E" w:rsidRDefault="0084021E" w:rsidP="0084021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0662C">
        <w:rPr>
          <w:rFonts w:ascii="Times New Roman" w:eastAsia="Times New Roman" w:hAnsi="Times New Roman"/>
          <w:i/>
          <w:sz w:val="28"/>
          <w:szCs w:val="28"/>
        </w:rPr>
        <w:t xml:space="preserve">Раствор </w:t>
      </w:r>
      <w:r w:rsidR="001631D6">
        <w:rPr>
          <w:rFonts w:ascii="Times New Roman" w:eastAsia="Times New Roman" w:hAnsi="Times New Roman"/>
          <w:i/>
          <w:sz w:val="28"/>
          <w:szCs w:val="28"/>
        </w:rPr>
        <w:t>для идентификации пиков.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Содержимое флакона стандартного образца </w:t>
      </w:r>
      <w:r w:rsidR="001631D6">
        <w:rPr>
          <w:rFonts w:ascii="Times New Roman" w:eastAsia="Times New Roman" w:hAnsi="Times New Roman"/>
          <w:sz w:val="28"/>
          <w:szCs w:val="28"/>
        </w:rPr>
        <w:t>рибоф</w:t>
      </w:r>
      <w:r w:rsidR="0097773A">
        <w:rPr>
          <w:rFonts w:ascii="Times New Roman" w:eastAsia="Times New Roman" w:hAnsi="Times New Roman"/>
          <w:sz w:val="28"/>
          <w:szCs w:val="28"/>
        </w:rPr>
        <w:t>лавина для идентификации пиков (содержит примеси</w:t>
      </w:r>
      <w:proofErr w:type="gramStart"/>
      <w:r w:rsidR="0097773A">
        <w:rPr>
          <w:rFonts w:ascii="Times New Roman" w:eastAsia="Times New Roman" w:hAnsi="Times New Roman"/>
          <w:sz w:val="28"/>
          <w:szCs w:val="28"/>
        </w:rPr>
        <w:t> </w:t>
      </w:r>
      <w:r w:rsidR="001631D6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1631D6">
        <w:rPr>
          <w:rFonts w:ascii="Times New Roman" w:eastAsia="Times New Roman" w:hAnsi="Times New Roman"/>
          <w:sz w:val="28"/>
          <w:szCs w:val="28"/>
        </w:rPr>
        <w:t xml:space="preserve"> и </w:t>
      </w:r>
      <w:r w:rsidR="001631D6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97773A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растворяют в 1 мл </w:t>
      </w:r>
      <w:r w:rsidR="001631D6">
        <w:rPr>
          <w:rFonts w:ascii="Times New Roman" w:eastAsia="Times New Roman" w:hAnsi="Times New Roman"/>
          <w:sz w:val="28"/>
          <w:szCs w:val="28"/>
        </w:rPr>
        <w:t>смеси ПФБ</w:t>
      </w:r>
      <w:r w:rsidR="0097773A">
        <w:rPr>
          <w:rFonts w:ascii="Times New Roman" w:eastAsia="Times New Roman" w:hAnsi="Times New Roman"/>
          <w:color w:val="000000"/>
          <w:sz w:val="28"/>
          <w:szCs w:val="28"/>
        </w:rPr>
        <w:t>—ПФА 1:9, при необходимости обрабатывая</w:t>
      </w:r>
      <w:r w:rsidR="001631D6">
        <w:rPr>
          <w:rFonts w:ascii="Times New Roman" w:eastAsia="Times New Roman" w:hAnsi="Times New Roman"/>
          <w:color w:val="000000"/>
          <w:sz w:val="28"/>
          <w:szCs w:val="28"/>
        </w:rPr>
        <w:t xml:space="preserve"> ультразвуком.</w:t>
      </w:r>
    </w:p>
    <w:p w:rsidR="0084021E" w:rsidRPr="008F72B4" w:rsidRDefault="0084021E" w:rsidP="008402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F72B4">
        <w:rPr>
          <w:rFonts w:ascii="Times New Roman" w:eastAsia="Times New Roman" w:hAnsi="Times New Roman"/>
          <w:sz w:val="28"/>
          <w:szCs w:val="28"/>
        </w:rPr>
        <w:t>Примечание</w:t>
      </w:r>
    </w:p>
    <w:p w:rsidR="0084021E" w:rsidRPr="008F72B4" w:rsidRDefault="0084021E" w:rsidP="008402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F72B4">
        <w:rPr>
          <w:rFonts w:ascii="Times New Roman" w:eastAsia="Times New Roman" w:hAnsi="Times New Roman"/>
          <w:sz w:val="28"/>
          <w:szCs w:val="28"/>
        </w:rPr>
        <w:t>Примесь</w:t>
      </w:r>
      <w:proofErr w:type="gramStart"/>
      <w:r w:rsidR="00FA46C0">
        <w:rPr>
          <w:rFonts w:ascii="Times New Roman" w:eastAsia="Times New Roman" w:hAnsi="Times New Roman"/>
          <w:sz w:val="28"/>
          <w:szCs w:val="28"/>
        </w:rPr>
        <w:t> </w:t>
      </w:r>
      <w:r w:rsidRPr="008F72B4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Pr="008F72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7,8,10-триметилбензо[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]птеридин-2,4(3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,10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)-</w:t>
      </w:r>
      <w:proofErr w:type="spellStart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дион</w:t>
      </w:r>
      <w:proofErr w:type="spellEnd"/>
      <w:r w:rsidR="009777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2B4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97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1088-56-8</w:t>
      </w:r>
      <w:r w:rsidR="00FA4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1D6" w:rsidRPr="008F72B4" w:rsidRDefault="001631D6" w:rsidP="008402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F72B4">
        <w:rPr>
          <w:rFonts w:ascii="Times New Roman" w:eastAsia="Times New Roman" w:hAnsi="Times New Roman" w:cs="Times New Roman"/>
          <w:sz w:val="28"/>
          <w:szCs w:val="28"/>
        </w:rPr>
        <w:t>Примесь</w:t>
      </w:r>
      <w:proofErr w:type="gramStart"/>
      <w:r w:rsidR="00FA46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72B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F72B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 xml:space="preserve"> 7,8-диметилбензо[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]птеридин-2,4(1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)-</w:t>
      </w:r>
      <w:proofErr w:type="spellStart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дион</w:t>
      </w:r>
      <w:proofErr w:type="spellEnd"/>
      <w:r w:rsidR="009777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 xml:space="preserve"> 1086-80-2</w:t>
      </w:r>
      <w:r w:rsidR="00977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1D6" w:rsidRPr="008F72B4" w:rsidRDefault="001631D6" w:rsidP="008402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F72B4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FA46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72B4">
        <w:rPr>
          <w:rFonts w:ascii="Times New Roman" w:eastAsia="Times New Roman" w:hAnsi="Times New Roman" w:cs="Times New Roman"/>
          <w:sz w:val="28"/>
          <w:szCs w:val="28"/>
        </w:rPr>
        <w:t>С: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 xml:space="preserve"> 6,7-диметил-8-[(2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,4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)-2,3,4,5-тетрагидроксипентил</w:t>
      </w:r>
      <w:proofErr w:type="gramStart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]п</w:t>
      </w:r>
      <w:proofErr w:type="gramEnd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теридин-2,4(3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,8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)-</w:t>
      </w:r>
      <w:proofErr w:type="spellStart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дион</w:t>
      </w:r>
      <w:proofErr w:type="spellEnd"/>
      <w:r w:rsidR="009777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 xml:space="preserve"> 5118-16-1</w:t>
      </w:r>
      <w:r w:rsidR="00977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1D6" w:rsidRPr="00CE7A24" w:rsidRDefault="001631D6" w:rsidP="008402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F72B4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FA46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72B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F72B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8-(</w:t>
      </w:r>
      <w:proofErr w:type="spellStart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гидроксиметил</w:t>
      </w:r>
      <w:proofErr w:type="spellEnd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)-7-метил-10-[(2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,4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)-2,3,4,5-тетрагидроксипентил</w:t>
      </w:r>
      <w:proofErr w:type="gramStart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spellStart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ензо</w:t>
      </w:r>
      <w:proofErr w:type="spellEnd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[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]птеридин-2,4(3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,10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)-</w:t>
      </w:r>
      <w:proofErr w:type="spellStart"/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дион</w:t>
      </w:r>
      <w:proofErr w:type="spellEnd"/>
      <w:r w:rsidR="009777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 xml:space="preserve"> 52134-62-0</w:t>
      </w:r>
      <w:r w:rsidR="00977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1E" w:rsidRPr="00595A9C" w:rsidRDefault="0084021E" w:rsidP="00FA46C0">
      <w:pPr>
        <w:keepNext/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84021E" w:rsidRPr="00BE05ED" w:rsidTr="00FA46C0">
        <w:trPr>
          <w:trHeight w:val="649"/>
        </w:trPr>
        <w:tc>
          <w:tcPr>
            <w:tcW w:w="1537" w:type="pct"/>
            <w:hideMark/>
          </w:tcPr>
          <w:p w:rsidR="0084021E" w:rsidRPr="00CB6A98" w:rsidRDefault="0084021E" w:rsidP="00FA46C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84021E" w:rsidRPr="00CB6A98" w:rsidRDefault="0084021E" w:rsidP="00FA46C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 × 4,6</w:t>
            </w: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6A3AD1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r w:rsidR="0097773A">
              <w:rPr>
                <w:rFonts w:ascii="Times New Roman" w:hAnsi="Times New Roman" w:cs="Times New Roman"/>
                <w:sz w:val="28"/>
                <w:szCs w:val="28"/>
              </w:rPr>
              <w:t xml:space="preserve"> эндкепированный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3AD1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5</w:t>
            </w: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84021E" w:rsidRPr="00BE05ED" w:rsidTr="00FA46C0">
        <w:trPr>
          <w:trHeight w:val="319"/>
        </w:trPr>
        <w:tc>
          <w:tcPr>
            <w:tcW w:w="1537" w:type="pct"/>
            <w:hideMark/>
          </w:tcPr>
          <w:p w:rsidR="0084021E" w:rsidRPr="00BE05ED" w:rsidRDefault="0084021E" w:rsidP="00FA46C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84021E" w:rsidRPr="00BE05ED" w:rsidRDefault="001B1BBA" w:rsidP="00FA46C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="008402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84021E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84021E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4021E" w:rsidRPr="00BE05ED" w:rsidTr="00FA46C0">
        <w:trPr>
          <w:trHeight w:val="311"/>
        </w:trPr>
        <w:tc>
          <w:tcPr>
            <w:tcW w:w="1537" w:type="pct"/>
            <w:hideMark/>
          </w:tcPr>
          <w:p w:rsidR="0084021E" w:rsidRPr="00BE05ED" w:rsidRDefault="0084021E" w:rsidP="00FA46C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84021E" w:rsidRPr="00BE05ED" w:rsidRDefault="001B1BBA" w:rsidP="00FA46C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1,0</w:t>
            </w:r>
            <w:r w:rsidR="0084021E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84021E" w:rsidRPr="00BE05ED" w:rsidTr="00FA46C0">
        <w:trPr>
          <w:trHeight w:val="290"/>
        </w:trPr>
        <w:tc>
          <w:tcPr>
            <w:tcW w:w="1537" w:type="pct"/>
            <w:hideMark/>
          </w:tcPr>
          <w:p w:rsidR="0084021E" w:rsidRPr="00BE05ED" w:rsidRDefault="0084021E" w:rsidP="00FA46C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84021E" w:rsidRPr="00BE05ED" w:rsidRDefault="001B1BBA" w:rsidP="00FA46C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267</w:t>
            </w:r>
            <w:r w:rsidR="0084021E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84021E" w:rsidRPr="00BE05ED" w:rsidTr="00FA46C0">
        <w:trPr>
          <w:trHeight w:val="282"/>
        </w:trPr>
        <w:tc>
          <w:tcPr>
            <w:tcW w:w="1537" w:type="pct"/>
            <w:hideMark/>
          </w:tcPr>
          <w:p w:rsidR="0084021E" w:rsidRPr="00BE05ED" w:rsidRDefault="0084021E" w:rsidP="00FA46C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84021E" w:rsidRPr="00BE05ED" w:rsidRDefault="001B1BBA" w:rsidP="00FA46C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402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8402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мкл. </w:t>
            </w:r>
          </w:p>
        </w:tc>
      </w:tr>
    </w:tbl>
    <w:p w:rsidR="0084021E" w:rsidRPr="00827C9E" w:rsidRDefault="0084021E" w:rsidP="0097773A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C9E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4021E" w:rsidRPr="00827C9E" w:rsidTr="00FA46C0">
        <w:trPr>
          <w:jc w:val="center"/>
        </w:trPr>
        <w:tc>
          <w:tcPr>
            <w:tcW w:w="1666" w:type="pct"/>
            <w:vAlign w:val="center"/>
          </w:tcPr>
          <w:p w:rsidR="0084021E" w:rsidRPr="00827C9E" w:rsidRDefault="0084021E" w:rsidP="00990831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vAlign w:val="center"/>
          </w:tcPr>
          <w:p w:rsidR="0084021E" w:rsidRPr="00827C9E" w:rsidRDefault="0084021E" w:rsidP="00990831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  <w:vAlign w:val="center"/>
          </w:tcPr>
          <w:p w:rsidR="0084021E" w:rsidRPr="00827C9E" w:rsidRDefault="0084021E" w:rsidP="00990831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84021E" w:rsidRPr="00827C9E" w:rsidTr="00FA46C0">
        <w:trPr>
          <w:jc w:val="center"/>
        </w:trPr>
        <w:tc>
          <w:tcPr>
            <w:tcW w:w="1666" w:type="pct"/>
            <w:vAlign w:val="center"/>
          </w:tcPr>
          <w:p w:rsidR="0084021E" w:rsidRPr="00827C9E" w:rsidRDefault="0084021E" w:rsidP="009908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77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977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67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84021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4021E" w:rsidRPr="00827C9E" w:rsidTr="00FA46C0">
        <w:trPr>
          <w:jc w:val="center"/>
        </w:trPr>
        <w:tc>
          <w:tcPr>
            <w:tcW w:w="1666" w:type="pct"/>
            <w:vAlign w:val="center"/>
          </w:tcPr>
          <w:p w:rsidR="0084021E" w:rsidRPr="00827C9E" w:rsidRDefault="001B1BBA" w:rsidP="009908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77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021E"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977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</w:t>
            </w:r>
            <w:r w:rsidR="0084021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0 →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</w:t>
            </w:r>
            <w:r w:rsidR="0084021E"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7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84021E"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0 →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84021E"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4021E" w:rsidRPr="00827C9E" w:rsidTr="00FA46C0">
        <w:trPr>
          <w:jc w:val="center"/>
        </w:trPr>
        <w:tc>
          <w:tcPr>
            <w:tcW w:w="1666" w:type="pct"/>
            <w:vAlign w:val="center"/>
          </w:tcPr>
          <w:p w:rsidR="0084021E" w:rsidRPr="00827C9E" w:rsidRDefault="001B1BBA" w:rsidP="009908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77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021E"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977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667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84021E"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B1BBA" w:rsidRPr="00827C9E" w:rsidTr="00FA46C0">
        <w:trPr>
          <w:jc w:val="center"/>
        </w:trPr>
        <w:tc>
          <w:tcPr>
            <w:tcW w:w="1666" w:type="pct"/>
            <w:vAlign w:val="center"/>
          </w:tcPr>
          <w:p w:rsidR="001B1BBA" w:rsidRDefault="001B1BBA" w:rsidP="00287E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977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977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pct"/>
            <w:vAlign w:val="center"/>
          </w:tcPr>
          <w:p w:rsidR="001B1BBA" w:rsidRPr="00827C9E" w:rsidRDefault="001B1BBA" w:rsidP="00287E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 → 5</w:t>
            </w: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7" w:type="pct"/>
            <w:vAlign w:val="center"/>
          </w:tcPr>
          <w:p w:rsidR="001B1BBA" w:rsidRPr="00827C9E" w:rsidRDefault="001B1BBA" w:rsidP="00287E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 → 5</w:t>
            </w: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B1BBA" w:rsidRPr="00827C9E" w:rsidTr="00FA46C0">
        <w:trPr>
          <w:jc w:val="center"/>
        </w:trPr>
        <w:tc>
          <w:tcPr>
            <w:tcW w:w="1666" w:type="pct"/>
            <w:vAlign w:val="center"/>
          </w:tcPr>
          <w:p w:rsidR="001B1BBA" w:rsidRDefault="001B1BBA" w:rsidP="009908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977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977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pct"/>
            <w:vAlign w:val="center"/>
          </w:tcPr>
          <w:p w:rsidR="001B1BBA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67" w:type="pct"/>
            <w:vAlign w:val="center"/>
          </w:tcPr>
          <w:p w:rsidR="001B1BBA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</w:tbl>
    <w:p w:rsidR="0084021E" w:rsidRDefault="0084021E" w:rsidP="0084021E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Хроматографируют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 </w:t>
      </w:r>
      <w:r w:rsidR="001B1BBA">
        <w:rPr>
          <w:rFonts w:ascii="Times New Roman" w:eastAsia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раствор для идентификации пиков</w:t>
      </w:r>
      <w:r w:rsidR="001B1BBA">
        <w:rPr>
          <w:rFonts w:ascii="Times New Roman" w:eastAsia="Times New Roman" w:hAnsi="Times New Roman"/>
          <w:color w:val="000000"/>
          <w:sz w:val="28"/>
          <w:szCs w:val="28"/>
        </w:rPr>
        <w:t>, раствор сравнения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 испытуемый раствор.</w:t>
      </w:r>
    </w:p>
    <w:p w:rsidR="0084021E" w:rsidRDefault="0084021E" w:rsidP="0084021E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 w:rsidRPr="00AD37CA">
        <w:rPr>
          <w:i/>
          <w:szCs w:val="28"/>
        </w:rPr>
        <w:lastRenderedPageBreak/>
        <w:t>Относ</w:t>
      </w:r>
      <w:r>
        <w:rPr>
          <w:i/>
          <w:szCs w:val="28"/>
        </w:rPr>
        <w:t>ительное время</w:t>
      </w:r>
      <w:r w:rsidRPr="00AD37CA">
        <w:rPr>
          <w:i/>
          <w:szCs w:val="28"/>
        </w:rPr>
        <w:t xml:space="preserve"> удерживания соединений.</w:t>
      </w:r>
      <w:r w:rsidRPr="00AD37CA">
        <w:rPr>
          <w:szCs w:val="28"/>
        </w:rPr>
        <w:t xml:space="preserve"> </w:t>
      </w:r>
      <w:r w:rsidR="006B176F">
        <w:rPr>
          <w:szCs w:val="28"/>
        </w:rPr>
        <w:t>Рибофлавин – 1 (около 16</w:t>
      </w:r>
      <w:r>
        <w:rPr>
          <w:szCs w:val="28"/>
        </w:rPr>
        <w:t> </w:t>
      </w:r>
      <w:r w:rsidRPr="00AD37CA">
        <w:rPr>
          <w:szCs w:val="28"/>
        </w:rPr>
        <w:t>мин);</w:t>
      </w:r>
      <w:r w:rsidRPr="00AD37CA">
        <w:rPr>
          <w:color w:val="000000"/>
          <w:szCs w:val="28"/>
        </w:rPr>
        <w:t xml:space="preserve"> </w:t>
      </w:r>
      <w:r w:rsidR="002002B1">
        <w:rPr>
          <w:color w:val="000000"/>
          <w:szCs w:val="28"/>
        </w:rPr>
        <w:t>примесь</w:t>
      </w:r>
      <w:proofErr w:type="gramStart"/>
      <w:r w:rsidR="002002B1">
        <w:rPr>
          <w:color w:val="000000"/>
          <w:szCs w:val="28"/>
        </w:rPr>
        <w:t> </w:t>
      </w:r>
      <w:r w:rsidR="006B176F">
        <w:rPr>
          <w:color w:val="000000"/>
          <w:szCs w:val="28"/>
        </w:rPr>
        <w:t>С</w:t>
      </w:r>
      <w:proofErr w:type="gramEnd"/>
      <w:r w:rsidRPr="00AD37CA">
        <w:rPr>
          <w:color w:val="000000"/>
          <w:szCs w:val="28"/>
        </w:rPr>
        <w:t xml:space="preserve"> </w:t>
      </w:r>
      <w:r w:rsidR="002002B1">
        <w:rPr>
          <w:szCs w:val="28"/>
        </w:rPr>
        <w:t>– около 0,2; примесь </w:t>
      </w:r>
      <w:r w:rsidR="006B176F">
        <w:rPr>
          <w:szCs w:val="28"/>
          <w:lang w:val="en-US"/>
        </w:rPr>
        <w:t>D</w:t>
      </w:r>
      <w:r w:rsidR="002002B1">
        <w:rPr>
          <w:szCs w:val="28"/>
        </w:rPr>
        <w:t xml:space="preserve"> – около 0,5; примесь </w:t>
      </w:r>
      <w:r w:rsidR="006B176F">
        <w:rPr>
          <w:szCs w:val="28"/>
        </w:rPr>
        <w:t>А – около 1,4; примесь В – около 1,9</w:t>
      </w:r>
      <w:r>
        <w:rPr>
          <w:szCs w:val="28"/>
        </w:rPr>
        <w:t>.</w:t>
      </w:r>
    </w:p>
    <w:p w:rsidR="009C0D24" w:rsidRPr="00FB0766" w:rsidRDefault="0084021E" w:rsidP="00FB076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06A0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FB0766">
        <w:rPr>
          <w:rFonts w:ascii="Times New Roman" w:hAnsi="Times New Roman"/>
          <w:i/>
          <w:sz w:val="28"/>
          <w:szCs w:val="28"/>
        </w:rPr>
        <w:t xml:space="preserve">. </w:t>
      </w:r>
      <w:r w:rsidRPr="00A50AE8">
        <w:rPr>
          <w:rFonts w:ascii="Times New Roman" w:hAnsi="Times New Roman"/>
          <w:snapToGrid w:val="0"/>
          <w:sz w:val="28"/>
          <w:szCs w:val="28"/>
        </w:rPr>
        <w:t>На хроматограмме раствора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506A0">
        <w:rPr>
          <w:rFonts w:ascii="Times New Roman" w:hAnsi="Times New Roman"/>
          <w:snapToGrid w:val="0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Pr="00FB0766">
        <w:rPr>
          <w:rFonts w:ascii="Times New Roman" w:hAnsi="Times New Roman"/>
          <w:i/>
          <w:snapToGrid w:val="0"/>
          <w:sz w:val="28"/>
          <w:szCs w:val="28"/>
        </w:rPr>
        <w:t>разрешение (</w:t>
      </w:r>
      <w:r w:rsidRPr="00FB0766">
        <w:rPr>
          <w:rFonts w:ascii="Times New Roman" w:hAnsi="Times New Roman"/>
          <w:i/>
          <w:snapToGrid w:val="0"/>
          <w:sz w:val="28"/>
          <w:szCs w:val="28"/>
          <w:lang w:val="en-US"/>
        </w:rPr>
        <w:t>R</w:t>
      </w:r>
      <w:r w:rsidRPr="00FB0766">
        <w:rPr>
          <w:rFonts w:ascii="Times New Roman" w:hAnsi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Pr="00FB0766">
        <w:rPr>
          <w:rFonts w:ascii="Times New Roman" w:hAnsi="Times New Roman"/>
          <w:i/>
          <w:snapToGrid w:val="0"/>
          <w:sz w:val="28"/>
          <w:szCs w:val="28"/>
        </w:rPr>
        <w:t>)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между </w:t>
      </w:r>
      <w:r w:rsidRPr="00D506A0">
        <w:rPr>
          <w:rFonts w:ascii="Times New Roman" w:hAnsi="Times New Roman"/>
          <w:snapToGrid w:val="0"/>
          <w:sz w:val="28"/>
          <w:szCs w:val="28"/>
        </w:rPr>
        <w:t xml:space="preserve">пиками </w:t>
      </w:r>
      <w:r w:rsidR="00D506A0" w:rsidRPr="00D506A0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="00FA46C0">
        <w:rPr>
          <w:rFonts w:ascii="Times New Roman" w:hAnsi="Times New Roman" w:cs="Times New Roman"/>
          <w:sz w:val="28"/>
          <w:szCs w:val="28"/>
        </w:rPr>
        <w:t> </w:t>
      </w:r>
      <w:r w:rsidR="00D506A0" w:rsidRPr="00D506A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506A0" w:rsidRPr="00D506A0">
        <w:rPr>
          <w:rFonts w:ascii="Times New Roman" w:hAnsi="Times New Roman"/>
          <w:snapToGrid w:val="0"/>
          <w:sz w:val="28"/>
          <w:szCs w:val="28"/>
        </w:rPr>
        <w:t xml:space="preserve"> и</w:t>
      </w:r>
      <w:r w:rsidR="00D506A0">
        <w:rPr>
          <w:rFonts w:ascii="Times New Roman" w:hAnsi="Times New Roman"/>
          <w:snapToGrid w:val="0"/>
          <w:sz w:val="28"/>
          <w:szCs w:val="28"/>
        </w:rPr>
        <w:t xml:space="preserve"> примеси</w:t>
      </w:r>
      <w:r w:rsidR="00FA46C0">
        <w:rPr>
          <w:rFonts w:ascii="Times New Roman" w:hAnsi="Times New Roman"/>
          <w:snapToGrid w:val="0"/>
          <w:sz w:val="28"/>
          <w:szCs w:val="28"/>
        </w:rPr>
        <w:t> </w:t>
      </w:r>
      <w:r w:rsidR="00D506A0">
        <w:rPr>
          <w:rFonts w:ascii="Times New Roman" w:hAnsi="Times New Roman"/>
          <w:snapToGrid w:val="0"/>
          <w:sz w:val="28"/>
          <w:szCs w:val="28"/>
        </w:rPr>
        <w:t>В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должно быть не менее </w:t>
      </w:r>
      <w:r w:rsidR="00D506A0">
        <w:rPr>
          <w:rFonts w:ascii="Times New Roman" w:hAnsi="Times New Roman"/>
          <w:snapToGrid w:val="0"/>
          <w:sz w:val="28"/>
          <w:szCs w:val="28"/>
        </w:rPr>
        <w:t>5.</w:t>
      </w:r>
    </w:p>
    <w:p w:rsidR="009C0D24" w:rsidRPr="009C0D24" w:rsidRDefault="009C0D24" w:rsidP="009C0D24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C0D24">
        <w:rPr>
          <w:rFonts w:ascii="Times New Roman" w:hAnsi="Times New Roman"/>
          <w:i/>
          <w:snapToGrid w:val="0"/>
          <w:sz w:val="28"/>
          <w:szCs w:val="28"/>
        </w:rPr>
        <w:t>Поправочные коэффициенты.</w:t>
      </w:r>
      <w:r w:rsidRPr="009C0D2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C0D24">
        <w:rPr>
          <w:rFonts w:ascii="Times New Roman" w:hAnsi="Times New Roman"/>
          <w:color w:val="000000"/>
          <w:sz w:val="28"/>
          <w:szCs w:val="28"/>
        </w:rPr>
        <w:t>Для расчёта содержания примесей площади пик</w:t>
      </w:r>
      <w:r w:rsidR="007D5B84">
        <w:rPr>
          <w:rFonts w:ascii="Times New Roman" w:hAnsi="Times New Roman"/>
          <w:color w:val="000000"/>
          <w:sz w:val="28"/>
          <w:szCs w:val="28"/>
        </w:rPr>
        <w:t>ов следующих примесей умножают</w:t>
      </w:r>
      <w:r w:rsidRPr="009C0D24">
        <w:rPr>
          <w:rFonts w:ascii="Times New Roman" w:hAnsi="Times New Roman"/>
          <w:color w:val="000000"/>
          <w:sz w:val="28"/>
          <w:szCs w:val="28"/>
        </w:rPr>
        <w:t xml:space="preserve"> на соответствующие поп</w:t>
      </w:r>
      <w:r>
        <w:rPr>
          <w:rFonts w:ascii="Times New Roman" w:hAnsi="Times New Roman"/>
          <w:color w:val="000000"/>
          <w:sz w:val="28"/>
          <w:szCs w:val="28"/>
        </w:rPr>
        <w:t>равочные коэффициенты: примесь</w:t>
      </w:r>
      <w:proofErr w:type="gramStart"/>
      <w:r w:rsidR="00FA46C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0,7; примесь</w:t>
      </w:r>
      <w:r w:rsidR="00FA46C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FB076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B076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– 1,4, примесь</w:t>
      </w:r>
      <w:r w:rsidR="00FA46C0">
        <w:rPr>
          <w:rFonts w:ascii="Times New Roman" w:hAnsi="Times New Roman"/>
          <w:color w:val="000000"/>
          <w:sz w:val="28"/>
          <w:szCs w:val="28"/>
        </w:rPr>
        <w:t> </w:t>
      </w:r>
      <w:r w:rsidR="005F445C">
        <w:rPr>
          <w:rFonts w:ascii="Times New Roman" w:hAnsi="Times New Roman"/>
          <w:color w:val="000000"/>
          <w:sz w:val="28"/>
          <w:szCs w:val="28"/>
        </w:rPr>
        <w:t>С – 2,3</w:t>
      </w:r>
      <w:r w:rsidR="00FB0766" w:rsidRPr="00FB0766">
        <w:rPr>
          <w:rFonts w:ascii="Times New Roman" w:hAnsi="Times New Roman"/>
          <w:color w:val="000000"/>
          <w:sz w:val="28"/>
          <w:szCs w:val="28"/>
        </w:rPr>
        <w:t>.</w:t>
      </w:r>
    </w:p>
    <w:p w:rsidR="007E0173" w:rsidRDefault="007E0173" w:rsidP="007E017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083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230830">
        <w:rPr>
          <w:rFonts w:ascii="Times New Roman" w:hAnsi="Times New Roman"/>
          <w:sz w:val="28"/>
          <w:szCs w:val="28"/>
        </w:rPr>
        <w:t>. На хроматограмме испытуемого раствора:</w:t>
      </w:r>
    </w:p>
    <w:p w:rsidR="007E0173" w:rsidRDefault="007E0173" w:rsidP="007E01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площадь пика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="005F445C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830">
        <w:rPr>
          <w:rFonts w:ascii="Times New Roman" w:hAnsi="Times New Roman"/>
          <w:color w:val="000000"/>
          <w:sz w:val="28"/>
          <w:szCs w:val="28"/>
        </w:rPr>
        <w:t xml:space="preserve">не должна превышать </w:t>
      </w:r>
      <w:r w:rsidR="005F445C">
        <w:rPr>
          <w:rFonts w:ascii="Times New Roman" w:hAnsi="Times New Roman"/>
          <w:color w:val="000000"/>
          <w:sz w:val="28"/>
          <w:szCs w:val="28"/>
        </w:rPr>
        <w:t xml:space="preserve">0,25-кратную </w:t>
      </w:r>
      <w:r w:rsidRPr="00230830">
        <w:rPr>
          <w:rFonts w:ascii="Times New Roman" w:hAnsi="Times New Roman"/>
          <w:color w:val="000000"/>
          <w:sz w:val="28"/>
          <w:szCs w:val="28"/>
        </w:rPr>
        <w:t>площадь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(не более 0,</w:t>
      </w:r>
      <w:r w:rsidR="005F445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F445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30830">
        <w:rPr>
          <w:rFonts w:ascii="Times New Roman" w:hAnsi="Times New Roman"/>
          <w:color w:val="000000"/>
          <w:sz w:val="28"/>
          <w:szCs w:val="28"/>
        </w:rPr>
        <w:t>%);</w:t>
      </w:r>
    </w:p>
    <w:p w:rsidR="005F445C" w:rsidRDefault="005F445C" w:rsidP="005F44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площадь</w:t>
      </w:r>
      <w:r w:rsidR="00FB0766">
        <w:rPr>
          <w:rFonts w:ascii="Times New Roman" w:hAnsi="Times New Roman"/>
          <w:color w:val="000000"/>
          <w:sz w:val="28"/>
          <w:szCs w:val="28"/>
        </w:rPr>
        <w:t xml:space="preserve"> пика каждой из примесей </w:t>
      </w:r>
      <w:r w:rsidR="00FA46C0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E7A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830">
        <w:rPr>
          <w:rFonts w:ascii="Times New Roman" w:hAnsi="Times New Roman"/>
          <w:color w:val="000000"/>
          <w:sz w:val="28"/>
          <w:szCs w:val="28"/>
        </w:rPr>
        <w:t xml:space="preserve">не </w:t>
      </w:r>
      <w:proofErr w:type="gramStart"/>
      <w:r w:rsidRPr="00230830">
        <w:rPr>
          <w:rFonts w:ascii="Times New Roman" w:hAnsi="Times New Roman"/>
          <w:color w:val="000000"/>
          <w:sz w:val="28"/>
          <w:szCs w:val="28"/>
        </w:rPr>
        <w:t>должна</w:t>
      </w:r>
      <w:proofErr w:type="gramEnd"/>
      <w:r w:rsidRPr="00230830">
        <w:rPr>
          <w:rFonts w:ascii="Times New Roman" w:hAnsi="Times New Roman"/>
          <w:color w:val="000000"/>
          <w:sz w:val="28"/>
          <w:szCs w:val="28"/>
        </w:rPr>
        <w:t xml:space="preserve"> превышать </w:t>
      </w:r>
      <w:r>
        <w:rPr>
          <w:rFonts w:ascii="Times New Roman" w:hAnsi="Times New Roman"/>
          <w:color w:val="000000"/>
          <w:sz w:val="28"/>
          <w:szCs w:val="28"/>
        </w:rPr>
        <w:t xml:space="preserve">двукратную </w:t>
      </w:r>
      <w:r w:rsidRPr="00230830">
        <w:rPr>
          <w:rFonts w:ascii="Times New Roman" w:hAnsi="Times New Roman"/>
          <w:color w:val="000000"/>
          <w:sz w:val="28"/>
          <w:szCs w:val="28"/>
        </w:rPr>
        <w:t>площадь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(не более 0,2 </w:t>
      </w:r>
      <w:r w:rsidRPr="00230830">
        <w:rPr>
          <w:rFonts w:ascii="Times New Roman" w:hAnsi="Times New Roman"/>
          <w:color w:val="000000"/>
          <w:sz w:val="28"/>
          <w:szCs w:val="28"/>
        </w:rPr>
        <w:t>%);</w:t>
      </w:r>
    </w:p>
    <w:p w:rsidR="007E0173" w:rsidRPr="00230830" w:rsidRDefault="007E0173" w:rsidP="00FA46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830">
        <w:rPr>
          <w:rFonts w:ascii="Times New Roman" w:hAnsi="Times New Roman"/>
          <w:color w:val="000000"/>
          <w:sz w:val="28"/>
          <w:szCs w:val="28"/>
        </w:rPr>
        <w:t xml:space="preserve">- площадь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любой </w:t>
      </w:r>
      <w:r w:rsidR="00FB0766">
        <w:rPr>
          <w:rFonts w:ascii="Times New Roman" w:hAnsi="Times New Roman"/>
          <w:color w:val="000000"/>
          <w:sz w:val="28"/>
          <w:szCs w:val="28"/>
        </w:rPr>
        <w:t>другой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830">
        <w:rPr>
          <w:rFonts w:ascii="Times New Roman" w:hAnsi="Times New Roman"/>
          <w:color w:val="000000"/>
          <w:sz w:val="28"/>
          <w:szCs w:val="28"/>
        </w:rPr>
        <w:t>примеси не должна превышать площадь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="005F445C">
        <w:rPr>
          <w:rFonts w:ascii="Times New Roman" w:hAnsi="Times New Roman"/>
          <w:color w:val="000000"/>
          <w:sz w:val="28"/>
          <w:szCs w:val="28"/>
        </w:rPr>
        <w:t xml:space="preserve"> (не более 0,1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30830">
        <w:rPr>
          <w:rFonts w:ascii="Times New Roman" w:hAnsi="Times New Roman"/>
          <w:color w:val="000000"/>
          <w:sz w:val="28"/>
          <w:szCs w:val="28"/>
        </w:rPr>
        <w:t>%);</w:t>
      </w:r>
    </w:p>
    <w:p w:rsidR="007E0173" w:rsidRDefault="007E0173" w:rsidP="00FA46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830">
        <w:rPr>
          <w:rFonts w:ascii="Times New Roman" w:hAnsi="Times New Roman"/>
          <w:color w:val="000000"/>
          <w:sz w:val="28"/>
          <w:szCs w:val="28"/>
        </w:rPr>
        <w:t>- суммарная площадь пиков всех примесей не должна превышать</w:t>
      </w:r>
      <w:r>
        <w:rPr>
          <w:rFonts w:ascii="Times New Roman" w:hAnsi="Times New Roman"/>
          <w:color w:val="000000"/>
          <w:sz w:val="28"/>
          <w:szCs w:val="28"/>
        </w:rPr>
        <w:t xml:space="preserve"> пяти</w:t>
      </w:r>
      <w:r w:rsidRPr="00230830">
        <w:rPr>
          <w:rFonts w:ascii="Times New Roman" w:hAnsi="Times New Roman"/>
          <w:color w:val="000000"/>
          <w:sz w:val="28"/>
          <w:szCs w:val="28"/>
        </w:rPr>
        <w:t>кратную площадь основного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пика на хроматограмме раствора сравнения</w:t>
      </w:r>
      <w:r w:rsidR="005F445C">
        <w:rPr>
          <w:rFonts w:ascii="Times New Roman" w:hAnsi="Times New Roman"/>
          <w:color w:val="000000"/>
          <w:sz w:val="28"/>
          <w:szCs w:val="28"/>
        </w:rPr>
        <w:t xml:space="preserve"> (не более 0,5 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230830">
        <w:rPr>
          <w:rFonts w:ascii="Times New Roman" w:hAnsi="Times New Roman"/>
          <w:color w:val="000000"/>
          <w:sz w:val="28"/>
          <w:szCs w:val="28"/>
        </w:rPr>
        <w:t>).</w:t>
      </w:r>
    </w:p>
    <w:p w:rsidR="00CC7939" w:rsidRPr="007E0173" w:rsidRDefault="007E0173" w:rsidP="00FA46C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D2D">
        <w:rPr>
          <w:rFonts w:ascii="Times New Roman" w:hAnsi="Times New Roman"/>
          <w:color w:val="000000"/>
          <w:sz w:val="28"/>
          <w:szCs w:val="28"/>
        </w:rPr>
        <w:t>Не учитывают пики</w:t>
      </w:r>
      <w:r w:rsidR="005F445C">
        <w:rPr>
          <w:rFonts w:ascii="Times New Roman" w:hAnsi="Times New Roman"/>
          <w:color w:val="000000"/>
          <w:sz w:val="28"/>
          <w:szCs w:val="28"/>
        </w:rPr>
        <w:t xml:space="preserve">, кроме </w:t>
      </w:r>
      <w:r w:rsidR="002002B1">
        <w:rPr>
          <w:rFonts w:ascii="Times New Roman" w:hAnsi="Times New Roman"/>
          <w:color w:val="000000"/>
          <w:sz w:val="28"/>
          <w:szCs w:val="28"/>
        </w:rPr>
        <w:t>пика примеси</w:t>
      </w:r>
      <w:proofErr w:type="gramStart"/>
      <w:r w:rsidR="002002B1">
        <w:rPr>
          <w:rFonts w:ascii="Times New Roman" w:hAnsi="Times New Roman"/>
          <w:color w:val="000000"/>
          <w:sz w:val="28"/>
          <w:szCs w:val="28"/>
        </w:rPr>
        <w:t> </w:t>
      </w:r>
      <w:r w:rsidR="005F445C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0D6D2D">
        <w:rPr>
          <w:rFonts w:ascii="Times New Roman" w:hAnsi="Times New Roman"/>
          <w:color w:val="000000"/>
          <w:sz w:val="28"/>
          <w:szCs w:val="28"/>
        </w:rPr>
        <w:t xml:space="preserve">, площадь которых составляет менее </w:t>
      </w:r>
      <w:r w:rsidR="005F445C">
        <w:rPr>
          <w:rFonts w:ascii="Times New Roman" w:hAnsi="Times New Roman"/>
          <w:color w:val="000000"/>
          <w:sz w:val="28"/>
          <w:szCs w:val="28"/>
        </w:rPr>
        <w:t>0,5-</w:t>
      </w:r>
      <w:r w:rsidRPr="000D6D2D">
        <w:rPr>
          <w:rFonts w:ascii="Times New Roman" w:hAnsi="Times New Roman"/>
          <w:color w:val="000000"/>
          <w:sz w:val="28"/>
          <w:szCs w:val="28"/>
        </w:rPr>
        <w:t>площади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</w:t>
      </w:r>
      <w:r w:rsidRPr="000D6D2D">
        <w:rPr>
          <w:rFonts w:ascii="Times New Roman" w:hAnsi="Times New Roman"/>
          <w:color w:val="000000"/>
          <w:sz w:val="28"/>
          <w:szCs w:val="28"/>
        </w:rPr>
        <w:t xml:space="preserve"> пика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D2D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5F445C">
        <w:rPr>
          <w:rFonts w:ascii="Times New Roman" w:hAnsi="Times New Roman"/>
          <w:color w:val="000000"/>
          <w:sz w:val="28"/>
          <w:szCs w:val="28"/>
        </w:rPr>
        <w:t>сравнения (менее 0,05 </w:t>
      </w:r>
      <w:r w:rsidRPr="000D6D2D">
        <w:rPr>
          <w:rFonts w:ascii="Times New Roman" w:hAnsi="Times New Roman"/>
          <w:color w:val="000000"/>
          <w:sz w:val="28"/>
          <w:szCs w:val="28"/>
        </w:rPr>
        <w:t>%).</w:t>
      </w:r>
    </w:p>
    <w:p w:rsidR="00610012" w:rsidRDefault="00AD0194" w:rsidP="00FA46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A29">
        <w:rPr>
          <w:rFonts w:ascii="Times New Roman" w:eastAsia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8965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="00F132EF">
        <w:rPr>
          <w:rFonts w:ascii="Times New Roman" w:eastAsia="Times New Roman" w:hAnsi="Times New Roman"/>
          <w:sz w:val="28"/>
          <w:szCs w:val="28"/>
        </w:rPr>
        <w:t>1,5 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>% (ОФС «Потеря в массе при высушивании», способ</w:t>
      </w:r>
      <w:r w:rsidR="00FA46C0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 xml:space="preserve">1). </w:t>
      </w:r>
      <w:r w:rsidR="00610012">
        <w:rPr>
          <w:rFonts w:ascii="Times New Roman" w:eastAsia="Times New Roman" w:hAnsi="Times New Roman"/>
          <w:sz w:val="28"/>
          <w:szCs w:val="28"/>
        </w:rPr>
        <w:t>Для определения используют о</w:t>
      </w:r>
      <w:r w:rsidR="00E659E5">
        <w:rPr>
          <w:rFonts w:ascii="Times New Roman" w:eastAsia="Times New Roman" w:hAnsi="Times New Roman"/>
          <w:sz w:val="28"/>
          <w:szCs w:val="28"/>
        </w:rPr>
        <w:t>коло 1 </w:t>
      </w:r>
      <w:r w:rsidR="00E659E5" w:rsidRPr="00E659E5">
        <w:rPr>
          <w:rFonts w:ascii="Times New Roman" w:eastAsia="Times New Roman" w:hAnsi="Times New Roman"/>
          <w:sz w:val="28"/>
          <w:szCs w:val="28"/>
        </w:rPr>
        <w:t>г (точная навеска) с</w:t>
      </w:r>
      <w:r w:rsidR="00E659E5">
        <w:rPr>
          <w:rFonts w:ascii="Times New Roman" w:eastAsia="Times New Roman" w:hAnsi="Times New Roman"/>
          <w:sz w:val="28"/>
          <w:szCs w:val="28"/>
        </w:rPr>
        <w:t>убстанции</w:t>
      </w:r>
      <w:r w:rsidR="00610012">
        <w:rPr>
          <w:rFonts w:ascii="Times New Roman" w:eastAsia="Times New Roman" w:hAnsi="Times New Roman"/>
          <w:sz w:val="28"/>
          <w:szCs w:val="28"/>
        </w:rPr>
        <w:t>.</w:t>
      </w:r>
    </w:p>
    <w:p w:rsidR="00932243" w:rsidRPr="007D5B84" w:rsidRDefault="00AD0194" w:rsidP="00FA46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Сульфатная зола.</w:t>
      </w:r>
      <w:r w:rsidRPr="00FA46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B2408">
        <w:rPr>
          <w:rFonts w:ascii="Times New Roman" w:hAnsi="Times New Roman"/>
          <w:color w:val="000000"/>
          <w:sz w:val="28"/>
          <w:szCs w:val="28"/>
        </w:rPr>
        <w:t>Не</w:t>
      </w:r>
      <w:r w:rsidR="000F3722">
        <w:rPr>
          <w:rFonts w:ascii="Times New Roman" w:hAnsi="Times New Roman"/>
          <w:color w:val="000000"/>
          <w:sz w:val="28"/>
          <w:szCs w:val="28"/>
        </w:rPr>
        <w:t xml:space="preserve"> более 0,1</w:t>
      </w:r>
      <w:r w:rsidRPr="00D34B71">
        <w:rPr>
          <w:rFonts w:ascii="Times New Roman" w:hAnsi="Times New Roman"/>
          <w:color w:val="000000"/>
          <w:sz w:val="28"/>
          <w:szCs w:val="28"/>
        </w:rPr>
        <w:t> % (ОФС «Сульфатная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 зола»). Дл</w:t>
      </w:r>
      <w:r>
        <w:rPr>
          <w:rFonts w:ascii="Times New Roman" w:hAnsi="Times New Roman"/>
          <w:color w:val="000000"/>
          <w:sz w:val="28"/>
          <w:szCs w:val="28"/>
        </w:rPr>
        <w:t>я определения используют около 1 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г (точная </w:t>
      </w:r>
      <w:r>
        <w:rPr>
          <w:rFonts w:ascii="Times New Roman" w:hAnsi="Times New Roman"/>
          <w:color w:val="000000"/>
          <w:sz w:val="28"/>
          <w:szCs w:val="28"/>
        </w:rPr>
        <w:t>навеска) субстанции</w:t>
      </w:r>
      <w:r w:rsidR="00FA46C0">
        <w:rPr>
          <w:rFonts w:ascii="Times New Roman" w:hAnsi="Times New Roman"/>
          <w:color w:val="000000"/>
          <w:sz w:val="28"/>
          <w:szCs w:val="28"/>
        </w:rPr>
        <w:t>.</w:t>
      </w:r>
    </w:p>
    <w:p w:rsidR="00932243" w:rsidRDefault="00E737D9" w:rsidP="00FA46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243">
        <w:rPr>
          <w:rFonts w:ascii="Times New Roman" w:hAnsi="Times New Roman" w:cs="Times New Roman"/>
          <w:b/>
          <w:color w:val="000000"/>
          <w:sz w:val="28"/>
          <w:szCs w:val="28"/>
        </w:rPr>
        <w:t>Тяжелые металлы</w:t>
      </w:r>
      <w:r w:rsidR="008769AF" w:rsidRPr="00932243">
        <w:rPr>
          <w:rFonts w:ascii="Times New Roman" w:hAnsi="Times New Roman" w:cs="Times New Roman"/>
          <w:b/>
          <w:sz w:val="28"/>
          <w:szCs w:val="28"/>
        </w:rPr>
        <w:t>.</w:t>
      </w:r>
      <w:r w:rsidR="008769AF" w:rsidRPr="00932243">
        <w:rPr>
          <w:rFonts w:ascii="Times New Roman" w:hAnsi="Times New Roman" w:cs="Times New Roman"/>
          <w:sz w:val="28"/>
          <w:szCs w:val="28"/>
        </w:rPr>
        <w:t xml:space="preserve"> </w:t>
      </w:r>
      <w:r w:rsidR="00D00D06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932243">
        <w:rPr>
          <w:rFonts w:ascii="Times New Roman" w:eastAsia="Times New Roman" w:hAnsi="Times New Roman" w:cs="Times New Roman"/>
          <w:sz w:val="28"/>
          <w:szCs w:val="28"/>
        </w:rPr>
        <w:t>0,001</w:t>
      </w:r>
      <w:r w:rsidR="00932243" w:rsidRPr="00932243">
        <w:rPr>
          <w:rFonts w:ascii="Times New Roman" w:eastAsia="Times New Roman" w:hAnsi="Times New Roman" w:cs="Times New Roman"/>
          <w:sz w:val="28"/>
          <w:szCs w:val="28"/>
        </w:rPr>
        <w:t xml:space="preserve"> %. </w:t>
      </w:r>
      <w:r w:rsidR="008C1C06" w:rsidRPr="001936BD">
        <w:rPr>
          <w:rFonts w:ascii="Times New Roman" w:hAnsi="Times New Roman"/>
          <w:sz w:val="28"/>
          <w:szCs w:val="28"/>
        </w:rPr>
        <w:t>Определение проводят в соответствии</w:t>
      </w:r>
      <w:r w:rsidR="008C1C06">
        <w:rPr>
          <w:rFonts w:ascii="Times New Roman" w:hAnsi="Times New Roman"/>
          <w:sz w:val="28"/>
          <w:szCs w:val="28"/>
        </w:rPr>
        <w:t xml:space="preserve"> с ОФС «Тяжёлые металлы», метод </w:t>
      </w:r>
      <w:r w:rsidR="008C1C06" w:rsidRPr="001936BD">
        <w:rPr>
          <w:rFonts w:ascii="Times New Roman" w:hAnsi="Times New Roman"/>
          <w:sz w:val="28"/>
          <w:szCs w:val="28"/>
        </w:rPr>
        <w:t>1, в зольном остатк</w:t>
      </w:r>
      <w:r w:rsidR="008C1C06">
        <w:rPr>
          <w:rFonts w:ascii="Times New Roman" w:hAnsi="Times New Roman"/>
          <w:sz w:val="28"/>
          <w:szCs w:val="28"/>
        </w:rPr>
        <w:t>е, полученном после сжигания 1</w:t>
      </w:r>
      <w:r w:rsidR="008C1C06" w:rsidRPr="001936BD">
        <w:rPr>
          <w:rFonts w:ascii="Times New Roman" w:hAnsi="Times New Roman"/>
          <w:sz w:val="28"/>
          <w:szCs w:val="28"/>
        </w:rPr>
        <w:t> г субстанции, с испо</w:t>
      </w:r>
      <w:r w:rsidR="008C1C06">
        <w:rPr>
          <w:rFonts w:ascii="Times New Roman" w:hAnsi="Times New Roman"/>
          <w:sz w:val="28"/>
          <w:szCs w:val="28"/>
        </w:rPr>
        <w:t>льзованием эталонного раствора 1</w:t>
      </w:r>
      <w:r w:rsidR="008C1C06" w:rsidRPr="001936BD">
        <w:rPr>
          <w:rFonts w:ascii="Times New Roman" w:hAnsi="Times New Roman"/>
          <w:sz w:val="28"/>
          <w:szCs w:val="28"/>
        </w:rPr>
        <w:t>.</w:t>
      </w:r>
    </w:p>
    <w:p w:rsidR="00B3464A" w:rsidRPr="0078531D" w:rsidRDefault="00B3464A" w:rsidP="00B346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  <w:r w:rsidRPr="0078531D">
        <w:rPr>
          <w:rFonts w:ascii="Times New Roman" w:hAnsi="Times New Roman" w:cs="Times New Roman"/>
          <w:b/>
          <w:color w:val="000000"/>
          <w:sz w:val="28"/>
          <w:szCs w:val="28"/>
        </w:rPr>
        <w:t>Бактериальные эндотоксины</w:t>
      </w:r>
      <w:r w:rsidRPr="008916D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7,1 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ЕЭ на 1 мг </w:t>
      </w:r>
      <w:r>
        <w:rPr>
          <w:rFonts w:ascii="Times New Roman" w:hAnsi="Times New Roman" w:cs="Times New Roman"/>
          <w:color w:val="000000"/>
          <w:sz w:val="28"/>
          <w:szCs w:val="28"/>
        </w:rPr>
        <w:t>рибофлавина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(ОФ</w:t>
      </w:r>
      <w:r>
        <w:rPr>
          <w:rFonts w:ascii="Times New Roman" w:hAnsi="Times New Roman" w:cs="Times New Roman"/>
          <w:color w:val="000000"/>
          <w:sz w:val="28"/>
          <w:szCs w:val="28"/>
        </w:rPr>
        <w:t>С «Бактериальные эндотоксины»).</w:t>
      </w:r>
    </w:p>
    <w:p w:rsidR="00AD0194" w:rsidRDefault="00AD0194" w:rsidP="00932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287EBE" w:rsidRDefault="00AD0194" w:rsidP="00287E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287EBE" w:rsidRDefault="00AD0194" w:rsidP="00287E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87EBE">
        <w:rPr>
          <w:rFonts w:ascii="Times New Roman" w:hAnsi="Times New Roman" w:cs="Times New Roman"/>
          <w:b/>
          <w:color w:val="000000"/>
          <w:sz w:val="28"/>
          <w:szCs w:val="28"/>
        </w:rPr>
        <w:t>Количественное определение.</w:t>
      </w:r>
      <w:r w:rsidRPr="00287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287EBE" w:rsidRPr="00287E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Определение пров</w:t>
      </w:r>
      <w:r w:rsidR="00F06F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одят методом спектрофотометрии </w:t>
      </w:r>
      <w:r w:rsidR="008F72B4" w:rsidRPr="008F72B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(ОФС «Спектрофотометрия в ультрафиолетовой и видимой областях»).</w:t>
      </w:r>
      <w:proofErr w:type="gramEnd"/>
    </w:p>
    <w:p w:rsidR="00584E2A" w:rsidRPr="00584E2A" w:rsidRDefault="00584E2A" w:rsidP="00584E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84E2A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Раствор натрия ацетата.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мерную колбу вместимостью 100 мл помещают 14,0</w:t>
      </w:r>
      <w:r w:rsidRPr="00584E2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г натрия ацетата тригидрата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Pr="00584E2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растворяют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воде</w:t>
      </w:r>
      <w:r w:rsidRPr="00584E2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 доводят объём раствора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водой до метки</w:t>
      </w:r>
      <w:r w:rsidRPr="00584E2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8F72B4" w:rsidRDefault="008F72B4" w:rsidP="008F72B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F72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Испытуемый раствор. </w:t>
      </w:r>
      <w:r w:rsidR="008C1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="008C1C06"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мерную колбу </w:t>
      </w:r>
      <w:r w:rsidR="008C1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вместимостью 500</w:t>
      </w:r>
      <w:r w:rsidR="00FA46C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 </w:t>
      </w:r>
      <w:r w:rsidR="008C1C06"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мл</w:t>
      </w:r>
      <w:r w:rsidR="008C1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C1C06"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помещают</w:t>
      </w:r>
      <w:r w:rsidR="008C1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</w:t>
      </w:r>
      <w:r w:rsid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коло 65 </w:t>
      </w:r>
      <w:r w:rsidR="00287EBE"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мг (точная навеска) субстанции, </w:t>
      </w:r>
      <w:proofErr w:type="spellStart"/>
      <w:r w:rsid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суспендируют</w:t>
      </w:r>
      <w:proofErr w:type="spellEnd"/>
      <w:r w:rsid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 5 мл воды до полного смачивания, </w:t>
      </w:r>
      <w:r w:rsidR="00287EBE"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растворяют в 5 мл </w:t>
      </w:r>
      <w:r w:rsidR="00287EBE" w:rsidRPr="00287EBE">
        <w:rPr>
          <w:rFonts w:ascii="Times New Roman" w:hAnsi="Times New Roman" w:cs="Times New Roman"/>
          <w:sz w:val="28"/>
          <w:szCs w:val="28"/>
        </w:rPr>
        <w:t>натрия гидроксида раствора 8,5 %</w:t>
      </w:r>
      <w:r w:rsidR="00287EBE">
        <w:rPr>
          <w:rFonts w:ascii="Times New Roman" w:hAnsi="Times New Roman" w:cs="Times New Roman"/>
          <w:sz w:val="28"/>
          <w:szCs w:val="28"/>
        </w:rPr>
        <w:t>, прибавляют 100 мл воды, 2,5 мл уксусной кислоты ледяной и доводят объём раствора водой до метки.</w:t>
      </w:r>
      <w:r w:rsidR="00F92C34">
        <w:rPr>
          <w:rFonts w:ascii="Times New Roman" w:hAnsi="Times New Roman" w:cs="Times New Roman"/>
          <w:sz w:val="28"/>
          <w:szCs w:val="28"/>
        </w:rPr>
        <w:t xml:space="preserve"> В мерную колбу </w:t>
      </w:r>
      <w:r w:rsidR="00287EBE">
        <w:rPr>
          <w:rFonts w:ascii="Times New Roman" w:hAnsi="Times New Roman" w:cs="Times New Roman"/>
          <w:sz w:val="28"/>
          <w:szCs w:val="28"/>
        </w:rPr>
        <w:t xml:space="preserve">вместимостью 200 мл помещают 20,0 мл полученного раствора, прибавляют 3,5 мл </w:t>
      </w:r>
      <w:r w:rsidR="00584E2A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287EBE" w:rsidRPr="008C1C06">
        <w:rPr>
          <w:rFonts w:ascii="Times New Roman" w:hAnsi="Times New Roman" w:cs="Times New Roman"/>
          <w:sz w:val="28"/>
          <w:szCs w:val="28"/>
        </w:rPr>
        <w:t xml:space="preserve">натрия </w:t>
      </w:r>
      <w:r w:rsidR="00584E2A">
        <w:rPr>
          <w:rFonts w:ascii="Times New Roman" w:hAnsi="Times New Roman" w:cs="Times New Roman"/>
          <w:sz w:val="28"/>
          <w:szCs w:val="28"/>
        </w:rPr>
        <w:t>ацетата</w:t>
      </w:r>
      <w:r w:rsidR="00287EBE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  <w:r w:rsidRPr="008F72B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C1C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Раствор защищают от света.</w:t>
      </w:r>
    </w:p>
    <w:p w:rsidR="00287EBE" w:rsidRPr="007D5B84" w:rsidRDefault="00287EBE" w:rsidP="00287EB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Измеряют оптическую плотность </w:t>
      </w:r>
      <w:r w:rsidR="008C1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испытуемого</w:t>
      </w:r>
      <w:r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раствора на спектрофотометре в максимум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 поглощения при длине волны 444 </w:t>
      </w:r>
      <w:r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нм в кювете с толщиной слоя 1</w:t>
      </w:r>
      <w:r w:rsidR="00B92F36" w:rsidRPr="00B92F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см, используя в качестве раствора </w:t>
      </w:r>
      <w:r w:rsidRPr="00A153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сравнения </w:t>
      </w:r>
      <w:r w:rsidR="00A1532E" w:rsidRPr="00A153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воду</w:t>
      </w:r>
      <w:r w:rsidR="00F81F49" w:rsidRPr="00B92F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287EBE" w:rsidRPr="00287EBE" w:rsidRDefault="00F92C34" w:rsidP="00287E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Содержание рибофлавина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DE108C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17</w:t>
      </w:r>
      <w:r w:rsidRPr="00DE108C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20</w:t>
      </w:r>
      <w:r w:rsidRPr="00DE108C">
        <w:rPr>
          <w:rFonts w:ascii="Times New Roman" w:hAnsi="Times New Roman"/>
          <w:sz w:val="28"/>
          <w:szCs w:val="28"/>
        </w:rPr>
        <w:t>N</w:t>
      </w:r>
      <w:r w:rsidRPr="001E3992">
        <w:rPr>
          <w:rFonts w:ascii="Times New Roman" w:hAnsi="Times New Roman"/>
          <w:sz w:val="28"/>
          <w:szCs w:val="28"/>
          <w:vertAlign w:val="subscript"/>
        </w:rPr>
        <w:t>4</w:t>
      </w:r>
      <w:r w:rsidRPr="00DE108C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Pr="00B92F36">
        <w:rPr>
          <w:rFonts w:ascii="Times New Roman" w:hAnsi="Times New Roman"/>
          <w:sz w:val="28"/>
          <w:szCs w:val="28"/>
        </w:rPr>
        <w:t xml:space="preserve"> 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пересчёте на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сухое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вещество в 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lastRenderedPageBreak/>
        <w:t>процентах (</w:t>
      </w:r>
      <w:r w:rsidR="00287EBE" w:rsidRPr="00287EBE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вычисляют по формуле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287EBE" w:rsidRPr="00287EBE" w:rsidRDefault="00287EBE" w:rsidP="00B92F3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="Calibri" w:hAnsi="Times New Roman" w:cs="Times New Roman"/>
              <w:color w:val="000000"/>
              <w:sz w:val="28"/>
              <w:szCs w:val="28"/>
              <w:lang w:eastAsia="en-US"/>
            </w:rPr>
            <m:t>Х</m:t>
          </m:r>
          <m:r>
            <w:rPr>
              <w:rFonts w:ascii="Cambria Math" w:eastAsia="Calibri" w:hAnsi="Times New Roman" w:cs="Times New Roman"/>
              <w:color w:val="00000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color w:val="00000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А∙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500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200</m:t>
              </m:r>
              <m: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100</m:t>
              </m:r>
            </m:num>
            <m:den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328</m:t>
              </m:r>
              <m: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а∙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20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(100</m:t>
              </m:r>
              <m: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-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val="en-US" w:eastAsia="en-US"/>
                </w:rPr>
                <m:t>W)</m:t>
              </m:r>
            </m:den>
          </m:f>
          <m:r>
            <w:rPr>
              <w:rFonts w:ascii="Cambria Math" w:eastAsia="Calibri" w:hAnsi="Times New Roman" w:cs="Times New Roman"/>
              <w:color w:val="00000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color w:val="000000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А∙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5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eastAsia="en-US"/>
                </w:rPr>
                <m:t>00 000</m:t>
              </m:r>
            </m:num>
            <m:den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328</m:t>
              </m:r>
              <m: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а∙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(100</m:t>
              </m:r>
              <m: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-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en-US" w:eastAsia="en-US"/>
                </w:rPr>
                <m:t>W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val="en-US" w:eastAsia="en-US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709"/>
        <w:gridCol w:w="284"/>
        <w:gridCol w:w="7900"/>
      </w:tblGrid>
      <w:tr w:rsidR="00287EBE" w:rsidRPr="00B92F36" w:rsidTr="00B92F3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287EBE" w:rsidRPr="00B92F36" w:rsidRDefault="00287EBE" w:rsidP="00B92F3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87EBE" w:rsidRPr="00B92F36" w:rsidRDefault="00287EBE" w:rsidP="00B92F3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287EBE" w:rsidRPr="00B92F36" w:rsidRDefault="00287EBE" w:rsidP="00B92F3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оптическая плотность испытуемого раствора;</w:t>
            </w:r>
          </w:p>
        </w:tc>
      </w:tr>
      <w:tr w:rsidR="00287EBE" w:rsidRPr="00B92F36" w:rsidTr="00B92F36">
        <w:trPr>
          <w:cantSplit/>
          <w:trHeight w:val="20"/>
        </w:trPr>
        <w:tc>
          <w:tcPr>
            <w:tcW w:w="675" w:type="dxa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  <w:vAlign w:val="center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навеска субстанции, </w:t>
            </w:r>
            <w:proofErr w:type="gramStart"/>
            <w:r w:rsidR="00F92C34"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</w:t>
            </w:r>
            <w:proofErr w:type="gramEnd"/>
            <w:r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287EBE" w:rsidRPr="00B92F36" w:rsidTr="00B92F36">
        <w:trPr>
          <w:cantSplit/>
          <w:trHeight w:val="20"/>
        </w:trPr>
        <w:tc>
          <w:tcPr>
            <w:tcW w:w="675" w:type="dxa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4" w:type="dxa"/>
            <w:vAlign w:val="center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287EBE" w:rsidRPr="00B92F36" w:rsidRDefault="00287EBE" w:rsidP="00B92F3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удельный показатель поглощения рибофлавина, (</w:t>
            </w: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А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  <m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см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1%</m:t>
                  </m:r>
                </m:sup>
              </m:sSubSup>
            </m:oMath>
            <w:r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);</w:t>
            </w:r>
          </w:p>
        </w:tc>
      </w:tr>
      <w:tr w:rsidR="00287EBE" w:rsidRPr="00B92F36" w:rsidTr="00B92F36">
        <w:trPr>
          <w:cantSplit/>
          <w:trHeight w:val="20"/>
        </w:trPr>
        <w:tc>
          <w:tcPr>
            <w:tcW w:w="675" w:type="dxa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  <w:vAlign w:val="center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287EBE" w:rsidRPr="00B92F36" w:rsidRDefault="00287EBE" w:rsidP="00B92F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AD0194" w:rsidRDefault="00AD0194" w:rsidP="00584E2A">
      <w:pPr>
        <w:widowControl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EBE">
        <w:rPr>
          <w:rFonts w:ascii="Times New Roman" w:hAnsi="Times New Roman" w:cs="Times New Roman"/>
          <w:b/>
          <w:color w:val="000000"/>
          <w:sz w:val="28"/>
          <w:szCs w:val="28"/>
        </w:rPr>
        <w:t>Хранение.</w:t>
      </w:r>
      <w:r w:rsidRPr="00287EBE">
        <w:rPr>
          <w:rFonts w:ascii="Times New Roman" w:hAnsi="Times New Roman" w:cs="Times New Roman"/>
          <w:color w:val="000000"/>
          <w:sz w:val="28"/>
          <w:szCs w:val="28"/>
        </w:rPr>
        <w:t xml:space="preserve"> В защищённом от света месте.</w:t>
      </w:r>
    </w:p>
    <w:p w:rsidR="008E0D10" w:rsidRDefault="008E0D10" w:rsidP="008E0D1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0D10" w:rsidRDefault="008E0D10" w:rsidP="00B346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*Приводится для информации.</w:t>
      </w:r>
    </w:p>
    <w:p w:rsidR="00B3464A" w:rsidRPr="00287EBE" w:rsidRDefault="00B3464A" w:rsidP="00B346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B3464A">
        <w:rPr>
          <w:rFonts w:ascii="Times New Roman" w:hAnsi="Times New Roman" w:cs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B3464A" w:rsidRPr="00287EBE" w:rsidSect="005160FA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C0" w:rsidRDefault="00FA46C0" w:rsidP="00C1040F">
      <w:pPr>
        <w:spacing w:after="0" w:line="240" w:lineRule="auto"/>
      </w:pPr>
      <w:r>
        <w:separator/>
      </w:r>
    </w:p>
  </w:endnote>
  <w:endnote w:type="continuationSeparator" w:id="0">
    <w:p w:rsidR="00FA46C0" w:rsidRDefault="00FA46C0" w:rsidP="00C1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070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46C0" w:rsidRPr="00896579" w:rsidRDefault="005E5602" w:rsidP="0089657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04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A46C0" w:rsidRPr="00C104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08C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C0" w:rsidRDefault="00FA46C0" w:rsidP="00C1040F">
      <w:pPr>
        <w:spacing w:after="0" w:line="240" w:lineRule="auto"/>
      </w:pPr>
      <w:r>
        <w:separator/>
      </w:r>
    </w:p>
  </w:footnote>
  <w:footnote w:type="continuationSeparator" w:id="0">
    <w:p w:rsidR="00FA46C0" w:rsidRDefault="00FA46C0" w:rsidP="00C10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0194"/>
    <w:rsid w:val="00004343"/>
    <w:rsid w:val="00004BF4"/>
    <w:rsid w:val="00005454"/>
    <w:rsid w:val="000109EC"/>
    <w:rsid w:val="000230CC"/>
    <w:rsid w:val="000341B4"/>
    <w:rsid w:val="0005093F"/>
    <w:rsid w:val="0006486C"/>
    <w:rsid w:val="00066A1D"/>
    <w:rsid w:val="00067CC0"/>
    <w:rsid w:val="000743FE"/>
    <w:rsid w:val="0007579A"/>
    <w:rsid w:val="0008298C"/>
    <w:rsid w:val="00084432"/>
    <w:rsid w:val="000854E4"/>
    <w:rsid w:val="00086039"/>
    <w:rsid w:val="00093D47"/>
    <w:rsid w:val="000978E7"/>
    <w:rsid w:val="000C3C05"/>
    <w:rsid w:val="000D4D26"/>
    <w:rsid w:val="000D6639"/>
    <w:rsid w:val="000F3722"/>
    <w:rsid w:val="000F4ECA"/>
    <w:rsid w:val="00103710"/>
    <w:rsid w:val="00107D87"/>
    <w:rsid w:val="001120BA"/>
    <w:rsid w:val="00113F1C"/>
    <w:rsid w:val="001143F3"/>
    <w:rsid w:val="00114F35"/>
    <w:rsid w:val="00125390"/>
    <w:rsid w:val="00130FFC"/>
    <w:rsid w:val="00140F89"/>
    <w:rsid w:val="00141F6A"/>
    <w:rsid w:val="00146222"/>
    <w:rsid w:val="0014768B"/>
    <w:rsid w:val="00154ADB"/>
    <w:rsid w:val="00155859"/>
    <w:rsid w:val="001631D6"/>
    <w:rsid w:val="00170E09"/>
    <w:rsid w:val="00174AD9"/>
    <w:rsid w:val="001764C8"/>
    <w:rsid w:val="001770FB"/>
    <w:rsid w:val="00177AA8"/>
    <w:rsid w:val="00183DFE"/>
    <w:rsid w:val="00185D81"/>
    <w:rsid w:val="00192B36"/>
    <w:rsid w:val="001B1BBA"/>
    <w:rsid w:val="001B4D2C"/>
    <w:rsid w:val="001D099C"/>
    <w:rsid w:val="001D1F07"/>
    <w:rsid w:val="001D6DB2"/>
    <w:rsid w:val="001E3992"/>
    <w:rsid w:val="001F1974"/>
    <w:rsid w:val="002002B1"/>
    <w:rsid w:val="00226FCD"/>
    <w:rsid w:val="00230830"/>
    <w:rsid w:val="00234691"/>
    <w:rsid w:val="00234B71"/>
    <w:rsid w:val="00236407"/>
    <w:rsid w:val="00243C5F"/>
    <w:rsid w:val="002453DA"/>
    <w:rsid w:val="00250B28"/>
    <w:rsid w:val="00253662"/>
    <w:rsid w:val="00260EFD"/>
    <w:rsid w:val="002623A5"/>
    <w:rsid w:val="002650D6"/>
    <w:rsid w:val="00285D12"/>
    <w:rsid w:val="00287EBE"/>
    <w:rsid w:val="00287EFB"/>
    <w:rsid w:val="00296A79"/>
    <w:rsid w:val="002A7F61"/>
    <w:rsid w:val="002B3EBE"/>
    <w:rsid w:val="002C4B27"/>
    <w:rsid w:val="002C4F2A"/>
    <w:rsid w:val="002D4F2D"/>
    <w:rsid w:val="002D588B"/>
    <w:rsid w:val="002E64AA"/>
    <w:rsid w:val="002F2120"/>
    <w:rsid w:val="002F7AD5"/>
    <w:rsid w:val="003071E4"/>
    <w:rsid w:val="00310389"/>
    <w:rsid w:val="003105EB"/>
    <w:rsid w:val="00316A10"/>
    <w:rsid w:val="00326720"/>
    <w:rsid w:val="00336E06"/>
    <w:rsid w:val="003439C1"/>
    <w:rsid w:val="003468D7"/>
    <w:rsid w:val="003507BD"/>
    <w:rsid w:val="00357094"/>
    <w:rsid w:val="00362207"/>
    <w:rsid w:val="00367E9A"/>
    <w:rsid w:val="003735E7"/>
    <w:rsid w:val="00376465"/>
    <w:rsid w:val="00376C8D"/>
    <w:rsid w:val="003804D9"/>
    <w:rsid w:val="003830AD"/>
    <w:rsid w:val="00383833"/>
    <w:rsid w:val="00383869"/>
    <w:rsid w:val="003A1353"/>
    <w:rsid w:val="003A34E2"/>
    <w:rsid w:val="003B0AA7"/>
    <w:rsid w:val="003B76B0"/>
    <w:rsid w:val="003C52FB"/>
    <w:rsid w:val="003D1E51"/>
    <w:rsid w:val="003E215A"/>
    <w:rsid w:val="003E5335"/>
    <w:rsid w:val="003F0135"/>
    <w:rsid w:val="003F19DD"/>
    <w:rsid w:val="004144A4"/>
    <w:rsid w:val="00436CDD"/>
    <w:rsid w:val="00442D10"/>
    <w:rsid w:val="00456A65"/>
    <w:rsid w:val="00456D4D"/>
    <w:rsid w:val="0045749D"/>
    <w:rsid w:val="00483755"/>
    <w:rsid w:val="0048549B"/>
    <w:rsid w:val="00495B01"/>
    <w:rsid w:val="004C4344"/>
    <w:rsid w:val="004C6685"/>
    <w:rsid w:val="004E25F1"/>
    <w:rsid w:val="004E4C0E"/>
    <w:rsid w:val="004E63ED"/>
    <w:rsid w:val="004E715E"/>
    <w:rsid w:val="0050387A"/>
    <w:rsid w:val="00504208"/>
    <w:rsid w:val="0050662C"/>
    <w:rsid w:val="005160FA"/>
    <w:rsid w:val="005251DB"/>
    <w:rsid w:val="0053162C"/>
    <w:rsid w:val="00533809"/>
    <w:rsid w:val="0053597A"/>
    <w:rsid w:val="00536452"/>
    <w:rsid w:val="0054214A"/>
    <w:rsid w:val="00552644"/>
    <w:rsid w:val="00563B35"/>
    <w:rsid w:val="00574246"/>
    <w:rsid w:val="00576BA1"/>
    <w:rsid w:val="00583F8E"/>
    <w:rsid w:val="00584E2A"/>
    <w:rsid w:val="00592544"/>
    <w:rsid w:val="005A28A5"/>
    <w:rsid w:val="005A2FBD"/>
    <w:rsid w:val="005B4B0A"/>
    <w:rsid w:val="005B56AF"/>
    <w:rsid w:val="005C04E6"/>
    <w:rsid w:val="005C0BE6"/>
    <w:rsid w:val="005D492B"/>
    <w:rsid w:val="005E30E0"/>
    <w:rsid w:val="005E5506"/>
    <w:rsid w:val="005E5602"/>
    <w:rsid w:val="005F07EF"/>
    <w:rsid w:val="005F445C"/>
    <w:rsid w:val="005F68B3"/>
    <w:rsid w:val="005F73D5"/>
    <w:rsid w:val="00602D78"/>
    <w:rsid w:val="00604F2E"/>
    <w:rsid w:val="00610012"/>
    <w:rsid w:val="006154C6"/>
    <w:rsid w:val="00623F04"/>
    <w:rsid w:val="006354FA"/>
    <w:rsid w:val="0063594F"/>
    <w:rsid w:val="00647A29"/>
    <w:rsid w:val="00647A41"/>
    <w:rsid w:val="00654641"/>
    <w:rsid w:val="0066394A"/>
    <w:rsid w:val="00666E03"/>
    <w:rsid w:val="006673C6"/>
    <w:rsid w:val="0067708B"/>
    <w:rsid w:val="00680C84"/>
    <w:rsid w:val="00685C22"/>
    <w:rsid w:val="0068727F"/>
    <w:rsid w:val="00693D48"/>
    <w:rsid w:val="006A1A19"/>
    <w:rsid w:val="006A1A5D"/>
    <w:rsid w:val="006A5186"/>
    <w:rsid w:val="006B176F"/>
    <w:rsid w:val="006B4665"/>
    <w:rsid w:val="006B46B3"/>
    <w:rsid w:val="006B65B1"/>
    <w:rsid w:val="006C05FD"/>
    <w:rsid w:val="006C7740"/>
    <w:rsid w:val="006D04B8"/>
    <w:rsid w:val="006F2974"/>
    <w:rsid w:val="006F3485"/>
    <w:rsid w:val="006F3D41"/>
    <w:rsid w:val="006F4D75"/>
    <w:rsid w:val="006F4EAC"/>
    <w:rsid w:val="006F6231"/>
    <w:rsid w:val="00702AEC"/>
    <w:rsid w:val="00717F2F"/>
    <w:rsid w:val="0073210B"/>
    <w:rsid w:val="00742827"/>
    <w:rsid w:val="007460C7"/>
    <w:rsid w:val="007566EF"/>
    <w:rsid w:val="007764A7"/>
    <w:rsid w:val="0079574F"/>
    <w:rsid w:val="007A71A2"/>
    <w:rsid w:val="007B08CD"/>
    <w:rsid w:val="007B421D"/>
    <w:rsid w:val="007B53B0"/>
    <w:rsid w:val="007C49B6"/>
    <w:rsid w:val="007D5B84"/>
    <w:rsid w:val="007D61B0"/>
    <w:rsid w:val="007E0173"/>
    <w:rsid w:val="007E2212"/>
    <w:rsid w:val="007E56E8"/>
    <w:rsid w:val="00801A14"/>
    <w:rsid w:val="00801EAE"/>
    <w:rsid w:val="00803D3C"/>
    <w:rsid w:val="00810882"/>
    <w:rsid w:val="008160D6"/>
    <w:rsid w:val="00823E70"/>
    <w:rsid w:val="00825F83"/>
    <w:rsid w:val="00825FE5"/>
    <w:rsid w:val="00831D84"/>
    <w:rsid w:val="00834BD4"/>
    <w:rsid w:val="0084021E"/>
    <w:rsid w:val="00844777"/>
    <w:rsid w:val="00851460"/>
    <w:rsid w:val="00854E40"/>
    <w:rsid w:val="008649EC"/>
    <w:rsid w:val="0086747F"/>
    <w:rsid w:val="008769AF"/>
    <w:rsid w:val="00896579"/>
    <w:rsid w:val="008C0845"/>
    <w:rsid w:val="008C1C06"/>
    <w:rsid w:val="008D194C"/>
    <w:rsid w:val="008E08BF"/>
    <w:rsid w:val="008E0D10"/>
    <w:rsid w:val="008E1CD2"/>
    <w:rsid w:val="008E2AA3"/>
    <w:rsid w:val="008E312F"/>
    <w:rsid w:val="008F0743"/>
    <w:rsid w:val="008F54AB"/>
    <w:rsid w:val="008F72B4"/>
    <w:rsid w:val="009008E2"/>
    <w:rsid w:val="009069BB"/>
    <w:rsid w:val="00911CC7"/>
    <w:rsid w:val="00914E37"/>
    <w:rsid w:val="00917C75"/>
    <w:rsid w:val="00923518"/>
    <w:rsid w:val="00924812"/>
    <w:rsid w:val="00924B1D"/>
    <w:rsid w:val="009267E1"/>
    <w:rsid w:val="00932243"/>
    <w:rsid w:val="00932A59"/>
    <w:rsid w:val="00954CC4"/>
    <w:rsid w:val="00971651"/>
    <w:rsid w:val="009776CC"/>
    <w:rsid w:val="0097773A"/>
    <w:rsid w:val="00983219"/>
    <w:rsid w:val="00990831"/>
    <w:rsid w:val="00995BD5"/>
    <w:rsid w:val="009A7E38"/>
    <w:rsid w:val="009B3548"/>
    <w:rsid w:val="009C0B00"/>
    <w:rsid w:val="009C0D24"/>
    <w:rsid w:val="009C4FEF"/>
    <w:rsid w:val="009D08D4"/>
    <w:rsid w:val="00A00A73"/>
    <w:rsid w:val="00A01C53"/>
    <w:rsid w:val="00A07A97"/>
    <w:rsid w:val="00A103F6"/>
    <w:rsid w:val="00A13051"/>
    <w:rsid w:val="00A1532E"/>
    <w:rsid w:val="00A254CC"/>
    <w:rsid w:val="00A32A41"/>
    <w:rsid w:val="00A33E33"/>
    <w:rsid w:val="00A34D9C"/>
    <w:rsid w:val="00A35C15"/>
    <w:rsid w:val="00A42F55"/>
    <w:rsid w:val="00A475AD"/>
    <w:rsid w:val="00A50AA7"/>
    <w:rsid w:val="00A54BC8"/>
    <w:rsid w:val="00A60041"/>
    <w:rsid w:val="00A608A2"/>
    <w:rsid w:val="00A62A58"/>
    <w:rsid w:val="00A64FCA"/>
    <w:rsid w:val="00A67836"/>
    <w:rsid w:val="00A712C5"/>
    <w:rsid w:val="00A743D7"/>
    <w:rsid w:val="00A7449A"/>
    <w:rsid w:val="00A83F7E"/>
    <w:rsid w:val="00A84F91"/>
    <w:rsid w:val="00A906AB"/>
    <w:rsid w:val="00AB117F"/>
    <w:rsid w:val="00AC3F08"/>
    <w:rsid w:val="00AC47B3"/>
    <w:rsid w:val="00AC5C69"/>
    <w:rsid w:val="00AD0194"/>
    <w:rsid w:val="00AD5C6C"/>
    <w:rsid w:val="00AE151E"/>
    <w:rsid w:val="00AE2A90"/>
    <w:rsid w:val="00AE5A1B"/>
    <w:rsid w:val="00AF4B1B"/>
    <w:rsid w:val="00AF5711"/>
    <w:rsid w:val="00AF5C2A"/>
    <w:rsid w:val="00B00D68"/>
    <w:rsid w:val="00B1133E"/>
    <w:rsid w:val="00B34297"/>
    <w:rsid w:val="00B3464A"/>
    <w:rsid w:val="00B43980"/>
    <w:rsid w:val="00B45014"/>
    <w:rsid w:val="00B50883"/>
    <w:rsid w:val="00B56886"/>
    <w:rsid w:val="00B701A1"/>
    <w:rsid w:val="00B715EF"/>
    <w:rsid w:val="00B716B9"/>
    <w:rsid w:val="00B7439E"/>
    <w:rsid w:val="00B7666E"/>
    <w:rsid w:val="00B8598B"/>
    <w:rsid w:val="00B909C3"/>
    <w:rsid w:val="00B92F36"/>
    <w:rsid w:val="00B93B55"/>
    <w:rsid w:val="00BA3E12"/>
    <w:rsid w:val="00BA4786"/>
    <w:rsid w:val="00BB1F34"/>
    <w:rsid w:val="00BB22E3"/>
    <w:rsid w:val="00BC1637"/>
    <w:rsid w:val="00BC1838"/>
    <w:rsid w:val="00BC27E1"/>
    <w:rsid w:val="00BD02ED"/>
    <w:rsid w:val="00BD5831"/>
    <w:rsid w:val="00BE1A75"/>
    <w:rsid w:val="00BF1784"/>
    <w:rsid w:val="00BF61C4"/>
    <w:rsid w:val="00BF6813"/>
    <w:rsid w:val="00C02254"/>
    <w:rsid w:val="00C1040F"/>
    <w:rsid w:val="00C1377B"/>
    <w:rsid w:val="00C2533F"/>
    <w:rsid w:val="00C34006"/>
    <w:rsid w:val="00C411E8"/>
    <w:rsid w:val="00C46EA7"/>
    <w:rsid w:val="00C52E02"/>
    <w:rsid w:val="00C7107B"/>
    <w:rsid w:val="00C80A41"/>
    <w:rsid w:val="00C86814"/>
    <w:rsid w:val="00C935DD"/>
    <w:rsid w:val="00C938F4"/>
    <w:rsid w:val="00C95961"/>
    <w:rsid w:val="00CA1EAE"/>
    <w:rsid w:val="00CA5CF7"/>
    <w:rsid w:val="00CA6D65"/>
    <w:rsid w:val="00CB28C8"/>
    <w:rsid w:val="00CB3513"/>
    <w:rsid w:val="00CB6F5E"/>
    <w:rsid w:val="00CC7939"/>
    <w:rsid w:val="00CD2783"/>
    <w:rsid w:val="00CD565B"/>
    <w:rsid w:val="00CD57FD"/>
    <w:rsid w:val="00CE0052"/>
    <w:rsid w:val="00CE3026"/>
    <w:rsid w:val="00CE3367"/>
    <w:rsid w:val="00CE7A24"/>
    <w:rsid w:val="00CF08C5"/>
    <w:rsid w:val="00D00D06"/>
    <w:rsid w:val="00D07843"/>
    <w:rsid w:val="00D311E8"/>
    <w:rsid w:val="00D3152D"/>
    <w:rsid w:val="00D32DA3"/>
    <w:rsid w:val="00D3763D"/>
    <w:rsid w:val="00D506A0"/>
    <w:rsid w:val="00D72099"/>
    <w:rsid w:val="00D90FE4"/>
    <w:rsid w:val="00D941E6"/>
    <w:rsid w:val="00DC42AB"/>
    <w:rsid w:val="00DD21D2"/>
    <w:rsid w:val="00DE108C"/>
    <w:rsid w:val="00DF2231"/>
    <w:rsid w:val="00DF3686"/>
    <w:rsid w:val="00DF6BDD"/>
    <w:rsid w:val="00E0659C"/>
    <w:rsid w:val="00E10FDA"/>
    <w:rsid w:val="00E1135B"/>
    <w:rsid w:val="00E233FF"/>
    <w:rsid w:val="00E300C2"/>
    <w:rsid w:val="00E56839"/>
    <w:rsid w:val="00E659E5"/>
    <w:rsid w:val="00E72720"/>
    <w:rsid w:val="00E737D9"/>
    <w:rsid w:val="00EA117B"/>
    <w:rsid w:val="00EA2A61"/>
    <w:rsid w:val="00EC48A5"/>
    <w:rsid w:val="00EC505A"/>
    <w:rsid w:val="00EC7337"/>
    <w:rsid w:val="00ED6064"/>
    <w:rsid w:val="00ED76E5"/>
    <w:rsid w:val="00EE25B6"/>
    <w:rsid w:val="00EE7ACF"/>
    <w:rsid w:val="00EF0A73"/>
    <w:rsid w:val="00EF1E03"/>
    <w:rsid w:val="00EF66CC"/>
    <w:rsid w:val="00F0265B"/>
    <w:rsid w:val="00F02CAE"/>
    <w:rsid w:val="00F06F87"/>
    <w:rsid w:val="00F132EF"/>
    <w:rsid w:val="00F16624"/>
    <w:rsid w:val="00F35C0B"/>
    <w:rsid w:val="00F43A49"/>
    <w:rsid w:val="00F5154F"/>
    <w:rsid w:val="00F55310"/>
    <w:rsid w:val="00F61F51"/>
    <w:rsid w:val="00F63883"/>
    <w:rsid w:val="00F640AF"/>
    <w:rsid w:val="00F67E91"/>
    <w:rsid w:val="00F81F49"/>
    <w:rsid w:val="00F87621"/>
    <w:rsid w:val="00F91850"/>
    <w:rsid w:val="00F92C34"/>
    <w:rsid w:val="00FA21BE"/>
    <w:rsid w:val="00FA46C0"/>
    <w:rsid w:val="00FA5F5E"/>
    <w:rsid w:val="00FB0766"/>
    <w:rsid w:val="00FE3B2B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02"/>
  </w:style>
  <w:style w:type="paragraph" w:styleId="1">
    <w:name w:val="heading 1"/>
    <w:basedOn w:val="a"/>
    <w:next w:val="a"/>
    <w:link w:val="10"/>
    <w:uiPriority w:val="9"/>
    <w:qFormat/>
    <w:rsid w:val="00287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804D9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40F"/>
  </w:style>
  <w:style w:type="paragraph" w:styleId="ab">
    <w:name w:val="footer"/>
    <w:basedOn w:val="a"/>
    <w:link w:val="ac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40F"/>
  </w:style>
  <w:style w:type="character" w:styleId="ad">
    <w:name w:val="annotation reference"/>
    <w:basedOn w:val="a0"/>
    <w:uiPriority w:val="99"/>
    <w:semiHidden/>
    <w:unhideWhenUsed/>
    <w:rsid w:val="00C1040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040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040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57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579A"/>
    <w:rPr>
      <w:b/>
      <w:bCs/>
    </w:rPr>
  </w:style>
  <w:style w:type="paragraph" w:styleId="af2">
    <w:name w:val="List"/>
    <w:basedOn w:val="a"/>
    <w:rsid w:val="00917C75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8">
    <w:name w:val="Основной текст8"/>
    <w:basedOn w:val="a0"/>
    <w:rsid w:val="008402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3804D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87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11C0-47BE-42F9-8DCF-8C131D07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8</cp:revision>
  <dcterms:created xsi:type="dcterms:W3CDTF">2020-06-26T08:15:00Z</dcterms:created>
  <dcterms:modified xsi:type="dcterms:W3CDTF">2021-04-27T11:22:00Z</dcterms:modified>
</cp:coreProperties>
</file>