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73" w:rsidRPr="00F604D6" w:rsidRDefault="002B1873" w:rsidP="002B1873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B1873" w:rsidRPr="00743D21" w:rsidRDefault="002B1873" w:rsidP="002B187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B1873" w:rsidRPr="00743D21" w:rsidRDefault="002B1873" w:rsidP="002B187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B1873" w:rsidRPr="00743D21" w:rsidRDefault="002B1873" w:rsidP="002B1873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2B1873" w:rsidRPr="00743D21" w:rsidRDefault="002B1873" w:rsidP="002B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B1873" w:rsidTr="00197ED5">
        <w:tc>
          <w:tcPr>
            <w:tcW w:w="9356" w:type="dxa"/>
          </w:tcPr>
          <w:p w:rsidR="002B1873" w:rsidRPr="00BC2CA2" w:rsidRDefault="002B1873" w:rsidP="00197ED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2B1873" w:rsidRDefault="002B1873" w:rsidP="002B187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B1873" w:rsidRPr="00F57AED" w:rsidTr="00197ED5">
        <w:tc>
          <w:tcPr>
            <w:tcW w:w="5920" w:type="dxa"/>
          </w:tcPr>
          <w:p w:rsidR="002B1873" w:rsidRPr="00EA099E" w:rsidRDefault="005B0C45" w:rsidP="005B0C45">
            <w:pPr>
              <w:pStyle w:val="BodyText1"/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гидрокарбонат</w:t>
            </w:r>
            <w:r w:rsidR="002B1873"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Натрия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</w:t>
            </w:r>
            <w:r w:rsidR="00D7361C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гинат</w:t>
            </w:r>
            <w:proofErr w:type="spellEnd"/>
            <w:r w:rsidR="002B1873" w:rsidRPr="00EA0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суспензия для приёма внутрь</w:t>
            </w:r>
          </w:p>
        </w:tc>
        <w:tc>
          <w:tcPr>
            <w:tcW w:w="460" w:type="dxa"/>
          </w:tcPr>
          <w:p w:rsidR="002B1873" w:rsidRPr="00EA099E" w:rsidRDefault="002B1873" w:rsidP="00197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B1873" w:rsidRPr="00EA099E" w:rsidRDefault="002B1873" w:rsidP="00197ED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E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B1873" w:rsidRPr="00121CB3" w:rsidTr="00197ED5">
        <w:tc>
          <w:tcPr>
            <w:tcW w:w="5920" w:type="dxa"/>
          </w:tcPr>
          <w:p w:rsidR="002B1873" w:rsidRPr="00EA099E" w:rsidRDefault="002534F9" w:rsidP="00197ED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гидрокарбонат</w:t>
            </w:r>
            <w:r w:rsidRPr="00EA099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Натрия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</w:t>
            </w:r>
            <w:r w:rsidR="00D7361C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гинат</w:t>
            </w:r>
            <w:proofErr w:type="spellEnd"/>
            <w:r w:rsidRPr="00EA099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суспензия для приёма внутрь</w:t>
            </w:r>
          </w:p>
        </w:tc>
        <w:tc>
          <w:tcPr>
            <w:tcW w:w="460" w:type="dxa"/>
          </w:tcPr>
          <w:p w:rsidR="002B1873" w:rsidRPr="00EA099E" w:rsidRDefault="002B1873" w:rsidP="00197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B1873" w:rsidRPr="00EA099E" w:rsidRDefault="002B1873" w:rsidP="00197ED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2B1873" w:rsidRPr="00A70813" w:rsidTr="00197ED5">
        <w:tc>
          <w:tcPr>
            <w:tcW w:w="5920" w:type="dxa"/>
          </w:tcPr>
          <w:p w:rsidR="002B1873" w:rsidRPr="008260A9" w:rsidRDefault="00CE45F3" w:rsidP="009C495C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lang w:val="en-US"/>
              </w:rPr>
            </w:pPr>
            <w:proofErr w:type="spellStart"/>
            <w:r w:rsidRPr="008260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Kalii</w:t>
            </w:r>
            <w:proofErr w:type="spellEnd"/>
            <w:r w:rsidRPr="008260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60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hydrocarbonas</w:t>
            </w:r>
            <w:r w:rsidR="002B1873" w:rsidRPr="008260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+</w:t>
            </w:r>
            <w:r w:rsidRPr="008260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Natrii</w:t>
            </w:r>
            <w:proofErr w:type="spellEnd"/>
            <w:r w:rsidRPr="008260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260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alginas</w:t>
            </w:r>
            <w:proofErr w:type="spellEnd"/>
            <w:r w:rsidR="002B1873" w:rsidRPr="008260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,</w:t>
            </w:r>
            <w:r w:rsidR="009C495C" w:rsidRPr="008260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495C" w:rsidRPr="008260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suspensio</w:t>
            </w:r>
            <w:proofErr w:type="spellEnd"/>
            <w:r w:rsidR="009C495C" w:rsidRPr="008260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9C495C" w:rsidRPr="008260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usum</w:t>
            </w:r>
            <w:proofErr w:type="spellEnd"/>
            <w:r w:rsidR="009C495C" w:rsidRPr="008260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495C" w:rsidRPr="008260A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internum</w:t>
            </w:r>
            <w:proofErr w:type="spellEnd"/>
          </w:p>
        </w:tc>
        <w:tc>
          <w:tcPr>
            <w:tcW w:w="460" w:type="dxa"/>
          </w:tcPr>
          <w:p w:rsidR="002B1873" w:rsidRPr="009C495C" w:rsidRDefault="002B1873" w:rsidP="00197E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B1873" w:rsidRPr="00EA099E" w:rsidRDefault="002B1873" w:rsidP="00197ED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9E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B1873" w:rsidRDefault="002B1873" w:rsidP="002B187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B1873" w:rsidTr="00197ED5">
        <w:tc>
          <w:tcPr>
            <w:tcW w:w="9356" w:type="dxa"/>
          </w:tcPr>
          <w:p w:rsidR="002B1873" w:rsidRDefault="002B1873" w:rsidP="00197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873" w:rsidRPr="005D44DD" w:rsidRDefault="002B1873" w:rsidP="002B1873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p w:rsidR="002B1873" w:rsidRPr="00F04B6E" w:rsidRDefault="002B1873" w:rsidP="002B1873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2B1873" w:rsidRPr="00EA099E" w:rsidRDefault="002B1873" w:rsidP="002B1873">
      <w:pPr>
        <w:pStyle w:val="a4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099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93691E">
        <w:rPr>
          <w:rFonts w:ascii="Times New Roman" w:hAnsi="Times New Roman"/>
          <w:b w:val="0"/>
          <w:szCs w:val="28"/>
        </w:rPr>
        <w:t xml:space="preserve">калия </w:t>
      </w:r>
      <w:proofErr w:type="spellStart"/>
      <w:r w:rsidR="0093691E">
        <w:rPr>
          <w:rFonts w:ascii="Times New Roman" w:hAnsi="Times New Roman"/>
          <w:b w:val="0"/>
          <w:szCs w:val="28"/>
        </w:rPr>
        <w:t>гидрокарбонат</w:t>
      </w:r>
      <w:r w:rsidRPr="00EA099E">
        <w:rPr>
          <w:rFonts w:ascii="Times New Roman" w:hAnsi="Times New Roman"/>
          <w:b w:val="0"/>
          <w:szCs w:val="28"/>
        </w:rPr>
        <w:t>+</w:t>
      </w:r>
      <w:r w:rsidR="0093691E">
        <w:rPr>
          <w:rFonts w:ascii="Times New Roman" w:hAnsi="Times New Roman"/>
          <w:b w:val="0"/>
          <w:szCs w:val="28"/>
        </w:rPr>
        <w:t>натрия</w:t>
      </w:r>
      <w:proofErr w:type="spellEnd"/>
      <w:r w:rsidR="0093691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3691E">
        <w:rPr>
          <w:rFonts w:ascii="Times New Roman" w:hAnsi="Times New Roman"/>
          <w:b w:val="0"/>
          <w:szCs w:val="28"/>
        </w:rPr>
        <w:t>ал</w:t>
      </w:r>
      <w:r w:rsidR="00EF5375">
        <w:rPr>
          <w:rFonts w:ascii="Times New Roman" w:hAnsi="Times New Roman"/>
          <w:b w:val="0"/>
          <w:szCs w:val="28"/>
        </w:rPr>
        <w:t>ь</w:t>
      </w:r>
      <w:r w:rsidR="0093691E">
        <w:rPr>
          <w:rFonts w:ascii="Times New Roman" w:hAnsi="Times New Roman"/>
          <w:b w:val="0"/>
          <w:szCs w:val="28"/>
        </w:rPr>
        <w:t>гинат</w:t>
      </w:r>
      <w:proofErr w:type="spellEnd"/>
      <w:r w:rsidRPr="00EA099E">
        <w:rPr>
          <w:rFonts w:ascii="Times New Roman" w:hAnsi="Times New Roman"/>
          <w:b w:val="0"/>
          <w:szCs w:val="28"/>
        </w:rPr>
        <w:t xml:space="preserve">, </w:t>
      </w:r>
      <w:r w:rsidR="0093691E">
        <w:rPr>
          <w:rFonts w:ascii="Times New Roman" w:hAnsi="Times New Roman"/>
          <w:b w:val="0"/>
          <w:szCs w:val="28"/>
        </w:rPr>
        <w:t>суспензия для приёма внутрь</w:t>
      </w:r>
      <w:r w:rsidRPr="00EA099E">
        <w:rPr>
          <w:rFonts w:ascii="Times New Roman" w:hAnsi="Times New Roman"/>
          <w:b w:val="0"/>
          <w:szCs w:val="28"/>
        </w:rPr>
        <w:t>. Препарат должен соответствовать требованиям ОФС «</w:t>
      </w:r>
      <w:r w:rsidR="0093691E">
        <w:rPr>
          <w:rFonts w:ascii="Times New Roman" w:hAnsi="Times New Roman"/>
          <w:b w:val="0"/>
          <w:szCs w:val="28"/>
        </w:rPr>
        <w:t>Суспензии</w:t>
      </w:r>
      <w:r w:rsidRPr="00EA099E">
        <w:rPr>
          <w:rFonts w:ascii="Times New Roman" w:hAnsi="Times New Roman"/>
          <w:b w:val="0"/>
          <w:szCs w:val="28"/>
        </w:rPr>
        <w:t>» и нижеприведённым требованиям.</w:t>
      </w:r>
    </w:p>
    <w:p w:rsidR="002B1873" w:rsidRPr="00EA099E" w:rsidRDefault="002B1873" w:rsidP="002B1873">
      <w:pPr>
        <w:pStyle w:val="a4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EA099E">
        <w:rPr>
          <w:rFonts w:ascii="Times New Roman" w:hAnsi="Times New Roman"/>
          <w:b w:val="0"/>
          <w:bCs/>
          <w:color w:val="000000"/>
          <w:szCs w:val="28"/>
        </w:rPr>
        <w:t>Содержит:</w:t>
      </w:r>
    </w:p>
    <w:p w:rsidR="00F32697" w:rsidRPr="00EA099E" w:rsidRDefault="00F32697" w:rsidP="00A23CB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EA099E">
        <w:rPr>
          <w:rFonts w:ascii="Times New Roman" w:hAnsi="Times New Roman"/>
          <w:b w:val="0"/>
          <w:bCs/>
          <w:szCs w:val="28"/>
        </w:rPr>
        <w:t xml:space="preserve">- 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не менее </w:t>
      </w:r>
      <w:r w:rsidR="00980DD8">
        <w:rPr>
          <w:rFonts w:ascii="Times New Roman" w:hAnsi="Times New Roman"/>
          <w:b w:val="0"/>
          <w:bCs/>
          <w:color w:val="000000"/>
          <w:szCs w:val="28"/>
        </w:rPr>
        <w:t>90</w:t>
      </w:r>
      <w:r w:rsidR="00980DD8" w:rsidRPr="00EA099E">
        <w:rPr>
          <w:rFonts w:ascii="Times New Roman" w:hAnsi="Times New Roman"/>
          <w:b w:val="0"/>
          <w:bCs/>
          <w:color w:val="000000"/>
          <w:szCs w:val="28"/>
        </w:rPr>
        <w:t xml:space="preserve">,0 % и не более </w:t>
      </w:r>
      <w:r w:rsidR="00980DD8">
        <w:rPr>
          <w:rFonts w:ascii="Times New Roman" w:hAnsi="Times New Roman"/>
          <w:b w:val="0"/>
          <w:bCs/>
          <w:szCs w:val="28"/>
        </w:rPr>
        <w:t>110</w:t>
      </w:r>
      <w:r w:rsidR="00980DD8" w:rsidRPr="00EA099E">
        <w:rPr>
          <w:rFonts w:ascii="Times New Roman" w:hAnsi="Times New Roman"/>
          <w:b w:val="0"/>
          <w:bCs/>
          <w:szCs w:val="28"/>
        </w:rPr>
        <w:t xml:space="preserve">,0 % </w:t>
      </w:r>
      <w:r w:rsidRPr="00EA099E">
        <w:rPr>
          <w:rFonts w:ascii="Times New Roman" w:hAnsi="Times New Roman"/>
          <w:b w:val="0"/>
          <w:bCs/>
          <w:szCs w:val="28"/>
        </w:rPr>
        <w:t xml:space="preserve">от заявленного количества </w:t>
      </w:r>
      <w:r w:rsidR="00A23CBC">
        <w:rPr>
          <w:rFonts w:ascii="Times New Roman" w:hAnsi="Times New Roman"/>
          <w:b w:val="0"/>
          <w:bCs/>
          <w:szCs w:val="28"/>
        </w:rPr>
        <w:t xml:space="preserve">натрия </w:t>
      </w:r>
      <w:proofErr w:type="spellStart"/>
      <w:r w:rsidR="00A23CBC">
        <w:rPr>
          <w:rFonts w:ascii="Times New Roman" w:hAnsi="Times New Roman"/>
          <w:b w:val="0"/>
          <w:bCs/>
          <w:szCs w:val="28"/>
        </w:rPr>
        <w:t>ал</w:t>
      </w:r>
      <w:r w:rsidR="00A95BEE">
        <w:rPr>
          <w:rFonts w:ascii="Times New Roman" w:hAnsi="Times New Roman"/>
          <w:b w:val="0"/>
          <w:bCs/>
          <w:szCs w:val="28"/>
        </w:rPr>
        <w:t>ь</w:t>
      </w:r>
      <w:r w:rsidR="00A23CBC">
        <w:rPr>
          <w:rFonts w:ascii="Times New Roman" w:hAnsi="Times New Roman"/>
          <w:b w:val="0"/>
          <w:bCs/>
          <w:szCs w:val="28"/>
        </w:rPr>
        <w:t>гината</w:t>
      </w:r>
      <w:proofErr w:type="spellEnd"/>
      <w:r w:rsidRPr="00EA099E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246D24" w:rsidRPr="00246D24">
        <w:rPr>
          <w:rFonts w:ascii="Times New Roman" w:hAnsi="Times New Roman"/>
          <w:b w:val="0"/>
          <w:bCs/>
          <w:color w:val="000000"/>
          <w:szCs w:val="28"/>
        </w:rPr>
        <w:t>(</w:t>
      </w:r>
      <w:r w:rsidRPr="00EA099E">
        <w:rPr>
          <w:rFonts w:ascii="Times New Roman" w:hAnsi="Times New Roman"/>
          <w:b w:val="0"/>
          <w:bCs/>
          <w:color w:val="000000"/>
          <w:szCs w:val="28"/>
        </w:rPr>
        <w:t>С</w:t>
      </w:r>
      <w:r w:rsidR="00246D24">
        <w:rPr>
          <w:rFonts w:ascii="Times New Roman" w:hAnsi="Times New Roman"/>
          <w:b w:val="0"/>
          <w:bCs/>
          <w:color w:val="000000"/>
          <w:szCs w:val="28"/>
          <w:vertAlign w:val="subscript"/>
        </w:rPr>
        <w:t>6</w:t>
      </w:r>
      <w:r w:rsidRPr="00EA099E">
        <w:rPr>
          <w:rFonts w:ascii="Times New Roman" w:hAnsi="Times New Roman"/>
          <w:b w:val="0"/>
          <w:bCs/>
          <w:color w:val="000000"/>
          <w:szCs w:val="28"/>
          <w:lang w:val="en-US"/>
        </w:rPr>
        <w:t>H</w:t>
      </w:r>
      <w:r w:rsidR="00246D24">
        <w:rPr>
          <w:rFonts w:ascii="Times New Roman" w:hAnsi="Times New Roman"/>
          <w:b w:val="0"/>
          <w:bCs/>
          <w:color w:val="000000"/>
          <w:szCs w:val="28"/>
          <w:vertAlign w:val="subscript"/>
        </w:rPr>
        <w:t>7</w:t>
      </w:r>
      <w:r w:rsidRPr="00EA099E">
        <w:rPr>
          <w:rFonts w:ascii="Times New Roman" w:hAnsi="Times New Roman"/>
          <w:b w:val="0"/>
          <w:bCs/>
          <w:color w:val="000000"/>
          <w:szCs w:val="28"/>
          <w:lang w:val="en-US"/>
        </w:rPr>
        <w:t>O</w:t>
      </w:r>
      <w:r w:rsidR="00246D24">
        <w:rPr>
          <w:rFonts w:ascii="Times New Roman" w:hAnsi="Times New Roman"/>
          <w:b w:val="0"/>
          <w:bCs/>
          <w:color w:val="000000"/>
          <w:szCs w:val="28"/>
          <w:vertAlign w:val="subscript"/>
        </w:rPr>
        <w:t>6</w:t>
      </w:r>
      <w:r w:rsidR="00246D24">
        <w:rPr>
          <w:rFonts w:ascii="Times New Roman" w:hAnsi="Times New Roman"/>
          <w:b w:val="0"/>
          <w:bCs/>
          <w:color w:val="000000"/>
          <w:szCs w:val="28"/>
          <w:lang w:val="en-US"/>
        </w:rPr>
        <w:t>Na</w:t>
      </w:r>
      <w:r w:rsidR="00246D24" w:rsidRPr="00246D24">
        <w:rPr>
          <w:rFonts w:ascii="Times New Roman" w:hAnsi="Times New Roman"/>
          <w:b w:val="0"/>
          <w:bCs/>
          <w:color w:val="000000"/>
          <w:szCs w:val="28"/>
        </w:rPr>
        <w:t>)</w:t>
      </w:r>
      <w:r w:rsidR="00246D24">
        <w:rPr>
          <w:rFonts w:ascii="Times New Roman" w:hAnsi="Times New Roman"/>
          <w:b w:val="0"/>
          <w:bCs/>
          <w:color w:val="000000"/>
          <w:szCs w:val="28"/>
          <w:lang w:val="en-US"/>
        </w:rPr>
        <w:t>n</w:t>
      </w:r>
      <w:r>
        <w:rPr>
          <w:rFonts w:ascii="Times New Roman" w:hAnsi="Times New Roman"/>
          <w:b w:val="0"/>
          <w:bCs/>
          <w:color w:val="000000"/>
          <w:szCs w:val="28"/>
        </w:rPr>
        <w:t>.</w:t>
      </w:r>
    </w:p>
    <w:p w:rsidR="002B1873" w:rsidRPr="00A53942" w:rsidRDefault="002B1873" w:rsidP="002B187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B1873" w:rsidRPr="00C445C3" w:rsidRDefault="002B1873" w:rsidP="002B1873">
      <w:pPr>
        <w:pStyle w:val="Default"/>
        <w:spacing w:line="360" w:lineRule="auto"/>
        <w:ind w:firstLine="708"/>
        <w:jc w:val="both"/>
        <w:rPr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>Опис</w:t>
      </w:r>
      <w:r w:rsidRPr="00F04B6E">
        <w:rPr>
          <w:b/>
          <w:bCs/>
          <w:sz w:val="28"/>
          <w:szCs w:val="28"/>
        </w:rPr>
        <w:t>ание</w:t>
      </w:r>
      <w:r w:rsidRPr="00F04B6E">
        <w:rPr>
          <w:sz w:val="28"/>
          <w:szCs w:val="28"/>
        </w:rPr>
        <w:t xml:space="preserve">. </w:t>
      </w:r>
      <w:r w:rsidR="00475584">
        <w:rPr>
          <w:sz w:val="28"/>
          <w:szCs w:val="28"/>
        </w:rPr>
        <w:t>Содержание раздела приводится в соответствии с ОФС «Суспензии».</w:t>
      </w:r>
    </w:p>
    <w:p w:rsidR="002B1873" w:rsidRPr="00950926" w:rsidRDefault="002B1873" w:rsidP="002B187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2B1873" w:rsidRPr="00047A77" w:rsidRDefault="00D70333" w:rsidP="00AA1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A36D36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2B1873" w:rsidRPr="00047A77">
        <w:rPr>
          <w:rFonts w:ascii="Times New Roman" w:hAnsi="Times New Roman" w:cs="Times New Roman"/>
          <w:i/>
          <w:sz w:val="28"/>
          <w:szCs w:val="28"/>
        </w:rPr>
        <w:t>.</w:t>
      </w:r>
      <w:r w:rsidR="002B1873" w:rsidRPr="00047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Препарат должен давать характерную реакцию на калий </w:t>
      </w:r>
      <w:r w:rsidR="001078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ОФС «Общие реакции на подлинность»</w:t>
      </w:r>
      <w:r w:rsidR="00107899">
        <w:rPr>
          <w:rFonts w:ascii="Times New Roman" w:hAnsi="Times New Roman" w:cs="Times New Roman"/>
          <w:sz w:val="28"/>
          <w:szCs w:val="28"/>
        </w:rPr>
        <w:t>).</w:t>
      </w:r>
    </w:p>
    <w:p w:rsidR="002B1873" w:rsidRDefault="002B1873" w:rsidP="00AA11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5343">
        <w:rPr>
          <w:rFonts w:ascii="Times New Roman" w:hAnsi="Times New Roman"/>
          <w:i/>
          <w:sz w:val="28"/>
          <w:szCs w:val="28"/>
        </w:rPr>
        <w:t>2.</w:t>
      </w:r>
      <w:r w:rsidR="00A36D36">
        <w:rPr>
          <w:rFonts w:ascii="Times New Roman" w:hAnsi="Times New Roman"/>
          <w:i/>
          <w:sz w:val="28"/>
          <w:szCs w:val="28"/>
        </w:rPr>
        <w:t> Качественная реакция</w:t>
      </w:r>
      <w:r w:rsidRPr="00965343">
        <w:rPr>
          <w:rFonts w:ascii="Times New Roman" w:hAnsi="Times New Roman"/>
          <w:sz w:val="28"/>
          <w:szCs w:val="28"/>
        </w:rPr>
        <w:t xml:space="preserve">. </w:t>
      </w:r>
      <w:r w:rsidR="00A36D36">
        <w:rPr>
          <w:rFonts w:ascii="Times New Roman" w:hAnsi="Times New Roman"/>
          <w:color w:val="000000"/>
          <w:sz w:val="28"/>
          <w:szCs w:val="28"/>
        </w:rPr>
        <w:t>Препарат должен давать характерную реакцию на натрий (ОФС «Общие реакции на подлинность»).</w:t>
      </w:r>
    </w:p>
    <w:p w:rsidR="00A36D36" w:rsidRDefault="006533A6" w:rsidP="00DF70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70A2">
        <w:rPr>
          <w:rFonts w:ascii="Times New Roman" w:hAnsi="Times New Roman"/>
          <w:i/>
          <w:color w:val="000000"/>
          <w:sz w:val="28"/>
          <w:szCs w:val="28"/>
        </w:rPr>
        <w:t>3. Качественная реакция.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0A2">
        <w:rPr>
          <w:rFonts w:ascii="Times New Roman" w:hAnsi="Times New Roman"/>
          <w:color w:val="000000"/>
          <w:sz w:val="28"/>
          <w:szCs w:val="28"/>
        </w:rPr>
        <w:t>К 3 мл реактива для детектирования прибавляют объём препарата, с</w:t>
      </w:r>
      <w:r w:rsidR="00DF70A2">
        <w:rPr>
          <w:rFonts w:ascii="Times New Roman" w:hAnsi="Times New Roman" w:cs="Times New Roman"/>
          <w:sz w:val="28"/>
          <w:szCs w:val="28"/>
        </w:rPr>
        <w:t xml:space="preserve">оответствующий 0,1 г натрия </w:t>
      </w:r>
      <w:proofErr w:type="spellStart"/>
      <w:r w:rsidR="00DF70A2">
        <w:rPr>
          <w:rFonts w:ascii="Times New Roman" w:hAnsi="Times New Roman" w:cs="Times New Roman"/>
          <w:sz w:val="28"/>
          <w:szCs w:val="28"/>
        </w:rPr>
        <w:t>альгината</w:t>
      </w:r>
      <w:proofErr w:type="spellEnd"/>
      <w:r w:rsidR="00DF70A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F70A2">
        <w:rPr>
          <w:rFonts w:ascii="Times New Roman" w:hAnsi="Times New Roman"/>
          <w:color w:val="000000"/>
          <w:sz w:val="28"/>
          <w:szCs w:val="28"/>
        </w:rPr>
        <w:lastRenderedPageBreak/>
        <w:t>Должно наблюдаться образование зелёного окрашивания (раздел «Количественное определение»).</w:t>
      </w:r>
    </w:p>
    <w:p w:rsidR="00E259CB" w:rsidRDefault="00E259CB" w:rsidP="00DF70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9CB">
        <w:rPr>
          <w:rFonts w:ascii="Times New Roman" w:hAnsi="Times New Roman"/>
          <w:i/>
          <w:color w:val="000000"/>
          <w:sz w:val="28"/>
          <w:szCs w:val="28"/>
        </w:rPr>
        <w:t>4.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E259CB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>
        <w:rPr>
          <w:rFonts w:ascii="Times New Roman" w:hAnsi="Times New Roman"/>
          <w:color w:val="000000"/>
          <w:sz w:val="28"/>
          <w:szCs w:val="28"/>
        </w:rPr>
        <w:t xml:space="preserve"> Препарат должен давать характерн</w:t>
      </w:r>
      <w:r w:rsidR="00FC3A61"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 xml:space="preserve"> реакци</w:t>
      </w:r>
      <w:r w:rsidR="00FC3A61">
        <w:rPr>
          <w:rFonts w:ascii="Times New Roman" w:hAnsi="Times New Roman"/>
          <w:color w:val="000000"/>
          <w:sz w:val="28"/>
          <w:szCs w:val="28"/>
        </w:rPr>
        <w:t>ю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A61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FC3A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B1471">
        <w:rPr>
          <w:rFonts w:ascii="Times New Roman" w:hAnsi="Times New Roman"/>
          <w:color w:val="000000"/>
          <w:sz w:val="28"/>
          <w:szCs w:val="28"/>
        </w:rPr>
        <w:t>гидро</w:t>
      </w:r>
      <w:r w:rsidR="00FC3A61">
        <w:rPr>
          <w:rFonts w:ascii="Times New Roman" w:hAnsi="Times New Roman"/>
          <w:color w:val="000000"/>
          <w:sz w:val="28"/>
          <w:szCs w:val="28"/>
        </w:rPr>
        <w:t>карбонат</w:t>
      </w:r>
      <w:r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B6766D" w:rsidRPr="0005012D" w:rsidRDefault="00B6766D" w:rsidP="00B67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2D">
        <w:rPr>
          <w:rFonts w:ascii="Times New Roman" w:hAnsi="Times New Roman" w:cs="Times New Roman"/>
          <w:b/>
          <w:sz w:val="28"/>
          <w:szCs w:val="28"/>
        </w:rPr>
        <w:t>Размер частиц.</w:t>
      </w:r>
      <w:r w:rsidRPr="00050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5012D">
        <w:rPr>
          <w:rFonts w:ascii="Times New Roman" w:hAnsi="Times New Roman" w:cs="Times New Roman"/>
          <w:sz w:val="28"/>
          <w:szCs w:val="28"/>
        </w:rPr>
        <w:t>ОФС «Суспензии».</w:t>
      </w:r>
    </w:p>
    <w:p w:rsidR="00FF01BB" w:rsidRPr="00FF01BB" w:rsidRDefault="00FF01BB" w:rsidP="00FF0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BB">
        <w:rPr>
          <w:rFonts w:ascii="Times New Roman" w:hAnsi="Times New Roman" w:cs="Times New Roman"/>
          <w:b/>
          <w:sz w:val="28"/>
          <w:szCs w:val="28"/>
        </w:rPr>
        <w:t>Динамическая вязкость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1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FF01B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35 Па </w:t>
      </w:r>
      <w:r w:rsidRPr="00FF01B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1BB">
        <w:rPr>
          <w:rFonts w:ascii="Times New Roman" w:hAnsi="Times New Roman" w:cs="Times New Roman"/>
          <w:sz w:val="28"/>
          <w:szCs w:val="28"/>
        </w:rPr>
        <w:t xml:space="preserve">с при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605B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FF01BB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F01BB">
        <w:rPr>
          <w:rFonts w:ascii="Times New Roman" w:hAnsi="Times New Roman" w:cs="Times New Roman"/>
          <w:sz w:val="28"/>
          <w:szCs w:val="28"/>
        </w:rPr>
        <w:t xml:space="preserve"> (ОФС «Вязкость»). Измерение проводят на ротационном вискозиметре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1BB">
        <w:rPr>
          <w:rFonts w:ascii="Times New Roman" w:hAnsi="Times New Roman" w:cs="Times New Roman"/>
          <w:sz w:val="28"/>
          <w:szCs w:val="28"/>
        </w:rPr>
        <w:t xml:space="preserve">скорости вращения цилиндра </w:t>
      </w:r>
      <w:r>
        <w:rPr>
          <w:rFonts w:ascii="Times New Roman" w:hAnsi="Times New Roman" w:cs="Times New Roman"/>
          <w:sz w:val="28"/>
          <w:szCs w:val="28"/>
        </w:rPr>
        <w:t>5,34</w:t>
      </w:r>
      <w:r w:rsidRPr="00FF01BB">
        <w:rPr>
          <w:rFonts w:ascii="Times New Roman" w:hAnsi="Times New Roman" w:cs="Times New Roman"/>
          <w:sz w:val="28"/>
          <w:szCs w:val="28"/>
        </w:rPr>
        <w:t xml:space="preserve"> с</w:t>
      </w:r>
      <w:r w:rsidRPr="00FF01BB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FF01BB">
        <w:rPr>
          <w:rFonts w:ascii="Times New Roman" w:hAnsi="Times New Roman" w:cs="Times New Roman"/>
          <w:sz w:val="28"/>
          <w:szCs w:val="28"/>
        </w:rPr>
        <w:t>.</w:t>
      </w:r>
    </w:p>
    <w:p w:rsidR="00B801F9" w:rsidRPr="008F279A" w:rsidRDefault="00B801F9" w:rsidP="008F2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8F279A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8F279A">
        <w:rPr>
          <w:rFonts w:ascii="Times New Roman" w:hAnsi="Times New Roman" w:cs="Times New Roman"/>
          <w:b/>
          <w:sz w:val="28"/>
          <w:szCs w:val="28"/>
        </w:rPr>
        <w:t>.</w:t>
      </w:r>
      <w:r w:rsidR="00DD1D62" w:rsidRPr="008F279A">
        <w:rPr>
          <w:rFonts w:ascii="Times New Roman" w:hAnsi="Times New Roman" w:cs="Times New Roman"/>
          <w:sz w:val="28"/>
          <w:szCs w:val="28"/>
        </w:rPr>
        <w:t xml:space="preserve"> От </w:t>
      </w:r>
      <w:r w:rsidR="00A83B74" w:rsidRPr="008F279A">
        <w:rPr>
          <w:rFonts w:ascii="Times New Roman" w:hAnsi="Times New Roman" w:cs="Times New Roman"/>
          <w:sz w:val="28"/>
          <w:szCs w:val="28"/>
        </w:rPr>
        <w:t>7,5</w:t>
      </w:r>
      <w:r w:rsidR="00DD1D62" w:rsidRPr="008F279A">
        <w:rPr>
          <w:rFonts w:ascii="Times New Roman" w:hAnsi="Times New Roman" w:cs="Times New Roman"/>
          <w:sz w:val="28"/>
          <w:szCs w:val="28"/>
        </w:rPr>
        <w:t xml:space="preserve"> до </w:t>
      </w:r>
      <w:r w:rsidR="00A83B74" w:rsidRPr="008F279A">
        <w:rPr>
          <w:rFonts w:ascii="Times New Roman" w:hAnsi="Times New Roman" w:cs="Times New Roman"/>
          <w:sz w:val="28"/>
          <w:szCs w:val="28"/>
        </w:rPr>
        <w:t>8,5</w:t>
      </w:r>
      <w:r w:rsidR="00DD1D62" w:rsidRPr="008F279A">
        <w:rPr>
          <w:rFonts w:ascii="Times New Roman" w:hAnsi="Times New Roman" w:cs="Times New Roman"/>
          <w:sz w:val="28"/>
          <w:szCs w:val="28"/>
        </w:rPr>
        <w:t xml:space="preserve"> (ОФС «</w:t>
      </w:r>
      <w:proofErr w:type="spellStart"/>
      <w:r w:rsidR="00DD1D62" w:rsidRPr="008F279A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DD1D62" w:rsidRPr="008F279A">
        <w:rPr>
          <w:rFonts w:ascii="Times New Roman" w:hAnsi="Times New Roman" w:cs="Times New Roman"/>
          <w:sz w:val="28"/>
          <w:szCs w:val="28"/>
        </w:rPr>
        <w:t>», метод 3).</w:t>
      </w:r>
    </w:p>
    <w:p w:rsidR="00FF01BB" w:rsidRPr="008F279A" w:rsidRDefault="00FF01BB" w:rsidP="00FF01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279A"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 w:rsidRPr="008F279A">
        <w:rPr>
          <w:rFonts w:ascii="Times New Roman" w:hAnsi="Times New Roman" w:cs="Times New Roman"/>
          <w:sz w:val="28"/>
          <w:szCs w:val="28"/>
        </w:rPr>
        <w:t xml:space="preserve"> </w:t>
      </w:r>
      <w:r w:rsidRPr="008F279A">
        <w:rPr>
          <w:rFonts w:ascii="Times New Roman" w:eastAsia="TimesNewRoman" w:hAnsi="Times New Roman" w:cs="Times New Roman"/>
          <w:sz w:val="28"/>
          <w:szCs w:val="28"/>
        </w:rPr>
        <w:t>В соответствии с ОФС «Извлекаемый объём»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F01BB" w:rsidRPr="008F279A" w:rsidRDefault="00FF01BB" w:rsidP="00FF01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79A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Седиментационная</w:t>
      </w:r>
      <w:proofErr w:type="spellEnd"/>
      <w:r w:rsidRPr="008F279A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 устойчивость.</w:t>
      </w:r>
      <w:r w:rsidRPr="008F279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8F279A">
        <w:rPr>
          <w:rFonts w:ascii="Times New Roman" w:hAnsi="Times New Roman" w:cs="Times New Roman"/>
          <w:sz w:val="28"/>
          <w:szCs w:val="28"/>
        </w:rPr>
        <w:t>Не менее 5 мин. Определение проводят в соответствии с ОФС «Суспензии».</w:t>
      </w:r>
    </w:p>
    <w:p w:rsidR="00B801F9" w:rsidRPr="00154255" w:rsidRDefault="00B801F9" w:rsidP="0030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CD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044DCD" w:rsidRPr="00044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DCD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B801F9" w:rsidRPr="00BE5E93" w:rsidRDefault="00B801F9" w:rsidP="00B801F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5E93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</w:p>
    <w:p w:rsidR="00154255" w:rsidRDefault="00154255" w:rsidP="00E93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A6">
        <w:rPr>
          <w:rFonts w:ascii="Times New Roman" w:hAnsi="Times New Roman" w:cs="Times New Roman"/>
          <w:b/>
          <w:i/>
          <w:sz w:val="28"/>
          <w:szCs w:val="28"/>
        </w:rPr>
        <w:t xml:space="preserve">Натрия </w:t>
      </w:r>
      <w:proofErr w:type="spellStart"/>
      <w:r w:rsidRPr="006533A6">
        <w:rPr>
          <w:rFonts w:ascii="Times New Roman" w:hAnsi="Times New Roman" w:cs="Times New Roman"/>
          <w:b/>
          <w:i/>
          <w:sz w:val="28"/>
          <w:szCs w:val="28"/>
        </w:rPr>
        <w:t>ал</w:t>
      </w:r>
      <w:r w:rsidR="00E93DCC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6533A6">
        <w:rPr>
          <w:rFonts w:ascii="Times New Roman" w:hAnsi="Times New Roman" w:cs="Times New Roman"/>
          <w:b/>
          <w:i/>
          <w:sz w:val="28"/>
          <w:szCs w:val="28"/>
        </w:rPr>
        <w:t>гинат</w:t>
      </w:r>
      <w:proofErr w:type="spellEnd"/>
      <w:r w:rsidRPr="006533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54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255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Pr="00154255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154255">
        <w:rPr>
          <w:rFonts w:ascii="Times New Roman" w:hAnsi="Times New Roman" w:cs="Times New Roman"/>
          <w:sz w:val="28"/>
          <w:szCs w:val="28"/>
        </w:rPr>
        <w:t xml:space="preserve"> (ОФС «</w:t>
      </w:r>
      <w:proofErr w:type="spellStart"/>
      <w:r w:rsidRPr="00154255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154255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областях»).</w:t>
      </w:r>
      <w:proofErr w:type="gramEnd"/>
    </w:p>
    <w:p w:rsidR="00AB534C" w:rsidRDefault="00AB534C" w:rsidP="007B3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6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1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500 мл помещают точный объём препарата, соответствующий 0,1 г натрия </w:t>
      </w:r>
      <w:proofErr w:type="spellStart"/>
      <w:r w:rsidR="00D7361C">
        <w:rPr>
          <w:rFonts w:ascii="Times New Roman" w:hAnsi="Times New Roman" w:cs="Times New Roman"/>
          <w:sz w:val="28"/>
          <w:szCs w:val="28"/>
        </w:rPr>
        <w:t>альгината</w:t>
      </w:r>
      <w:proofErr w:type="spellEnd"/>
      <w:r w:rsidR="007B396F">
        <w:rPr>
          <w:rFonts w:ascii="Times New Roman" w:hAnsi="Times New Roman" w:cs="Times New Roman"/>
          <w:sz w:val="28"/>
          <w:szCs w:val="28"/>
        </w:rPr>
        <w:t>, прибавляют 400 мл воды, встряхивают в течение 15 мин, доводят объём раствора водой до метки и перемешивают. Полученный раствор центрифугируют со скоростью 2800 </w:t>
      </w:r>
      <w:proofErr w:type="gramStart"/>
      <w:r w:rsidR="007B396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B396F">
        <w:rPr>
          <w:rFonts w:ascii="Times New Roman" w:hAnsi="Times New Roman" w:cs="Times New Roman"/>
          <w:sz w:val="28"/>
          <w:szCs w:val="28"/>
        </w:rPr>
        <w:t xml:space="preserve">/мин в течение 3 мин. В мерную колбу вместимостью 10 мл помещают 0,5 мл </w:t>
      </w:r>
      <w:proofErr w:type="spellStart"/>
      <w:r w:rsidR="007B396F"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 w:rsidR="007B396F"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E61897">
        <w:rPr>
          <w:rFonts w:ascii="Times New Roman" w:hAnsi="Times New Roman" w:cs="Times New Roman"/>
          <w:sz w:val="28"/>
          <w:szCs w:val="28"/>
        </w:rPr>
        <w:t>, прибавляют реактив для детектирования и встряхивают при нагревании в течение 40 мин. Полученный раствор быстро охлаждают до комнатной температуры, доводят объём раствора водой до метки и перемешивают.</w:t>
      </w:r>
    </w:p>
    <w:p w:rsidR="00CE64EF" w:rsidRDefault="00CE64EF" w:rsidP="007B3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EF">
        <w:rPr>
          <w:rFonts w:ascii="Times New Roman" w:hAnsi="Times New Roman" w:cs="Times New Roman"/>
          <w:i/>
          <w:sz w:val="28"/>
          <w:szCs w:val="28"/>
        </w:rPr>
        <w:t>Контрольный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0,5 мл воды, прибавляют 2 мл реактива для детектирования, встряхивают при нагревании в течение 40 мин, затем быстро охлаждают до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комнатной температуры, доводят объём раствора водой до метки и перемешивают.</w:t>
      </w:r>
    </w:p>
    <w:p w:rsidR="00E61897" w:rsidRDefault="00E61897" w:rsidP="007B3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9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натрия </w:t>
      </w:r>
      <w:proofErr w:type="spellStart"/>
      <w:r w:rsidRPr="00584E92">
        <w:rPr>
          <w:rFonts w:ascii="Times New Roman" w:hAnsi="Times New Roman" w:cs="Times New Roman"/>
          <w:i/>
          <w:sz w:val="28"/>
          <w:szCs w:val="28"/>
        </w:rPr>
        <w:t>альгината</w:t>
      </w:r>
      <w:proofErr w:type="spellEnd"/>
      <w:r w:rsidRPr="00584E92">
        <w:rPr>
          <w:rFonts w:ascii="Times New Roman" w:hAnsi="Times New Roman" w:cs="Times New Roman"/>
          <w:i/>
          <w:sz w:val="28"/>
          <w:szCs w:val="28"/>
        </w:rPr>
        <w:t>.</w:t>
      </w:r>
      <w:r w:rsidR="00584E9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200 мл помещают около 1,05 г (точная навеска) стандартного образца натрия </w:t>
      </w:r>
      <w:proofErr w:type="spellStart"/>
      <w:r w:rsidR="00584E92">
        <w:rPr>
          <w:rFonts w:ascii="Times New Roman" w:hAnsi="Times New Roman" w:cs="Times New Roman"/>
          <w:sz w:val="28"/>
          <w:szCs w:val="28"/>
        </w:rPr>
        <w:t>альгината</w:t>
      </w:r>
      <w:proofErr w:type="spellEnd"/>
      <w:r w:rsidR="00584E92">
        <w:rPr>
          <w:rFonts w:ascii="Times New Roman" w:hAnsi="Times New Roman" w:cs="Times New Roman"/>
          <w:sz w:val="28"/>
          <w:szCs w:val="28"/>
        </w:rPr>
        <w:t>, прибавляют 3 мл этанола 96 % и 150 мл воды при постоянном перемешивании. Полученный раствор встряхивают со скоростью 250 </w:t>
      </w:r>
      <w:proofErr w:type="gramStart"/>
      <w:r w:rsidR="00584E9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84E9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84E92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584E92">
        <w:rPr>
          <w:rFonts w:ascii="Times New Roman" w:hAnsi="Times New Roman" w:cs="Times New Roman"/>
          <w:sz w:val="28"/>
          <w:szCs w:val="28"/>
        </w:rPr>
        <w:t xml:space="preserve"> в течение 20 мин, доводят объём раствора водой до метки и перемешивают.</w:t>
      </w:r>
    </w:p>
    <w:p w:rsidR="00D7741C" w:rsidRDefault="00E61897" w:rsidP="00D77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1C">
        <w:rPr>
          <w:rFonts w:ascii="Times New Roman" w:hAnsi="Times New Roman" w:cs="Times New Roman"/>
          <w:i/>
          <w:sz w:val="28"/>
          <w:szCs w:val="28"/>
        </w:rPr>
        <w:t>Раствор сравнения А.</w:t>
      </w:r>
      <w:r w:rsidR="00D7741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250 мл помещают 8 мл раствора стандартного образца натрия </w:t>
      </w:r>
      <w:proofErr w:type="spellStart"/>
      <w:r w:rsidR="00D7741C">
        <w:rPr>
          <w:rFonts w:ascii="Times New Roman" w:hAnsi="Times New Roman" w:cs="Times New Roman"/>
          <w:sz w:val="28"/>
          <w:szCs w:val="28"/>
        </w:rPr>
        <w:t>альгината</w:t>
      </w:r>
      <w:proofErr w:type="spellEnd"/>
      <w:r w:rsidR="00D7741C">
        <w:rPr>
          <w:rFonts w:ascii="Times New Roman" w:hAnsi="Times New Roman" w:cs="Times New Roman"/>
          <w:sz w:val="28"/>
          <w:szCs w:val="28"/>
        </w:rPr>
        <w:t>, доводят объём раствора водой до метки и перемешивают. В мерную колбу вместимостью 10 мл помещают 0,5 мл полученного раствора, прибавляют реактив для детектирования и встряхивают при нагревании в течение 40 мин. Полученный раствор быстро охлаждают до комнатной температуры, доводят объём раствора водой до метки и перемешивают.</w:t>
      </w:r>
    </w:p>
    <w:p w:rsidR="00D7741C" w:rsidRDefault="00E61897" w:rsidP="00D77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1C">
        <w:rPr>
          <w:rFonts w:ascii="Times New Roman" w:hAnsi="Times New Roman" w:cs="Times New Roman"/>
          <w:i/>
          <w:sz w:val="28"/>
          <w:szCs w:val="28"/>
        </w:rPr>
        <w:t>Раствор сравнения Б.</w:t>
      </w:r>
      <w:r w:rsidR="00D7741C" w:rsidRPr="00D7741C">
        <w:rPr>
          <w:rFonts w:ascii="Times New Roman" w:hAnsi="Times New Roman" w:cs="Times New Roman"/>
          <w:sz w:val="28"/>
          <w:szCs w:val="28"/>
        </w:rPr>
        <w:t xml:space="preserve"> </w:t>
      </w:r>
      <w:r w:rsidR="00D7741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250 мл помещают 9 мл раствора стандартного образца натрия </w:t>
      </w:r>
      <w:proofErr w:type="spellStart"/>
      <w:r w:rsidR="00D7741C">
        <w:rPr>
          <w:rFonts w:ascii="Times New Roman" w:hAnsi="Times New Roman" w:cs="Times New Roman"/>
          <w:sz w:val="28"/>
          <w:szCs w:val="28"/>
        </w:rPr>
        <w:t>альгината</w:t>
      </w:r>
      <w:proofErr w:type="spellEnd"/>
      <w:r w:rsidR="00D7741C">
        <w:rPr>
          <w:rFonts w:ascii="Times New Roman" w:hAnsi="Times New Roman" w:cs="Times New Roman"/>
          <w:sz w:val="28"/>
          <w:szCs w:val="28"/>
        </w:rPr>
        <w:t>, доводят объём раствора водой до метки и перемешивают. В мерную колбу вместимостью 10 мл помещают 0,5 мл полученного раствора, прибавляют реактив для детектирования и встряхивают при нагревании в течение 40 мин. Полученный раствор быстро охлаждают до комнатной температуры, доводят объём раствора водой до метки и перемешивают.</w:t>
      </w:r>
    </w:p>
    <w:p w:rsidR="00D7741C" w:rsidRDefault="00E61897" w:rsidP="00D77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1C">
        <w:rPr>
          <w:rFonts w:ascii="Times New Roman" w:hAnsi="Times New Roman" w:cs="Times New Roman"/>
          <w:i/>
          <w:sz w:val="28"/>
          <w:szCs w:val="28"/>
        </w:rPr>
        <w:t>Раствор сравнения В.</w:t>
      </w:r>
      <w:r w:rsidR="00D7741C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250 мл помещают 10 мл раствора стандартного образца натрия </w:t>
      </w:r>
      <w:proofErr w:type="spellStart"/>
      <w:r w:rsidR="00D7741C">
        <w:rPr>
          <w:rFonts w:ascii="Times New Roman" w:hAnsi="Times New Roman" w:cs="Times New Roman"/>
          <w:sz w:val="28"/>
          <w:szCs w:val="28"/>
        </w:rPr>
        <w:t>альгината</w:t>
      </w:r>
      <w:proofErr w:type="spellEnd"/>
      <w:r w:rsidR="00D7741C">
        <w:rPr>
          <w:rFonts w:ascii="Times New Roman" w:hAnsi="Times New Roman" w:cs="Times New Roman"/>
          <w:sz w:val="28"/>
          <w:szCs w:val="28"/>
        </w:rPr>
        <w:t>, доводят объём раствора водой до метки и перемешивают. В мерную колбу вместимостью 10 мл помещают 0,5 мл полученного раствора, прибавляют реактив для детектирования и встряхивают при нагревании в течение 40 мин. Полученный раствор быстро охлаждают до комнатной температуры, доводят объём раствора водой до метки и перемешивают.</w:t>
      </w:r>
    </w:p>
    <w:p w:rsidR="003C5E43" w:rsidRPr="0097593E" w:rsidRDefault="003C5E43" w:rsidP="00D77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3E">
        <w:rPr>
          <w:rFonts w:ascii="Times New Roman" w:hAnsi="Times New Roman" w:cs="Times New Roman"/>
          <w:i/>
          <w:sz w:val="28"/>
          <w:szCs w:val="28"/>
        </w:rPr>
        <w:lastRenderedPageBreak/>
        <w:t>Реактив для детектирования.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93E">
        <w:rPr>
          <w:rFonts w:ascii="Times New Roman" w:hAnsi="Times New Roman" w:cs="Times New Roman"/>
          <w:sz w:val="28"/>
          <w:szCs w:val="28"/>
        </w:rPr>
        <w:t xml:space="preserve">В колбу из светозащитных материалов помещают 20 мл воды, прибавляют 60 мл хлористоводородной кислоты концентрированной, 0,43 г </w:t>
      </w:r>
      <w:proofErr w:type="spellStart"/>
      <w:r w:rsidR="0097593E">
        <w:rPr>
          <w:rFonts w:ascii="Times New Roman" w:hAnsi="Times New Roman" w:cs="Times New Roman"/>
          <w:sz w:val="28"/>
          <w:szCs w:val="28"/>
        </w:rPr>
        <w:t>орцинола</w:t>
      </w:r>
      <w:proofErr w:type="spellEnd"/>
      <w:r w:rsidR="0097593E">
        <w:rPr>
          <w:rFonts w:ascii="Times New Roman" w:hAnsi="Times New Roman" w:cs="Times New Roman"/>
          <w:sz w:val="28"/>
          <w:szCs w:val="28"/>
        </w:rPr>
        <w:t xml:space="preserve"> моногидрата, 36 мг железа(</w:t>
      </w:r>
      <w:r w:rsidR="009759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593E" w:rsidRPr="0097593E">
        <w:rPr>
          <w:rFonts w:ascii="Times New Roman" w:hAnsi="Times New Roman" w:cs="Times New Roman"/>
          <w:sz w:val="28"/>
          <w:szCs w:val="28"/>
        </w:rPr>
        <w:t>)</w:t>
      </w:r>
      <w:r w:rsidR="0097593E">
        <w:rPr>
          <w:rFonts w:ascii="Times New Roman" w:hAnsi="Times New Roman" w:cs="Times New Roman"/>
          <w:sz w:val="28"/>
          <w:szCs w:val="28"/>
        </w:rPr>
        <w:t xml:space="preserve"> аммония сульфата</w:t>
      </w:r>
      <w:r w:rsidR="00ED3666">
        <w:rPr>
          <w:rFonts w:ascii="Times New Roman" w:hAnsi="Times New Roman" w:cs="Times New Roman"/>
          <w:sz w:val="28"/>
          <w:szCs w:val="28"/>
        </w:rPr>
        <w:t xml:space="preserve">, </w:t>
      </w:r>
      <w:r w:rsidR="0097593E">
        <w:rPr>
          <w:rFonts w:ascii="Times New Roman" w:hAnsi="Times New Roman" w:cs="Times New Roman"/>
          <w:sz w:val="28"/>
          <w:szCs w:val="28"/>
        </w:rPr>
        <w:t>перемешивают до растворения</w:t>
      </w:r>
      <w:r w:rsidR="00ED3666">
        <w:rPr>
          <w:rFonts w:ascii="Times New Roman" w:hAnsi="Times New Roman" w:cs="Times New Roman"/>
          <w:sz w:val="28"/>
          <w:szCs w:val="28"/>
        </w:rPr>
        <w:t xml:space="preserve"> и оставляют на 24 ч</w:t>
      </w:r>
      <w:r w:rsidR="0097593E">
        <w:rPr>
          <w:rFonts w:ascii="Times New Roman" w:hAnsi="Times New Roman" w:cs="Times New Roman"/>
          <w:sz w:val="28"/>
          <w:szCs w:val="28"/>
        </w:rPr>
        <w:t>.</w:t>
      </w:r>
    </w:p>
    <w:p w:rsidR="00E61897" w:rsidRDefault="008F0411" w:rsidP="008F04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0411">
        <w:rPr>
          <w:rFonts w:ascii="Times New Roman" w:eastAsia="TimesNewRoman" w:hAnsi="Times New Roman" w:cs="Times New Roman"/>
          <w:sz w:val="28"/>
          <w:szCs w:val="28"/>
        </w:rPr>
        <w:t>Измеряют оптическую плотность испытуемого раствора</w:t>
      </w:r>
      <w:r>
        <w:rPr>
          <w:rFonts w:ascii="Times New Roman" w:eastAsia="TimesNewRoman" w:hAnsi="Times New Roman" w:cs="Times New Roman"/>
          <w:sz w:val="28"/>
          <w:szCs w:val="28"/>
        </w:rPr>
        <w:t>,</w:t>
      </w:r>
      <w:r w:rsidRPr="008F0411">
        <w:rPr>
          <w:rFonts w:ascii="Times New Roman" w:eastAsia="TimesNewRoman" w:hAnsi="Times New Roman" w:cs="Times New Roman"/>
          <w:sz w:val="28"/>
          <w:szCs w:val="28"/>
        </w:rPr>
        <w:t xml:space="preserve"> раствора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F0411">
        <w:rPr>
          <w:rFonts w:ascii="Times New Roman" w:eastAsia="TimesNew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натрия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альгината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 растворов сравнения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>, Б, В и контрольного раствора</w:t>
      </w:r>
      <w:r w:rsidRPr="008F0411">
        <w:rPr>
          <w:rFonts w:ascii="Times New Roman" w:eastAsia="TimesNewRoman" w:hAnsi="Times New Roman" w:cs="Times New Roman"/>
          <w:sz w:val="28"/>
          <w:szCs w:val="28"/>
        </w:rPr>
        <w:t xml:space="preserve"> на спектрофотометре в максимуме поглощения при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F0411">
        <w:rPr>
          <w:rFonts w:ascii="Times New Roman" w:eastAsia="TimesNewRoman" w:hAnsi="Times New Roman" w:cs="Times New Roman"/>
          <w:sz w:val="28"/>
          <w:szCs w:val="28"/>
        </w:rPr>
        <w:t xml:space="preserve">длине волны </w:t>
      </w:r>
      <w:r>
        <w:rPr>
          <w:rFonts w:ascii="Times New Roman" w:eastAsia="TimesNewRoman" w:hAnsi="Times New Roman" w:cs="Times New Roman"/>
          <w:sz w:val="28"/>
          <w:szCs w:val="28"/>
        </w:rPr>
        <w:t>665</w:t>
      </w:r>
      <w:r w:rsidRPr="008F0411">
        <w:rPr>
          <w:rFonts w:ascii="Times New Roman" w:eastAsia="TimesNewRoman" w:hAnsi="Times New Roman" w:cs="Times New Roman"/>
          <w:sz w:val="28"/>
          <w:szCs w:val="28"/>
        </w:rPr>
        <w:t xml:space="preserve"> нм в кювете с толщиной слоя 1 см, используя в качестве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F0411">
        <w:rPr>
          <w:rFonts w:ascii="Times New Roman" w:eastAsia="TimesNewRoman" w:hAnsi="Times New Roman" w:cs="Times New Roman"/>
          <w:sz w:val="28"/>
          <w:szCs w:val="28"/>
        </w:rPr>
        <w:t xml:space="preserve">раствора сравнения </w:t>
      </w:r>
      <w:r>
        <w:rPr>
          <w:rFonts w:ascii="Times New Roman" w:eastAsia="TimesNewRoman" w:hAnsi="Times New Roman" w:cs="Times New Roman"/>
          <w:sz w:val="28"/>
          <w:szCs w:val="28"/>
        </w:rPr>
        <w:t>воду очищенную.</w:t>
      </w:r>
    </w:p>
    <w:p w:rsidR="00CF42EA" w:rsidRPr="00C84B00" w:rsidRDefault="00CF42EA" w:rsidP="00CF42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41">
        <w:rPr>
          <w:sz w:val="28"/>
          <w:szCs w:val="28"/>
        </w:rPr>
        <w:t xml:space="preserve">Строят калибровочный график зависимости </w:t>
      </w:r>
      <w:r>
        <w:rPr>
          <w:sz w:val="28"/>
          <w:szCs w:val="28"/>
        </w:rPr>
        <w:t>оптической плотности</w:t>
      </w:r>
      <w:r w:rsidRPr="00CB19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CB1941">
        <w:rPr>
          <w:sz w:val="28"/>
          <w:szCs w:val="28"/>
          <w:vertAlign w:val="subscript"/>
          <w:lang w:val="en-US"/>
        </w:rPr>
        <w:t>i</w:t>
      </w:r>
      <w:r w:rsidRPr="00CB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натрия </w:t>
      </w:r>
      <w:proofErr w:type="spellStart"/>
      <w:r>
        <w:rPr>
          <w:sz w:val="28"/>
          <w:szCs w:val="28"/>
        </w:rPr>
        <w:t>альгината</w:t>
      </w:r>
      <w:proofErr w:type="spellEnd"/>
      <w:r w:rsidRPr="00CB1941">
        <w:rPr>
          <w:sz w:val="28"/>
          <w:szCs w:val="28"/>
        </w:rPr>
        <w:t xml:space="preserve"> от концентрации </w:t>
      </w:r>
      <w:r>
        <w:rPr>
          <w:sz w:val="28"/>
          <w:szCs w:val="28"/>
        </w:rPr>
        <w:t xml:space="preserve">натрия </w:t>
      </w:r>
      <w:proofErr w:type="spellStart"/>
      <w:r>
        <w:rPr>
          <w:sz w:val="28"/>
          <w:szCs w:val="28"/>
        </w:rPr>
        <w:t>альгината</w:t>
      </w:r>
      <w:proofErr w:type="spellEnd"/>
      <w:r w:rsidRPr="00CB1941">
        <w:rPr>
          <w:sz w:val="28"/>
          <w:szCs w:val="28"/>
        </w:rPr>
        <w:t xml:space="preserve"> (мг/мл). </w:t>
      </w:r>
      <w:r w:rsidRPr="00C84B00">
        <w:rPr>
          <w:sz w:val="28"/>
          <w:szCs w:val="28"/>
        </w:rPr>
        <w:t>Определяют параметры линейной регрессии (ОФС «</w:t>
      </w:r>
      <w:r w:rsidRPr="00C84B00">
        <w:rPr>
          <w:rFonts w:eastAsiaTheme="minorEastAsia"/>
          <w:bCs/>
          <w:sz w:val="28"/>
          <w:szCs w:val="28"/>
        </w:rPr>
        <w:t>Статистическая обработка результатов химического эксперимента»)</w:t>
      </w:r>
      <w:r w:rsidRPr="00C84B00">
        <w:rPr>
          <w:sz w:val="28"/>
          <w:szCs w:val="28"/>
        </w:rPr>
        <w:t xml:space="preserve">. </w:t>
      </w:r>
    </w:p>
    <w:p w:rsidR="006E3076" w:rsidRDefault="00CF42EA" w:rsidP="00CF42E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110">
        <w:rPr>
          <w:rFonts w:ascii="Times New Roman" w:hAnsi="Times New Roman"/>
          <w:i/>
          <w:color w:val="000000"/>
          <w:sz w:val="28"/>
          <w:szCs w:val="28"/>
        </w:rPr>
        <w:t>Пригодность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Коэффициент корреляции должен быть не менее </w:t>
      </w:r>
      <w:r w:rsidR="006E3076">
        <w:rPr>
          <w:rFonts w:ascii="Times New Roman" w:hAnsi="Times New Roman"/>
          <w:color w:val="000000"/>
          <w:sz w:val="28"/>
          <w:szCs w:val="28"/>
        </w:rPr>
        <w:t>0,99.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42EA" w:rsidRPr="00CB1941" w:rsidRDefault="00CF42EA" w:rsidP="00CF42E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 помощью уравнения линейной регрессии находят концентрацию </w:t>
      </w:r>
      <w:r w:rsidR="006E3076"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 w:rsidR="006E3076">
        <w:rPr>
          <w:rFonts w:ascii="Times New Roman" w:hAnsi="Times New Roman"/>
          <w:color w:val="000000"/>
          <w:sz w:val="28"/>
          <w:szCs w:val="28"/>
        </w:rPr>
        <w:t>альгината</w:t>
      </w:r>
      <w:proofErr w:type="spellEnd"/>
      <w:r w:rsidRPr="00CB1941">
        <w:rPr>
          <w:rFonts w:ascii="Times New Roman" w:hAnsi="Times New Roman"/>
          <w:color w:val="000000"/>
          <w:sz w:val="28"/>
          <w:szCs w:val="28"/>
        </w:rPr>
        <w:t xml:space="preserve"> в испытуемом растворе. </w:t>
      </w:r>
    </w:p>
    <w:p w:rsidR="00CF42EA" w:rsidRDefault="00CF42EA" w:rsidP="00CF42E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6E3076"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 w:rsidR="006E3076">
        <w:rPr>
          <w:rFonts w:ascii="Times New Roman" w:hAnsi="Times New Roman"/>
          <w:color w:val="000000"/>
          <w:sz w:val="28"/>
          <w:szCs w:val="28"/>
        </w:rPr>
        <w:t>альгината</w:t>
      </w:r>
      <w:proofErr w:type="spellEnd"/>
      <w:r w:rsidRPr="00CB1941">
        <w:rPr>
          <w:rFonts w:ascii="Times New Roman" w:hAnsi="Times New Roman"/>
          <w:color w:val="000000"/>
          <w:sz w:val="28"/>
          <w:szCs w:val="28"/>
        </w:rPr>
        <w:t xml:space="preserve"> в препарате в процентах </w:t>
      </w:r>
      <w:r>
        <w:rPr>
          <w:rFonts w:ascii="Times New Roman" w:hAnsi="Times New Roman"/>
          <w:color w:val="000000"/>
          <w:sz w:val="28"/>
          <w:szCs w:val="28"/>
        </w:rPr>
        <w:t xml:space="preserve">от заявленного количества </w:t>
      </w:r>
      <w:r w:rsidRPr="00CB1941">
        <w:rPr>
          <w:rFonts w:ascii="Times New Roman" w:hAnsi="Times New Roman"/>
          <w:color w:val="000000"/>
          <w:sz w:val="28"/>
          <w:szCs w:val="28"/>
        </w:rPr>
        <w:t>(</w:t>
      </w:r>
      <w:r w:rsidRPr="00C5053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) вычисляют по формуле: </w:t>
      </w:r>
    </w:p>
    <w:p w:rsidR="00CF42EA" w:rsidRPr="00741E9A" w:rsidRDefault="00CF42EA" w:rsidP="00CF42E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G∙200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∙L∙500∙0,5∙10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3"/>
        <w:gridCol w:w="544"/>
        <w:gridCol w:w="408"/>
        <w:gridCol w:w="7976"/>
      </w:tblGrid>
      <w:tr w:rsidR="00CF42EA" w:rsidRPr="00CB1941" w:rsidTr="00C33E9B">
        <w:trPr>
          <w:trHeight w:val="20"/>
        </w:trPr>
        <w:tc>
          <w:tcPr>
            <w:tcW w:w="336" w:type="pct"/>
          </w:tcPr>
          <w:p w:rsidR="00CF42EA" w:rsidRPr="00CB1941" w:rsidRDefault="00CF42EA" w:rsidP="00C33E9B">
            <w:pPr>
              <w:spacing w:after="12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4" w:type="pct"/>
          </w:tcPr>
          <w:p w:rsidR="00CF42EA" w:rsidRPr="00C50536" w:rsidRDefault="00CF42EA" w:rsidP="00C33E9B">
            <w:pPr>
              <w:tabs>
                <w:tab w:val="left" w:pos="6237"/>
              </w:tabs>
              <w:spacing w:after="120"/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213" w:type="pct"/>
          </w:tcPr>
          <w:p w:rsidR="00CF42EA" w:rsidRPr="00CB1941" w:rsidRDefault="00CF42EA" w:rsidP="00C33E9B">
            <w:pPr>
              <w:tabs>
                <w:tab w:val="left" w:pos="6237"/>
              </w:tabs>
              <w:spacing w:after="12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7" w:type="pct"/>
          </w:tcPr>
          <w:p w:rsidR="00CF42EA" w:rsidRPr="00CB1941" w:rsidRDefault="00CF42EA" w:rsidP="0085467E">
            <w:pPr>
              <w:spacing w:after="12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концентрация </w:t>
            </w:r>
            <w:r w:rsidR="000E583B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натрия </w:t>
            </w:r>
            <w:proofErr w:type="spellStart"/>
            <w:r w:rsidR="000E583B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альгината</w:t>
            </w:r>
            <w:proofErr w:type="spellEnd"/>
            <w:r w:rsidR="000E583B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CB19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 испытуемом растворе, определенная по калибровочному графику, мг/мл;</w:t>
            </w:r>
          </w:p>
        </w:tc>
      </w:tr>
      <w:tr w:rsidR="00CF42EA" w:rsidRPr="00CB1941" w:rsidTr="00C33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C33E9B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C33E9B">
            <w:pPr>
              <w:spacing w:after="120"/>
              <w:ind w:right="-1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V</w:t>
            </w:r>
            <w:r w:rsidRPr="00EB06F9">
              <w:rPr>
                <w:rFonts w:ascii="Times New Roman" w:hAnsi="Times New Roman"/>
                <w:i/>
                <w:color w:val="000000" w:themeColor="text1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C33E9B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4167" w:type="pct"/>
            <w:tcBorders>
              <w:top w:val="nil"/>
              <w:left w:val="nil"/>
              <w:bottom w:val="nil"/>
              <w:right w:val="nil"/>
            </w:tcBorders>
          </w:tcPr>
          <w:p w:rsidR="00CF42EA" w:rsidRPr="00EB06F9" w:rsidRDefault="00CF42EA" w:rsidP="000E583B">
            <w:pPr>
              <w:spacing w:after="120"/>
              <w:ind w:right="-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CF42EA" w:rsidRPr="00CB1941" w:rsidTr="00C33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C33E9B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C33E9B">
            <w:pPr>
              <w:spacing w:after="120"/>
              <w:ind w:right="-1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G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F42EA" w:rsidRPr="00A53D74" w:rsidRDefault="00CF42EA" w:rsidP="00C33E9B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67" w:type="pct"/>
            <w:tcBorders>
              <w:top w:val="nil"/>
              <w:left w:val="nil"/>
              <w:bottom w:val="nil"/>
              <w:right w:val="nil"/>
            </w:tcBorders>
          </w:tcPr>
          <w:p w:rsidR="00CF42EA" w:rsidRPr="00DD7708" w:rsidRDefault="00CF42EA" w:rsidP="000E583B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средняя масса содержимого флакона, мг;</w:t>
            </w:r>
          </w:p>
        </w:tc>
      </w:tr>
      <w:tr w:rsidR="00CF42EA" w:rsidRPr="00CB1941" w:rsidTr="00C33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C33E9B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C33E9B">
            <w:pPr>
              <w:spacing w:after="120"/>
              <w:ind w:right="-1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L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C33E9B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4167" w:type="pct"/>
            <w:tcBorders>
              <w:top w:val="nil"/>
              <w:left w:val="nil"/>
              <w:bottom w:val="nil"/>
              <w:right w:val="nil"/>
            </w:tcBorders>
          </w:tcPr>
          <w:p w:rsidR="00CF42EA" w:rsidRDefault="00CF42EA" w:rsidP="000E583B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заявленное количество </w:t>
            </w:r>
            <w:r w:rsidR="000E583B">
              <w:rPr>
                <w:rFonts w:ascii="Times New Roman" w:eastAsiaTheme="minorEastAsia" w:hAnsi="Times New Roman"/>
                <w:sz w:val="28"/>
                <w:szCs w:val="28"/>
              </w:rPr>
              <w:t xml:space="preserve">натрия </w:t>
            </w:r>
            <w:proofErr w:type="spellStart"/>
            <w:r w:rsidR="000E583B">
              <w:rPr>
                <w:rFonts w:ascii="Times New Roman" w:eastAsiaTheme="minorEastAsia" w:hAnsi="Times New Roman"/>
                <w:sz w:val="28"/>
                <w:szCs w:val="28"/>
              </w:rPr>
              <w:t>альгината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в препарате, мг</w:t>
            </w:r>
            <w:r w:rsidR="000E583B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</w:tbl>
    <w:p w:rsidR="003E0A6F" w:rsidRPr="00154255" w:rsidRDefault="003E0A6F" w:rsidP="001542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2B6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0B62B6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3E0A6F" w:rsidRPr="00154255" w:rsidSect="00696188">
      <w:headerReference w:type="default" r:id="rId6"/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E6" w:rsidRDefault="00AC78E6" w:rsidP="002B1873">
      <w:pPr>
        <w:spacing w:after="0" w:line="240" w:lineRule="auto"/>
      </w:pPr>
      <w:r>
        <w:separator/>
      </w:r>
    </w:p>
  </w:endnote>
  <w:endnote w:type="continuationSeparator" w:id="0">
    <w:p w:rsidR="00AC78E6" w:rsidRDefault="00AC78E6" w:rsidP="002B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6188" w:rsidRDefault="00266DA4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2524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60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7950" w:rsidRDefault="008260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E6" w:rsidRDefault="00AC78E6" w:rsidP="002B1873">
      <w:pPr>
        <w:spacing w:after="0" w:line="240" w:lineRule="auto"/>
      </w:pPr>
      <w:r>
        <w:separator/>
      </w:r>
    </w:p>
  </w:footnote>
  <w:footnote w:type="continuationSeparator" w:id="0">
    <w:p w:rsidR="00AC78E6" w:rsidRDefault="00AC78E6" w:rsidP="002B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0" w:rsidRPr="00BC6078" w:rsidRDefault="008260A9">
    <w:pPr>
      <w:pStyle w:val="a6"/>
      <w:rPr>
        <w:rFonts w:ascii="Times New Roman" w:hAnsi="Times New Roman" w:cs="Times New Roman"/>
        <w:sz w:val="28"/>
        <w:szCs w:val="28"/>
      </w:rPr>
    </w:pPr>
  </w:p>
  <w:p w:rsidR="00547950" w:rsidRDefault="008260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0" w:rsidRPr="00B00D76" w:rsidRDefault="008260A9" w:rsidP="00547950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873"/>
    <w:rsid w:val="00003B58"/>
    <w:rsid w:val="00044DCD"/>
    <w:rsid w:val="00066EA9"/>
    <w:rsid w:val="000A7C02"/>
    <w:rsid w:val="000B563D"/>
    <w:rsid w:val="000B62B6"/>
    <w:rsid w:val="000B77EB"/>
    <w:rsid w:val="000E583B"/>
    <w:rsid w:val="00107899"/>
    <w:rsid w:val="00154255"/>
    <w:rsid w:val="00221330"/>
    <w:rsid w:val="00246D24"/>
    <w:rsid w:val="002534F9"/>
    <w:rsid w:val="00266DA4"/>
    <w:rsid w:val="002B1873"/>
    <w:rsid w:val="00304A8E"/>
    <w:rsid w:val="00364CAE"/>
    <w:rsid w:val="003C5E43"/>
    <w:rsid w:val="003D6177"/>
    <w:rsid w:val="003E0A6F"/>
    <w:rsid w:val="004078A4"/>
    <w:rsid w:val="00433958"/>
    <w:rsid w:val="00475584"/>
    <w:rsid w:val="0048627D"/>
    <w:rsid w:val="00584E92"/>
    <w:rsid w:val="005B0C45"/>
    <w:rsid w:val="005F3608"/>
    <w:rsid w:val="006533A6"/>
    <w:rsid w:val="00667E1B"/>
    <w:rsid w:val="006D34F8"/>
    <w:rsid w:val="006E3076"/>
    <w:rsid w:val="0072167A"/>
    <w:rsid w:val="007415E3"/>
    <w:rsid w:val="007B396F"/>
    <w:rsid w:val="007D5CB5"/>
    <w:rsid w:val="008260A9"/>
    <w:rsid w:val="0085467E"/>
    <w:rsid w:val="00867097"/>
    <w:rsid w:val="00882577"/>
    <w:rsid w:val="008D501B"/>
    <w:rsid w:val="008F0411"/>
    <w:rsid w:val="008F279A"/>
    <w:rsid w:val="008F748F"/>
    <w:rsid w:val="00910015"/>
    <w:rsid w:val="0093691E"/>
    <w:rsid w:val="0094407B"/>
    <w:rsid w:val="0097519C"/>
    <w:rsid w:val="0097593E"/>
    <w:rsid w:val="00980DD8"/>
    <w:rsid w:val="009C495C"/>
    <w:rsid w:val="009F252F"/>
    <w:rsid w:val="00A12AB5"/>
    <w:rsid w:val="00A23CBC"/>
    <w:rsid w:val="00A36D36"/>
    <w:rsid w:val="00A4304B"/>
    <w:rsid w:val="00A651CA"/>
    <w:rsid w:val="00A81011"/>
    <w:rsid w:val="00A83B74"/>
    <w:rsid w:val="00A95BEE"/>
    <w:rsid w:val="00AA117B"/>
    <w:rsid w:val="00AB1471"/>
    <w:rsid w:val="00AB534C"/>
    <w:rsid w:val="00AC78E6"/>
    <w:rsid w:val="00AD605B"/>
    <w:rsid w:val="00B6766D"/>
    <w:rsid w:val="00B801F9"/>
    <w:rsid w:val="00BB3304"/>
    <w:rsid w:val="00BE5E93"/>
    <w:rsid w:val="00C62524"/>
    <w:rsid w:val="00CE45F3"/>
    <w:rsid w:val="00CE64EF"/>
    <w:rsid w:val="00CF42EA"/>
    <w:rsid w:val="00D70333"/>
    <w:rsid w:val="00D7361C"/>
    <w:rsid w:val="00D7741C"/>
    <w:rsid w:val="00D77ED6"/>
    <w:rsid w:val="00DB2A6A"/>
    <w:rsid w:val="00DD1D62"/>
    <w:rsid w:val="00DF70A2"/>
    <w:rsid w:val="00E1158F"/>
    <w:rsid w:val="00E259CB"/>
    <w:rsid w:val="00E5457D"/>
    <w:rsid w:val="00E61819"/>
    <w:rsid w:val="00E61897"/>
    <w:rsid w:val="00E93DCC"/>
    <w:rsid w:val="00EA2448"/>
    <w:rsid w:val="00EC43D2"/>
    <w:rsid w:val="00EC5E63"/>
    <w:rsid w:val="00ED3666"/>
    <w:rsid w:val="00EF5375"/>
    <w:rsid w:val="00F01A9F"/>
    <w:rsid w:val="00F1581E"/>
    <w:rsid w:val="00F316C8"/>
    <w:rsid w:val="00F32697"/>
    <w:rsid w:val="00FC3A61"/>
    <w:rsid w:val="00FE2F87"/>
    <w:rsid w:val="00FF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B187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187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B1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B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873"/>
  </w:style>
  <w:style w:type="paragraph" w:styleId="a8">
    <w:name w:val="footer"/>
    <w:basedOn w:val="a"/>
    <w:link w:val="a9"/>
    <w:uiPriority w:val="99"/>
    <w:unhideWhenUsed/>
    <w:rsid w:val="002B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873"/>
  </w:style>
  <w:style w:type="paragraph" w:customStyle="1" w:styleId="1">
    <w:name w:val="Обычный1"/>
    <w:rsid w:val="002B1873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2B1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1">
    <w:name w:val="Body Text1"/>
    <w:basedOn w:val="a"/>
    <w:uiPriority w:val="99"/>
    <w:rsid w:val="002B187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873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CF42EA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FE2F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2F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2F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2F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2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Razov</cp:lastModifiedBy>
  <cp:revision>15</cp:revision>
  <dcterms:created xsi:type="dcterms:W3CDTF">2021-04-07T13:59:00Z</dcterms:created>
  <dcterms:modified xsi:type="dcterms:W3CDTF">2021-04-26T08:07:00Z</dcterms:modified>
</cp:coreProperties>
</file>