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D5A05" w:rsidRPr="006745B4" w:rsidTr="00B04B36">
        <w:tc>
          <w:tcPr>
            <w:tcW w:w="9356" w:type="dxa"/>
          </w:tcPr>
          <w:p w:rsidR="00ED5A05" w:rsidRPr="00E8289C" w:rsidRDefault="00ED5A05" w:rsidP="00ED5A05">
            <w:pPr>
              <w:pStyle w:val="ac"/>
              <w:spacing w:line="360" w:lineRule="auto"/>
              <w:ind w:firstLine="0"/>
              <w:jc w:val="center"/>
              <w:rPr>
                <w:b/>
                <w:spacing w:val="-10"/>
                <w:sz w:val="28"/>
                <w:szCs w:val="28"/>
              </w:rPr>
            </w:pPr>
            <w:r w:rsidRPr="00E8289C">
              <w:rPr>
                <w:b/>
                <w:spacing w:val="-10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ED5A05" w:rsidRDefault="00ED5A05" w:rsidP="00ED5A05">
            <w:pPr>
              <w:pStyle w:val="ac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ED5A05" w:rsidRPr="0002053D" w:rsidRDefault="00ED5A05" w:rsidP="00ED5A05">
            <w:pPr>
              <w:pStyle w:val="ac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ED5A05" w:rsidRPr="009D429D" w:rsidRDefault="00ED5A05" w:rsidP="00ED5A05">
            <w:pPr>
              <w:pStyle w:val="ac"/>
              <w:tabs>
                <w:tab w:val="left" w:pos="2316"/>
                <w:tab w:val="left" w:pos="3828"/>
              </w:tabs>
              <w:spacing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ФАРМАКОПЕЙНАЯ СТАТЬЯ</w:t>
            </w:r>
          </w:p>
        </w:tc>
      </w:tr>
    </w:tbl>
    <w:p w:rsidR="00ED5A05" w:rsidRPr="006745B4" w:rsidRDefault="00ED5A05" w:rsidP="00ED5A05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ED5A05" w:rsidRPr="00E8289C" w:rsidTr="00B04B36">
        <w:tc>
          <w:tcPr>
            <w:tcW w:w="5920" w:type="dxa"/>
          </w:tcPr>
          <w:p w:rsidR="00ED5A05" w:rsidRPr="00E8289C" w:rsidRDefault="00ED5A05" w:rsidP="00B04B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 +</w:t>
            </w:r>
            <w:proofErr w:type="spellStart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Бетакаротен</w:t>
            </w:r>
            <w:proofErr w:type="spellEnd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альфа Токоферола </w:t>
            </w:r>
            <w:proofErr w:type="spellStart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ацетат</w:t>
            </w:r>
            <w:r w:rsidR="002D4783">
              <w:rPr>
                <w:rFonts w:ascii="Times New Roman" w:hAnsi="Times New Roman" w:cs="Times New Roman"/>
                <w:b/>
                <w:sz w:val="28"/>
                <w:szCs w:val="28"/>
              </w:rPr>
              <w:t>+Селен</w:t>
            </w:r>
            <w:proofErr w:type="spellEnd"/>
            <w:r w:rsidR="00E0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E002E8" w:rsidRPr="00E002E8">
              <w:rPr>
                <w:rFonts w:ascii="Times New Roman" w:hAnsi="Times New Roman" w:cs="Times New Roman"/>
                <w:b/>
                <w:sz w:val="28"/>
                <w:szCs w:val="28"/>
              </w:rPr>
              <w:t>[Лецитин]</w:t>
            </w:r>
            <w:r w:rsidRPr="00ED5A05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460" w:type="dxa"/>
          </w:tcPr>
          <w:p w:rsidR="00ED5A05" w:rsidRPr="00E8289C" w:rsidRDefault="00ED5A05" w:rsidP="00B04B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ED5A05" w:rsidRPr="00E8289C" w:rsidRDefault="00ED5A05" w:rsidP="00B04B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D5A05" w:rsidRPr="00E8289C" w:rsidTr="00B04B36">
        <w:tc>
          <w:tcPr>
            <w:tcW w:w="5920" w:type="dxa"/>
          </w:tcPr>
          <w:p w:rsidR="00ED5A05" w:rsidRPr="00E8289C" w:rsidRDefault="00ED5A05" w:rsidP="00B04B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ED5A05" w:rsidRPr="00E8289C" w:rsidRDefault="00ED5A05" w:rsidP="00B04B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ED5A05" w:rsidRPr="00E8289C" w:rsidRDefault="00ED5A05" w:rsidP="00B04B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D5A05" w:rsidRPr="00E8289C" w:rsidTr="00B04B36">
        <w:tc>
          <w:tcPr>
            <w:tcW w:w="5920" w:type="dxa"/>
          </w:tcPr>
          <w:p w:rsidR="00ED5A05" w:rsidRPr="00E8289C" w:rsidRDefault="008A69A6" w:rsidP="008A69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6C1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8A69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Betacarotenum</w:t>
            </w:r>
            <w:proofErr w:type="spellEnd"/>
            <w:r w:rsidRPr="008A69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+ </w:t>
            </w:r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Start"/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lpha-Tocopherol</w:t>
            </w:r>
            <w:proofErr w:type="spellEnd"/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acetate+</w:t>
            </w:r>
            <w:r w:rsidR="00ED5A05" w:rsidRPr="001B3F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ED5A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="00ED5A05" w:rsidRPr="001B3F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elenium</w:t>
            </w:r>
            <w:r w:rsidR="00E002E8" w:rsidRPr="00E002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+ [</w:t>
            </w:r>
            <w:proofErr w:type="spellStart"/>
            <w:r w:rsidR="00E002E8" w:rsidRPr="00E002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Lecetinum</w:t>
            </w:r>
            <w:proofErr w:type="spellEnd"/>
            <w:r w:rsidR="00E002E8" w:rsidRPr="00E002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  <w:r w:rsidR="00ED5A05" w:rsidRPr="006234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="00ED5A05"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D429D" w:rsidRPr="009D429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ED5A05" w:rsidRPr="00E8289C" w:rsidRDefault="00ED5A05" w:rsidP="00B04B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ED5A05" w:rsidRPr="00E8289C" w:rsidRDefault="00ED5A05" w:rsidP="00B04B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D5A05" w:rsidRPr="006745B4" w:rsidRDefault="00ED5A05" w:rsidP="00ED5A05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D5A05" w:rsidRPr="006745B4" w:rsidTr="00B04B36">
        <w:tc>
          <w:tcPr>
            <w:tcW w:w="9356" w:type="dxa"/>
          </w:tcPr>
          <w:p w:rsidR="00ED5A05" w:rsidRPr="006745B4" w:rsidRDefault="00ED5A05" w:rsidP="00B04B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BCE" w:rsidRDefault="00C06BCE" w:rsidP="00ED5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DC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 </w:t>
      </w:r>
      <w:r w:rsidRPr="00FF0DC7">
        <w:rPr>
          <w:rFonts w:ascii="Times New Roman" w:hAnsi="Times New Roman" w:cs="Times New Roman"/>
          <w:sz w:val="28"/>
          <w:szCs w:val="28"/>
        </w:rPr>
        <w:t>препарат</w:t>
      </w:r>
      <w:r>
        <w:rPr>
          <w:rFonts w:ascii="Times New Roman" w:hAnsi="Times New Roman" w:cs="Times New Roman"/>
          <w:sz w:val="28"/>
          <w:szCs w:val="28"/>
        </w:rPr>
        <w:t xml:space="preserve"> Аскорбиновая кислота +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Бетакаротен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альфа Токоферола ацетат + </w:t>
      </w:r>
      <w:r w:rsidR="002979BB">
        <w:rPr>
          <w:rFonts w:ascii="Times New Roman" w:hAnsi="Times New Roman" w:cs="Times New Roman"/>
          <w:sz w:val="28"/>
          <w:szCs w:val="28"/>
        </w:rPr>
        <w:t>Селен</w:t>
      </w:r>
      <w:r>
        <w:rPr>
          <w:rFonts w:ascii="Times New Roman" w:hAnsi="Times New Roman" w:cs="Times New Roman"/>
          <w:sz w:val="28"/>
          <w:szCs w:val="28"/>
        </w:rPr>
        <w:t xml:space="preserve"> капсулы.</w:t>
      </w:r>
    </w:p>
    <w:p w:rsidR="00C06BCE" w:rsidRDefault="00C06BCE" w:rsidP="00ED5A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содержит от заявленного количества на капсулу: Не менее 90 % и не более 110 % Аскорбиновой кислоты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не менее 70 % и не более 120 %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>
        <w:rPr>
          <w:rFonts w:ascii="Times New Roman" w:hAnsi="Times New Roman" w:cs="Times New Roman"/>
          <w:sz w:val="28"/>
          <w:szCs w:val="28"/>
        </w:rPr>
        <w:t>), не менее 85 % и не более 115 % альфа Токоферола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 не менее 8</w:t>
      </w:r>
      <w:r w:rsidR="002979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2979B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511157">
        <w:rPr>
          <w:rFonts w:ascii="Times New Roman" w:hAnsi="Times New Roman" w:cs="Times New Roman"/>
          <w:sz w:val="28"/>
          <w:szCs w:val="28"/>
        </w:rPr>
        <w:t>Селена.</w:t>
      </w:r>
    </w:p>
    <w:p w:rsidR="00C06BCE" w:rsidRDefault="00C06BCE" w:rsidP="00C06BC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«Капсулы» и ниже</w:t>
      </w:r>
      <w:r w:rsidR="0069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приведенным требованиям.</w:t>
      </w:r>
    </w:p>
    <w:p w:rsidR="002979BB" w:rsidRPr="001C2E04" w:rsidRDefault="002979BB" w:rsidP="00ED5A05">
      <w:pPr>
        <w:pStyle w:val="3"/>
        <w:spacing w:after="0" w:line="46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3328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D3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раздела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соответствовать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ОФС «Капсулы».</w:t>
      </w:r>
    </w:p>
    <w:p w:rsidR="002979BB" w:rsidRDefault="002979BB" w:rsidP="002979BB">
      <w:pPr>
        <w:pStyle w:val="3"/>
        <w:spacing w:after="0" w:line="485" w:lineRule="exact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Содержимое капсул - масляная суспензия красного цвета</w:t>
      </w:r>
      <w:r w:rsidR="00D737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proofErr w:type="spellStart"/>
      <w:r w:rsidR="00D737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непрогорклым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запах</w:t>
      </w:r>
      <w:r w:rsidR="00D737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D737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хранении возможно расслаивание смеси.</w:t>
      </w:r>
    </w:p>
    <w:p w:rsidR="002979BB" w:rsidRPr="005D5C2E" w:rsidRDefault="002979BB" w:rsidP="00ED5A05">
      <w:pPr>
        <w:pStyle w:val="3"/>
        <w:spacing w:after="0" w:line="485" w:lineRule="exact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5D5C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Подлинность</w:t>
      </w:r>
    </w:p>
    <w:p w:rsidR="002979BB" w:rsidRPr="00386801" w:rsidRDefault="002979BB" w:rsidP="002979BB">
      <w:pPr>
        <w:pStyle w:val="3"/>
        <w:spacing w:after="0" w:line="485" w:lineRule="exact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868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Метод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ВЭЖХ</w:t>
      </w:r>
    </w:p>
    <w:p w:rsidR="002979BB" w:rsidRPr="001C2E04" w:rsidRDefault="002979BB" w:rsidP="00D73772">
      <w:pPr>
        <w:pStyle w:val="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Время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2979BB" w:rsidRDefault="002979BB" w:rsidP="00D73772">
      <w:pPr>
        <w:pStyle w:val="3"/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Время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2979BB" w:rsidRPr="002979BB" w:rsidRDefault="002979BB" w:rsidP="002979BB">
      <w:pPr>
        <w:pStyle w:val="3"/>
        <w:spacing w:after="0" w:line="36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2979B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Метод </w:t>
      </w:r>
      <w:proofErr w:type="spellStart"/>
      <w:r w:rsidRPr="002979B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спектрофотометрии</w:t>
      </w:r>
      <w:proofErr w:type="spellEnd"/>
    </w:p>
    <w:p w:rsidR="002979BB" w:rsidRDefault="002979BB" w:rsidP="002979BB">
      <w:pPr>
        <w:pStyle w:val="3"/>
        <w:spacing w:after="0" w:line="360" w:lineRule="auto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Спектр поглощения испытуемого раствора, должен иметь максимум по</w:t>
      </w:r>
      <w:r w:rsidRPr="002979B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глощения при длине волны (420±2) нм</w:t>
      </w:r>
      <w:r w:rsidR="00D7377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29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проводят по</w:t>
      </w:r>
      <w:r w:rsidRPr="0029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29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«Количественное определение» (селен).</w:t>
      </w:r>
    </w:p>
    <w:p w:rsidR="002979BB" w:rsidRPr="00EC5CE8" w:rsidRDefault="002979BB" w:rsidP="002979BB">
      <w:pPr>
        <w:pStyle w:val="3"/>
        <w:spacing w:after="0" w:line="360" w:lineRule="auto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EC5CE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</w:t>
      </w:r>
    </w:p>
    <w:p w:rsidR="002979BB" w:rsidRDefault="002979BB" w:rsidP="002979BB">
      <w:pPr>
        <w:pStyle w:val="3"/>
        <w:spacing w:line="360" w:lineRule="auto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300-500 мг содержимого капсул взбалтывают с 4 мл воды очищенной, отделяют водный слой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прибавляют 3 капли раствора серебра нитра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та; появляется темный осадок (аскорбиновая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кислота).</w:t>
      </w:r>
    </w:p>
    <w:p w:rsidR="002979BB" w:rsidRDefault="002979BB" w:rsidP="002979BB">
      <w:pPr>
        <w:pStyle w:val="3"/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 xml:space="preserve">          </w:t>
      </w:r>
      <w:proofErr w:type="spellStart"/>
      <w:r w:rsidRPr="00AB33F5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Распадаемость</w:t>
      </w:r>
      <w:proofErr w:type="spellEnd"/>
      <w:r w:rsidRPr="00AB33F5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.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Капсулы должны распадаться в течение не более </w:t>
      </w:r>
      <w:r w:rsidRPr="001C2E04">
        <w:rPr>
          <w:rStyle w:val="TimesNewRoman115pt"/>
          <w:rFonts w:eastAsia="Lucida Sans Unicode"/>
          <w:sz w:val="28"/>
          <w:szCs w:val="28"/>
        </w:rPr>
        <w:t>20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 с использованием пластмассовых дисков в воде очищенной при тем</w:t>
      </w:r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пературе </w:t>
      </w:r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(37+2) °</w:t>
      </w:r>
      <w:proofErr w:type="gramStart"/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ОФС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Распадаемость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таблеток и капсул».</w:t>
      </w:r>
    </w:p>
    <w:p w:rsidR="00511157" w:rsidRDefault="00511157" w:rsidP="00F47120">
      <w:pPr>
        <w:tabs>
          <w:tab w:val="left" w:pos="851"/>
          <w:tab w:val="left" w:pos="9639"/>
        </w:tabs>
        <w:spacing w:after="0" w:line="360" w:lineRule="auto"/>
        <w:ind w:left="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3284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</w:p>
    <w:p w:rsidR="00511157" w:rsidRDefault="00511157" w:rsidP="00D73772">
      <w:pPr>
        <w:pStyle w:val="3"/>
        <w:spacing w:after="0" w:line="485" w:lineRule="exact"/>
        <w:ind w:left="1134" w:right="-1" w:hanging="1134"/>
        <w:rPr>
          <w:rFonts w:ascii="Times New Roman" w:hAnsi="Times New Roman" w:cs="Times New Roman"/>
          <w:sz w:val="28"/>
          <w:szCs w:val="28"/>
        </w:rPr>
      </w:pPr>
      <w:r w:rsidRPr="00340E29">
        <w:rPr>
          <w:rStyle w:val="TimesNewRoman13pt"/>
          <w:rFonts w:eastAsia="Lucida Sans Unicode"/>
          <w:sz w:val="28"/>
          <w:szCs w:val="28"/>
        </w:rPr>
        <w:t>Альфа</w:t>
      </w:r>
      <w:r>
        <w:rPr>
          <w:rStyle w:val="TimesNewRoman13pt"/>
          <w:rFonts w:eastAsia="Lucida Sans Unicode"/>
          <w:sz w:val="28"/>
          <w:szCs w:val="28"/>
        </w:rPr>
        <w:t xml:space="preserve">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3B2913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>ерола а</w:t>
      </w:r>
      <w:r w:rsidRPr="003B2913">
        <w:rPr>
          <w:rStyle w:val="TimesNewRoman13pt"/>
          <w:rFonts w:eastAsia="Lucida Sans Unicode"/>
          <w:sz w:val="28"/>
          <w:szCs w:val="28"/>
        </w:rPr>
        <w:t>ц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етат и </w:t>
      </w:r>
      <w:proofErr w:type="spellStart"/>
      <w:r w:rsidRPr="001C2E04">
        <w:rPr>
          <w:rStyle w:val="TimesNewRoman13pt"/>
          <w:rFonts w:eastAsia="Lucida Sans Unicode"/>
          <w:sz w:val="28"/>
          <w:szCs w:val="28"/>
        </w:rPr>
        <w:t>бе</w:t>
      </w:r>
      <w:r w:rsidRPr="003B2913">
        <w:rPr>
          <w:rStyle w:val="TimesNewRoman13pt"/>
          <w:rFonts w:eastAsia="Lucida Sans Unicode"/>
          <w:sz w:val="28"/>
          <w:szCs w:val="28"/>
        </w:rPr>
        <w:t>такаротен</w:t>
      </w:r>
      <w:r>
        <w:rPr>
          <w:rStyle w:val="TimesNewRoman13pt"/>
          <w:rFonts w:eastAsia="Lucida Sans Unicode"/>
          <w:sz w:val="28"/>
          <w:szCs w:val="28"/>
        </w:rPr>
        <w:t>а</w:t>
      </w:r>
      <w:proofErr w:type="spellEnd"/>
      <w:r w:rsidRPr="003B2913">
        <w:rPr>
          <w:rStyle w:val="TimesNewRoman13pt"/>
          <w:rFonts w:eastAsia="Lucida Sans Unicode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Pr="001C2E04" w:rsidRDefault="00511157" w:rsidP="00511157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Содержимое одной капсулы количественно переносят в мерную колбу вместимостью 100 мл с помощью 35-40 мл хлороформа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тер</w:t>
      </w:r>
      <w:r w:rsidRPr="003B2913">
        <w:rPr>
          <w:rFonts w:ascii="Times New Roman" w:hAnsi="Times New Roman" w:cs="Times New Roman"/>
          <w:sz w:val="28"/>
          <w:szCs w:val="28"/>
        </w:rPr>
        <w:t>мо</w:t>
      </w:r>
      <w:r w:rsidRPr="001C2E04">
        <w:rPr>
          <w:rFonts w:ascii="Times New Roman" w:hAnsi="Times New Roman" w:cs="Times New Roman"/>
          <w:sz w:val="28"/>
          <w:szCs w:val="28"/>
        </w:rPr>
        <w:t>статир</w:t>
      </w:r>
      <w:r w:rsidRPr="003B2913">
        <w:rPr>
          <w:rFonts w:ascii="Times New Roman" w:hAnsi="Times New Roman" w:cs="Times New Roman"/>
          <w:sz w:val="28"/>
          <w:szCs w:val="28"/>
        </w:rPr>
        <w:t>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, доводят объем раствора хлороформом до метки, переме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шивают и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</w:t>
      </w:r>
      <w:r w:rsidR="00F471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71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мкм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511157" w:rsidRPr="001C2E04" w:rsidRDefault="00511157" w:rsidP="00511157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B180F">
        <w:rPr>
          <w:rFonts w:ascii="Times New Roman" w:hAnsi="Times New Roman" w:cs="Times New Roman"/>
          <w:i/>
          <w:sz w:val="28"/>
          <w:szCs w:val="28"/>
        </w:rPr>
        <w:t>Испытуемый раствор А</w:t>
      </w:r>
      <w:r>
        <w:rPr>
          <w:rFonts w:ascii="Times New Roman" w:hAnsi="Times New Roman" w:cs="Times New Roman"/>
          <w:sz w:val="28"/>
          <w:szCs w:val="28"/>
        </w:rPr>
        <w:t xml:space="preserve">. 10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</w:t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25 мл, доводят объем раствора до метки хлороформом </w:t>
      </w:r>
      <w:r>
        <w:rPr>
          <w:rFonts w:ascii="Times New Roman" w:hAnsi="Times New Roman" w:cs="Times New Roman"/>
          <w:sz w:val="28"/>
          <w:szCs w:val="28"/>
        </w:rPr>
        <w:t>и перемешивают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511157" w:rsidRDefault="00E914E5" w:rsidP="00511157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мкл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испытуемого раствора Б и раствора СО альфа токоферола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FC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B5E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FC5B5E">
        <w:rPr>
          <w:rFonts w:ascii="Times New Roman" w:hAnsi="Times New Roman" w:cs="Times New Roman"/>
          <w:sz w:val="28"/>
          <w:szCs w:val="28"/>
        </w:rPr>
        <w:t xml:space="preserve"> как указано в</w:t>
      </w:r>
      <w:r w:rsidR="00511157" w:rsidRPr="001C2E04">
        <w:rPr>
          <w:rFonts w:ascii="Times New Roman" w:hAnsi="Times New Roman" w:cs="Times New Roman"/>
          <w:sz w:val="28"/>
          <w:szCs w:val="28"/>
        </w:rPr>
        <w:t xml:space="preserve"> разделе «Количественное определение</w:t>
      </w:r>
      <w:r w:rsidR="00511157" w:rsidRPr="00A77F40">
        <w:rPr>
          <w:rFonts w:ascii="Times New Roman" w:hAnsi="Times New Roman" w:cs="Times New Roman"/>
          <w:sz w:val="28"/>
          <w:szCs w:val="28"/>
        </w:rPr>
        <w:t>»</w:t>
      </w:r>
      <w:r w:rsidR="00511157">
        <w:rPr>
          <w:rFonts w:ascii="Times New Roman" w:hAnsi="Times New Roman" w:cs="Times New Roman"/>
          <w:sz w:val="28"/>
          <w:szCs w:val="28"/>
        </w:rPr>
        <w:t>.</w:t>
      </w:r>
      <w:r w:rsidR="00511157" w:rsidRPr="00A7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72" w:rsidRPr="001C2E04" w:rsidRDefault="00D73772" w:rsidP="00D73772">
      <w:pPr>
        <w:pStyle w:val="3"/>
        <w:tabs>
          <w:tab w:val="left" w:pos="567"/>
        </w:tabs>
        <w:spacing w:after="0" w:line="485" w:lineRule="exact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Приготовление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приведено в разделе «Количественное определение».</w:t>
      </w:r>
    </w:p>
    <w:p w:rsidR="00511157" w:rsidRDefault="00511157" w:rsidP="00511157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альфа токоферола ацетата </w:t>
      </w:r>
      <w:r w:rsidRPr="003B2913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тах вычисляют по формуле: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157" w:rsidRPr="00386801" w:rsidRDefault="00511157" w:rsidP="00511157">
      <w:pPr>
        <w:ind w:right="-1"/>
        <w:rPr>
          <w:rFonts w:ascii="Times New Roman" w:eastAsia="Lucida Sans Unicode" w:hAnsi="Times New Roman" w:cs="Times New Roman"/>
        </w:rPr>
      </w:pPr>
      <w:r w:rsidRPr="00386801">
        <w:rPr>
          <w:rFonts w:ascii="Times New Roman" w:eastAsia="Lucida Sans Unicode" w:hAnsi="Times New Roman" w:cs="Times New Roman"/>
        </w:rPr>
        <w:t xml:space="preserve"> </w:t>
      </w:r>
    </w:p>
    <w:p w:rsidR="00511157" w:rsidRPr="00FD1EF1" w:rsidRDefault="00511157" w:rsidP="00511157">
      <w:pPr>
        <w:ind w:right="-143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511157" w:rsidRPr="001C2E04" w:rsidRDefault="00511157" w:rsidP="00511157">
      <w:pPr>
        <w:pStyle w:val="90"/>
        <w:spacing w:before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альфа - токоферола </w:t>
      </w:r>
      <w:r w:rsidRPr="0072688E">
        <w:rPr>
          <w:rFonts w:ascii="Times New Roman" w:hAnsi="Times New Roman" w:cs="Times New Roman"/>
          <w:sz w:val="28"/>
          <w:szCs w:val="28"/>
        </w:rPr>
        <w:t>ацетата,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F25874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67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</w:t>
      </w:r>
      <w:r w:rsidRPr="00801581">
        <w:rPr>
          <w:rFonts w:ascii="Times New Roman" w:hAnsi="Times New Roman" w:cs="Times New Roman"/>
          <w:sz w:val="28"/>
          <w:szCs w:val="28"/>
        </w:rPr>
        <w:t>иго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товления </w:t>
      </w:r>
      <w:r w:rsidR="00F25874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511157" w:rsidRPr="001C2E04" w:rsidRDefault="00511157" w:rsidP="00511157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альфа - токоферола ацетата, </w:t>
      </w:r>
      <w:r>
        <w:rPr>
          <w:rFonts w:ascii="Times New Roman" w:hAnsi="Times New Roman" w:cs="Times New Roman"/>
          <w:sz w:val="28"/>
          <w:szCs w:val="28"/>
        </w:rPr>
        <w:t>от заявленного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1C2E04">
        <w:rPr>
          <w:rFonts w:ascii="Times New Roman" w:hAnsi="Times New Roman" w:cs="Times New Roman"/>
          <w:sz w:val="28"/>
          <w:szCs w:val="28"/>
        </w:rPr>
        <w:t xml:space="preserve">», в </w:t>
      </w:r>
      <w:r w:rsidRPr="00801581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г;</w:t>
      </w:r>
    </w:p>
    <w:p w:rsidR="00511157" w:rsidRPr="001C2E04" w:rsidRDefault="00511157" w:rsidP="00511157">
      <w:pPr>
        <w:pStyle w:val="3"/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</w:t>
      </w:r>
      <w:r w:rsidR="00F25874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511157" w:rsidRDefault="00511157" w:rsidP="00F25874">
      <w:pPr>
        <w:pStyle w:val="3"/>
        <w:spacing w:after="0" w:line="485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FD1E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процентах вычисляют по</w:t>
      </w:r>
      <w:r w:rsidR="00FC5B5E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формуле:</w:t>
      </w:r>
    </w:p>
    <w:p w:rsidR="00511157" w:rsidRPr="00FD1EF1" w:rsidRDefault="00511157" w:rsidP="00511157">
      <w:pPr>
        <w:ind w:right="-143"/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Lucida Sans Unicode" w:hAnsi="Cambria Math"/>
                  <w:sz w:val="24"/>
                  <w:szCs w:val="24"/>
                  <w:lang w:val="en-US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511157" w:rsidRPr="001C2E04" w:rsidRDefault="00511157" w:rsidP="00511157">
      <w:pPr>
        <w:pStyle w:val="3"/>
        <w:tabs>
          <w:tab w:val="right" w:pos="1512"/>
          <w:tab w:val="center" w:pos="2131"/>
        </w:tabs>
        <w:spacing w:after="0" w:line="504" w:lineRule="exact"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511157" w:rsidRPr="001C2E04" w:rsidRDefault="00511157" w:rsidP="00511157">
      <w:pPr>
        <w:pStyle w:val="3"/>
        <w:tabs>
          <w:tab w:val="left" w:pos="9072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Default="00511157" w:rsidP="00511157">
      <w:pPr>
        <w:pStyle w:val="3"/>
        <w:tabs>
          <w:tab w:val="left" w:pos="9072"/>
        </w:tabs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         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F25874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tabs>
          <w:tab w:val="left" w:pos="9072"/>
        </w:tabs>
        <w:spacing w:after="0" w:line="47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</w:t>
      </w:r>
      <w:proofErr w:type="gramStart"/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gramEnd"/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масса навески суспензии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Pr="00801581">
        <w:rPr>
          <w:rStyle w:val="TimesNewRoman13pt"/>
          <w:rFonts w:eastAsia="Lucida Sans Unicode"/>
          <w:sz w:val="28"/>
          <w:szCs w:val="28"/>
        </w:rPr>
        <w:t>%,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="00F25874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511157" w:rsidRPr="001C2E04" w:rsidRDefault="00511157" w:rsidP="00511157">
      <w:pPr>
        <w:pStyle w:val="3"/>
        <w:tabs>
          <w:tab w:val="left" w:pos="9072"/>
        </w:tabs>
        <w:spacing w:after="0" w:line="470" w:lineRule="exac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511157" w:rsidRPr="001C2E04" w:rsidRDefault="00511157" w:rsidP="00511157">
      <w:pPr>
        <w:pStyle w:val="3"/>
        <w:tabs>
          <w:tab w:val="left" w:pos="9072"/>
        </w:tabs>
        <w:spacing w:after="0" w:line="485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</w:t>
      </w:r>
      <w:r w:rsidR="00F25874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11157" w:rsidRPr="00511157" w:rsidRDefault="00511157" w:rsidP="00FC5B5E">
      <w:pPr>
        <w:pStyle w:val="3"/>
        <w:tabs>
          <w:tab w:val="right" w:pos="93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15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511157">
        <w:rPr>
          <w:rStyle w:val="2"/>
          <w:rFonts w:ascii="Cambria" w:hAnsi="Cambria" w:cs="Times New Roman"/>
          <w:i/>
          <w:sz w:val="28"/>
          <w:szCs w:val="28"/>
          <w:u w:val="none"/>
        </w:rPr>
        <w:t>*</w:t>
      </w:r>
      <w:r w:rsidRPr="0051115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</w:t>
      </w:r>
      <w:r w:rsidR="00F25874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стандартного </w:t>
      </w:r>
      <w:r w:rsidRPr="0051115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раствора альфа токоферола ацетата и </w:t>
      </w:r>
      <w:proofErr w:type="spellStart"/>
      <w:r w:rsidRPr="0051115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бетакаротена</w:t>
      </w:r>
      <w:proofErr w:type="spellEnd"/>
      <w:r w:rsidRPr="00511157">
        <w:rPr>
          <w:rFonts w:ascii="Times New Roman" w:hAnsi="Times New Roman" w:cs="Times New Roman"/>
          <w:sz w:val="28"/>
          <w:szCs w:val="28"/>
        </w:rPr>
        <w:t xml:space="preserve"> указано в разделе «Количественное определение». </w:t>
      </w:r>
    </w:p>
    <w:p w:rsidR="00511157" w:rsidRPr="00340E29" w:rsidRDefault="00D73772" w:rsidP="00D73772">
      <w:pPr>
        <w:spacing w:after="6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11157" w:rsidRPr="00F3328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51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57" w:rsidRPr="00340E29">
        <w:rPr>
          <w:rFonts w:ascii="Times New Roman" w:hAnsi="Times New Roman" w:cs="Times New Roman"/>
          <w:sz w:val="28"/>
          <w:szCs w:val="28"/>
        </w:rPr>
        <w:t>Капсулы должны выдерживать требования ОФС «Микробиологическая чистота».</w:t>
      </w:r>
    </w:p>
    <w:p w:rsidR="00511157" w:rsidRDefault="00511157" w:rsidP="00511157">
      <w:pPr>
        <w:spacing w:after="0" w:line="360" w:lineRule="auto"/>
        <w:ind w:left="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3284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 </w:t>
      </w:r>
    </w:p>
    <w:p w:rsidR="00511157" w:rsidRDefault="00511157" w:rsidP="00C2609B">
      <w:pPr>
        <w:pStyle w:val="3"/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8B180F">
        <w:rPr>
          <w:rStyle w:val="TimesNewRoman13pt"/>
          <w:rFonts w:eastAsia="Lucida Sans Unicode"/>
          <w:sz w:val="28"/>
          <w:szCs w:val="28"/>
        </w:rPr>
        <w:t xml:space="preserve">Альфа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8B180F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ерола ацетат </w:t>
      </w:r>
      <w:r w:rsidRPr="008B180F">
        <w:rPr>
          <w:rStyle w:val="TimesNewRoman13pt"/>
          <w:rFonts w:eastAsia="Lucida Sans Unicode"/>
          <w:sz w:val="28"/>
          <w:szCs w:val="28"/>
        </w:rPr>
        <w:t>и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 </w:t>
      </w:r>
      <w:proofErr w:type="spellStart"/>
      <w:r w:rsidRPr="008B180F">
        <w:rPr>
          <w:rStyle w:val="TimesNewRoman13pt"/>
          <w:rFonts w:eastAsia="Lucida Sans Unicode"/>
          <w:sz w:val="28"/>
          <w:szCs w:val="28"/>
        </w:rPr>
        <w:t>бета</w:t>
      </w:r>
      <w:r w:rsidRPr="008B180F">
        <w:rPr>
          <w:rStyle w:val="TimesNewRoman13pt"/>
          <w:rFonts w:eastAsia="Lucida Sans Unicode"/>
          <w:sz w:val="28"/>
          <w:szCs w:val="28"/>
        </w:rPr>
        <w:softHyphen/>
        <w:t>кароте</w:t>
      </w:r>
      <w:r>
        <w:rPr>
          <w:rStyle w:val="TimesNewRoman13pt"/>
          <w:rFonts w:eastAsia="Lucida Sans Unicode"/>
          <w:sz w:val="28"/>
          <w:szCs w:val="28"/>
        </w:rPr>
        <w:t>н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Default="00511157" w:rsidP="00C2609B">
      <w:pPr>
        <w:pStyle w:val="3"/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ВЭЖХ.</w:t>
      </w:r>
    </w:p>
    <w:p w:rsidR="00C2609B" w:rsidRPr="001C2E04" w:rsidRDefault="00C2609B" w:rsidP="00C2609B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</w:t>
      </w:r>
      <w:r w:rsidRPr="00C2609B">
        <w:rPr>
          <w:rFonts w:ascii="Times New Roman" w:hAnsi="Times New Roman" w:cs="Times New Roman"/>
          <w:i/>
          <w:sz w:val="28"/>
          <w:szCs w:val="28"/>
        </w:rPr>
        <w:t>одвижная фаза: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- хлороформ (85:15), дегазированная любым удобным способом</w:t>
      </w:r>
      <w:r w:rsidRPr="00801581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C2609B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1B5">
        <w:rPr>
          <w:rFonts w:ascii="Times New Roman" w:hAnsi="Times New Roman" w:cs="Times New Roman"/>
          <w:i/>
          <w:sz w:val="28"/>
          <w:szCs w:val="28"/>
        </w:rPr>
        <w:t>Испытуемый раствор Б</w:t>
      </w:r>
      <w:r w:rsidRPr="0080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Около 2,50 г (точная навеска) содержимого </w:t>
      </w:r>
      <w:r w:rsidRPr="001C2E04">
        <w:rPr>
          <w:rStyle w:val="TimesNewRoman115pt"/>
          <w:rFonts w:eastAsia="Lucida Sans Unicode"/>
          <w:sz w:val="28"/>
          <w:szCs w:val="28"/>
        </w:rPr>
        <w:t>8-</w:t>
      </w:r>
      <w:r w:rsidRPr="00801581">
        <w:rPr>
          <w:rStyle w:val="TimesNewRoman115pt"/>
          <w:rFonts w:eastAsia="Lucida Sans Unicode"/>
          <w:sz w:val="28"/>
          <w:szCs w:val="28"/>
        </w:rPr>
        <w:t>10</w:t>
      </w:r>
      <w:r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капсул количественно переносят в мерную колбу вместимостью </w:t>
      </w:r>
      <w:r w:rsidRPr="00801581">
        <w:rPr>
          <w:rStyle w:val="TimesNewRoman115pt"/>
          <w:rFonts w:eastAsia="Lucida Sans Unicode"/>
          <w:sz w:val="28"/>
          <w:szCs w:val="28"/>
        </w:rPr>
        <w:t>100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с помощью 35-40 мл хлороформа,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</w:t>
      </w:r>
      <w:r w:rsidRPr="00801581">
        <w:rPr>
          <w:rFonts w:ascii="Times New Roman" w:hAnsi="Times New Roman" w:cs="Times New Roman"/>
          <w:sz w:val="28"/>
          <w:szCs w:val="28"/>
        </w:rPr>
        <w:t>ермостатируют</w:t>
      </w:r>
      <w:proofErr w:type="spellEnd"/>
      <w:r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при температуре 20 °С, до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водят объем раствора хлороформом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1C2E04">
        <w:rPr>
          <w:rFonts w:ascii="Times New Roman" w:hAnsi="Times New Roman" w:cs="Times New Roman"/>
          <w:sz w:val="28"/>
          <w:szCs w:val="28"/>
        </w:rPr>
        <w:t>раствор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8 -12 мкм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25 мл, доводят объем раствора хлороформом до метки, перемешивают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тер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мостатируют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 </w:t>
      </w:r>
      <w:r w:rsidRPr="00801581">
        <w:rPr>
          <w:rFonts w:ascii="Times New Roman" w:hAnsi="Times New Roman" w:cs="Times New Roman"/>
          <w:sz w:val="28"/>
          <w:szCs w:val="28"/>
        </w:rPr>
        <w:t>°</w:t>
      </w:r>
      <w:r w:rsidRPr="001C2E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Default="00511157" w:rsidP="00FC5B5E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>По 5 мкл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 Б и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попеременно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на жидкостном хроматографе с детектором «диодная матрица», </w:t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получая не менее 5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для каждого из растворов, в следующих ус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ловиях:</w:t>
      </w:r>
    </w:p>
    <w:p w:rsidR="00511157" w:rsidRDefault="00511157" w:rsidP="00477EA5">
      <w:pPr>
        <w:pStyle w:val="3"/>
        <w:spacing w:after="0" w:line="360" w:lineRule="auto"/>
        <w:ind w:left="1276"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колонка </w:t>
      </w:r>
      <w:r w:rsidRPr="00801581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4,6 мм, заполненная </w:t>
      </w:r>
      <w:r>
        <w:rPr>
          <w:rFonts w:ascii="Times New Roman" w:hAnsi="Times New Roman" w:cs="Times New Roman"/>
          <w:sz w:val="28"/>
          <w:szCs w:val="28"/>
        </w:rPr>
        <w:t xml:space="preserve">силикагелем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октадецилсилильным</w:t>
      </w:r>
      <w:proofErr w:type="spellEnd"/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с разме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ром частиц 5</w:t>
      </w:r>
      <w:r w:rsidRPr="008B180F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0 мкм </w:t>
      </w:r>
    </w:p>
    <w:p w:rsidR="00511157" w:rsidRPr="001C2E04" w:rsidRDefault="00511157" w:rsidP="00C2609B">
      <w:pPr>
        <w:pStyle w:val="3"/>
        <w:spacing w:after="0"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скорость подвижной фазы - </w:t>
      </w:r>
      <w:r w:rsidRPr="001C2E04">
        <w:rPr>
          <w:rStyle w:val="TimesNewRoman115pt"/>
          <w:rFonts w:eastAsia="Lucida Sans Unicode"/>
          <w:sz w:val="28"/>
          <w:szCs w:val="28"/>
        </w:rPr>
        <w:t>0,5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мл/мин;</w:t>
      </w:r>
    </w:p>
    <w:p w:rsidR="00511157" w:rsidRPr="001C2E04" w:rsidRDefault="00511157" w:rsidP="00511157">
      <w:pPr>
        <w:pStyle w:val="3"/>
        <w:numPr>
          <w:ilvl w:val="0"/>
          <w:numId w:val="3"/>
        </w:numPr>
        <w:tabs>
          <w:tab w:val="left" w:pos="993"/>
        </w:tabs>
        <w:spacing w:after="0" w:line="360" w:lineRule="auto"/>
        <w:ind w:left="993" w:right="40" w:hanging="284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детектирование при длинах волн 230 нм, 280 нм и 456 нм с шириной полосы 2 нм, 2 нм и 45 нм соответственно;</w:t>
      </w:r>
    </w:p>
    <w:p w:rsidR="00511157" w:rsidRDefault="00511157" w:rsidP="00511157">
      <w:pPr>
        <w:pStyle w:val="3"/>
        <w:numPr>
          <w:ilvl w:val="0"/>
          <w:numId w:val="3"/>
        </w:numPr>
        <w:tabs>
          <w:tab w:val="left" w:pos="993"/>
        </w:tabs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 xml:space="preserve"> температура колонки - </w:t>
      </w:r>
      <w:r w:rsidRPr="00DB6F7D">
        <w:rPr>
          <w:rStyle w:val="TimesNewRoman115pt"/>
          <w:rFonts w:eastAsia="Lucida Sans Unicode"/>
          <w:sz w:val="28"/>
          <w:szCs w:val="28"/>
        </w:rPr>
        <w:t>20</w:t>
      </w:r>
      <w:proofErr w:type="gramStart"/>
      <w:r w:rsidRPr="00DB6F7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B6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1157" w:rsidRPr="00DB6F7D" w:rsidRDefault="00511157" w:rsidP="00511157">
      <w:pPr>
        <w:pStyle w:val="3"/>
        <w:numPr>
          <w:ilvl w:val="0"/>
          <w:numId w:val="3"/>
        </w:numPr>
        <w:tabs>
          <w:tab w:val="left" w:pos="993"/>
        </w:tabs>
        <w:spacing w:line="36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DB6F7D">
        <w:rPr>
          <w:rFonts w:ascii="Times New Roman" w:hAnsi="Times New Roman" w:cs="Times New Roman"/>
          <w:sz w:val="28"/>
          <w:szCs w:val="28"/>
        </w:rPr>
        <w:t>масштаб регистрации - 80,0 единиц оптической плотности;</w:t>
      </w:r>
    </w:p>
    <w:p w:rsidR="00511157" w:rsidRPr="001C2E04" w:rsidRDefault="00511157" w:rsidP="00511157">
      <w:pPr>
        <w:pStyle w:val="3"/>
        <w:numPr>
          <w:ilvl w:val="0"/>
          <w:numId w:val="3"/>
        </w:numPr>
        <w:tabs>
          <w:tab w:val="left" w:pos="993"/>
        </w:tabs>
        <w:spacing w:line="24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время интегрирования сигнала - </w:t>
      </w:r>
      <w:r w:rsidRPr="00801581">
        <w:rPr>
          <w:rFonts w:ascii="Times New Roman" w:hAnsi="Times New Roman" w:cs="Times New Roman"/>
          <w:sz w:val="28"/>
          <w:szCs w:val="28"/>
        </w:rPr>
        <w:t>15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11157" w:rsidRDefault="00511157" w:rsidP="00511157">
      <w:pPr>
        <w:pStyle w:val="3"/>
        <w:spacing w:after="0" w:line="475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</w:t>
      </w:r>
      <w:r w:rsidRPr="00801581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милли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граммах вычисляют по формуле:</w:t>
      </w:r>
    </w:p>
    <w:p w:rsidR="00511157" w:rsidRDefault="00511157" w:rsidP="00511157">
      <w:pPr>
        <w:pStyle w:val="3"/>
        <w:spacing w:after="0" w:line="475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</w:p>
    <w:p w:rsidR="00511157" w:rsidRDefault="00511157" w:rsidP="00511157">
      <w:r>
        <w:t xml:space="preserve">                                                             </w:t>
      </w:r>
      <w:r w:rsidRPr="00D925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9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1E">
        <w:t>=</w:t>
      </w:r>
      <w:r>
        <w:t xml:space="preserve"> </w:t>
      </w:r>
      <m:oMath>
        <w:proofErr w:type="gramEnd"/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1∙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0∙2∙25∙100∙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</m:oMath>
      <w:r>
        <w:rPr>
          <w:sz w:val="32"/>
          <w:szCs w:val="32"/>
        </w:rPr>
        <w:t>,</w:t>
      </w:r>
    </w:p>
    <w:p w:rsidR="00511157" w:rsidRPr="001C2E04" w:rsidRDefault="00511157" w:rsidP="00511157">
      <w:pPr>
        <w:pStyle w:val="3"/>
        <w:spacing w:after="0" w:line="480" w:lineRule="exact"/>
        <w:ind w:left="1276" w:right="40" w:hanging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D925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|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альфа  токоферола ацетата,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276" w:right="4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5C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1581">
        <w:rPr>
          <w:rFonts w:ascii="Times New Roman" w:hAnsi="Times New Roman" w:cs="Times New Roman"/>
          <w:sz w:val="28"/>
          <w:szCs w:val="28"/>
        </w:rPr>
        <w:t>|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27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1581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приготовле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709" w:firstLine="567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>
        <w:rPr>
          <w:rFonts w:ascii="Times New Roman" w:hAnsi="Times New Roman" w:cs="Times New Roman"/>
          <w:sz w:val="28"/>
          <w:szCs w:val="28"/>
        </w:rPr>
        <w:t xml:space="preserve">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tabs>
          <w:tab w:val="left" w:pos="1276"/>
        </w:tabs>
        <w:spacing w:after="0" w:line="480" w:lineRule="exact"/>
        <w:ind w:left="1276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</w:t>
      </w:r>
      <w:r w:rsidR="00895FDC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511157" w:rsidRDefault="00511157" w:rsidP="00895FDC">
      <w:pPr>
        <w:pStyle w:val="3"/>
        <w:spacing w:after="0" w:line="480" w:lineRule="exact"/>
        <w:ind w:left="284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(</w:t>
      </w:r>
      <w:r w:rsidRPr="00801581">
        <w:rPr>
          <w:rFonts w:ascii="Times New Roman" w:hAnsi="Times New Roman" w:cs="Times New Roman"/>
          <w:sz w:val="28"/>
          <w:szCs w:val="28"/>
        </w:rPr>
        <w:t>X</w:t>
      </w:r>
      <w:r w:rsidRPr="001C2E04">
        <w:rPr>
          <w:rFonts w:ascii="Times New Roman" w:hAnsi="Times New Roman" w:cs="Times New Roman"/>
          <w:sz w:val="28"/>
          <w:szCs w:val="28"/>
        </w:rPr>
        <w:t xml:space="preserve">) в одной капсуле в </w:t>
      </w:r>
      <w:r w:rsidR="00895FDC"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Pr="001C2E04">
        <w:rPr>
          <w:rFonts w:ascii="Times New Roman" w:hAnsi="Times New Roman" w:cs="Times New Roman"/>
          <w:sz w:val="28"/>
          <w:szCs w:val="28"/>
        </w:rPr>
        <w:t>вычис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ляют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Pr="0047446A" w:rsidRDefault="00511157" w:rsidP="00511157">
      <w:pPr>
        <w:rPr>
          <w:i/>
          <w:sz w:val="32"/>
          <w:szCs w:val="32"/>
        </w:rPr>
      </w:pPr>
      <w:r>
        <w:rPr>
          <w:rFonts w:ascii="Times New Roman" w:hAnsi="Times New Roman"/>
        </w:rPr>
        <w:lastRenderedPageBreak/>
        <w:tab/>
        <w:t xml:space="preserve">                                                     </w:t>
      </w:r>
      <w:r w:rsidRPr="00D9251E">
        <w:rPr>
          <w:rFonts w:ascii="Times New Roman" w:hAnsi="Times New Roman"/>
          <w:sz w:val="28"/>
          <w:szCs w:val="28"/>
        </w:rPr>
        <w:t xml:space="preserve"> </w:t>
      </w:r>
      <w:r w:rsidRPr="00D9251E">
        <w:rPr>
          <w:rFonts w:ascii="Times New Roman" w:hAnsi="Times New Roman"/>
          <w:sz w:val="32"/>
          <w:szCs w:val="32"/>
          <w:lang w:val="en-US"/>
        </w:rPr>
        <w:t>X</w:t>
      </w:r>
      <w:r w:rsidRPr="0047446A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Lucida Sans Unicode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S1∙m0∙2∙25∙100∙b∙P</m:t>
            </m:r>
          </m:num>
          <m:den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  <m:r>
          <w:rPr>
            <w:rFonts w:ascii="Cambria Math" w:eastAsia="Lucida Sans Unicode" w:hAnsi="Cambria Math"/>
            <w:sz w:val="32"/>
            <w:szCs w:val="32"/>
          </w:rPr>
          <m:t>,</m:t>
        </m:r>
      </m:oMath>
    </w:p>
    <w:p w:rsidR="00511157" w:rsidRPr="001C2E04" w:rsidRDefault="00511157" w:rsidP="00511157">
      <w:pPr>
        <w:pStyle w:val="3"/>
        <w:spacing w:after="0" w:line="475" w:lineRule="exact"/>
        <w:ind w:left="1560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AE7C6B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560" w:right="40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F264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F264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7C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56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641E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суспензии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Pr="00F2641E">
        <w:rPr>
          <w:rFonts w:ascii="Times New Roman" w:hAnsi="Times New Roman" w:cs="Times New Roman"/>
          <w:sz w:val="28"/>
          <w:szCs w:val="28"/>
        </w:rPr>
        <w:t>%,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56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1560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</w:t>
      </w:r>
      <w:r w:rsidR="00895FDC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C2E04">
        <w:rPr>
          <w:rFonts w:ascii="Times New Roman" w:hAnsi="Times New Roman" w:cs="Times New Roman"/>
          <w:sz w:val="28"/>
          <w:szCs w:val="28"/>
        </w:rPr>
        <w:t xml:space="preserve">раствора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2641E">
        <w:rPr>
          <w:rFonts w:ascii="Times New Roman" w:hAnsi="Times New Roman" w:cs="Times New Roman"/>
          <w:sz w:val="28"/>
          <w:szCs w:val="28"/>
        </w:rPr>
        <w:t>.</w:t>
      </w:r>
    </w:p>
    <w:p w:rsidR="00511157" w:rsidRPr="001C2E04" w:rsidRDefault="00895FDC" w:rsidP="00895FDC">
      <w:pPr>
        <w:pStyle w:val="3"/>
        <w:tabs>
          <w:tab w:val="left" w:pos="0"/>
        </w:tabs>
        <w:spacing w:after="0" w:line="480" w:lineRule="exact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="00511157"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раствора </w:t>
      </w:r>
      <w:proofErr w:type="gramStart"/>
      <w:r w:rsidR="00511157"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СО</w:t>
      </w:r>
      <w:proofErr w:type="gramEnd"/>
      <w:r w:rsidR="00511157"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альфа токоферола ацетата и </w:t>
      </w:r>
      <w:proofErr w:type="spellStart"/>
      <w:r w:rsidR="00511157" w:rsidRPr="008F0785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1157" w:rsidRPr="00F2641E">
        <w:rPr>
          <w:rFonts w:ascii="Times New Roman" w:hAnsi="Times New Roman" w:cs="Times New Roman"/>
          <w:sz w:val="28"/>
          <w:szCs w:val="28"/>
        </w:rPr>
        <w:t>О</w:t>
      </w:r>
      <w:r w:rsidR="00511157" w:rsidRPr="001C2E04">
        <w:rPr>
          <w:rFonts w:ascii="Times New Roman" w:hAnsi="Times New Roman" w:cs="Times New Roman"/>
          <w:sz w:val="28"/>
          <w:szCs w:val="28"/>
        </w:rPr>
        <w:t>коло 0,</w:t>
      </w:r>
      <w:r w:rsidR="00511157" w:rsidRPr="00730653">
        <w:rPr>
          <w:rFonts w:ascii="Times New Roman" w:hAnsi="Times New Roman" w:cs="Times New Roman"/>
          <w:sz w:val="28"/>
          <w:szCs w:val="28"/>
        </w:rPr>
        <w:t>15 г</w:t>
      </w:r>
      <w:r w:rsidR="00511157" w:rsidRPr="001C2E04">
        <w:rPr>
          <w:rFonts w:ascii="Times New Roman" w:hAnsi="Times New Roman" w:cs="Times New Roman"/>
          <w:sz w:val="28"/>
          <w:szCs w:val="28"/>
        </w:rPr>
        <w:t xml:space="preserve"> (точная навес</w:t>
      </w:r>
      <w:r w:rsidR="00511157" w:rsidRPr="001C2E04">
        <w:rPr>
          <w:rFonts w:ascii="Times New Roman" w:hAnsi="Times New Roman" w:cs="Times New Roman"/>
          <w:sz w:val="28"/>
          <w:szCs w:val="28"/>
        </w:rPr>
        <w:softHyphen/>
        <w:t>ка) стандартного образца альфа - токоферола аце</w:t>
      </w:r>
      <w:r w:rsidR="00511157"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около </w:t>
      </w:r>
      <w:r w:rsidR="00511157" w:rsidRPr="00730653">
        <w:rPr>
          <w:rFonts w:ascii="Times New Roman" w:hAnsi="Times New Roman" w:cs="Times New Roman"/>
          <w:sz w:val="28"/>
          <w:szCs w:val="28"/>
        </w:rPr>
        <w:t>0,10 г</w:t>
      </w:r>
      <w:r w:rsidR="00511157" w:rsidRPr="001C2E04">
        <w:rPr>
          <w:rFonts w:ascii="Times New Roman" w:hAnsi="Times New Roman" w:cs="Times New Roman"/>
          <w:sz w:val="28"/>
          <w:szCs w:val="28"/>
        </w:rPr>
        <w:t xml:space="preserve"> (точная навеска) стан</w:t>
      </w:r>
      <w:r w:rsidR="00511157" w:rsidRPr="001C2E04">
        <w:rPr>
          <w:rFonts w:ascii="Times New Roman" w:hAnsi="Times New Roman" w:cs="Times New Roman"/>
          <w:sz w:val="28"/>
          <w:szCs w:val="28"/>
        </w:rPr>
        <w:softHyphen/>
        <w:t xml:space="preserve">дартного образца </w:t>
      </w:r>
      <w:proofErr w:type="spellStart"/>
      <w:r w:rsidR="00511157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511157" w:rsidRPr="001C2E04">
        <w:rPr>
          <w:rFonts w:ascii="Times New Roman" w:hAnsi="Times New Roman" w:cs="Times New Roman"/>
          <w:sz w:val="28"/>
          <w:szCs w:val="28"/>
        </w:rPr>
        <w:t xml:space="preserve"> (в виде 30% масля</w:t>
      </w:r>
      <w:r w:rsidR="00511157" w:rsidRPr="001C2E04">
        <w:rPr>
          <w:rFonts w:ascii="Times New Roman" w:hAnsi="Times New Roman" w:cs="Times New Roman"/>
          <w:sz w:val="28"/>
          <w:szCs w:val="28"/>
        </w:rPr>
        <w:softHyphen/>
        <w:t>ной суспензии)</w:t>
      </w:r>
      <w:r w:rsidR="00511157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11157" w:rsidRPr="001C2E04">
        <w:rPr>
          <w:rFonts w:ascii="Times New Roman" w:hAnsi="Times New Roman" w:cs="Times New Roman"/>
          <w:sz w:val="28"/>
          <w:szCs w:val="28"/>
        </w:rPr>
        <w:t>помещают в мерную кол</w:t>
      </w:r>
      <w:r w:rsidR="00511157" w:rsidRPr="001C2E04">
        <w:rPr>
          <w:rFonts w:ascii="Times New Roman" w:hAnsi="Times New Roman" w:cs="Times New Roman"/>
          <w:sz w:val="28"/>
          <w:szCs w:val="28"/>
        </w:rPr>
        <w:softHyphen/>
        <w:t xml:space="preserve">бу вместимостью 50 мл, растворяют в 35-40 мл хлороформа, </w:t>
      </w:r>
      <w:proofErr w:type="spellStart"/>
      <w:r w:rsidR="00511157" w:rsidRPr="001C2E04">
        <w:rPr>
          <w:rFonts w:ascii="Times New Roman" w:hAnsi="Times New Roman" w:cs="Times New Roman"/>
          <w:sz w:val="28"/>
          <w:szCs w:val="28"/>
        </w:rPr>
        <w:t>т</w:t>
      </w:r>
      <w:r w:rsidR="00511157" w:rsidRPr="00730653">
        <w:rPr>
          <w:rFonts w:ascii="Times New Roman" w:hAnsi="Times New Roman" w:cs="Times New Roman"/>
          <w:sz w:val="28"/>
          <w:szCs w:val="28"/>
        </w:rPr>
        <w:t>ер</w:t>
      </w:r>
      <w:r w:rsidR="00511157" w:rsidRPr="001C2E04">
        <w:rPr>
          <w:rFonts w:ascii="Times New Roman" w:hAnsi="Times New Roman" w:cs="Times New Roman"/>
          <w:sz w:val="28"/>
          <w:szCs w:val="28"/>
        </w:rPr>
        <w:t>мостатир</w:t>
      </w:r>
      <w:r w:rsidR="00511157" w:rsidRPr="00730653">
        <w:rPr>
          <w:rFonts w:ascii="Times New Roman" w:hAnsi="Times New Roman" w:cs="Times New Roman"/>
          <w:sz w:val="28"/>
          <w:szCs w:val="28"/>
        </w:rPr>
        <w:t>ую</w:t>
      </w:r>
      <w:r w:rsidR="00511157" w:rsidRPr="001C2E0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11157" w:rsidRPr="001C2E04">
        <w:rPr>
          <w:rFonts w:ascii="Times New Roman" w:hAnsi="Times New Roman" w:cs="Times New Roman"/>
          <w:sz w:val="28"/>
          <w:szCs w:val="28"/>
        </w:rPr>
        <w:t xml:space="preserve"> при температуре</w:t>
      </w:r>
      <w:r w:rsidR="00D73772">
        <w:rPr>
          <w:rFonts w:ascii="Times New Roman" w:hAnsi="Times New Roman" w:cs="Times New Roman"/>
          <w:sz w:val="28"/>
          <w:szCs w:val="28"/>
        </w:rPr>
        <w:t xml:space="preserve"> </w:t>
      </w:r>
      <w:r w:rsidR="00511157" w:rsidRPr="001C2E04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511157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511157" w:rsidRPr="00730653">
        <w:rPr>
          <w:rFonts w:ascii="Times New Roman" w:hAnsi="Times New Roman" w:cs="Times New Roman"/>
          <w:sz w:val="28"/>
          <w:szCs w:val="28"/>
        </w:rPr>
        <w:t>°</w:t>
      </w:r>
      <w:r w:rsidR="00511157" w:rsidRPr="001C2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1157" w:rsidRPr="001C2E04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 и перемешивают.</w:t>
      </w:r>
    </w:p>
    <w:p w:rsidR="00511157" w:rsidRPr="001C2E04" w:rsidRDefault="00511157" w:rsidP="00895FDC">
      <w:pPr>
        <w:pStyle w:val="3"/>
        <w:tabs>
          <w:tab w:val="left" w:pos="0"/>
          <w:tab w:val="left" w:pos="922"/>
        </w:tabs>
        <w:spacing w:after="0" w:line="485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2,0 </w:t>
      </w:r>
      <w:r w:rsidRPr="001C2E04">
        <w:rPr>
          <w:rFonts w:ascii="Times New Roman" w:hAnsi="Times New Roman" w:cs="Times New Roman"/>
          <w:sz w:val="28"/>
          <w:szCs w:val="28"/>
        </w:rPr>
        <w:t>мл полученного раствора помещают в мер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ную колбу вместимостью 50 мл, доводят объем рас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твора хлороформом до метки и перемешивают. Раствор используют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8F0785" w:rsidRDefault="00511157" w:rsidP="00895FDC">
      <w:pPr>
        <w:pStyle w:val="3"/>
        <w:tabs>
          <w:tab w:val="left" w:pos="0"/>
          <w:tab w:val="left" w:pos="37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хроматографической</w:t>
      </w:r>
      <w:proofErr w:type="spellEnd"/>
      <w:r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сис</w:t>
      </w:r>
      <w:r w:rsidRPr="008F0785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softHyphen/>
        <w:t>темы.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Pr="001C2E04" w:rsidRDefault="00511157" w:rsidP="00895FDC">
      <w:pPr>
        <w:pStyle w:val="3"/>
        <w:tabs>
          <w:tab w:val="left" w:pos="0"/>
          <w:tab w:val="left" w:pos="37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Для проверки пригодности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хроматографиче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системы перед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хроматографированием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туемого раствора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получая не менее 5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в условиях, описанных выше.</w:t>
      </w:r>
    </w:p>
    <w:p w:rsidR="00511157" w:rsidRPr="001C2E04" w:rsidRDefault="00511157" w:rsidP="00895FDC">
      <w:pPr>
        <w:pStyle w:val="3"/>
        <w:tabs>
          <w:tab w:val="left" w:pos="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1C2E04">
        <w:rPr>
          <w:rFonts w:ascii="Times New Roman" w:hAnsi="Times New Roman" w:cs="Times New Roman"/>
          <w:sz w:val="28"/>
          <w:szCs w:val="28"/>
        </w:rPr>
        <w:lastRenderedPageBreak/>
        <w:t>Хроматограф</w:t>
      </w:r>
      <w:r w:rsidRPr="00F2641E">
        <w:rPr>
          <w:rFonts w:ascii="Times New Roman" w:hAnsi="Times New Roman" w:cs="Times New Roman"/>
          <w:sz w:val="28"/>
          <w:szCs w:val="28"/>
        </w:rPr>
        <w:t>ичес</w:t>
      </w:r>
      <w:r w:rsidRPr="001C2E0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511157" w:rsidRPr="001C2E04" w:rsidRDefault="00511157" w:rsidP="00895FDC">
      <w:pPr>
        <w:pStyle w:val="3"/>
        <w:numPr>
          <w:ilvl w:val="0"/>
          <w:numId w:val="3"/>
        </w:numPr>
        <w:tabs>
          <w:tab w:val="left" w:pos="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колонки, рас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не менее 1500 теоретических тарелок;</w:t>
      </w:r>
    </w:p>
    <w:p w:rsidR="00511157" w:rsidRPr="001C2E04" w:rsidRDefault="00511157" w:rsidP="00511157">
      <w:pPr>
        <w:pStyle w:val="3"/>
        <w:numPr>
          <w:ilvl w:val="0"/>
          <w:numId w:val="3"/>
        </w:numPr>
        <w:spacing w:after="0" w:line="485" w:lineRule="exact"/>
        <w:ind w:left="426"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относительное стандартное отклонение, рассчи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танное для площадей пиков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должно быть не более 2 %;</w:t>
      </w:r>
    </w:p>
    <w:p w:rsidR="00511157" w:rsidRDefault="00511157" w:rsidP="00511157">
      <w:pPr>
        <w:pStyle w:val="3"/>
        <w:numPr>
          <w:ilvl w:val="0"/>
          <w:numId w:val="3"/>
        </w:numPr>
        <w:spacing w:after="0" w:line="466" w:lineRule="exact"/>
        <w:ind w:left="426"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степень разделения пиков, рассчитанная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матограммах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должна быть не менее 5;</w:t>
      </w:r>
    </w:p>
    <w:p w:rsidR="00511157" w:rsidRPr="001C2E04" w:rsidRDefault="00511157" w:rsidP="00511157">
      <w:pPr>
        <w:pStyle w:val="3"/>
        <w:spacing w:after="0" w:line="480" w:lineRule="exact"/>
        <w:ind w:left="426"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асси</w:t>
      </w:r>
      <w:r w:rsidRPr="00F2641E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етрии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пика, рассчитанный по </w:t>
      </w:r>
      <w:r w:rsidRPr="00F2641E">
        <w:rPr>
          <w:rFonts w:ascii="Times New Roman" w:hAnsi="Times New Roman" w:cs="Times New Roman"/>
          <w:sz w:val="28"/>
          <w:szCs w:val="28"/>
        </w:rPr>
        <w:t>пик</w:t>
      </w:r>
      <w:r w:rsidRPr="001C2E04">
        <w:rPr>
          <w:rFonts w:ascii="Times New Roman" w:hAnsi="Times New Roman" w:cs="Times New Roman"/>
          <w:sz w:val="28"/>
          <w:szCs w:val="28"/>
        </w:rPr>
        <w:t>у а</w:t>
      </w:r>
      <w:r w:rsidRPr="00F2641E">
        <w:rPr>
          <w:rFonts w:ascii="Times New Roman" w:hAnsi="Times New Roman" w:cs="Times New Roman"/>
          <w:sz w:val="28"/>
          <w:szCs w:val="28"/>
        </w:rPr>
        <w:t>ль</w:t>
      </w:r>
      <w:r w:rsidRPr="001C2E04">
        <w:rPr>
          <w:rFonts w:ascii="Times New Roman" w:hAnsi="Times New Roman" w:cs="Times New Roman"/>
          <w:sz w:val="28"/>
          <w:szCs w:val="28"/>
        </w:rPr>
        <w:t xml:space="preserve">фа - токоферола ацетата и пику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должен быть не более </w:t>
      </w:r>
      <w:r w:rsidRPr="00F2641E">
        <w:rPr>
          <w:rFonts w:ascii="Times New Roman" w:hAnsi="Times New Roman" w:cs="Times New Roman"/>
          <w:sz w:val="28"/>
          <w:szCs w:val="28"/>
        </w:rPr>
        <w:t>1,</w:t>
      </w:r>
      <w:r w:rsidRPr="001C2E04">
        <w:rPr>
          <w:rFonts w:ascii="Times New Roman" w:hAnsi="Times New Roman" w:cs="Times New Roman"/>
          <w:sz w:val="28"/>
          <w:szCs w:val="28"/>
        </w:rPr>
        <w:t>5.</w:t>
      </w:r>
    </w:p>
    <w:p w:rsidR="00511157" w:rsidRDefault="00511157" w:rsidP="00511157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left="284"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Style w:val="TimesNewRoman13pt"/>
          <w:rFonts w:eastAsia="Lucida Sans Unicode"/>
          <w:sz w:val="28"/>
          <w:szCs w:val="28"/>
        </w:rPr>
        <w:t xml:space="preserve">Аскорбиновая </w:t>
      </w:r>
      <w:r w:rsidRPr="00B94DF0">
        <w:rPr>
          <w:rStyle w:val="TimesNewRoman13pt"/>
          <w:rFonts w:eastAsia="Lucida Sans Unicode"/>
          <w:sz w:val="28"/>
          <w:szCs w:val="28"/>
        </w:rPr>
        <w:t>кислота</w:t>
      </w:r>
      <w:r w:rsidRPr="00F2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57" w:rsidRPr="000F04A3" w:rsidRDefault="00511157" w:rsidP="00511157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41E">
        <w:rPr>
          <w:rFonts w:ascii="Times New Roman" w:hAnsi="Times New Roman" w:cs="Times New Roman"/>
          <w:sz w:val="28"/>
          <w:szCs w:val="28"/>
        </w:rPr>
        <w:t xml:space="preserve">К навеске препарата 2,50 г (точная навеска) </w:t>
      </w:r>
      <w:r w:rsidRPr="00F2641E">
        <w:rPr>
          <w:rFonts w:ascii="Times New Roman" w:hAnsi="Times New Roman" w:cs="Times New Roman"/>
          <w:sz w:val="28"/>
          <w:szCs w:val="28"/>
        </w:rPr>
        <w:tab/>
        <w:t>тщательно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2641E">
        <w:rPr>
          <w:rFonts w:ascii="Times New Roman" w:hAnsi="Times New Roman" w:cs="Times New Roman"/>
          <w:sz w:val="28"/>
          <w:szCs w:val="28"/>
        </w:rPr>
        <w:t>мешанного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ab/>
      </w:r>
    </w:p>
    <w:p w:rsidR="00511157" w:rsidRPr="00F2641E" w:rsidRDefault="00511157" w:rsidP="00894625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</w:rPr>
        <w:t>содержимого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капсул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прибавляют</w:t>
      </w:r>
      <w:r w:rsidRPr="00F2641E"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 xml:space="preserve">мл </w:t>
      </w:r>
      <w:r w:rsidRPr="00F2641E">
        <w:rPr>
          <w:rFonts w:ascii="Times New Roman" w:hAnsi="Times New Roman" w:cs="Times New Roman"/>
          <w:sz w:val="28"/>
          <w:szCs w:val="28"/>
        </w:rPr>
        <w:tab/>
        <w:t>хлороформа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взбалтывают. Полученную смесь количественно переносят на мем</w:t>
      </w:r>
      <w:r w:rsidRPr="00F2641E">
        <w:rPr>
          <w:rFonts w:ascii="Times New Roman" w:hAnsi="Times New Roman" w:cs="Times New Roman"/>
          <w:sz w:val="28"/>
          <w:szCs w:val="28"/>
        </w:rPr>
        <w:softHyphen/>
        <w:t>бранный фильтр с диаметром пор 0,45 мкм фильтровальной установки под ва</w:t>
      </w:r>
      <w:r w:rsidRPr="00F2641E">
        <w:rPr>
          <w:rFonts w:ascii="Times New Roman" w:hAnsi="Times New Roman" w:cs="Times New Roman"/>
          <w:sz w:val="28"/>
          <w:szCs w:val="28"/>
        </w:rPr>
        <w:softHyphen/>
        <w:t xml:space="preserve">куумом с помощью 20-30 мл хлороформа и фильтруют. Осадок на фильтре промывают до получения бесцветного фильтрата. Фильтр с осадком помещают в химический стакан вместимостью 100 мл, прибавляют около 50 мл воды и перемешивают до растворения осадка. Раствор фильтруют в мерную колбу вместимостью 250 мл,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Pr="00F2641E">
        <w:rPr>
          <w:rFonts w:ascii="Times New Roman" w:hAnsi="Times New Roman" w:cs="Times New Roman"/>
          <w:sz w:val="28"/>
          <w:szCs w:val="28"/>
        </w:rPr>
        <w:t xml:space="preserve">мывая </w:t>
      </w:r>
      <w:r w:rsidRPr="00B94DF0">
        <w:rPr>
          <w:rFonts w:ascii="Times New Roman" w:hAnsi="Times New Roman" w:cs="Times New Roman"/>
          <w:sz w:val="28"/>
          <w:szCs w:val="28"/>
        </w:rPr>
        <w:t>3</w:t>
      </w:r>
      <w:r w:rsidRPr="00F2641E">
        <w:rPr>
          <w:rFonts w:ascii="Times New Roman" w:hAnsi="Times New Roman" w:cs="Times New Roman"/>
          <w:sz w:val="28"/>
          <w:szCs w:val="28"/>
        </w:rPr>
        <w:t xml:space="preserve"> раза водой по 50 мл фильтр и химический стакан и доводят</w:t>
      </w:r>
      <w:proofErr w:type="gramEnd"/>
      <w:r w:rsidRPr="00F2641E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 (испытуемый раствор).</w:t>
      </w:r>
    </w:p>
    <w:p w:rsidR="00511157" w:rsidRPr="001C2E04" w:rsidRDefault="00511157" w:rsidP="00511157">
      <w:pPr>
        <w:pStyle w:val="3"/>
        <w:numPr>
          <w:ilvl w:val="0"/>
          <w:numId w:val="4"/>
        </w:numPr>
        <w:spacing w:after="0" w:line="466" w:lineRule="exact"/>
        <w:ind w:left="20" w:right="-1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мл испытуемого раствора титруют 0</w:t>
      </w:r>
      <w:r w:rsidRPr="00B94DF0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раствором йода до сине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го окрашивания (индикатор крахмал).</w:t>
      </w:r>
    </w:p>
    <w:p w:rsidR="00511157" w:rsidRDefault="00511157" w:rsidP="00895FDC">
      <w:pPr>
        <w:pStyle w:val="3"/>
        <w:spacing w:after="0" w:line="461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>Содержание аскорбиновой кислоты (</w:t>
      </w:r>
      <w:r w:rsidRPr="00B94DF0">
        <w:rPr>
          <w:rFonts w:ascii="Times New Roman" w:hAnsi="Times New Roman" w:cs="Times New Roman"/>
          <w:sz w:val="28"/>
          <w:szCs w:val="28"/>
        </w:rPr>
        <w:t>X</w:t>
      </w:r>
      <w:r w:rsidRPr="001C2E04">
        <w:rPr>
          <w:rFonts w:ascii="Times New Roman" w:hAnsi="Times New Roman" w:cs="Times New Roman"/>
          <w:sz w:val="28"/>
          <w:szCs w:val="28"/>
        </w:rPr>
        <w:t xml:space="preserve">) в одной капсуле </w:t>
      </w:r>
      <w:r w:rsidR="00895FDC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11157" w:rsidRDefault="00511157" w:rsidP="00511157">
      <w:pPr>
        <w:pStyle w:val="3"/>
        <w:spacing w:after="0" w:line="461" w:lineRule="exact"/>
        <w:ind w:left="36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511157" w:rsidRPr="004854D4" w:rsidRDefault="00511157" w:rsidP="00511157">
      <w:pPr>
        <w:rPr>
          <w:sz w:val="32"/>
          <w:szCs w:val="32"/>
        </w:rPr>
      </w:pPr>
      <w:r>
        <w:t xml:space="preserve">                                            </w:t>
      </w:r>
      <w:r w:rsidRPr="004854D4">
        <w:t xml:space="preserve">                                  </w:t>
      </w:r>
      <w:r w:rsidRPr="004854D4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4D4">
        <w:rPr>
          <w:rFonts w:ascii="Times New Roman" w:hAnsi="Times New Roman" w:cs="Times New Roman"/>
          <w:sz w:val="32"/>
          <w:szCs w:val="32"/>
        </w:rPr>
        <w:t>=</w:t>
      </w:r>
      <w:r w:rsidRPr="004854D4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Lucida Sans Unicode" w:hAnsi="Cambria Math"/>
                <w:sz w:val="32"/>
                <w:szCs w:val="32"/>
              </w:rPr>
              <m:t>V∙K∙8,806∙b∙250·100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m∙25</m:t>
            </m:r>
          </m:den>
        </m:f>
      </m:oMath>
      <w:r>
        <w:rPr>
          <w:sz w:val="32"/>
          <w:szCs w:val="32"/>
        </w:rPr>
        <w:t>,</w:t>
      </w:r>
    </w:p>
    <w:p w:rsidR="00511157" w:rsidRPr="001C2E04" w:rsidRDefault="00511157" w:rsidP="00511157">
      <w:pPr>
        <w:pStyle w:val="3"/>
        <w:spacing w:after="0" w:line="480" w:lineRule="exact"/>
        <w:ind w:left="851" w:right="20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V - объем 0,1 М раствора йода, израсходованный на титрование, </w:t>
      </w:r>
      <w:r>
        <w:rPr>
          <w:rFonts w:ascii="Times New Roman" w:hAnsi="Times New Roman" w:cs="Times New Roman"/>
          <w:sz w:val="28"/>
          <w:szCs w:val="28"/>
        </w:rPr>
        <w:t>мл;</w:t>
      </w:r>
    </w:p>
    <w:p w:rsidR="00511157" w:rsidRPr="001C2E04" w:rsidRDefault="00511157" w:rsidP="00511157">
      <w:pPr>
        <w:pStyle w:val="3"/>
        <w:spacing w:after="0" w:line="480" w:lineRule="exact"/>
        <w:ind w:left="20" w:firstLine="84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коэффициент к концентрации 0</w:t>
      </w:r>
      <w:r w:rsidRPr="00F2641E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йода;</w:t>
      </w:r>
    </w:p>
    <w:p w:rsidR="00511157" w:rsidRPr="001C2E04" w:rsidRDefault="00511157" w:rsidP="00511157">
      <w:pPr>
        <w:pStyle w:val="3"/>
        <w:spacing w:after="0" w:line="480" w:lineRule="exact"/>
        <w:ind w:left="851" w:right="20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8,806 - количество аскорбиновой кислоты, соответствующее </w:t>
      </w:r>
      <w:r w:rsidRPr="00D056F3">
        <w:rPr>
          <w:rFonts w:ascii="Times New Roman" w:hAnsi="Times New Roman" w:cs="Times New Roman"/>
          <w:sz w:val="28"/>
          <w:szCs w:val="28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0</w:t>
      </w:r>
      <w:r w:rsidRPr="00D056F3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йода, в 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511157" w:rsidRPr="001C2E04" w:rsidRDefault="00511157" w:rsidP="00511157">
      <w:pPr>
        <w:pStyle w:val="3"/>
        <w:spacing w:after="0" w:line="480" w:lineRule="exact"/>
        <w:ind w:left="2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D056F3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D056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мг;</w:t>
      </w:r>
    </w:p>
    <w:p w:rsidR="00511157" w:rsidRPr="001C2E04" w:rsidRDefault="00511157" w:rsidP="00511157">
      <w:pPr>
        <w:pStyle w:val="3"/>
        <w:spacing w:after="0" w:line="480" w:lineRule="exact"/>
        <w:ind w:left="2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FC5B5E" w:rsidRPr="00311FC3" w:rsidRDefault="00511157" w:rsidP="00895FDC">
      <w:pPr>
        <w:pStyle w:val="3"/>
        <w:spacing w:after="0" w:line="480" w:lineRule="exact"/>
        <w:ind w:left="284" w:right="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B5E" w:rsidRPr="00311FC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Селен </w:t>
      </w:r>
    </w:p>
    <w:p w:rsidR="00FC5B5E" w:rsidRDefault="00FC5B5E" w:rsidP="00FC5B5E">
      <w:pPr>
        <w:pStyle w:val="3"/>
        <w:tabs>
          <w:tab w:val="left" w:pos="2661"/>
        </w:tabs>
        <w:spacing w:after="0" w:line="360" w:lineRule="auto"/>
        <w:ind w:left="2080" w:hanging="2080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11FC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Метод </w:t>
      </w:r>
      <w:proofErr w:type="spellStart"/>
      <w:r w:rsidRPr="00311FC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спектрофотометрии</w:t>
      </w:r>
      <w:proofErr w:type="spellEnd"/>
    </w:p>
    <w:p w:rsidR="00895FDC" w:rsidRDefault="00895FDC" w:rsidP="00895FDC">
      <w:pPr>
        <w:pStyle w:val="3"/>
        <w:spacing w:after="0" w:line="36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4E4C2F">
        <w:rPr>
          <w:rFonts w:ascii="Times New Roman" w:hAnsi="Times New Roman" w:cs="Times New Roman"/>
          <w:i/>
          <w:sz w:val="28"/>
          <w:szCs w:val="28"/>
        </w:rPr>
        <w:t>Приготовление раствора СО</w:t>
      </w:r>
      <w:proofErr w:type="gramStart"/>
      <w:r w:rsidRPr="004E4C2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4E4C2F">
        <w:rPr>
          <w:rFonts w:ascii="Times New Roman" w:hAnsi="Times New Roman" w:cs="Times New Roman"/>
          <w:i/>
          <w:sz w:val="28"/>
          <w:szCs w:val="28"/>
        </w:rPr>
        <w:t xml:space="preserve"> натрия селенита </w:t>
      </w:r>
      <w:proofErr w:type="spellStart"/>
      <w:r w:rsidRPr="004E4C2F">
        <w:rPr>
          <w:rFonts w:ascii="Times New Roman" w:hAnsi="Times New Roman" w:cs="Times New Roman"/>
          <w:i/>
          <w:sz w:val="28"/>
          <w:szCs w:val="28"/>
        </w:rPr>
        <w:t>пятиводного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0,080 г (точная навеска) стандартного образца натрия селенита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соответствует 24 мг в пересчете на селен, растворяют в 10 – 20 мл воды очищенной в мерной колбе вместимостью 250 мл доводят тем же растворителем до метки и перемешивают.</w:t>
      </w:r>
    </w:p>
    <w:p w:rsidR="00895FDC" w:rsidRDefault="00895FDC" w:rsidP="00895FDC">
      <w:pPr>
        <w:pStyle w:val="3"/>
        <w:spacing w:after="0" w:line="36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4C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E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помещают в мерную колбу вместимостью 100 мл,  доводят объем раствора до метки водой.</w:t>
      </w:r>
    </w:p>
    <w:p w:rsidR="00895FDC" w:rsidRPr="008F0785" w:rsidRDefault="00895FDC" w:rsidP="00895FDC">
      <w:pPr>
        <w:pStyle w:val="3"/>
        <w:spacing w:after="0" w:line="360" w:lineRule="auto"/>
        <w:ind w:left="-142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10,0  полученного раствора прибавляют 15 мл кислоты азотной концентрированной, 10 мл хлористоводородной кислоты и порциями 3 мл пергидроля</w:t>
      </w:r>
      <w:r w:rsidRPr="0025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ставляют при температуре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15 -25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ºС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двое суток, периодически перемешивая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далее определение проводят как указано выше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95FDC" w:rsidRDefault="00895FDC" w:rsidP="00895FDC">
      <w:pPr>
        <w:pStyle w:val="3"/>
        <w:spacing w:after="0" w:line="36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8F0785">
        <w:rPr>
          <w:rStyle w:val="1"/>
          <w:rFonts w:ascii="Times New Roman" w:hAnsi="Times New Roman" w:cs="Times New Roman"/>
          <w:i/>
          <w:sz w:val="28"/>
          <w:szCs w:val="28"/>
          <w:u w:val="none"/>
        </w:rPr>
        <w:t>Приготовление раствора С</w:t>
      </w:r>
      <w:r>
        <w:rPr>
          <w:rStyle w:val="1"/>
          <w:rFonts w:ascii="Times New Roman" w:hAnsi="Times New Roman" w:cs="Times New Roman"/>
          <w:i/>
          <w:sz w:val="28"/>
          <w:szCs w:val="28"/>
          <w:u w:val="none"/>
        </w:rPr>
        <w:t>О</w:t>
      </w:r>
      <w:proofErr w:type="gramStart"/>
      <w:r w:rsidRPr="00FD4B8A">
        <w:rPr>
          <w:rStyle w:val="1"/>
          <w:rFonts w:ascii="Times New Roman" w:hAnsi="Times New Roman" w:cs="Times New Roman"/>
          <w:i/>
          <w:sz w:val="28"/>
          <w:szCs w:val="28"/>
          <w:u w:val="none"/>
          <w:vertAlign w:val="subscript"/>
        </w:rPr>
        <w:t>2</w:t>
      </w:r>
      <w:proofErr w:type="gramEnd"/>
      <w:r w:rsidRPr="008F0785">
        <w:rPr>
          <w:rStyle w:val="1"/>
          <w:rFonts w:ascii="Times New Roman" w:hAnsi="Times New Roman" w:cs="Times New Roman"/>
          <w:i/>
          <w:sz w:val="28"/>
          <w:szCs w:val="28"/>
          <w:u w:val="none"/>
        </w:rPr>
        <w:t xml:space="preserve"> дрожжевого се</w:t>
      </w:r>
      <w:r w:rsidRPr="008F0785">
        <w:rPr>
          <w:rStyle w:val="1"/>
          <w:rFonts w:ascii="Times New Roman" w:hAnsi="Times New Roman" w:cs="Times New Roman"/>
          <w:i/>
          <w:sz w:val="28"/>
          <w:szCs w:val="28"/>
          <w:u w:val="none"/>
        </w:rPr>
        <w:softHyphen/>
        <w:t>лена.</w:t>
      </w:r>
      <w:r w:rsidRPr="008F0785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 Около</w:t>
      </w:r>
      <w:r w:rsidRPr="008F0785">
        <w:rPr>
          <w:rFonts w:ascii="Times New Roman" w:hAnsi="Times New Roman" w:cs="Times New Roman"/>
          <w:sz w:val="28"/>
          <w:szCs w:val="28"/>
        </w:rPr>
        <w:t xml:space="preserve"> 0,1000 г (точная навеска) стандартного образца дрожжевого селена 0,1%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785">
        <w:rPr>
          <w:rFonts w:ascii="Times New Roman" w:hAnsi="Times New Roman" w:cs="Times New Roman"/>
          <w:sz w:val="28"/>
          <w:szCs w:val="28"/>
        </w:rPr>
        <w:t xml:space="preserve"> что соответствует </w:t>
      </w:r>
      <w:r w:rsidRPr="008F0785">
        <w:rPr>
          <w:rStyle w:val="6pt0pt"/>
          <w:rFonts w:ascii="Times New Roman" w:hAnsi="Times New Roman" w:cs="Times New Roman"/>
          <w:sz w:val="28"/>
          <w:szCs w:val="28"/>
        </w:rPr>
        <w:t>0,1</w:t>
      </w:r>
      <w:r w:rsidRPr="008F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8F0785">
        <w:rPr>
          <w:rFonts w:ascii="Times New Roman" w:hAnsi="Times New Roman" w:cs="Times New Roman"/>
          <w:sz w:val="28"/>
          <w:szCs w:val="28"/>
        </w:rPr>
        <w:t xml:space="preserve"> в пересчете на се</w:t>
      </w:r>
      <w:r w:rsidRPr="008F0785">
        <w:rPr>
          <w:rFonts w:ascii="Times New Roman" w:hAnsi="Times New Roman" w:cs="Times New Roman"/>
          <w:sz w:val="28"/>
          <w:szCs w:val="28"/>
        </w:rPr>
        <w:softHyphen/>
        <w:t xml:space="preserve">лен, растворяют в </w:t>
      </w:r>
      <w:r w:rsidRPr="008F0785">
        <w:rPr>
          <w:rStyle w:val="6pt0pt"/>
          <w:rFonts w:ascii="Times New Roman" w:hAnsi="Times New Roman" w:cs="Times New Roman"/>
          <w:sz w:val="28"/>
          <w:szCs w:val="28"/>
        </w:rPr>
        <w:t>10</w:t>
      </w:r>
      <w:r w:rsidRPr="008F0785">
        <w:rPr>
          <w:rFonts w:ascii="Times New Roman" w:hAnsi="Times New Roman" w:cs="Times New Roman"/>
          <w:sz w:val="28"/>
          <w:szCs w:val="28"/>
        </w:rPr>
        <w:t xml:space="preserve"> мл воды очищенной, прибав</w:t>
      </w:r>
      <w:r w:rsidRPr="008F0785">
        <w:rPr>
          <w:rFonts w:ascii="Times New Roman" w:hAnsi="Times New Roman" w:cs="Times New Roman"/>
          <w:sz w:val="28"/>
          <w:szCs w:val="28"/>
        </w:rPr>
        <w:softHyphen/>
        <w:t xml:space="preserve">ляют 15 мл азотной кислоты концентрированной, </w:t>
      </w:r>
      <w:r w:rsidRPr="008F0785">
        <w:rPr>
          <w:rStyle w:val="6pt0pt"/>
          <w:rFonts w:ascii="Times New Roman" w:hAnsi="Times New Roman" w:cs="Times New Roman"/>
          <w:sz w:val="28"/>
          <w:szCs w:val="28"/>
        </w:rPr>
        <w:t>10</w:t>
      </w:r>
      <w:r w:rsidRPr="008F0785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 xml:space="preserve">хлористоводородной кислоты </w:t>
      </w:r>
      <w:r w:rsidRPr="008F0785">
        <w:rPr>
          <w:rFonts w:ascii="Times New Roman" w:hAnsi="Times New Roman" w:cs="Times New Roman"/>
          <w:sz w:val="28"/>
          <w:szCs w:val="28"/>
        </w:rPr>
        <w:t>и порциями 3 мл пергидро</w:t>
      </w:r>
      <w:r w:rsidRPr="008F0785">
        <w:rPr>
          <w:rFonts w:ascii="Times New Roman" w:hAnsi="Times New Roman" w:cs="Times New Roman"/>
          <w:sz w:val="28"/>
          <w:szCs w:val="28"/>
        </w:rPr>
        <w:softHyphen/>
        <w:t>ля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ставляют при температуре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15 - 25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ºС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двое суток, периодически перемешивая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далее определение проводят как указано выше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C5B5E" w:rsidRPr="00311FC3" w:rsidRDefault="00895FDC" w:rsidP="00895FDC">
      <w:pPr>
        <w:pStyle w:val="3"/>
        <w:spacing w:after="0" w:line="360" w:lineRule="auto"/>
        <w:ind w:righ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Около 1,50 г (точная навеска средней пробы из содержимого </w:t>
      </w:r>
      <w:r w:rsidR="00FC5B5E" w:rsidRPr="00311FC3">
        <w:rPr>
          <w:rStyle w:val="6pt0pt"/>
          <w:rFonts w:ascii="Times New Roman" w:hAnsi="Times New Roman" w:cs="Times New Roman"/>
          <w:sz w:val="28"/>
          <w:szCs w:val="28"/>
        </w:rPr>
        <w:t>8-10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капсул) помещают в делительную воронку вместимостью </w:t>
      </w:r>
      <w:r w:rsidR="00FC5B5E" w:rsidRPr="00311FC3">
        <w:rPr>
          <w:rStyle w:val="6pt0pt"/>
          <w:rFonts w:ascii="Times New Roman" w:hAnsi="Times New Roman" w:cs="Times New Roman"/>
          <w:sz w:val="28"/>
          <w:szCs w:val="28"/>
        </w:rPr>
        <w:t>100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мл, при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бавляют 10 мл воды и экстрагируют толуолом трижды по 10 мл.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Толуольные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экстракты отбрасывают. К водному остатку добавляют 10 мл хлороформа</w:t>
      </w:r>
      <w:proofErr w:type="gram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стряхивают, отстаивают до разделения слоев</w:t>
      </w:r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х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лороформный слой отбрасывают. Извлечение повторяют еще 2 раза, используя такой же объем хло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роформа. К водному остатку прибавляют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15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кислоты азотной концентри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рованной,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кислоты хлорной и порциями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пергидроля. Оставляют при температуре </w:t>
      </w:r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>15 -25</w:t>
      </w:r>
      <w:proofErr w:type="gramStart"/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ºС</w:t>
      </w:r>
      <w:proofErr w:type="gramEnd"/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двое суток, периодически перемешивая. По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лученный раствор медленно кипятят на плитке до объема жидкости около </w:t>
      </w:r>
      <w:r w:rsidR="00FC5B5E" w:rsidRPr="005A5F32">
        <w:rPr>
          <w:rStyle w:val="6pt0pt"/>
          <w:rFonts w:ascii="Times New Roman" w:hAnsi="Times New Roman" w:cs="Times New Roman"/>
          <w:sz w:val="28"/>
          <w:szCs w:val="28"/>
        </w:rPr>
        <w:t>1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мл. Охлаждают, </w:t>
      </w:r>
      <w:r w:rsidR="00FC5B5E" w:rsidRPr="005A5F32">
        <w:rPr>
          <w:rFonts w:ascii="Times New Roman" w:hAnsi="Times New Roman" w:cs="Times New Roman"/>
          <w:sz w:val="28"/>
          <w:szCs w:val="28"/>
          <w:lang w:bidi="ru-RU"/>
        </w:rPr>
        <w:t>прибавляют 1-2 капли раствора формальдегида, 2 мл 3 М раствора кислоты хлористоводородной, и медленно кипятят на плитке до объема жидкости 0,5 -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мл. К полученному остатку прибавляют 10 мл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 кислоты хлористоводородной, </w:t>
      </w:r>
      <w:r w:rsidR="00FC5B5E" w:rsidRPr="005A5F32">
        <w:rPr>
          <w:rStyle w:val="6pt0pt"/>
          <w:rFonts w:ascii="Times New Roman" w:hAnsi="Times New Roman" w:cs="Times New Roman"/>
          <w:sz w:val="28"/>
          <w:szCs w:val="28"/>
        </w:rPr>
        <w:t>1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</w:t>
      </w:r>
      <w:proofErr w:type="spellStart"/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лона</w:t>
      </w:r>
      <w:proofErr w:type="spellEnd"/>
      <w:proofErr w:type="gram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</w:t>
      </w:r>
      <w:proofErr w:type="gramEnd"/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раствора 2,5 %, 2 мл ки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слоты муравьиной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(1: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9) и доводят водным раствором аммиака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(1:1)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pH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2-3 (розовато-желтая окраска индикатора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крезолового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красного). Затем прибав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ляют 2 мл 0,5% свежеприготовленного раствора 3,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3'-диаминобензидина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тет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рагидрохлорида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0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,1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 растворе кислоты хло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ристоводородной и оставляют на 60 мин. </w:t>
      </w:r>
      <w:r w:rsidR="00FC5B5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Затем доводят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pH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смеси рас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твором аммиака (</w:t>
      </w:r>
      <w:r w:rsidR="00FC5B5E" w:rsidRPr="005A5F32">
        <w:rPr>
          <w:rStyle w:val="6pt0pt"/>
          <w:rFonts w:ascii="Times New Roman" w:hAnsi="Times New Roman" w:cs="Times New Roman"/>
          <w:sz w:val="28"/>
          <w:szCs w:val="28"/>
        </w:rPr>
        <w:t>1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FC5B5E" w:rsidRPr="005A5F32">
        <w:rPr>
          <w:rStyle w:val="6pt0pt"/>
          <w:rFonts w:ascii="Times New Roman" w:hAnsi="Times New Roman" w:cs="Times New Roman"/>
          <w:sz w:val="28"/>
          <w:szCs w:val="28"/>
        </w:rPr>
        <w:t>1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до </w:t>
      </w:r>
      <w:r w:rsidR="00FC5B5E" w:rsidRPr="00311FC3">
        <w:rPr>
          <w:rStyle w:val="6pt0pt"/>
          <w:rFonts w:ascii="Times New Roman" w:hAnsi="Times New Roman" w:cs="Times New Roman"/>
          <w:sz w:val="28"/>
          <w:szCs w:val="28"/>
        </w:rPr>
        <w:t>8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(красновато-фиолетовая окраска индикатора) и переносят в делительную воронку вместимостью 75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-100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мл. Далее экстраги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руют трижды толуолом по 5-7 мл в течение </w:t>
      </w:r>
      <w:r w:rsidR="00FC5B5E"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I</w:t>
      </w:r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мин. </w:t>
      </w:r>
      <w:proofErr w:type="spellStart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Толуольные</w:t>
      </w:r>
      <w:proofErr w:type="spellEnd"/>
      <w:r w:rsidR="00FC5B5E"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экстракты фильтруют через сухой бумажный фильтр в мерную колбу вместимостью 25 мл и доводят до метки толуолом.</w:t>
      </w:r>
    </w:p>
    <w:p w:rsidR="00FC5B5E" w:rsidRPr="001B3F1E" w:rsidRDefault="00FC5B5E" w:rsidP="00FC5B5E">
      <w:pPr>
        <w:pStyle w:val="3"/>
        <w:spacing w:after="0" w:line="36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Измеряют оптическую плотность раствора на спектрофотометре при длине волны 420 нм в кювете с толщиной поглощающего слоя </w:t>
      </w:r>
      <w:r w:rsidRPr="005A5F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10 м</w:t>
      </w:r>
      <w:r w:rsidRPr="00311FC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В качестве раствора сравнения используют толуол.</w:t>
      </w:r>
      <w:r w:rsidRPr="001B3F1E">
        <w:t xml:space="preserve"> </w:t>
      </w:r>
      <w:r w:rsidRPr="001B3F1E">
        <w:rPr>
          <w:rFonts w:ascii="Times New Roman" w:hAnsi="Times New Roman" w:cs="Times New Roman"/>
          <w:sz w:val="28"/>
          <w:szCs w:val="28"/>
        </w:rPr>
        <w:t xml:space="preserve">Параллельно измеряют оптическую плотность раствора </w:t>
      </w:r>
      <w:proofErr w:type="gramStart"/>
      <w:r w:rsidRPr="001B3F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3F1E">
        <w:rPr>
          <w:rFonts w:ascii="Times New Roman" w:hAnsi="Times New Roman" w:cs="Times New Roman"/>
          <w:sz w:val="28"/>
          <w:szCs w:val="28"/>
        </w:rPr>
        <w:t>.</w:t>
      </w:r>
    </w:p>
    <w:p w:rsidR="00FC5B5E" w:rsidRDefault="00FC5B5E" w:rsidP="00FC5B5E">
      <w:pPr>
        <w:pStyle w:val="3"/>
        <w:spacing w:after="0" w:line="36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1B3F1E">
        <w:rPr>
          <w:rFonts w:ascii="Times New Roman" w:hAnsi="Times New Roman" w:cs="Times New Roman"/>
          <w:sz w:val="28"/>
          <w:szCs w:val="28"/>
        </w:rPr>
        <w:t>Содержание селена (X) в миллиграммах в одной капсуле при использо</w:t>
      </w:r>
      <w:r w:rsidRPr="001B3F1E">
        <w:rPr>
          <w:rFonts w:ascii="Times New Roman" w:hAnsi="Times New Roman" w:cs="Times New Roman"/>
          <w:sz w:val="28"/>
          <w:szCs w:val="28"/>
        </w:rPr>
        <w:softHyphen/>
        <w:t>вании СО</w:t>
      </w:r>
      <w:proofErr w:type="gramStart"/>
      <w:r w:rsidRPr="00FC5B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B3F1E">
        <w:rPr>
          <w:rFonts w:ascii="Times New Roman" w:hAnsi="Times New Roman" w:cs="Times New Roman"/>
          <w:sz w:val="28"/>
          <w:szCs w:val="28"/>
        </w:rPr>
        <w:t xml:space="preserve">| натрия селенита </w:t>
      </w:r>
      <w:proofErr w:type="spellStart"/>
      <w:r w:rsidRPr="001B3F1E">
        <w:rPr>
          <w:rFonts w:ascii="Times New Roman" w:hAnsi="Times New Roman" w:cs="Times New Roman"/>
          <w:sz w:val="28"/>
          <w:szCs w:val="28"/>
        </w:rPr>
        <w:t>пятиводного</w:t>
      </w:r>
      <w:proofErr w:type="spellEnd"/>
      <w:r w:rsidRPr="001B3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1B3F1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77EA5" w:rsidRPr="002C1C8E" w:rsidRDefault="002C1C8E" w:rsidP="00FC5B5E">
      <w:pPr>
        <w:pStyle w:val="3"/>
        <w:spacing w:after="0" w:line="360" w:lineRule="auto"/>
        <w:ind w:left="20" w:right="20" w:firstLine="56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                                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Di∙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mo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∙25∙10∙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Do∙mi∙250∙25∙100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Di∙mo∙b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Do∙m1∙250</m:t>
            </m:r>
          </m:den>
        </m:f>
      </m:oMath>
      <w:r w:rsidRPr="002C1C8E">
        <w:rPr>
          <w:rFonts w:ascii="Times New Roman" w:hAnsi="Times New Roman" w:cs="Times New Roman"/>
          <w:sz w:val="32"/>
          <w:szCs w:val="32"/>
        </w:rPr>
        <w:t>,</w:t>
      </w:r>
    </w:p>
    <w:p w:rsidR="00FC5B5E" w:rsidRPr="008B52D7" w:rsidRDefault="00FC5B5E" w:rsidP="00FC5B5E">
      <w:pPr>
        <w:pStyle w:val="3"/>
        <w:spacing w:after="0" w:line="360" w:lineRule="auto"/>
        <w:ind w:left="128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где: </w:t>
      </w: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="002C1C8E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>- оптическая плотность испытуемого раствора;</w:t>
      </w:r>
    </w:p>
    <w:p w:rsidR="00FC5B5E" w:rsidRPr="008B52D7" w:rsidRDefault="00FC5B5E" w:rsidP="00FC5B5E">
      <w:pPr>
        <w:pStyle w:val="3"/>
        <w:spacing w:after="0" w:line="36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</w:t>
      </w: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Pr="008B52D7">
        <w:rPr>
          <w:rStyle w:val="6pt0pt"/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 xml:space="preserve">- оптическая плотность раствора </w:t>
      </w:r>
      <w:proofErr w:type="spellStart"/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COi</w:t>
      </w:r>
      <w:proofErr w:type="spellEnd"/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FC5B5E" w:rsidRPr="008B52D7" w:rsidRDefault="00FC5B5E" w:rsidP="002C1C8E">
      <w:pPr>
        <w:pStyle w:val="3"/>
        <w:tabs>
          <w:tab w:val="left" w:pos="2127"/>
        </w:tabs>
        <w:spacing w:after="0" w:line="360" w:lineRule="auto"/>
        <w:ind w:left="1843" w:right="2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8B52D7">
        <w:rPr>
          <w:rStyle w:val="6pt0pt"/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 xml:space="preserve">- содержание селена в навеске натрия селенита </w:t>
      </w:r>
      <w:proofErr w:type="spellStart"/>
      <w:r w:rsidRPr="008B52D7">
        <w:rPr>
          <w:rFonts w:ascii="Times New Roman" w:hAnsi="Times New Roman" w:cs="Times New Roman"/>
          <w:sz w:val="28"/>
          <w:szCs w:val="28"/>
        </w:rPr>
        <w:t>пятиводного</w:t>
      </w:r>
      <w:proofErr w:type="spellEnd"/>
      <w:r w:rsidRPr="008B52D7">
        <w:rPr>
          <w:rFonts w:ascii="Times New Roman" w:hAnsi="Times New Roman" w:cs="Times New Roman"/>
          <w:sz w:val="28"/>
          <w:szCs w:val="28"/>
        </w:rPr>
        <w:t>, взятого для приготовления раствора СО</w:t>
      </w:r>
      <w:proofErr w:type="spellStart"/>
      <w:r w:rsidR="002C1C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B52D7">
        <w:rPr>
          <w:rFonts w:ascii="Times New Roman" w:hAnsi="Times New Roman" w:cs="Times New Roman"/>
          <w:sz w:val="28"/>
          <w:szCs w:val="28"/>
        </w:rPr>
        <w:t>|,</w:t>
      </w:r>
      <w:r>
        <w:rPr>
          <w:rFonts w:ascii="Times New Roman" w:hAnsi="Times New Roman" w:cs="Times New Roman"/>
          <w:sz w:val="28"/>
          <w:szCs w:val="28"/>
        </w:rPr>
        <w:t xml:space="preserve"> мг;</w:t>
      </w:r>
    </w:p>
    <w:p w:rsidR="00FC5B5E" w:rsidRDefault="00FC5B5E" w:rsidP="00FC5B5E">
      <w:pPr>
        <w:pStyle w:val="3"/>
        <w:spacing w:after="0" w:line="360" w:lineRule="auto"/>
        <w:ind w:left="1280" w:right="20" w:firstLine="560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2D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B52D7">
        <w:rPr>
          <w:rFonts w:ascii="Times New Roman" w:hAnsi="Times New Roman" w:cs="Times New Roman"/>
          <w:sz w:val="28"/>
          <w:szCs w:val="28"/>
        </w:rPr>
        <w:t xml:space="preserve"> масса содержимого капсул 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8B52D7">
        <w:rPr>
          <w:rFonts w:ascii="Times New Roman" w:hAnsi="Times New Roman" w:cs="Times New Roman"/>
          <w:sz w:val="28"/>
          <w:szCs w:val="28"/>
        </w:rPr>
        <w:t>;</w:t>
      </w:r>
    </w:p>
    <w:p w:rsidR="00FC5B5E" w:rsidRDefault="00FC5B5E" w:rsidP="00FC5B5E">
      <w:pPr>
        <w:pStyle w:val="3"/>
        <w:spacing w:after="0" w:line="360" w:lineRule="auto"/>
        <w:ind w:left="1280" w:right="2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="002C1C8E" w:rsidRPr="002C1C8E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i</w:t>
      </w:r>
      <w:proofErr w:type="gramEnd"/>
      <w:r w:rsidRPr="002C1C8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 xml:space="preserve">- масса навески содержимого капсул, взятая на анализ,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8B52D7">
        <w:rPr>
          <w:rFonts w:ascii="Times New Roman" w:hAnsi="Times New Roman" w:cs="Times New Roman"/>
          <w:sz w:val="28"/>
          <w:szCs w:val="28"/>
        </w:rPr>
        <w:t>.</w:t>
      </w:r>
    </w:p>
    <w:p w:rsidR="00FC5B5E" w:rsidRPr="008B52D7" w:rsidRDefault="00FC5B5E" w:rsidP="00FC5B5E">
      <w:pPr>
        <w:pStyle w:val="3"/>
        <w:spacing w:after="0" w:line="360" w:lineRule="auto"/>
        <w:ind w:left="1280" w:right="20" w:firstLine="560"/>
        <w:rPr>
          <w:rFonts w:ascii="Times New Roman" w:hAnsi="Times New Roman" w:cs="Times New Roman"/>
          <w:sz w:val="28"/>
          <w:szCs w:val="28"/>
        </w:rPr>
      </w:pPr>
    </w:p>
    <w:p w:rsidR="00FC5B5E" w:rsidRPr="008B52D7" w:rsidRDefault="00FC5B5E" w:rsidP="00FC5B5E">
      <w:pPr>
        <w:pStyle w:val="3"/>
        <w:spacing w:after="0" w:line="36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</w:rPr>
        <w:t xml:space="preserve">Содержание селена (X) в миллиграммах в одной капсуле при </w:t>
      </w:r>
      <w:proofErr w:type="spellStart"/>
      <w:r w:rsidRPr="008B52D7">
        <w:rPr>
          <w:rFonts w:ascii="Times New Roman" w:hAnsi="Times New Roman" w:cs="Times New Roman"/>
          <w:sz w:val="28"/>
          <w:szCs w:val="28"/>
        </w:rPr>
        <w:t>использ</w:t>
      </w:r>
      <w:proofErr w:type="gramStart"/>
      <w:r w:rsidRPr="008B52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B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D7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8B52D7">
        <w:rPr>
          <w:rFonts w:ascii="Times New Roman" w:hAnsi="Times New Roman" w:cs="Times New Roman"/>
          <w:sz w:val="28"/>
          <w:szCs w:val="28"/>
        </w:rPr>
        <w:t xml:space="preserve"> СО</w:t>
      </w:r>
      <w:r w:rsidRPr="00FC5B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52D7">
        <w:rPr>
          <w:rFonts w:ascii="Times New Roman" w:hAnsi="Times New Roman" w:cs="Times New Roman"/>
          <w:sz w:val="28"/>
          <w:szCs w:val="28"/>
        </w:rPr>
        <w:t xml:space="preserve"> селена дрожжевого </w:t>
      </w:r>
      <w:r w:rsidRPr="008B52D7">
        <w:rPr>
          <w:rStyle w:val="6pt0pt"/>
          <w:rFonts w:ascii="Times New Roman" w:hAnsi="Times New Roman" w:cs="Times New Roman"/>
          <w:sz w:val="28"/>
          <w:szCs w:val="28"/>
        </w:rPr>
        <w:t>0</w:t>
      </w:r>
      <w:r w:rsidRPr="008B52D7">
        <w:rPr>
          <w:rFonts w:ascii="Times New Roman" w:hAnsi="Times New Roman" w:cs="Times New Roman"/>
          <w:sz w:val="28"/>
          <w:szCs w:val="28"/>
        </w:rPr>
        <w:t>,</w:t>
      </w:r>
      <w:r w:rsidRPr="008B52D7">
        <w:rPr>
          <w:rStyle w:val="6pt0pt"/>
          <w:rFonts w:ascii="Times New Roman" w:hAnsi="Times New Roman" w:cs="Times New Roman"/>
          <w:sz w:val="28"/>
          <w:szCs w:val="28"/>
        </w:rPr>
        <w:t>1</w:t>
      </w:r>
      <w:r w:rsidRPr="008B52D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8B52D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C5B5E" w:rsidRPr="008B52D7" w:rsidRDefault="00FC5B5E" w:rsidP="00FC5B5E">
      <w:pPr>
        <w:pStyle w:val="3"/>
        <w:tabs>
          <w:tab w:val="left" w:pos="1778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C5B5E" w:rsidRPr="008B52D7" w:rsidRDefault="002C1C8E" w:rsidP="002C1C8E">
      <w:pPr>
        <w:pStyle w:val="3"/>
        <w:tabs>
          <w:tab w:val="left" w:pos="2342"/>
        </w:tabs>
        <w:spacing w:after="0" w:line="360" w:lineRule="auto"/>
        <w:rPr>
          <w:rStyle w:val="TimesNewRoman13pt"/>
          <w:rFonts w:eastAsia="Lucida Sans Unicode"/>
          <w:sz w:val="28"/>
          <w:szCs w:val="28"/>
        </w:rPr>
      </w:pPr>
      <w:r>
        <w:rPr>
          <w:rStyle w:val="TimesNewRoman13pt"/>
          <w:rFonts w:eastAsia="Lucida Sans Unicode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Di∙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mo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∙25∙∙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Do∙mi∙25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Di∙mo∙b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Do∙mi</m:t>
            </m:r>
          </m:den>
        </m:f>
      </m:oMath>
    </w:p>
    <w:p w:rsidR="00FC5B5E" w:rsidRPr="008B52D7" w:rsidRDefault="00FC5B5E" w:rsidP="00FC5B5E">
      <w:pPr>
        <w:pStyle w:val="3"/>
        <w:spacing w:after="0" w:line="360" w:lineRule="auto"/>
        <w:ind w:left="1280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="002C1C8E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| </w:t>
      </w:r>
      <w:r w:rsidRPr="008B52D7">
        <w:rPr>
          <w:rFonts w:ascii="Times New Roman" w:hAnsi="Times New Roman" w:cs="Times New Roman"/>
          <w:sz w:val="28"/>
          <w:szCs w:val="28"/>
        </w:rPr>
        <w:t>- оптическая плотность испытуемого раствора;</w:t>
      </w:r>
    </w:p>
    <w:p w:rsidR="00FC5B5E" w:rsidRPr="008B52D7" w:rsidRDefault="00FC5B5E" w:rsidP="00FC5B5E">
      <w:pPr>
        <w:pStyle w:val="3"/>
        <w:spacing w:after="0" w:line="360" w:lineRule="auto"/>
        <w:ind w:left="1280" w:hanging="4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Pr="008B52D7">
        <w:rPr>
          <w:rStyle w:val="6pt0pt"/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>- оптическая плотность раствора СО</w:t>
      </w:r>
      <w:r w:rsidRPr="008B52D7">
        <w:rPr>
          <w:rStyle w:val="6pt0pt"/>
          <w:rFonts w:ascii="Times New Roman" w:hAnsi="Times New Roman" w:cs="Times New Roman"/>
          <w:sz w:val="28"/>
          <w:szCs w:val="28"/>
        </w:rPr>
        <w:t>2</w:t>
      </w:r>
      <w:r w:rsidRPr="008B52D7">
        <w:rPr>
          <w:rFonts w:ascii="Times New Roman" w:hAnsi="Times New Roman" w:cs="Times New Roman"/>
          <w:sz w:val="28"/>
          <w:szCs w:val="28"/>
        </w:rPr>
        <w:t>;</w:t>
      </w:r>
    </w:p>
    <w:p w:rsidR="00FC5B5E" w:rsidRPr="008B52D7" w:rsidRDefault="002C1C8E" w:rsidP="00FC5B5E">
      <w:pPr>
        <w:pStyle w:val="3"/>
        <w:spacing w:after="0" w:line="360" w:lineRule="auto"/>
        <w:ind w:left="1280" w:right="20" w:hanging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C5B5E" w:rsidRPr="002C1C8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="00FC5B5E" w:rsidRPr="008B52D7">
        <w:rPr>
          <w:rFonts w:ascii="Times New Roman" w:hAnsi="Times New Roman" w:cs="Times New Roman"/>
          <w:sz w:val="28"/>
          <w:szCs w:val="28"/>
        </w:rPr>
        <w:t xml:space="preserve"> - содержание селена в навеске дрожжевого селена, взятого для при</w:t>
      </w:r>
      <w:r w:rsidR="00FC5B5E" w:rsidRPr="008B52D7">
        <w:rPr>
          <w:rFonts w:ascii="Times New Roman" w:hAnsi="Times New Roman" w:cs="Times New Roman"/>
          <w:sz w:val="28"/>
          <w:szCs w:val="28"/>
        </w:rPr>
        <w:softHyphen/>
        <w:t>готовления раствора С0</w:t>
      </w:r>
      <w:r w:rsidR="00FC5B5E" w:rsidRPr="008B52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5B5E" w:rsidRPr="008B52D7">
        <w:rPr>
          <w:rFonts w:ascii="Times New Roman" w:hAnsi="Times New Roman" w:cs="Times New Roman"/>
          <w:sz w:val="28"/>
          <w:szCs w:val="28"/>
        </w:rPr>
        <w:t xml:space="preserve">, </w:t>
      </w:r>
      <w:r w:rsidR="00FC5B5E">
        <w:rPr>
          <w:rFonts w:ascii="Times New Roman" w:hAnsi="Times New Roman" w:cs="Times New Roman"/>
          <w:sz w:val="28"/>
          <w:szCs w:val="28"/>
        </w:rPr>
        <w:t>мг</w:t>
      </w:r>
      <w:r w:rsidR="00FC5B5E" w:rsidRPr="008B52D7">
        <w:rPr>
          <w:rFonts w:ascii="Times New Roman" w:hAnsi="Times New Roman" w:cs="Times New Roman"/>
          <w:sz w:val="28"/>
          <w:szCs w:val="28"/>
        </w:rPr>
        <w:t>;</w:t>
      </w:r>
    </w:p>
    <w:p w:rsidR="00FC5B5E" w:rsidRPr="008B52D7" w:rsidRDefault="00FC5B5E" w:rsidP="00FC5B5E">
      <w:pPr>
        <w:pStyle w:val="3"/>
        <w:spacing w:after="0" w:line="360" w:lineRule="auto"/>
        <w:ind w:left="1280" w:hanging="4"/>
        <w:rPr>
          <w:rFonts w:ascii="Times New Roman" w:hAnsi="Times New Roman" w:cs="Times New Roman"/>
          <w:sz w:val="28"/>
          <w:szCs w:val="28"/>
        </w:rPr>
      </w:pPr>
      <w:r w:rsidRPr="008B52D7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8B52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52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2D7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B52D7">
        <w:rPr>
          <w:rFonts w:ascii="Times New Roman" w:hAnsi="Times New Roman" w:cs="Times New Roman"/>
          <w:sz w:val="28"/>
          <w:szCs w:val="28"/>
        </w:rPr>
        <w:t xml:space="preserve"> масса содержимого капсул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8B52D7">
        <w:rPr>
          <w:rFonts w:ascii="Times New Roman" w:hAnsi="Times New Roman" w:cs="Times New Roman"/>
          <w:sz w:val="28"/>
          <w:szCs w:val="28"/>
        </w:rPr>
        <w:t>;</w:t>
      </w:r>
    </w:p>
    <w:p w:rsidR="00FC5B5E" w:rsidRPr="008B52D7" w:rsidRDefault="002C1C8E" w:rsidP="00FC5B5E">
      <w:pPr>
        <w:pStyle w:val="3"/>
        <w:spacing w:after="0" w:line="360" w:lineRule="auto"/>
        <w:ind w:left="1280" w:hanging="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1C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C5B5E" w:rsidRPr="008B52D7">
        <w:rPr>
          <w:rFonts w:ascii="Times New Roman" w:hAnsi="Times New Roman" w:cs="Times New Roman"/>
          <w:sz w:val="28"/>
          <w:szCs w:val="28"/>
        </w:rPr>
        <w:t xml:space="preserve">| - масса навески содержимого капсул, взятая на анализ, </w:t>
      </w:r>
      <w:r w:rsidR="00FC5B5E">
        <w:rPr>
          <w:rFonts w:ascii="Times New Roman" w:hAnsi="Times New Roman" w:cs="Times New Roman"/>
          <w:sz w:val="28"/>
          <w:szCs w:val="28"/>
        </w:rPr>
        <w:t>мг.</w:t>
      </w:r>
      <w:proofErr w:type="gramEnd"/>
      <w:r w:rsidR="00FC5B5E" w:rsidRPr="008B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F50" w:rsidRDefault="00713F50" w:rsidP="00713F50">
      <w:pPr>
        <w:spacing w:after="0" w:line="360" w:lineRule="auto"/>
        <w:ind w:right="28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3284">
        <w:rPr>
          <w:rFonts w:ascii="Times New Roman" w:hAnsi="Times New Roman" w:cs="Times New Roman"/>
          <w:b/>
          <w:sz w:val="28"/>
          <w:szCs w:val="28"/>
        </w:rPr>
        <w:t>Хранение</w:t>
      </w:r>
      <w:r>
        <w:rPr>
          <w:rFonts w:ascii="Times New Roman" w:hAnsi="Times New Roman" w:cs="Times New Roman"/>
          <w:sz w:val="28"/>
          <w:szCs w:val="28"/>
        </w:rPr>
        <w:t>. В сухом защищенном от света месте, при температуре от 15 до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 соответствии с ОФС «Хранение лекарственных средств».</w:t>
      </w:r>
    </w:p>
    <w:p w:rsidR="00713F50" w:rsidRPr="008F0785" w:rsidRDefault="00713F50" w:rsidP="00257364">
      <w:pPr>
        <w:pStyle w:val="3"/>
        <w:spacing w:after="0" w:line="360" w:lineRule="auto"/>
        <w:ind w:left="-142" w:right="20"/>
        <w:rPr>
          <w:rFonts w:ascii="Times New Roman" w:hAnsi="Times New Roman" w:cs="Times New Roman"/>
          <w:sz w:val="28"/>
          <w:szCs w:val="28"/>
        </w:rPr>
      </w:pPr>
    </w:p>
    <w:sectPr w:rsidR="00713F50" w:rsidRPr="008F0785" w:rsidSect="0051115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F4" w:rsidRDefault="00EB5DF4" w:rsidP="00511157">
      <w:pPr>
        <w:spacing w:after="0" w:line="240" w:lineRule="auto"/>
      </w:pPr>
      <w:r>
        <w:separator/>
      </w:r>
    </w:p>
  </w:endnote>
  <w:endnote w:type="continuationSeparator" w:id="0">
    <w:p w:rsidR="00EB5DF4" w:rsidRDefault="00EB5DF4" w:rsidP="0051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9829"/>
      <w:docPartObj>
        <w:docPartGallery w:val="Page Numbers (Bottom of Page)"/>
        <w:docPartUnique/>
      </w:docPartObj>
    </w:sdtPr>
    <w:sdtContent>
      <w:p w:rsidR="00ED5A05" w:rsidRDefault="00960313">
        <w:pPr>
          <w:pStyle w:val="a9"/>
          <w:jc w:val="center"/>
        </w:pPr>
        <w:r w:rsidRPr="00ED5A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5A05" w:rsidRPr="00ED5A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5A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2E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D5A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4C2F" w:rsidRDefault="004E4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F4" w:rsidRDefault="00EB5DF4" w:rsidP="00511157">
      <w:pPr>
        <w:spacing w:after="0" w:line="240" w:lineRule="auto"/>
      </w:pPr>
      <w:r>
        <w:separator/>
      </w:r>
    </w:p>
  </w:footnote>
  <w:footnote w:type="continuationSeparator" w:id="0">
    <w:p w:rsidR="00EB5DF4" w:rsidRDefault="00EB5DF4" w:rsidP="0051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D3E"/>
    <w:multiLevelType w:val="multilevel"/>
    <w:tmpl w:val="550E4D28"/>
    <w:lvl w:ilvl="0">
      <w:numFmt w:val="decimal"/>
      <w:lvlText w:val="25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1544B4"/>
    <w:multiLevelType w:val="multilevel"/>
    <w:tmpl w:val="E31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918F4"/>
    <w:multiLevelType w:val="hybridMultilevel"/>
    <w:tmpl w:val="876801BC"/>
    <w:lvl w:ilvl="0" w:tplc="760E50E2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67B5F"/>
    <w:multiLevelType w:val="multilevel"/>
    <w:tmpl w:val="6436C4C8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23"/>
        <w:szCs w:val="23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897B6C"/>
    <w:multiLevelType w:val="multilevel"/>
    <w:tmpl w:val="C64E36F2"/>
    <w:lvl w:ilvl="0">
      <w:start w:val="269"/>
      <w:numFmt w:val="decimal"/>
      <w:lvlText w:val="3,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20E3B"/>
    <w:multiLevelType w:val="multilevel"/>
    <w:tmpl w:val="4F980C4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6BCE"/>
    <w:rsid w:val="001B3F1E"/>
    <w:rsid w:val="00224ABC"/>
    <w:rsid w:val="00257364"/>
    <w:rsid w:val="002636BE"/>
    <w:rsid w:val="00280D82"/>
    <w:rsid w:val="002979BB"/>
    <w:rsid w:val="002C1C8E"/>
    <w:rsid w:val="002D4783"/>
    <w:rsid w:val="002F5EF9"/>
    <w:rsid w:val="00311FC3"/>
    <w:rsid w:val="003A452D"/>
    <w:rsid w:val="003A61F3"/>
    <w:rsid w:val="003B1A25"/>
    <w:rsid w:val="003C285D"/>
    <w:rsid w:val="00403798"/>
    <w:rsid w:val="00477EA5"/>
    <w:rsid w:val="00480151"/>
    <w:rsid w:val="004E4C2F"/>
    <w:rsid w:val="00511157"/>
    <w:rsid w:val="00560E1C"/>
    <w:rsid w:val="005A5F32"/>
    <w:rsid w:val="00611A56"/>
    <w:rsid w:val="0069637B"/>
    <w:rsid w:val="00713F50"/>
    <w:rsid w:val="00724125"/>
    <w:rsid w:val="00894625"/>
    <w:rsid w:val="00895FDC"/>
    <w:rsid w:val="008A69A6"/>
    <w:rsid w:val="008B52D7"/>
    <w:rsid w:val="008C2475"/>
    <w:rsid w:val="008F0785"/>
    <w:rsid w:val="00960313"/>
    <w:rsid w:val="0096112D"/>
    <w:rsid w:val="009D429D"/>
    <w:rsid w:val="00A8155A"/>
    <w:rsid w:val="00B310BB"/>
    <w:rsid w:val="00B72952"/>
    <w:rsid w:val="00C038A4"/>
    <w:rsid w:val="00C06BCE"/>
    <w:rsid w:val="00C2609B"/>
    <w:rsid w:val="00C36FB8"/>
    <w:rsid w:val="00C969CD"/>
    <w:rsid w:val="00D35F50"/>
    <w:rsid w:val="00D73772"/>
    <w:rsid w:val="00D74BC9"/>
    <w:rsid w:val="00DC5E84"/>
    <w:rsid w:val="00E002E8"/>
    <w:rsid w:val="00E1652B"/>
    <w:rsid w:val="00E4784F"/>
    <w:rsid w:val="00E914E5"/>
    <w:rsid w:val="00EB5DF4"/>
    <w:rsid w:val="00EC4B8D"/>
    <w:rsid w:val="00ED5A05"/>
    <w:rsid w:val="00F07394"/>
    <w:rsid w:val="00F25874"/>
    <w:rsid w:val="00F47120"/>
    <w:rsid w:val="00F94214"/>
    <w:rsid w:val="00FC5B5E"/>
    <w:rsid w:val="00F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C06BCE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C06BCE"/>
    <w:rPr>
      <w:rFonts w:ascii="Lucida Sans Unicode" w:eastAsia="Lucida Sans Unicode" w:hAnsi="Lucida Sans Unicode" w:cs="Lucida Sans Unicode"/>
    </w:rPr>
  </w:style>
  <w:style w:type="paragraph" w:customStyle="1" w:styleId="3">
    <w:name w:val="Основной текст3"/>
    <w:basedOn w:val="a"/>
    <w:link w:val="a3"/>
    <w:rsid w:val="00C06BCE"/>
    <w:pPr>
      <w:widowControl w:val="0"/>
      <w:spacing w:after="60" w:line="0" w:lineRule="atLeas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2">
    <w:name w:val="Основной текст2"/>
    <w:basedOn w:val="a3"/>
    <w:rsid w:val="002979B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15pt">
    <w:name w:val="Основной текст + Times New Roman;11;5 pt"/>
    <w:basedOn w:val="a3"/>
    <w:rsid w:val="002979B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11157"/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character" w:customStyle="1" w:styleId="TimesNewRoman13pt">
    <w:name w:val="Основной текст + Times New Roman;13 pt;Курсив"/>
    <w:basedOn w:val="a3"/>
    <w:rsid w:val="00511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11157"/>
    <w:pPr>
      <w:widowControl w:val="0"/>
      <w:spacing w:before="180" w:after="0" w:line="485" w:lineRule="exact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character" w:customStyle="1" w:styleId="a4">
    <w:name w:val="Основной текст + Полужирный"/>
    <w:basedOn w:val="a3"/>
    <w:rsid w:val="005111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1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1157"/>
  </w:style>
  <w:style w:type="paragraph" w:styleId="a9">
    <w:name w:val="footer"/>
    <w:basedOn w:val="a"/>
    <w:link w:val="aa"/>
    <w:uiPriority w:val="99"/>
    <w:unhideWhenUsed/>
    <w:rsid w:val="0051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157"/>
  </w:style>
  <w:style w:type="character" w:customStyle="1" w:styleId="Exact">
    <w:name w:val="Основной текст Exact"/>
    <w:basedOn w:val="a0"/>
    <w:rsid w:val="00311F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-1pt">
    <w:name w:val="Основной текст + Курсив;Интервал -1 pt"/>
    <w:basedOn w:val="a3"/>
    <w:rsid w:val="00311FC3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3"/>
    <w:rsid w:val="00311FC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8F07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b">
    <w:name w:val="Placeholder Text"/>
    <w:basedOn w:val="a0"/>
    <w:uiPriority w:val="99"/>
    <w:semiHidden/>
    <w:rsid w:val="00477EA5"/>
    <w:rPr>
      <w:color w:val="808080"/>
    </w:rPr>
  </w:style>
  <w:style w:type="character" w:customStyle="1" w:styleId="10">
    <w:name w:val="Основной текст Знак1"/>
    <w:basedOn w:val="a0"/>
    <w:link w:val="ac"/>
    <w:uiPriority w:val="99"/>
    <w:rsid w:val="00F07394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0"/>
    <w:uiPriority w:val="99"/>
    <w:rsid w:val="00F07394"/>
    <w:pPr>
      <w:widowControl w:val="0"/>
      <w:spacing w:after="240" w:line="643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A044-A439-4C8C-A196-A7C1B91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Shemeryankina</cp:lastModifiedBy>
  <cp:revision>22</cp:revision>
  <cp:lastPrinted>2021-04-19T08:47:00Z</cp:lastPrinted>
  <dcterms:created xsi:type="dcterms:W3CDTF">2020-03-18T08:28:00Z</dcterms:created>
  <dcterms:modified xsi:type="dcterms:W3CDTF">2021-04-26T13:37:00Z</dcterms:modified>
</cp:coreProperties>
</file>