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федеральным государственным бюджетным учреждением «Центральный научно-исследовательский институт организации и информатизации здравоохранения» Министерства здравоохранения Российской Федерации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в 2020 году и истекшем периоде 2021 года законодательства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Российской Федерации о контрактной системе в сфере закупок,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>а также требований Федерального закона от 18</w:t>
      </w:r>
      <w:bookmarkStart w:id="0" w:name="_GoBack"/>
      <w:bookmarkEnd w:id="0"/>
      <w:r w:rsidR="004B5800" w:rsidRPr="0088254C">
        <w:rPr>
          <w:b/>
          <w:sz w:val="28"/>
          <w:szCs w:val="28"/>
        </w:rPr>
        <w:t xml:space="preserve"> июля 2011 г. № 223-ФЗ </w:t>
      </w:r>
      <w:r w:rsidR="004B5800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«О закупках товаров, работ, услуг отдельными видами юридических лиц» </w:t>
      </w:r>
      <w:r w:rsidR="004B5800">
        <w:rPr>
          <w:b/>
          <w:sz w:val="28"/>
          <w:szCs w:val="28"/>
        </w:rPr>
        <w:br/>
        <w:t xml:space="preserve">и иных принятых </w:t>
      </w:r>
      <w:r w:rsidR="004B5800" w:rsidRPr="0088254C">
        <w:rPr>
          <w:b/>
          <w:sz w:val="28"/>
          <w:szCs w:val="28"/>
        </w:rPr>
        <w:t xml:space="preserve">в соответствии с ним нормативных правовых актов </w:t>
      </w:r>
      <w:r w:rsidR="004B5800" w:rsidRPr="0088254C">
        <w:rPr>
          <w:b/>
          <w:sz w:val="28"/>
          <w:szCs w:val="28"/>
        </w:rPr>
        <w:br/>
        <w:t>Российской Федерации</w:t>
      </w:r>
    </w:p>
    <w:p w:rsidR="001073B6" w:rsidRDefault="001073B6" w:rsidP="004B5800">
      <w:pPr>
        <w:ind w:firstLine="459"/>
        <w:jc w:val="center"/>
        <w:rPr>
          <w:sz w:val="28"/>
          <w:szCs w:val="28"/>
        </w:rPr>
      </w:pP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556D49" w:rsidRPr="0088254C" w:rsidRDefault="00556D49" w:rsidP="00556D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25.02.2021 № 135 «О проведении документарной проверки соблюдения федеральным государственным бюджетным учреждением «Центральный научно-исследовательский институт организации </w:t>
      </w:r>
      <w:r>
        <w:rPr>
          <w:sz w:val="28"/>
          <w:szCs w:val="28"/>
        </w:rPr>
        <w:br/>
      </w:r>
      <w:r w:rsidRPr="0088254C">
        <w:rPr>
          <w:sz w:val="28"/>
          <w:szCs w:val="28"/>
        </w:rPr>
        <w:t>и информатизации здравоохранения» Министерства здраво</w:t>
      </w:r>
      <w:r>
        <w:rPr>
          <w:sz w:val="28"/>
          <w:szCs w:val="28"/>
        </w:rPr>
        <w:t xml:space="preserve">охранения </w:t>
      </w:r>
      <w:r w:rsidR="00C35C1F">
        <w:rPr>
          <w:sz w:val="28"/>
          <w:szCs w:val="28"/>
        </w:rPr>
        <w:br/>
      </w:r>
      <w:r>
        <w:rPr>
          <w:sz w:val="28"/>
          <w:szCs w:val="28"/>
        </w:rPr>
        <w:t xml:space="preserve">Российской Федерации </w:t>
      </w:r>
      <w:r w:rsidRPr="0088254C">
        <w:rPr>
          <w:sz w:val="28"/>
          <w:szCs w:val="28"/>
        </w:rPr>
        <w:t xml:space="preserve">в 2020 году и истекшем периоде 2021 года законодательства Российской Федерации о контрактной системе в сфере </w:t>
      </w:r>
      <w:r w:rsidR="00C35C1F">
        <w:rPr>
          <w:sz w:val="28"/>
          <w:szCs w:val="28"/>
        </w:rPr>
        <w:br/>
      </w:r>
      <w:r w:rsidRPr="0088254C">
        <w:rPr>
          <w:sz w:val="28"/>
          <w:szCs w:val="28"/>
        </w:rPr>
        <w:t xml:space="preserve">закупок, а также требований Федерального закона от 18 июля 2011 г. № 223-ФЗ </w:t>
      </w:r>
      <w:r w:rsidR="00C35C1F">
        <w:rPr>
          <w:sz w:val="28"/>
          <w:szCs w:val="28"/>
        </w:rPr>
        <w:br/>
      </w:r>
      <w:r w:rsidRPr="0088254C">
        <w:rPr>
          <w:sz w:val="28"/>
          <w:szCs w:val="28"/>
        </w:rPr>
        <w:t>«О закупках товаров, работ, услуг отдельными видами юридических лиц» и иных принятых</w:t>
      </w:r>
      <w:r>
        <w:rPr>
          <w:sz w:val="28"/>
          <w:szCs w:val="28"/>
        </w:rPr>
        <w:t xml:space="preserve"> </w:t>
      </w:r>
      <w:r w:rsidRPr="0088254C">
        <w:rPr>
          <w:sz w:val="28"/>
          <w:szCs w:val="28"/>
        </w:rPr>
        <w:t>в соответствии с ним нормативных правовых актов Российской Федерации» (далее - проверка).</w:t>
      </w:r>
    </w:p>
    <w:p w:rsidR="00556D49" w:rsidRPr="003F1808" w:rsidRDefault="00556D49" w:rsidP="00556D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8B1">
        <w:rPr>
          <w:sz w:val="28"/>
          <w:szCs w:val="28"/>
        </w:rPr>
        <w:t>Срок проведения контрольного мероприятия</w:t>
      </w:r>
      <w:r w:rsidRPr="0008545E">
        <w:rPr>
          <w:sz w:val="28"/>
          <w:szCs w:val="28"/>
        </w:rPr>
        <w:t>:</w:t>
      </w:r>
      <w:r w:rsidR="007F27FB">
        <w:rPr>
          <w:sz w:val="28"/>
          <w:szCs w:val="28"/>
        </w:rPr>
        <w:t xml:space="preserve"> </w:t>
      </w:r>
      <w:r w:rsidRPr="0008545E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08545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8545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8545E">
        <w:rPr>
          <w:sz w:val="28"/>
          <w:szCs w:val="28"/>
        </w:rPr>
        <w:t xml:space="preserve"> по </w:t>
      </w:r>
      <w:r>
        <w:rPr>
          <w:sz w:val="28"/>
          <w:szCs w:val="28"/>
        </w:rPr>
        <w:t>29</w:t>
      </w:r>
      <w:r w:rsidRPr="0008545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8545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8545E">
        <w:rPr>
          <w:sz w:val="28"/>
          <w:szCs w:val="28"/>
        </w:rPr>
        <w:t>.</w:t>
      </w:r>
    </w:p>
    <w:p w:rsidR="00161C93" w:rsidRPr="00161C93" w:rsidRDefault="00161C93" w:rsidP="00161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1C93">
        <w:rPr>
          <w:sz w:val="28"/>
          <w:szCs w:val="28"/>
        </w:rPr>
        <w:t>о вопрос</w:t>
      </w:r>
      <w:r>
        <w:rPr>
          <w:sz w:val="28"/>
          <w:szCs w:val="28"/>
        </w:rPr>
        <w:t>ам</w:t>
      </w:r>
      <w:r w:rsidRPr="00161C93">
        <w:rPr>
          <w:sz w:val="28"/>
          <w:szCs w:val="28"/>
        </w:rPr>
        <w:t xml:space="preserve"> проверки соблюдения требований законодательства в сфере закупок выявлены нарушения в части состава и работы контрактной службы; порядка определения начальной (максимальной) цены контракта; установления размера обеспечения исполнения контракта; </w:t>
      </w:r>
      <w:r>
        <w:rPr>
          <w:sz w:val="28"/>
          <w:szCs w:val="28"/>
        </w:rPr>
        <w:t xml:space="preserve">соблюдения сроков </w:t>
      </w:r>
      <w:r w:rsidRPr="00161C93">
        <w:rPr>
          <w:sz w:val="28"/>
          <w:szCs w:val="28"/>
        </w:rPr>
        <w:t xml:space="preserve">размещения информации </w:t>
      </w:r>
      <w:r>
        <w:rPr>
          <w:sz w:val="28"/>
          <w:szCs w:val="28"/>
        </w:rPr>
        <w:t xml:space="preserve">в Единой информационной системе; выставления </w:t>
      </w:r>
      <w:r w:rsidRPr="00161C93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br/>
      </w:r>
      <w:r w:rsidRPr="00161C93">
        <w:rPr>
          <w:sz w:val="28"/>
          <w:szCs w:val="28"/>
        </w:rPr>
        <w:t>об уплате неустоек (штрафов</w:t>
      </w:r>
      <w:r>
        <w:rPr>
          <w:sz w:val="28"/>
          <w:szCs w:val="28"/>
        </w:rPr>
        <w:t xml:space="preserve"> и пени) поставщикам.</w:t>
      </w:r>
    </w:p>
    <w:p w:rsidR="00556D49" w:rsidRDefault="00161C93" w:rsidP="00161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C93">
        <w:rPr>
          <w:sz w:val="28"/>
          <w:szCs w:val="28"/>
        </w:rPr>
        <w:t xml:space="preserve">Информация по результатам проведенной проверки </w:t>
      </w:r>
      <w:r w:rsidR="007F27FB">
        <w:rPr>
          <w:sz w:val="28"/>
          <w:szCs w:val="28"/>
        </w:rPr>
        <w:t xml:space="preserve">будет </w:t>
      </w:r>
      <w:r w:rsidRPr="00161C93">
        <w:rPr>
          <w:sz w:val="28"/>
          <w:szCs w:val="28"/>
        </w:rPr>
        <w:t>рассмотрена</w:t>
      </w:r>
      <w:r w:rsidR="007F27FB">
        <w:rPr>
          <w:sz w:val="28"/>
          <w:szCs w:val="28"/>
        </w:rPr>
        <w:br/>
      </w:r>
      <w:r w:rsidRPr="00161C93">
        <w:rPr>
          <w:sz w:val="28"/>
          <w:szCs w:val="28"/>
        </w:rPr>
        <w:t>на Контрольном совете Минздрава России.</w:t>
      </w:r>
    </w:p>
    <w:sectPr w:rsidR="00556D49" w:rsidSect="00B92E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67"/>
    <w:rsid w:val="0000710B"/>
    <w:rsid w:val="001073B6"/>
    <w:rsid w:val="00161C93"/>
    <w:rsid w:val="001C1D0F"/>
    <w:rsid w:val="002620F2"/>
    <w:rsid w:val="002B7BC0"/>
    <w:rsid w:val="00370ABE"/>
    <w:rsid w:val="00372013"/>
    <w:rsid w:val="003A754A"/>
    <w:rsid w:val="00470F88"/>
    <w:rsid w:val="004902DB"/>
    <w:rsid w:val="004B5800"/>
    <w:rsid w:val="00534ECC"/>
    <w:rsid w:val="00556D49"/>
    <w:rsid w:val="005D507D"/>
    <w:rsid w:val="00683601"/>
    <w:rsid w:val="007163A6"/>
    <w:rsid w:val="0071792F"/>
    <w:rsid w:val="007F27FB"/>
    <w:rsid w:val="00840997"/>
    <w:rsid w:val="008C78E2"/>
    <w:rsid w:val="00973779"/>
    <w:rsid w:val="00AD2B29"/>
    <w:rsid w:val="00B92E1A"/>
    <w:rsid w:val="00B93DB0"/>
    <w:rsid w:val="00C14B67"/>
    <w:rsid w:val="00C35C1F"/>
    <w:rsid w:val="00EA1047"/>
    <w:rsid w:val="00EA40D9"/>
    <w:rsid w:val="00F112D0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0EC3C-8157-4860-BE93-4D6473A8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6</cp:revision>
  <cp:lastPrinted>2021-03-09T16:48:00Z</cp:lastPrinted>
  <dcterms:created xsi:type="dcterms:W3CDTF">2021-04-17T13:47:00Z</dcterms:created>
  <dcterms:modified xsi:type="dcterms:W3CDTF">2021-04-27T09:22:00Z</dcterms:modified>
</cp:coreProperties>
</file>