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3F" w:rsidRDefault="0069222D" w:rsidP="001C1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1C103F">
        <w:rPr>
          <w:rFonts w:ascii="Times New Roman" w:hAnsi="Times New Roman" w:cs="Times New Roman"/>
          <w:b/>
          <w:sz w:val="28"/>
          <w:szCs w:val="28"/>
        </w:rPr>
        <w:t>Перечень вопросов, для прохождения тестового контроля знаний при аттестации</w:t>
      </w:r>
      <w:r w:rsidR="001C10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103F">
        <w:rPr>
          <w:rFonts w:ascii="Times New Roman" w:hAnsi="Times New Roman" w:cs="Times New Roman"/>
          <w:b/>
          <w:bCs/>
          <w:sz w:val="28"/>
          <w:szCs w:val="28"/>
        </w:rPr>
        <w:t>уполномоченных лиц производителей лекарственных средств государств - членов Евразийского экономического союза</w:t>
      </w:r>
    </w:p>
    <w:bookmarkEnd w:id="0"/>
    <w:p w:rsidR="001C103F" w:rsidRDefault="001C103F" w:rsidP="00AF355E">
      <w:pPr>
        <w:pStyle w:val="ConsPlusTitle"/>
        <w:spacing w:line="312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B1B13" w:rsidRPr="005D2BD6" w:rsidRDefault="00E4219D" w:rsidP="00AF355E">
      <w:pPr>
        <w:pStyle w:val="ConsPlusTitle"/>
        <w:spacing w:line="312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5D2BD6"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>I</w:t>
      </w:r>
      <w:r w:rsidRPr="005D2BD6">
        <w:rPr>
          <w:rFonts w:ascii="Times New Roman" w:hAnsi="Times New Roman" w:cs="Times New Roman"/>
          <w:b w:val="0"/>
          <w:sz w:val="28"/>
          <w:szCs w:val="28"/>
          <w:u w:val="single"/>
        </w:rPr>
        <w:t>. П</w:t>
      </w:r>
      <w:r w:rsidR="002B1B13" w:rsidRPr="005D2BD6">
        <w:rPr>
          <w:rFonts w:ascii="Times New Roman" w:hAnsi="Times New Roman" w:cs="Times New Roman"/>
          <w:b w:val="0"/>
          <w:sz w:val="28"/>
          <w:szCs w:val="28"/>
          <w:u w:val="single"/>
        </w:rPr>
        <w:t>роизводств</w:t>
      </w:r>
      <w:r w:rsidRPr="005D2BD6">
        <w:rPr>
          <w:rFonts w:ascii="Times New Roman" w:hAnsi="Times New Roman" w:cs="Times New Roman"/>
          <w:b w:val="0"/>
          <w:sz w:val="28"/>
          <w:szCs w:val="28"/>
          <w:u w:val="single"/>
        </w:rPr>
        <w:t>о</w:t>
      </w:r>
      <w:r w:rsidR="002B1B13" w:rsidRPr="005D2BD6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лекарственных средств для медицинского применения</w:t>
      </w:r>
      <w:r w:rsidR="007149E1" w:rsidRPr="005D2BD6">
        <w:rPr>
          <w:rFonts w:ascii="Times New Roman" w:hAnsi="Times New Roman" w:cs="Times New Roman"/>
          <w:b w:val="0"/>
          <w:sz w:val="28"/>
          <w:szCs w:val="28"/>
          <w:u w:val="single"/>
        </w:rPr>
        <w:t>:</w:t>
      </w:r>
    </w:p>
    <w:p w:rsidR="0026557B" w:rsidRPr="00201CBF" w:rsidRDefault="00AF355E" w:rsidP="00AF355E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3E6CD1" w:rsidRPr="00201CBF">
        <w:rPr>
          <w:rFonts w:ascii="Times New Roman" w:hAnsi="Times New Roman" w:cs="Times New Roman"/>
          <w:sz w:val="28"/>
          <w:szCs w:val="28"/>
        </w:rPr>
        <w:t>Фармацевтическая система качества: принцип, основные требования, о</w:t>
      </w:r>
      <w:r w:rsidR="007E22BE" w:rsidRPr="00201CBF">
        <w:rPr>
          <w:rFonts w:ascii="Times New Roman" w:hAnsi="Times New Roman" w:cs="Times New Roman"/>
          <w:sz w:val="28"/>
          <w:szCs w:val="28"/>
        </w:rPr>
        <w:t>тветственность (пункты 1.1-1.7 г</w:t>
      </w:r>
      <w:r w:rsidR="003E6CD1" w:rsidRPr="00201CBF">
        <w:rPr>
          <w:rFonts w:ascii="Times New Roman" w:hAnsi="Times New Roman" w:cs="Times New Roman"/>
          <w:sz w:val="28"/>
          <w:szCs w:val="28"/>
        </w:rPr>
        <w:t xml:space="preserve">лавы 1 </w:t>
      </w:r>
      <w:r w:rsidR="007E22BE" w:rsidRPr="00201CBF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7149E1" w:rsidRPr="007149E1">
        <w:rPr>
          <w:rFonts w:ascii="Times New Roman" w:hAnsi="Times New Roman" w:cs="Times New Roman"/>
          <w:sz w:val="28"/>
          <w:szCs w:val="28"/>
        </w:rPr>
        <w:t xml:space="preserve">Правил надлежащей производственной практики Евразийского экономического союза, утвержденные решением Совета Евразийской экономической комиссии </w:t>
      </w:r>
      <w:r w:rsidR="007149E1" w:rsidRPr="007149E1">
        <w:rPr>
          <w:rFonts w:ascii="Times New Roman" w:hAnsi="Times New Roman" w:cs="Times New Roman"/>
          <w:sz w:val="28"/>
          <w:szCs w:val="28"/>
        </w:rPr>
        <w:br/>
        <w:t xml:space="preserve">от 3 ноября 2016 г. № 77 (далее – </w:t>
      </w:r>
      <w:r w:rsidR="003E6CD1" w:rsidRPr="00201CBF">
        <w:rPr>
          <w:rFonts w:ascii="Times New Roman" w:hAnsi="Times New Roman" w:cs="Times New Roman"/>
          <w:sz w:val="28"/>
          <w:szCs w:val="28"/>
        </w:rPr>
        <w:t>Правил Союза)</w:t>
      </w:r>
      <w:r w:rsidR="00D10F13">
        <w:rPr>
          <w:rFonts w:ascii="Times New Roman" w:hAnsi="Times New Roman" w:cs="Times New Roman"/>
          <w:sz w:val="28"/>
          <w:szCs w:val="28"/>
        </w:rPr>
        <w:t>)</w:t>
      </w:r>
      <w:r w:rsidR="003E6CD1" w:rsidRPr="00201CBF">
        <w:rPr>
          <w:rFonts w:ascii="Times New Roman" w:hAnsi="Times New Roman" w:cs="Times New Roman"/>
          <w:sz w:val="28"/>
          <w:szCs w:val="28"/>
        </w:rPr>
        <w:t>;</w:t>
      </w:r>
    </w:p>
    <w:p w:rsidR="003E6CD1" w:rsidRPr="00201CBF" w:rsidRDefault="00AF355E" w:rsidP="00AF355E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110CB" w:rsidRPr="00201CBF">
        <w:rPr>
          <w:rFonts w:ascii="Times New Roman" w:hAnsi="Times New Roman" w:cs="Times New Roman"/>
          <w:sz w:val="28"/>
          <w:szCs w:val="28"/>
        </w:rPr>
        <w:t>Основные требования надлежащей произв</w:t>
      </w:r>
      <w:r w:rsidR="007E22BE" w:rsidRPr="00201CBF">
        <w:rPr>
          <w:rFonts w:ascii="Times New Roman" w:hAnsi="Times New Roman" w:cs="Times New Roman"/>
          <w:sz w:val="28"/>
          <w:szCs w:val="28"/>
        </w:rPr>
        <w:t>одственной практики (пункт 1.8 г</w:t>
      </w:r>
      <w:r w:rsidR="00D110CB" w:rsidRPr="00201CBF">
        <w:rPr>
          <w:rFonts w:ascii="Times New Roman" w:hAnsi="Times New Roman" w:cs="Times New Roman"/>
          <w:sz w:val="28"/>
          <w:szCs w:val="28"/>
        </w:rPr>
        <w:t xml:space="preserve">лавы 1 </w:t>
      </w:r>
      <w:r w:rsidR="007E22BE" w:rsidRPr="00201CBF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D110CB" w:rsidRPr="00201CBF">
        <w:rPr>
          <w:rFonts w:ascii="Times New Roman" w:hAnsi="Times New Roman" w:cs="Times New Roman"/>
          <w:sz w:val="28"/>
          <w:szCs w:val="28"/>
        </w:rPr>
        <w:t>Правил Союза);</w:t>
      </w:r>
    </w:p>
    <w:p w:rsidR="00D110CB" w:rsidRPr="00201CBF" w:rsidRDefault="00AF355E" w:rsidP="00AF355E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110CB" w:rsidRPr="00201CBF">
        <w:rPr>
          <w:rFonts w:ascii="Times New Roman" w:hAnsi="Times New Roman" w:cs="Times New Roman"/>
          <w:sz w:val="28"/>
          <w:szCs w:val="28"/>
        </w:rPr>
        <w:t xml:space="preserve">Основные требования </w:t>
      </w:r>
      <w:r w:rsidR="007E22BE" w:rsidRPr="00201CBF">
        <w:rPr>
          <w:rFonts w:ascii="Times New Roman" w:hAnsi="Times New Roman" w:cs="Times New Roman"/>
          <w:sz w:val="28"/>
          <w:szCs w:val="28"/>
        </w:rPr>
        <w:t>к контролю качества (пункт 1.9 г</w:t>
      </w:r>
      <w:r w:rsidR="00D110CB" w:rsidRPr="00201CBF">
        <w:rPr>
          <w:rFonts w:ascii="Times New Roman" w:hAnsi="Times New Roman" w:cs="Times New Roman"/>
          <w:sz w:val="28"/>
          <w:szCs w:val="28"/>
        </w:rPr>
        <w:t xml:space="preserve">лавы 1 </w:t>
      </w:r>
      <w:r w:rsidR="007E22BE" w:rsidRPr="00201CBF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D110CB" w:rsidRPr="00201CBF">
        <w:rPr>
          <w:rFonts w:ascii="Times New Roman" w:hAnsi="Times New Roman" w:cs="Times New Roman"/>
          <w:sz w:val="28"/>
          <w:szCs w:val="28"/>
        </w:rPr>
        <w:t>Правил Союза);</w:t>
      </w:r>
    </w:p>
    <w:p w:rsidR="00D110CB" w:rsidRPr="00201CBF" w:rsidRDefault="00AF355E" w:rsidP="00AF355E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D110CB" w:rsidRPr="00201CBF">
        <w:rPr>
          <w:rFonts w:ascii="Times New Roman" w:hAnsi="Times New Roman" w:cs="Times New Roman"/>
          <w:sz w:val="28"/>
          <w:szCs w:val="28"/>
        </w:rPr>
        <w:t>Обзор качест</w:t>
      </w:r>
      <w:r w:rsidR="007E22BE" w:rsidRPr="00201CBF">
        <w:rPr>
          <w:rFonts w:ascii="Times New Roman" w:hAnsi="Times New Roman" w:cs="Times New Roman"/>
          <w:sz w:val="28"/>
          <w:szCs w:val="28"/>
        </w:rPr>
        <w:t>ва продукции (пункты 1.10 1.11 г</w:t>
      </w:r>
      <w:r w:rsidR="00D110CB" w:rsidRPr="00201CBF">
        <w:rPr>
          <w:rFonts w:ascii="Times New Roman" w:hAnsi="Times New Roman" w:cs="Times New Roman"/>
          <w:sz w:val="28"/>
          <w:szCs w:val="28"/>
        </w:rPr>
        <w:t xml:space="preserve">лавы 1 </w:t>
      </w:r>
      <w:r w:rsidR="007E22BE" w:rsidRPr="00201CBF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D110CB" w:rsidRPr="00201CBF">
        <w:rPr>
          <w:rFonts w:ascii="Times New Roman" w:hAnsi="Times New Roman" w:cs="Times New Roman"/>
          <w:sz w:val="28"/>
          <w:szCs w:val="28"/>
        </w:rPr>
        <w:t>Правил Союза);</w:t>
      </w:r>
    </w:p>
    <w:p w:rsidR="0026557B" w:rsidRPr="00201CBF" w:rsidRDefault="00AF355E" w:rsidP="00AF355E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8"/>
      <w:bookmarkEnd w:id="1"/>
      <w:r>
        <w:rPr>
          <w:rFonts w:ascii="Times New Roman" w:hAnsi="Times New Roman" w:cs="Times New Roman"/>
          <w:sz w:val="28"/>
          <w:szCs w:val="28"/>
        </w:rPr>
        <w:t>5) </w:t>
      </w:r>
      <w:r w:rsidR="00D110CB" w:rsidRPr="00201CBF">
        <w:rPr>
          <w:rFonts w:ascii="Times New Roman" w:hAnsi="Times New Roman" w:cs="Times New Roman"/>
          <w:sz w:val="28"/>
          <w:szCs w:val="28"/>
        </w:rPr>
        <w:t>Управление рисками для качества (пункт</w:t>
      </w:r>
      <w:r w:rsidR="00257BFA" w:rsidRPr="00201CBF">
        <w:rPr>
          <w:rFonts w:ascii="Times New Roman" w:hAnsi="Times New Roman" w:cs="Times New Roman"/>
          <w:sz w:val="28"/>
          <w:szCs w:val="28"/>
        </w:rPr>
        <w:t>ы</w:t>
      </w:r>
      <w:r w:rsidR="007E22BE" w:rsidRPr="00201CBF">
        <w:rPr>
          <w:rFonts w:ascii="Times New Roman" w:hAnsi="Times New Roman" w:cs="Times New Roman"/>
          <w:sz w:val="28"/>
          <w:szCs w:val="28"/>
        </w:rPr>
        <w:t xml:space="preserve"> 1.12- 1.13 г</w:t>
      </w:r>
      <w:r w:rsidR="00D110CB" w:rsidRPr="00201CBF">
        <w:rPr>
          <w:rFonts w:ascii="Times New Roman" w:hAnsi="Times New Roman" w:cs="Times New Roman"/>
          <w:sz w:val="28"/>
          <w:szCs w:val="28"/>
        </w:rPr>
        <w:t>лавы 1</w:t>
      </w:r>
      <w:r w:rsidR="007E22BE" w:rsidRPr="00201CBF">
        <w:rPr>
          <w:rFonts w:ascii="Times New Roman" w:hAnsi="Times New Roman" w:cs="Times New Roman"/>
          <w:sz w:val="28"/>
          <w:szCs w:val="28"/>
        </w:rPr>
        <w:t xml:space="preserve"> части 1</w:t>
      </w:r>
      <w:r w:rsidR="00D110CB" w:rsidRPr="00201CBF">
        <w:rPr>
          <w:rFonts w:ascii="Times New Roman" w:hAnsi="Times New Roman" w:cs="Times New Roman"/>
          <w:sz w:val="28"/>
          <w:szCs w:val="28"/>
        </w:rPr>
        <w:t xml:space="preserve"> Правил Союза);</w:t>
      </w:r>
    </w:p>
    <w:p w:rsidR="00D110CB" w:rsidRPr="00201CBF" w:rsidRDefault="00AF355E" w:rsidP="00AF355E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</w:t>
      </w:r>
      <w:r w:rsidR="00D110CB" w:rsidRPr="00201CBF">
        <w:rPr>
          <w:rFonts w:ascii="Times New Roman" w:hAnsi="Times New Roman" w:cs="Times New Roman"/>
          <w:sz w:val="28"/>
          <w:szCs w:val="28"/>
        </w:rPr>
        <w:t>Персонал: принцип, общие требования,</w:t>
      </w:r>
      <w:r w:rsidR="00257BFA" w:rsidRPr="00201CBF">
        <w:rPr>
          <w:rFonts w:ascii="Times New Roman" w:hAnsi="Times New Roman" w:cs="Times New Roman"/>
          <w:sz w:val="28"/>
          <w:szCs w:val="28"/>
        </w:rPr>
        <w:t xml:space="preserve"> к</w:t>
      </w:r>
      <w:r w:rsidR="007E22BE" w:rsidRPr="00201CBF">
        <w:rPr>
          <w:rFonts w:ascii="Times New Roman" w:hAnsi="Times New Roman" w:cs="Times New Roman"/>
          <w:sz w:val="28"/>
          <w:szCs w:val="28"/>
        </w:rPr>
        <w:t>лючевой персонал, обязанности (г</w:t>
      </w:r>
      <w:r w:rsidR="00257BFA" w:rsidRPr="00201CBF">
        <w:rPr>
          <w:rFonts w:ascii="Times New Roman" w:hAnsi="Times New Roman" w:cs="Times New Roman"/>
          <w:sz w:val="28"/>
          <w:szCs w:val="28"/>
        </w:rPr>
        <w:t xml:space="preserve">лава 2 </w:t>
      </w:r>
      <w:r w:rsidR="007E22BE" w:rsidRPr="00201CBF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257BFA" w:rsidRPr="00201CBF">
        <w:rPr>
          <w:rFonts w:ascii="Times New Roman" w:hAnsi="Times New Roman" w:cs="Times New Roman"/>
          <w:sz w:val="28"/>
          <w:szCs w:val="28"/>
        </w:rPr>
        <w:t>Правил Союза);</w:t>
      </w:r>
    </w:p>
    <w:p w:rsidR="0026557B" w:rsidRPr="00201CBF" w:rsidRDefault="00AF355E" w:rsidP="00AF355E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</w:t>
      </w:r>
      <w:r w:rsidR="00257BFA" w:rsidRPr="00201CBF">
        <w:rPr>
          <w:rFonts w:ascii="Times New Roman" w:hAnsi="Times New Roman" w:cs="Times New Roman"/>
          <w:sz w:val="28"/>
          <w:szCs w:val="28"/>
        </w:rPr>
        <w:t>Обязанности у</w:t>
      </w:r>
      <w:r w:rsidR="007E22BE" w:rsidRPr="00201CBF">
        <w:rPr>
          <w:rFonts w:ascii="Times New Roman" w:hAnsi="Times New Roman" w:cs="Times New Roman"/>
          <w:sz w:val="28"/>
          <w:szCs w:val="28"/>
        </w:rPr>
        <w:t>полномоченного лица (пункт 2.6 г</w:t>
      </w:r>
      <w:r w:rsidR="00257BFA" w:rsidRPr="00201CBF">
        <w:rPr>
          <w:rFonts w:ascii="Times New Roman" w:hAnsi="Times New Roman" w:cs="Times New Roman"/>
          <w:sz w:val="28"/>
          <w:szCs w:val="28"/>
        </w:rPr>
        <w:t xml:space="preserve">лавы 2 </w:t>
      </w:r>
      <w:r w:rsidR="007E22BE" w:rsidRPr="00201CBF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257BFA" w:rsidRPr="00201CBF">
        <w:rPr>
          <w:rFonts w:ascii="Times New Roman" w:hAnsi="Times New Roman" w:cs="Times New Roman"/>
          <w:sz w:val="28"/>
          <w:szCs w:val="28"/>
        </w:rPr>
        <w:t>Правил Союза);</w:t>
      </w:r>
    </w:p>
    <w:p w:rsidR="0026557B" w:rsidRPr="00201CBF" w:rsidRDefault="00AF355E" w:rsidP="00AF355E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 </w:t>
      </w:r>
      <w:r w:rsidR="00257BFA" w:rsidRPr="00201CBF">
        <w:rPr>
          <w:rFonts w:ascii="Times New Roman" w:hAnsi="Times New Roman" w:cs="Times New Roman"/>
          <w:sz w:val="28"/>
          <w:szCs w:val="28"/>
        </w:rPr>
        <w:t>Обучен</w:t>
      </w:r>
      <w:r w:rsidR="007E22BE" w:rsidRPr="00201CBF">
        <w:rPr>
          <w:rFonts w:ascii="Times New Roman" w:hAnsi="Times New Roman" w:cs="Times New Roman"/>
          <w:sz w:val="28"/>
          <w:szCs w:val="28"/>
        </w:rPr>
        <w:t>ие персонала (пункты 2.10-2.14 г</w:t>
      </w:r>
      <w:r w:rsidR="00257BFA" w:rsidRPr="00201CBF">
        <w:rPr>
          <w:rFonts w:ascii="Times New Roman" w:hAnsi="Times New Roman" w:cs="Times New Roman"/>
          <w:sz w:val="28"/>
          <w:szCs w:val="28"/>
        </w:rPr>
        <w:t xml:space="preserve">лавы 2 </w:t>
      </w:r>
      <w:r w:rsidR="007E22BE" w:rsidRPr="00201CBF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257BFA" w:rsidRPr="00201CBF">
        <w:rPr>
          <w:rFonts w:ascii="Times New Roman" w:hAnsi="Times New Roman" w:cs="Times New Roman"/>
          <w:sz w:val="28"/>
          <w:szCs w:val="28"/>
        </w:rPr>
        <w:t>Правил Союза);</w:t>
      </w:r>
    </w:p>
    <w:p w:rsidR="00257BFA" w:rsidRPr="00201CBF" w:rsidRDefault="00AF355E" w:rsidP="00AF355E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 </w:t>
      </w:r>
      <w:r w:rsidR="00257BFA" w:rsidRPr="00201CBF">
        <w:rPr>
          <w:rFonts w:ascii="Times New Roman" w:hAnsi="Times New Roman" w:cs="Times New Roman"/>
          <w:sz w:val="28"/>
          <w:szCs w:val="28"/>
        </w:rPr>
        <w:t>Гигиенические требования</w:t>
      </w:r>
      <w:r w:rsidR="007E22BE" w:rsidRPr="00201CBF">
        <w:rPr>
          <w:rFonts w:ascii="Times New Roman" w:hAnsi="Times New Roman" w:cs="Times New Roman"/>
          <w:sz w:val="28"/>
          <w:szCs w:val="28"/>
        </w:rPr>
        <w:t xml:space="preserve"> к персоналу (пункты 2.15-2.22 г</w:t>
      </w:r>
      <w:r w:rsidR="00257BFA" w:rsidRPr="00201CBF">
        <w:rPr>
          <w:rFonts w:ascii="Times New Roman" w:hAnsi="Times New Roman" w:cs="Times New Roman"/>
          <w:sz w:val="28"/>
          <w:szCs w:val="28"/>
        </w:rPr>
        <w:t xml:space="preserve">лавы 2 </w:t>
      </w:r>
      <w:r w:rsidR="007E22BE" w:rsidRPr="00201CBF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257BFA" w:rsidRPr="00201CBF">
        <w:rPr>
          <w:rFonts w:ascii="Times New Roman" w:hAnsi="Times New Roman" w:cs="Times New Roman"/>
          <w:sz w:val="28"/>
          <w:szCs w:val="28"/>
        </w:rPr>
        <w:t xml:space="preserve">Правил Союза); </w:t>
      </w:r>
    </w:p>
    <w:p w:rsidR="00257BFA" w:rsidRPr="00201CBF" w:rsidRDefault="00AF355E" w:rsidP="00AF355E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 </w:t>
      </w:r>
      <w:r w:rsidR="0039789C" w:rsidRPr="00201CBF">
        <w:rPr>
          <w:rFonts w:ascii="Times New Roman" w:hAnsi="Times New Roman" w:cs="Times New Roman"/>
          <w:sz w:val="28"/>
          <w:szCs w:val="28"/>
        </w:rPr>
        <w:t>Общие требования</w:t>
      </w:r>
      <w:r w:rsidR="007E22BE" w:rsidRPr="00201CBF">
        <w:rPr>
          <w:rFonts w:ascii="Times New Roman" w:hAnsi="Times New Roman" w:cs="Times New Roman"/>
          <w:sz w:val="28"/>
          <w:szCs w:val="28"/>
        </w:rPr>
        <w:t xml:space="preserve"> к помещениям (пункты 3.1 -3.5 г</w:t>
      </w:r>
      <w:r w:rsidR="0039789C" w:rsidRPr="00201CBF">
        <w:rPr>
          <w:rFonts w:ascii="Times New Roman" w:hAnsi="Times New Roman" w:cs="Times New Roman"/>
          <w:sz w:val="28"/>
          <w:szCs w:val="28"/>
        </w:rPr>
        <w:t xml:space="preserve">лавы 3 </w:t>
      </w:r>
      <w:r w:rsidR="007E22BE" w:rsidRPr="00201CBF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39789C" w:rsidRPr="00201CBF">
        <w:rPr>
          <w:rFonts w:ascii="Times New Roman" w:hAnsi="Times New Roman" w:cs="Times New Roman"/>
          <w:sz w:val="28"/>
          <w:szCs w:val="28"/>
        </w:rPr>
        <w:t>Правил Союза);</w:t>
      </w:r>
    </w:p>
    <w:p w:rsidR="0039789C" w:rsidRPr="00201CBF" w:rsidRDefault="00AF355E" w:rsidP="00AF355E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 </w:t>
      </w:r>
      <w:r w:rsidR="0039789C" w:rsidRPr="00201CBF">
        <w:rPr>
          <w:rFonts w:ascii="Times New Roman" w:hAnsi="Times New Roman" w:cs="Times New Roman"/>
          <w:sz w:val="28"/>
          <w:szCs w:val="28"/>
        </w:rPr>
        <w:t>Производ</w:t>
      </w:r>
      <w:r w:rsidR="007E22BE" w:rsidRPr="00201CBF">
        <w:rPr>
          <w:rFonts w:ascii="Times New Roman" w:hAnsi="Times New Roman" w:cs="Times New Roman"/>
          <w:sz w:val="28"/>
          <w:szCs w:val="28"/>
        </w:rPr>
        <w:t>ственная зона (пункты 3.6-3.17 г</w:t>
      </w:r>
      <w:r w:rsidR="0039789C" w:rsidRPr="00201CBF">
        <w:rPr>
          <w:rFonts w:ascii="Times New Roman" w:hAnsi="Times New Roman" w:cs="Times New Roman"/>
          <w:sz w:val="28"/>
          <w:szCs w:val="28"/>
        </w:rPr>
        <w:t xml:space="preserve">лавы 3 </w:t>
      </w:r>
      <w:r w:rsidR="007E22BE" w:rsidRPr="00201CBF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39789C" w:rsidRPr="00201CBF">
        <w:rPr>
          <w:rFonts w:ascii="Times New Roman" w:hAnsi="Times New Roman" w:cs="Times New Roman"/>
          <w:sz w:val="28"/>
          <w:szCs w:val="28"/>
        </w:rPr>
        <w:t>Правил Союза);</w:t>
      </w:r>
    </w:p>
    <w:p w:rsidR="0039789C" w:rsidRPr="00201CBF" w:rsidRDefault="00AF355E" w:rsidP="00AF355E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 </w:t>
      </w:r>
      <w:r w:rsidR="0039789C" w:rsidRPr="00201CBF">
        <w:rPr>
          <w:rFonts w:ascii="Times New Roman" w:hAnsi="Times New Roman" w:cs="Times New Roman"/>
          <w:sz w:val="28"/>
          <w:szCs w:val="28"/>
        </w:rPr>
        <w:t>Ск</w:t>
      </w:r>
      <w:r w:rsidR="007E22BE" w:rsidRPr="00201CBF">
        <w:rPr>
          <w:rFonts w:ascii="Times New Roman" w:hAnsi="Times New Roman" w:cs="Times New Roman"/>
          <w:sz w:val="28"/>
          <w:szCs w:val="28"/>
        </w:rPr>
        <w:t>ладские зоны (пункты 3.18-3.25 г</w:t>
      </w:r>
      <w:r w:rsidR="0039789C" w:rsidRPr="00201CBF">
        <w:rPr>
          <w:rFonts w:ascii="Times New Roman" w:hAnsi="Times New Roman" w:cs="Times New Roman"/>
          <w:sz w:val="28"/>
          <w:szCs w:val="28"/>
        </w:rPr>
        <w:t xml:space="preserve">лавы 3 </w:t>
      </w:r>
      <w:r w:rsidR="007E22BE" w:rsidRPr="00201CBF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39789C" w:rsidRPr="00201CBF">
        <w:rPr>
          <w:rFonts w:ascii="Times New Roman" w:hAnsi="Times New Roman" w:cs="Times New Roman"/>
          <w:sz w:val="28"/>
          <w:szCs w:val="28"/>
        </w:rPr>
        <w:t>Правил Союза);</w:t>
      </w:r>
    </w:p>
    <w:p w:rsidR="0039789C" w:rsidRPr="00201CBF" w:rsidRDefault="00AF355E" w:rsidP="00AF355E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 </w:t>
      </w:r>
      <w:r w:rsidR="0039789C" w:rsidRPr="00201CBF">
        <w:rPr>
          <w:rFonts w:ascii="Times New Roman" w:hAnsi="Times New Roman" w:cs="Times New Roman"/>
          <w:sz w:val="28"/>
          <w:szCs w:val="28"/>
        </w:rPr>
        <w:t>Зоны контр</w:t>
      </w:r>
      <w:r w:rsidR="007E22BE" w:rsidRPr="00201CBF">
        <w:rPr>
          <w:rFonts w:ascii="Times New Roman" w:hAnsi="Times New Roman" w:cs="Times New Roman"/>
          <w:sz w:val="28"/>
          <w:szCs w:val="28"/>
        </w:rPr>
        <w:t>оля качества (пункты 3.26-3.29 г</w:t>
      </w:r>
      <w:r w:rsidR="0039789C" w:rsidRPr="00201CBF">
        <w:rPr>
          <w:rFonts w:ascii="Times New Roman" w:hAnsi="Times New Roman" w:cs="Times New Roman"/>
          <w:sz w:val="28"/>
          <w:szCs w:val="28"/>
        </w:rPr>
        <w:t xml:space="preserve">лавы 3 </w:t>
      </w:r>
      <w:r w:rsidR="007E22BE" w:rsidRPr="00201CBF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39789C" w:rsidRPr="00201CBF">
        <w:rPr>
          <w:rFonts w:ascii="Times New Roman" w:hAnsi="Times New Roman" w:cs="Times New Roman"/>
          <w:sz w:val="28"/>
          <w:szCs w:val="28"/>
        </w:rPr>
        <w:t>Правил Союза);</w:t>
      </w:r>
    </w:p>
    <w:p w:rsidR="0039789C" w:rsidRPr="00201CBF" w:rsidRDefault="0039789C" w:rsidP="00AF355E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CBF">
        <w:rPr>
          <w:rFonts w:ascii="Times New Roman" w:hAnsi="Times New Roman" w:cs="Times New Roman"/>
          <w:sz w:val="28"/>
          <w:szCs w:val="28"/>
        </w:rPr>
        <w:t>14)</w:t>
      </w:r>
      <w:r w:rsidR="00AF355E">
        <w:rPr>
          <w:rFonts w:ascii="Times New Roman" w:hAnsi="Times New Roman" w:cs="Times New Roman"/>
          <w:sz w:val="28"/>
          <w:szCs w:val="28"/>
        </w:rPr>
        <w:t> </w:t>
      </w:r>
      <w:r w:rsidRPr="00201CBF">
        <w:rPr>
          <w:rFonts w:ascii="Times New Roman" w:hAnsi="Times New Roman" w:cs="Times New Roman"/>
          <w:sz w:val="28"/>
          <w:szCs w:val="28"/>
        </w:rPr>
        <w:t>Вспомога</w:t>
      </w:r>
      <w:r w:rsidR="007E22BE" w:rsidRPr="00201CBF">
        <w:rPr>
          <w:rFonts w:ascii="Times New Roman" w:hAnsi="Times New Roman" w:cs="Times New Roman"/>
          <w:sz w:val="28"/>
          <w:szCs w:val="28"/>
        </w:rPr>
        <w:t>тельные зоны (пункты 3.30-3.33 г</w:t>
      </w:r>
      <w:r w:rsidRPr="00201CBF">
        <w:rPr>
          <w:rFonts w:ascii="Times New Roman" w:hAnsi="Times New Roman" w:cs="Times New Roman"/>
          <w:sz w:val="28"/>
          <w:szCs w:val="28"/>
        </w:rPr>
        <w:t xml:space="preserve">лавы 3 </w:t>
      </w:r>
      <w:r w:rsidR="007E22BE" w:rsidRPr="00201CBF">
        <w:rPr>
          <w:rFonts w:ascii="Times New Roman" w:hAnsi="Times New Roman" w:cs="Times New Roman"/>
          <w:sz w:val="28"/>
          <w:szCs w:val="28"/>
        </w:rPr>
        <w:t xml:space="preserve">части 1 </w:t>
      </w:r>
      <w:r w:rsidRPr="00201CBF">
        <w:rPr>
          <w:rFonts w:ascii="Times New Roman" w:hAnsi="Times New Roman" w:cs="Times New Roman"/>
          <w:sz w:val="28"/>
          <w:szCs w:val="28"/>
        </w:rPr>
        <w:t>Правил Союза);</w:t>
      </w:r>
    </w:p>
    <w:p w:rsidR="0039789C" w:rsidRPr="00201CBF" w:rsidRDefault="00AF355E" w:rsidP="00AF355E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 </w:t>
      </w:r>
      <w:r w:rsidR="0039789C" w:rsidRPr="00201CBF">
        <w:rPr>
          <w:rFonts w:ascii="Times New Roman" w:hAnsi="Times New Roman" w:cs="Times New Roman"/>
          <w:sz w:val="28"/>
          <w:szCs w:val="28"/>
        </w:rPr>
        <w:t xml:space="preserve">Общие требования к </w:t>
      </w:r>
      <w:r w:rsidR="007E22BE" w:rsidRPr="00201CBF">
        <w:rPr>
          <w:rFonts w:ascii="Times New Roman" w:hAnsi="Times New Roman" w:cs="Times New Roman"/>
          <w:sz w:val="28"/>
          <w:szCs w:val="28"/>
        </w:rPr>
        <w:t>оборудованию (пункты 3.34-3.44 г</w:t>
      </w:r>
      <w:r w:rsidR="0039789C" w:rsidRPr="00201CBF">
        <w:rPr>
          <w:rFonts w:ascii="Times New Roman" w:hAnsi="Times New Roman" w:cs="Times New Roman"/>
          <w:sz w:val="28"/>
          <w:szCs w:val="28"/>
        </w:rPr>
        <w:t xml:space="preserve">лавы 3 </w:t>
      </w:r>
      <w:r w:rsidR="007E22BE" w:rsidRPr="00201CBF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39789C" w:rsidRPr="00201CBF">
        <w:rPr>
          <w:rFonts w:ascii="Times New Roman" w:hAnsi="Times New Roman" w:cs="Times New Roman"/>
          <w:sz w:val="28"/>
          <w:szCs w:val="28"/>
        </w:rPr>
        <w:t>Правил Союза);</w:t>
      </w:r>
    </w:p>
    <w:p w:rsidR="0039789C" w:rsidRPr="00201CBF" w:rsidRDefault="00AF355E" w:rsidP="00AF355E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16) </w:t>
      </w:r>
      <w:r w:rsidR="0039789C" w:rsidRPr="00201CBF">
        <w:rPr>
          <w:rFonts w:ascii="Times New Roman" w:hAnsi="Times New Roman" w:cs="Times New Roman"/>
          <w:sz w:val="28"/>
          <w:szCs w:val="28"/>
        </w:rPr>
        <w:t>Документация: принцип, формы, виды</w:t>
      </w:r>
      <w:r w:rsidR="00CC3655" w:rsidRPr="00201CBF">
        <w:rPr>
          <w:rFonts w:ascii="Times New Roman" w:hAnsi="Times New Roman" w:cs="Times New Roman"/>
          <w:sz w:val="28"/>
          <w:szCs w:val="28"/>
        </w:rPr>
        <w:t>, досье производственной площадки, типы регламентирующих документов, типы регистрирующих документов</w:t>
      </w:r>
      <w:r w:rsidR="007E22BE" w:rsidRPr="00201CBF">
        <w:rPr>
          <w:rFonts w:ascii="Times New Roman" w:hAnsi="Times New Roman" w:cs="Times New Roman"/>
          <w:sz w:val="28"/>
          <w:szCs w:val="28"/>
        </w:rPr>
        <w:t xml:space="preserve"> (г</w:t>
      </w:r>
      <w:r w:rsidR="00A32020" w:rsidRPr="00201CBF">
        <w:rPr>
          <w:rFonts w:ascii="Times New Roman" w:hAnsi="Times New Roman" w:cs="Times New Roman"/>
          <w:sz w:val="28"/>
          <w:szCs w:val="28"/>
        </w:rPr>
        <w:t>лава 4</w:t>
      </w:r>
      <w:r w:rsidR="00CC3655" w:rsidRPr="00201CBF">
        <w:rPr>
          <w:rFonts w:ascii="Times New Roman" w:hAnsi="Times New Roman" w:cs="Times New Roman"/>
          <w:sz w:val="28"/>
          <w:szCs w:val="28"/>
        </w:rPr>
        <w:t xml:space="preserve"> </w:t>
      </w:r>
      <w:r w:rsidR="007E22BE" w:rsidRPr="00201CBF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CC3655" w:rsidRPr="00201CBF">
        <w:rPr>
          <w:rFonts w:ascii="Times New Roman" w:hAnsi="Times New Roman" w:cs="Times New Roman"/>
          <w:sz w:val="28"/>
          <w:szCs w:val="28"/>
        </w:rPr>
        <w:t>Правил Союза);</w:t>
      </w:r>
    </w:p>
    <w:p w:rsidR="00CC3655" w:rsidRPr="00201CBF" w:rsidRDefault="00AF355E" w:rsidP="00AF355E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 </w:t>
      </w:r>
      <w:r w:rsidR="00CC3655" w:rsidRPr="00201CBF">
        <w:rPr>
          <w:rFonts w:ascii="Times New Roman" w:hAnsi="Times New Roman" w:cs="Times New Roman"/>
          <w:sz w:val="28"/>
          <w:szCs w:val="28"/>
        </w:rPr>
        <w:t>Управление документацией (пункты 4.</w:t>
      </w:r>
      <w:r w:rsidR="00CD6D78" w:rsidRPr="00201CBF">
        <w:rPr>
          <w:rFonts w:ascii="Times New Roman" w:hAnsi="Times New Roman" w:cs="Times New Roman"/>
          <w:sz w:val="28"/>
          <w:szCs w:val="28"/>
        </w:rPr>
        <w:t>1.-4.9.</w:t>
      </w:r>
      <w:r w:rsidR="00CC3655" w:rsidRPr="00201CBF">
        <w:rPr>
          <w:rFonts w:ascii="Times New Roman" w:hAnsi="Times New Roman" w:cs="Times New Roman"/>
          <w:sz w:val="28"/>
          <w:szCs w:val="28"/>
        </w:rPr>
        <w:t xml:space="preserve"> </w:t>
      </w:r>
      <w:r w:rsidR="007E22BE" w:rsidRPr="00201CBF">
        <w:rPr>
          <w:rFonts w:ascii="Times New Roman" w:hAnsi="Times New Roman" w:cs="Times New Roman"/>
          <w:sz w:val="28"/>
          <w:szCs w:val="28"/>
        </w:rPr>
        <w:t>г</w:t>
      </w:r>
      <w:r w:rsidR="00CD6D78" w:rsidRPr="00201CBF">
        <w:rPr>
          <w:rFonts w:ascii="Times New Roman" w:hAnsi="Times New Roman" w:cs="Times New Roman"/>
          <w:sz w:val="28"/>
          <w:szCs w:val="28"/>
        </w:rPr>
        <w:t>лавы</w:t>
      </w:r>
      <w:r w:rsidR="00A32020" w:rsidRPr="00201CBF">
        <w:rPr>
          <w:rFonts w:ascii="Times New Roman" w:hAnsi="Times New Roman" w:cs="Times New Roman"/>
          <w:sz w:val="28"/>
          <w:szCs w:val="28"/>
        </w:rPr>
        <w:t xml:space="preserve"> 4</w:t>
      </w:r>
      <w:r w:rsidR="00CC3655" w:rsidRPr="00201CBF">
        <w:rPr>
          <w:rFonts w:ascii="Times New Roman" w:hAnsi="Times New Roman" w:cs="Times New Roman"/>
          <w:sz w:val="28"/>
          <w:szCs w:val="28"/>
        </w:rPr>
        <w:t xml:space="preserve"> </w:t>
      </w:r>
      <w:r w:rsidR="007E22BE" w:rsidRPr="00201CBF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CC3655" w:rsidRPr="00201CBF">
        <w:rPr>
          <w:rFonts w:ascii="Times New Roman" w:hAnsi="Times New Roman" w:cs="Times New Roman"/>
          <w:sz w:val="28"/>
          <w:szCs w:val="28"/>
        </w:rPr>
        <w:t>Правил Союза)</w:t>
      </w:r>
      <w:r w:rsidR="00CD6D78" w:rsidRPr="00201CBF">
        <w:rPr>
          <w:rFonts w:ascii="Times New Roman" w:hAnsi="Times New Roman" w:cs="Times New Roman"/>
          <w:sz w:val="28"/>
          <w:szCs w:val="28"/>
        </w:rPr>
        <w:t>;</w:t>
      </w:r>
    </w:p>
    <w:p w:rsidR="00A32020" w:rsidRPr="00201CBF" w:rsidRDefault="00895086" w:rsidP="00895086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18) </w:t>
      </w:r>
      <w:r w:rsidR="00CD6D78" w:rsidRPr="00201CBF">
        <w:rPr>
          <w:rFonts w:ascii="Times New Roman" w:hAnsi="Times New Roman" w:cs="Times New Roman"/>
          <w:sz w:val="28"/>
          <w:szCs w:val="28"/>
        </w:rPr>
        <w:t>Хранение документов (</w:t>
      </w:r>
      <w:r w:rsidR="007E22BE" w:rsidRPr="00201CBF">
        <w:rPr>
          <w:rFonts w:ascii="Times New Roman" w:hAnsi="Times New Roman" w:cs="Times New Roman"/>
          <w:sz w:val="28"/>
          <w:szCs w:val="28"/>
        </w:rPr>
        <w:t>пункты 4.10.-4.12. г</w:t>
      </w:r>
      <w:r w:rsidR="00A32020" w:rsidRPr="00201CBF">
        <w:rPr>
          <w:rFonts w:ascii="Times New Roman" w:hAnsi="Times New Roman" w:cs="Times New Roman"/>
          <w:sz w:val="28"/>
          <w:szCs w:val="28"/>
        </w:rPr>
        <w:t xml:space="preserve">лавы 4 </w:t>
      </w:r>
      <w:r w:rsidR="007E22BE" w:rsidRPr="00201CBF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A32020" w:rsidRPr="00201CBF">
        <w:rPr>
          <w:rFonts w:ascii="Times New Roman" w:hAnsi="Times New Roman" w:cs="Times New Roman"/>
          <w:sz w:val="28"/>
          <w:szCs w:val="28"/>
        </w:rPr>
        <w:t>Правил Союза);</w:t>
      </w:r>
    </w:p>
    <w:p w:rsidR="00CD6D78" w:rsidRPr="00201CBF" w:rsidRDefault="00895086" w:rsidP="00895086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 </w:t>
      </w:r>
      <w:r w:rsidR="00A32020" w:rsidRPr="00201CBF">
        <w:rPr>
          <w:rFonts w:ascii="Times New Roman" w:hAnsi="Times New Roman" w:cs="Times New Roman"/>
          <w:sz w:val="28"/>
          <w:szCs w:val="28"/>
        </w:rPr>
        <w:t xml:space="preserve">Спецификации: типы, требования к </w:t>
      </w:r>
      <w:r w:rsidR="007E22BE" w:rsidRPr="00201CBF">
        <w:rPr>
          <w:rFonts w:ascii="Times New Roman" w:hAnsi="Times New Roman" w:cs="Times New Roman"/>
          <w:sz w:val="28"/>
          <w:szCs w:val="28"/>
        </w:rPr>
        <w:t>содержанию (пункты 4.13.-4.16. г</w:t>
      </w:r>
      <w:r w:rsidR="00A32020" w:rsidRPr="00201CBF">
        <w:rPr>
          <w:rFonts w:ascii="Times New Roman" w:hAnsi="Times New Roman" w:cs="Times New Roman"/>
          <w:sz w:val="28"/>
          <w:szCs w:val="28"/>
        </w:rPr>
        <w:t xml:space="preserve">лавы 4 </w:t>
      </w:r>
      <w:r w:rsidR="007E22BE" w:rsidRPr="00201CBF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A32020" w:rsidRPr="00201CBF">
        <w:rPr>
          <w:rFonts w:ascii="Times New Roman" w:hAnsi="Times New Roman" w:cs="Times New Roman"/>
          <w:sz w:val="28"/>
          <w:szCs w:val="28"/>
        </w:rPr>
        <w:t>Правил Союза);</w:t>
      </w:r>
    </w:p>
    <w:p w:rsidR="00A32020" w:rsidRPr="00201CBF" w:rsidRDefault="00895086" w:rsidP="00895086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 </w:t>
      </w:r>
      <w:r w:rsidR="00A32020" w:rsidRPr="00201CBF">
        <w:rPr>
          <w:rFonts w:ascii="Times New Roman" w:hAnsi="Times New Roman" w:cs="Times New Roman"/>
          <w:sz w:val="28"/>
          <w:szCs w:val="28"/>
        </w:rPr>
        <w:t>Производственная рецептура: требо</w:t>
      </w:r>
      <w:r w:rsidR="007E22BE" w:rsidRPr="00201CBF">
        <w:rPr>
          <w:rFonts w:ascii="Times New Roman" w:hAnsi="Times New Roman" w:cs="Times New Roman"/>
          <w:sz w:val="28"/>
          <w:szCs w:val="28"/>
        </w:rPr>
        <w:t>вания к содержанию (пункт 4.17. г</w:t>
      </w:r>
      <w:r w:rsidR="00A32020" w:rsidRPr="00201CBF">
        <w:rPr>
          <w:rFonts w:ascii="Times New Roman" w:hAnsi="Times New Roman" w:cs="Times New Roman"/>
          <w:sz w:val="28"/>
          <w:szCs w:val="28"/>
        </w:rPr>
        <w:t xml:space="preserve">лавы 4 </w:t>
      </w:r>
      <w:r w:rsidR="007E22BE" w:rsidRPr="00201CBF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A32020" w:rsidRPr="00201CBF">
        <w:rPr>
          <w:rFonts w:ascii="Times New Roman" w:hAnsi="Times New Roman" w:cs="Times New Roman"/>
          <w:sz w:val="28"/>
          <w:szCs w:val="28"/>
        </w:rPr>
        <w:t>Правил Союза);</w:t>
      </w:r>
    </w:p>
    <w:p w:rsidR="00A32020" w:rsidRPr="00201CBF" w:rsidRDefault="00895086" w:rsidP="00895086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 </w:t>
      </w:r>
      <w:r w:rsidR="00A32020" w:rsidRPr="00201CBF">
        <w:rPr>
          <w:rFonts w:ascii="Times New Roman" w:hAnsi="Times New Roman" w:cs="Times New Roman"/>
          <w:sz w:val="28"/>
          <w:szCs w:val="28"/>
        </w:rPr>
        <w:t>Технологические инструкции: требования к содержанию (пункт 4.18.</w:t>
      </w:r>
      <w:r w:rsidR="007E22BE" w:rsidRPr="00201CBF">
        <w:rPr>
          <w:rFonts w:ascii="Times New Roman" w:hAnsi="Times New Roman" w:cs="Times New Roman"/>
          <w:sz w:val="28"/>
          <w:szCs w:val="28"/>
        </w:rPr>
        <w:t xml:space="preserve"> г</w:t>
      </w:r>
      <w:r w:rsidR="00A32020" w:rsidRPr="00201CBF">
        <w:rPr>
          <w:rFonts w:ascii="Times New Roman" w:hAnsi="Times New Roman" w:cs="Times New Roman"/>
          <w:sz w:val="28"/>
          <w:szCs w:val="28"/>
        </w:rPr>
        <w:t xml:space="preserve">лавы 4 </w:t>
      </w:r>
      <w:r w:rsidR="007E22BE" w:rsidRPr="00201CBF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A32020" w:rsidRPr="00201CBF">
        <w:rPr>
          <w:rFonts w:ascii="Times New Roman" w:hAnsi="Times New Roman" w:cs="Times New Roman"/>
          <w:sz w:val="28"/>
          <w:szCs w:val="28"/>
        </w:rPr>
        <w:t>Правил Союза);</w:t>
      </w:r>
    </w:p>
    <w:p w:rsidR="00A32020" w:rsidRPr="00201CBF" w:rsidRDefault="00A32020" w:rsidP="00895086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CBF">
        <w:rPr>
          <w:rFonts w:ascii="Times New Roman" w:hAnsi="Times New Roman" w:cs="Times New Roman"/>
          <w:sz w:val="28"/>
          <w:szCs w:val="28"/>
        </w:rPr>
        <w:t>22)</w:t>
      </w:r>
      <w:r w:rsidR="00895086">
        <w:rPr>
          <w:rFonts w:ascii="Times New Roman" w:hAnsi="Times New Roman" w:cs="Times New Roman"/>
          <w:sz w:val="28"/>
          <w:szCs w:val="28"/>
        </w:rPr>
        <w:t> </w:t>
      </w:r>
      <w:r w:rsidR="00C36A8E" w:rsidRPr="00201CBF">
        <w:rPr>
          <w:rFonts w:ascii="Times New Roman" w:hAnsi="Times New Roman" w:cs="Times New Roman"/>
          <w:sz w:val="28"/>
          <w:szCs w:val="28"/>
        </w:rPr>
        <w:t>Инст</w:t>
      </w:r>
      <w:r w:rsidR="007E22BE" w:rsidRPr="00201CBF">
        <w:rPr>
          <w:rFonts w:ascii="Times New Roman" w:hAnsi="Times New Roman" w:cs="Times New Roman"/>
          <w:sz w:val="28"/>
          <w:szCs w:val="28"/>
        </w:rPr>
        <w:t>рукции по упаковке (пункт 4.19. г</w:t>
      </w:r>
      <w:r w:rsidR="00C36A8E" w:rsidRPr="00201CBF">
        <w:rPr>
          <w:rFonts w:ascii="Times New Roman" w:hAnsi="Times New Roman" w:cs="Times New Roman"/>
          <w:sz w:val="28"/>
          <w:szCs w:val="28"/>
        </w:rPr>
        <w:t xml:space="preserve">лавы 4 </w:t>
      </w:r>
      <w:r w:rsidR="007E22BE" w:rsidRPr="00201CBF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C36A8E" w:rsidRPr="00201CBF">
        <w:rPr>
          <w:rFonts w:ascii="Times New Roman" w:hAnsi="Times New Roman" w:cs="Times New Roman"/>
          <w:sz w:val="28"/>
          <w:szCs w:val="28"/>
        </w:rPr>
        <w:t>Правил Союза);</w:t>
      </w:r>
    </w:p>
    <w:p w:rsidR="00C36A8E" w:rsidRPr="00201CBF" w:rsidRDefault="00895086" w:rsidP="00895086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23) </w:t>
      </w:r>
      <w:r w:rsidR="00C36A8E" w:rsidRPr="00201CBF">
        <w:rPr>
          <w:rFonts w:ascii="Times New Roman" w:hAnsi="Times New Roman" w:cs="Times New Roman"/>
          <w:sz w:val="28"/>
          <w:szCs w:val="28"/>
        </w:rPr>
        <w:t>Записи по производству серии (п</w:t>
      </w:r>
      <w:r w:rsidR="007E22BE" w:rsidRPr="00201CBF">
        <w:rPr>
          <w:rFonts w:ascii="Times New Roman" w:hAnsi="Times New Roman" w:cs="Times New Roman"/>
          <w:sz w:val="28"/>
          <w:szCs w:val="28"/>
        </w:rPr>
        <w:t>ункт 4.20. г</w:t>
      </w:r>
      <w:r w:rsidR="00C36A8E" w:rsidRPr="00201CBF">
        <w:rPr>
          <w:rFonts w:ascii="Times New Roman" w:hAnsi="Times New Roman" w:cs="Times New Roman"/>
          <w:sz w:val="28"/>
          <w:szCs w:val="28"/>
        </w:rPr>
        <w:t xml:space="preserve">лавы 4 </w:t>
      </w:r>
      <w:r w:rsidR="007E22BE" w:rsidRPr="00201CBF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C36A8E" w:rsidRPr="00201CBF">
        <w:rPr>
          <w:rFonts w:ascii="Times New Roman" w:hAnsi="Times New Roman" w:cs="Times New Roman"/>
          <w:sz w:val="28"/>
          <w:szCs w:val="28"/>
        </w:rPr>
        <w:t>Правил Союза);</w:t>
      </w:r>
    </w:p>
    <w:p w:rsidR="004830B0" w:rsidRPr="00201CBF" w:rsidRDefault="00895086" w:rsidP="00895086">
      <w:pPr>
        <w:pStyle w:val="ConsPlusNormal"/>
        <w:spacing w:line="312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24) </w:t>
      </w:r>
      <w:r w:rsidR="004830B0" w:rsidRPr="00201CBF">
        <w:rPr>
          <w:rFonts w:ascii="Times New Roman" w:hAnsi="Times New Roman" w:cs="Times New Roman"/>
          <w:sz w:val="28"/>
          <w:szCs w:val="28"/>
        </w:rPr>
        <w:t>Записи</w:t>
      </w:r>
      <w:r w:rsidR="007E22BE" w:rsidRPr="00201CBF">
        <w:rPr>
          <w:rFonts w:ascii="Times New Roman" w:hAnsi="Times New Roman" w:cs="Times New Roman"/>
          <w:sz w:val="28"/>
          <w:szCs w:val="28"/>
        </w:rPr>
        <w:t xml:space="preserve"> по упаковке серии (пункт 4.21. г</w:t>
      </w:r>
      <w:r w:rsidR="004830B0" w:rsidRPr="00201CBF">
        <w:rPr>
          <w:rFonts w:ascii="Times New Roman" w:hAnsi="Times New Roman" w:cs="Times New Roman"/>
          <w:sz w:val="28"/>
          <w:szCs w:val="28"/>
        </w:rPr>
        <w:t>лавы 4</w:t>
      </w:r>
      <w:r w:rsidR="007E22BE" w:rsidRPr="00201CBF">
        <w:rPr>
          <w:rFonts w:ascii="Times New Roman" w:hAnsi="Times New Roman" w:cs="Times New Roman"/>
          <w:sz w:val="28"/>
          <w:szCs w:val="28"/>
        </w:rPr>
        <w:t xml:space="preserve"> части 1</w:t>
      </w:r>
      <w:r w:rsidR="004830B0" w:rsidRPr="00201CBF">
        <w:rPr>
          <w:rFonts w:ascii="Times New Roman" w:hAnsi="Times New Roman" w:cs="Times New Roman"/>
          <w:sz w:val="28"/>
          <w:szCs w:val="28"/>
        </w:rPr>
        <w:t xml:space="preserve"> Правил Союза);</w:t>
      </w:r>
    </w:p>
    <w:p w:rsidR="004830B0" w:rsidRPr="00201CBF" w:rsidRDefault="00895086" w:rsidP="00895086">
      <w:pPr>
        <w:pStyle w:val="ConsPlusNormal"/>
        <w:spacing w:line="312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25) </w:t>
      </w:r>
      <w:r w:rsidR="004830B0" w:rsidRPr="00201CBF">
        <w:rPr>
          <w:rFonts w:ascii="Times New Roman" w:hAnsi="Times New Roman" w:cs="Times New Roman"/>
          <w:sz w:val="28"/>
          <w:szCs w:val="28"/>
        </w:rPr>
        <w:t xml:space="preserve">Процедуры и записи: приемка, отбор проб, проведение испытаний (пункты 4.22. – 4.32. </w:t>
      </w:r>
      <w:r w:rsidR="007E22BE" w:rsidRPr="00201CBF">
        <w:rPr>
          <w:rFonts w:ascii="Times New Roman" w:hAnsi="Times New Roman" w:cs="Times New Roman"/>
          <w:sz w:val="28"/>
          <w:szCs w:val="28"/>
        </w:rPr>
        <w:t>г</w:t>
      </w:r>
      <w:r w:rsidR="004830B0" w:rsidRPr="00201CBF">
        <w:rPr>
          <w:rFonts w:ascii="Times New Roman" w:hAnsi="Times New Roman" w:cs="Times New Roman"/>
          <w:sz w:val="28"/>
          <w:szCs w:val="28"/>
        </w:rPr>
        <w:t xml:space="preserve">лавы 4 </w:t>
      </w:r>
      <w:r w:rsidR="007E22BE" w:rsidRPr="00201CBF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4830B0" w:rsidRPr="00201CBF">
        <w:rPr>
          <w:rFonts w:ascii="Times New Roman" w:hAnsi="Times New Roman" w:cs="Times New Roman"/>
          <w:sz w:val="28"/>
          <w:szCs w:val="28"/>
        </w:rPr>
        <w:t>Правил Союза);</w:t>
      </w:r>
    </w:p>
    <w:p w:rsidR="004830B0" w:rsidRPr="00201CBF" w:rsidRDefault="00895086" w:rsidP="00895086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26) </w:t>
      </w:r>
      <w:r w:rsidR="004830B0" w:rsidRPr="00201CBF">
        <w:rPr>
          <w:rFonts w:ascii="Times New Roman" w:hAnsi="Times New Roman" w:cs="Times New Roman"/>
          <w:sz w:val="28"/>
          <w:szCs w:val="28"/>
        </w:rPr>
        <w:t>Производство: принцип, общие требования (пу</w:t>
      </w:r>
      <w:r w:rsidR="007E22BE" w:rsidRPr="00201CBF">
        <w:rPr>
          <w:rFonts w:ascii="Times New Roman" w:hAnsi="Times New Roman" w:cs="Times New Roman"/>
          <w:sz w:val="28"/>
          <w:szCs w:val="28"/>
        </w:rPr>
        <w:t>нкты 5.1.-5.16. г</w:t>
      </w:r>
      <w:r w:rsidR="004830B0" w:rsidRPr="00201CBF">
        <w:rPr>
          <w:rFonts w:ascii="Times New Roman" w:hAnsi="Times New Roman" w:cs="Times New Roman"/>
          <w:sz w:val="28"/>
          <w:szCs w:val="28"/>
        </w:rPr>
        <w:t xml:space="preserve">лавы 5 </w:t>
      </w:r>
      <w:r w:rsidR="007E22BE" w:rsidRPr="00201CBF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4830B0" w:rsidRPr="00201CBF">
        <w:rPr>
          <w:rFonts w:ascii="Times New Roman" w:hAnsi="Times New Roman" w:cs="Times New Roman"/>
          <w:sz w:val="28"/>
          <w:szCs w:val="28"/>
        </w:rPr>
        <w:t>Правил Союза);</w:t>
      </w:r>
    </w:p>
    <w:p w:rsidR="004830B0" w:rsidRPr="00201CBF" w:rsidRDefault="00895086" w:rsidP="00895086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27) </w:t>
      </w:r>
      <w:r w:rsidR="004830B0" w:rsidRPr="00201CBF">
        <w:rPr>
          <w:rFonts w:ascii="Times New Roman" w:hAnsi="Times New Roman" w:cs="Times New Roman"/>
          <w:sz w:val="28"/>
          <w:szCs w:val="28"/>
        </w:rPr>
        <w:t>Предотвращение перекрестной контаминации при пр</w:t>
      </w:r>
      <w:r w:rsidR="007E22BE" w:rsidRPr="00201CBF">
        <w:rPr>
          <w:rFonts w:ascii="Times New Roman" w:hAnsi="Times New Roman" w:cs="Times New Roman"/>
          <w:sz w:val="28"/>
          <w:szCs w:val="28"/>
        </w:rPr>
        <w:t>оизводстве (пункты 5.17.-5.22. г</w:t>
      </w:r>
      <w:r w:rsidR="004830B0" w:rsidRPr="00201CBF">
        <w:rPr>
          <w:rFonts w:ascii="Times New Roman" w:hAnsi="Times New Roman" w:cs="Times New Roman"/>
          <w:sz w:val="28"/>
          <w:szCs w:val="28"/>
        </w:rPr>
        <w:t>лавы 5</w:t>
      </w:r>
      <w:r w:rsidR="007E22BE" w:rsidRPr="00201CBF">
        <w:rPr>
          <w:rFonts w:ascii="Times New Roman" w:hAnsi="Times New Roman" w:cs="Times New Roman"/>
          <w:sz w:val="28"/>
          <w:szCs w:val="28"/>
        </w:rPr>
        <w:t xml:space="preserve"> части 1</w:t>
      </w:r>
      <w:r w:rsidR="004830B0" w:rsidRPr="00201CBF">
        <w:rPr>
          <w:rFonts w:ascii="Times New Roman" w:hAnsi="Times New Roman" w:cs="Times New Roman"/>
          <w:sz w:val="28"/>
          <w:szCs w:val="28"/>
        </w:rPr>
        <w:t xml:space="preserve"> Правил Союза);</w:t>
      </w:r>
    </w:p>
    <w:p w:rsidR="004830B0" w:rsidRPr="00201CBF" w:rsidRDefault="00895086" w:rsidP="00895086">
      <w:pPr>
        <w:pStyle w:val="ConsPlusNormal"/>
        <w:spacing w:line="312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28) </w:t>
      </w:r>
      <w:proofErr w:type="spellStart"/>
      <w:r w:rsidR="004830B0" w:rsidRPr="00201CBF">
        <w:rPr>
          <w:rFonts w:ascii="Times New Roman" w:hAnsi="Times New Roman" w:cs="Times New Roman"/>
          <w:sz w:val="28"/>
          <w:szCs w:val="28"/>
        </w:rPr>
        <w:t>Валидация</w:t>
      </w:r>
      <w:proofErr w:type="spellEnd"/>
      <w:r w:rsidR="004830B0" w:rsidRPr="00201CBF">
        <w:rPr>
          <w:rFonts w:ascii="Times New Roman" w:hAnsi="Times New Roman" w:cs="Times New Roman"/>
          <w:sz w:val="28"/>
          <w:szCs w:val="28"/>
        </w:rPr>
        <w:t xml:space="preserve"> </w:t>
      </w:r>
      <w:r w:rsidR="007E22BE" w:rsidRPr="00201CBF">
        <w:rPr>
          <w:rFonts w:ascii="Times New Roman" w:hAnsi="Times New Roman" w:cs="Times New Roman"/>
          <w:sz w:val="28"/>
          <w:szCs w:val="28"/>
        </w:rPr>
        <w:t>(пункты 5.23.-5.26. г</w:t>
      </w:r>
      <w:r w:rsidR="001221DB" w:rsidRPr="00201CBF">
        <w:rPr>
          <w:rFonts w:ascii="Times New Roman" w:hAnsi="Times New Roman" w:cs="Times New Roman"/>
          <w:sz w:val="28"/>
          <w:szCs w:val="28"/>
        </w:rPr>
        <w:t xml:space="preserve">лавы 5 </w:t>
      </w:r>
      <w:r w:rsidR="007E22BE" w:rsidRPr="00201CBF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1221DB" w:rsidRPr="00201CBF">
        <w:rPr>
          <w:rFonts w:ascii="Times New Roman" w:hAnsi="Times New Roman" w:cs="Times New Roman"/>
          <w:sz w:val="28"/>
          <w:szCs w:val="28"/>
        </w:rPr>
        <w:t>Правил Союза);</w:t>
      </w:r>
    </w:p>
    <w:p w:rsidR="001221DB" w:rsidRPr="00201CBF" w:rsidRDefault="00895086" w:rsidP="00895086">
      <w:pPr>
        <w:pStyle w:val="ConsPlusNormal"/>
        <w:spacing w:line="312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29) </w:t>
      </w:r>
      <w:r w:rsidR="001221DB" w:rsidRPr="00201CBF">
        <w:rPr>
          <w:rFonts w:ascii="Times New Roman" w:hAnsi="Times New Roman" w:cs="Times New Roman"/>
          <w:sz w:val="28"/>
          <w:szCs w:val="28"/>
        </w:rPr>
        <w:t>Исходные</w:t>
      </w:r>
      <w:r w:rsidR="007E22BE" w:rsidRPr="00201CBF">
        <w:rPr>
          <w:rFonts w:ascii="Times New Roman" w:hAnsi="Times New Roman" w:cs="Times New Roman"/>
          <w:sz w:val="28"/>
          <w:szCs w:val="28"/>
        </w:rPr>
        <w:t xml:space="preserve"> материалы (пункты 5.27.-5.39. г</w:t>
      </w:r>
      <w:r w:rsidR="001221DB" w:rsidRPr="00201CBF">
        <w:rPr>
          <w:rFonts w:ascii="Times New Roman" w:hAnsi="Times New Roman" w:cs="Times New Roman"/>
          <w:sz w:val="28"/>
          <w:szCs w:val="28"/>
        </w:rPr>
        <w:t xml:space="preserve">лавы 5 </w:t>
      </w:r>
      <w:r w:rsidR="007E22BE" w:rsidRPr="00201CBF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1221DB" w:rsidRPr="00201CBF">
        <w:rPr>
          <w:rFonts w:ascii="Times New Roman" w:hAnsi="Times New Roman" w:cs="Times New Roman"/>
          <w:sz w:val="28"/>
          <w:szCs w:val="28"/>
        </w:rPr>
        <w:t>Правил Союза);</w:t>
      </w:r>
    </w:p>
    <w:p w:rsidR="00F66A5C" w:rsidRPr="00201CBF" w:rsidRDefault="00895086" w:rsidP="00895086">
      <w:pPr>
        <w:pStyle w:val="ConsPlusNormal"/>
        <w:spacing w:line="312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30) </w:t>
      </w:r>
      <w:r w:rsidR="00F66A5C" w:rsidRPr="00201CBF">
        <w:rPr>
          <w:rFonts w:ascii="Times New Roman" w:hAnsi="Times New Roman" w:cs="Times New Roman"/>
          <w:sz w:val="28"/>
          <w:szCs w:val="28"/>
        </w:rPr>
        <w:t xml:space="preserve">Технологические операции: промежуточная и </w:t>
      </w:r>
      <w:proofErr w:type="spellStart"/>
      <w:r w:rsidR="00F66A5C" w:rsidRPr="00201CBF">
        <w:rPr>
          <w:rFonts w:ascii="Times New Roman" w:hAnsi="Times New Roman" w:cs="Times New Roman"/>
          <w:sz w:val="28"/>
          <w:szCs w:val="28"/>
        </w:rPr>
        <w:t>нерасфасованная</w:t>
      </w:r>
      <w:proofErr w:type="spellEnd"/>
      <w:r w:rsidR="007E22BE" w:rsidRPr="00201CBF">
        <w:rPr>
          <w:rFonts w:ascii="Times New Roman" w:hAnsi="Times New Roman" w:cs="Times New Roman"/>
          <w:sz w:val="28"/>
          <w:szCs w:val="28"/>
        </w:rPr>
        <w:t xml:space="preserve"> продукция (пункты 5.40.-5.48. г</w:t>
      </w:r>
      <w:r w:rsidR="00F66A5C" w:rsidRPr="00201CBF">
        <w:rPr>
          <w:rFonts w:ascii="Times New Roman" w:hAnsi="Times New Roman" w:cs="Times New Roman"/>
          <w:sz w:val="28"/>
          <w:szCs w:val="28"/>
        </w:rPr>
        <w:t xml:space="preserve">лавы 5 </w:t>
      </w:r>
      <w:r w:rsidR="007E22BE" w:rsidRPr="00201CBF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F66A5C" w:rsidRPr="00201CBF">
        <w:rPr>
          <w:rFonts w:ascii="Times New Roman" w:hAnsi="Times New Roman" w:cs="Times New Roman"/>
          <w:sz w:val="28"/>
          <w:szCs w:val="28"/>
        </w:rPr>
        <w:t>Правил Союза);</w:t>
      </w:r>
    </w:p>
    <w:p w:rsidR="00F66A5C" w:rsidRPr="00201CBF" w:rsidRDefault="00895086" w:rsidP="00895086">
      <w:pPr>
        <w:pStyle w:val="ConsPlusNormal"/>
        <w:spacing w:line="312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31) </w:t>
      </w:r>
      <w:r w:rsidR="00F66A5C" w:rsidRPr="00201CBF">
        <w:rPr>
          <w:rFonts w:ascii="Times New Roman" w:hAnsi="Times New Roman" w:cs="Times New Roman"/>
          <w:sz w:val="28"/>
          <w:szCs w:val="28"/>
        </w:rPr>
        <w:t>Операции п</w:t>
      </w:r>
      <w:r w:rsidR="007E22BE" w:rsidRPr="00201CBF">
        <w:rPr>
          <w:rFonts w:ascii="Times New Roman" w:hAnsi="Times New Roman" w:cs="Times New Roman"/>
          <w:sz w:val="28"/>
          <w:szCs w:val="28"/>
        </w:rPr>
        <w:t>о упаковке (пункты 5.49.-5.62. г</w:t>
      </w:r>
      <w:r w:rsidR="00F66A5C" w:rsidRPr="00201CBF">
        <w:rPr>
          <w:rFonts w:ascii="Times New Roman" w:hAnsi="Times New Roman" w:cs="Times New Roman"/>
          <w:sz w:val="28"/>
          <w:szCs w:val="28"/>
        </w:rPr>
        <w:t xml:space="preserve">лавы 5 </w:t>
      </w:r>
      <w:r w:rsidR="007E22BE" w:rsidRPr="00201CBF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F66A5C" w:rsidRPr="00201CBF">
        <w:rPr>
          <w:rFonts w:ascii="Times New Roman" w:hAnsi="Times New Roman" w:cs="Times New Roman"/>
          <w:sz w:val="28"/>
          <w:szCs w:val="28"/>
        </w:rPr>
        <w:t>Правил Союза);</w:t>
      </w:r>
    </w:p>
    <w:p w:rsidR="00F66A5C" w:rsidRPr="00201CBF" w:rsidRDefault="00895086" w:rsidP="00895086">
      <w:pPr>
        <w:pStyle w:val="ConsPlusNormal"/>
        <w:spacing w:line="312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32) </w:t>
      </w:r>
      <w:r w:rsidR="00F66A5C" w:rsidRPr="00201CBF">
        <w:rPr>
          <w:rFonts w:ascii="Times New Roman" w:hAnsi="Times New Roman" w:cs="Times New Roman"/>
          <w:sz w:val="28"/>
          <w:szCs w:val="28"/>
        </w:rPr>
        <w:t>Готовая</w:t>
      </w:r>
      <w:r w:rsidR="007E22BE" w:rsidRPr="00201CBF">
        <w:rPr>
          <w:rFonts w:ascii="Times New Roman" w:hAnsi="Times New Roman" w:cs="Times New Roman"/>
          <w:sz w:val="28"/>
          <w:szCs w:val="28"/>
        </w:rPr>
        <w:t xml:space="preserve"> продукция (пункты 5.63.-5.65. г</w:t>
      </w:r>
      <w:r w:rsidR="00F66A5C" w:rsidRPr="00201CBF">
        <w:rPr>
          <w:rFonts w:ascii="Times New Roman" w:hAnsi="Times New Roman" w:cs="Times New Roman"/>
          <w:sz w:val="28"/>
          <w:szCs w:val="28"/>
        </w:rPr>
        <w:t xml:space="preserve">лавы 5 </w:t>
      </w:r>
      <w:r w:rsidR="007E22BE" w:rsidRPr="00201CBF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F66A5C" w:rsidRPr="00201CBF">
        <w:rPr>
          <w:rFonts w:ascii="Times New Roman" w:hAnsi="Times New Roman" w:cs="Times New Roman"/>
          <w:sz w:val="28"/>
          <w:szCs w:val="28"/>
        </w:rPr>
        <w:t>Правил Союза);</w:t>
      </w:r>
    </w:p>
    <w:p w:rsidR="00F66A5C" w:rsidRPr="00201CBF" w:rsidRDefault="00895086" w:rsidP="00895086">
      <w:pPr>
        <w:pStyle w:val="ConsPlusNormal"/>
        <w:spacing w:line="312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33) </w:t>
      </w:r>
      <w:r w:rsidR="00F66A5C" w:rsidRPr="00201CBF">
        <w:rPr>
          <w:rFonts w:ascii="Times New Roman" w:hAnsi="Times New Roman" w:cs="Times New Roman"/>
          <w:sz w:val="28"/>
          <w:szCs w:val="28"/>
        </w:rPr>
        <w:t xml:space="preserve">Отклоненные, повторно использованные и возвращенные материалы и продукция; нехватка продукции в связи с производственными затруднениями  </w:t>
      </w:r>
      <w:r w:rsidR="00F66A5C" w:rsidRPr="00201CBF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990E12" w:rsidRPr="00201CBF">
        <w:rPr>
          <w:rFonts w:ascii="Times New Roman" w:hAnsi="Times New Roman" w:cs="Times New Roman"/>
          <w:sz w:val="28"/>
          <w:szCs w:val="28"/>
        </w:rPr>
        <w:t>пункты 5.66.-5.71</w:t>
      </w:r>
      <w:r w:rsidR="007E22BE" w:rsidRPr="00201CBF">
        <w:rPr>
          <w:rFonts w:ascii="Times New Roman" w:hAnsi="Times New Roman" w:cs="Times New Roman"/>
          <w:sz w:val="28"/>
          <w:szCs w:val="28"/>
        </w:rPr>
        <w:t>. г</w:t>
      </w:r>
      <w:r w:rsidR="00F66A5C" w:rsidRPr="00201CBF">
        <w:rPr>
          <w:rFonts w:ascii="Times New Roman" w:hAnsi="Times New Roman" w:cs="Times New Roman"/>
          <w:sz w:val="28"/>
          <w:szCs w:val="28"/>
        </w:rPr>
        <w:t>лавы 5</w:t>
      </w:r>
      <w:r w:rsidR="007E22BE" w:rsidRPr="00201CBF">
        <w:rPr>
          <w:rFonts w:ascii="Times New Roman" w:hAnsi="Times New Roman" w:cs="Times New Roman"/>
          <w:sz w:val="28"/>
          <w:szCs w:val="28"/>
        </w:rPr>
        <w:t xml:space="preserve"> части 1</w:t>
      </w:r>
      <w:r w:rsidR="00F66A5C" w:rsidRPr="00201CBF">
        <w:rPr>
          <w:rFonts w:ascii="Times New Roman" w:hAnsi="Times New Roman" w:cs="Times New Roman"/>
          <w:sz w:val="28"/>
          <w:szCs w:val="28"/>
        </w:rPr>
        <w:t xml:space="preserve"> Правил Союза);</w:t>
      </w:r>
    </w:p>
    <w:p w:rsidR="00F66A5C" w:rsidRPr="00201CBF" w:rsidRDefault="00895086" w:rsidP="00895086">
      <w:pPr>
        <w:pStyle w:val="ConsPlusNormal"/>
        <w:spacing w:line="312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34) </w:t>
      </w:r>
      <w:r w:rsidR="00990E12" w:rsidRPr="00201CBF">
        <w:rPr>
          <w:rFonts w:ascii="Times New Roman" w:hAnsi="Times New Roman" w:cs="Times New Roman"/>
          <w:sz w:val="28"/>
          <w:szCs w:val="28"/>
        </w:rPr>
        <w:t>Контроль качества: принцип</w:t>
      </w:r>
      <w:r w:rsidR="007E22BE" w:rsidRPr="00201CBF">
        <w:rPr>
          <w:rFonts w:ascii="Times New Roman" w:hAnsi="Times New Roman" w:cs="Times New Roman"/>
          <w:sz w:val="28"/>
          <w:szCs w:val="28"/>
        </w:rPr>
        <w:t>, общие требования (главы</w:t>
      </w:r>
      <w:r w:rsidR="00990E12" w:rsidRPr="00201CBF">
        <w:rPr>
          <w:rFonts w:ascii="Times New Roman" w:hAnsi="Times New Roman" w:cs="Times New Roman"/>
          <w:sz w:val="28"/>
          <w:szCs w:val="28"/>
        </w:rPr>
        <w:t xml:space="preserve"> 6 </w:t>
      </w:r>
      <w:r w:rsidR="007E22BE" w:rsidRPr="00201CBF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990E12" w:rsidRPr="00201CBF">
        <w:rPr>
          <w:rFonts w:ascii="Times New Roman" w:hAnsi="Times New Roman" w:cs="Times New Roman"/>
          <w:sz w:val="28"/>
          <w:szCs w:val="28"/>
        </w:rPr>
        <w:t>Правил Союза);</w:t>
      </w:r>
    </w:p>
    <w:p w:rsidR="00990E12" w:rsidRPr="00201CBF" w:rsidRDefault="00895086" w:rsidP="00895086">
      <w:pPr>
        <w:pStyle w:val="ConsPlusNormal"/>
        <w:spacing w:line="312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35) </w:t>
      </w:r>
      <w:r w:rsidR="00990E12" w:rsidRPr="00201CBF">
        <w:rPr>
          <w:rFonts w:ascii="Times New Roman" w:hAnsi="Times New Roman" w:cs="Times New Roman"/>
          <w:sz w:val="28"/>
          <w:szCs w:val="28"/>
        </w:rPr>
        <w:t>Надлежащая лабораторная практика контр</w:t>
      </w:r>
      <w:r w:rsidR="003B1253" w:rsidRPr="00201CBF">
        <w:rPr>
          <w:rFonts w:ascii="Times New Roman" w:hAnsi="Times New Roman" w:cs="Times New Roman"/>
          <w:sz w:val="28"/>
          <w:szCs w:val="28"/>
        </w:rPr>
        <w:t>оля качества (пункты 6.5.-6.6. г</w:t>
      </w:r>
      <w:r w:rsidR="00990E12" w:rsidRPr="00201CBF">
        <w:rPr>
          <w:rFonts w:ascii="Times New Roman" w:hAnsi="Times New Roman" w:cs="Times New Roman"/>
          <w:sz w:val="28"/>
          <w:szCs w:val="28"/>
        </w:rPr>
        <w:t xml:space="preserve">лавы 6 </w:t>
      </w:r>
      <w:r w:rsidR="003B1253" w:rsidRPr="00201CBF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990E12" w:rsidRPr="00201CBF">
        <w:rPr>
          <w:rFonts w:ascii="Times New Roman" w:hAnsi="Times New Roman" w:cs="Times New Roman"/>
          <w:sz w:val="28"/>
          <w:szCs w:val="28"/>
        </w:rPr>
        <w:t>Правил Союза);</w:t>
      </w:r>
    </w:p>
    <w:p w:rsidR="0036745D" w:rsidRPr="00201CBF" w:rsidRDefault="00895086" w:rsidP="00895086">
      <w:pPr>
        <w:pStyle w:val="ConsPlusNormal"/>
        <w:spacing w:line="312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36) </w:t>
      </w:r>
      <w:r w:rsidR="0036745D" w:rsidRPr="00201CBF">
        <w:rPr>
          <w:rFonts w:ascii="Times New Roman" w:hAnsi="Times New Roman" w:cs="Times New Roman"/>
          <w:sz w:val="28"/>
          <w:szCs w:val="28"/>
        </w:rPr>
        <w:t>Контроль качества: д</w:t>
      </w:r>
      <w:r w:rsidR="003B1253" w:rsidRPr="00201CBF">
        <w:rPr>
          <w:rFonts w:ascii="Times New Roman" w:hAnsi="Times New Roman" w:cs="Times New Roman"/>
          <w:sz w:val="28"/>
          <w:szCs w:val="28"/>
        </w:rPr>
        <w:t>окументация (пункты 6.7.-6.10. г</w:t>
      </w:r>
      <w:r w:rsidR="0036745D" w:rsidRPr="00201CBF">
        <w:rPr>
          <w:rFonts w:ascii="Times New Roman" w:hAnsi="Times New Roman" w:cs="Times New Roman"/>
          <w:sz w:val="28"/>
          <w:szCs w:val="28"/>
        </w:rPr>
        <w:t xml:space="preserve">лавы 6 </w:t>
      </w:r>
      <w:r w:rsidR="003B1253" w:rsidRPr="00201CBF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36745D" w:rsidRPr="00201CBF">
        <w:rPr>
          <w:rFonts w:ascii="Times New Roman" w:hAnsi="Times New Roman" w:cs="Times New Roman"/>
          <w:sz w:val="28"/>
          <w:szCs w:val="28"/>
        </w:rPr>
        <w:t>Правил Союза);</w:t>
      </w:r>
    </w:p>
    <w:p w:rsidR="0036745D" w:rsidRPr="00201CBF" w:rsidRDefault="00895086" w:rsidP="00895086">
      <w:pPr>
        <w:pStyle w:val="ConsPlusNormal"/>
        <w:spacing w:line="312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37) </w:t>
      </w:r>
      <w:r w:rsidR="0036745D" w:rsidRPr="00201CBF">
        <w:rPr>
          <w:rFonts w:ascii="Times New Roman" w:hAnsi="Times New Roman" w:cs="Times New Roman"/>
          <w:sz w:val="28"/>
          <w:szCs w:val="28"/>
        </w:rPr>
        <w:t>Контроль качества: отбор проб (</w:t>
      </w:r>
      <w:r w:rsidR="00BF2DF4" w:rsidRPr="00201CBF">
        <w:rPr>
          <w:rFonts w:ascii="Times New Roman" w:hAnsi="Times New Roman" w:cs="Times New Roman"/>
          <w:sz w:val="28"/>
          <w:szCs w:val="28"/>
        </w:rPr>
        <w:t>пункты 6.11.-6.14</w:t>
      </w:r>
      <w:r w:rsidR="003B1253" w:rsidRPr="00201CBF">
        <w:rPr>
          <w:rFonts w:ascii="Times New Roman" w:hAnsi="Times New Roman" w:cs="Times New Roman"/>
          <w:sz w:val="28"/>
          <w:szCs w:val="28"/>
        </w:rPr>
        <w:t>. г</w:t>
      </w:r>
      <w:r w:rsidR="0036745D" w:rsidRPr="00201CBF">
        <w:rPr>
          <w:rFonts w:ascii="Times New Roman" w:hAnsi="Times New Roman" w:cs="Times New Roman"/>
          <w:sz w:val="28"/>
          <w:szCs w:val="28"/>
        </w:rPr>
        <w:t xml:space="preserve">лавы 6 </w:t>
      </w:r>
      <w:r w:rsidR="003B1253" w:rsidRPr="00201CBF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36745D" w:rsidRPr="00201CBF">
        <w:rPr>
          <w:rFonts w:ascii="Times New Roman" w:hAnsi="Times New Roman" w:cs="Times New Roman"/>
          <w:sz w:val="28"/>
          <w:szCs w:val="28"/>
        </w:rPr>
        <w:t>Правил Союза);</w:t>
      </w:r>
    </w:p>
    <w:p w:rsidR="00BF2DF4" w:rsidRPr="00201CBF" w:rsidRDefault="00895086" w:rsidP="00895086">
      <w:pPr>
        <w:pStyle w:val="ConsPlusNormal"/>
        <w:spacing w:line="312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38) </w:t>
      </w:r>
      <w:r w:rsidR="00BF2DF4" w:rsidRPr="00201CBF">
        <w:rPr>
          <w:rFonts w:ascii="Times New Roman" w:hAnsi="Times New Roman" w:cs="Times New Roman"/>
          <w:sz w:val="28"/>
          <w:szCs w:val="28"/>
        </w:rPr>
        <w:t>Контроль качества: проведение</w:t>
      </w:r>
      <w:r w:rsidR="003B1253" w:rsidRPr="00201CBF">
        <w:rPr>
          <w:rFonts w:ascii="Times New Roman" w:hAnsi="Times New Roman" w:cs="Times New Roman"/>
          <w:sz w:val="28"/>
          <w:szCs w:val="28"/>
        </w:rPr>
        <w:t xml:space="preserve"> испытаний (пункты 6.15.-6.25. г</w:t>
      </w:r>
      <w:r w:rsidR="00BF2DF4" w:rsidRPr="00201CBF">
        <w:rPr>
          <w:rFonts w:ascii="Times New Roman" w:hAnsi="Times New Roman" w:cs="Times New Roman"/>
          <w:sz w:val="28"/>
          <w:szCs w:val="28"/>
        </w:rPr>
        <w:t xml:space="preserve">лавы 6 </w:t>
      </w:r>
      <w:r w:rsidR="003B1253" w:rsidRPr="00201CBF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BF2DF4" w:rsidRPr="00201CBF">
        <w:rPr>
          <w:rFonts w:ascii="Times New Roman" w:hAnsi="Times New Roman" w:cs="Times New Roman"/>
          <w:sz w:val="28"/>
          <w:szCs w:val="28"/>
        </w:rPr>
        <w:t>Правил Союза);</w:t>
      </w:r>
    </w:p>
    <w:p w:rsidR="00BF2DF4" w:rsidRPr="00201CBF" w:rsidRDefault="00895086" w:rsidP="00895086">
      <w:pPr>
        <w:pStyle w:val="ConsPlusNormal"/>
        <w:spacing w:line="312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39) </w:t>
      </w:r>
      <w:r w:rsidR="00BF2DF4" w:rsidRPr="00201CBF">
        <w:rPr>
          <w:rFonts w:ascii="Times New Roman" w:hAnsi="Times New Roman" w:cs="Times New Roman"/>
          <w:sz w:val="28"/>
          <w:szCs w:val="28"/>
        </w:rPr>
        <w:t>Контроль качества: программа текущего испытания ст</w:t>
      </w:r>
      <w:r w:rsidR="003B1253" w:rsidRPr="00201CBF">
        <w:rPr>
          <w:rFonts w:ascii="Times New Roman" w:hAnsi="Times New Roman" w:cs="Times New Roman"/>
          <w:sz w:val="28"/>
          <w:szCs w:val="28"/>
        </w:rPr>
        <w:t>абильности (пункты 6.26.-6.36. г</w:t>
      </w:r>
      <w:r w:rsidR="00BF2DF4" w:rsidRPr="00201CBF">
        <w:rPr>
          <w:rFonts w:ascii="Times New Roman" w:hAnsi="Times New Roman" w:cs="Times New Roman"/>
          <w:sz w:val="28"/>
          <w:szCs w:val="28"/>
        </w:rPr>
        <w:t xml:space="preserve">лавы 6 </w:t>
      </w:r>
      <w:r w:rsidR="003B1253" w:rsidRPr="00201CBF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BF2DF4" w:rsidRPr="00201CBF">
        <w:rPr>
          <w:rFonts w:ascii="Times New Roman" w:hAnsi="Times New Roman" w:cs="Times New Roman"/>
          <w:sz w:val="28"/>
          <w:szCs w:val="28"/>
        </w:rPr>
        <w:t>Правил Союза);</w:t>
      </w:r>
    </w:p>
    <w:p w:rsidR="00990E12" w:rsidRPr="00201CBF" w:rsidRDefault="00BF2DF4" w:rsidP="00895086">
      <w:pPr>
        <w:pStyle w:val="ConsPlusNormal"/>
        <w:spacing w:line="312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201CBF">
        <w:rPr>
          <w:rFonts w:ascii="Times New Roman" w:hAnsi="Times New Roman" w:cs="Times New Roman"/>
          <w:sz w:val="28"/>
          <w:szCs w:val="28"/>
        </w:rPr>
        <w:t>40</w:t>
      </w:r>
      <w:r w:rsidR="00895086">
        <w:rPr>
          <w:rFonts w:ascii="Times New Roman" w:hAnsi="Times New Roman" w:cs="Times New Roman"/>
          <w:sz w:val="28"/>
          <w:szCs w:val="28"/>
        </w:rPr>
        <w:t>) </w:t>
      </w:r>
      <w:r w:rsidRPr="00201CBF">
        <w:rPr>
          <w:rFonts w:ascii="Times New Roman" w:hAnsi="Times New Roman" w:cs="Times New Roman"/>
          <w:sz w:val="28"/>
          <w:szCs w:val="28"/>
        </w:rPr>
        <w:t>Контроль качества: трансфер (передача) методик</w:t>
      </w:r>
      <w:r w:rsidR="003B1253" w:rsidRPr="00201CBF">
        <w:rPr>
          <w:rFonts w:ascii="Times New Roman" w:hAnsi="Times New Roman" w:cs="Times New Roman"/>
          <w:sz w:val="28"/>
          <w:szCs w:val="28"/>
        </w:rPr>
        <w:t xml:space="preserve"> испытаний (пункты 6.37.-6.41. г</w:t>
      </w:r>
      <w:r w:rsidRPr="00201CBF">
        <w:rPr>
          <w:rFonts w:ascii="Times New Roman" w:hAnsi="Times New Roman" w:cs="Times New Roman"/>
          <w:sz w:val="28"/>
          <w:szCs w:val="28"/>
        </w:rPr>
        <w:t xml:space="preserve">лавы 6 </w:t>
      </w:r>
      <w:r w:rsidR="003B1253" w:rsidRPr="00201CBF">
        <w:rPr>
          <w:rFonts w:ascii="Times New Roman" w:hAnsi="Times New Roman" w:cs="Times New Roman"/>
          <w:sz w:val="28"/>
          <w:szCs w:val="28"/>
        </w:rPr>
        <w:t xml:space="preserve">части 1 </w:t>
      </w:r>
      <w:r w:rsidRPr="00201CBF">
        <w:rPr>
          <w:rFonts w:ascii="Times New Roman" w:hAnsi="Times New Roman" w:cs="Times New Roman"/>
          <w:sz w:val="28"/>
          <w:szCs w:val="28"/>
        </w:rPr>
        <w:t>Правил Союза);</w:t>
      </w:r>
    </w:p>
    <w:p w:rsidR="00990E12" w:rsidRPr="00201CBF" w:rsidRDefault="00895086" w:rsidP="00895086">
      <w:pPr>
        <w:pStyle w:val="ConsPlusNormal"/>
        <w:spacing w:line="312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41) </w:t>
      </w:r>
      <w:r w:rsidR="00BF2DF4" w:rsidRPr="00201CBF">
        <w:rPr>
          <w:rFonts w:ascii="Times New Roman" w:hAnsi="Times New Roman" w:cs="Times New Roman"/>
          <w:sz w:val="28"/>
          <w:szCs w:val="28"/>
        </w:rPr>
        <w:t>Деятельность, передаваемая для выполнения другому лицу (аутсорсин</w:t>
      </w:r>
      <w:r w:rsidR="003B1253" w:rsidRPr="00201CBF">
        <w:rPr>
          <w:rFonts w:ascii="Times New Roman" w:hAnsi="Times New Roman" w:cs="Times New Roman"/>
          <w:sz w:val="28"/>
          <w:szCs w:val="28"/>
        </w:rPr>
        <w:t>г): принцип, общие требования (г</w:t>
      </w:r>
      <w:r w:rsidR="00BF2DF4" w:rsidRPr="00201CBF">
        <w:rPr>
          <w:rFonts w:ascii="Times New Roman" w:hAnsi="Times New Roman" w:cs="Times New Roman"/>
          <w:sz w:val="28"/>
          <w:szCs w:val="28"/>
        </w:rPr>
        <w:t xml:space="preserve">лава 7 </w:t>
      </w:r>
      <w:r w:rsidR="003B1253" w:rsidRPr="00201CBF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BF2DF4" w:rsidRPr="00201CBF">
        <w:rPr>
          <w:rFonts w:ascii="Times New Roman" w:hAnsi="Times New Roman" w:cs="Times New Roman"/>
          <w:sz w:val="28"/>
          <w:szCs w:val="28"/>
        </w:rPr>
        <w:t>Правил Союза);</w:t>
      </w:r>
    </w:p>
    <w:p w:rsidR="00BF2DF4" w:rsidRPr="00201CBF" w:rsidRDefault="00895086" w:rsidP="00895086">
      <w:pPr>
        <w:pStyle w:val="ConsPlusNormal"/>
        <w:spacing w:line="312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42) </w:t>
      </w:r>
      <w:r w:rsidR="00BF2DF4" w:rsidRPr="00201CBF">
        <w:rPr>
          <w:rFonts w:ascii="Times New Roman" w:hAnsi="Times New Roman" w:cs="Times New Roman"/>
          <w:sz w:val="28"/>
          <w:szCs w:val="28"/>
        </w:rPr>
        <w:t>Деятельность, передаваемая для выполнения другому лицу (аутсорсинг): заказчик, исполнитель,</w:t>
      </w:r>
      <w:r w:rsidR="003B1253" w:rsidRPr="00201CBF">
        <w:rPr>
          <w:rFonts w:ascii="Times New Roman" w:hAnsi="Times New Roman" w:cs="Times New Roman"/>
          <w:sz w:val="28"/>
          <w:szCs w:val="28"/>
        </w:rPr>
        <w:t xml:space="preserve"> соглашение (пункты 7.4.-7.17. г</w:t>
      </w:r>
      <w:r w:rsidR="00BF2DF4" w:rsidRPr="00201CBF">
        <w:rPr>
          <w:rFonts w:ascii="Times New Roman" w:hAnsi="Times New Roman" w:cs="Times New Roman"/>
          <w:sz w:val="28"/>
          <w:szCs w:val="28"/>
        </w:rPr>
        <w:t xml:space="preserve">лава 7 </w:t>
      </w:r>
      <w:r w:rsidR="003B1253" w:rsidRPr="00201CBF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BF2DF4" w:rsidRPr="00201CBF">
        <w:rPr>
          <w:rFonts w:ascii="Times New Roman" w:hAnsi="Times New Roman" w:cs="Times New Roman"/>
          <w:sz w:val="28"/>
          <w:szCs w:val="28"/>
        </w:rPr>
        <w:t>Правил Союза);</w:t>
      </w:r>
    </w:p>
    <w:p w:rsidR="00904EA1" w:rsidRPr="00201CBF" w:rsidRDefault="00895086" w:rsidP="00895086">
      <w:pPr>
        <w:pStyle w:val="ConsPlusNormal"/>
        <w:spacing w:line="312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43) </w:t>
      </w:r>
      <w:r w:rsidR="00904EA1" w:rsidRPr="00201CBF">
        <w:rPr>
          <w:rFonts w:ascii="Times New Roman" w:hAnsi="Times New Roman" w:cs="Times New Roman"/>
          <w:sz w:val="28"/>
          <w:szCs w:val="28"/>
        </w:rPr>
        <w:t>Претензии, дефекты качест</w:t>
      </w:r>
      <w:r w:rsidR="003B1253" w:rsidRPr="00201CBF">
        <w:rPr>
          <w:rFonts w:ascii="Times New Roman" w:hAnsi="Times New Roman" w:cs="Times New Roman"/>
          <w:sz w:val="28"/>
          <w:szCs w:val="28"/>
        </w:rPr>
        <w:t>ва и отзывы продукции: принцы (г</w:t>
      </w:r>
      <w:r w:rsidR="00904EA1" w:rsidRPr="00201CBF">
        <w:rPr>
          <w:rFonts w:ascii="Times New Roman" w:hAnsi="Times New Roman" w:cs="Times New Roman"/>
          <w:sz w:val="28"/>
          <w:szCs w:val="28"/>
        </w:rPr>
        <w:t xml:space="preserve">лава 8 </w:t>
      </w:r>
      <w:r w:rsidR="003B1253" w:rsidRPr="00201CBF">
        <w:rPr>
          <w:rFonts w:ascii="Times New Roman" w:hAnsi="Times New Roman" w:cs="Times New Roman"/>
          <w:sz w:val="28"/>
          <w:szCs w:val="28"/>
        </w:rPr>
        <w:br/>
        <w:t xml:space="preserve">части 1 </w:t>
      </w:r>
      <w:r w:rsidR="00904EA1" w:rsidRPr="00201CBF">
        <w:rPr>
          <w:rFonts w:ascii="Times New Roman" w:hAnsi="Times New Roman" w:cs="Times New Roman"/>
          <w:sz w:val="28"/>
          <w:szCs w:val="28"/>
        </w:rPr>
        <w:t>Правил Союза);</w:t>
      </w:r>
    </w:p>
    <w:p w:rsidR="00904EA1" w:rsidRPr="00201CBF" w:rsidRDefault="00895086" w:rsidP="00895086">
      <w:pPr>
        <w:pStyle w:val="ConsPlusNormal"/>
        <w:spacing w:line="312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44) </w:t>
      </w:r>
      <w:r w:rsidR="00904EA1" w:rsidRPr="00201CBF">
        <w:rPr>
          <w:rFonts w:ascii="Times New Roman" w:hAnsi="Times New Roman" w:cs="Times New Roman"/>
          <w:sz w:val="28"/>
          <w:szCs w:val="28"/>
        </w:rPr>
        <w:t xml:space="preserve">Претензии, дефекты качества и отзывы продукции: персонал </w:t>
      </w:r>
      <w:r w:rsidR="003B1253" w:rsidRPr="00201CBF">
        <w:rPr>
          <w:rFonts w:ascii="Times New Roman" w:hAnsi="Times New Roman" w:cs="Times New Roman"/>
          <w:sz w:val="28"/>
          <w:szCs w:val="28"/>
        </w:rPr>
        <w:br/>
      </w:r>
      <w:r w:rsidR="00904EA1" w:rsidRPr="00201CBF">
        <w:rPr>
          <w:rFonts w:ascii="Times New Roman" w:hAnsi="Times New Roman" w:cs="Times New Roman"/>
          <w:sz w:val="28"/>
          <w:szCs w:val="28"/>
        </w:rPr>
        <w:t xml:space="preserve">и организация (пункты 8.1. – 8.4. </w:t>
      </w:r>
      <w:r w:rsidR="003B1253" w:rsidRPr="00201CBF">
        <w:rPr>
          <w:rFonts w:ascii="Times New Roman" w:hAnsi="Times New Roman" w:cs="Times New Roman"/>
          <w:sz w:val="28"/>
          <w:szCs w:val="28"/>
        </w:rPr>
        <w:t>г</w:t>
      </w:r>
      <w:r w:rsidR="00904EA1" w:rsidRPr="00201CBF">
        <w:rPr>
          <w:rFonts w:ascii="Times New Roman" w:hAnsi="Times New Roman" w:cs="Times New Roman"/>
          <w:sz w:val="28"/>
          <w:szCs w:val="28"/>
        </w:rPr>
        <w:t xml:space="preserve">лава 8 </w:t>
      </w:r>
      <w:r w:rsidR="003B1253" w:rsidRPr="00201CBF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904EA1" w:rsidRPr="00201CBF">
        <w:rPr>
          <w:rFonts w:ascii="Times New Roman" w:hAnsi="Times New Roman" w:cs="Times New Roman"/>
          <w:sz w:val="28"/>
          <w:szCs w:val="28"/>
        </w:rPr>
        <w:t>Правил Союза);</w:t>
      </w:r>
    </w:p>
    <w:p w:rsidR="00904EA1" w:rsidRPr="00201CBF" w:rsidRDefault="00895086" w:rsidP="00895086">
      <w:pPr>
        <w:pStyle w:val="ConsPlusNormal"/>
        <w:spacing w:line="312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45) </w:t>
      </w:r>
      <w:r w:rsidR="00904EA1" w:rsidRPr="00201CBF">
        <w:rPr>
          <w:rFonts w:ascii="Times New Roman" w:hAnsi="Times New Roman" w:cs="Times New Roman"/>
          <w:sz w:val="28"/>
          <w:szCs w:val="28"/>
        </w:rPr>
        <w:t>Претензии, дефекты качества и отзывы продукции: Процедуры обработки и расследования претензий, включая возможные дефект</w:t>
      </w:r>
      <w:r w:rsidR="003B1253" w:rsidRPr="00201CBF">
        <w:rPr>
          <w:rFonts w:ascii="Times New Roman" w:hAnsi="Times New Roman" w:cs="Times New Roman"/>
          <w:sz w:val="28"/>
          <w:szCs w:val="28"/>
        </w:rPr>
        <w:t>ы качества (пункты 8.5. – 8.9. г</w:t>
      </w:r>
      <w:r w:rsidR="00904EA1" w:rsidRPr="00201CBF">
        <w:rPr>
          <w:rFonts w:ascii="Times New Roman" w:hAnsi="Times New Roman" w:cs="Times New Roman"/>
          <w:sz w:val="28"/>
          <w:szCs w:val="28"/>
        </w:rPr>
        <w:t xml:space="preserve">лава 8 </w:t>
      </w:r>
      <w:r w:rsidR="003B1253" w:rsidRPr="00201CBF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904EA1" w:rsidRPr="00201CBF">
        <w:rPr>
          <w:rFonts w:ascii="Times New Roman" w:hAnsi="Times New Roman" w:cs="Times New Roman"/>
          <w:sz w:val="28"/>
          <w:szCs w:val="28"/>
        </w:rPr>
        <w:t>Правил Союза);</w:t>
      </w:r>
    </w:p>
    <w:p w:rsidR="00904EA1" w:rsidRPr="00201CBF" w:rsidRDefault="00895086" w:rsidP="00895086">
      <w:pPr>
        <w:pStyle w:val="ConsPlusNormal"/>
        <w:spacing w:line="312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46) </w:t>
      </w:r>
      <w:r w:rsidR="000776D4" w:rsidRPr="00201CBF">
        <w:rPr>
          <w:rFonts w:ascii="Times New Roman" w:hAnsi="Times New Roman" w:cs="Times New Roman"/>
          <w:sz w:val="28"/>
          <w:szCs w:val="28"/>
        </w:rPr>
        <w:t xml:space="preserve">Претензии, дефекты качества и отзывы продукции: расследование </w:t>
      </w:r>
      <w:r>
        <w:rPr>
          <w:rFonts w:ascii="Times New Roman" w:hAnsi="Times New Roman" w:cs="Times New Roman"/>
          <w:sz w:val="28"/>
          <w:szCs w:val="28"/>
        </w:rPr>
        <w:br/>
      </w:r>
      <w:r w:rsidR="000776D4" w:rsidRPr="00201CBF">
        <w:rPr>
          <w:rFonts w:ascii="Times New Roman" w:hAnsi="Times New Roman" w:cs="Times New Roman"/>
          <w:sz w:val="28"/>
          <w:szCs w:val="28"/>
        </w:rPr>
        <w:t>и принятие</w:t>
      </w:r>
      <w:r w:rsidR="003B1253" w:rsidRPr="00201CBF">
        <w:rPr>
          <w:rFonts w:ascii="Times New Roman" w:hAnsi="Times New Roman" w:cs="Times New Roman"/>
          <w:sz w:val="28"/>
          <w:szCs w:val="28"/>
        </w:rPr>
        <w:t xml:space="preserve"> решений (пункты 8.10. – 8.15. г</w:t>
      </w:r>
      <w:r w:rsidR="000776D4" w:rsidRPr="00201CBF">
        <w:rPr>
          <w:rFonts w:ascii="Times New Roman" w:hAnsi="Times New Roman" w:cs="Times New Roman"/>
          <w:sz w:val="28"/>
          <w:szCs w:val="28"/>
        </w:rPr>
        <w:t xml:space="preserve">лава 8 </w:t>
      </w:r>
      <w:r w:rsidR="003B1253" w:rsidRPr="00201CBF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0776D4" w:rsidRPr="00201CBF">
        <w:rPr>
          <w:rFonts w:ascii="Times New Roman" w:hAnsi="Times New Roman" w:cs="Times New Roman"/>
          <w:sz w:val="28"/>
          <w:szCs w:val="28"/>
        </w:rPr>
        <w:t>Правил Союза);</w:t>
      </w:r>
    </w:p>
    <w:p w:rsidR="000776D4" w:rsidRPr="00201CBF" w:rsidRDefault="00895086" w:rsidP="00895086">
      <w:pPr>
        <w:pStyle w:val="ConsPlusNormal"/>
        <w:spacing w:line="312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47) </w:t>
      </w:r>
      <w:r w:rsidR="000776D4" w:rsidRPr="00201CBF">
        <w:rPr>
          <w:rFonts w:ascii="Times New Roman" w:hAnsi="Times New Roman" w:cs="Times New Roman"/>
          <w:sz w:val="28"/>
          <w:szCs w:val="28"/>
        </w:rPr>
        <w:t xml:space="preserve">Претензии, дефекты качества и отзывы продукции: Анализ основных причин, корректирующие и предупреждающие </w:t>
      </w:r>
      <w:r w:rsidR="003B1253" w:rsidRPr="00201CBF">
        <w:rPr>
          <w:rFonts w:ascii="Times New Roman" w:hAnsi="Times New Roman" w:cs="Times New Roman"/>
          <w:sz w:val="28"/>
          <w:szCs w:val="28"/>
        </w:rPr>
        <w:t>действия (пункты 8.16. – 8.19. г</w:t>
      </w:r>
      <w:r w:rsidR="000776D4" w:rsidRPr="00201CBF">
        <w:rPr>
          <w:rFonts w:ascii="Times New Roman" w:hAnsi="Times New Roman" w:cs="Times New Roman"/>
          <w:sz w:val="28"/>
          <w:szCs w:val="28"/>
        </w:rPr>
        <w:t xml:space="preserve">лава 8 </w:t>
      </w:r>
      <w:r w:rsidR="003B1253" w:rsidRPr="00201CBF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0776D4" w:rsidRPr="00201CBF">
        <w:rPr>
          <w:rFonts w:ascii="Times New Roman" w:hAnsi="Times New Roman" w:cs="Times New Roman"/>
          <w:sz w:val="28"/>
          <w:szCs w:val="28"/>
        </w:rPr>
        <w:t>Правил Союза);</w:t>
      </w:r>
    </w:p>
    <w:p w:rsidR="000776D4" w:rsidRPr="00201CBF" w:rsidRDefault="00895086" w:rsidP="00895086">
      <w:pPr>
        <w:pStyle w:val="ConsPlusNormal"/>
        <w:spacing w:line="312" w:lineRule="auto"/>
        <w:ind w:firstLine="708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48) </w:t>
      </w:r>
      <w:r w:rsidR="000776D4" w:rsidRPr="00201CBF">
        <w:rPr>
          <w:rFonts w:ascii="Times New Roman" w:hAnsi="Times New Roman" w:cs="Times New Roman"/>
          <w:sz w:val="28"/>
          <w:szCs w:val="28"/>
        </w:rPr>
        <w:t xml:space="preserve">Претензии, дефекты качества и отзывы продукции: Отзыв продукции </w:t>
      </w:r>
      <w:r w:rsidR="003B1253" w:rsidRPr="00201CBF">
        <w:rPr>
          <w:rFonts w:ascii="Times New Roman" w:hAnsi="Times New Roman" w:cs="Times New Roman"/>
          <w:sz w:val="28"/>
          <w:szCs w:val="28"/>
        </w:rPr>
        <w:br/>
      </w:r>
      <w:r w:rsidR="000776D4" w:rsidRPr="00201CBF">
        <w:rPr>
          <w:rFonts w:ascii="Times New Roman" w:hAnsi="Times New Roman" w:cs="Times New Roman"/>
          <w:sz w:val="28"/>
          <w:szCs w:val="28"/>
        </w:rPr>
        <w:t>и другие действия по снижению потенциально</w:t>
      </w:r>
      <w:r w:rsidR="003B1253" w:rsidRPr="00201CBF">
        <w:rPr>
          <w:rFonts w:ascii="Times New Roman" w:hAnsi="Times New Roman" w:cs="Times New Roman"/>
          <w:sz w:val="28"/>
          <w:szCs w:val="28"/>
        </w:rPr>
        <w:t>го риска (пункты 8.20. – 8.31. г</w:t>
      </w:r>
      <w:r w:rsidR="000776D4" w:rsidRPr="00201CBF">
        <w:rPr>
          <w:rFonts w:ascii="Times New Roman" w:hAnsi="Times New Roman" w:cs="Times New Roman"/>
          <w:sz w:val="28"/>
          <w:szCs w:val="28"/>
        </w:rPr>
        <w:t xml:space="preserve">лава 8 </w:t>
      </w:r>
      <w:r w:rsidR="003B1253" w:rsidRPr="00201CBF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0776D4" w:rsidRPr="00201CBF">
        <w:rPr>
          <w:rFonts w:ascii="Times New Roman" w:hAnsi="Times New Roman" w:cs="Times New Roman"/>
          <w:sz w:val="28"/>
          <w:szCs w:val="28"/>
        </w:rPr>
        <w:t>Правил Союза);</w:t>
      </w:r>
    </w:p>
    <w:p w:rsidR="00904EA1" w:rsidRPr="00201CBF" w:rsidRDefault="00895086" w:rsidP="00895086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49) </w:t>
      </w:r>
      <w:proofErr w:type="spellStart"/>
      <w:r w:rsidR="003B1253" w:rsidRPr="00201CBF">
        <w:rPr>
          <w:rFonts w:ascii="Times New Roman" w:hAnsi="Times New Roman" w:cs="Times New Roman"/>
          <w:sz w:val="28"/>
          <w:szCs w:val="28"/>
        </w:rPr>
        <w:t>Самоинспекция</w:t>
      </w:r>
      <w:proofErr w:type="spellEnd"/>
      <w:r w:rsidR="003B1253" w:rsidRPr="00201CBF">
        <w:rPr>
          <w:rFonts w:ascii="Times New Roman" w:hAnsi="Times New Roman" w:cs="Times New Roman"/>
          <w:sz w:val="28"/>
          <w:szCs w:val="28"/>
        </w:rPr>
        <w:t>: принцип (г</w:t>
      </w:r>
      <w:r w:rsidR="000776D4" w:rsidRPr="00201CBF">
        <w:rPr>
          <w:rFonts w:ascii="Times New Roman" w:hAnsi="Times New Roman" w:cs="Times New Roman"/>
          <w:sz w:val="28"/>
          <w:szCs w:val="28"/>
        </w:rPr>
        <w:t xml:space="preserve">лава 9 </w:t>
      </w:r>
      <w:r w:rsidR="003B1253" w:rsidRPr="00201CBF">
        <w:rPr>
          <w:rFonts w:ascii="Times New Roman" w:hAnsi="Times New Roman" w:cs="Times New Roman"/>
          <w:sz w:val="28"/>
          <w:szCs w:val="28"/>
        </w:rPr>
        <w:t xml:space="preserve">части 1 </w:t>
      </w:r>
      <w:r w:rsidR="000776D4" w:rsidRPr="00201CBF">
        <w:rPr>
          <w:rFonts w:ascii="Times New Roman" w:hAnsi="Times New Roman" w:cs="Times New Roman"/>
          <w:sz w:val="28"/>
          <w:szCs w:val="28"/>
        </w:rPr>
        <w:t>Правил Союза);</w:t>
      </w:r>
    </w:p>
    <w:p w:rsidR="000776D4" w:rsidRPr="00201CBF" w:rsidRDefault="00895086" w:rsidP="00895086">
      <w:pPr>
        <w:pStyle w:val="ConsPlusNormal"/>
        <w:spacing w:line="312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50) </w:t>
      </w:r>
      <w:r w:rsidR="00820149" w:rsidRPr="00201CBF">
        <w:rPr>
          <w:rFonts w:ascii="Times New Roman" w:hAnsi="Times New Roman" w:cs="Times New Roman"/>
          <w:sz w:val="28"/>
          <w:szCs w:val="28"/>
        </w:rPr>
        <w:t>Основные требования к активным фармацевтическим субстанциям, используемым в качестве исходных материалов</w:t>
      </w:r>
      <w:r w:rsidR="00264039" w:rsidRPr="00201CBF">
        <w:rPr>
          <w:rFonts w:ascii="Times New Roman" w:hAnsi="Times New Roman" w:cs="Times New Roman"/>
          <w:sz w:val="28"/>
          <w:szCs w:val="28"/>
        </w:rPr>
        <w:t>: управление качеством, принципы</w:t>
      </w:r>
      <w:r w:rsidR="00F83126" w:rsidRPr="00201CBF">
        <w:rPr>
          <w:rFonts w:ascii="Times New Roman" w:hAnsi="Times New Roman" w:cs="Times New Roman"/>
          <w:sz w:val="28"/>
          <w:szCs w:val="28"/>
        </w:rPr>
        <w:t>, управление рисками для качества (пункты 2.10.- 2.21. раздела 2</w:t>
      </w:r>
      <w:r w:rsidR="00264039" w:rsidRPr="00201CBF">
        <w:rPr>
          <w:rFonts w:ascii="Times New Roman" w:hAnsi="Times New Roman" w:cs="Times New Roman"/>
          <w:sz w:val="28"/>
          <w:szCs w:val="28"/>
        </w:rPr>
        <w:t xml:space="preserve"> </w:t>
      </w:r>
      <w:r w:rsidR="00F83126" w:rsidRPr="00201CBF">
        <w:rPr>
          <w:rFonts w:ascii="Times New Roman" w:hAnsi="Times New Roman" w:cs="Times New Roman"/>
          <w:sz w:val="28"/>
          <w:szCs w:val="28"/>
        </w:rPr>
        <w:t>части 2</w:t>
      </w:r>
      <w:r w:rsidR="00264039" w:rsidRPr="00201CBF">
        <w:rPr>
          <w:rFonts w:ascii="Times New Roman" w:hAnsi="Times New Roman" w:cs="Times New Roman"/>
          <w:sz w:val="28"/>
          <w:szCs w:val="28"/>
        </w:rPr>
        <w:t xml:space="preserve"> Правил Союза)</w:t>
      </w:r>
      <w:r w:rsidR="00F83126" w:rsidRPr="00201CBF">
        <w:rPr>
          <w:rFonts w:ascii="Times New Roman" w:hAnsi="Times New Roman" w:cs="Times New Roman"/>
          <w:sz w:val="28"/>
          <w:szCs w:val="28"/>
        </w:rPr>
        <w:t>;</w:t>
      </w:r>
    </w:p>
    <w:p w:rsidR="00F83126" w:rsidRPr="00201CBF" w:rsidRDefault="00895086" w:rsidP="00895086">
      <w:pPr>
        <w:pStyle w:val="ConsPlusNormal"/>
        <w:spacing w:line="312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51) </w:t>
      </w:r>
      <w:r w:rsidR="00F83126" w:rsidRPr="00201CBF">
        <w:rPr>
          <w:rFonts w:ascii="Times New Roman" w:hAnsi="Times New Roman" w:cs="Times New Roman"/>
          <w:sz w:val="28"/>
          <w:szCs w:val="28"/>
        </w:rPr>
        <w:t xml:space="preserve">Основные требования к активным фармацевтическим субстанциям, используемым в качестве исходных материалов: </w:t>
      </w:r>
      <w:r w:rsidR="00501A43" w:rsidRPr="00201CBF">
        <w:rPr>
          <w:rFonts w:ascii="Times New Roman" w:hAnsi="Times New Roman" w:cs="Times New Roman"/>
          <w:sz w:val="28"/>
          <w:szCs w:val="28"/>
        </w:rPr>
        <w:t>обязанности отдела (отделов) качества (пункты 2.3</w:t>
      </w:r>
      <w:r w:rsidR="00F83126" w:rsidRPr="00201CBF">
        <w:rPr>
          <w:rFonts w:ascii="Times New Roman" w:hAnsi="Times New Roman" w:cs="Times New Roman"/>
          <w:sz w:val="28"/>
          <w:szCs w:val="28"/>
        </w:rPr>
        <w:t>0</w:t>
      </w:r>
      <w:r w:rsidR="00501A43" w:rsidRPr="00201CBF">
        <w:rPr>
          <w:rFonts w:ascii="Times New Roman" w:hAnsi="Times New Roman" w:cs="Times New Roman"/>
          <w:sz w:val="28"/>
          <w:szCs w:val="28"/>
        </w:rPr>
        <w:t>.- 2.32</w:t>
      </w:r>
      <w:r w:rsidR="00F83126" w:rsidRPr="00201CBF">
        <w:rPr>
          <w:rFonts w:ascii="Times New Roman" w:hAnsi="Times New Roman" w:cs="Times New Roman"/>
          <w:sz w:val="28"/>
          <w:szCs w:val="28"/>
        </w:rPr>
        <w:t>. раздела 2 части 2 Правил Союза);</w:t>
      </w:r>
    </w:p>
    <w:p w:rsidR="00501A43" w:rsidRPr="00201CBF" w:rsidRDefault="0077491E" w:rsidP="0077491E">
      <w:pPr>
        <w:pStyle w:val="ConsPlusNormal"/>
        <w:spacing w:line="312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52) </w:t>
      </w:r>
      <w:r w:rsidR="00501A43" w:rsidRPr="00201CBF">
        <w:rPr>
          <w:rFonts w:ascii="Times New Roman" w:hAnsi="Times New Roman" w:cs="Times New Roman"/>
          <w:sz w:val="28"/>
          <w:szCs w:val="28"/>
        </w:rPr>
        <w:t xml:space="preserve">Основные требования к активным фармацевтическим субстанциям, используемым в качестве исходных материалов: обязанности </w:t>
      </w:r>
      <w:r w:rsidR="00FA7ECA">
        <w:rPr>
          <w:rFonts w:ascii="Times New Roman" w:hAnsi="Times New Roman" w:cs="Times New Roman"/>
          <w:sz w:val="28"/>
          <w:szCs w:val="28"/>
          <w:lang w:val="en-US"/>
        </w:rPr>
        <w:br/>
      </w:r>
      <w:r w:rsidR="00501A43" w:rsidRPr="00201CBF">
        <w:rPr>
          <w:rFonts w:ascii="Times New Roman" w:hAnsi="Times New Roman" w:cs="Times New Roman"/>
          <w:sz w:val="28"/>
          <w:szCs w:val="28"/>
        </w:rPr>
        <w:t>по производственной деятельности (пункт 2.4. раздела 2 части 2 Правил Союза);</w:t>
      </w:r>
    </w:p>
    <w:p w:rsidR="00501A43" w:rsidRPr="00201CBF" w:rsidRDefault="0077491E" w:rsidP="0077491E">
      <w:pPr>
        <w:pStyle w:val="ConsPlusNormal"/>
        <w:spacing w:line="312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53) </w:t>
      </w:r>
      <w:r w:rsidR="00501A43" w:rsidRPr="00201CBF">
        <w:rPr>
          <w:rFonts w:ascii="Times New Roman" w:hAnsi="Times New Roman" w:cs="Times New Roman"/>
          <w:sz w:val="28"/>
          <w:szCs w:val="28"/>
        </w:rPr>
        <w:t>Основные требования к активным фармацевтическим субстанциям, используемым в качестве исходных материалов: внутренние аудиты (</w:t>
      </w:r>
      <w:proofErr w:type="spellStart"/>
      <w:r w:rsidR="00501A43" w:rsidRPr="00201CBF">
        <w:rPr>
          <w:rFonts w:ascii="Times New Roman" w:hAnsi="Times New Roman" w:cs="Times New Roman"/>
          <w:sz w:val="28"/>
          <w:szCs w:val="28"/>
        </w:rPr>
        <w:t>самоинспекция</w:t>
      </w:r>
      <w:proofErr w:type="spellEnd"/>
      <w:r w:rsidR="00501A43" w:rsidRPr="00201CBF">
        <w:rPr>
          <w:rFonts w:ascii="Times New Roman" w:hAnsi="Times New Roman" w:cs="Times New Roman"/>
          <w:sz w:val="28"/>
          <w:szCs w:val="28"/>
        </w:rPr>
        <w:t>), обзор качества продукции (пункты 2.50.-2.61. раздела 2 части 2 Правил Союза);</w:t>
      </w:r>
    </w:p>
    <w:p w:rsidR="00501A43" w:rsidRPr="00201CBF" w:rsidRDefault="0077491E" w:rsidP="0077491E">
      <w:pPr>
        <w:pStyle w:val="ConsPlusNormal"/>
        <w:spacing w:line="312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53) </w:t>
      </w:r>
      <w:r w:rsidR="00501A43" w:rsidRPr="00201CBF">
        <w:rPr>
          <w:rFonts w:ascii="Times New Roman" w:hAnsi="Times New Roman" w:cs="Times New Roman"/>
          <w:sz w:val="28"/>
          <w:szCs w:val="28"/>
        </w:rPr>
        <w:t>Основные требования к активным фармацевтическим субстанциям, используемым в качестве исходных материалов: персонал (пункты 3.10.-3.31. раздела 3 части 2 Правил Союза);</w:t>
      </w:r>
    </w:p>
    <w:p w:rsidR="00F83126" w:rsidRPr="00201CBF" w:rsidRDefault="0077491E" w:rsidP="0077491E">
      <w:pPr>
        <w:pStyle w:val="ConsPlusNormal"/>
        <w:spacing w:line="312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54) </w:t>
      </w:r>
      <w:r w:rsidR="00D904A7" w:rsidRPr="00201CBF">
        <w:rPr>
          <w:rFonts w:ascii="Times New Roman" w:hAnsi="Times New Roman" w:cs="Times New Roman"/>
          <w:sz w:val="28"/>
          <w:szCs w:val="28"/>
        </w:rPr>
        <w:t>Основные требования к активным фармацевтическим субстанциям, используемым в качестве исходных материалов: здания и помещения (пункты 4.10.-4.72. раздела 4 части 2 Правил Союза);</w:t>
      </w:r>
    </w:p>
    <w:p w:rsidR="00D904A7" w:rsidRPr="00201CBF" w:rsidRDefault="0077491E" w:rsidP="0077491E">
      <w:pPr>
        <w:pStyle w:val="ConsPlusNormal"/>
        <w:spacing w:line="312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55) </w:t>
      </w:r>
      <w:r w:rsidR="00D904A7" w:rsidRPr="00201CBF">
        <w:rPr>
          <w:rFonts w:ascii="Times New Roman" w:hAnsi="Times New Roman" w:cs="Times New Roman"/>
          <w:sz w:val="28"/>
          <w:szCs w:val="28"/>
        </w:rPr>
        <w:t>Основные требования к активным фармацевтическим субстанциям, используемым в качестве исходных материалов: технологическое оборудование (пункты 5.10.-5.49. раздела 5 части 2 Правил Союза);</w:t>
      </w:r>
    </w:p>
    <w:p w:rsidR="0026557B" w:rsidRPr="00201CBF" w:rsidRDefault="00D904A7" w:rsidP="0077491E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CBF">
        <w:rPr>
          <w:rFonts w:ascii="Times New Roman" w:hAnsi="Times New Roman" w:cs="Times New Roman"/>
          <w:sz w:val="28"/>
          <w:szCs w:val="28"/>
        </w:rPr>
        <w:t>56)</w:t>
      </w:r>
      <w:r w:rsidR="0077491E">
        <w:rPr>
          <w:rFonts w:ascii="Times New Roman" w:hAnsi="Times New Roman" w:cs="Times New Roman"/>
          <w:sz w:val="28"/>
          <w:szCs w:val="28"/>
        </w:rPr>
        <w:t> </w:t>
      </w:r>
      <w:r w:rsidR="00E3780F" w:rsidRPr="00201CBF">
        <w:rPr>
          <w:rFonts w:ascii="Times New Roman" w:hAnsi="Times New Roman" w:cs="Times New Roman"/>
          <w:sz w:val="28"/>
          <w:szCs w:val="28"/>
        </w:rPr>
        <w:t>Основные требования к активным фармацевтическим субстанциям, используемым в качестве исходных материалов: система документации</w:t>
      </w:r>
      <w:r w:rsidR="00413281" w:rsidRPr="00201CBF">
        <w:rPr>
          <w:rFonts w:ascii="Times New Roman" w:hAnsi="Times New Roman" w:cs="Times New Roman"/>
          <w:sz w:val="28"/>
          <w:szCs w:val="28"/>
        </w:rPr>
        <w:t>, документация и записи (раздел</w:t>
      </w:r>
      <w:r w:rsidR="00E3780F" w:rsidRPr="00201CBF">
        <w:rPr>
          <w:rFonts w:ascii="Times New Roman" w:hAnsi="Times New Roman" w:cs="Times New Roman"/>
          <w:sz w:val="28"/>
          <w:szCs w:val="28"/>
        </w:rPr>
        <w:t xml:space="preserve"> 6 части 2 Правил Союза);</w:t>
      </w:r>
    </w:p>
    <w:p w:rsidR="00E3780F" w:rsidRPr="00201CBF" w:rsidRDefault="00E3780F" w:rsidP="0077491E">
      <w:pPr>
        <w:pStyle w:val="ConsPlusNormal"/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1CBF">
        <w:rPr>
          <w:rFonts w:ascii="Times New Roman" w:hAnsi="Times New Roman" w:cs="Times New Roman"/>
          <w:sz w:val="28"/>
          <w:szCs w:val="28"/>
        </w:rPr>
        <w:t>57)</w:t>
      </w:r>
      <w:r w:rsidR="0077491E">
        <w:rPr>
          <w:rFonts w:ascii="Times New Roman" w:hAnsi="Times New Roman" w:cs="Times New Roman"/>
          <w:sz w:val="28"/>
          <w:szCs w:val="28"/>
        </w:rPr>
        <w:t> </w:t>
      </w:r>
      <w:r w:rsidR="00413281" w:rsidRPr="00201CBF">
        <w:rPr>
          <w:rFonts w:ascii="Times New Roman" w:hAnsi="Times New Roman" w:cs="Times New Roman"/>
          <w:sz w:val="28"/>
          <w:szCs w:val="28"/>
        </w:rPr>
        <w:t>Основные требования к активным фармацевтическим субстанциям, используемым в качестве исходных материалов: работа с материалами (раздел 7 части 2 Правил Союза);</w:t>
      </w:r>
    </w:p>
    <w:p w:rsidR="00413281" w:rsidRPr="00201CBF" w:rsidRDefault="0077491E" w:rsidP="0077491E">
      <w:pPr>
        <w:pStyle w:val="ConsPlusNormal"/>
        <w:spacing w:line="312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58) </w:t>
      </w:r>
      <w:r w:rsidR="00413281" w:rsidRPr="00201CBF">
        <w:rPr>
          <w:rFonts w:ascii="Times New Roman" w:hAnsi="Times New Roman" w:cs="Times New Roman"/>
          <w:sz w:val="28"/>
          <w:szCs w:val="28"/>
        </w:rPr>
        <w:t xml:space="preserve">Основные требования к активным фармацевтическим субстанциям, используемым в качестве исходных материалов: технологический процесс </w:t>
      </w:r>
      <w:r w:rsidR="00FA7ECA">
        <w:rPr>
          <w:rFonts w:ascii="Times New Roman" w:hAnsi="Times New Roman" w:cs="Times New Roman"/>
          <w:sz w:val="28"/>
          <w:szCs w:val="28"/>
          <w:lang w:val="en-US"/>
        </w:rPr>
        <w:br/>
      </w:r>
      <w:r w:rsidR="00413281" w:rsidRPr="00201CBF">
        <w:rPr>
          <w:rFonts w:ascii="Times New Roman" w:hAnsi="Times New Roman" w:cs="Times New Roman"/>
          <w:sz w:val="28"/>
          <w:szCs w:val="28"/>
        </w:rPr>
        <w:t>и контроль в процессе производства (раздел 8 части 2 Правил Союза);</w:t>
      </w:r>
    </w:p>
    <w:p w:rsidR="00413281" w:rsidRDefault="0077491E" w:rsidP="0077491E">
      <w:pPr>
        <w:pStyle w:val="ConsPlusNormal"/>
        <w:spacing w:line="312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59) </w:t>
      </w:r>
      <w:r w:rsidR="00413281" w:rsidRPr="00201CBF">
        <w:rPr>
          <w:rFonts w:ascii="Times New Roman" w:hAnsi="Times New Roman" w:cs="Times New Roman"/>
          <w:sz w:val="28"/>
          <w:szCs w:val="28"/>
        </w:rPr>
        <w:t xml:space="preserve">Основные требования к активным фармацевтическим субстанциям, </w:t>
      </w:r>
      <w:r w:rsidR="00413281" w:rsidRPr="00201CBF">
        <w:rPr>
          <w:rFonts w:ascii="Times New Roman" w:hAnsi="Times New Roman" w:cs="Times New Roman"/>
          <w:sz w:val="28"/>
          <w:szCs w:val="28"/>
        </w:rPr>
        <w:lastRenderedPageBreak/>
        <w:t xml:space="preserve">используемым в качестве исходных материалов: упаковка </w:t>
      </w:r>
      <w:r w:rsidR="00FA7ECA">
        <w:rPr>
          <w:rFonts w:ascii="Times New Roman" w:hAnsi="Times New Roman" w:cs="Times New Roman"/>
          <w:sz w:val="28"/>
          <w:szCs w:val="28"/>
          <w:lang w:val="en-US"/>
        </w:rPr>
        <w:br/>
      </w:r>
      <w:r w:rsidR="00413281" w:rsidRPr="00201CBF">
        <w:rPr>
          <w:rFonts w:ascii="Times New Roman" w:hAnsi="Times New Roman" w:cs="Times New Roman"/>
          <w:sz w:val="28"/>
          <w:szCs w:val="28"/>
        </w:rPr>
        <w:t>и идентифицирующая маркировка АФС</w:t>
      </w:r>
      <w:r w:rsidR="00B563D4" w:rsidRPr="00201CBF">
        <w:rPr>
          <w:rFonts w:ascii="Times New Roman" w:hAnsi="Times New Roman" w:cs="Times New Roman"/>
          <w:sz w:val="28"/>
          <w:szCs w:val="28"/>
        </w:rPr>
        <w:t xml:space="preserve"> </w:t>
      </w:r>
      <w:r w:rsidR="00413281" w:rsidRPr="00201CBF">
        <w:rPr>
          <w:rFonts w:ascii="Times New Roman" w:hAnsi="Times New Roman" w:cs="Times New Roman"/>
          <w:sz w:val="28"/>
          <w:szCs w:val="28"/>
        </w:rPr>
        <w:t>и промежуточной продукции (раздел 9 части 2 Правил Союза);</w:t>
      </w:r>
    </w:p>
    <w:p w:rsidR="00B563D4" w:rsidRPr="00201CBF" w:rsidRDefault="0077491E" w:rsidP="0077491E">
      <w:pPr>
        <w:pStyle w:val="ConsPlusNormal"/>
        <w:spacing w:line="312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60) </w:t>
      </w:r>
      <w:r w:rsidR="00B563D4" w:rsidRPr="00201CBF">
        <w:rPr>
          <w:rFonts w:ascii="Times New Roman" w:hAnsi="Times New Roman" w:cs="Times New Roman"/>
          <w:sz w:val="28"/>
          <w:szCs w:val="28"/>
        </w:rPr>
        <w:t xml:space="preserve">Основные требования к активным фармацевтическим субстанциям, используемым в качестве исходных материалов: </w:t>
      </w:r>
      <w:r w:rsidR="00C6368F" w:rsidRPr="00201CBF">
        <w:rPr>
          <w:rFonts w:ascii="Times New Roman" w:hAnsi="Times New Roman" w:cs="Times New Roman"/>
          <w:sz w:val="28"/>
          <w:szCs w:val="28"/>
        </w:rPr>
        <w:t xml:space="preserve">хранение и реализация </w:t>
      </w:r>
      <w:r w:rsidR="00B563D4" w:rsidRPr="00201CBF">
        <w:rPr>
          <w:rFonts w:ascii="Times New Roman" w:hAnsi="Times New Roman" w:cs="Times New Roman"/>
          <w:sz w:val="28"/>
          <w:szCs w:val="28"/>
        </w:rPr>
        <w:t>(раздел</w:t>
      </w:r>
      <w:r w:rsidR="00C6368F" w:rsidRPr="00201CBF">
        <w:rPr>
          <w:rFonts w:ascii="Times New Roman" w:hAnsi="Times New Roman" w:cs="Times New Roman"/>
          <w:sz w:val="28"/>
          <w:szCs w:val="28"/>
        </w:rPr>
        <w:t xml:space="preserve"> 10</w:t>
      </w:r>
      <w:r w:rsidR="00B563D4" w:rsidRPr="00201CBF">
        <w:rPr>
          <w:rFonts w:ascii="Times New Roman" w:hAnsi="Times New Roman" w:cs="Times New Roman"/>
          <w:sz w:val="28"/>
          <w:szCs w:val="28"/>
        </w:rPr>
        <w:t xml:space="preserve"> части 2 Правил Союза);</w:t>
      </w:r>
    </w:p>
    <w:p w:rsidR="00C6368F" w:rsidRPr="00201CBF" w:rsidRDefault="0077491E" w:rsidP="0077491E">
      <w:pPr>
        <w:pStyle w:val="ConsPlusNormal"/>
        <w:spacing w:line="312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61) </w:t>
      </w:r>
      <w:r w:rsidR="00C6368F" w:rsidRPr="00201CBF">
        <w:rPr>
          <w:rFonts w:ascii="Times New Roman" w:hAnsi="Times New Roman" w:cs="Times New Roman"/>
          <w:sz w:val="28"/>
          <w:szCs w:val="28"/>
        </w:rPr>
        <w:t>Основные требования к активным фармацевтическим субстанциям, используемым в качестве исходных материалов: лабораторный контроль (раздел 11 части 2 Правил Союза);</w:t>
      </w:r>
    </w:p>
    <w:p w:rsidR="00413281" w:rsidRPr="00201CBF" w:rsidRDefault="0077491E" w:rsidP="0077491E">
      <w:pPr>
        <w:pStyle w:val="ConsPlusNormal"/>
        <w:spacing w:line="312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62) </w:t>
      </w:r>
      <w:r w:rsidR="00C6368F" w:rsidRPr="00201CBF">
        <w:rPr>
          <w:rFonts w:ascii="Times New Roman" w:hAnsi="Times New Roman" w:cs="Times New Roman"/>
          <w:sz w:val="28"/>
          <w:szCs w:val="28"/>
        </w:rPr>
        <w:t xml:space="preserve">Основные требования к активным фармацевтическим субстанциям, используемым в качестве исходных материалов: </w:t>
      </w:r>
      <w:proofErr w:type="spellStart"/>
      <w:r w:rsidR="00C6368F" w:rsidRPr="00201CBF">
        <w:rPr>
          <w:rFonts w:ascii="Times New Roman" w:hAnsi="Times New Roman" w:cs="Times New Roman"/>
          <w:sz w:val="28"/>
          <w:szCs w:val="28"/>
        </w:rPr>
        <w:t>валидация</w:t>
      </w:r>
      <w:proofErr w:type="spellEnd"/>
      <w:r w:rsidR="00C6368F" w:rsidRPr="00201CBF">
        <w:rPr>
          <w:rFonts w:ascii="Times New Roman" w:hAnsi="Times New Roman" w:cs="Times New Roman"/>
          <w:sz w:val="28"/>
          <w:szCs w:val="28"/>
        </w:rPr>
        <w:t xml:space="preserve"> (раздел 12 части 2 Правил Союза);</w:t>
      </w:r>
    </w:p>
    <w:p w:rsidR="00C6368F" w:rsidRPr="00201CBF" w:rsidRDefault="0077491E" w:rsidP="0077491E">
      <w:pPr>
        <w:pStyle w:val="ConsPlusNormal"/>
        <w:spacing w:line="312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63) </w:t>
      </w:r>
      <w:r w:rsidR="00C6368F" w:rsidRPr="00201CBF">
        <w:rPr>
          <w:rFonts w:ascii="Times New Roman" w:hAnsi="Times New Roman" w:cs="Times New Roman"/>
          <w:sz w:val="28"/>
          <w:szCs w:val="28"/>
        </w:rPr>
        <w:t>Основные требования к активным фармацевтическим субстанциям, используемым в качестве исходных материалов: контроль измерений (раздел 13 части 2 Правил Союза);</w:t>
      </w:r>
    </w:p>
    <w:p w:rsidR="00C6368F" w:rsidRPr="00201CBF" w:rsidRDefault="0077491E" w:rsidP="0077491E">
      <w:pPr>
        <w:pStyle w:val="ConsPlusNormal"/>
        <w:spacing w:line="312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64) </w:t>
      </w:r>
      <w:r w:rsidR="00C6368F" w:rsidRPr="00201CBF">
        <w:rPr>
          <w:rFonts w:ascii="Times New Roman" w:hAnsi="Times New Roman" w:cs="Times New Roman"/>
          <w:sz w:val="28"/>
          <w:szCs w:val="28"/>
        </w:rPr>
        <w:t>Основные требования к активным фармацевтическим субстанциям, используемым в качестве исходных материалов: отклонение и повторное использование материалов (раздел 14 части 2 Правил Союза);</w:t>
      </w:r>
    </w:p>
    <w:p w:rsidR="00C6368F" w:rsidRPr="00201CBF" w:rsidRDefault="00C6368F" w:rsidP="0077491E">
      <w:pPr>
        <w:pStyle w:val="ConsPlusNormal"/>
        <w:spacing w:line="312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1CBF">
        <w:rPr>
          <w:rFonts w:ascii="Times New Roman" w:hAnsi="Times New Roman" w:cs="Times New Roman"/>
          <w:sz w:val="28"/>
          <w:szCs w:val="28"/>
        </w:rPr>
        <w:t>65</w:t>
      </w:r>
      <w:r w:rsidR="0077491E">
        <w:rPr>
          <w:rFonts w:ascii="Times New Roman" w:hAnsi="Times New Roman" w:cs="Times New Roman"/>
          <w:sz w:val="28"/>
          <w:szCs w:val="28"/>
        </w:rPr>
        <w:t>) </w:t>
      </w:r>
      <w:r w:rsidRPr="00201CBF">
        <w:rPr>
          <w:rFonts w:ascii="Times New Roman" w:hAnsi="Times New Roman" w:cs="Times New Roman"/>
          <w:sz w:val="28"/>
          <w:szCs w:val="28"/>
        </w:rPr>
        <w:t>Основные требования к активным фармацевтическим субстанциям, используемым в качестве исходных материалов: претензии и отзывы (раздел 15 части 2 Правил Союза);</w:t>
      </w:r>
    </w:p>
    <w:p w:rsidR="00C6368F" w:rsidRPr="00201CBF" w:rsidRDefault="0077491E" w:rsidP="0077491E">
      <w:pPr>
        <w:pStyle w:val="ConsPlusNormal"/>
        <w:spacing w:line="312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66) </w:t>
      </w:r>
      <w:r w:rsidR="00C6368F" w:rsidRPr="00201CBF">
        <w:rPr>
          <w:rFonts w:ascii="Times New Roman" w:hAnsi="Times New Roman" w:cs="Times New Roman"/>
          <w:sz w:val="28"/>
          <w:szCs w:val="28"/>
        </w:rPr>
        <w:t>Основные требования к активным фармацевтическим субстанциям, используемым в качестве исходных материалов: производство по контракту, включая лабораторный</w:t>
      </w:r>
      <w:r w:rsidR="002E3FAD" w:rsidRPr="00201CBF">
        <w:rPr>
          <w:rFonts w:ascii="Times New Roman" w:hAnsi="Times New Roman" w:cs="Times New Roman"/>
          <w:sz w:val="28"/>
          <w:szCs w:val="28"/>
        </w:rPr>
        <w:t xml:space="preserve"> </w:t>
      </w:r>
      <w:r w:rsidR="00C6368F" w:rsidRPr="00201CBF">
        <w:rPr>
          <w:rFonts w:ascii="Times New Roman" w:hAnsi="Times New Roman" w:cs="Times New Roman"/>
          <w:sz w:val="28"/>
          <w:szCs w:val="28"/>
        </w:rPr>
        <w:t>контроль качества (раздел</w:t>
      </w:r>
      <w:r w:rsidR="002E3FAD" w:rsidRPr="00201CBF">
        <w:rPr>
          <w:rFonts w:ascii="Times New Roman" w:hAnsi="Times New Roman" w:cs="Times New Roman"/>
          <w:sz w:val="28"/>
          <w:szCs w:val="28"/>
        </w:rPr>
        <w:t xml:space="preserve"> 16</w:t>
      </w:r>
      <w:r w:rsidR="00C6368F" w:rsidRPr="00201CBF">
        <w:rPr>
          <w:rFonts w:ascii="Times New Roman" w:hAnsi="Times New Roman" w:cs="Times New Roman"/>
          <w:sz w:val="28"/>
          <w:szCs w:val="28"/>
        </w:rPr>
        <w:t xml:space="preserve"> части 2 Правил Союза);</w:t>
      </w:r>
    </w:p>
    <w:p w:rsidR="002E3FAD" w:rsidRPr="00201CBF" w:rsidRDefault="0077491E" w:rsidP="0077491E">
      <w:pPr>
        <w:pStyle w:val="ConsPlusNormal"/>
        <w:spacing w:line="312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67) </w:t>
      </w:r>
      <w:r w:rsidR="002E3FAD" w:rsidRPr="00201CBF">
        <w:rPr>
          <w:rFonts w:ascii="Times New Roman" w:hAnsi="Times New Roman" w:cs="Times New Roman"/>
          <w:sz w:val="28"/>
          <w:szCs w:val="28"/>
        </w:rPr>
        <w:t xml:space="preserve">Основные требования к активным фармацевтическим субстанциям, используемым в качестве исходных материалов: поставщики или лица, действующие от их имени (агенты, брокеры и трейдеры), дистрибьюторы, предприятия по переупаковке или </w:t>
      </w:r>
      <w:proofErr w:type="spellStart"/>
      <w:r w:rsidR="002E3FAD" w:rsidRPr="00201CBF">
        <w:rPr>
          <w:rFonts w:ascii="Times New Roman" w:hAnsi="Times New Roman" w:cs="Times New Roman"/>
          <w:sz w:val="28"/>
          <w:szCs w:val="28"/>
        </w:rPr>
        <w:t>перемаркировке</w:t>
      </w:r>
      <w:proofErr w:type="spellEnd"/>
      <w:r w:rsidR="002E3FAD" w:rsidRPr="00201CBF">
        <w:rPr>
          <w:rFonts w:ascii="Times New Roman" w:hAnsi="Times New Roman" w:cs="Times New Roman"/>
          <w:sz w:val="28"/>
          <w:szCs w:val="28"/>
        </w:rPr>
        <w:t xml:space="preserve"> (раздел 17 части 2 Правил Союза);</w:t>
      </w:r>
    </w:p>
    <w:p w:rsidR="002E3FAD" w:rsidRPr="00201CBF" w:rsidRDefault="0077491E" w:rsidP="0077491E">
      <w:pPr>
        <w:pStyle w:val="ConsPlusNormal"/>
        <w:spacing w:line="312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68) </w:t>
      </w:r>
      <w:r w:rsidR="002E3FAD" w:rsidRPr="00201CBF">
        <w:rPr>
          <w:rFonts w:ascii="Times New Roman" w:hAnsi="Times New Roman" w:cs="Times New Roman"/>
          <w:sz w:val="28"/>
          <w:szCs w:val="28"/>
        </w:rPr>
        <w:t xml:space="preserve">Основные требования к активным фармацевтическим субстанциям, используемым в качестве исходных материалов: специальное руководство </w:t>
      </w:r>
      <w:r w:rsidR="00F86B0D">
        <w:rPr>
          <w:rFonts w:ascii="Times New Roman" w:hAnsi="Times New Roman" w:cs="Times New Roman"/>
          <w:sz w:val="28"/>
          <w:szCs w:val="28"/>
          <w:lang w:val="en-US"/>
        </w:rPr>
        <w:br/>
      </w:r>
      <w:r w:rsidR="002E3FAD" w:rsidRPr="00201CBF">
        <w:rPr>
          <w:rFonts w:ascii="Times New Roman" w:hAnsi="Times New Roman" w:cs="Times New Roman"/>
          <w:sz w:val="28"/>
          <w:szCs w:val="28"/>
        </w:rPr>
        <w:t>по АФС, производимым путем культивирования клеток или ферментации (раздел 18 части 2 Правил Союза);</w:t>
      </w:r>
    </w:p>
    <w:p w:rsidR="002E3FAD" w:rsidRPr="00201CBF" w:rsidRDefault="0077491E" w:rsidP="0077491E">
      <w:pPr>
        <w:pStyle w:val="ConsPlusNormal"/>
        <w:spacing w:line="312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69) </w:t>
      </w:r>
      <w:r w:rsidR="002E3FAD" w:rsidRPr="00201CBF">
        <w:rPr>
          <w:rFonts w:ascii="Times New Roman" w:hAnsi="Times New Roman" w:cs="Times New Roman"/>
          <w:sz w:val="28"/>
          <w:szCs w:val="28"/>
        </w:rPr>
        <w:t xml:space="preserve">Основные требования к активным фармацевтическим субстанциям, используемым в качестве исходных материалов: АФС, предназначенные </w:t>
      </w:r>
      <w:r>
        <w:rPr>
          <w:rFonts w:ascii="Times New Roman" w:hAnsi="Times New Roman" w:cs="Times New Roman"/>
          <w:sz w:val="28"/>
          <w:szCs w:val="28"/>
        </w:rPr>
        <w:br/>
      </w:r>
      <w:r w:rsidR="002E3FAD" w:rsidRPr="00201CBF">
        <w:rPr>
          <w:rFonts w:ascii="Times New Roman" w:hAnsi="Times New Roman" w:cs="Times New Roman"/>
          <w:sz w:val="28"/>
          <w:szCs w:val="28"/>
        </w:rPr>
        <w:lastRenderedPageBreak/>
        <w:t>для клинических исследований/испытаний (раздел 19 части 2 Правил Союза);</w:t>
      </w:r>
    </w:p>
    <w:p w:rsidR="002F0AA8" w:rsidRPr="00201CBF" w:rsidRDefault="0077491E" w:rsidP="0077491E">
      <w:pPr>
        <w:pStyle w:val="ConsPlusNormal"/>
        <w:spacing w:line="312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70) </w:t>
      </w:r>
      <w:r w:rsidR="002F0AA8" w:rsidRPr="00201CBF">
        <w:rPr>
          <w:rFonts w:ascii="Times New Roman" w:hAnsi="Times New Roman" w:cs="Times New Roman"/>
          <w:sz w:val="28"/>
          <w:szCs w:val="28"/>
        </w:rPr>
        <w:t>Основные требования к активным фармацевтическим субстанциям, используемым в качестве исходных материалов: термины и определения (раздел 20 части 2 Правил Союза);</w:t>
      </w:r>
    </w:p>
    <w:p w:rsidR="002F0AA8" w:rsidRPr="00201CBF" w:rsidRDefault="0077491E" w:rsidP="0077491E">
      <w:pPr>
        <w:pStyle w:val="ConsPlusNormal"/>
        <w:spacing w:line="312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71) </w:t>
      </w:r>
      <w:r w:rsidR="002F0AA8" w:rsidRPr="00201CBF">
        <w:rPr>
          <w:rFonts w:ascii="Times New Roman" w:hAnsi="Times New Roman" w:cs="Times New Roman"/>
          <w:sz w:val="28"/>
          <w:szCs w:val="28"/>
        </w:rPr>
        <w:t>Основные требования к активным фармацевтическим субстанциям, используемым в качестве исходных материалов: термины и определения (раздел 20 части 2 Правил Союза);</w:t>
      </w:r>
    </w:p>
    <w:p w:rsidR="002E3FAD" w:rsidRPr="00201CBF" w:rsidRDefault="0077491E" w:rsidP="0077491E">
      <w:pPr>
        <w:pStyle w:val="ConsPlusNormal"/>
        <w:spacing w:line="312" w:lineRule="auto"/>
        <w:ind w:firstLine="708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72) </w:t>
      </w:r>
      <w:r w:rsidR="006C3E56" w:rsidRPr="00201CBF">
        <w:rPr>
          <w:rFonts w:ascii="Times New Roman" w:hAnsi="Times New Roman" w:cs="Times New Roman"/>
          <w:sz w:val="28"/>
          <w:szCs w:val="28"/>
        </w:rPr>
        <w:t>Досье производственной площадки (глава 1 части 3 Правил Союза);</w:t>
      </w:r>
    </w:p>
    <w:p w:rsidR="002E3FAD" w:rsidRPr="00201CBF" w:rsidRDefault="0077491E" w:rsidP="0077491E">
      <w:pPr>
        <w:pStyle w:val="ConsPlusNormal"/>
        <w:spacing w:line="312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73) </w:t>
      </w:r>
      <w:r w:rsidR="006C3E56" w:rsidRPr="00201CBF">
        <w:rPr>
          <w:rFonts w:ascii="Times New Roman" w:hAnsi="Times New Roman" w:cs="Times New Roman"/>
          <w:sz w:val="28"/>
          <w:szCs w:val="28"/>
        </w:rPr>
        <w:t>Управление рисками для качества (глава 2 части 3 Правил Союза);</w:t>
      </w:r>
    </w:p>
    <w:p w:rsidR="006C3E56" w:rsidRPr="00201CBF" w:rsidRDefault="0077491E" w:rsidP="0077491E">
      <w:pPr>
        <w:pStyle w:val="ConsPlusNormal"/>
        <w:spacing w:line="312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74) </w:t>
      </w:r>
      <w:r w:rsidR="006C3E56" w:rsidRPr="00201CBF">
        <w:rPr>
          <w:rFonts w:ascii="Times New Roman" w:hAnsi="Times New Roman" w:cs="Times New Roman"/>
          <w:sz w:val="28"/>
          <w:szCs w:val="28"/>
        </w:rPr>
        <w:t>Требования к методам и инструментам управления рисками для качества (</w:t>
      </w:r>
      <w:r w:rsidR="00530AC7" w:rsidRPr="00201CBF">
        <w:rPr>
          <w:rFonts w:ascii="Times New Roman" w:hAnsi="Times New Roman" w:cs="Times New Roman"/>
          <w:sz w:val="28"/>
          <w:szCs w:val="28"/>
        </w:rPr>
        <w:t>дополнение № 1 к главе</w:t>
      </w:r>
      <w:r w:rsidR="006C3E56" w:rsidRPr="00201CBF">
        <w:rPr>
          <w:rFonts w:ascii="Times New Roman" w:hAnsi="Times New Roman" w:cs="Times New Roman"/>
          <w:sz w:val="28"/>
          <w:szCs w:val="28"/>
        </w:rPr>
        <w:t xml:space="preserve"> 2 части 3 Правил Союза);</w:t>
      </w:r>
    </w:p>
    <w:p w:rsidR="00530AC7" w:rsidRPr="00201CBF" w:rsidRDefault="0077491E" w:rsidP="0077491E">
      <w:pPr>
        <w:pStyle w:val="ConsPlusNormal"/>
        <w:spacing w:line="312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75) </w:t>
      </w:r>
      <w:r w:rsidR="00530AC7" w:rsidRPr="00201CBF">
        <w:rPr>
          <w:rFonts w:ascii="Times New Roman" w:hAnsi="Times New Roman" w:cs="Times New Roman"/>
          <w:sz w:val="28"/>
          <w:szCs w:val="28"/>
        </w:rPr>
        <w:t>Потенциальное применение управления рисками для качества (дополнение № 2 к главе 2 части 3 Правил Союза);</w:t>
      </w:r>
    </w:p>
    <w:p w:rsidR="002E3FAD" w:rsidRPr="00201CBF" w:rsidRDefault="00530AC7" w:rsidP="0077491E">
      <w:pPr>
        <w:pStyle w:val="ConsPlusNormal"/>
        <w:spacing w:line="312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1CBF">
        <w:rPr>
          <w:rFonts w:ascii="Times New Roman" w:hAnsi="Times New Roman" w:cs="Times New Roman"/>
          <w:sz w:val="28"/>
          <w:szCs w:val="28"/>
        </w:rPr>
        <w:t>76)</w:t>
      </w:r>
      <w:r w:rsidR="0077491E">
        <w:rPr>
          <w:rFonts w:ascii="Times New Roman" w:hAnsi="Times New Roman" w:cs="Times New Roman"/>
          <w:sz w:val="28"/>
          <w:szCs w:val="28"/>
        </w:rPr>
        <w:t> </w:t>
      </w:r>
      <w:r w:rsidRPr="00201CBF">
        <w:rPr>
          <w:rFonts w:ascii="Times New Roman" w:hAnsi="Times New Roman" w:cs="Times New Roman"/>
          <w:sz w:val="28"/>
          <w:szCs w:val="28"/>
        </w:rPr>
        <w:t>Фармацевтическая система качества (глава 3 части 3 Правил Союза);</w:t>
      </w:r>
    </w:p>
    <w:p w:rsidR="003E238F" w:rsidRPr="00201CBF" w:rsidRDefault="0077491E" w:rsidP="0077491E">
      <w:pPr>
        <w:pStyle w:val="ConsPlusNormal"/>
        <w:spacing w:line="312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77) </w:t>
      </w:r>
      <w:r w:rsidR="003E238F" w:rsidRPr="00201CBF">
        <w:rPr>
          <w:rFonts w:ascii="Times New Roman" w:hAnsi="Times New Roman" w:cs="Times New Roman"/>
          <w:sz w:val="28"/>
          <w:szCs w:val="28"/>
        </w:rPr>
        <w:t>Международные гармонизированные требования к сертификации серии (глава 4 части 3 Правил Союза);</w:t>
      </w:r>
    </w:p>
    <w:p w:rsidR="003E238F" w:rsidRPr="00201CBF" w:rsidRDefault="0077491E" w:rsidP="0077491E">
      <w:pPr>
        <w:pStyle w:val="ConsPlusNormal"/>
        <w:spacing w:line="312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78) </w:t>
      </w:r>
      <w:r w:rsidR="003E238F" w:rsidRPr="00201CBF">
        <w:rPr>
          <w:rFonts w:ascii="Times New Roman" w:hAnsi="Times New Roman" w:cs="Times New Roman"/>
          <w:sz w:val="28"/>
          <w:szCs w:val="28"/>
        </w:rPr>
        <w:t>Требования к производству стерильных лекарственных средств (приложение № 1 к Правилам Союза);</w:t>
      </w:r>
    </w:p>
    <w:p w:rsidR="003E238F" w:rsidRPr="00201CBF" w:rsidRDefault="0077491E" w:rsidP="0077491E">
      <w:pPr>
        <w:pStyle w:val="ConsPlusNormal"/>
        <w:spacing w:line="312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79) </w:t>
      </w:r>
      <w:r w:rsidR="003E238F" w:rsidRPr="00201CBF">
        <w:rPr>
          <w:rFonts w:ascii="Times New Roman" w:hAnsi="Times New Roman" w:cs="Times New Roman"/>
          <w:sz w:val="28"/>
          <w:szCs w:val="28"/>
        </w:rPr>
        <w:t xml:space="preserve">Требования к производству биологических (в том числе иммунобиологических) активных фармацевтических субстанций </w:t>
      </w:r>
      <w:r w:rsidR="003E238F" w:rsidRPr="00201CBF">
        <w:rPr>
          <w:rFonts w:ascii="Times New Roman" w:hAnsi="Times New Roman" w:cs="Times New Roman"/>
          <w:sz w:val="28"/>
          <w:szCs w:val="28"/>
        </w:rPr>
        <w:br/>
        <w:t xml:space="preserve">и лекарственных препаратов для медицинского применения (приложение </w:t>
      </w:r>
      <w:r w:rsidR="003E238F" w:rsidRPr="00201CBF">
        <w:rPr>
          <w:rFonts w:ascii="Times New Roman" w:hAnsi="Times New Roman" w:cs="Times New Roman"/>
          <w:sz w:val="28"/>
          <w:szCs w:val="28"/>
        </w:rPr>
        <w:br/>
        <w:t>№ 2 к Правилам Союза);</w:t>
      </w:r>
    </w:p>
    <w:p w:rsidR="00E719C4" w:rsidRPr="00201CBF" w:rsidRDefault="003E238F" w:rsidP="0077491E">
      <w:pPr>
        <w:pStyle w:val="ConsPlusNormal"/>
        <w:spacing w:line="312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01CBF">
        <w:rPr>
          <w:rFonts w:ascii="Times New Roman" w:hAnsi="Times New Roman" w:cs="Times New Roman"/>
          <w:sz w:val="28"/>
          <w:szCs w:val="28"/>
        </w:rPr>
        <w:t>80)</w:t>
      </w:r>
      <w:r w:rsidR="0077491E">
        <w:rPr>
          <w:rFonts w:ascii="Times New Roman" w:hAnsi="Times New Roman" w:cs="Times New Roman"/>
          <w:sz w:val="28"/>
          <w:szCs w:val="28"/>
        </w:rPr>
        <w:t> </w:t>
      </w:r>
      <w:r w:rsidR="00E719C4" w:rsidRPr="00201CBF">
        <w:rPr>
          <w:rFonts w:ascii="Times New Roman" w:hAnsi="Times New Roman" w:cs="Times New Roman"/>
          <w:sz w:val="28"/>
          <w:szCs w:val="28"/>
        </w:rPr>
        <w:t>Требования к производству радиофармацевтических лекарственных препаратов (приложение № 3 к Правилам Союза);</w:t>
      </w:r>
    </w:p>
    <w:p w:rsidR="00E719C4" w:rsidRPr="00201CBF" w:rsidRDefault="0077491E" w:rsidP="0077491E">
      <w:pPr>
        <w:pStyle w:val="ConsPlusNormal"/>
        <w:spacing w:line="312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81) </w:t>
      </w:r>
      <w:r w:rsidR="00E719C4" w:rsidRPr="00201CBF">
        <w:rPr>
          <w:rFonts w:ascii="Times New Roman" w:hAnsi="Times New Roman" w:cs="Times New Roman"/>
          <w:sz w:val="28"/>
          <w:szCs w:val="28"/>
        </w:rPr>
        <w:t xml:space="preserve">Требования к производству медицинских газов (приложение № 6 </w:t>
      </w:r>
      <w:r w:rsidR="00E719C4" w:rsidRPr="00201CBF">
        <w:rPr>
          <w:rFonts w:ascii="Times New Roman" w:hAnsi="Times New Roman" w:cs="Times New Roman"/>
          <w:sz w:val="28"/>
          <w:szCs w:val="28"/>
        </w:rPr>
        <w:br/>
        <w:t>к Правилам Союза);</w:t>
      </w:r>
    </w:p>
    <w:p w:rsidR="00E719C4" w:rsidRPr="00201CBF" w:rsidRDefault="0077491E" w:rsidP="0077491E">
      <w:pPr>
        <w:pStyle w:val="ConsPlusNormal"/>
        <w:spacing w:line="312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82) </w:t>
      </w:r>
      <w:r w:rsidR="00E719C4" w:rsidRPr="00201CBF">
        <w:rPr>
          <w:rFonts w:ascii="Times New Roman" w:hAnsi="Times New Roman" w:cs="Times New Roman"/>
          <w:sz w:val="28"/>
          <w:szCs w:val="28"/>
        </w:rPr>
        <w:t>Требования к производству лекарственных растительных препаратов (приложение № 7 к Правилам Союза);</w:t>
      </w:r>
    </w:p>
    <w:p w:rsidR="00E719C4" w:rsidRPr="00201CBF" w:rsidRDefault="0077491E" w:rsidP="0077491E">
      <w:pPr>
        <w:pStyle w:val="ConsPlusNormal"/>
        <w:spacing w:line="312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83) </w:t>
      </w:r>
      <w:r w:rsidR="00E719C4" w:rsidRPr="00201CBF">
        <w:rPr>
          <w:rFonts w:ascii="Times New Roman" w:hAnsi="Times New Roman" w:cs="Times New Roman"/>
          <w:sz w:val="28"/>
          <w:szCs w:val="28"/>
        </w:rPr>
        <w:t>Требования к отбору проб исходных и упаковочных материалов (приложение № 8 к Правилам Союза);</w:t>
      </w:r>
    </w:p>
    <w:p w:rsidR="00E719C4" w:rsidRPr="00201CBF" w:rsidRDefault="0077491E" w:rsidP="0077491E">
      <w:pPr>
        <w:pStyle w:val="ConsPlusNormal"/>
        <w:spacing w:line="312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84) </w:t>
      </w:r>
      <w:r w:rsidR="00E719C4" w:rsidRPr="00201CBF">
        <w:rPr>
          <w:rFonts w:ascii="Times New Roman" w:hAnsi="Times New Roman" w:cs="Times New Roman"/>
          <w:sz w:val="28"/>
          <w:szCs w:val="28"/>
        </w:rPr>
        <w:t>Требования к производству жидких и мягких лекарственных форм (приложение № 9 к Правилам Союза);</w:t>
      </w:r>
    </w:p>
    <w:p w:rsidR="00E719C4" w:rsidRPr="00201CBF" w:rsidRDefault="0077491E" w:rsidP="0077491E">
      <w:pPr>
        <w:pStyle w:val="ConsPlusNormal"/>
        <w:spacing w:line="312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85) </w:t>
      </w:r>
      <w:r w:rsidR="00E719C4" w:rsidRPr="00201CBF">
        <w:rPr>
          <w:rFonts w:ascii="Times New Roman" w:hAnsi="Times New Roman" w:cs="Times New Roman"/>
          <w:sz w:val="28"/>
          <w:szCs w:val="28"/>
        </w:rPr>
        <w:t xml:space="preserve">Требования к производству </w:t>
      </w:r>
      <w:r w:rsidR="009B6057" w:rsidRPr="00201CBF">
        <w:rPr>
          <w:rFonts w:ascii="Times New Roman" w:hAnsi="Times New Roman" w:cs="Times New Roman"/>
          <w:sz w:val="28"/>
          <w:szCs w:val="28"/>
        </w:rPr>
        <w:t xml:space="preserve">дозированных аэрозольных лекарственных препаратов под давлением для ингаляций </w:t>
      </w:r>
      <w:r w:rsidR="00E719C4" w:rsidRPr="00201CBF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9B6057" w:rsidRPr="00201CBF">
        <w:rPr>
          <w:rFonts w:ascii="Times New Roman" w:hAnsi="Times New Roman" w:cs="Times New Roman"/>
          <w:sz w:val="28"/>
          <w:szCs w:val="28"/>
        </w:rPr>
        <w:t>№ 10</w:t>
      </w:r>
      <w:r w:rsidR="00E719C4" w:rsidRPr="00201CBF">
        <w:rPr>
          <w:rFonts w:ascii="Times New Roman" w:hAnsi="Times New Roman" w:cs="Times New Roman"/>
          <w:sz w:val="28"/>
          <w:szCs w:val="28"/>
        </w:rPr>
        <w:t xml:space="preserve"> </w:t>
      </w:r>
      <w:r w:rsidR="00F86B0D">
        <w:rPr>
          <w:rFonts w:ascii="Times New Roman" w:hAnsi="Times New Roman" w:cs="Times New Roman"/>
          <w:sz w:val="28"/>
          <w:szCs w:val="28"/>
          <w:lang w:val="en-US"/>
        </w:rPr>
        <w:br/>
      </w:r>
      <w:r w:rsidR="00E719C4" w:rsidRPr="00201CBF">
        <w:rPr>
          <w:rFonts w:ascii="Times New Roman" w:hAnsi="Times New Roman" w:cs="Times New Roman"/>
          <w:sz w:val="28"/>
          <w:szCs w:val="28"/>
        </w:rPr>
        <w:t>к Правилам Союза);</w:t>
      </w:r>
    </w:p>
    <w:p w:rsidR="009B6057" w:rsidRDefault="0077491E" w:rsidP="0077491E">
      <w:pPr>
        <w:pStyle w:val="ConsPlusNormal"/>
        <w:spacing w:line="312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86) </w:t>
      </w:r>
      <w:r w:rsidR="009B6057" w:rsidRPr="00201CBF">
        <w:rPr>
          <w:rFonts w:ascii="Times New Roman" w:hAnsi="Times New Roman" w:cs="Times New Roman"/>
          <w:sz w:val="28"/>
          <w:szCs w:val="28"/>
        </w:rPr>
        <w:t xml:space="preserve">Требования к компьютеризированным системам (приложение № 11 </w:t>
      </w:r>
      <w:r w:rsidR="009B6057" w:rsidRPr="00201CBF">
        <w:rPr>
          <w:rFonts w:ascii="Times New Roman" w:hAnsi="Times New Roman" w:cs="Times New Roman"/>
          <w:sz w:val="28"/>
          <w:szCs w:val="28"/>
        </w:rPr>
        <w:br/>
        <w:t>к Правилам Союза);</w:t>
      </w:r>
    </w:p>
    <w:p w:rsidR="009B6057" w:rsidRPr="00201CBF" w:rsidRDefault="0077491E" w:rsidP="0077491E">
      <w:pPr>
        <w:pStyle w:val="ConsPlusNormal"/>
        <w:spacing w:line="312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87) </w:t>
      </w:r>
      <w:r w:rsidR="009B6057" w:rsidRPr="00201CBF">
        <w:rPr>
          <w:rFonts w:ascii="Times New Roman" w:hAnsi="Times New Roman" w:cs="Times New Roman"/>
          <w:sz w:val="28"/>
          <w:szCs w:val="28"/>
        </w:rPr>
        <w:t xml:space="preserve">Требования к использованию ионизирующего излучения </w:t>
      </w:r>
      <w:r w:rsidR="005D2BD6">
        <w:rPr>
          <w:rFonts w:ascii="Times New Roman" w:hAnsi="Times New Roman" w:cs="Times New Roman"/>
          <w:sz w:val="28"/>
          <w:szCs w:val="28"/>
        </w:rPr>
        <w:br/>
      </w:r>
      <w:r w:rsidR="009B6057" w:rsidRPr="00201CBF">
        <w:rPr>
          <w:rFonts w:ascii="Times New Roman" w:hAnsi="Times New Roman" w:cs="Times New Roman"/>
          <w:sz w:val="28"/>
          <w:szCs w:val="28"/>
        </w:rPr>
        <w:t>в производстве лекарственных препаратов (приложение № 12 к Правилам Союза);</w:t>
      </w:r>
    </w:p>
    <w:p w:rsidR="009B6057" w:rsidRPr="00201CBF" w:rsidRDefault="0077491E" w:rsidP="0077491E">
      <w:pPr>
        <w:pStyle w:val="ConsPlusNormal"/>
        <w:spacing w:line="312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88) </w:t>
      </w:r>
      <w:r w:rsidR="009B6057" w:rsidRPr="00201CBF">
        <w:rPr>
          <w:rFonts w:ascii="Times New Roman" w:hAnsi="Times New Roman" w:cs="Times New Roman"/>
          <w:sz w:val="28"/>
          <w:szCs w:val="28"/>
        </w:rPr>
        <w:t>Требования к лекарственным препаратам для клинических исследований (приложение № 13 к Правилам Союза);</w:t>
      </w:r>
    </w:p>
    <w:p w:rsidR="009B6057" w:rsidRPr="00201CBF" w:rsidRDefault="0077491E" w:rsidP="0077491E">
      <w:pPr>
        <w:pStyle w:val="ConsPlusNormal"/>
        <w:spacing w:line="312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89) </w:t>
      </w:r>
      <w:r w:rsidR="00521299" w:rsidRPr="00201CBF">
        <w:rPr>
          <w:rFonts w:ascii="Times New Roman" w:hAnsi="Times New Roman" w:cs="Times New Roman"/>
          <w:sz w:val="28"/>
          <w:szCs w:val="28"/>
        </w:rPr>
        <w:t>Требования к производству лекарственных препаратов, получаемых из донорской крови или плазмы (приложение № 14 к Правилам Союза);</w:t>
      </w:r>
    </w:p>
    <w:p w:rsidR="00521299" w:rsidRPr="00201CBF" w:rsidRDefault="0077491E" w:rsidP="0077491E">
      <w:pPr>
        <w:pStyle w:val="ConsPlusNormal"/>
        <w:spacing w:line="312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90) </w:t>
      </w:r>
      <w:r w:rsidR="00521299" w:rsidRPr="00201CBF">
        <w:rPr>
          <w:rFonts w:ascii="Times New Roman" w:hAnsi="Times New Roman" w:cs="Times New Roman"/>
          <w:sz w:val="28"/>
          <w:szCs w:val="28"/>
        </w:rPr>
        <w:t xml:space="preserve">Требования к квалификации и </w:t>
      </w:r>
      <w:proofErr w:type="spellStart"/>
      <w:r w:rsidR="00521299" w:rsidRPr="00201CBF">
        <w:rPr>
          <w:rFonts w:ascii="Times New Roman" w:hAnsi="Times New Roman" w:cs="Times New Roman"/>
          <w:sz w:val="28"/>
          <w:szCs w:val="28"/>
        </w:rPr>
        <w:t>валидации</w:t>
      </w:r>
      <w:proofErr w:type="spellEnd"/>
      <w:r w:rsidR="00521299" w:rsidRPr="00201CBF">
        <w:rPr>
          <w:rFonts w:ascii="Times New Roman" w:hAnsi="Times New Roman" w:cs="Times New Roman"/>
          <w:sz w:val="28"/>
          <w:szCs w:val="28"/>
        </w:rPr>
        <w:t xml:space="preserve"> (приложение № 15 </w:t>
      </w:r>
      <w:r w:rsidR="005D2BD6">
        <w:rPr>
          <w:rFonts w:ascii="Times New Roman" w:hAnsi="Times New Roman" w:cs="Times New Roman"/>
          <w:sz w:val="28"/>
          <w:szCs w:val="28"/>
        </w:rPr>
        <w:br/>
      </w:r>
      <w:r w:rsidR="00521299" w:rsidRPr="00201CBF">
        <w:rPr>
          <w:rFonts w:ascii="Times New Roman" w:hAnsi="Times New Roman" w:cs="Times New Roman"/>
          <w:sz w:val="28"/>
          <w:szCs w:val="28"/>
        </w:rPr>
        <w:t>к Правилам Союза);</w:t>
      </w:r>
    </w:p>
    <w:p w:rsidR="00262C20" w:rsidRPr="00201CBF" w:rsidRDefault="0077491E" w:rsidP="0077491E">
      <w:pPr>
        <w:pStyle w:val="ConsPlusNormal"/>
        <w:spacing w:line="312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91) </w:t>
      </w:r>
      <w:r w:rsidR="00521299" w:rsidRPr="00201CBF">
        <w:rPr>
          <w:rFonts w:ascii="Times New Roman" w:hAnsi="Times New Roman" w:cs="Times New Roman"/>
          <w:sz w:val="28"/>
          <w:szCs w:val="28"/>
        </w:rPr>
        <w:t>Требования к подтве</w:t>
      </w:r>
      <w:r w:rsidR="00262C20" w:rsidRPr="00201CBF">
        <w:rPr>
          <w:rFonts w:ascii="Times New Roman" w:hAnsi="Times New Roman" w:cs="Times New Roman"/>
          <w:sz w:val="28"/>
          <w:szCs w:val="28"/>
        </w:rPr>
        <w:t>рждению уполномоченным лицом соответствия серии продукции с целью ее выпуска (приложение № 16 к Правилам Союза);</w:t>
      </w:r>
    </w:p>
    <w:p w:rsidR="00262C20" w:rsidRPr="00201CBF" w:rsidRDefault="0077491E" w:rsidP="0077491E">
      <w:pPr>
        <w:pStyle w:val="ConsPlusNormal"/>
        <w:spacing w:line="312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92) </w:t>
      </w:r>
      <w:r w:rsidR="00262C20" w:rsidRPr="00201CBF">
        <w:rPr>
          <w:rFonts w:ascii="Times New Roman" w:hAnsi="Times New Roman" w:cs="Times New Roman"/>
          <w:sz w:val="28"/>
          <w:szCs w:val="28"/>
        </w:rPr>
        <w:t>Требования к выпуску по параметрам (приложение № 17 к Правилам Союза);</w:t>
      </w:r>
    </w:p>
    <w:p w:rsidR="00262C20" w:rsidRDefault="0077491E" w:rsidP="0077491E">
      <w:pPr>
        <w:pStyle w:val="ConsPlusNormal"/>
        <w:spacing w:line="312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93) </w:t>
      </w:r>
      <w:r w:rsidR="00262C20" w:rsidRPr="00201CBF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1E3F52" w:rsidRPr="00201CBF">
        <w:rPr>
          <w:rFonts w:ascii="Times New Roman" w:hAnsi="Times New Roman" w:cs="Times New Roman"/>
          <w:sz w:val="28"/>
          <w:szCs w:val="28"/>
        </w:rPr>
        <w:t xml:space="preserve">контрольным и архивным образцам </w:t>
      </w:r>
      <w:r w:rsidR="00262C20" w:rsidRPr="00201CBF">
        <w:rPr>
          <w:rFonts w:ascii="Times New Roman" w:hAnsi="Times New Roman" w:cs="Times New Roman"/>
          <w:sz w:val="28"/>
          <w:szCs w:val="28"/>
        </w:rPr>
        <w:t xml:space="preserve">(приложение </w:t>
      </w:r>
      <w:r w:rsidR="001E3F52" w:rsidRPr="00201CBF">
        <w:rPr>
          <w:rFonts w:ascii="Times New Roman" w:hAnsi="Times New Roman" w:cs="Times New Roman"/>
          <w:sz w:val="28"/>
          <w:szCs w:val="28"/>
        </w:rPr>
        <w:t>№ 19</w:t>
      </w:r>
      <w:r w:rsidR="00262C20" w:rsidRPr="00201CBF">
        <w:rPr>
          <w:rFonts w:ascii="Times New Roman" w:hAnsi="Times New Roman" w:cs="Times New Roman"/>
          <w:sz w:val="28"/>
          <w:szCs w:val="28"/>
        </w:rPr>
        <w:t xml:space="preserve"> </w:t>
      </w:r>
      <w:r w:rsidR="001E3F52" w:rsidRPr="00201CBF">
        <w:rPr>
          <w:rFonts w:ascii="Times New Roman" w:hAnsi="Times New Roman" w:cs="Times New Roman"/>
          <w:sz w:val="28"/>
          <w:szCs w:val="28"/>
        </w:rPr>
        <w:br/>
      </w:r>
      <w:r w:rsidR="002B1B13">
        <w:rPr>
          <w:rFonts w:ascii="Times New Roman" w:hAnsi="Times New Roman" w:cs="Times New Roman"/>
          <w:sz w:val="28"/>
          <w:szCs w:val="28"/>
        </w:rPr>
        <w:t>к Правилам Союза).</w:t>
      </w:r>
    </w:p>
    <w:p w:rsidR="002444E7" w:rsidRDefault="0069222D" w:rsidP="0077491E">
      <w:pPr>
        <w:pStyle w:val="ConsPlusNormal"/>
        <w:spacing w:line="312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94)   Требования статьи 45 </w:t>
      </w:r>
      <w:r w:rsidRPr="00E4219D">
        <w:rPr>
          <w:rFonts w:ascii="Times New Roman" w:hAnsi="Times New Roman" w:cs="Times New Roman"/>
          <w:sz w:val="28"/>
          <w:szCs w:val="28"/>
        </w:rPr>
        <w:t xml:space="preserve">Федеральный закон от 12 апреля 2010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E4219D">
        <w:rPr>
          <w:rFonts w:ascii="Times New Roman" w:hAnsi="Times New Roman" w:cs="Times New Roman"/>
          <w:sz w:val="28"/>
          <w:szCs w:val="28"/>
        </w:rPr>
        <w:t>№ 61-ФЗ «Об обращение лекарственных средств»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219D" w:rsidRPr="00CB724E" w:rsidRDefault="00E4219D" w:rsidP="00CB724E">
      <w:pPr>
        <w:pStyle w:val="ConsPlusNormal"/>
        <w:spacing w:line="312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CB724E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Pr="00CB724E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CB724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Государственный контроль (надзор) в сфере обращения лекарственных средств: </w:t>
      </w:r>
    </w:p>
    <w:p w:rsidR="002B1B13" w:rsidRPr="00E4219D" w:rsidRDefault="00E4219D" w:rsidP="0077491E">
      <w:pPr>
        <w:autoSpaceDE w:val="0"/>
        <w:autoSpaceDN w:val="0"/>
        <w:adjustRightInd w:val="0"/>
        <w:spacing w:after="0" w:line="312" w:lineRule="auto"/>
        <w:ind w:firstLine="708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E4219D">
        <w:rPr>
          <w:rFonts w:ascii="Times New Roman" w:hAnsi="Times New Roman" w:cs="Times New Roman"/>
          <w:sz w:val="28"/>
          <w:szCs w:val="28"/>
        </w:rPr>
        <w:t>1</w:t>
      </w:r>
      <w:r w:rsidR="0077491E">
        <w:rPr>
          <w:rFonts w:ascii="Times New Roman" w:hAnsi="Times New Roman" w:cs="Times New Roman"/>
          <w:sz w:val="28"/>
          <w:szCs w:val="28"/>
        </w:rPr>
        <w:t>) </w:t>
      </w:r>
      <w:r>
        <w:rPr>
          <w:rFonts w:ascii="Times New Roman" w:hAnsi="Times New Roman" w:cs="Times New Roman"/>
          <w:sz w:val="28"/>
          <w:szCs w:val="28"/>
        </w:rPr>
        <w:t xml:space="preserve">Требования </w:t>
      </w:r>
      <w:r w:rsidRPr="00E4219D">
        <w:rPr>
          <w:rFonts w:ascii="Times New Roman" w:hAnsi="Times New Roman" w:cs="Times New Roman"/>
          <w:sz w:val="28"/>
          <w:szCs w:val="28"/>
        </w:rPr>
        <w:t>с</w:t>
      </w:r>
      <w:r w:rsidR="002B1B13" w:rsidRPr="00E4219D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B1B13" w:rsidRPr="00E4219D">
        <w:rPr>
          <w:rFonts w:ascii="Times New Roman" w:hAnsi="Times New Roman" w:cs="Times New Roman"/>
          <w:sz w:val="28"/>
          <w:szCs w:val="28"/>
        </w:rPr>
        <w:t xml:space="preserve"> </w:t>
      </w:r>
      <w:r w:rsidRPr="00E4219D">
        <w:rPr>
          <w:rFonts w:ascii="Times New Roman" w:hAnsi="Times New Roman" w:cs="Times New Roman"/>
          <w:sz w:val="28"/>
          <w:szCs w:val="28"/>
        </w:rPr>
        <w:t xml:space="preserve">9 </w:t>
      </w:r>
      <w:r w:rsidR="002B1B13" w:rsidRPr="00E4219D">
        <w:rPr>
          <w:rFonts w:ascii="Times New Roman" w:hAnsi="Times New Roman" w:cs="Times New Roman"/>
          <w:sz w:val="28"/>
          <w:szCs w:val="28"/>
        </w:rPr>
        <w:t>Федеральный закон от 12 апреля 2010 г. № 61-ФЗ «Об обращение лекарственных средств» (далее – Закон № 61-ФЗ)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4219D" w:rsidRDefault="00E4219D" w:rsidP="002444E7">
      <w:pPr>
        <w:pStyle w:val="ConsPlusNormal"/>
        <w:spacing w:line="312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219D">
        <w:rPr>
          <w:rFonts w:ascii="Times New Roman" w:hAnsi="Times New Roman" w:cs="Times New Roman"/>
          <w:sz w:val="28"/>
          <w:szCs w:val="28"/>
        </w:rPr>
        <w:t>2)</w:t>
      </w:r>
      <w:r w:rsidR="002444E7">
        <w:rPr>
          <w:rFonts w:ascii="Times New Roman" w:hAnsi="Times New Roman" w:cs="Times New Roman"/>
          <w:b/>
          <w:sz w:val="28"/>
          <w:szCs w:val="28"/>
        </w:rPr>
        <w:t> </w:t>
      </w:r>
      <w:hyperlink r:id="rId6" w:history="1">
        <w:r w:rsidRPr="00E0160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E016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осуществления выборочного контроля качества лекарственных средств для медицинского применения, утвержденный приказом Федеральной службы</w:t>
      </w:r>
      <w:r w:rsidRPr="004D2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надзору в сфере здравоохранения</w:t>
      </w:r>
      <w:r w:rsidRPr="004D20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7 августа 2015 г. № 5539</w:t>
      </w:r>
      <w:r w:rsidR="00BD34D5">
        <w:rPr>
          <w:rFonts w:ascii="Times New Roman" w:hAnsi="Times New Roman" w:cs="Times New Roman"/>
          <w:sz w:val="28"/>
          <w:szCs w:val="28"/>
        </w:rPr>
        <w:t>;</w:t>
      </w:r>
    </w:p>
    <w:p w:rsidR="00BD34D5" w:rsidRDefault="00BD34D5" w:rsidP="002444E7">
      <w:pPr>
        <w:pStyle w:val="ConsPlusNormal"/>
        <w:spacing w:line="312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2444E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Требования Федерального закона от 31 июля </w:t>
      </w:r>
      <w:r w:rsidRPr="00BD34D5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 xml:space="preserve"> г. № 248-ФЗ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BD34D5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контроле </w:t>
      </w:r>
      <w:r>
        <w:rPr>
          <w:rFonts w:ascii="Times New Roman" w:hAnsi="Times New Roman" w:cs="Times New Roman"/>
          <w:sz w:val="28"/>
          <w:szCs w:val="28"/>
        </w:rPr>
        <w:br/>
      </w:r>
      <w:r w:rsidRPr="00BD34D5">
        <w:rPr>
          <w:rFonts w:ascii="Times New Roman" w:hAnsi="Times New Roman" w:cs="Times New Roman"/>
          <w:sz w:val="28"/>
          <w:szCs w:val="28"/>
        </w:rPr>
        <w:t>в Российской Федерации</w:t>
      </w:r>
      <w:r>
        <w:rPr>
          <w:rFonts w:ascii="Times New Roman" w:hAnsi="Times New Roman" w:cs="Times New Roman"/>
          <w:sz w:val="28"/>
          <w:szCs w:val="28"/>
        </w:rPr>
        <w:t>» (статьи 69, 71 и 73).</w:t>
      </w:r>
    </w:p>
    <w:p w:rsidR="002444E7" w:rsidRDefault="0069222D" w:rsidP="002444E7">
      <w:pPr>
        <w:pStyle w:val="ConsPlusNormal"/>
        <w:spacing w:line="312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9222D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> Требования</w:t>
      </w:r>
      <w:r w:rsidRPr="0069222D"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6922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а от 4 мая </w:t>
      </w:r>
      <w:r w:rsidRPr="0069222D">
        <w:rPr>
          <w:rFonts w:ascii="Times New Roman" w:hAnsi="Times New Roman" w:cs="Times New Roman"/>
          <w:sz w:val="28"/>
          <w:szCs w:val="28"/>
        </w:rPr>
        <w:t xml:space="preserve">2011 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Pr="0069222D">
        <w:rPr>
          <w:rFonts w:ascii="Times New Roman" w:hAnsi="Times New Roman" w:cs="Times New Roman"/>
          <w:sz w:val="28"/>
          <w:szCs w:val="28"/>
        </w:rPr>
        <w:t xml:space="preserve">99-ФЗ </w:t>
      </w:r>
      <w:r>
        <w:rPr>
          <w:rFonts w:ascii="Times New Roman" w:hAnsi="Times New Roman" w:cs="Times New Roman"/>
          <w:sz w:val="28"/>
          <w:szCs w:val="28"/>
        </w:rPr>
        <w:br/>
        <w:t>«</w:t>
      </w:r>
      <w:r w:rsidRPr="0069222D">
        <w:rPr>
          <w:rFonts w:ascii="Times New Roman" w:hAnsi="Times New Roman" w:cs="Times New Roman"/>
          <w:sz w:val="28"/>
          <w:szCs w:val="28"/>
        </w:rPr>
        <w:t>О лицензирован</w:t>
      </w:r>
      <w:r>
        <w:rPr>
          <w:rFonts w:ascii="Times New Roman" w:hAnsi="Times New Roman" w:cs="Times New Roman"/>
          <w:sz w:val="28"/>
          <w:szCs w:val="28"/>
        </w:rPr>
        <w:t>ии отдельных видов деятельности».</w:t>
      </w:r>
    </w:p>
    <w:p w:rsidR="00521299" w:rsidRPr="005D2BD6" w:rsidRDefault="00855D73" w:rsidP="005D2BD6">
      <w:pPr>
        <w:pStyle w:val="ConsPlusNormal"/>
        <w:spacing w:line="312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  <w:u w:val="single"/>
        </w:rPr>
      </w:pPr>
      <w:r w:rsidRPr="005D2BD6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5D2BD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57048" w:rsidRPr="005D2BD6">
        <w:rPr>
          <w:rFonts w:ascii="Times New Roman" w:hAnsi="Times New Roman" w:cs="Times New Roman"/>
          <w:sz w:val="28"/>
          <w:szCs w:val="28"/>
          <w:u w:val="single"/>
        </w:rPr>
        <w:t xml:space="preserve"> Ответственность </w:t>
      </w:r>
      <w:r w:rsidR="002A714A" w:rsidRPr="005D2BD6">
        <w:rPr>
          <w:rFonts w:ascii="Times New Roman" w:hAnsi="Times New Roman" w:cs="Times New Roman"/>
          <w:sz w:val="28"/>
          <w:szCs w:val="28"/>
          <w:u w:val="single"/>
        </w:rPr>
        <w:t>уполномоченного лица производителя лекарственных средств:</w:t>
      </w:r>
    </w:p>
    <w:p w:rsidR="002A714A" w:rsidRDefault="002A714A" w:rsidP="00AF355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714A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A714A">
        <w:rPr>
          <w:rFonts w:ascii="Times New Roman" w:hAnsi="Times New Roman" w:cs="Times New Roman"/>
          <w:sz w:val="28"/>
          <w:szCs w:val="28"/>
        </w:rPr>
        <w:t>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A714A">
        <w:rPr>
          <w:rFonts w:ascii="Times New Roman" w:hAnsi="Times New Roman" w:cs="Times New Roman"/>
          <w:sz w:val="28"/>
          <w:szCs w:val="28"/>
        </w:rPr>
        <w:t xml:space="preserve"> 6.33. </w:t>
      </w:r>
      <w:r>
        <w:rPr>
          <w:rFonts w:ascii="Times New Roman" w:hAnsi="Times New Roman" w:cs="Times New Roman"/>
          <w:sz w:val="28"/>
          <w:szCs w:val="28"/>
        </w:rPr>
        <w:t>и 19.7.8.</w:t>
      </w:r>
      <w:r w:rsidRPr="002A714A">
        <w:rPr>
          <w:rFonts w:ascii="Times New Roman" w:hAnsi="Times New Roman" w:cs="Times New Roman"/>
          <w:sz w:val="28"/>
          <w:szCs w:val="28"/>
        </w:rPr>
        <w:t xml:space="preserve"> </w:t>
      </w:r>
      <w:r w:rsidRPr="002A714A">
        <w:rPr>
          <w:rFonts w:ascii="Times New Roman" w:hAnsi="Times New Roman" w:cs="Times New Roman"/>
          <w:bCs/>
          <w:sz w:val="28"/>
          <w:szCs w:val="28"/>
        </w:rPr>
        <w:t>Кодекс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A714A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об административных правонарушениях от 30</w:t>
      </w:r>
      <w:r>
        <w:rPr>
          <w:rFonts w:ascii="Times New Roman" w:hAnsi="Times New Roman" w:cs="Times New Roman"/>
          <w:bCs/>
          <w:sz w:val="28"/>
          <w:szCs w:val="28"/>
        </w:rPr>
        <w:t xml:space="preserve">.12.2001 № </w:t>
      </w:r>
      <w:r w:rsidRPr="002A714A">
        <w:rPr>
          <w:rFonts w:ascii="Times New Roman" w:hAnsi="Times New Roman" w:cs="Times New Roman"/>
          <w:bCs/>
          <w:sz w:val="28"/>
          <w:szCs w:val="28"/>
        </w:rPr>
        <w:t>195-ФЗ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2A714A" w:rsidRDefault="002A714A" w:rsidP="00AF355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Pr="002A71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Статья 238.1 Уголовного</w:t>
      </w:r>
      <w:r w:rsidRPr="002A714A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 Российской Федерации</w:t>
      </w:r>
      <w:r w:rsidRPr="002A714A">
        <w:rPr>
          <w:rFonts w:ascii="Times New Roman" w:hAnsi="Times New Roman" w:cs="Times New Roman"/>
          <w:sz w:val="28"/>
          <w:szCs w:val="28"/>
        </w:rPr>
        <w:t xml:space="preserve"> от 13.06.1996 </w:t>
      </w:r>
      <w:r>
        <w:rPr>
          <w:rFonts w:ascii="Times New Roman" w:hAnsi="Times New Roman" w:cs="Times New Roman"/>
          <w:sz w:val="28"/>
          <w:szCs w:val="28"/>
        </w:rPr>
        <w:br/>
        <w:t>№ 63-ФЗ.</w:t>
      </w:r>
    </w:p>
    <w:p w:rsidR="00117573" w:rsidRDefault="00117573" w:rsidP="00AF355E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219D" w:rsidRPr="005D2BD6" w:rsidRDefault="00E4219D" w:rsidP="005D2BD6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2BD6">
        <w:rPr>
          <w:rFonts w:ascii="Times New Roman" w:hAnsi="Times New Roman" w:cs="Times New Roman"/>
          <w:sz w:val="28"/>
          <w:szCs w:val="28"/>
          <w:u w:val="single"/>
          <w:lang w:val="en-US"/>
        </w:rPr>
        <w:t>IV</w:t>
      </w:r>
      <w:r w:rsidRPr="005D2BD6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5D2BD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Ввод в гражданский оборот лекарственных препаратов для медицинского применения</w:t>
      </w:r>
      <w:r w:rsidR="00BD34D5" w:rsidRPr="005D2BD6"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:rsidR="00E4219D" w:rsidRDefault="00E4219D" w:rsidP="002444E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2444E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Требования статьи 52.1 Закона № 61-ФЗ;</w:t>
      </w:r>
    </w:p>
    <w:p w:rsidR="002A714A" w:rsidRPr="002444E7" w:rsidRDefault="00E4219D" w:rsidP="002444E7">
      <w:pPr>
        <w:pStyle w:val="ConsPlusNormal"/>
        <w:spacing w:line="312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444E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2)</w:t>
      </w:r>
      <w:r w:rsidR="002444E7" w:rsidRPr="002444E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 </w:t>
      </w:r>
      <w:r w:rsidR="00117573" w:rsidRPr="002444E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26 ноября </w:t>
      </w:r>
      <w:r w:rsidR="002444E7" w:rsidRPr="002444E7">
        <w:rPr>
          <w:rFonts w:ascii="Times New Roman" w:hAnsi="Times New Roman" w:cs="Times New Roman"/>
          <w:sz w:val="28"/>
          <w:szCs w:val="28"/>
        </w:rPr>
        <w:br/>
      </w:r>
      <w:r w:rsidR="00117573" w:rsidRPr="002444E7">
        <w:rPr>
          <w:rFonts w:ascii="Times New Roman" w:hAnsi="Times New Roman" w:cs="Times New Roman"/>
          <w:sz w:val="28"/>
          <w:szCs w:val="28"/>
        </w:rPr>
        <w:t xml:space="preserve">2019 г. № 1510  «О порядке ввода в гражданский оборот лекарственных препаратов для медицинского применения» (далее – Постановление </w:t>
      </w:r>
      <w:r w:rsidRPr="002444E7">
        <w:rPr>
          <w:rFonts w:ascii="Times New Roman" w:hAnsi="Times New Roman" w:cs="Times New Roman"/>
          <w:sz w:val="28"/>
          <w:szCs w:val="28"/>
        </w:rPr>
        <w:t>№ 1510);</w:t>
      </w:r>
    </w:p>
    <w:p w:rsidR="00117573" w:rsidRDefault="00E4219D" w:rsidP="002444E7">
      <w:pPr>
        <w:pStyle w:val="ConsPlusNormal"/>
        <w:spacing w:line="312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17573" w:rsidRPr="00117573">
        <w:rPr>
          <w:rFonts w:ascii="Times New Roman" w:hAnsi="Times New Roman" w:cs="Times New Roman"/>
          <w:sz w:val="28"/>
          <w:szCs w:val="28"/>
        </w:rPr>
        <w:t>)</w:t>
      </w:r>
      <w:r w:rsidR="002444E7">
        <w:rPr>
          <w:rFonts w:ascii="Times New Roman" w:hAnsi="Times New Roman" w:cs="Times New Roman"/>
          <w:bCs/>
          <w:sz w:val="28"/>
          <w:szCs w:val="28"/>
        </w:rPr>
        <w:t> </w:t>
      </w:r>
      <w:r w:rsidR="00117573" w:rsidRPr="00117573">
        <w:rPr>
          <w:rFonts w:ascii="Times New Roman" w:hAnsi="Times New Roman" w:cs="Times New Roman"/>
          <w:bCs/>
          <w:sz w:val="28"/>
          <w:szCs w:val="28"/>
        </w:rPr>
        <w:t xml:space="preserve">Требования </w:t>
      </w:r>
      <w:hyperlink r:id="rId7" w:history="1">
        <w:r w:rsidR="00117573" w:rsidRPr="00117573">
          <w:rPr>
            <w:rFonts w:ascii="Times New Roman" w:hAnsi="Times New Roman" w:cs="Times New Roman"/>
            <w:bCs/>
            <w:sz w:val="28"/>
            <w:szCs w:val="28"/>
          </w:rPr>
          <w:t>Правил</w:t>
        </w:r>
      </w:hyperlink>
      <w:r w:rsidR="00117573" w:rsidRPr="00117573">
        <w:rPr>
          <w:rFonts w:ascii="Times New Roman" w:hAnsi="Times New Roman" w:cs="Times New Roman"/>
          <w:bCs/>
          <w:sz w:val="28"/>
          <w:szCs w:val="28"/>
        </w:rPr>
        <w:t xml:space="preserve"> представления документов и сведений </w:t>
      </w:r>
      <w:r w:rsidR="00F86B0D">
        <w:rPr>
          <w:rFonts w:ascii="Times New Roman" w:hAnsi="Times New Roman" w:cs="Times New Roman"/>
          <w:bCs/>
          <w:sz w:val="28"/>
          <w:szCs w:val="28"/>
          <w:lang w:val="en-US"/>
        </w:rPr>
        <w:br/>
      </w:r>
      <w:r w:rsidR="00117573" w:rsidRPr="00117573">
        <w:rPr>
          <w:rFonts w:ascii="Times New Roman" w:hAnsi="Times New Roman" w:cs="Times New Roman"/>
          <w:bCs/>
          <w:sz w:val="28"/>
          <w:szCs w:val="28"/>
        </w:rPr>
        <w:t xml:space="preserve">о лекарственных препаратах для медицинского применения, вводимых </w:t>
      </w:r>
      <w:r w:rsidR="00F86B0D">
        <w:rPr>
          <w:rFonts w:ascii="Times New Roman" w:hAnsi="Times New Roman" w:cs="Times New Roman"/>
          <w:bCs/>
          <w:sz w:val="28"/>
          <w:szCs w:val="28"/>
          <w:lang w:val="en-US"/>
        </w:rPr>
        <w:br/>
      </w:r>
      <w:r w:rsidR="00117573" w:rsidRPr="00117573">
        <w:rPr>
          <w:rFonts w:ascii="Times New Roman" w:hAnsi="Times New Roman" w:cs="Times New Roman"/>
          <w:bCs/>
          <w:sz w:val="28"/>
          <w:szCs w:val="28"/>
        </w:rPr>
        <w:t xml:space="preserve">в гражданский оборот, утвержденных </w:t>
      </w:r>
      <w:r w:rsidR="00117573" w:rsidRPr="00117573">
        <w:rPr>
          <w:rFonts w:ascii="Times New Roman" w:hAnsi="Times New Roman" w:cs="Times New Roman"/>
          <w:sz w:val="28"/>
          <w:szCs w:val="28"/>
        </w:rPr>
        <w:t>Постановление</w:t>
      </w:r>
      <w:r w:rsidR="00AE3330">
        <w:rPr>
          <w:rFonts w:ascii="Times New Roman" w:hAnsi="Times New Roman" w:cs="Times New Roman"/>
          <w:sz w:val="28"/>
          <w:szCs w:val="28"/>
        </w:rPr>
        <w:t>м</w:t>
      </w:r>
      <w:r w:rsidR="00117573" w:rsidRPr="00117573">
        <w:rPr>
          <w:rFonts w:ascii="Times New Roman" w:hAnsi="Times New Roman" w:cs="Times New Roman"/>
          <w:sz w:val="28"/>
          <w:szCs w:val="28"/>
        </w:rPr>
        <w:t xml:space="preserve"> № 1510</w:t>
      </w:r>
      <w:r w:rsidR="00117573">
        <w:rPr>
          <w:rFonts w:ascii="Times New Roman" w:hAnsi="Times New Roman" w:cs="Times New Roman"/>
          <w:sz w:val="28"/>
          <w:szCs w:val="28"/>
        </w:rPr>
        <w:t>;</w:t>
      </w:r>
    </w:p>
    <w:p w:rsidR="00117573" w:rsidRDefault="00E4219D" w:rsidP="002444E7">
      <w:pPr>
        <w:pStyle w:val="ConsPlusNormal"/>
        <w:spacing w:line="312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444E7">
        <w:rPr>
          <w:rFonts w:ascii="Times New Roman" w:hAnsi="Times New Roman" w:cs="Times New Roman"/>
          <w:sz w:val="28"/>
          <w:szCs w:val="28"/>
        </w:rPr>
        <w:t>) </w:t>
      </w:r>
      <w:r w:rsidR="00117573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r:id="rId8" w:history="1">
        <w:r w:rsidR="00117573" w:rsidRPr="00117573">
          <w:rPr>
            <w:rFonts w:ascii="Times New Roman" w:hAnsi="Times New Roman" w:cs="Times New Roman"/>
            <w:bCs/>
            <w:sz w:val="28"/>
            <w:szCs w:val="28"/>
          </w:rPr>
          <w:t>Правил</w:t>
        </w:r>
      </w:hyperlink>
      <w:r w:rsidR="00117573" w:rsidRPr="00117573">
        <w:rPr>
          <w:rFonts w:ascii="Times New Roman" w:hAnsi="Times New Roman" w:cs="Times New Roman"/>
          <w:bCs/>
          <w:sz w:val="28"/>
          <w:szCs w:val="28"/>
        </w:rPr>
        <w:t xml:space="preserve"> выдачи протокола испытаний о соответствии первых трех серий или партий лекарственного препарата для медицинского применения (за исключением иммунобиологического лекарственного препарата), впервые произведенного в Российской Федерации или впервые ввозимого в Российскую Федерацию, показателям качества, предусмотренным нормативной документацией</w:t>
      </w:r>
      <w:r w:rsidR="00117573">
        <w:rPr>
          <w:rFonts w:ascii="Times New Roman" w:hAnsi="Times New Roman" w:cs="Times New Roman"/>
          <w:bCs/>
          <w:sz w:val="28"/>
          <w:szCs w:val="28"/>
        </w:rPr>
        <w:t>,</w:t>
      </w:r>
      <w:r w:rsidR="00117573" w:rsidRPr="00117573">
        <w:rPr>
          <w:rFonts w:ascii="Times New Roman" w:hAnsi="Times New Roman" w:cs="Times New Roman"/>
          <w:bCs/>
          <w:sz w:val="28"/>
          <w:szCs w:val="28"/>
        </w:rPr>
        <w:t xml:space="preserve"> утвержденных </w:t>
      </w:r>
      <w:r w:rsidR="00117573" w:rsidRPr="00117573">
        <w:rPr>
          <w:rFonts w:ascii="Times New Roman" w:hAnsi="Times New Roman" w:cs="Times New Roman"/>
          <w:sz w:val="28"/>
          <w:szCs w:val="28"/>
        </w:rPr>
        <w:t>Постановление</w:t>
      </w:r>
      <w:r w:rsidR="00AE3330">
        <w:rPr>
          <w:rFonts w:ascii="Times New Roman" w:hAnsi="Times New Roman" w:cs="Times New Roman"/>
          <w:sz w:val="28"/>
          <w:szCs w:val="28"/>
        </w:rPr>
        <w:t>м</w:t>
      </w:r>
      <w:r w:rsidR="00117573" w:rsidRPr="00117573">
        <w:rPr>
          <w:rFonts w:ascii="Times New Roman" w:hAnsi="Times New Roman" w:cs="Times New Roman"/>
          <w:sz w:val="28"/>
          <w:szCs w:val="28"/>
        </w:rPr>
        <w:t xml:space="preserve"> № 1510</w:t>
      </w:r>
      <w:r w:rsidR="00117573">
        <w:rPr>
          <w:rFonts w:ascii="Times New Roman" w:hAnsi="Times New Roman" w:cs="Times New Roman"/>
          <w:sz w:val="28"/>
          <w:szCs w:val="28"/>
        </w:rPr>
        <w:t>;</w:t>
      </w:r>
    </w:p>
    <w:p w:rsidR="00117573" w:rsidRDefault="00E4219D" w:rsidP="002444E7">
      <w:pPr>
        <w:pStyle w:val="ConsPlusNormal"/>
        <w:spacing w:line="312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444E7">
        <w:rPr>
          <w:rFonts w:ascii="Times New Roman" w:hAnsi="Times New Roman" w:cs="Times New Roman"/>
          <w:sz w:val="28"/>
          <w:szCs w:val="28"/>
        </w:rPr>
        <w:t>) </w:t>
      </w:r>
      <w:r w:rsidR="00117573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r:id="rId9" w:history="1">
        <w:r w:rsidR="00117573" w:rsidRPr="00117573">
          <w:rPr>
            <w:rFonts w:ascii="Times New Roman" w:hAnsi="Times New Roman" w:cs="Times New Roman"/>
            <w:bCs/>
            <w:sz w:val="28"/>
            <w:szCs w:val="28"/>
          </w:rPr>
          <w:t>Правил</w:t>
        </w:r>
      </w:hyperlink>
      <w:r w:rsidR="00117573" w:rsidRPr="00117573">
        <w:rPr>
          <w:rFonts w:ascii="Times New Roman" w:hAnsi="Times New Roman" w:cs="Times New Roman"/>
          <w:bCs/>
          <w:sz w:val="28"/>
          <w:szCs w:val="28"/>
        </w:rPr>
        <w:t xml:space="preserve"> выдачи разрешения на ввод в гражданский оборот серии или партии иммунобиологического лекарственного препарата, выдачи заключения о соответствии серии или партии иммунобиологического лекарственного препарата требованиям, установленным при </w:t>
      </w:r>
      <w:r w:rsidR="00AE3330">
        <w:rPr>
          <w:rFonts w:ascii="Times New Roman" w:hAnsi="Times New Roman" w:cs="Times New Roman"/>
          <w:bCs/>
          <w:sz w:val="28"/>
          <w:szCs w:val="28"/>
        </w:rPr>
        <w:t xml:space="preserve">его государственной регистрации, </w:t>
      </w:r>
      <w:r w:rsidR="00AE3330" w:rsidRPr="00117573">
        <w:rPr>
          <w:rFonts w:ascii="Times New Roman" w:hAnsi="Times New Roman" w:cs="Times New Roman"/>
          <w:bCs/>
          <w:sz w:val="28"/>
          <w:szCs w:val="28"/>
        </w:rPr>
        <w:t xml:space="preserve">утвержденных </w:t>
      </w:r>
      <w:r w:rsidR="00AE3330" w:rsidRPr="00117573">
        <w:rPr>
          <w:rFonts w:ascii="Times New Roman" w:hAnsi="Times New Roman" w:cs="Times New Roman"/>
          <w:sz w:val="28"/>
          <w:szCs w:val="28"/>
        </w:rPr>
        <w:t>Постановление</w:t>
      </w:r>
      <w:r w:rsidR="00AE3330">
        <w:rPr>
          <w:rFonts w:ascii="Times New Roman" w:hAnsi="Times New Roman" w:cs="Times New Roman"/>
          <w:sz w:val="28"/>
          <w:szCs w:val="28"/>
        </w:rPr>
        <w:t>м</w:t>
      </w:r>
      <w:r w:rsidR="00AE3330" w:rsidRPr="00117573">
        <w:rPr>
          <w:rFonts w:ascii="Times New Roman" w:hAnsi="Times New Roman" w:cs="Times New Roman"/>
          <w:sz w:val="28"/>
          <w:szCs w:val="28"/>
        </w:rPr>
        <w:t xml:space="preserve"> № 1510</w:t>
      </w:r>
      <w:r w:rsidR="00AE3330">
        <w:rPr>
          <w:rFonts w:ascii="Times New Roman" w:hAnsi="Times New Roman" w:cs="Times New Roman"/>
          <w:sz w:val="28"/>
          <w:szCs w:val="28"/>
        </w:rPr>
        <w:t>;</w:t>
      </w:r>
    </w:p>
    <w:p w:rsidR="00117573" w:rsidRDefault="00E4219D" w:rsidP="002444E7">
      <w:pPr>
        <w:pStyle w:val="ConsPlusNormal"/>
        <w:spacing w:line="312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E3330">
        <w:rPr>
          <w:rFonts w:ascii="Times New Roman" w:hAnsi="Times New Roman" w:cs="Times New Roman"/>
          <w:sz w:val="28"/>
          <w:szCs w:val="28"/>
        </w:rPr>
        <w:t>)</w:t>
      </w:r>
      <w:r w:rsidR="002444E7">
        <w:rPr>
          <w:rFonts w:ascii="Times New Roman" w:hAnsi="Times New Roman" w:cs="Times New Roman"/>
          <w:sz w:val="28"/>
          <w:szCs w:val="28"/>
        </w:rPr>
        <w:t> </w:t>
      </w:r>
      <w:r w:rsidR="00AE3330">
        <w:rPr>
          <w:rFonts w:ascii="Times New Roman" w:hAnsi="Times New Roman" w:cs="Times New Roman"/>
          <w:sz w:val="28"/>
          <w:szCs w:val="28"/>
        </w:rPr>
        <w:t xml:space="preserve">Требования </w:t>
      </w:r>
      <w:hyperlink r:id="rId10" w:history="1">
        <w:r w:rsidR="00117573" w:rsidRPr="00117573">
          <w:rPr>
            <w:rFonts w:ascii="Times New Roman" w:hAnsi="Times New Roman" w:cs="Times New Roman"/>
            <w:bCs/>
            <w:sz w:val="28"/>
            <w:szCs w:val="28"/>
          </w:rPr>
          <w:t>Правил</w:t>
        </w:r>
      </w:hyperlink>
      <w:r w:rsidR="00117573" w:rsidRPr="00117573">
        <w:rPr>
          <w:rFonts w:ascii="Times New Roman" w:hAnsi="Times New Roman" w:cs="Times New Roman"/>
          <w:bCs/>
          <w:sz w:val="28"/>
          <w:szCs w:val="28"/>
        </w:rPr>
        <w:t xml:space="preserve"> принятия решения о прекращении гражданского оборота серии или партии лекарственного препар</w:t>
      </w:r>
      <w:r w:rsidR="00AE3330">
        <w:rPr>
          <w:rFonts w:ascii="Times New Roman" w:hAnsi="Times New Roman" w:cs="Times New Roman"/>
          <w:bCs/>
          <w:sz w:val="28"/>
          <w:szCs w:val="28"/>
        </w:rPr>
        <w:t xml:space="preserve">ата для медицинского применения, утвержденных </w:t>
      </w:r>
      <w:r w:rsidR="00AE3330" w:rsidRPr="00117573">
        <w:rPr>
          <w:rFonts w:ascii="Times New Roman" w:hAnsi="Times New Roman" w:cs="Times New Roman"/>
          <w:sz w:val="28"/>
          <w:szCs w:val="28"/>
        </w:rPr>
        <w:t>Постановление</w:t>
      </w:r>
      <w:r w:rsidR="00AE3330">
        <w:rPr>
          <w:rFonts w:ascii="Times New Roman" w:hAnsi="Times New Roman" w:cs="Times New Roman"/>
          <w:sz w:val="28"/>
          <w:szCs w:val="28"/>
        </w:rPr>
        <w:t>м</w:t>
      </w:r>
      <w:r w:rsidR="00AE3330" w:rsidRPr="00117573">
        <w:rPr>
          <w:rFonts w:ascii="Times New Roman" w:hAnsi="Times New Roman" w:cs="Times New Roman"/>
          <w:sz w:val="28"/>
          <w:szCs w:val="28"/>
        </w:rPr>
        <w:t xml:space="preserve"> № 1510</w:t>
      </w:r>
      <w:r w:rsidR="00E01603">
        <w:rPr>
          <w:rFonts w:ascii="Times New Roman" w:hAnsi="Times New Roman" w:cs="Times New Roman"/>
          <w:sz w:val="28"/>
          <w:szCs w:val="28"/>
        </w:rPr>
        <w:t>.</w:t>
      </w:r>
    </w:p>
    <w:p w:rsidR="00E4219D" w:rsidRPr="00AE3330" w:rsidRDefault="00E4219D" w:rsidP="00AF355E">
      <w:pPr>
        <w:pStyle w:val="ConsPlusNormal"/>
        <w:spacing w:line="312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E4219D" w:rsidRPr="005D2BD6" w:rsidRDefault="00E01603" w:rsidP="00CB724E">
      <w:pPr>
        <w:autoSpaceDE w:val="0"/>
        <w:autoSpaceDN w:val="0"/>
        <w:adjustRightInd w:val="0"/>
        <w:spacing w:after="0" w:line="312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5D2BD6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5D2BD6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E4219D" w:rsidRPr="005D2BD6">
        <w:rPr>
          <w:rFonts w:ascii="Times New Roman" w:hAnsi="Times New Roman" w:cs="Times New Roman"/>
          <w:sz w:val="28"/>
          <w:szCs w:val="28"/>
          <w:u w:val="single"/>
        </w:rPr>
        <w:t>Уничтожение лекарственных средств</w:t>
      </w:r>
      <w:r w:rsidR="00BD34D5" w:rsidRPr="005D2BD6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E4219D" w:rsidRPr="005D2BD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E4219D" w:rsidRDefault="00BD34D5" w:rsidP="002444E7">
      <w:pPr>
        <w:autoSpaceDE w:val="0"/>
        <w:autoSpaceDN w:val="0"/>
        <w:adjustRightInd w:val="0"/>
        <w:spacing w:after="0" w:line="312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4219D" w:rsidRPr="00855D73">
        <w:rPr>
          <w:rFonts w:ascii="Times New Roman" w:hAnsi="Times New Roman" w:cs="Times New Roman"/>
          <w:sz w:val="28"/>
          <w:szCs w:val="28"/>
        </w:rPr>
        <w:t>)</w:t>
      </w:r>
      <w:r w:rsidR="002444E7">
        <w:rPr>
          <w:rFonts w:ascii="Times New Roman" w:hAnsi="Times New Roman" w:cs="Times New Roman"/>
          <w:bCs/>
          <w:sz w:val="28"/>
          <w:szCs w:val="28"/>
        </w:rPr>
        <w:t> </w:t>
      </w:r>
      <w:r>
        <w:rPr>
          <w:rFonts w:ascii="Times New Roman" w:hAnsi="Times New Roman" w:cs="Times New Roman"/>
          <w:bCs/>
          <w:sz w:val="28"/>
          <w:szCs w:val="28"/>
        </w:rPr>
        <w:t>Требования статьи 59 Закона № 61-ФЗ;</w:t>
      </w:r>
    </w:p>
    <w:p w:rsidR="004D2083" w:rsidRDefault="004D2083" w:rsidP="002444E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2444E7">
        <w:rPr>
          <w:rFonts w:ascii="Times New Roman" w:hAnsi="Times New Roman" w:cs="Times New Roman"/>
          <w:sz w:val="28"/>
          <w:szCs w:val="28"/>
        </w:rPr>
        <w:t> </w:t>
      </w:r>
      <w:hyperlink r:id="rId11" w:history="1">
        <w:r w:rsidRPr="004D2083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уничтожения изъятых фальсифицированных лекарственных средств, недоброкачественных лекарственных средств и контрафактных лекарственных средств, </w:t>
      </w:r>
      <w:r w:rsidR="002B1B13">
        <w:rPr>
          <w:rFonts w:ascii="Times New Roman" w:hAnsi="Times New Roman" w:cs="Times New Roman"/>
          <w:sz w:val="28"/>
          <w:szCs w:val="28"/>
        </w:rPr>
        <w:t>утвержденные постановлением Правительства</w:t>
      </w:r>
      <w:r w:rsidR="002B1B13" w:rsidRPr="002B1B13">
        <w:rPr>
          <w:rFonts w:ascii="Times New Roman" w:hAnsi="Times New Roman" w:cs="Times New Roman"/>
          <w:sz w:val="28"/>
          <w:szCs w:val="28"/>
        </w:rPr>
        <w:t xml:space="preserve"> </w:t>
      </w:r>
      <w:r w:rsidR="002B1B13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2B1B13" w:rsidRPr="002B1B13">
        <w:rPr>
          <w:rFonts w:ascii="Times New Roman" w:hAnsi="Times New Roman" w:cs="Times New Roman"/>
          <w:sz w:val="28"/>
          <w:szCs w:val="28"/>
        </w:rPr>
        <w:t xml:space="preserve"> </w:t>
      </w:r>
      <w:r w:rsidR="002B1B13">
        <w:rPr>
          <w:rFonts w:ascii="Times New Roman" w:hAnsi="Times New Roman" w:cs="Times New Roman"/>
          <w:sz w:val="28"/>
          <w:szCs w:val="28"/>
        </w:rPr>
        <w:t>от 15 сентября 2020 г. № 1447.</w:t>
      </w:r>
    </w:p>
    <w:sectPr w:rsidR="004D2083" w:rsidSect="007149E1">
      <w:headerReference w:type="default" r:id="rId12"/>
      <w:pgSz w:w="11905" w:h="16838"/>
      <w:pgMar w:top="1134" w:right="567" w:bottom="851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2F2" w:rsidRDefault="00FF02F2" w:rsidP="00201CBF">
      <w:pPr>
        <w:spacing w:after="0" w:line="240" w:lineRule="auto"/>
      </w:pPr>
      <w:r>
        <w:separator/>
      </w:r>
    </w:p>
  </w:endnote>
  <w:endnote w:type="continuationSeparator" w:id="0">
    <w:p w:rsidR="00FF02F2" w:rsidRDefault="00FF02F2" w:rsidP="00201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2F2" w:rsidRDefault="00FF02F2" w:rsidP="00201CBF">
      <w:pPr>
        <w:spacing w:after="0" w:line="240" w:lineRule="auto"/>
      </w:pPr>
      <w:r>
        <w:separator/>
      </w:r>
    </w:p>
  </w:footnote>
  <w:footnote w:type="continuationSeparator" w:id="0">
    <w:p w:rsidR="00FF02F2" w:rsidRDefault="00FF02F2" w:rsidP="00201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5289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17573" w:rsidRDefault="00117573">
        <w:pPr>
          <w:pStyle w:val="a3"/>
          <w:jc w:val="center"/>
        </w:pPr>
      </w:p>
      <w:p w:rsidR="00117573" w:rsidRPr="00BD34D5" w:rsidRDefault="006A3B2A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D34D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17573" w:rsidRPr="00BD34D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D34D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84ACE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BD34D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7B"/>
    <w:rsid w:val="00044BED"/>
    <w:rsid w:val="000553DE"/>
    <w:rsid w:val="00072918"/>
    <w:rsid w:val="000776D4"/>
    <w:rsid w:val="00081F0E"/>
    <w:rsid w:val="00084C9E"/>
    <w:rsid w:val="00093F6B"/>
    <w:rsid w:val="00094F1B"/>
    <w:rsid w:val="000A0586"/>
    <w:rsid w:val="000A2E5D"/>
    <w:rsid w:val="000E1D15"/>
    <w:rsid w:val="000E4A70"/>
    <w:rsid w:val="000E7E9F"/>
    <w:rsid w:val="00117573"/>
    <w:rsid w:val="00120186"/>
    <w:rsid w:val="001221DB"/>
    <w:rsid w:val="00131E76"/>
    <w:rsid w:val="00136167"/>
    <w:rsid w:val="00136CAF"/>
    <w:rsid w:val="001440C9"/>
    <w:rsid w:val="00152BDA"/>
    <w:rsid w:val="001A77A2"/>
    <w:rsid w:val="001B3250"/>
    <w:rsid w:val="001C103F"/>
    <w:rsid w:val="001E3F52"/>
    <w:rsid w:val="001E4BDD"/>
    <w:rsid w:val="00200782"/>
    <w:rsid w:val="002010E8"/>
    <w:rsid w:val="00201CBF"/>
    <w:rsid w:val="00204057"/>
    <w:rsid w:val="00206EA2"/>
    <w:rsid w:val="00224CA8"/>
    <w:rsid w:val="00234D39"/>
    <w:rsid w:val="002444E7"/>
    <w:rsid w:val="00257BFA"/>
    <w:rsid w:val="00262C20"/>
    <w:rsid w:val="00264039"/>
    <w:rsid w:val="00264397"/>
    <w:rsid w:val="0026557B"/>
    <w:rsid w:val="00270A30"/>
    <w:rsid w:val="0028453C"/>
    <w:rsid w:val="00285C2E"/>
    <w:rsid w:val="00297E80"/>
    <w:rsid w:val="002A2C62"/>
    <w:rsid w:val="002A55E5"/>
    <w:rsid w:val="002A714A"/>
    <w:rsid w:val="002B1B13"/>
    <w:rsid w:val="002B38EF"/>
    <w:rsid w:val="002B3DBC"/>
    <w:rsid w:val="002B63A7"/>
    <w:rsid w:val="002B6AE8"/>
    <w:rsid w:val="002D4737"/>
    <w:rsid w:val="002D7BC2"/>
    <w:rsid w:val="002E3FAD"/>
    <w:rsid w:val="002F0AA8"/>
    <w:rsid w:val="002F40C2"/>
    <w:rsid w:val="00300351"/>
    <w:rsid w:val="00304091"/>
    <w:rsid w:val="00313C9E"/>
    <w:rsid w:val="0033106E"/>
    <w:rsid w:val="00331913"/>
    <w:rsid w:val="00335A80"/>
    <w:rsid w:val="00336978"/>
    <w:rsid w:val="00341622"/>
    <w:rsid w:val="00353914"/>
    <w:rsid w:val="0036260C"/>
    <w:rsid w:val="0036745D"/>
    <w:rsid w:val="00385D45"/>
    <w:rsid w:val="003927D0"/>
    <w:rsid w:val="0039702F"/>
    <w:rsid w:val="0039789C"/>
    <w:rsid w:val="003B1253"/>
    <w:rsid w:val="003E238F"/>
    <w:rsid w:val="003E6CD1"/>
    <w:rsid w:val="003F0DE7"/>
    <w:rsid w:val="00404C89"/>
    <w:rsid w:val="00413281"/>
    <w:rsid w:val="0042534A"/>
    <w:rsid w:val="00430AE0"/>
    <w:rsid w:val="004400D6"/>
    <w:rsid w:val="0046789E"/>
    <w:rsid w:val="00476D3A"/>
    <w:rsid w:val="004830B0"/>
    <w:rsid w:val="0048767E"/>
    <w:rsid w:val="00492313"/>
    <w:rsid w:val="004B728D"/>
    <w:rsid w:val="004D2083"/>
    <w:rsid w:val="004F76FA"/>
    <w:rsid w:val="00501846"/>
    <w:rsid w:val="00501A43"/>
    <w:rsid w:val="0050687A"/>
    <w:rsid w:val="00521299"/>
    <w:rsid w:val="00530AC7"/>
    <w:rsid w:val="00541CDE"/>
    <w:rsid w:val="00542ABB"/>
    <w:rsid w:val="00545211"/>
    <w:rsid w:val="00550FD4"/>
    <w:rsid w:val="00557344"/>
    <w:rsid w:val="00560099"/>
    <w:rsid w:val="00563A45"/>
    <w:rsid w:val="00583C59"/>
    <w:rsid w:val="00584809"/>
    <w:rsid w:val="00597770"/>
    <w:rsid w:val="005A0612"/>
    <w:rsid w:val="005B6602"/>
    <w:rsid w:val="005B6B7C"/>
    <w:rsid w:val="005C1AD3"/>
    <w:rsid w:val="005D1DB2"/>
    <w:rsid w:val="005D2BD6"/>
    <w:rsid w:val="005F21F8"/>
    <w:rsid w:val="005F410D"/>
    <w:rsid w:val="006074E2"/>
    <w:rsid w:val="00652260"/>
    <w:rsid w:val="00653BF0"/>
    <w:rsid w:val="00654546"/>
    <w:rsid w:val="00654568"/>
    <w:rsid w:val="0065481C"/>
    <w:rsid w:val="00674301"/>
    <w:rsid w:val="0067584F"/>
    <w:rsid w:val="00682DF6"/>
    <w:rsid w:val="00691EED"/>
    <w:rsid w:val="0069222D"/>
    <w:rsid w:val="00695E99"/>
    <w:rsid w:val="006A3B2A"/>
    <w:rsid w:val="006C3E56"/>
    <w:rsid w:val="006D5C4A"/>
    <w:rsid w:val="006E33DF"/>
    <w:rsid w:val="006E6E78"/>
    <w:rsid w:val="006E7359"/>
    <w:rsid w:val="006F2F12"/>
    <w:rsid w:val="007012C9"/>
    <w:rsid w:val="00713F85"/>
    <w:rsid w:val="00714087"/>
    <w:rsid w:val="007149E1"/>
    <w:rsid w:val="00715226"/>
    <w:rsid w:val="0075701A"/>
    <w:rsid w:val="007704E2"/>
    <w:rsid w:val="0077491E"/>
    <w:rsid w:val="00784ACE"/>
    <w:rsid w:val="007A3139"/>
    <w:rsid w:val="007A68A5"/>
    <w:rsid w:val="007C74E0"/>
    <w:rsid w:val="007E22BE"/>
    <w:rsid w:val="007E4DBA"/>
    <w:rsid w:val="007E61C6"/>
    <w:rsid w:val="00800FE9"/>
    <w:rsid w:val="00813487"/>
    <w:rsid w:val="008147BE"/>
    <w:rsid w:val="00817D5A"/>
    <w:rsid w:val="00820149"/>
    <w:rsid w:val="00841CC6"/>
    <w:rsid w:val="00845CD1"/>
    <w:rsid w:val="0085509B"/>
    <w:rsid w:val="00855D73"/>
    <w:rsid w:val="00863B82"/>
    <w:rsid w:val="00874A64"/>
    <w:rsid w:val="00884BB7"/>
    <w:rsid w:val="00887F31"/>
    <w:rsid w:val="00890694"/>
    <w:rsid w:val="00895068"/>
    <w:rsid w:val="00895086"/>
    <w:rsid w:val="008E20F2"/>
    <w:rsid w:val="00904EA1"/>
    <w:rsid w:val="00914459"/>
    <w:rsid w:val="00915928"/>
    <w:rsid w:val="00933D70"/>
    <w:rsid w:val="00955923"/>
    <w:rsid w:val="00971E47"/>
    <w:rsid w:val="009843F1"/>
    <w:rsid w:val="00990E12"/>
    <w:rsid w:val="009A4711"/>
    <w:rsid w:val="009B113C"/>
    <w:rsid w:val="009B6057"/>
    <w:rsid w:val="009D169D"/>
    <w:rsid w:val="00A14B58"/>
    <w:rsid w:val="00A32020"/>
    <w:rsid w:val="00A35F4D"/>
    <w:rsid w:val="00A513E0"/>
    <w:rsid w:val="00A5424E"/>
    <w:rsid w:val="00A54BC6"/>
    <w:rsid w:val="00A55D1A"/>
    <w:rsid w:val="00A71A1D"/>
    <w:rsid w:val="00A7723C"/>
    <w:rsid w:val="00A912E4"/>
    <w:rsid w:val="00AA50B5"/>
    <w:rsid w:val="00AB6707"/>
    <w:rsid w:val="00AD4516"/>
    <w:rsid w:val="00AE014D"/>
    <w:rsid w:val="00AE3330"/>
    <w:rsid w:val="00AF17F5"/>
    <w:rsid w:val="00AF253D"/>
    <w:rsid w:val="00AF355E"/>
    <w:rsid w:val="00B023A4"/>
    <w:rsid w:val="00B05ED4"/>
    <w:rsid w:val="00B06D21"/>
    <w:rsid w:val="00B10674"/>
    <w:rsid w:val="00B14CBD"/>
    <w:rsid w:val="00B44728"/>
    <w:rsid w:val="00B450BD"/>
    <w:rsid w:val="00B563D4"/>
    <w:rsid w:val="00B57048"/>
    <w:rsid w:val="00B64EA6"/>
    <w:rsid w:val="00B66670"/>
    <w:rsid w:val="00B85595"/>
    <w:rsid w:val="00BB75FF"/>
    <w:rsid w:val="00BC4DAD"/>
    <w:rsid w:val="00BC4EFC"/>
    <w:rsid w:val="00BD0A2D"/>
    <w:rsid w:val="00BD1AAB"/>
    <w:rsid w:val="00BD34D5"/>
    <w:rsid w:val="00BE479A"/>
    <w:rsid w:val="00BE4BB5"/>
    <w:rsid w:val="00BE5B00"/>
    <w:rsid w:val="00BF2DF4"/>
    <w:rsid w:val="00C27A59"/>
    <w:rsid w:val="00C36A8E"/>
    <w:rsid w:val="00C535D5"/>
    <w:rsid w:val="00C56DD6"/>
    <w:rsid w:val="00C60C5C"/>
    <w:rsid w:val="00C63533"/>
    <w:rsid w:val="00C6368F"/>
    <w:rsid w:val="00C64763"/>
    <w:rsid w:val="00C85D55"/>
    <w:rsid w:val="00CA0214"/>
    <w:rsid w:val="00CA61E4"/>
    <w:rsid w:val="00CB6127"/>
    <w:rsid w:val="00CB724E"/>
    <w:rsid w:val="00CC3655"/>
    <w:rsid w:val="00CD1ECC"/>
    <w:rsid w:val="00CD6D78"/>
    <w:rsid w:val="00CE373E"/>
    <w:rsid w:val="00CE39E1"/>
    <w:rsid w:val="00CE4A7D"/>
    <w:rsid w:val="00D06441"/>
    <w:rsid w:val="00D10F13"/>
    <w:rsid w:val="00D110CB"/>
    <w:rsid w:val="00D1361E"/>
    <w:rsid w:val="00D15690"/>
    <w:rsid w:val="00D20FC6"/>
    <w:rsid w:val="00D33E2B"/>
    <w:rsid w:val="00D608F6"/>
    <w:rsid w:val="00D62B97"/>
    <w:rsid w:val="00D904A7"/>
    <w:rsid w:val="00D9425A"/>
    <w:rsid w:val="00D94CB8"/>
    <w:rsid w:val="00D9625C"/>
    <w:rsid w:val="00DA4F2E"/>
    <w:rsid w:val="00DB4264"/>
    <w:rsid w:val="00DD35E2"/>
    <w:rsid w:val="00DD45D9"/>
    <w:rsid w:val="00DF21CC"/>
    <w:rsid w:val="00DF3B3F"/>
    <w:rsid w:val="00DF611D"/>
    <w:rsid w:val="00E01603"/>
    <w:rsid w:val="00E33F1A"/>
    <w:rsid w:val="00E3780F"/>
    <w:rsid w:val="00E4219D"/>
    <w:rsid w:val="00E719C4"/>
    <w:rsid w:val="00E737AC"/>
    <w:rsid w:val="00E842FC"/>
    <w:rsid w:val="00E84E77"/>
    <w:rsid w:val="00EA681E"/>
    <w:rsid w:val="00EB55EC"/>
    <w:rsid w:val="00ED222C"/>
    <w:rsid w:val="00ED323B"/>
    <w:rsid w:val="00F0182B"/>
    <w:rsid w:val="00F04B1F"/>
    <w:rsid w:val="00F13DC9"/>
    <w:rsid w:val="00F22140"/>
    <w:rsid w:val="00F234F3"/>
    <w:rsid w:val="00F2547E"/>
    <w:rsid w:val="00F265E2"/>
    <w:rsid w:val="00F371D4"/>
    <w:rsid w:val="00F514E9"/>
    <w:rsid w:val="00F52EA6"/>
    <w:rsid w:val="00F5605C"/>
    <w:rsid w:val="00F575B8"/>
    <w:rsid w:val="00F629AA"/>
    <w:rsid w:val="00F66A5C"/>
    <w:rsid w:val="00F82E7C"/>
    <w:rsid w:val="00F83126"/>
    <w:rsid w:val="00F85265"/>
    <w:rsid w:val="00F86119"/>
    <w:rsid w:val="00F86B0D"/>
    <w:rsid w:val="00F90107"/>
    <w:rsid w:val="00FA7ECA"/>
    <w:rsid w:val="00FC6320"/>
    <w:rsid w:val="00FD3F2C"/>
    <w:rsid w:val="00FD48E0"/>
    <w:rsid w:val="00FE4AC6"/>
    <w:rsid w:val="00FE7504"/>
    <w:rsid w:val="00FF02F2"/>
    <w:rsid w:val="00FF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71580-4B99-4909-B592-D699448D3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65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65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55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01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1CBF"/>
  </w:style>
  <w:style w:type="paragraph" w:styleId="a5">
    <w:name w:val="footer"/>
    <w:basedOn w:val="a"/>
    <w:link w:val="a6"/>
    <w:uiPriority w:val="99"/>
    <w:semiHidden/>
    <w:unhideWhenUsed/>
    <w:rsid w:val="00201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1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699469F857D647DB3E483FC2D4D7BA53B83934AF3893FB6868A89357377B5D86293DD366F00DE783C3675D8752DF430378E9CCE8462A23R1uD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1699469F857D647DB3E483FC2D4D7BA53B83934AF3893FB6868A89357377B5D86293DD366F00DE687C3675D8752DF430378E9CCE8462A23R1uDN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29ECEC51C53256D1C75FEE56A65C1CB244EABFD22BA53FD389C6633C7B72E6847B248B48DFDA8D0D0C2C270CD7EB913FDF3C8AF34DCB410O144N" TargetMode="External"/><Relationship Id="rId11" Type="http://schemas.openxmlformats.org/officeDocument/2006/relationships/hyperlink" Target="consultantplus://offline/ref=91B63180F435946AD33F7502693B33B340B51CD2D3BC16FA1715A6933BFC56248ECE27FFEE157BECB0F2C52EAD69B8139AA208011B51FBBC79C8O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61699469F857D647DB3E483FC2D4D7BA53B83934AF3893FB6868A89357377B5D86293DD366F00DED82C3675D8752DF430378E9CCE8462A23R1uD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1699469F857D647DB3E483FC2D4D7BA53B83934AF3893FB6868A89357377B5D86293DD366F00DE183C3675D8752DF430378E9CCE8462A23R1uD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2383</Words>
  <Characters>13589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gorlovaev</dc:creator>
  <cp:lastModifiedBy>Цап Кристина Васильевна</cp:lastModifiedBy>
  <cp:revision>2</cp:revision>
  <dcterms:created xsi:type="dcterms:W3CDTF">2021-04-05T14:57:00Z</dcterms:created>
  <dcterms:modified xsi:type="dcterms:W3CDTF">2021-04-05T14:57:00Z</dcterms:modified>
</cp:coreProperties>
</file>