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21" w:rsidRPr="004F28AB" w:rsidRDefault="00452D21" w:rsidP="0001159A">
      <w:pPr>
        <w:pStyle w:val="a3"/>
        <w:spacing w:line="360" w:lineRule="auto"/>
        <w:jc w:val="center"/>
        <w:rPr>
          <w:rFonts w:ascii="Times New Roman" w:hAnsi="Times New Roman"/>
          <w:color w:val="000000"/>
          <w:spacing w:val="-10"/>
          <w:szCs w:val="28"/>
        </w:rPr>
      </w:pPr>
      <w:r w:rsidRPr="004F28AB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452D21" w:rsidRPr="004F28AB" w:rsidRDefault="00452D21" w:rsidP="0001159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/>
          <w:szCs w:val="28"/>
        </w:rPr>
      </w:pPr>
    </w:p>
    <w:p w:rsidR="00452D21" w:rsidRPr="004F28AB" w:rsidRDefault="00452D21" w:rsidP="0001159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/>
          <w:szCs w:val="28"/>
        </w:rPr>
      </w:pPr>
    </w:p>
    <w:p w:rsidR="00452D21" w:rsidRPr="004F28AB" w:rsidRDefault="00452D21" w:rsidP="0001159A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/>
          <w:szCs w:val="28"/>
        </w:rPr>
      </w:pPr>
    </w:p>
    <w:p w:rsidR="00452D21" w:rsidRPr="004F28AB" w:rsidRDefault="00452D21" w:rsidP="0001159A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F28AB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452D21" w:rsidRPr="004F28AB" w:rsidTr="00BD2109">
        <w:tc>
          <w:tcPr>
            <w:tcW w:w="9356" w:type="dxa"/>
          </w:tcPr>
          <w:p w:rsidR="00452D21" w:rsidRPr="004F28AB" w:rsidRDefault="00452D21" w:rsidP="0001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2D21" w:rsidRPr="004F28AB" w:rsidRDefault="00452D21" w:rsidP="0001159A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460"/>
        <w:gridCol w:w="3191"/>
      </w:tblGrid>
      <w:tr w:rsidR="00452D21" w:rsidRPr="004F28AB" w:rsidTr="00BD2109">
        <w:tc>
          <w:tcPr>
            <w:tcW w:w="5920" w:type="dxa"/>
          </w:tcPr>
          <w:p w:rsidR="00452D21" w:rsidRPr="004F28AB" w:rsidRDefault="009040F5" w:rsidP="0019513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F28AB">
              <w:rPr>
                <w:rFonts w:ascii="Times New Roman" w:hAnsi="Times New Roman"/>
                <w:b/>
                <w:sz w:val="28"/>
                <w:szCs w:val="28"/>
              </w:rPr>
              <w:t>Гадопентетат</w:t>
            </w:r>
            <w:proofErr w:type="spellEnd"/>
            <w:r w:rsidRPr="004F28A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F28AB">
              <w:rPr>
                <w:rFonts w:ascii="Times New Roman" w:hAnsi="Times New Roman"/>
                <w:b/>
                <w:sz w:val="28"/>
                <w:szCs w:val="28"/>
              </w:rPr>
              <w:t>димегл</w:t>
            </w:r>
            <w:r w:rsidR="00C0150D" w:rsidRPr="004F28AB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4F28AB">
              <w:rPr>
                <w:rFonts w:ascii="Times New Roman" w:hAnsi="Times New Roman"/>
                <w:b/>
                <w:sz w:val="28"/>
                <w:szCs w:val="28"/>
              </w:rPr>
              <w:t>мина</w:t>
            </w:r>
            <w:proofErr w:type="spellEnd"/>
            <w:r w:rsidR="00452D21" w:rsidRPr="004F28AB">
              <w:rPr>
                <w:rFonts w:ascii="Times New Roman" w:hAnsi="Times New Roman"/>
                <w:b/>
                <w:sz w:val="28"/>
                <w:szCs w:val="28"/>
              </w:rPr>
              <w:t>, раствор для внутривенного введения</w:t>
            </w:r>
          </w:p>
        </w:tc>
        <w:tc>
          <w:tcPr>
            <w:tcW w:w="460" w:type="dxa"/>
          </w:tcPr>
          <w:p w:rsidR="00452D21" w:rsidRPr="004F28AB" w:rsidRDefault="00452D21" w:rsidP="0019513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52D21" w:rsidRPr="004F28AB" w:rsidRDefault="00452D21" w:rsidP="0019513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F28AB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52D21" w:rsidRPr="004F28AB" w:rsidTr="00BD2109">
        <w:tc>
          <w:tcPr>
            <w:tcW w:w="5920" w:type="dxa"/>
          </w:tcPr>
          <w:p w:rsidR="00452D21" w:rsidRPr="004F28AB" w:rsidRDefault="009040F5" w:rsidP="0019513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F28AB">
              <w:rPr>
                <w:rFonts w:ascii="Times New Roman" w:hAnsi="Times New Roman"/>
                <w:b/>
                <w:sz w:val="28"/>
                <w:szCs w:val="28"/>
              </w:rPr>
              <w:t>Гадопентетовая</w:t>
            </w:r>
            <w:proofErr w:type="spellEnd"/>
            <w:r w:rsidRPr="004F28AB">
              <w:rPr>
                <w:rFonts w:ascii="Times New Roman" w:hAnsi="Times New Roman"/>
                <w:b/>
                <w:sz w:val="28"/>
                <w:szCs w:val="28"/>
              </w:rPr>
              <w:t xml:space="preserve"> кислота</w:t>
            </w:r>
            <w:r w:rsidR="00452D21" w:rsidRPr="004F28AB">
              <w:rPr>
                <w:rFonts w:ascii="Times New Roman" w:hAnsi="Times New Roman"/>
                <w:b/>
                <w:sz w:val="28"/>
                <w:szCs w:val="28"/>
              </w:rPr>
              <w:t>, раствор для внутривенного введения</w:t>
            </w:r>
          </w:p>
        </w:tc>
        <w:tc>
          <w:tcPr>
            <w:tcW w:w="460" w:type="dxa"/>
          </w:tcPr>
          <w:p w:rsidR="00452D21" w:rsidRPr="004F28AB" w:rsidRDefault="00452D21" w:rsidP="0019513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52D21" w:rsidRPr="004F28AB" w:rsidRDefault="00452D21" w:rsidP="0019513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2D21" w:rsidRPr="004F28AB" w:rsidTr="00BD2109">
        <w:tc>
          <w:tcPr>
            <w:tcW w:w="5920" w:type="dxa"/>
          </w:tcPr>
          <w:p w:rsidR="00452D21" w:rsidRPr="004F28AB" w:rsidRDefault="009040F5" w:rsidP="0019513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4F28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Gadopentetat</w:t>
            </w:r>
            <w:r w:rsidR="00C0150D" w:rsidRPr="004F28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is</w:t>
            </w:r>
            <w:proofErr w:type="spellEnd"/>
            <w:r w:rsidRPr="004F28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28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dimeglumini</w:t>
            </w:r>
            <w:proofErr w:type="spellEnd"/>
            <w:r w:rsidRPr="004F28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52D21" w:rsidRPr="004F28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="00452D21" w:rsidRPr="004F28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452D21" w:rsidRPr="004F28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injectione</w:t>
            </w:r>
            <w:proofErr w:type="spellEnd"/>
            <w:r w:rsidR="00452D21" w:rsidRPr="004F28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52D21" w:rsidRPr="004F28A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intravenosa</w:t>
            </w:r>
            <w:proofErr w:type="spellEnd"/>
          </w:p>
        </w:tc>
        <w:tc>
          <w:tcPr>
            <w:tcW w:w="460" w:type="dxa"/>
          </w:tcPr>
          <w:p w:rsidR="00452D21" w:rsidRPr="004F28AB" w:rsidRDefault="00452D21" w:rsidP="0019513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52D21" w:rsidRPr="004F28AB" w:rsidRDefault="00452D21" w:rsidP="0019513D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F28AB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52D21" w:rsidRPr="004F28AB" w:rsidRDefault="00452D21" w:rsidP="0001159A">
      <w:pPr>
        <w:spacing w:after="0" w:line="4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452D21" w:rsidRPr="004F28AB" w:rsidTr="00BD2109">
        <w:tc>
          <w:tcPr>
            <w:tcW w:w="9356" w:type="dxa"/>
          </w:tcPr>
          <w:p w:rsidR="00452D21" w:rsidRPr="004F28AB" w:rsidRDefault="00452D21" w:rsidP="0001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337AA0" w:rsidRPr="004F28AB" w:rsidRDefault="00452D21" w:rsidP="00854A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8AB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 w:rsidR="00363A38" w:rsidRPr="004F28AB">
        <w:rPr>
          <w:rFonts w:ascii="Times New Roman" w:hAnsi="Times New Roman"/>
          <w:sz w:val="28"/>
          <w:szCs w:val="28"/>
        </w:rPr>
        <w:t>препарат</w:t>
      </w:r>
      <w:r w:rsidR="00DB3CBC" w:rsidRPr="004F2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4276" w:rsidRPr="004F28AB">
        <w:rPr>
          <w:rFonts w:ascii="Times New Roman" w:hAnsi="Times New Roman"/>
          <w:sz w:val="28"/>
          <w:szCs w:val="28"/>
        </w:rPr>
        <w:t>гадопентетат</w:t>
      </w:r>
      <w:proofErr w:type="spellEnd"/>
      <w:r w:rsidR="00084276" w:rsidRPr="004F2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4276" w:rsidRPr="004F28AB">
        <w:rPr>
          <w:rFonts w:ascii="Times New Roman" w:hAnsi="Times New Roman"/>
          <w:sz w:val="28"/>
          <w:szCs w:val="28"/>
        </w:rPr>
        <w:t>димегл</w:t>
      </w:r>
      <w:r w:rsidR="00C0150D" w:rsidRPr="004F28AB">
        <w:rPr>
          <w:rFonts w:ascii="Times New Roman" w:hAnsi="Times New Roman"/>
          <w:sz w:val="28"/>
          <w:szCs w:val="28"/>
        </w:rPr>
        <w:t>ю</w:t>
      </w:r>
      <w:r w:rsidR="00084276" w:rsidRPr="004F28AB">
        <w:rPr>
          <w:rFonts w:ascii="Times New Roman" w:hAnsi="Times New Roman"/>
          <w:sz w:val="28"/>
          <w:szCs w:val="28"/>
        </w:rPr>
        <w:t>мина</w:t>
      </w:r>
      <w:proofErr w:type="spellEnd"/>
      <w:r w:rsidR="00363A38" w:rsidRPr="004F28AB">
        <w:rPr>
          <w:rFonts w:ascii="Times New Roman" w:hAnsi="Times New Roman"/>
          <w:sz w:val="28"/>
          <w:szCs w:val="28"/>
        </w:rPr>
        <w:t xml:space="preserve">, </w:t>
      </w:r>
      <w:r w:rsidR="0025154B" w:rsidRPr="004F28AB">
        <w:rPr>
          <w:rFonts w:ascii="Times New Roman" w:hAnsi="Times New Roman"/>
          <w:sz w:val="28"/>
          <w:szCs w:val="28"/>
        </w:rPr>
        <w:t>раствор для внутривенного введения</w:t>
      </w:r>
      <w:r w:rsidR="00363A38" w:rsidRPr="004F28AB">
        <w:rPr>
          <w:rFonts w:ascii="Times New Roman" w:hAnsi="Times New Roman"/>
          <w:sz w:val="28"/>
          <w:szCs w:val="28"/>
        </w:rPr>
        <w:t>.</w:t>
      </w:r>
      <w:r w:rsidR="009954DB" w:rsidRPr="004F28AB">
        <w:rPr>
          <w:rFonts w:ascii="Times New Roman" w:hAnsi="Times New Roman"/>
          <w:sz w:val="28"/>
          <w:szCs w:val="28"/>
        </w:rPr>
        <w:t xml:space="preserve"> </w:t>
      </w:r>
      <w:r w:rsidR="00337AA0" w:rsidRPr="004F28AB">
        <w:rPr>
          <w:rFonts w:ascii="Times New Roman" w:hAnsi="Times New Roman"/>
          <w:sz w:val="28"/>
          <w:szCs w:val="28"/>
        </w:rPr>
        <w:t>Препарат должен соответствовать требованиям ОФС «Лекарственные препараты для парентерал</w:t>
      </w:r>
      <w:r w:rsidR="00C0150D" w:rsidRPr="004F28AB">
        <w:rPr>
          <w:rFonts w:ascii="Times New Roman" w:hAnsi="Times New Roman"/>
          <w:sz w:val="28"/>
          <w:szCs w:val="28"/>
        </w:rPr>
        <w:t>ьного применения» и ниже приведё</w:t>
      </w:r>
      <w:r w:rsidR="00337AA0" w:rsidRPr="004F28AB">
        <w:rPr>
          <w:rFonts w:ascii="Times New Roman" w:hAnsi="Times New Roman"/>
          <w:sz w:val="28"/>
          <w:szCs w:val="28"/>
        </w:rPr>
        <w:t>нным требованиям.</w:t>
      </w:r>
    </w:p>
    <w:p w:rsidR="005E2657" w:rsidRPr="004F28AB" w:rsidRDefault="00337AA0" w:rsidP="00854A3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F28AB">
        <w:rPr>
          <w:rFonts w:ascii="Times New Roman" w:hAnsi="Times New Roman"/>
          <w:b w:val="0"/>
          <w:szCs w:val="28"/>
        </w:rPr>
        <w:t>Содержит не менее 9</w:t>
      </w:r>
      <w:r w:rsidR="00D64014" w:rsidRPr="004F28AB">
        <w:rPr>
          <w:rFonts w:ascii="Times New Roman" w:hAnsi="Times New Roman"/>
          <w:b w:val="0"/>
          <w:szCs w:val="28"/>
        </w:rPr>
        <w:t>0</w:t>
      </w:r>
      <w:r w:rsidRPr="004F28AB">
        <w:rPr>
          <w:rFonts w:ascii="Times New Roman" w:hAnsi="Times New Roman"/>
          <w:b w:val="0"/>
          <w:szCs w:val="28"/>
        </w:rPr>
        <w:t>,0 % и не более 1</w:t>
      </w:r>
      <w:r w:rsidR="00D64014" w:rsidRPr="004F28AB">
        <w:rPr>
          <w:rFonts w:ascii="Times New Roman" w:hAnsi="Times New Roman"/>
          <w:b w:val="0"/>
          <w:szCs w:val="28"/>
        </w:rPr>
        <w:t>10</w:t>
      </w:r>
      <w:r w:rsidRPr="004F28AB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084276" w:rsidRPr="004F28AB">
        <w:rPr>
          <w:rFonts w:ascii="Times New Roman" w:hAnsi="Times New Roman"/>
          <w:b w:val="0"/>
          <w:szCs w:val="28"/>
        </w:rPr>
        <w:t>гадопентетат</w:t>
      </w:r>
      <w:r w:rsidR="000E66B8" w:rsidRPr="004F28AB">
        <w:rPr>
          <w:rFonts w:ascii="Times New Roman" w:hAnsi="Times New Roman"/>
          <w:b w:val="0"/>
          <w:szCs w:val="28"/>
        </w:rPr>
        <w:t>а</w:t>
      </w:r>
      <w:r w:rsidR="00084276" w:rsidRPr="004F28AB">
        <w:rPr>
          <w:rFonts w:ascii="Times New Roman" w:hAnsi="Times New Roman"/>
          <w:b w:val="0"/>
          <w:szCs w:val="28"/>
        </w:rPr>
        <w:t xml:space="preserve"> димегл</w:t>
      </w:r>
      <w:r w:rsidR="00C0150D" w:rsidRPr="004F28AB">
        <w:rPr>
          <w:rFonts w:ascii="Times New Roman" w:hAnsi="Times New Roman"/>
          <w:b w:val="0"/>
          <w:szCs w:val="28"/>
        </w:rPr>
        <w:t>ю</w:t>
      </w:r>
      <w:r w:rsidR="00084276" w:rsidRPr="004F28AB">
        <w:rPr>
          <w:rFonts w:ascii="Times New Roman" w:hAnsi="Times New Roman"/>
          <w:b w:val="0"/>
          <w:szCs w:val="28"/>
        </w:rPr>
        <w:t>мина C</w:t>
      </w:r>
      <w:r w:rsidR="00084276" w:rsidRPr="004F28AB">
        <w:rPr>
          <w:rFonts w:ascii="Times New Roman" w:hAnsi="Times New Roman"/>
          <w:b w:val="0"/>
          <w:szCs w:val="28"/>
          <w:vertAlign w:val="subscript"/>
        </w:rPr>
        <w:t>14</w:t>
      </w:r>
      <w:r w:rsidR="00084276" w:rsidRPr="004F28AB">
        <w:rPr>
          <w:rFonts w:ascii="Times New Roman" w:hAnsi="Times New Roman"/>
          <w:b w:val="0"/>
          <w:szCs w:val="28"/>
        </w:rPr>
        <w:t>H</w:t>
      </w:r>
      <w:r w:rsidR="00084276" w:rsidRPr="004F28AB">
        <w:rPr>
          <w:rFonts w:ascii="Times New Roman" w:hAnsi="Times New Roman"/>
          <w:b w:val="0"/>
          <w:szCs w:val="28"/>
          <w:vertAlign w:val="subscript"/>
        </w:rPr>
        <w:t>20</w:t>
      </w:r>
      <w:r w:rsidR="00084276" w:rsidRPr="004F28AB">
        <w:rPr>
          <w:rFonts w:ascii="Times New Roman" w:hAnsi="Times New Roman"/>
          <w:b w:val="0"/>
          <w:szCs w:val="28"/>
        </w:rPr>
        <w:t>GdN</w:t>
      </w:r>
      <w:r w:rsidR="00084276" w:rsidRPr="004F28AB">
        <w:rPr>
          <w:rFonts w:ascii="Times New Roman" w:hAnsi="Times New Roman"/>
          <w:b w:val="0"/>
          <w:szCs w:val="28"/>
          <w:vertAlign w:val="subscript"/>
        </w:rPr>
        <w:t>3</w:t>
      </w:r>
      <w:r w:rsidR="00084276" w:rsidRPr="004F28AB">
        <w:rPr>
          <w:rFonts w:ascii="Times New Roman" w:hAnsi="Times New Roman"/>
          <w:b w:val="0"/>
          <w:szCs w:val="28"/>
        </w:rPr>
        <w:t>O</w:t>
      </w:r>
      <w:r w:rsidR="00084276" w:rsidRPr="004F28AB">
        <w:rPr>
          <w:rFonts w:ascii="Times New Roman" w:hAnsi="Times New Roman"/>
          <w:b w:val="0"/>
          <w:szCs w:val="28"/>
          <w:vertAlign w:val="subscript"/>
        </w:rPr>
        <w:t>10</w:t>
      </w:r>
      <w:r w:rsidR="00084276" w:rsidRPr="004F28AB">
        <w:rPr>
          <w:rFonts w:ascii="Times New Roman" w:hAnsi="Times New Roman"/>
          <w:b w:val="0"/>
          <w:szCs w:val="28"/>
        </w:rPr>
        <w:t>·</w:t>
      </w:r>
      <w:r w:rsidR="00D50B84" w:rsidRPr="004F28AB">
        <w:rPr>
          <w:rFonts w:ascii="Times New Roman" w:hAnsi="Times New Roman"/>
          <w:b w:val="0"/>
          <w:szCs w:val="28"/>
        </w:rPr>
        <w:t>2</w:t>
      </w:r>
      <w:r w:rsidR="00084276" w:rsidRPr="004F28AB">
        <w:rPr>
          <w:rFonts w:ascii="Times New Roman" w:hAnsi="Times New Roman"/>
          <w:b w:val="0"/>
          <w:szCs w:val="28"/>
          <w:lang w:val="en-US"/>
        </w:rPr>
        <w:t>C</w:t>
      </w:r>
      <w:r w:rsidR="00084276" w:rsidRPr="004F28AB">
        <w:rPr>
          <w:rFonts w:ascii="Times New Roman" w:hAnsi="Times New Roman"/>
          <w:b w:val="0"/>
          <w:szCs w:val="28"/>
          <w:vertAlign w:val="subscript"/>
        </w:rPr>
        <w:t>7</w:t>
      </w:r>
      <w:r w:rsidR="00084276" w:rsidRPr="004F28AB">
        <w:rPr>
          <w:rFonts w:ascii="Times New Roman" w:hAnsi="Times New Roman"/>
          <w:b w:val="0"/>
          <w:szCs w:val="28"/>
          <w:lang w:val="en-US"/>
        </w:rPr>
        <w:t>H</w:t>
      </w:r>
      <w:r w:rsidR="00084276" w:rsidRPr="004F28AB">
        <w:rPr>
          <w:rFonts w:ascii="Times New Roman" w:hAnsi="Times New Roman"/>
          <w:b w:val="0"/>
          <w:szCs w:val="28"/>
          <w:vertAlign w:val="subscript"/>
        </w:rPr>
        <w:t>17</w:t>
      </w:r>
      <w:r w:rsidR="00084276" w:rsidRPr="004F28AB">
        <w:rPr>
          <w:rFonts w:ascii="Times New Roman" w:hAnsi="Times New Roman"/>
          <w:b w:val="0"/>
          <w:szCs w:val="28"/>
          <w:lang w:val="en-US"/>
        </w:rPr>
        <w:t>NO</w:t>
      </w:r>
      <w:r w:rsidR="00084276" w:rsidRPr="004F28AB">
        <w:rPr>
          <w:rFonts w:ascii="Times New Roman" w:hAnsi="Times New Roman"/>
          <w:b w:val="0"/>
          <w:szCs w:val="28"/>
          <w:vertAlign w:val="subscript"/>
        </w:rPr>
        <w:t>5.</w:t>
      </w:r>
    </w:p>
    <w:p w:rsidR="00D842A2" w:rsidRPr="004F28AB" w:rsidRDefault="00D842A2" w:rsidP="00854A31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337AA0" w:rsidRPr="004F28AB" w:rsidRDefault="00337AA0" w:rsidP="00854A31">
      <w:pPr>
        <w:pStyle w:val="37"/>
        <w:widowControl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 w:rsidRPr="004F28AB">
        <w:rPr>
          <w:rStyle w:val="8"/>
          <w:b/>
          <w:sz w:val="28"/>
          <w:szCs w:val="28"/>
        </w:rPr>
        <w:t>Описание.</w:t>
      </w:r>
      <w:r w:rsidRPr="004F28AB">
        <w:rPr>
          <w:rStyle w:val="8"/>
          <w:sz w:val="28"/>
          <w:szCs w:val="28"/>
        </w:rPr>
        <w:t xml:space="preserve"> </w:t>
      </w:r>
      <w:r w:rsidRPr="004F28AB">
        <w:rPr>
          <w:rStyle w:val="8"/>
          <w:color w:val="auto"/>
          <w:sz w:val="28"/>
          <w:szCs w:val="28"/>
          <w:lang w:bidi="ar-SA"/>
        </w:rPr>
        <w:t xml:space="preserve">Прозрачная </w:t>
      </w:r>
      <w:r w:rsidR="00F221A2" w:rsidRPr="004F28AB">
        <w:rPr>
          <w:rStyle w:val="8"/>
          <w:color w:val="auto"/>
          <w:sz w:val="28"/>
          <w:szCs w:val="28"/>
          <w:lang w:bidi="ar-SA"/>
        </w:rPr>
        <w:t xml:space="preserve">бесцветная или слабо </w:t>
      </w:r>
      <w:r w:rsidR="00452D21" w:rsidRPr="004F28AB">
        <w:rPr>
          <w:rStyle w:val="8"/>
          <w:color w:val="auto"/>
          <w:sz w:val="28"/>
          <w:szCs w:val="28"/>
          <w:lang w:bidi="ar-SA"/>
        </w:rPr>
        <w:t>окрашенная</w:t>
      </w:r>
      <w:r w:rsidRPr="004F28AB">
        <w:rPr>
          <w:rStyle w:val="8"/>
          <w:color w:val="auto"/>
          <w:sz w:val="28"/>
          <w:szCs w:val="28"/>
          <w:lang w:bidi="ar-SA"/>
        </w:rPr>
        <w:t xml:space="preserve"> жидкость</w:t>
      </w:r>
      <w:r w:rsidRPr="004F28AB">
        <w:rPr>
          <w:rStyle w:val="8"/>
          <w:sz w:val="28"/>
          <w:szCs w:val="28"/>
        </w:rPr>
        <w:t>.</w:t>
      </w:r>
    </w:p>
    <w:p w:rsidR="00931083" w:rsidRPr="004F28AB" w:rsidRDefault="00337AA0" w:rsidP="00854A31">
      <w:pPr>
        <w:pStyle w:val="37"/>
        <w:widowControl/>
        <w:shd w:val="clear" w:color="auto" w:fill="FFFFFF"/>
        <w:spacing w:before="0" w:line="360" w:lineRule="auto"/>
        <w:ind w:firstLine="709"/>
        <w:rPr>
          <w:b/>
          <w:sz w:val="28"/>
          <w:szCs w:val="28"/>
        </w:rPr>
      </w:pPr>
      <w:r w:rsidRPr="004F28AB">
        <w:rPr>
          <w:b/>
          <w:sz w:val="28"/>
          <w:szCs w:val="28"/>
        </w:rPr>
        <w:t>Подлинность</w:t>
      </w:r>
    </w:p>
    <w:p w:rsidR="00F221A2" w:rsidRPr="004F28AB" w:rsidRDefault="00931083" w:rsidP="00854A31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4F28AB">
        <w:rPr>
          <w:i/>
          <w:sz w:val="28"/>
          <w:szCs w:val="28"/>
        </w:rPr>
        <w:t>1</w:t>
      </w:r>
      <w:r w:rsidR="00173469" w:rsidRPr="004F28AB">
        <w:rPr>
          <w:i/>
          <w:sz w:val="28"/>
          <w:szCs w:val="28"/>
        </w:rPr>
        <w:t>.</w:t>
      </w:r>
      <w:r w:rsidRPr="004F28AB">
        <w:rPr>
          <w:sz w:val="28"/>
          <w:szCs w:val="28"/>
        </w:rPr>
        <w:t> </w:t>
      </w:r>
      <w:r w:rsidR="00452D21" w:rsidRPr="004F28AB">
        <w:rPr>
          <w:i/>
          <w:sz w:val="28"/>
          <w:szCs w:val="28"/>
        </w:rPr>
        <w:t>ВЭЖХ.</w:t>
      </w:r>
      <w:r w:rsidR="00452D21" w:rsidRPr="004F28AB">
        <w:rPr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</w:t>
      </w:r>
      <w:proofErr w:type="spellStart"/>
      <w:r w:rsidR="00BE11C3" w:rsidRPr="004F28AB">
        <w:rPr>
          <w:sz w:val="28"/>
          <w:szCs w:val="28"/>
        </w:rPr>
        <w:t>гадопентетовой</w:t>
      </w:r>
      <w:proofErr w:type="spellEnd"/>
      <w:r w:rsidR="00BE11C3" w:rsidRPr="004F28AB">
        <w:rPr>
          <w:sz w:val="28"/>
          <w:szCs w:val="28"/>
        </w:rPr>
        <w:t xml:space="preserve"> кислоты</w:t>
      </w:r>
      <w:r w:rsidR="00F221A2" w:rsidRPr="004F28AB">
        <w:rPr>
          <w:sz w:val="28"/>
          <w:szCs w:val="28"/>
        </w:rPr>
        <w:t xml:space="preserve"> </w:t>
      </w:r>
      <w:r w:rsidR="00452D21" w:rsidRPr="004F28AB">
        <w:rPr>
          <w:sz w:val="28"/>
          <w:szCs w:val="28"/>
        </w:rPr>
        <w:t xml:space="preserve">на </w:t>
      </w:r>
      <w:proofErr w:type="spellStart"/>
      <w:r w:rsidR="00452D21" w:rsidRPr="004F28AB">
        <w:rPr>
          <w:sz w:val="28"/>
          <w:szCs w:val="28"/>
        </w:rPr>
        <w:t>хроматограмме</w:t>
      </w:r>
      <w:proofErr w:type="spellEnd"/>
      <w:r w:rsidR="00452D21" w:rsidRPr="004F28AB">
        <w:rPr>
          <w:sz w:val="28"/>
          <w:szCs w:val="28"/>
        </w:rPr>
        <w:t xml:space="preserve"> раствора стандартного образца </w:t>
      </w:r>
      <w:r w:rsidR="00F221A2" w:rsidRPr="004F28AB">
        <w:rPr>
          <w:sz w:val="28"/>
          <w:szCs w:val="28"/>
        </w:rPr>
        <w:t xml:space="preserve">гадопентетата </w:t>
      </w:r>
      <w:r w:rsidR="0047113C" w:rsidRPr="004F28AB">
        <w:rPr>
          <w:sz w:val="28"/>
          <w:szCs w:val="28"/>
        </w:rPr>
        <w:t>моно</w:t>
      </w:r>
      <w:r w:rsidR="00F221A2" w:rsidRPr="004F28AB">
        <w:rPr>
          <w:sz w:val="28"/>
          <w:szCs w:val="28"/>
        </w:rPr>
        <w:t xml:space="preserve">меглюмина </w:t>
      </w:r>
      <w:r w:rsidR="00452D21" w:rsidRPr="004F28AB">
        <w:rPr>
          <w:sz w:val="28"/>
          <w:szCs w:val="28"/>
        </w:rPr>
        <w:t>(раздел «Количественное определение»).</w:t>
      </w:r>
    </w:p>
    <w:p w:rsidR="00931083" w:rsidRPr="004F28AB" w:rsidRDefault="00931083" w:rsidP="00854A31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4F28AB">
        <w:rPr>
          <w:i/>
          <w:sz w:val="28"/>
          <w:szCs w:val="28"/>
        </w:rPr>
        <w:t>2. </w:t>
      </w:r>
      <w:proofErr w:type="gramStart"/>
      <w:r w:rsidRPr="004F28AB">
        <w:rPr>
          <w:i/>
          <w:sz w:val="28"/>
          <w:szCs w:val="28"/>
        </w:rPr>
        <w:t>Спектрофотометрия</w:t>
      </w:r>
      <w:r w:rsidRPr="004F28AB">
        <w:rPr>
          <w:sz w:val="28"/>
          <w:szCs w:val="28"/>
        </w:rPr>
        <w:t xml:space="preserve"> (ОФС «Спектрофотометрия в ультрафиолетовой и видимой областях»).</w:t>
      </w:r>
      <w:proofErr w:type="gramEnd"/>
    </w:p>
    <w:p w:rsidR="00931083" w:rsidRPr="004F28AB" w:rsidRDefault="00931083" w:rsidP="00854A31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4F28AB">
        <w:rPr>
          <w:i/>
          <w:sz w:val="28"/>
          <w:szCs w:val="28"/>
        </w:rPr>
        <w:t>Испытуемый раствор.</w:t>
      </w:r>
      <w:r w:rsidRPr="004F28AB">
        <w:rPr>
          <w:sz w:val="28"/>
          <w:szCs w:val="28"/>
        </w:rPr>
        <w:t xml:space="preserve"> Разводят препарат водой до получения раствора с концентрацией гадопентетата димеглюмина около </w:t>
      </w:r>
      <w:r w:rsidR="007D73F8" w:rsidRPr="004F28AB">
        <w:rPr>
          <w:sz w:val="28"/>
          <w:szCs w:val="28"/>
        </w:rPr>
        <w:t>94 мг/мл.</w:t>
      </w:r>
    </w:p>
    <w:p w:rsidR="00931083" w:rsidRPr="004F28AB" w:rsidRDefault="00931083" w:rsidP="00854A31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4F28AB">
        <w:rPr>
          <w:i/>
          <w:sz w:val="28"/>
          <w:szCs w:val="28"/>
        </w:rPr>
        <w:lastRenderedPageBreak/>
        <w:t>Раствор стандартного образца</w:t>
      </w:r>
      <w:r w:rsidR="007D73F8" w:rsidRPr="004F28AB">
        <w:rPr>
          <w:rFonts w:ascii="Calibri" w:eastAsia="Calibri" w:hAnsi="Calibri"/>
          <w:sz w:val="28"/>
          <w:szCs w:val="28"/>
        </w:rPr>
        <w:t xml:space="preserve"> </w:t>
      </w:r>
      <w:r w:rsidR="007D73F8" w:rsidRPr="004F28AB">
        <w:rPr>
          <w:i/>
          <w:sz w:val="28"/>
          <w:szCs w:val="28"/>
        </w:rPr>
        <w:t>гадопентетата мономеглюмина</w:t>
      </w:r>
      <w:r w:rsidRPr="004F28AB">
        <w:rPr>
          <w:i/>
          <w:sz w:val="28"/>
          <w:szCs w:val="28"/>
        </w:rPr>
        <w:t xml:space="preserve">. </w:t>
      </w:r>
      <w:r w:rsidR="007D73F8" w:rsidRPr="004F28AB">
        <w:rPr>
          <w:sz w:val="28"/>
          <w:szCs w:val="28"/>
        </w:rPr>
        <w:t>В мерную колбу вместимостью 5 мл помещают 0,37 г стандартного образца гадопентетата мономеглюмина, растворяют в воде и доводят объём раствора тем же растворителем до метки</w:t>
      </w:r>
      <w:r w:rsidRPr="004F28AB">
        <w:rPr>
          <w:sz w:val="28"/>
          <w:szCs w:val="28"/>
        </w:rPr>
        <w:t>.</w:t>
      </w:r>
    </w:p>
    <w:p w:rsidR="00931083" w:rsidRPr="004F28AB" w:rsidRDefault="007D73F8" w:rsidP="00854A31">
      <w:pPr>
        <w:pStyle w:val="37"/>
        <w:widowControl/>
        <w:shd w:val="clear" w:color="auto" w:fill="FFFFFF"/>
        <w:spacing w:before="0" w:line="360" w:lineRule="auto"/>
        <w:ind w:firstLine="709"/>
        <w:rPr>
          <w:sz w:val="28"/>
          <w:szCs w:val="28"/>
        </w:rPr>
      </w:pPr>
      <w:r w:rsidRPr="004F28AB">
        <w:rPr>
          <w:sz w:val="28"/>
          <w:szCs w:val="28"/>
        </w:rPr>
        <w:t>Спектр</w:t>
      </w:r>
      <w:r w:rsidR="00931083" w:rsidRPr="004F28AB">
        <w:rPr>
          <w:sz w:val="28"/>
          <w:szCs w:val="28"/>
        </w:rPr>
        <w:t xml:space="preserve"> поглощения испытуемого раствора </w:t>
      </w:r>
      <w:r w:rsidRPr="004F28AB">
        <w:rPr>
          <w:sz w:val="28"/>
          <w:szCs w:val="28"/>
        </w:rPr>
        <w:t>в области</w:t>
      </w:r>
      <w:r w:rsidRPr="004F28AB">
        <w:rPr>
          <w:rFonts w:eastAsia="Calibri"/>
          <w:color w:val="000000"/>
          <w:sz w:val="28"/>
          <w:szCs w:val="28"/>
        </w:rPr>
        <w:t xml:space="preserve"> </w:t>
      </w:r>
      <w:r w:rsidRPr="004F28AB">
        <w:rPr>
          <w:sz w:val="28"/>
          <w:szCs w:val="28"/>
        </w:rPr>
        <w:t>длин волн от 250 до 350 нм должен соответствовать спектру</w:t>
      </w:r>
      <w:r w:rsidR="00931083" w:rsidRPr="004F28AB">
        <w:rPr>
          <w:sz w:val="28"/>
          <w:szCs w:val="28"/>
        </w:rPr>
        <w:t xml:space="preserve"> раствора стандартного образца </w:t>
      </w:r>
      <w:r w:rsidRPr="004F28AB">
        <w:rPr>
          <w:sz w:val="28"/>
          <w:szCs w:val="28"/>
        </w:rPr>
        <w:t>гадопентетата мономеглюмина</w:t>
      </w:r>
      <w:r w:rsidR="00931083" w:rsidRPr="004F28AB">
        <w:rPr>
          <w:sz w:val="28"/>
          <w:szCs w:val="28"/>
        </w:rPr>
        <w:t>.</w:t>
      </w:r>
    </w:p>
    <w:p w:rsidR="00337AA0" w:rsidRPr="004F28AB" w:rsidRDefault="00095D68" w:rsidP="00854A31">
      <w:pPr>
        <w:pStyle w:val="37"/>
        <w:widowControl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w:r w:rsidRPr="004F28AB">
        <w:rPr>
          <w:rStyle w:val="8"/>
          <w:b/>
          <w:sz w:val="28"/>
          <w:szCs w:val="28"/>
        </w:rPr>
        <w:t>Прозрачность.</w:t>
      </w:r>
      <w:r w:rsidRPr="004F28AB">
        <w:rPr>
          <w:rStyle w:val="8"/>
          <w:sz w:val="28"/>
          <w:szCs w:val="28"/>
        </w:rPr>
        <w:t xml:space="preserve"> Препарат должен быть прозрачным (ОФС «Прозрачность и степень мутности жидкостей»).</w:t>
      </w:r>
    </w:p>
    <w:p w:rsidR="00337AA0" w:rsidRPr="004F28AB" w:rsidRDefault="00095D68" w:rsidP="00854A31">
      <w:pPr>
        <w:pStyle w:val="37"/>
        <w:widowControl/>
        <w:shd w:val="clear" w:color="auto" w:fill="FFFFFF"/>
        <w:tabs>
          <w:tab w:val="left" w:pos="0"/>
          <w:tab w:val="left" w:pos="709"/>
        </w:tabs>
        <w:spacing w:before="0" w:line="360" w:lineRule="auto"/>
        <w:ind w:firstLine="709"/>
        <w:rPr>
          <w:rStyle w:val="8"/>
          <w:sz w:val="28"/>
          <w:szCs w:val="28"/>
        </w:rPr>
      </w:pPr>
      <w:r w:rsidRPr="004F28AB">
        <w:rPr>
          <w:rStyle w:val="8"/>
          <w:b/>
          <w:sz w:val="28"/>
          <w:szCs w:val="28"/>
        </w:rPr>
        <w:t>Цветность.</w:t>
      </w:r>
      <w:r w:rsidRPr="004F28AB">
        <w:rPr>
          <w:rStyle w:val="8"/>
          <w:sz w:val="28"/>
          <w:szCs w:val="28"/>
        </w:rPr>
        <w:t xml:space="preserve"> Препарат должен </w:t>
      </w:r>
      <w:r w:rsidRPr="004F28AB">
        <w:rPr>
          <w:color w:val="000000"/>
          <w:sz w:val="28"/>
          <w:szCs w:val="28"/>
        </w:rPr>
        <w:t xml:space="preserve">выдерживать сравнение с эталоном </w:t>
      </w:r>
      <w:r w:rsidRPr="004F28AB">
        <w:rPr>
          <w:sz w:val="28"/>
          <w:szCs w:val="28"/>
          <w:lang w:val="en-US"/>
        </w:rPr>
        <w:t>Y</w:t>
      </w:r>
      <w:r w:rsidRPr="004F28AB">
        <w:rPr>
          <w:sz w:val="28"/>
          <w:szCs w:val="28"/>
          <w:vertAlign w:val="subscript"/>
        </w:rPr>
        <w:t xml:space="preserve">5, </w:t>
      </w:r>
      <w:r w:rsidRPr="004F28AB">
        <w:rPr>
          <w:sz w:val="28"/>
          <w:szCs w:val="28"/>
          <w:lang w:val="en-US"/>
        </w:rPr>
        <w:t>BY</w:t>
      </w:r>
      <w:r w:rsidRPr="004F28AB">
        <w:rPr>
          <w:sz w:val="28"/>
          <w:szCs w:val="28"/>
          <w:vertAlign w:val="subscript"/>
        </w:rPr>
        <w:t>5</w:t>
      </w:r>
      <w:r w:rsidRPr="004F28AB">
        <w:rPr>
          <w:sz w:val="28"/>
          <w:szCs w:val="28"/>
        </w:rPr>
        <w:t xml:space="preserve">, </w:t>
      </w:r>
      <w:r w:rsidRPr="004F28AB">
        <w:rPr>
          <w:sz w:val="28"/>
          <w:szCs w:val="28"/>
          <w:lang w:val="en-US"/>
        </w:rPr>
        <w:t>B</w:t>
      </w:r>
      <w:r w:rsidRPr="004F28AB">
        <w:rPr>
          <w:sz w:val="28"/>
          <w:szCs w:val="28"/>
          <w:vertAlign w:val="subscript"/>
        </w:rPr>
        <w:t>5</w:t>
      </w:r>
      <w:r w:rsidRPr="004F28AB">
        <w:rPr>
          <w:sz w:val="28"/>
          <w:szCs w:val="28"/>
        </w:rPr>
        <w:t xml:space="preserve"> или </w:t>
      </w:r>
      <w:r w:rsidRPr="004F28AB">
        <w:rPr>
          <w:sz w:val="28"/>
          <w:szCs w:val="28"/>
          <w:lang w:val="en-US"/>
        </w:rPr>
        <w:t>GY</w:t>
      </w:r>
      <w:r w:rsidRPr="004F28AB">
        <w:rPr>
          <w:sz w:val="28"/>
          <w:szCs w:val="28"/>
          <w:vertAlign w:val="subscript"/>
        </w:rPr>
        <w:t>5</w:t>
      </w:r>
      <w:r w:rsidRPr="004F28AB">
        <w:rPr>
          <w:sz w:val="28"/>
          <w:szCs w:val="28"/>
        </w:rPr>
        <w:t xml:space="preserve"> </w:t>
      </w:r>
      <w:r w:rsidRPr="004F28AB">
        <w:rPr>
          <w:rStyle w:val="8"/>
          <w:sz w:val="28"/>
          <w:szCs w:val="28"/>
        </w:rPr>
        <w:t>(ОФС «Степень окраски жидкостей»</w:t>
      </w:r>
      <w:r w:rsidR="007D73F8" w:rsidRPr="004F28AB">
        <w:rPr>
          <w:rStyle w:val="8"/>
          <w:sz w:val="28"/>
          <w:szCs w:val="28"/>
        </w:rPr>
        <w:t>, метод 2</w:t>
      </w:r>
      <w:r w:rsidRPr="004F28AB">
        <w:rPr>
          <w:rStyle w:val="8"/>
          <w:sz w:val="28"/>
          <w:szCs w:val="28"/>
        </w:rPr>
        <w:t>).</w:t>
      </w:r>
    </w:p>
    <w:p w:rsidR="00337AA0" w:rsidRPr="004F28AB" w:rsidRDefault="00095D68" w:rsidP="00854A3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28AB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4F28AB">
        <w:rPr>
          <w:rFonts w:ascii="Times New Roman" w:hAnsi="Times New Roman"/>
          <w:b/>
          <w:sz w:val="28"/>
          <w:szCs w:val="28"/>
        </w:rPr>
        <w:t>.</w:t>
      </w:r>
      <w:r w:rsidRPr="004F28AB">
        <w:rPr>
          <w:rFonts w:ascii="Times New Roman" w:hAnsi="Times New Roman"/>
          <w:sz w:val="28"/>
          <w:szCs w:val="28"/>
        </w:rPr>
        <w:t xml:space="preserve"> От 6,5</w:t>
      </w:r>
      <w:r w:rsidR="008210E2" w:rsidRPr="004F28AB">
        <w:rPr>
          <w:rFonts w:ascii="Times New Roman" w:hAnsi="Times New Roman"/>
          <w:sz w:val="28"/>
          <w:szCs w:val="28"/>
        </w:rPr>
        <w:t xml:space="preserve"> </w:t>
      </w:r>
      <w:r w:rsidRPr="004F28AB">
        <w:rPr>
          <w:rFonts w:ascii="Times New Roman" w:hAnsi="Times New Roman"/>
          <w:sz w:val="28"/>
          <w:szCs w:val="28"/>
        </w:rPr>
        <w:t>до 8,0 (ОФС «Ионометрия», метод 3).</w:t>
      </w:r>
    </w:p>
    <w:p w:rsidR="00003CD3" w:rsidRPr="004F28AB" w:rsidRDefault="00095D68" w:rsidP="00854A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8AB">
        <w:rPr>
          <w:rFonts w:ascii="Times New Roman" w:hAnsi="Times New Roman"/>
          <w:b/>
          <w:color w:val="000000"/>
          <w:sz w:val="28"/>
          <w:szCs w:val="28"/>
        </w:rPr>
        <w:t>Механические включения</w:t>
      </w:r>
    </w:p>
    <w:p w:rsidR="00337AA0" w:rsidRPr="004F28AB" w:rsidRDefault="00095D68" w:rsidP="00854A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F28AB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4F28AB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337AA0" w:rsidRPr="004F28AB" w:rsidRDefault="00095D68" w:rsidP="00854A3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8AB">
        <w:rPr>
          <w:rFonts w:ascii="Times New Roman" w:hAnsi="Times New Roman"/>
          <w:i/>
          <w:color w:val="000000"/>
          <w:sz w:val="28"/>
          <w:szCs w:val="28"/>
        </w:rPr>
        <w:t>Невидимые</w:t>
      </w:r>
      <w:r w:rsidRPr="004F28AB">
        <w:rPr>
          <w:rFonts w:ascii="Times New Roman" w:hAnsi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F24BE6" w:rsidRPr="004F28AB" w:rsidRDefault="004C7481" w:rsidP="008400C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4F28AB">
        <w:rPr>
          <w:rFonts w:ascii="Times New Roman" w:hAnsi="Times New Roman"/>
          <w:color w:val="000000"/>
          <w:szCs w:val="28"/>
        </w:rPr>
        <w:t>Гадолиний.</w:t>
      </w:r>
      <w:r w:rsidR="00A22D5C" w:rsidRPr="004F28A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A43958" w:rsidRPr="004F28AB">
        <w:rPr>
          <w:rFonts w:ascii="Times New Roman" w:hAnsi="Times New Roman"/>
          <w:b w:val="0"/>
          <w:bCs/>
          <w:color w:val="000000"/>
          <w:szCs w:val="28"/>
        </w:rPr>
        <w:t xml:space="preserve">Не менее </w:t>
      </w:r>
      <w:r w:rsidR="00F24BE6" w:rsidRPr="004F28AB">
        <w:rPr>
          <w:rFonts w:ascii="Times New Roman" w:hAnsi="Times New Roman"/>
          <w:b w:val="0"/>
          <w:color w:val="000000"/>
          <w:szCs w:val="28"/>
        </w:rPr>
        <w:t xml:space="preserve">15,1 % </w:t>
      </w:r>
      <w:r w:rsidR="00A43958" w:rsidRPr="004F28AB">
        <w:rPr>
          <w:rFonts w:ascii="Times New Roman" w:hAnsi="Times New Roman"/>
          <w:b w:val="0"/>
          <w:color w:val="000000"/>
          <w:szCs w:val="28"/>
        </w:rPr>
        <w:t>и не более</w:t>
      </w:r>
      <w:r w:rsidR="00F24BE6" w:rsidRPr="004F28AB">
        <w:rPr>
          <w:rFonts w:ascii="Times New Roman" w:hAnsi="Times New Roman"/>
          <w:b w:val="0"/>
          <w:color w:val="000000"/>
          <w:szCs w:val="28"/>
        </w:rPr>
        <w:t xml:space="preserve"> 18,4 %</w:t>
      </w:r>
      <w:r w:rsidR="008400CD" w:rsidRPr="004F28A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8400CD" w:rsidRPr="004F28AB">
        <w:rPr>
          <w:rFonts w:ascii="Times New Roman" w:hAnsi="Times New Roman"/>
          <w:b w:val="0"/>
          <w:szCs w:val="28"/>
        </w:rPr>
        <w:t xml:space="preserve">от заявленного количества </w:t>
      </w:r>
      <w:r w:rsidR="006B1095" w:rsidRPr="004F28AB">
        <w:rPr>
          <w:rFonts w:ascii="Times New Roman" w:hAnsi="Times New Roman"/>
          <w:b w:val="0"/>
          <w:szCs w:val="28"/>
        </w:rPr>
        <w:t>гадопентетата димеглю</w:t>
      </w:r>
      <w:r w:rsidR="008400CD" w:rsidRPr="004F28AB">
        <w:rPr>
          <w:rFonts w:ascii="Times New Roman" w:hAnsi="Times New Roman"/>
          <w:b w:val="0"/>
          <w:szCs w:val="28"/>
        </w:rPr>
        <w:t>мина</w:t>
      </w:r>
      <w:r w:rsidR="00F24BE6" w:rsidRPr="004F28AB">
        <w:rPr>
          <w:rFonts w:ascii="Times New Roman" w:hAnsi="Times New Roman"/>
          <w:b w:val="0"/>
          <w:color w:val="000000"/>
          <w:szCs w:val="28"/>
        </w:rPr>
        <w:t xml:space="preserve">. </w:t>
      </w:r>
      <w:proofErr w:type="gramStart"/>
      <w:r w:rsidR="00F24BE6" w:rsidRPr="004F28AB">
        <w:rPr>
          <w:rFonts w:ascii="Times New Roman" w:hAnsi="Times New Roman"/>
          <w:b w:val="0"/>
          <w:szCs w:val="28"/>
        </w:rPr>
        <w:t>Определение проводят методом атомно-эмиссионной спектрометрии (</w:t>
      </w:r>
      <w:r w:rsidR="00F24BE6" w:rsidRPr="004F28AB">
        <w:rPr>
          <w:rFonts w:ascii="Times New Roman" w:hAnsi="Times New Roman"/>
          <w:b w:val="0"/>
        </w:rPr>
        <w:t>ОФС «Атомно-эмиссионная спектрометрия».</w:t>
      </w:r>
      <w:proofErr w:type="gramEnd"/>
      <w:r w:rsidR="00F24BE6" w:rsidRPr="004F28AB">
        <w:rPr>
          <w:rFonts w:ascii="Times New Roman" w:hAnsi="Times New Roman"/>
          <w:b w:val="0"/>
        </w:rPr>
        <w:t xml:space="preserve"> </w:t>
      </w:r>
      <w:proofErr w:type="gramStart"/>
      <w:r w:rsidR="00F24BE6" w:rsidRPr="004F28AB">
        <w:rPr>
          <w:rFonts w:ascii="Times New Roman" w:hAnsi="Times New Roman"/>
          <w:b w:val="0"/>
        </w:rPr>
        <w:t>Метод калибровочной кривой).</w:t>
      </w:r>
      <w:proofErr w:type="gramEnd"/>
    </w:p>
    <w:p w:rsidR="004C7481" w:rsidRPr="004F28AB" w:rsidRDefault="00D95329" w:rsidP="004C74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8AB">
        <w:rPr>
          <w:rFonts w:ascii="Times New Roman" w:hAnsi="Times New Roman"/>
          <w:i/>
          <w:sz w:val="28"/>
          <w:szCs w:val="28"/>
        </w:rPr>
        <w:t>Раствор цезия хлорида.</w:t>
      </w:r>
      <w:r w:rsidRPr="004F28AB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10,0 г цезия хлорида, растворяют в воде и доводят объём раствора тем же растворителем до метки.</w:t>
      </w:r>
    </w:p>
    <w:p w:rsidR="00A93F81" w:rsidRPr="004F28AB" w:rsidRDefault="004C7481" w:rsidP="00D95329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F28AB">
        <w:rPr>
          <w:rFonts w:ascii="Times New Roman" w:hAnsi="Times New Roman"/>
          <w:bCs/>
          <w:i/>
          <w:iCs/>
          <w:color w:val="000000"/>
          <w:sz w:val="28"/>
          <w:szCs w:val="28"/>
        </w:rPr>
        <w:t>Испытуемый раствор.</w:t>
      </w:r>
      <w:r w:rsidRPr="004F28A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D95329" w:rsidRPr="004F28AB">
        <w:rPr>
          <w:rFonts w:ascii="Times New Roman" w:hAnsi="Times New Roman"/>
          <w:bCs/>
          <w:iCs/>
          <w:color w:val="000000"/>
          <w:sz w:val="28"/>
          <w:szCs w:val="28"/>
        </w:rPr>
        <w:t>В фарфоровый тигель помещают объём препарата, соответствующий около 469 мг гадопентетата димеглюмина прибавляют 0,2 мл азотной кислоты концентрированной, выпаривают на горячей плитке, прокаливают при температуре 500 °</w:t>
      </w:r>
      <w:r w:rsidR="00D95329" w:rsidRPr="004F28AB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C</w:t>
      </w:r>
      <w:r w:rsidR="00D95329" w:rsidRPr="004F28AB">
        <w:rPr>
          <w:rFonts w:ascii="Times New Roman" w:hAnsi="Times New Roman"/>
          <w:bCs/>
          <w:iCs/>
          <w:color w:val="000000"/>
          <w:sz w:val="28"/>
          <w:szCs w:val="28"/>
        </w:rPr>
        <w:t xml:space="preserve">, </w:t>
      </w:r>
      <w:proofErr w:type="gramStart"/>
      <w:r w:rsidR="00D95329" w:rsidRPr="004F28AB">
        <w:rPr>
          <w:rFonts w:ascii="Times New Roman" w:hAnsi="Times New Roman"/>
          <w:bCs/>
          <w:iCs/>
          <w:color w:val="000000"/>
          <w:sz w:val="28"/>
          <w:szCs w:val="28"/>
        </w:rPr>
        <w:t>сжигают в муфельной печи при 800 °</w:t>
      </w:r>
      <w:r w:rsidR="00D95329" w:rsidRPr="004F28AB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C</w:t>
      </w:r>
      <w:r w:rsidR="00D95329" w:rsidRPr="004F28A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пока не исчезнут</w:t>
      </w:r>
      <w:proofErr w:type="gramEnd"/>
      <w:r w:rsidR="00D95329" w:rsidRPr="004F28A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чёрные частицы (приблизительно 1</w:t>
      </w:r>
      <w:r w:rsidR="00D95329" w:rsidRPr="004F28AB">
        <w:rPr>
          <w:rFonts w:ascii="Times New Roman" w:hAnsi="Times New Roman"/>
          <w:bCs/>
          <w:iCs/>
          <w:color w:val="000000"/>
          <w:sz w:val="28"/>
          <w:szCs w:val="28"/>
          <w:lang w:val="en-US"/>
        </w:rPr>
        <w:t> </w:t>
      </w:r>
      <w:r w:rsidR="00D95329" w:rsidRPr="004F28AB">
        <w:rPr>
          <w:rFonts w:ascii="Times New Roman" w:hAnsi="Times New Roman"/>
          <w:bCs/>
          <w:iCs/>
          <w:color w:val="000000"/>
          <w:sz w:val="28"/>
          <w:szCs w:val="28"/>
        </w:rPr>
        <w:t xml:space="preserve">ч). </w:t>
      </w:r>
      <w:r w:rsidR="00D95329" w:rsidRPr="004F28AB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 xml:space="preserve">Остаток охлаждают до комнатной температуры, растворяют при нагревании в 2 мл смеси </w:t>
      </w:r>
      <w:proofErr w:type="gramStart"/>
      <w:r w:rsidR="00D95329" w:rsidRPr="004F28AB">
        <w:rPr>
          <w:rFonts w:ascii="Times New Roman" w:hAnsi="Times New Roman"/>
          <w:bCs/>
          <w:iCs/>
          <w:color w:val="000000"/>
          <w:sz w:val="28"/>
          <w:szCs w:val="28"/>
        </w:rPr>
        <w:t>вода—хлористоводородная</w:t>
      </w:r>
      <w:proofErr w:type="gramEnd"/>
      <w:r w:rsidR="00D95329" w:rsidRPr="004F28A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кислота 30 % 1:1. Полученный раствор количественно переносят в мерную колбу вместимостью 100 мл, прибавляют 10,0 мл раствора цезия хлорида и доводят объём раствора водой до метки</w:t>
      </w:r>
      <w:r w:rsidR="00117CDE" w:rsidRPr="004F28AB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D95329" w:rsidRPr="004F28AB" w:rsidRDefault="00D95329" w:rsidP="00D953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8AB">
        <w:rPr>
          <w:rFonts w:ascii="Times New Roman" w:hAnsi="Times New Roman"/>
          <w:i/>
          <w:sz w:val="28"/>
          <w:szCs w:val="28"/>
        </w:rPr>
        <w:t>Стандартный раствор.</w:t>
      </w:r>
      <w:r w:rsidRPr="004F28AB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около 1,15 г (точная навеска) гадолиния оксида, прибавляют 2,0 мл хлористоводородной кислоты 30 % и доводят объём раствора водой до метки.</w:t>
      </w:r>
    </w:p>
    <w:p w:rsidR="00D95329" w:rsidRPr="004F28AB" w:rsidRDefault="00D95329" w:rsidP="00D953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8AB">
        <w:rPr>
          <w:rFonts w:ascii="Times New Roman" w:hAnsi="Times New Roman"/>
          <w:i/>
          <w:sz w:val="28"/>
          <w:szCs w:val="28"/>
        </w:rPr>
        <w:t>Калибровочный раствор (600 мкг/мл).</w:t>
      </w:r>
      <w:r w:rsidRPr="004F28AB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3,0 мл стандартного раствора, прибавляют 5,0 мл раствора цезия хлорида, 0,5 мл хлористоводородной кислоты 30 % и доводят объём раствора водой до метки.</w:t>
      </w:r>
    </w:p>
    <w:p w:rsidR="00D95329" w:rsidRPr="004F28AB" w:rsidRDefault="00D95329" w:rsidP="00D953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8AB">
        <w:rPr>
          <w:rFonts w:ascii="Times New Roman" w:hAnsi="Times New Roman"/>
          <w:i/>
          <w:sz w:val="28"/>
          <w:szCs w:val="28"/>
        </w:rPr>
        <w:t>Калибровочный раствор (800 мкг/мл).</w:t>
      </w:r>
      <w:r w:rsidRPr="004F28AB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4,0 мл стандартного раствора, прибавляют 5,0 мл раствора цезия хлорида, 0,5 мл хлористоводородной кислоты 30 % и доводят объём раствора водой до метки.</w:t>
      </w:r>
    </w:p>
    <w:p w:rsidR="005D630D" w:rsidRPr="004F28AB" w:rsidRDefault="00D95329" w:rsidP="00D953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8AB">
        <w:rPr>
          <w:rFonts w:ascii="Times New Roman" w:hAnsi="Times New Roman"/>
          <w:i/>
          <w:sz w:val="28"/>
          <w:szCs w:val="28"/>
        </w:rPr>
        <w:t>Калибровочный раствор (1000 мкг/мл).</w:t>
      </w:r>
      <w:r w:rsidRPr="004F28AB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5,0 мл стандартного раствора, прибавляют 5,0 мл раствора цезия хлорида, 0,5 мл хлористоводородной кислоты 30 % и доводят объём раствора водой до метки</w:t>
      </w:r>
      <w:r w:rsidR="003F62A7" w:rsidRPr="004F28AB">
        <w:rPr>
          <w:rFonts w:ascii="Times New Roman" w:hAnsi="Times New Roman"/>
          <w:sz w:val="28"/>
          <w:szCs w:val="28"/>
        </w:rPr>
        <w:t>.</w:t>
      </w:r>
    </w:p>
    <w:p w:rsidR="00D95329" w:rsidRPr="004F28AB" w:rsidRDefault="00D95329" w:rsidP="00D95329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F28AB">
        <w:rPr>
          <w:rFonts w:ascii="Times New Roman" w:hAnsi="Times New Roman"/>
          <w:i/>
          <w:sz w:val="28"/>
          <w:szCs w:val="28"/>
        </w:rPr>
        <w:t>Контрольный раствор.</w:t>
      </w:r>
      <w:r w:rsidRPr="004F28AB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10,0 мл раствора цезия хлорида, 1,0 мл хлористоводородной кислоты 30 % и доводят объём раствора водой до метки</w:t>
      </w:r>
      <w:r w:rsidRPr="004F28AB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D95329" w:rsidRPr="004F28AB" w:rsidRDefault="00D95329" w:rsidP="00D95329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F28AB">
        <w:rPr>
          <w:rFonts w:ascii="Times New Roman" w:hAnsi="Times New Roman"/>
          <w:bCs/>
          <w:i/>
          <w:iCs/>
          <w:color w:val="000000"/>
          <w:sz w:val="28"/>
          <w:szCs w:val="28"/>
        </w:rPr>
        <w:t>Источник излучения:</w:t>
      </w:r>
      <w:r w:rsidRPr="004F28A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4F28AB">
        <w:rPr>
          <w:rFonts w:ascii="Times New Roman" w:hAnsi="Times New Roman"/>
          <w:bCs/>
          <w:iCs/>
          <w:color w:val="000000"/>
          <w:sz w:val="28"/>
          <w:szCs w:val="28"/>
        </w:rPr>
        <w:t>Гадолиниевая</w:t>
      </w:r>
      <w:proofErr w:type="spellEnd"/>
      <w:r w:rsidRPr="004F28A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лампа с полым катодом.</w:t>
      </w:r>
    </w:p>
    <w:p w:rsidR="00D95329" w:rsidRPr="004F28AB" w:rsidRDefault="00D95329" w:rsidP="00D95329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F28AB">
        <w:rPr>
          <w:rFonts w:ascii="Times New Roman" w:hAnsi="Times New Roman"/>
          <w:bCs/>
          <w:i/>
          <w:iCs/>
          <w:color w:val="000000"/>
          <w:sz w:val="28"/>
          <w:szCs w:val="28"/>
        </w:rPr>
        <w:t>Длина волны:</w:t>
      </w:r>
      <w:r w:rsidRPr="004F28AB">
        <w:rPr>
          <w:rFonts w:ascii="Times New Roman" w:hAnsi="Times New Roman"/>
          <w:color w:val="000000"/>
          <w:sz w:val="28"/>
          <w:szCs w:val="28"/>
        </w:rPr>
        <w:t xml:space="preserve"> 368,4 нм.</w:t>
      </w:r>
    </w:p>
    <w:p w:rsidR="00D30447" w:rsidRPr="004F28AB" w:rsidRDefault="00D95329" w:rsidP="00D95329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spellStart"/>
      <w:r w:rsidRPr="004F28AB">
        <w:rPr>
          <w:rFonts w:ascii="Times New Roman" w:hAnsi="Times New Roman"/>
          <w:bCs/>
          <w:i/>
          <w:iCs/>
          <w:color w:val="000000"/>
          <w:sz w:val="28"/>
          <w:szCs w:val="28"/>
        </w:rPr>
        <w:t>Атомизация</w:t>
      </w:r>
      <w:proofErr w:type="spellEnd"/>
      <w:r w:rsidRPr="004F28AB">
        <w:rPr>
          <w:rFonts w:ascii="Times New Roman" w:hAnsi="Times New Roman"/>
          <w:bCs/>
          <w:i/>
          <w:iCs/>
          <w:color w:val="000000"/>
          <w:sz w:val="28"/>
          <w:szCs w:val="28"/>
        </w:rPr>
        <w:t>:</w:t>
      </w:r>
      <w:r w:rsidRPr="004F28A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Закись </w:t>
      </w:r>
      <w:proofErr w:type="gramStart"/>
      <w:r w:rsidRPr="004F28AB">
        <w:rPr>
          <w:rFonts w:ascii="Times New Roman" w:hAnsi="Times New Roman"/>
          <w:bCs/>
          <w:iCs/>
          <w:color w:val="000000"/>
          <w:sz w:val="28"/>
          <w:szCs w:val="28"/>
        </w:rPr>
        <w:t>азота—ацетилен</w:t>
      </w:r>
      <w:proofErr w:type="gramEnd"/>
      <w:r w:rsidR="009D7D3E" w:rsidRPr="004F28AB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D95329" w:rsidRPr="004F28AB" w:rsidRDefault="00D95329" w:rsidP="00D95329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28AB">
        <w:rPr>
          <w:rFonts w:ascii="Times New Roman" w:hAnsi="Times New Roman"/>
          <w:color w:val="000000"/>
          <w:sz w:val="28"/>
          <w:szCs w:val="28"/>
        </w:rPr>
        <w:t xml:space="preserve">Содержание гадолиния в процентах от заявленного количества </w:t>
      </w:r>
      <w:r w:rsidR="005B0301" w:rsidRPr="004F28AB">
        <w:rPr>
          <w:rFonts w:ascii="Times New Roman" w:hAnsi="Times New Roman"/>
          <w:color w:val="000000"/>
          <w:sz w:val="28"/>
          <w:szCs w:val="28"/>
        </w:rPr>
        <w:t>гадопентетата димеглюмина (</w:t>
      </w:r>
      <w:r w:rsidR="005B0301" w:rsidRPr="004F28AB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="005B0301" w:rsidRPr="004F28AB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D95329" w:rsidRPr="004F28AB" w:rsidRDefault="00D95329" w:rsidP="00D95329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C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C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1"/>
        <w:gridCol w:w="544"/>
        <w:gridCol w:w="408"/>
        <w:gridCol w:w="7978"/>
      </w:tblGrid>
      <w:tr w:rsidR="00D95329" w:rsidRPr="004F28AB" w:rsidTr="005B0301">
        <w:trPr>
          <w:trHeight w:val="20"/>
        </w:trPr>
        <w:tc>
          <w:tcPr>
            <w:tcW w:w="335" w:type="pct"/>
          </w:tcPr>
          <w:p w:rsidR="00D95329" w:rsidRPr="004F28AB" w:rsidRDefault="00D95329" w:rsidP="005B0301">
            <w:pPr>
              <w:spacing w:after="12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4F28AB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284" w:type="pct"/>
          </w:tcPr>
          <w:p w:rsidR="00D95329" w:rsidRPr="004F28AB" w:rsidRDefault="00D95329" w:rsidP="005B0301">
            <w:pPr>
              <w:tabs>
                <w:tab w:val="left" w:pos="623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</w:rPr>
            </w:pPr>
            <w:r w:rsidRPr="004F28AB">
              <w:rPr>
                <w:rFonts w:ascii="Times New Roman" w:hAnsi="Times New Roman"/>
                <w:i/>
                <w:snapToGrid w:val="0"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213" w:type="pct"/>
          </w:tcPr>
          <w:p w:rsidR="00D95329" w:rsidRPr="004F28AB" w:rsidRDefault="00D95329" w:rsidP="005B0301">
            <w:pPr>
              <w:tabs>
                <w:tab w:val="left" w:pos="6237"/>
              </w:tabs>
              <w:spacing w:after="12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4F28AB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68" w:type="pct"/>
          </w:tcPr>
          <w:p w:rsidR="00D95329" w:rsidRPr="004F28AB" w:rsidRDefault="00D95329" w:rsidP="005B0301">
            <w:pPr>
              <w:spacing w:after="12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4F28AB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концентрация </w:t>
            </w:r>
            <w:r w:rsidR="005B0301" w:rsidRPr="004F28AB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гадолиния</w:t>
            </w:r>
            <w:r w:rsidRPr="004F28AB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в испытуемом растворе, определенная по калибровочному графику, мкг/мл;</w:t>
            </w:r>
          </w:p>
        </w:tc>
      </w:tr>
      <w:tr w:rsidR="00D95329" w:rsidRPr="004F28AB" w:rsidTr="005B03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D95329" w:rsidRPr="004F28AB" w:rsidRDefault="00D95329" w:rsidP="005B0301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D95329" w:rsidRPr="004F28AB" w:rsidRDefault="00D95329" w:rsidP="005B0301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 w:bidi="ru-RU"/>
              </w:rPr>
            </w:pPr>
            <w:r w:rsidRPr="004F28AB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 w:bidi="ru-RU"/>
              </w:rPr>
              <w:t>V</w:t>
            </w:r>
            <w:r w:rsidRPr="004F28AB">
              <w:rPr>
                <w:rFonts w:ascii="Times New Roman" w:hAnsi="Times New Roman"/>
                <w:color w:val="000000" w:themeColor="text1"/>
                <w:sz w:val="28"/>
                <w:szCs w:val="28"/>
                <w:vertAlign w:val="subscript"/>
                <w:lang w:val="en-US" w:bidi="ru-RU"/>
              </w:rPr>
              <w:t>1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D95329" w:rsidRPr="004F28AB" w:rsidRDefault="00D95329" w:rsidP="005B0301">
            <w:pPr>
              <w:spacing w:after="12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28AB"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4168" w:type="pct"/>
            <w:tcBorders>
              <w:top w:val="nil"/>
              <w:left w:val="nil"/>
              <w:bottom w:val="nil"/>
              <w:right w:val="nil"/>
            </w:tcBorders>
          </w:tcPr>
          <w:p w:rsidR="00D95329" w:rsidRPr="004F28AB" w:rsidRDefault="00D95329" w:rsidP="005B0301">
            <w:pPr>
              <w:spacing w:after="12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28AB">
              <w:rPr>
                <w:rFonts w:ascii="Times New Roman" w:eastAsiaTheme="minorEastAsia" w:hAnsi="Times New Roman"/>
                <w:sz w:val="28"/>
                <w:szCs w:val="28"/>
              </w:rPr>
              <w:t>объём препарата, взятый для приготовления испытуемого раствора, мл;</w:t>
            </w:r>
          </w:p>
        </w:tc>
      </w:tr>
      <w:tr w:rsidR="00D95329" w:rsidRPr="004F28AB" w:rsidTr="005B03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D95329" w:rsidRPr="004F28AB" w:rsidRDefault="00D95329" w:rsidP="005B0301">
            <w:pPr>
              <w:spacing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</w:tcPr>
          <w:p w:rsidR="00D95329" w:rsidRPr="004F28AB" w:rsidRDefault="00D95329" w:rsidP="005B0301">
            <w:pPr>
              <w:spacing w:after="12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 w:bidi="ru-RU"/>
              </w:rPr>
            </w:pPr>
            <w:r w:rsidRPr="004F28AB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</w:tcPr>
          <w:p w:rsidR="00D95329" w:rsidRPr="004F28AB" w:rsidRDefault="00D95329" w:rsidP="005B0301">
            <w:pPr>
              <w:spacing w:after="12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4F28AB">
              <w:rPr>
                <w:rFonts w:ascii="Times New Roman" w:eastAsiaTheme="minorEastAsia" w:hAnsi="Times New Roman"/>
                <w:sz w:val="28"/>
                <w:szCs w:val="28"/>
              </w:rPr>
              <w:t>–</w:t>
            </w:r>
          </w:p>
        </w:tc>
        <w:tc>
          <w:tcPr>
            <w:tcW w:w="4168" w:type="pct"/>
            <w:tcBorders>
              <w:top w:val="nil"/>
              <w:left w:val="nil"/>
              <w:bottom w:val="nil"/>
              <w:right w:val="nil"/>
            </w:tcBorders>
          </w:tcPr>
          <w:p w:rsidR="00D95329" w:rsidRPr="004F28AB" w:rsidRDefault="00D95329" w:rsidP="005B0301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4F28AB">
              <w:rPr>
                <w:rFonts w:ascii="Times New Roman" w:eastAsiaTheme="minorEastAsia" w:hAnsi="Times New Roman"/>
                <w:sz w:val="28"/>
                <w:szCs w:val="28"/>
              </w:rPr>
              <w:t xml:space="preserve">заявленное количество </w:t>
            </w:r>
            <w:r w:rsidR="005B0301" w:rsidRPr="004F28AB">
              <w:rPr>
                <w:rFonts w:ascii="Times New Roman" w:eastAsiaTheme="minorEastAsia" w:hAnsi="Times New Roman"/>
                <w:sz w:val="28"/>
                <w:szCs w:val="28"/>
              </w:rPr>
              <w:t>гадопентетата димеглюмина</w:t>
            </w:r>
            <w:r w:rsidRPr="004F28AB">
              <w:rPr>
                <w:rFonts w:ascii="Times New Roman" w:eastAsiaTheme="minorEastAsia" w:hAnsi="Times New Roman"/>
                <w:sz w:val="28"/>
                <w:szCs w:val="28"/>
              </w:rPr>
              <w:t xml:space="preserve"> в препарате, мг/мл</w:t>
            </w:r>
            <w:r w:rsidR="005B0301" w:rsidRPr="004F28AB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</w:p>
        </w:tc>
      </w:tr>
    </w:tbl>
    <w:p w:rsidR="006E43E3" w:rsidRPr="004F28AB" w:rsidRDefault="006E43E3" w:rsidP="005B0301">
      <w:pPr>
        <w:spacing w:before="120"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4F28AB">
        <w:rPr>
          <w:rFonts w:ascii="Times New Roman" w:hAnsi="Times New Roman"/>
          <w:b/>
          <w:bCs/>
          <w:color w:val="000000"/>
          <w:sz w:val="28"/>
          <w:szCs w:val="28"/>
        </w:rPr>
        <w:t>Меглюмин</w:t>
      </w:r>
      <w:proofErr w:type="spellEnd"/>
      <w:r w:rsidRPr="004F28A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4F28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43958" w:rsidRPr="004F28AB">
        <w:rPr>
          <w:rFonts w:ascii="Times New Roman" w:hAnsi="Times New Roman"/>
          <w:bCs/>
          <w:color w:val="000000"/>
          <w:sz w:val="28"/>
          <w:szCs w:val="28"/>
        </w:rPr>
        <w:t>Не менее</w:t>
      </w:r>
      <w:r w:rsidR="003D576A" w:rsidRPr="004F28AB">
        <w:rPr>
          <w:rFonts w:ascii="Times New Roman" w:hAnsi="Times New Roman"/>
          <w:sz w:val="28"/>
          <w:szCs w:val="28"/>
        </w:rPr>
        <w:t xml:space="preserve"> 37,4</w:t>
      </w:r>
      <w:r w:rsidR="00801209" w:rsidRPr="004F28AB">
        <w:rPr>
          <w:rFonts w:ascii="Times New Roman" w:hAnsi="Times New Roman"/>
          <w:sz w:val="28"/>
          <w:szCs w:val="28"/>
        </w:rPr>
        <w:t> </w:t>
      </w:r>
      <w:r w:rsidR="003D576A" w:rsidRPr="004F28AB">
        <w:rPr>
          <w:rFonts w:ascii="Times New Roman" w:hAnsi="Times New Roman"/>
          <w:sz w:val="28"/>
          <w:szCs w:val="28"/>
        </w:rPr>
        <w:t xml:space="preserve">% </w:t>
      </w:r>
      <w:r w:rsidR="00A43958" w:rsidRPr="004F28AB">
        <w:rPr>
          <w:rFonts w:ascii="Times New Roman" w:hAnsi="Times New Roman"/>
          <w:sz w:val="28"/>
          <w:szCs w:val="28"/>
        </w:rPr>
        <w:t>и не более</w:t>
      </w:r>
      <w:r w:rsidR="003D576A" w:rsidRPr="004F28AB">
        <w:rPr>
          <w:rFonts w:ascii="Times New Roman" w:hAnsi="Times New Roman"/>
          <w:sz w:val="28"/>
          <w:szCs w:val="28"/>
        </w:rPr>
        <w:t xml:space="preserve"> 45,8 % от заявленного количества гадопентетата димеглюмина. </w:t>
      </w:r>
      <w:r w:rsidRPr="004F28AB">
        <w:rPr>
          <w:rFonts w:ascii="Times New Roman" w:hAnsi="Times New Roman"/>
          <w:bCs/>
          <w:color w:val="000000"/>
          <w:sz w:val="28"/>
          <w:szCs w:val="28"/>
        </w:rPr>
        <w:t>Определени</w:t>
      </w:r>
      <w:r w:rsidR="00D64370" w:rsidRPr="004F28AB">
        <w:rPr>
          <w:rFonts w:ascii="Times New Roman" w:hAnsi="Times New Roman"/>
          <w:bCs/>
          <w:color w:val="000000"/>
          <w:sz w:val="28"/>
          <w:szCs w:val="28"/>
        </w:rPr>
        <w:t xml:space="preserve">е проводят методом </w:t>
      </w:r>
      <w:proofErr w:type="spellStart"/>
      <w:r w:rsidR="00D64370" w:rsidRPr="004F28AB">
        <w:rPr>
          <w:rFonts w:ascii="Times New Roman" w:hAnsi="Times New Roman"/>
          <w:bCs/>
          <w:color w:val="000000"/>
          <w:sz w:val="28"/>
          <w:szCs w:val="28"/>
        </w:rPr>
        <w:t>поляриметрии</w:t>
      </w:r>
      <w:proofErr w:type="spellEnd"/>
      <w:r w:rsidR="00D64370" w:rsidRPr="004F28AB">
        <w:rPr>
          <w:rFonts w:ascii="Times New Roman" w:hAnsi="Times New Roman"/>
          <w:bCs/>
          <w:color w:val="000000"/>
          <w:sz w:val="28"/>
          <w:szCs w:val="28"/>
        </w:rPr>
        <w:t xml:space="preserve"> (ОФС </w:t>
      </w:r>
      <w:r w:rsidR="00D64370" w:rsidRPr="004F28AB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D64370" w:rsidRPr="004F28AB">
        <w:rPr>
          <w:rFonts w:ascii="Times New Roman" w:hAnsi="Times New Roman"/>
          <w:color w:val="000000"/>
          <w:sz w:val="28"/>
          <w:szCs w:val="28"/>
        </w:rPr>
        <w:t>Поляриметрия</w:t>
      </w:r>
      <w:proofErr w:type="spellEnd"/>
      <w:r w:rsidR="00D64370" w:rsidRPr="004F28AB">
        <w:rPr>
          <w:rFonts w:ascii="Times New Roman" w:hAnsi="Times New Roman"/>
          <w:color w:val="000000"/>
          <w:sz w:val="28"/>
          <w:szCs w:val="28"/>
        </w:rPr>
        <w:t>»).</w:t>
      </w:r>
    </w:p>
    <w:p w:rsidR="000E66B8" w:rsidRPr="004F28AB" w:rsidRDefault="00D64370" w:rsidP="000E66B8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8AB">
        <w:rPr>
          <w:rFonts w:ascii="Times New Roman" w:hAnsi="Times New Roman"/>
          <w:bCs/>
          <w:i/>
          <w:color w:val="000000"/>
          <w:sz w:val="28"/>
          <w:szCs w:val="28"/>
        </w:rPr>
        <w:t>Испытуемый раствор.</w:t>
      </w:r>
      <w:r w:rsidRPr="004F28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D624D" w:rsidRPr="004F28AB">
        <w:rPr>
          <w:rFonts w:ascii="Times New Roman" w:hAnsi="Times New Roman"/>
          <w:sz w:val="28"/>
          <w:szCs w:val="28"/>
        </w:rPr>
        <w:t>Используют препарат</w:t>
      </w:r>
      <w:r w:rsidR="00694C2B" w:rsidRPr="004F28AB">
        <w:rPr>
          <w:rFonts w:ascii="Times New Roman" w:hAnsi="Times New Roman"/>
          <w:sz w:val="28"/>
          <w:szCs w:val="28"/>
        </w:rPr>
        <w:t>.</w:t>
      </w:r>
    </w:p>
    <w:p w:rsidR="00D64370" w:rsidRPr="004F28AB" w:rsidRDefault="00D64370" w:rsidP="004C748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F28AB">
        <w:rPr>
          <w:rFonts w:ascii="Times New Roman" w:hAnsi="Times New Roman"/>
          <w:bCs/>
          <w:color w:val="000000"/>
          <w:sz w:val="28"/>
          <w:szCs w:val="28"/>
        </w:rPr>
        <w:t xml:space="preserve">Измеряют </w:t>
      </w:r>
      <w:r w:rsidR="006F54AB" w:rsidRPr="004F28AB">
        <w:rPr>
          <w:rFonts w:ascii="Times New Roman" w:hAnsi="Times New Roman"/>
          <w:bCs/>
          <w:color w:val="000000"/>
          <w:sz w:val="28"/>
          <w:szCs w:val="28"/>
        </w:rPr>
        <w:t>угол</w:t>
      </w:r>
      <w:r w:rsidRPr="004F28AB">
        <w:rPr>
          <w:rFonts w:ascii="Times New Roman" w:hAnsi="Times New Roman"/>
          <w:bCs/>
          <w:color w:val="000000"/>
          <w:sz w:val="28"/>
          <w:szCs w:val="28"/>
        </w:rPr>
        <w:t xml:space="preserve"> вращени</w:t>
      </w:r>
      <w:r w:rsidR="006F54AB" w:rsidRPr="004F28AB">
        <w:rPr>
          <w:rFonts w:ascii="Times New Roman" w:hAnsi="Times New Roman"/>
          <w:bCs/>
          <w:color w:val="000000"/>
          <w:sz w:val="28"/>
          <w:szCs w:val="28"/>
        </w:rPr>
        <w:t>я испытуемого раствора</w:t>
      </w:r>
      <w:r w:rsidRPr="004F28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D624D" w:rsidRPr="004F28AB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6F54AB" w:rsidRPr="004F28AB">
        <w:rPr>
          <w:rFonts w:ascii="Times New Roman" w:hAnsi="Times New Roman"/>
          <w:bCs/>
          <w:color w:val="000000"/>
          <w:sz w:val="28"/>
          <w:szCs w:val="28"/>
        </w:rPr>
        <w:t xml:space="preserve"> кювет</w:t>
      </w:r>
      <w:r w:rsidR="00DD624D" w:rsidRPr="004F28AB">
        <w:rPr>
          <w:rFonts w:ascii="Times New Roman" w:hAnsi="Times New Roman"/>
          <w:bCs/>
          <w:color w:val="000000"/>
          <w:sz w:val="28"/>
          <w:szCs w:val="28"/>
        </w:rPr>
        <w:t>е с толщиной слоя 1 </w:t>
      </w:r>
      <w:r w:rsidR="006F54AB" w:rsidRPr="004F28AB">
        <w:rPr>
          <w:rFonts w:ascii="Times New Roman" w:hAnsi="Times New Roman"/>
          <w:bCs/>
          <w:color w:val="000000"/>
          <w:sz w:val="28"/>
          <w:szCs w:val="28"/>
        </w:rPr>
        <w:t>дм</w:t>
      </w:r>
      <w:r w:rsidR="00DD624D" w:rsidRPr="004F28A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574F5" w:rsidRPr="004F28AB" w:rsidRDefault="00A43958" w:rsidP="004C7481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F28AB">
        <w:rPr>
          <w:rFonts w:ascii="Times New Roman" w:hAnsi="Times New Roman"/>
          <w:bCs/>
          <w:color w:val="000000"/>
          <w:sz w:val="28"/>
          <w:szCs w:val="28"/>
        </w:rPr>
        <w:t>Содержание меглюмина в</w:t>
      </w:r>
      <w:r w:rsidR="00D64370" w:rsidRPr="004F28AB">
        <w:rPr>
          <w:rFonts w:ascii="Times New Roman" w:hAnsi="Times New Roman"/>
          <w:bCs/>
          <w:color w:val="000000"/>
          <w:sz w:val="28"/>
          <w:szCs w:val="28"/>
        </w:rPr>
        <w:t xml:space="preserve"> процентах</w:t>
      </w:r>
      <w:r w:rsidR="006F54AB" w:rsidRPr="004F28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54AB" w:rsidRPr="004F28AB">
        <w:rPr>
          <w:rFonts w:ascii="Times New Roman" w:hAnsi="Times New Roman"/>
          <w:bCs/>
          <w:color w:val="000000"/>
          <w:sz w:val="28"/>
          <w:szCs w:val="28"/>
        </w:rPr>
        <w:t>от заявленного количества гадопентетата димеглюмина</w:t>
      </w:r>
      <w:r w:rsidR="00D64370" w:rsidRPr="004F28AB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 w:rsidR="00D64370" w:rsidRPr="004F28AB">
        <w:rPr>
          <w:rFonts w:ascii="Times New Roman" w:hAnsi="Times New Roman"/>
          <w:bCs/>
          <w:i/>
          <w:color w:val="000000"/>
          <w:sz w:val="28"/>
          <w:szCs w:val="28"/>
        </w:rPr>
        <w:t>Х</w:t>
      </w:r>
      <w:r w:rsidR="00D64370" w:rsidRPr="004F28AB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D64370" w:rsidRPr="004F28AB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D64370" w:rsidRPr="004F28AB">
        <w:rPr>
          <w:rFonts w:ascii="Times New Roman" w:hAnsi="Times New Roman"/>
          <w:bCs/>
          <w:color w:val="000000"/>
          <w:sz w:val="28"/>
          <w:szCs w:val="28"/>
        </w:rPr>
        <w:t>вычисляют по формуле:</w:t>
      </w:r>
    </w:p>
    <w:p w:rsidR="00FF5987" w:rsidRPr="004F28AB" w:rsidRDefault="00A43958" w:rsidP="00FF5987">
      <w:pPr>
        <w:spacing w:after="0" w:line="360" w:lineRule="auto"/>
        <w:ind w:firstLine="709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α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-24,9∙l∙L∙100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α∙100 000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-24,9∙l∙L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24"/>
        <w:gridCol w:w="995"/>
        <w:gridCol w:w="356"/>
        <w:gridCol w:w="7596"/>
      </w:tblGrid>
      <w:tr w:rsidR="00BD7EE0" w:rsidRPr="004F28AB" w:rsidTr="00801209">
        <w:trPr>
          <w:cantSplit/>
          <w:trHeight w:val="20"/>
        </w:trPr>
        <w:tc>
          <w:tcPr>
            <w:tcW w:w="326" w:type="pct"/>
          </w:tcPr>
          <w:p w:rsidR="00BD7EE0" w:rsidRPr="004F28AB" w:rsidRDefault="00BD7EE0" w:rsidP="001E78C7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4F28AB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20" w:type="pct"/>
          </w:tcPr>
          <w:p w:rsidR="00BD7EE0" w:rsidRPr="004F28AB" w:rsidRDefault="00BD7EE0" w:rsidP="001E78C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8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α</w:t>
            </w:r>
          </w:p>
        </w:tc>
        <w:tc>
          <w:tcPr>
            <w:tcW w:w="186" w:type="pct"/>
          </w:tcPr>
          <w:p w:rsidR="00BD7EE0" w:rsidRPr="004F28AB" w:rsidRDefault="00BD7EE0" w:rsidP="001E78C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8A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68" w:type="pct"/>
          </w:tcPr>
          <w:p w:rsidR="00BD7EE0" w:rsidRPr="004F28AB" w:rsidRDefault="00BD7EE0" w:rsidP="00B31F55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F28AB">
              <w:rPr>
                <w:rFonts w:ascii="Times New Roman" w:hAnsi="Times New Roman"/>
                <w:color w:val="000000"/>
                <w:szCs w:val="28"/>
              </w:rPr>
              <w:t>измеренный угол вращения, градус</w:t>
            </w:r>
            <w:r w:rsidR="00B31F55" w:rsidRPr="004F28AB">
              <w:rPr>
                <w:rFonts w:ascii="Times New Roman" w:hAnsi="Times New Roman"/>
                <w:color w:val="000000"/>
                <w:szCs w:val="28"/>
              </w:rPr>
              <w:t>ы</w:t>
            </w:r>
            <w:r w:rsidRPr="004F28AB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6F54AB" w:rsidRPr="004F28AB" w:rsidTr="00801209">
        <w:trPr>
          <w:cantSplit/>
          <w:trHeight w:val="20"/>
        </w:trPr>
        <w:tc>
          <w:tcPr>
            <w:tcW w:w="326" w:type="pct"/>
          </w:tcPr>
          <w:p w:rsidR="006F54AB" w:rsidRPr="004F28AB" w:rsidRDefault="006F54AB" w:rsidP="001E78C7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0" w:type="pct"/>
          </w:tcPr>
          <w:p w:rsidR="006F54AB" w:rsidRPr="004F28AB" w:rsidRDefault="006F54AB" w:rsidP="001E78C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4F28A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6F54AB" w:rsidRPr="004F28AB" w:rsidRDefault="006F54AB" w:rsidP="001E78C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8A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3968" w:type="pct"/>
          </w:tcPr>
          <w:p w:rsidR="006F54AB" w:rsidRPr="004F28AB" w:rsidRDefault="006F54AB" w:rsidP="006F54AB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F28AB">
              <w:rPr>
                <w:rFonts w:ascii="Times New Roman" w:hAnsi="Times New Roman"/>
                <w:color w:val="000000"/>
                <w:szCs w:val="28"/>
              </w:rPr>
              <w:t>толщина слоя, дм;</w:t>
            </w:r>
          </w:p>
        </w:tc>
      </w:tr>
      <w:tr w:rsidR="00BD7EE0" w:rsidRPr="004F28AB" w:rsidTr="00801209">
        <w:trPr>
          <w:cantSplit/>
          <w:trHeight w:val="20"/>
        </w:trPr>
        <w:tc>
          <w:tcPr>
            <w:tcW w:w="326" w:type="pct"/>
          </w:tcPr>
          <w:p w:rsidR="00BD7EE0" w:rsidRPr="004F28AB" w:rsidRDefault="00BD7EE0" w:rsidP="001E78C7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0" w:type="pct"/>
          </w:tcPr>
          <w:p w:rsidR="00BD7EE0" w:rsidRPr="004F28AB" w:rsidRDefault="00BD7EE0" w:rsidP="001E78C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8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-24,9</w:t>
            </w:r>
          </w:p>
        </w:tc>
        <w:tc>
          <w:tcPr>
            <w:tcW w:w="186" w:type="pct"/>
          </w:tcPr>
          <w:p w:rsidR="00BD7EE0" w:rsidRPr="004F28AB" w:rsidRDefault="00BD7EE0" w:rsidP="001E78C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8A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3968" w:type="pct"/>
          </w:tcPr>
          <w:p w:rsidR="00BD7EE0" w:rsidRPr="004F28AB" w:rsidRDefault="00BD7EE0" w:rsidP="00801209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F28AB">
              <w:rPr>
                <w:rFonts w:ascii="Times New Roman" w:hAnsi="Times New Roman"/>
                <w:color w:val="000000"/>
                <w:szCs w:val="28"/>
              </w:rPr>
              <w:t>удельное вращение меглюмина</w:t>
            </w:r>
            <w:r w:rsidR="00801209" w:rsidRPr="004F28AB">
              <w:rPr>
                <w:rFonts w:ascii="Times New Roman" w:hAnsi="Times New Roman"/>
                <w:color w:val="000000"/>
                <w:szCs w:val="28"/>
              </w:rPr>
              <w:t>, градус·мл/дм·г;</w:t>
            </w:r>
          </w:p>
        </w:tc>
      </w:tr>
      <w:tr w:rsidR="006F54AB" w:rsidRPr="004F28AB" w:rsidTr="00801209">
        <w:trPr>
          <w:cantSplit/>
          <w:trHeight w:val="20"/>
        </w:trPr>
        <w:tc>
          <w:tcPr>
            <w:tcW w:w="326" w:type="pct"/>
          </w:tcPr>
          <w:p w:rsidR="006F54AB" w:rsidRPr="004F28AB" w:rsidRDefault="006F54AB" w:rsidP="001E78C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0" w:type="pct"/>
          </w:tcPr>
          <w:p w:rsidR="006F54AB" w:rsidRPr="004F28AB" w:rsidRDefault="006F54AB" w:rsidP="001E78C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8A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6F54AB" w:rsidRPr="004F28AB" w:rsidRDefault="006F54AB" w:rsidP="001E78C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F28A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3968" w:type="pct"/>
          </w:tcPr>
          <w:p w:rsidR="006F54AB" w:rsidRPr="004F28AB" w:rsidRDefault="006F54AB" w:rsidP="00AC23CD">
            <w:pPr>
              <w:spacing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bidi="ru-RU"/>
              </w:rPr>
            </w:pPr>
            <w:r w:rsidRPr="004F28AB">
              <w:rPr>
                <w:rFonts w:ascii="Times New Roman" w:eastAsiaTheme="minorEastAsia" w:hAnsi="Times New Roman"/>
                <w:sz w:val="28"/>
                <w:szCs w:val="28"/>
              </w:rPr>
              <w:t>заявленное количество гадопентетата димеглюмина в препарате, мг/мл.</w:t>
            </w:r>
          </w:p>
        </w:tc>
      </w:tr>
    </w:tbl>
    <w:p w:rsidR="00E066F7" w:rsidRPr="004F28AB" w:rsidRDefault="00E066F7" w:rsidP="00242E38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28AB">
        <w:rPr>
          <w:rFonts w:ascii="Times New Roman" w:hAnsi="Times New Roman"/>
          <w:b/>
          <w:bCs/>
          <w:color w:val="000000"/>
          <w:sz w:val="28"/>
          <w:szCs w:val="28"/>
        </w:rPr>
        <w:t>Пентетовая</w:t>
      </w:r>
      <w:proofErr w:type="spellEnd"/>
      <w:r w:rsidRPr="004F28AB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кислота.</w:t>
      </w:r>
      <w:r w:rsidRPr="004F28A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42FC3" w:rsidRPr="004F28AB">
        <w:rPr>
          <w:rFonts w:ascii="Times New Roman" w:hAnsi="Times New Roman"/>
          <w:bCs/>
          <w:color w:val="000000"/>
          <w:sz w:val="28"/>
          <w:szCs w:val="28"/>
        </w:rPr>
        <w:t xml:space="preserve">Не менее 0,027 % и не более 0,04 %. </w:t>
      </w:r>
      <w:r w:rsidRPr="004F28AB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E066F7" w:rsidRPr="004F28AB" w:rsidRDefault="00E066F7" w:rsidP="00242E38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F28AB">
        <w:rPr>
          <w:rFonts w:ascii="Times New Roman" w:hAnsi="Times New Roman"/>
          <w:bCs/>
          <w:i/>
          <w:color w:val="000000"/>
          <w:sz w:val="28"/>
          <w:szCs w:val="28"/>
        </w:rPr>
        <w:t>Ацетатный буферный раствор</w:t>
      </w:r>
      <w:r w:rsidRPr="004F28AB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F15C02" w:rsidRPr="004F28AB">
        <w:rPr>
          <w:rFonts w:ascii="Times New Roman" w:hAnsi="Times New Roman"/>
          <w:bCs/>
          <w:color w:val="000000"/>
          <w:sz w:val="28"/>
          <w:szCs w:val="28"/>
        </w:rPr>
        <w:t xml:space="preserve">Растворяют 25,0 г аммония ацетата и 5,0 мл уксусной кислоты ледяной в 300 мл воды и доводят значение </w:t>
      </w:r>
      <w:proofErr w:type="spellStart"/>
      <w:r w:rsidR="00F15C02" w:rsidRPr="004F28AB">
        <w:rPr>
          <w:rFonts w:ascii="Times New Roman" w:hAnsi="Times New Roman"/>
          <w:bCs/>
          <w:iCs/>
          <w:color w:val="000000"/>
          <w:sz w:val="28"/>
          <w:szCs w:val="28"/>
        </w:rPr>
        <w:t>рН</w:t>
      </w:r>
      <w:proofErr w:type="spellEnd"/>
      <w:r w:rsidR="00F15C02" w:rsidRPr="004F28A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раствора </w:t>
      </w:r>
      <w:r w:rsidR="00F15C02" w:rsidRPr="004F28AB">
        <w:rPr>
          <w:rFonts w:ascii="Times New Roman" w:hAnsi="Times New Roman"/>
          <w:bCs/>
          <w:color w:val="000000"/>
          <w:sz w:val="28"/>
          <w:szCs w:val="28"/>
        </w:rPr>
        <w:t xml:space="preserve">натрия </w:t>
      </w:r>
      <w:proofErr w:type="spellStart"/>
      <w:r w:rsidR="00F15C02" w:rsidRPr="004F28AB">
        <w:rPr>
          <w:rFonts w:ascii="Times New Roman" w:hAnsi="Times New Roman"/>
          <w:bCs/>
          <w:color w:val="000000"/>
          <w:sz w:val="28"/>
          <w:szCs w:val="28"/>
        </w:rPr>
        <w:t>гидроксида</w:t>
      </w:r>
      <w:proofErr w:type="spellEnd"/>
      <w:r w:rsidR="00F15C02" w:rsidRPr="004F28AB">
        <w:rPr>
          <w:rFonts w:ascii="Times New Roman" w:hAnsi="Times New Roman"/>
          <w:bCs/>
          <w:color w:val="000000"/>
          <w:sz w:val="28"/>
          <w:szCs w:val="28"/>
        </w:rPr>
        <w:t xml:space="preserve"> раствором 10 % или уксусной кислотой ледяной</w:t>
      </w:r>
      <w:r w:rsidR="00F15C02" w:rsidRPr="004F28A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до 5,0±0,1</w:t>
      </w:r>
      <w:r w:rsidR="00F15C02" w:rsidRPr="004F28AB">
        <w:rPr>
          <w:rFonts w:ascii="Times New Roman" w:hAnsi="Times New Roman"/>
          <w:bCs/>
          <w:color w:val="000000"/>
          <w:sz w:val="28"/>
          <w:szCs w:val="28"/>
        </w:rPr>
        <w:t>. Полученный раствор переносят в мерную колбу вместимостью 500 мл и доводят объём раствора водой до метки</w:t>
      </w:r>
      <w:r w:rsidRPr="004F28A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066F7" w:rsidRPr="004F28AB" w:rsidRDefault="00E066F7" w:rsidP="00242E38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F28AB">
        <w:rPr>
          <w:rFonts w:ascii="Times New Roman" w:hAnsi="Times New Roman"/>
          <w:bCs/>
          <w:i/>
          <w:color w:val="000000"/>
          <w:sz w:val="28"/>
          <w:szCs w:val="28"/>
        </w:rPr>
        <w:t xml:space="preserve">Раствор </w:t>
      </w:r>
      <w:proofErr w:type="spellStart"/>
      <w:r w:rsidRPr="004F28AB">
        <w:rPr>
          <w:rFonts w:ascii="Times New Roman" w:hAnsi="Times New Roman"/>
          <w:bCs/>
          <w:i/>
          <w:color w:val="000000"/>
          <w:sz w:val="28"/>
          <w:szCs w:val="28"/>
        </w:rPr>
        <w:t>ксиленолового</w:t>
      </w:r>
      <w:proofErr w:type="spellEnd"/>
      <w:r w:rsidRPr="004F28AB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proofErr w:type="gramStart"/>
      <w:r w:rsidRPr="004F28AB">
        <w:rPr>
          <w:rFonts w:ascii="Times New Roman" w:hAnsi="Times New Roman"/>
          <w:bCs/>
          <w:i/>
          <w:color w:val="000000"/>
          <w:sz w:val="28"/>
          <w:szCs w:val="28"/>
        </w:rPr>
        <w:t>оранжевого</w:t>
      </w:r>
      <w:proofErr w:type="gramEnd"/>
      <w:r w:rsidRPr="004F28AB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F15C02" w:rsidRPr="004F28AB">
        <w:rPr>
          <w:rFonts w:ascii="Times New Roman" w:hAnsi="Times New Roman"/>
          <w:bCs/>
          <w:color w:val="000000"/>
          <w:sz w:val="28"/>
          <w:szCs w:val="28"/>
        </w:rPr>
        <w:t xml:space="preserve">В мерную колбу вместимостью 100 мл помещают 50,8 мг </w:t>
      </w:r>
      <w:proofErr w:type="spellStart"/>
      <w:r w:rsidR="00F15C02" w:rsidRPr="004F28AB">
        <w:rPr>
          <w:rFonts w:ascii="Times New Roman" w:hAnsi="Times New Roman"/>
          <w:bCs/>
          <w:color w:val="000000"/>
          <w:sz w:val="28"/>
          <w:szCs w:val="28"/>
        </w:rPr>
        <w:t>ксиленолового</w:t>
      </w:r>
      <w:proofErr w:type="spellEnd"/>
      <w:r w:rsidR="00F15C02" w:rsidRPr="004F28AB">
        <w:rPr>
          <w:rFonts w:ascii="Times New Roman" w:hAnsi="Times New Roman"/>
          <w:bCs/>
          <w:color w:val="000000"/>
          <w:sz w:val="28"/>
          <w:szCs w:val="28"/>
        </w:rPr>
        <w:t xml:space="preserve"> оранжевого, растворяют в воде и </w:t>
      </w:r>
      <w:r w:rsidR="00F15C02" w:rsidRPr="004F28AB">
        <w:rPr>
          <w:rFonts w:ascii="Times New Roman" w:hAnsi="Times New Roman"/>
          <w:bCs/>
          <w:color w:val="000000"/>
          <w:sz w:val="28"/>
          <w:szCs w:val="28"/>
        </w:rPr>
        <w:lastRenderedPageBreak/>
        <w:t>доводят объём раствора водой до метки. В мерную колбу вместимостью 200 мл помещают 3,0 мл полученного раствора, прибавляют 30,0 мл ацетатного буфера и доводят объём раствора водой до метки</w:t>
      </w:r>
      <w:r w:rsidR="00C62FA0" w:rsidRPr="004F28A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066F7" w:rsidRPr="004F28AB" w:rsidRDefault="00E066F7" w:rsidP="00242E3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F28AB">
        <w:rPr>
          <w:rFonts w:ascii="Times New Roman" w:hAnsi="Times New Roman"/>
          <w:bCs/>
          <w:i/>
          <w:iCs/>
          <w:color w:val="000000"/>
          <w:sz w:val="28"/>
          <w:szCs w:val="28"/>
        </w:rPr>
        <w:t>Испытуемый раствор.</w:t>
      </w:r>
      <w:r w:rsidRPr="004F28A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F15C02" w:rsidRPr="004F28AB">
        <w:rPr>
          <w:rFonts w:ascii="Times New Roman" w:hAnsi="Times New Roman"/>
          <w:bCs/>
          <w:iCs/>
          <w:color w:val="000000"/>
          <w:sz w:val="28"/>
          <w:szCs w:val="28"/>
        </w:rPr>
        <w:t xml:space="preserve">В коническую колбу вместимостью 100 мл помещают </w:t>
      </w:r>
      <w:r w:rsidR="00417C3E" w:rsidRPr="004F28AB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объём препарата, соответствующий 938 мг </w:t>
      </w:r>
      <w:r w:rsidR="00417C3E" w:rsidRPr="004F28AB">
        <w:rPr>
          <w:rFonts w:ascii="Times New Roman" w:hAnsi="Times New Roman"/>
          <w:sz w:val="28"/>
          <w:szCs w:val="28"/>
        </w:rPr>
        <w:t>гадопентетата димеглюмина</w:t>
      </w:r>
      <w:r w:rsidR="00A22D5C" w:rsidRPr="004F28AB">
        <w:rPr>
          <w:rFonts w:ascii="Times New Roman" w:hAnsi="Times New Roman"/>
          <w:sz w:val="28"/>
          <w:szCs w:val="28"/>
        </w:rPr>
        <w:t>,</w:t>
      </w:r>
      <w:r w:rsidRPr="004F28A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417C3E" w:rsidRPr="004F28AB">
        <w:rPr>
          <w:rFonts w:ascii="Times New Roman" w:hAnsi="Times New Roman"/>
          <w:bCs/>
          <w:iCs/>
          <w:color w:val="000000"/>
          <w:sz w:val="28"/>
          <w:szCs w:val="28"/>
        </w:rPr>
        <w:t>прибавляют</w:t>
      </w:r>
      <w:r w:rsidRPr="004F28A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9B5248" w:rsidRPr="004F28AB">
        <w:rPr>
          <w:rFonts w:ascii="Times New Roman" w:hAnsi="Times New Roman"/>
          <w:bCs/>
          <w:iCs/>
          <w:color w:val="000000"/>
          <w:sz w:val="28"/>
          <w:szCs w:val="28"/>
        </w:rPr>
        <w:t>20</w:t>
      </w:r>
      <w:r w:rsidR="00B704A5" w:rsidRPr="004F28AB">
        <w:rPr>
          <w:rFonts w:ascii="Times New Roman" w:hAnsi="Times New Roman"/>
          <w:bCs/>
          <w:iCs/>
          <w:color w:val="000000"/>
          <w:sz w:val="28"/>
          <w:szCs w:val="28"/>
        </w:rPr>
        <w:t>,0 мл воды,</w:t>
      </w:r>
      <w:r w:rsidR="009B5248" w:rsidRPr="004F28A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10</w:t>
      </w:r>
      <w:r w:rsidRPr="004F28AB">
        <w:rPr>
          <w:rFonts w:ascii="Times New Roman" w:hAnsi="Times New Roman"/>
          <w:bCs/>
          <w:iCs/>
          <w:color w:val="000000"/>
          <w:sz w:val="28"/>
          <w:szCs w:val="28"/>
        </w:rPr>
        <w:t xml:space="preserve">,0 мл раствора </w:t>
      </w:r>
      <w:proofErr w:type="spellStart"/>
      <w:r w:rsidRPr="004F28AB">
        <w:rPr>
          <w:rFonts w:ascii="Times New Roman" w:hAnsi="Times New Roman"/>
          <w:bCs/>
          <w:iCs/>
          <w:color w:val="000000"/>
          <w:sz w:val="28"/>
          <w:szCs w:val="28"/>
        </w:rPr>
        <w:t>ксиленолового</w:t>
      </w:r>
      <w:proofErr w:type="spellEnd"/>
      <w:r w:rsidRPr="004F28A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оранжевого,</w:t>
      </w:r>
      <w:r w:rsidRPr="004F28AB">
        <w:rPr>
          <w:rFonts w:ascii="Times New Roman" w:hAnsi="Times New Roman"/>
          <w:sz w:val="28"/>
          <w:szCs w:val="28"/>
        </w:rPr>
        <w:t xml:space="preserve"> доводят </w:t>
      </w:r>
      <w:proofErr w:type="spellStart"/>
      <w:r w:rsidRPr="004F28AB">
        <w:rPr>
          <w:rFonts w:ascii="Times New Roman" w:hAnsi="Times New Roman"/>
          <w:bCs/>
          <w:iCs/>
          <w:color w:val="000000"/>
          <w:sz w:val="28"/>
          <w:szCs w:val="28"/>
        </w:rPr>
        <w:t>рН</w:t>
      </w:r>
      <w:proofErr w:type="spellEnd"/>
      <w:r w:rsidRPr="004F28A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раствора 0,1 М раствором </w:t>
      </w:r>
      <w:r w:rsidRPr="004F28AB">
        <w:rPr>
          <w:rFonts w:ascii="Times New Roman" w:hAnsi="Times New Roman"/>
          <w:sz w:val="28"/>
          <w:szCs w:val="28"/>
        </w:rPr>
        <w:t>натрия гидроксида</w:t>
      </w:r>
      <w:r w:rsidRPr="004F28A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до 5,0</w:t>
      </w:r>
      <w:r w:rsidR="0036212D" w:rsidRPr="004F28AB">
        <w:rPr>
          <w:rFonts w:ascii="Times New Roman" w:hAnsi="Times New Roman"/>
          <w:bCs/>
          <w:iCs/>
          <w:color w:val="000000"/>
          <w:sz w:val="28"/>
          <w:szCs w:val="28"/>
        </w:rPr>
        <w:t>0</w:t>
      </w:r>
      <w:r w:rsidRPr="004F28AB">
        <w:rPr>
          <w:rFonts w:ascii="Times New Roman" w:hAnsi="Times New Roman"/>
          <w:bCs/>
          <w:iCs/>
          <w:color w:val="000000"/>
          <w:sz w:val="28"/>
          <w:szCs w:val="28"/>
        </w:rPr>
        <w:t xml:space="preserve">±0,05 и титруют 0,001 М раствором гадолиния </w:t>
      </w:r>
      <w:r w:rsidR="009B5248" w:rsidRPr="004F28AB">
        <w:rPr>
          <w:rFonts w:ascii="Times New Roman" w:hAnsi="Times New Roman"/>
          <w:bCs/>
          <w:iCs/>
          <w:color w:val="000000"/>
          <w:sz w:val="28"/>
          <w:szCs w:val="28"/>
        </w:rPr>
        <w:t>сульфата</w:t>
      </w:r>
      <w:r w:rsidR="002753CB" w:rsidRPr="004F28A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до перехода окраски в красно-фиолетовую</w:t>
      </w:r>
      <w:r w:rsidRPr="004F28AB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E066F7" w:rsidRPr="004F28AB" w:rsidRDefault="00E066F7" w:rsidP="00242E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8AB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E066F7" w:rsidRPr="004F28AB" w:rsidRDefault="00417C3E" w:rsidP="00242E38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4F28AB">
        <w:rPr>
          <w:rFonts w:ascii="Times New Roman" w:hAnsi="Times New Roman"/>
          <w:bCs/>
          <w:color w:val="000000"/>
          <w:sz w:val="28"/>
          <w:szCs w:val="28"/>
        </w:rPr>
        <w:t>1 </w:t>
      </w:r>
      <w:r w:rsidR="00E066F7" w:rsidRPr="004F28AB">
        <w:rPr>
          <w:rFonts w:ascii="Times New Roman" w:hAnsi="Times New Roman"/>
          <w:bCs/>
          <w:color w:val="000000"/>
          <w:sz w:val="28"/>
          <w:szCs w:val="28"/>
        </w:rPr>
        <w:t xml:space="preserve">мл </w:t>
      </w:r>
      <w:r w:rsidR="00E066F7" w:rsidRPr="004F28AB">
        <w:rPr>
          <w:rFonts w:ascii="Times New Roman" w:hAnsi="Times New Roman"/>
          <w:bCs/>
          <w:iCs/>
          <w:color w:val="000000"/>
          <w:sz w:val="28"/>
          <w:szCs w:val="28"/>
        </w:rPr>
        <w:t>0,001 М раствор</w:t>
      </w:r>
      <w:r w:rsidRPr="004F28AB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="00E066F7" w:rsidRPr="004F28A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гадолиния </w:t>
      </w:r>
      <w:r w:rsidR="002753CB" w:rsidRPr="004F28AB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сульфата </w:t>
      </w:r>
      <w:r w:rsidR="00E066F7" w:rsidRPr="004F28AB">
        <w:rPr>
          <w:rFonts w:ascii="Times New Roman" w:hAnsi="Times New Roman"/>
          <w:bCs/>
          <w:iCs/>
          <w:color w:val="000000"/>
          <w:sz w:val="28"/>
          <w:szCs w:val="28"/>
        </w:rPr>
        <w:t xml:space="preserve">соответствует </w:t>
      </w:r>
      <w:r w:rsidR="002753CB" w:rsidRPr="004F28AB">
        <w:rPr>
          <w:rFonts w:ascii="Times New Roman" w:hAnsi="Times New Roman"/>
          <w:bCs/>
          <w:iCs/>
          <w:color w:val="000000"/>
          <w:sz w:val="28"/>
          <w:szCs w:val="28"/>
        </w:rPr>
        <w:t>0,7867</w:t>
      </w:r>
      <w:r w:rsidR="00E066F7" w:rsidRPr="004F28AB">
        <w:rPr>
          <w:rFonts w:ascii="Times New Roman" w:hAnsi="Times New Roman"/>
          <w:bCs/>
          <w:iCs/>
          <w:color w:val="000000"/>
          <w:sz w:val="28"/>
          <w:szCs w:val="28"/>
        </w:rPr>
        <w:t xml:space="preserve"> мг </w:t>
      </w:r>
      <w:proofErr w:type="spellStart"/>
      <w:r w:rsidR="00E066F7" w:rsidRPr="004F28AB">
        <w:rPr>
          <w:rFonts w:ascii="Times New Roman" w:hAnsi="Times New Roman"/>
          <w:bCs/>
          <w:iCs/>
          <w:color w:val="000000"/>
          <w:sz w:val="28"/>
          <w:szCs w:val="28"/>
        </w:rPr>
        <w:t>пентетовой</w:t>
      </w:r>
      <w:proofErr w:type="spellEnd"/>
      <w:r w:rsidR="00E066F7" w:rsidRPr="004F28A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кислоты.</w:t>
      </w:r>
    </w:p>
    <w:p w:rsidR="00337AA0" w:rsidRPr="004F28AB" w:rsidRDefault="00365B74" w:rsidP="00242E38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4F28AB">
        <w:rPr>
          <w:rStyle w:val="8"/>
          <w:rFonts w:eastAsia="Calibri"/>
          <w:b/>
          <w:sz w:val="28"/>
          <w:szCs w:val="28"/>
        </w:rPr>
        <w:t>И</w:t>
      </w:r>
      <w:r w:rsidR="00337AA0" w:rsidRPr="004F28AB">
        <w:rPr>
          <w:rStyle w:val="8"/>
          <w:rFonts w:eastAsia="Calibri"/>
          <w:b/>
          <w:sz w:val="28"/>
          <w:szCs w:val="28"/>
        </w:rPr>
        <w:t>звлекаемый объ</w:t>
      </w:r>
      <w:r w:rsidR="002B751B" w:rsidRPr="004F28AB">
        <w:rPr>
          <w:rStyle w:val="8"/>
          <w:rFonts w:eastAsia="Calibri"/>
          <w:b/>
          <w:sz w:val="28"/>
          <w:szCs w:val="28"/>
        </w:rPr>
        <w:t>ё</w:t>
      </w:r>
      <w:r w:rsidR="00337AA0" w:rsidRPr="004F28AB">
        <w:rPr>
          <w:rStyle w:val="8"/>
          <w:rFonts w:eastAsia="Calibri"/>
          <w:b/>
          <w:sz w:val="28"/>
          <w:szCs w:val="28"/>
        </w:rPr>
        <w:t>м.</w:t>
      </w:r>
      <w:r w:rsidR="00337AA0" w:rsidRPr="004F28AB">
        <w:rPr>
          <w:rStyle w:val="8"/>
          <w:rFonts w:eastAsia="Calibri"/>
          <w:sz w:val="28"/>
          <w:szCs w:val="28"/>
        </w:rPr>
        <w:t xml:space="preserve"> </w:t>
      </w:r>
      <w:proofErr w:type="gramStart"/>
      <w:r w:rsidR="00337AA0" w:rsidRPr="004F28AB">
        <w:rPr>
          <w:rStyle w:val="8"/>
          <w:rFonts w:eastAsia="Calibri"/>
          <w:sz w:val="28"/>
          <w:szCs w:val="28"/>
        </w:rPr>
        <w:t>Не менее номинального (ОФС «Извлекаемый объ</w:t>
      </w:r>
      <w:r w:rsidR="002B751B" w:rsidRPr="004F28AB">
        <w:rPr>
          <w:rStyle w:val="8"/>
          <w:rFonts w:eastAsia="Calibri"/>
          <w:sz w:val="28"/>
          <w:szCs w:val="28"/>
        </w:rPr>
        <w:t>ё</w:t>
      </w:r>
      <w:r w:rsidR="00337AA0" w:rsidRPr="004F28AB">
        <w:rPr>
          <w:rStyle w:val="8"/>
          <w:rFonts w:eastAsia="Calibri"/>
          <w:sz w:val="28"/>
          <w:szCs w:val="28"/>
        </w:rPr>
        <w:t>м лекарственных форм для парентерального применения»).</w:t>
      </w:r>
      <w:proofErr w:type="gramEnd"/>
    </w:p>
    <w:p w:rsidR="00164C20" w:rsidRPr="004F28AB" w:rsidRDefault="00337AA0" w:rsidP="00242E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8AB">
        <w:rPr>
          <w:rStyle w:val="8"/>
          <w:rFonts w:eastAsia="Calibri"/>
          <w:b/>
          <w:sz w:val="28"/>
          <w:szCs w:val="28"/>
        </w:rPr>
        <w:t>Бактериальные эндотоксины.</w:t>
      </w:r>
      <w:r w:rsidRPr="004F28AB">
        <w:rPr>
          <w:rStyle w:val="8"/>
          <w:rFonts w:eastAsia="Calibri"/>
          <w:sz w:val="28"/>
          <w:szCs w:val="28"/>
        </w:rPr>
        <w:t xml:space="preserve"> </w:t>
      </w:r>
      <w:r w:rsidR="00164C20" w:rsidRPr="004F28AB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961F29" w:rsidRPr="004F28AB">
        <w:rPr>
          <w:rFonts w:ascii="Times New Roman" w:hAnsi="Times New Roman"/>
          <w:color w:val="000000"/>
          <w:sz w:val="28"/>
          <w:szCs w:val="28"/>
        </w:rPr>
        <w:t>17,7</w:t>
      </w:r>
      <w:r w:rsidR="00164C20" w:rsidRPr="004F28AB">
        <w:rPr>
          <w:rFonts w:ascii="Times New Roman" w:hAnsi="Times New Roman"/>
          <w:color w:val="000000"/>
          <w:sz w:val="28"/>
          <w:szCs w:val="28"/>
        </w:rPr>
        <w:t xml:space="preserve"> ЕЭ на </w:t>
      </w:r>
      <w:r w:rsidR="00354D93" w:rsidRPr="004F28AB">
        <w:rPr>
          <w:rFonts w:ascii="Times New Roman" w:hAnsi="Times New Roman"/>
          <w:color w:val="000000"/>
          <w:sz w:val="28"/>
          <w:szCs w:val="28"/>
        </w:rPr>
        <w:t>1 </w:t>
      </w:r>
      <w:r w:rsidR="00961F29" w:rsidRPr="004F28AB">
        <w:rPr>
          <w:rFonts w:ascii="Times New Roman" w:hAnsi="Times New Roman"/>
          <w:color w:val="000000"/>
          <w:sz w:val="28"/>
          <w:szCs w:val="28"/>
        </w:rPr>
        <w:t>г гадопентетата димеглюмина</w:t>
      </w:r>
      <w:r w:rsidR="00164C20" w:rsidRPr="004F28AB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эндотоксины»).</w:t>
      </w:r>
    </w:p>
    <w:p w:rsidR="00337AA0" w:rsidRPr="004F28AB" w:rsidRDefault="00337AA0" w:rsidP="00242E3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4F28AB">
        <w:rPr>
          <w:rStyle w:val="8"/>
          <w:rFonts w:eastAsia="Calibri"/>
          <w:b/>
          <w:sz w:val="28"/>
          <w:szCs w:val="28"/>
        </w:rPr>
        <w:t>Стерильность.</w:t>
      </w:r>
      <w:r w:rsidRPr="004F28AB">
        <w:rPr>
          <w:rStyle w:val="8"/>
          <w:rFonts w:eastAsia="Calibri"/>
          <w:sz w:val="28"/>
          <w:szCs w:val="28"/>
        </w:rPr>
        <w:t xml:space="preserve"> Препарат должен быть стерильным (ОФС «Стерильность»).</w:t>
      </w:r>
    </w:p>
    <w:p w:rsidR="00420EAA" w:rsidRPr="004F28AB" w:rsidRDefault="00095D68" w:rsidP="00242E3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F28AB">
        <w:rPr>
          <w:rStyle w:val="8"/>
          <w:rFonts w:eastAsia="Calibri"/>
          <w:sz w:val="28"/>
          <w:szCs w:val="28"/>
        </w:rPr>
        <w:t>Количественное определение.</w:t>
      </w:r>
      <w:r w:rsidRPr="004F28AB">
        <w:rPr>
          <w:rStyle w:val="8"/>
          <w:rFonts w:eastAsia="Calibri"/>
          <w:b w:val="0"/>
          <w:sz w:val="28"/>
          <w:szCs w:val="28"/>
        </w:rPr>
        <w:t xml:space="preserve"> </w:t>
      </w:r>
      <w:r w:rsidRPr="004F28AB">
        <w:rPr>
          <w:rFonts w:ascii="Times New Roman" w:hAnsi="Times New Roman"/>
          <w:b w:val="0"/>
        </w:rPr>
        <w:t>Определение проводят методом ВЭЖХ</w:t>
      </w:r>
      <w:r w:rsidRPr="004F28AB">
        <w:rPr>
          <w:rFonts w:ascii="Times New Roman" w:hAnsi="Times New Roman"/>
        </w:rPr>
        <w:t xml:space="preserve"> </w:t>
      </w:r>
      <w:r w:rsidRPr="004F28AB">
        <w:rPr>
          <w:rFonts w:ascii="Times New Roman" w:hAnsi="Times New Roman"/>
          <w:b w:val="0"/>
          <w:szCs w:val="28"/>
        </w:rPr>
        <w:t>(ОФС «Высокоэффективная жидкостная хроматография»).</w:t>
      </w:r>
    </w:p>
    <w:p w:rsidR="00605A6C" w:rsidRPr="004F28AB" w:rsidRDefault="00605A6C" w:rsidP="00242E3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F28AB">
        <w:rPr>
          <w:rFonts w:ascii="Times New Roman" w:hAnsi="Times New Roman"/>
          <w:b w:val="0"/>
          <w:szCs w:val="28"/>
        </w:rPr>
        <w:t xml:space="preserve">Испытуемый раствор и раствор стандартного образца гадопентетата мономеглюмина защищают от действия света и используют </w:t>
      </w:r>
      <w:proofErr w:type="gramStart"/>
      <w:r w:rsidRPr="004F28AB">
        <w:rPr>
          <w:rFonts w:ascii="Times New Roman" w:hAnsi="Times New Roman"/>
          <w:b w:val="0"/>
          <w:szCs w:val="28"/>
        </w:rPr>
        <w:t>свежеприготовленными</w:t>
      </w:r>
      <w:proofErr w:type="gramEnd"/>
      <w:r w:rsidRPr="004F28AB">
        <w:rPr>
          <w:rFonts w:ascii="Times New Roman" w:hAnsi="Times New Roman"/>
          <w:b w:val="0"/>
          <w:szCs w:val="28"/>
        </w:rPr>
        <w:t>.</w:t>
      </w:r>
    </w:p>
    <w:p w:rsidR="00150764" w:rsidRPr="004F28AB" w:rsidRDefault="00095D68" w:rsidP="00242E3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F28AB">
        <w:rPr>
          <w:rFonts w:ascii="Times New Roman" w:hAnsi="Times New Roman"/>
          <w:b w:val="0"/>
          <w:i/>
          <w:szCs w:val="28"/>
        </w:rPr>
        <w:t xml:space="preserve">Подвижная фаза (ПФ). </w:t>
      </w:r>
      <w:r w:rsidR="00605A6C" w:rsidRPr="004F28AB">
        <w:rPr>
          <w:rFonts w:ascii="Times New Roman" w:hAnsi="Times New Roman"/>
          <w:b w:val="0"/>
          <w:szCs w:val="28"/>
        </w:rPr>
        <w:t xml:space="preserve">В мерную колбу вместимостью 1000 мл помещают 1,37 г </w:t>
      </w:r>
      <w:proofErr w:type="spellStart"/>
      <w:r w:rsidR="00605A6C" w:rsidRPr="004F28AB">
        <w:rPr>
          <w:rFonts w:ascii="Times New Roman" w:hAnsi="Times New Roman"/>
          <w:b w:val="0"/>
          <w:szCs w:val="28"/>
        </w:rPr>
        <w:t>тетрабутиламмония</w:t>
      </w:r>
      <w:proofErr w:type="spellEnd"/>
      <w:r w:rsidR="00605A6C" w:rsidRPr="004F28AB">
        <w:rPr>
          <w:rFonts w:ascii="Times New Roman" w:hAnsi="Times New Roman"/>
          <w:b w:val="0"/>
          <w:szCs w:val="28"/>
        </w:rPr>
        <w:t xml:space="preserve"> перхлората, растворяют в 120 мл ацетонитрила, доводят объем раствора водой до метки и фильтруют</w:t>
      </w:r>
      <w:r w:rsidRPr="004F28AB">
        <w:rPr>
          <w:rFonts w:ascii="Times New Roman" w:hAnsi="Times New Roman"/>
          <w:b w:val="0"/>
          <w:szCs w:val="28"/>
        </w:rPr>
        <w:t>.</w:t>
      </w:r>
    </w:p>
    <w:p w:rsidR="00640328" w:rsidRPr="004F28AB" w:rsidRDefault="00640328" w:rsidP="00242E3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F28AB">
        <w:rPr>
          <w:rFonts w:ascii="Times New Roman" w:hAnsi="Times New Roman"/>
          <w:b w:val="0"/>
          <w:i/>
          <w:szCs w:val="28"/>
        </w:rPr>
        <w:t xml:space="preserve">Раствор меглюмина. </w:t>
      </w:r>
      <w:r w:rsidR="00605A6C" w:rsidRPr="004F28AB">
        <w:rPr>
          <w:rFonts w:ascii="Times New Roman" w:hAnsi="Times New Roman"/>
          <w:b w:val="0"/>
          <w:szCs w:val="28"/>
        </w:rPr>
        <w:t>В мерную колбу вместимостью 100 мл помещают  100 мг меглюмина, растворяют в воде и доводят объём раствора тем же растворителем до метки</w:t>
      </w:r>
      <w:r w:rsidRPr="004F28AB">
        <w:rPr>
          <w:rFonts w:ascii="Times New Roman" w:hAnsi="Times New Roman"/>
          <w:b w:val="0"/>
          <w:szCs w:val="28"/>
        </w:rPr>
        <w:t>.</w:t>
      </w:r>
    </w:p>
    <w:p w:rsidR="00F156F3" w:rsidRPr="004F28AB" w:rsidRDefault="00F156F3" w:rsidP="00242E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8AB">
        <w:rPr>
          <w:rFonts w:ascii="Times New Roman" w:hAnsi="Times New Roman"/>
          <w:i/>
          <w:sz w:val="28"/>
          <w:szCs w:val="28"/>
        </w:rPr>
        <w:lastRenderedPageBreak/>
        <w:t>Испытуемый раствор.</w:t>
      </w:r>
      <w:r w:rsidRPr="004F28AB">
        <w:rPr>
          <w:rFonts w:ascii="Times New Roman" w:hAnsi="Times New Roman"/>
          <w:sz w:val="28"/>
          <w:szCs w:val="28"/>
        </w:rPr>
        <w:t xml:space="preserve"> </w:t>
      </w:r>
      <w:r w:rsidR="00605A6C" w:rsidRPr="004F28AB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306584" w:rsidRPr="004F28AB">
        <w:rPr>
          <w:rFonts w:ascii="Times New Roman" w:hAnsi="Times New Roman"/>
          <w:sz w:val="28"/>
          <w:szCs w:val="28"/>
        </w:rPr>
        <w:t>2</w:t>
      </w:r>
      <w:r w:rsidR="00605A6C" w:rsidRPr="004F28AB">
        <w:rPr>
          <w:rFonts w:ascii="Times New Roman" w:hAnsi="Times New Roman"/>
          <w:sz w:val="28"/>
          <w:szCs w:val="28"/>
        </w:rPr>
        <w:t>00 мл</w:t>
      </w:r>
      <w:r w:rsidR="00605A6C" w:rsidRPr="004F28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5A6C" w:rsidRPr="004F28AB">
        <w:rPr>
          <w:rFonts w:ascii="Times New Roman" w:hAnsi="Times New Roman"/>
          <w:sz w:val="28"/>
          <w:szCs w:val="28"/>
        </w:rPr>
        <w:t xml:space="preserve">помещают </w:t>
      </w:r>
      <w:r w:rsidR="00605A6C" w:rsidRPr="004F28AB">
        <w:rPr>
          <w:rFonts w:ascii="Times New Roman" w:hAnsi="Times New Roman"/>
          <w:color w:val="000000"/>
          <w:sz w:val="28"/>
          <w:szCs w:val="28"/>
        </w:rPr>
        <w:t>о</w:t>
      </w:r>
      <w:r w:rsidRPr="004F28AB">
        <w:rPr>
          <w:rFonts w:ascii="Times New Roman" w:hAnsi="Times New Roman"/>
          <w:color w:val="000000"/>
          <w:sz w:val="28"/>
          <w:szCs w:val="28"/>
        </w:rPr>
        <w:t xml:space="preserve">бъём препарата, соответствующий около </w:t>
      </w:r>
      <w:r w:rsidR="00306584" w:rsidRPr="004F28AB">
        <w:rPr>
          <w:rFonts w:ascii="Times New Roman" w:hAnsi="Times New Roman"/>
          <w:color w:val="000000"/>
          <w:sz w:val="28"/>
          <w:szCs w:val="28"/>
        </w:rPr>
        <w:t>469 мг</w:t>
      </w:r>
      <w:r w:rsidRPr="004F28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610E" w:rsidRPr="004F28AB">
        <w:rPr>
          <w:rFonts w:ascii="Times New Roman" w:hAnsi="Times New Roman"/>
          <w:sz w:val="28"/>
          <w:szCs w:val="28"/>
        </w:rPr>
        <w:t>гадопентетата димеглюмина</w:t>
      </w:r>
      <w:r w:rsidR="00057F82" w:rsidRPr="004F28AB">
        <w:rPr>
          <w:rFonts w:ascii="Times New Roman" w:hAnsi="Times New Roman"/>
          <w:sz w:val="28"/>
          <w:szCs w:val="28"/>
        </w:rPr>
        <w:t>,</w:t>
      </w:r>
      <w:r w:rsidR="009F610E" w:rsidRPr="004F28AB">
        <w:rPr>
          <w:rFonts w:ascii="Times New Roman" w:hAnsi="Times New Roman"/>
          <w:sz w:val="28"/>
          <w:szCs w:val="28"/>
        </w:rPr>
        <w:t xml:space="preserve"> </w:t>
      </w:r>
      <w:r w:rsidRPr="004F28AB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9F610E" w:rsidRPr="004F28AB">
        <w:rPr>
          <w:rFonts w:ascii="Times New Roman" w:hAnsi="Times New Roman"/>
          <w:sz w:val="28"/>
          <w:szCs w:val="28"/>
        </w:rPr>
        <w:t>водой</w:t>
      </w:r>
      <w:r w:rsidR="00150764" w:rsidRPr="004F28AB">
        <w:rPr>
          <w:rFonts w:ascii="Times New Roman" w:hAnsi="Times New Roman"/>
          <w:sz w:val="28"/>
          <w:szCs w:val="28"/>
        </w:rPr>
        <w:t xml:space="preserve"> </w:t>
      </w:r>
      <w:r w:rsidRPr="004F28AB">
        <w:rPr>
          <w:rFonts w:ascii="Times New Roman" w:hAnsi="Times New Roman"/>
          <w:sz w:val="28"/>
          <w:szCs w:val="28"/>
        </w:rPr>
        <w:t>до метки.</w:t>
      </w:r>
    </w:p>
    <w:p w:rsidR="00150764" w:rsidRPr="004F28AB" w:rsidRDefault="00150764" w:rsidP="00242E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28AB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9F610E" w:rsidRPr="004F28AB">
        <w:rPr>
          <w:rFonts w:ascii="Times New Roman" w:hAnsi="Times New Roman"/>
          <w:i/>
          <w:sz w:val="28"/>
          <w:szCs w:val="28"/>
        </w:rPr>
        <w:t>гадопентетата мономеглюмина</w:t>
      </w:r>
      <w:r w:rsidRPr="004F28AB">
        <w:rPr>
          <w:rFonts w:ascii="Times New Roman" w:hAnsi="Times New Roman"/>
          <w:i/>
          <w:sz w:val="28"/>
          <w:szCs w:val="28"/>
        </w:rPr>
        <w:t xml:space="preserve">. </w:t>
      </w:r>
      <w:r w:rsidR="00306584" w:rsidRPr="004F28AB">
        <w:rPr>
          <w:rFonts w:ascii="Times New Roman" w:hAnsi="Times New Roman"/>
          <w:sz w:val="28"/>
          <w:szCs w:val="28"/>
        </w:rPr>
        <w:t>В мерную колбу вместимостью 20 мл, содержащую 10 мл раствора меглюмина, помещают около 37 мг (точная навеска) стандартного образца гадопентетата мономеглюмина, растворяют и доводят объём раствора водой до метки.</w:t>
      </w:r>
    </w:p>
    <w:p w:rsidR="009F610E" w:rsidRPr="004F28AB" w:rsidRDefault="009F610E" w:rsidP="00242E38">
      <w:pPr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4F28AB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9F610E" w:rsidRPr="004F28AB" w:rsidTr="00057F82">
        <w:tc>
          <w:tcPr>
            <w:tcW w:w="1560" w:type="pct"/>
          </w:tcPr>
          <w:p w:rsidR="009F610E" w:rsidRPr="004F28AB" w:rsidRDefault="009F610E" w:rsidP="007867A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F28AB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9F610E" w:rsidRPr="004F28AB" w:rsidRDefault="009F610E" w:rsidP="00057F8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F28AB">
              <w:rPr>
                <w:rFonts w:ascii="Times New Roman" w:hAnsi="Times New Roman"/>
                <w:b w:val="0"/>
                <w:szCs w:val="28"/>
              </w:rPr>
              <w:t>125</w:t>
            </w:r>
            <w:r w:rsidR="00057F82" w:rsidRPr="004F28AB">
              <w:rPr>
                <w:rFonts w:ascii="Times New Roman" w:hAnsi="Times New Roman"/>
                <w:b w:val="0"/>
                <w:szCs w:val="28"/>
              </w:rPr>
              <w:t> </w:t>
            </w:r>
            <w:r w:rsidRPr="004F28AB">
              <w:rPr>
                <w:rFonts w:ascii="Times New Roman" w:hAnsi="Times New Roman"/>
                <w:b w:val="0"/>
                <w:szCs w:val="28"/>
              </w:rPr>
              <w:t>×</w:t>
            </w:r>
            <w:r w:rsidR="00057F82" w:rsidRPr="004F28AB">
              <w:rPr>
                <w:rFonts w:ascii="Times New Roman" w:hAnsi="Times New Roman"/>
                <w:b w:val="0"/>
                <w:szCs w:val="28"/>
              </w:rPr>
              <w:t> </w:t>
            </w:r>
            <w:r w:rsidR="00204B71" w:rsidRPr="004F28AB">
              <w:rPr>
                <w:rFonts w:ascii="Times New Roman" w:hAnsi="Times New Roman"/>
                <w:b w:val="0"/>
                <w:szCs w:val="28"/>
              </w:rPr>
              <w:t>4,6</w:t>
            </w:r>
            <w:r w:rsidR="00204B71" w:rsidRPr="004F28AB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4F28AB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4F28AB">
              <w:rPr>
                <w:rStyle w:val="af3"/>
                <w:rFonts w:ascii="Times New Roman" w:hAnsi="Times New Roman"/>
                <w:szCs w:val="28"/>
              </w:rPr>
              <w:t>силикагель октилсилильный для хроматографии</w:t>
            </w:r>
            <w:r w:rsidRPr="004F28AB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9F610E" w:rsidRPr="004F28AB" w:rsidTr="00057F82">
        <w:tc>
          <w:tcPr>
            <w:tcW w:w="1560" w:type="pct"/>
          </w:tcPr>
          <w:p w:rsidR="009F610E" w:rsidRPr="004F28AB" w:rsidRDefault="009F610E" w:rsidP="007867A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F28AB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9F610E" w:rsidRPr="004F28AB" w:rsidRDefault="00D64014" w:rsidP="00D6401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F28AB">
              <w:rPr>
                <w:rFonts w:ascii="Times New Roman" w:hAnsi="Times New Roman"/>
                <w:b w:val="0"/>
                <w:szCs w:val="28"/>
              </w:rPr>
              <w:t>25</w:t>
            </w:r>
            <w:r w:rsidR="009F610E" w:rsidRPr="004F28AB">
              <w:rPr>
                <w:rFonts w:ascii="Times New Roman" w:hAnsi="Times New Roman"/>
                <w:b w:val="0"/>
                <w:szCs w:val="28"/>
              </w:rPr>
              <w:t> °</w:t>
            </w:r>
            <w:r w:rsidR="00057F82" w:rsidRPr="004F28AB"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r w:rsidR="009F610E" w:rsidRPr="004F28AB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9F610E" w:rsidRPr="004F28AB" w:rsidTr="00057F82">
        <w:tc>
          <w:tcPr>
            <w:tcW w:w="1560" w:type="pct"/>
          </w:tcPr>
          <w:p w:rsidR="009F610E" w:rsidRPr="004F28AB" w:rsidRDefault="009F610E" w:rsidP="007867A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F28AB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9F610E" w:rsidRPr="004F28AB" w:rsidRDefault="009F610E" w:rsidP="00D6401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F28AB">
              <w:rPr>
                <w:rFonts w:ascii="Times New Roman" w:hAnsi="Times New Roman"/>
                <w:b w:val="0"/>
                <w:szCs w:val="28"/>
              </w:rPr>
              <w:t>1</w:t>
            </w:r>
            <w:r w:rsidR="00057F82" w:rsidRPr="004F28AB">
              <w:rPr>
                <w:rFonts w:ascii="Times New Roman" w:hAnsi="Times New Roman"/>
                <w:b w:val="0"/>
                <w:szCs w:val="28"/>
              </w:rPr>
              <w:t>,</w:t>
            </w:r>
            <w:r w:rsidR="00D64014" w:rsidRPr="004F28AB">
              <w:rPr>
                <w:rFonts w:ascii="Times New Roman" w:hAnsi="Times New Roman"/>
                <w:b w:val="0"/>
                <w:szCs w:val="28"/>
              </w:rPr>
              <w:t>5</w:t>
            </w:r>
            <w:r w:rsidRPr="004F28AB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9F610E" w:rsidRPr="004F28AB" w:rsidTr="00057F82">
        <w:tc>
          <w:tcPr>
            <w:tcW w:w="1560" w:type="pct"/>
          </w:tcPr>
          <w:p w:rsidR="009F610E" w:rsidRPr="004F28AB" w:rsidRDefault="009F610E" w:rsidP="007867A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F28AB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9F610E" w:rsidRPr="004F28AB" w:rsidRDefault="009F610E" w:rsidP="00D64014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F28AB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D64014" w:rsidRPr="004F28AB">
              <w:rPr>
                <w:rFonts w:ascii="Times New Roman" w:hAnsi="Times New Roman"/>
                <w:b w:val="0"/>
                <w:szCs w:val="28"/>
              </w:rPr>
              <w:t>195</w:t>
            </w:r>
            <w:r w:rsidRPr="004F28AB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9F610E" w:rsidRPr="004F28AB" w:rsidTr="00057F82">
        <w:tc>
          <w:tcPr>
            <w:tcW w:w="1560" w:type="pct"/>
          </w:tcPr>
          <w:p w:rsidR="009F610E" w:rsidRPr="004F28AB" w:rsidRDefault="009F610E" w:rsidP="007867A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F28AB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9F610E" w:rsidRPr="004F28AB" w:rsidRDefault="00D64014" w:rsidP="00057F8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F28AB">
              <w:rPr>
                <w:rFonts w:ascii="Times New Roman" w:hAnsi="Times New Roman"/>
                <w:b w:val="0"/>
                <w:szCs w:val="28"/>
              </w:rPr>
              <w:t>1</w:t>
            </w:r>
            <w:r w:rsidR="009F610E" w:rsidRPr="004F28AB">
              <w:rPr>
                <w:rFonts w:ascii="Times New Roman" w:hAnsi="Times New Roman"/>
                <w:b w:val="0"/>
                <w:szCs w:val="28"/>
              </w:rPr>
              <w:t>0 мкл;</w:t>
            </w:r>
          </w:p>
        </w:tc>
      </w:tr>
      <w:tr w:rsidR="009F610E" w:rsidRPr="004F28AB" w:rsidTr="00057F82">
        <w:tc>
          <w:tcPr>
            <w:tcW w:w="1560" w:type="pct"/>
          </w:tcPr>
          <w:p w:rsidR="009F610E" w:rsidRPr="004F28AB" w:rsidRDefault="009F610E" w:rsidP="007867A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F28AB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40" w:type="pct"/>
            <w:vAlign w:val="bottom"/>
          </w:tcPr>
          <w:p w:rsidR="009F610E" w:rsidRPr="004F28AB" w:rsidRDefault="00D73C2E" w:rsidP="00057F82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4F28AB">
              <w:rPr>
                <w:rFonts w:ascii="Times New Roman" w:hAnsi="Times New Roman"/>
                <w:b w:val="0"/>
                <w:szCs w:val="28"/>
              </w:rPr>
              <w:t>20</w:t>
            </w:r>
            <w:r w:rsidR="00057F82" w:rsidRPr="004F28AB">
              <w:rPr>
                <w:rFonts w:ascii="Times New Roman" w:hAnsi="Times New Roman"/>
                <w:b w:val="0"/>
                <w:szCs w:val="28"/>
              </w:rPr>
              <w:t> </w:t>
            </w:r>
            <w:r w:rsidR="009F610E" w:rsidRPr="004F28AB">
              <w:rPr>
                <w:rFonts w:ascii="Times New Roman" w:hAnsi="Times New Roman"/>
                <w:b w:val="0"/>
                <w:szCs w:val="28"/>
              </w:rPr>
              <w:t>мин.</w:t>
            </w:r>
          </w:p>
        </w:tc>
      </w:tr>
    </w:tbl>
    <w:p w:rsidR="00F156F3" w:rsidRPr="004F28AB" w:rsidRDefault="00F156F3" w:rsidP="00C441AB">
      <w:pPr>
        <w:pStyle w:val="a5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8AB">
        <w:rPr>
          <w:rFonts w:ascii="Times New Roman" w:hAnsi="Times New Roman"/>
          <w:color w:val="000000"/>
          <w:sz w:val="28"/>
          <w:szCs w:val="28"/>
        </w:rPr>
        <w:t>Хрома</w:t>
      </w:r>
      <w:r w:rsidR="00AD2CD9" w:rsidRPr="004F28AB">
        <w:rPr>
          <w:rFonts w:ascii="Times New Roman" w:hAnsi="Times New Roman"/>
          <w:color w:val="000000"/>
          <w:sz w:val="28"/>
          <w:szCs w:val="28"/>
        </w:rPr>
        <w:t xml:space="preserve">тографируют </w:t>
      </w:r>
      <w:r w:rsidR="00D64014" w:rsidRPr="004F28AB">
        <w:rPr>
          <w:rFonts w:ascii="Times New Roman" w:hAnsi="Times New Roman"/>
          <w:color w:val="000000"/>
          <w:sz w:val="28"/>
          <w:szCs w:val="28"/>
        </w:rPr>
        <w:t xml:space="preserve">раствор стандартного образца </w:t>
      </w:r>
      <w:r w:rsidR="00D64014" w:rsidRPr="004F28AB">
        <w:rPr>
          <w:rFonts w:ascii="Times New Roman" w:hAnsi="Times New Roman"/>
          <w:sz w:val="28"/>
          <w:szCs w:val="28"/>
        </w:rPr>
        <w:t>гадопентетата мономеглюмина</w:t>
      </w:r>
      <w:r w:rsidR="00D64014" w:rsidRPr="004F28AB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AD2CD9" w:rsidRPr="004F28AB">
        <w:rPr>
          <w:rFonts w:ascii="Times New Roman" w:hAnsi="Times New Roman"/>
          <w:color w:val="000000"/>
          <w:sz w:val="28"/>
          <w:szCs w:val="28"/>
        </w:rPr>
        <w:t>испытуемый раствор</w:t>
      </w:r>
      <w:r w:rsidR="000D0435" w:rsidRPr="004F28AB">
        <w:rPr>
          <w:rFonts w:ascii="Times New Roman" w:hAnsi="Times New Roman"/>
          <w:color w:val="000000"/>
          <w:sz w:val="28"/>
          <w:szCs w:val="28"/>
        </w:rPr>
        <w:t>.</w:t>
      </w:r>
    </w:p>
    <w:p w:rsidR="006C5DC0" w:rsidRPr="004F28AB" w:rsidRDefault="000D0435" w:rsidP="00C441AB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8AB">
        <w:rPr>
          <w:rFonts w:ascii="Times New Roman" w:hAnsi="Times New Roman"/>
          <w:i/>
          <w:color w:val="000000"/>
          <w:sz w:val="28"/>
          <w:szCs w:val="28"/>
        </w:rPr>
        <w:t>П</w:t>
      </w:r>
      <w:r w:rsidR="006C5DC0" w:rsidRPr="004F28AB">
        <w:rPr>
          <w:rFonts w:ascii="Times New Roman" w:hAnsi="Times New Roman"/>
          <w:i/>
          <w:color w:val="000000"/>
          <w:sz w:val="28"/>
          <w:szCs w:val="28"/>
        </w:rPr>
        <w:t>ригодност</w:t>
      </w:r>
      <w:r w:rsidRPr="004F28AB">
        <w:rPr>
          <w:rFonts w:ascii="Times New Roman" w:hAnsi="Times New Roman"/>
          <w:i/>
          <w:color w:val="000000"/>
          <w:sz w:val="28"/>
          <w:szCs w:val="28"/>
        </w:rPr>
        <w:t xml:space="preserve">ь </w:t>
      </w:r>
      <w:r w:rsidR="006C5DC0" w:rsidRPr="004F28AB">
        <w:rPr>
          <w:rFonts w:ascii="Times New Roman" w:hAnsi="Times New Roman"/>
          <w:i/>
          <w:color w:val="000000"/>
          <w:sz w:val="28"/>
          <w:szCs w:val="28"/>
        </w:rPr>
        <w:t>хроматографической системы.</w:t>
      </w:r>
      <w:r w:rsidR="006C5DC0" w:rsidRPr="004F28AB">
        <w:rPr>
          <w:rFonts w:ascii="Times New Roman" w:hAnsi="Times New Roman"/>
          <w:color w:val="000000"/>
          <w:sz w:val="28"/>
          <w:szCs w:val="28"/>
        </w:rPr>
        <w:t xml:space="preserve"> На хроматограмме</w:t>
      </w:r>
      <w:r w:rsidR="00D64014" w:rsidRPr="004F28AB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="006C5DC0" w:rsidRPr="004F28AB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</w:t>
      </w:r>
      <w:r w:rsidR="004E2E86" w:rsidRPr="004F28AB">
        <w:rPr>
          <w:rFonts w:ascii="Times New Roman" w:hAnsi="Times New Roman"/>
          <w:sz w:val="28"/>
          <w:szCs w:val="28"/>
        </w:rPr>
        <w:t>гадопентетата мономеглюмина</w:t>
      </w:r>
      <w:r w:rsidR="006C5DC0" w:rsidRPr="004F28AB">
        <w:rPr>
          <w:rFonts w:ascii="Times New Roman" w:hAnsi="Times New Roman"/>
          <w:color w:val="000000"/>
          <w:sz w:val="28"/>
          <w:szCs w:val="28"/>
        </w:rPr>
        <w:t>:</w:t>
      </w:r>
    </w:p>
    <w:p w:rsidR="006C5DC0" w:rsidRPr="004F28AB" w:rsidRDefault="00C441AB" w:rsidP="00C441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8AB">
        <w:rPr>
          <w:rFonts w:ascii="Times New Roman" w:hAnsi="Times New Roman"/>
          <w:i/>
          <w:color w:val="000000"/>
          <w:sz w:val="28"/>
          <w:szCs w:val="28"/>
        </w:rPr>
        <w:t>-</w:t>
      </w:r>
      <w:r w:rsidR="00425CFB" w:rsidRPr="004F28AB">
        <w:rPr>
          <w:rFonts w:ascii="Times New Roman" w:hAnsi="Times New Roman"/>
          <w:i/>
          <w:color w:val="000000"/>
          <w:sz w:val="28"/>
          <w:szCs w:val="28"/>
          <w:lang w:val="en-US"/>
        </w:rPr>
        <w:t> </w:t>
      </w:r>
      <w:r w:rsidR="006C5DC0" w:rsidRPr="004F28AB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="006C5DC0" w:rsidRPr="004F28AB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6C5DC0" w:rsidRPr="004F28A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6C5DC0" w:rsidRPr="004F28AB">
        <w:rPr>
          <w:rFonts w:ascii="Times New Roman" w:hAnsi="Times New Roman"/>
          <w:i/>
          <w:color w:val="000000"/>
          <w:sz w:val="28"/>
          <w:szCs w:val="28"/>
        </w:rPr>
        <w:t>)</w:t>
      </w:r>
      <w:r w:rsidR="006C5DC0" w:rsidRPr="004F28A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F28AB">
        <w:rPr>
          <w:rFonts w:ascii="Times New Roman" w:hAnsi="Times New Roman"/>
          <w:color w:val="000000"/>
          <w:sz w:val="28"/>
          <w:szCs w:val="28"/>
        </w:rPr>
        <w:t>г</w:t>
      </w:r>
      <w:r w:rsidR="0058098C" w:rsidRPr="004F28AB">
        <w:rPr>
          <w:rFonts w:ascii="Times New Roman" w:hAnsi="Times New Roman"/>
          <w:color w:val="000000"/>
          <w:sz w:val="28"/>
          <w:szCs w:val="28"/>
        </w:rPr>
        <w:t>адопентетовой</w:t>
      </w:r>
      <w:proofErr w:type="spellEnd"/>
      <w:r w:rsidR="0058098C" w:rsidRPr="004F28AB">
        <w:rPr>
          <w:rFonts w:ascii="Times New Roman" w:hAnsi="Times New Roman"/>
          <w:color w:val="000000"/>
          <w:sz w:val="28"/>
          <w:szCs w:val="28"/>
        </w:rPr>
        <w:t xml:space="preserve"> кислоты </w:t>
      </w:r>
      <w:r w:rsidR="006C5DC0" w:rsidRPr="004F28AB">
        <w:rPr>
          <w:rFonts w:ascii="Times New Roman" w:hAnsi="Times New Roman"/>
          <w:color w:val="000000"/>
          <w:sz w:val="28"/>
          <w:szCs w:val="28"/>
        </w:rPr>
        <w:t xml:space="preserve">должен быть не более </w:t>
      </w:r>
      <w:r w:rsidR="0058098C" w:rsidRPr="004F28AB">
        <w:rPr>
          <w:rFonts w:ascii="Times New Roman" w:hAnsi="Times New Roman"/>
          <w:color w:val="000000"/>
          <w:sz w:val="28"/>
          <w:szCs w:val="28"/>
        </w:rPr>
        <w:t>3,5</w:t>
      </w:r>
      <w:r w:rsidR="00AD2CD9" w:rsidRPr="004F28AB">
        <w:rPr>
          <w:rFonts w:ascii="Times New Roman" w:hAnsi="Times New Roman"/>
          <w:color w:val="000000"/>
          <w:sz w:val="28"/>
          <w:szCs w:val="28"/>
        </w:rPr>
        <w:t>;</w:t>
      </w:r>
    </w:p>
    <w:p w:rsidR="006C5DC0" w:rsidRPr="004F28AB" w:rsidRDefault="00C441AB" w:rsidP="00C441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8AB">
        <w:rPr>
          <w:rFonts w:ascii="Times New Roman" w:hAnsi="Times New Roman"/>
          <w:i/>
          <w:color w:val="000000"/>
          <w:sz w:val="28"/>
          <w:szCs w:val="28"/>
        </w:rPr>
        <w:t>-</w:t>
      </w:r>
      <w:r w:rsidR="00425CFB" w:rsidRPr="004F28AB">
        <w:rPr>
          <w:rFonts w:ascii="Times New Roman" w:eastAsia="TimesNewRomanPSMT" w:hAnsi="Times New Roman"/>
          <w:i/>
          <w:color w:val="000000"/>
          <w:sz w:val="28"/>
          <w:szCs w:val="28"/>
          <w:lang w:val="en-US"/>
        </w:rPr>
        <w:t> </w:t>
      </w:r>
      <w:r w:rsidR="006C5DC0" w:rsidRPr="004F28AB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6C5DC0" w:rsidRPr="004F28AB">
        <w:rPr>
          <w:rFonts w:ascii="Times New Roman" w:hAnsi="Times New Roman"/>
          <w:color w:val="000000"/>
          <w:sz w:val="28"/>
          <w:szCs w:val="28"/>
        </w:rPr>
        <w:t xml:space="preserve"> площади пика</w:t>
      </w:r>
      <w:r w:rsidR="0058098C" w:rsidRPr="004F28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98C" w:rsidRPr="004F28AB">
        <w:rPr>
          <w:rFonts w:ascii="Times New Roman" w:hAnsi="Times New Roman"/>
          <w:color w:val="000000"/>
          <w:sz w:val="28"/>
          <w:szCs w:val="28"/>
        </w:rPr>
        <w:t>гадопентетовой</w:t>
      </w:r>
      <w:proofErr w:type="spellEnd"/>
      <w:r w:rsidR="0058098C" w:rsidRPr="004F28AB">
        <w:rPr>
          <w:rFonts w:ascii="Times New Roman" w:hAnsi="Times New Roman"/>
          <w:color w:val="000000"/>
          <w:sz w:val="28"/>
          <w:szCs w:val="28"/>
        </w:rPr>
        <w:t xml:space="preserve"> кислоты </w:t>
      </w:r>
      <w:r w:rsidR="006C5DC0" w:rsidRPr="004F28AB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58098C" w:rsidRPr="004F28AB">
        <w:rPr>
          <w:rFonts w:ascii="Times New Roman" w:hAnsi="Times New Roman"/>
          <w:color w:val="000000"/>
          <w:sz w:val="28"/>
          <w:szCs w:val="28"/>
        </w:rPr>
        <w:t>2,0</w:t>
      </w:r>
      <w:r w:rsidR="00306584" w:rsidRPr="004F28AB">
        <w:rPr>
          <w:rFonts w:ascii="Times New Roman" w:hAnsi="Times New Roman"/>
          <w:color w:val="000000"/>
          <w:sz w:val="28"/>
          <w:szCs w:val="28"/>
        </w:rPr>
        <w:t> </w:t>
      </w:r>
      <w:r w:rsidR="006C5DC0" w:rsidRPr="004F28AB">
        <w:rPr>
          <w:rFonts w:ascii="Times New Roman" w:hAnsi="Times New Roman"/>
          <w:color w:val="000000"/>
          <w:sz w:val="28"/>
          <w:szCs w:val="28"/>
        </w:rPr>
        <w:t>% (6</w:t>
      </w:r>
      <w:r w:rsidR="00306584" w:rsidRPr="004F28AB">
        <w:rPr>
          <w:rFonts w:ascii="Times New Roman" w:hAnsi="Times New Roman"/>
          <w:color w:val="000000"/>
          <w:sz w:val="28"/>
          <w:szCs w:val="28"/>
        </w:rPr>
        <w:t> введений</w:t>
      </w:r>
      <w:r w:rsidR="006C5DC0" w:rsidRPr="004F28AB">
        <w:rPr>
          <w:rFonts w:ascii="Times New Roman" w:hAnsi="Times New Roman"/>
          <w:color w:val="000000"/>
          <w:sz w:val="28"/>
          <w:szCs w:val="28"/>
        </w:rPr>
        <w:t>);</w:t>
      </w:r>
    </w:p>
    <w:p w:rsidR="006C5DC0" w:rsidRPr="004F28AB" w:rsidRDefault="00C441AB" w:rsidP="00C441A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28AB">
        <w:rPr>
          <w:rFonts w:ascii="Times New Roman" w:hAnsi="Times New Roman"/>
          <w:i/>
          <w:color w:val="000000"/>
          <w:sz w:val="28"/>
          <w:szCs w:val="28"/>
        </w:rPr>
        <w:t>-</w:t>
      </w:r>
      <w:r w:rsidR="00425CFB" w:rsidRPr="004F28AB">
        <w:rPr>
          <w:rFonts w:ascii="Times New Roman" w:hAnsi="Times New Roman"/>
          <w:i/>
          <w:color w:val="000000"/>
          <w:sz w:val="28"/>
          <w:szCs w:val="28"/>
          <w:lang w:val="en-US"/>
        </w:rPr>
        <w:t> </w:t>
      </w:r>
      <w:r w:rsidR="006C5DC0" w:rsidRPr="004F28AB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6C5DC0" w:rsidRPr="004F28AB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="0058098C" w:rsidRPr="004F28AB">
        <w:rPr>
          <w:rFonts w:ascii="Times New Roman" w:hAnsi="Times New Roman"/>
          <w:color w:val="000000"/>
          <w:sz w:val="28"/>
          <w:szCs w:val="28"/>
        </w:rPr>
        <w:t>гадопентетовой</w:t>
      </w:r>
      <w:proofErr w:type="spellEnd"/>
      <w:r w:rsidR="0058098C" w:rsidRPr="004F28AB">
        <w:rPr>
          <w:rFonts w:ascii="Times New Roman" w:hAnsi="Times New Roman"/>
          <w:color w:val="000000"/>
          <w:sz w:val="28"/>
          <w:szCs w:val="28"/>
        </w:rPr>
        <w:t xml:space="preserve"> кислоты</w:t>
      </w:r>
      <w:r w:rsidR="00B704A5" w:rsidRPr="004F28AB">
        <w:rPr>
          <w:rFonts w:ascii="Times New Roman" w:hAnsi="Times New Roman"/>
          <w:color w:val="000000"/>
          <w:sz w:val="28"/>
          <w:szCs w:val="28"/>
        </w:rPr>
        <w:t>, должна составлять не менее</w:t>
      </w:r>
      <w:r w:rsidR="0058098C" w:rsidRPr="004F28AB">
        <w:rPr>
          <w:rFonts w:ascii="Times New Roman" w:hAnsi="Times New Roman"/>
          <w:color w:val="000000"/>
          <w:sz w:val="28"/>
          <w:szCs w:val="28"/>
        </w:rPr>
        <w:t xml:space="preserve"> 800 </w:t>
      </w:r>
      <w:r w:rsidR="006C5DC0" w:rsidRPr="004F28AB">
        <w:rPr>
          <w:rFonts w:ascii="Times New Roman" w:hAnsi="Times New Roman"/>
          <w:color w:val="000000"/>
          <w:sz w:val="28"/>
          <w:szCs w:val="28"/>
        </w:rPr>
        <w:t>теоретических тарелок.</w:t>
      </w:r>
    </w:p>
    <w:p w:rsidR="00F156F3" w:rsidRPr="004F28AB" w:rsidRDefault="00F156F3" w:rsidP="00C441A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4F28AB">
        <w:rPr>
          <w:rFonts w:ascii="Times New Roman" w:hAnsi="Times New Roman"/>
          <w:b w:val="0"/>
          <w:color w:val="000000"/>
          <w:szCs w:val="28"/>
        </w:rPr>
        <w:t xml:space="preserve">Содержание </w:t>
      </w:r>
      <w:r w:rsidR="004E2E86" w:rsidRPr="004F28AB">
        <w:rPr>
          <w:rFonts w:ascii="Times New Roman" w:hAnsi="Times New Roman"/>
          <w:b w:val="0"/>
          <w:szCs w:val="28"/>
        </w:rPr>
        <w:t>гадопентетата димеглюмина</w:t>
      </w:r>
      <w:r w:rsidR="004E2E86" w:rsidRPr="004F28AB">
        <w:rPr>
          <w:rFonts w:ascii="Times New Roman" w:hAnsi="Times New Roman"/>
          <w:b w:val="0"/>
        </w:rPr>
        <w:t xml:space="preserve"> </w:t>
      </w:r>
      <w:r w:rsidR="004E2E86" w:rsidRPr="004F28AB">
        <w:rPr>
          <w:rFonts w:ascii="Times New Roman" w:hAnsi="Times New Roman"/>
          <w:b w:val="0"/>
          <w:szCs w:val="28"/>
        </w:rPr>
        <w:t>C</w:t>
      </w:r>
      <w:r w:rsidR="004E2E86" w:rsidRPr="004F28AB">
        <w:rPr>
          <w:rFonts w:ascii="Times New Roman" w:hAnsi="Times New Roman"/>
          <w:b w:val="0"/>
          <w:szCs w:val="28"/>
          <w:vertAlign w:val="subscript"/>
        </w:rPr>
        <w:t>14</w:t>
      </w:r>
      <w:r w:rsidR="004E2E86" w:rsidRPr="004F28AB">
        <w:rPr>
          <w:rFonts w:ascii="Times New Roman" w:hAnsi="Times New Roman"/>
          <w:b w:val="0"/>
          <w:szCs w:val="28"/>
        </w:rPr>
        <w:t>H</w:t>
      </w:r>
      <w:r w:rsidR="004E2E86" w:rsidRPr="004F28AB">
        <w:rPr>
          <w:rFonts w:ascii="Times New Roman" w:hAnsi="Times New Roman"/>
          <w:b w:val="0"/>
          <w:szCs w:val="28"/>
          <w:vertAlign w:val="subscript"/>
        </w:rPr>
        <w:t>20</w:t>
      </w:r>
      <w:r w:rsidR="004E2E86" w:rsidRPr="004F28AB">
        <w:rPr>
          <w:rFonts w:ascii="Times New Roman" w:hAnsi="Times New Roman"/>
          <w:b w:val="0"/>
          <w:szCs w:val="28"/>
        </w:rPr>
        <w:t>GdN</w:t>
      </w:r>
      <w:r w:rsidR="004E2E86" w:rsidRPr="004F28AB">
        <w:rPr>
          <w:rFonts w:ascii="Times New Roman" w:hAnsi="Times New Roman"/>
          <w:b w:val="0"/>
          <w:szCs w:val="28"/>
          <w:vertAlign w:val="subscript"/>
        </w:rPr>
        <w:t>3</w:t>
      </w:r>
      <w:r w:rsidR="004E2E86" w:rsidRPr="004F28AB">
        <w:rPr>
          <w:rFonts w:ascii="Times New Roman" w:hAnsi="Times New Roman"/>
          <w:b w:val="0"/>
          <w:szCs w:val="28"/>
        </w:rPr>
        <w:t>O</w:t>
      </w:r>
      <w:r w:rsidR="004E2E86" w:rsidRPr="004F28AB">
        <w:rPr>
          <w:rFonts w:ascii="Times New Roman" w:hAnsi="Times New Roman"/>
          <w:b w:val="0"/>
          <w:szCs w:val="28"/>
          <w:vertAlign w:val="subscript"/>
        </w:rPr>
        <w:t>10</w:t>
      </w:r>
      <w:r w:rsidR="004E2E86" w:rsidRPr="004F28AB">
        <w:rPr>
          <w:rFonts w:ascii="Times New Roman" w:hAnsi="Times New Roman"/>
          <w:b w:val="0"/>
          <w:szCs w:val="28"/>
        </w:rPr>
        <w:t>·</w:t>
      </w:r>
      <w:r w:rsidR="0058098C" w:rsidRPr="004F28AB">
        <w:rPr>
          <w:rFonts w:ascii="Times New Roman" w:hAnsi="Times New Roman"/>
          <w:b w:val="0"/>
          <w:szCs w:val="28"/>
        </w:rPr>
        <w:t>2</w:t>
      </w:r>
      <w:r w:rsidR="004E2E86" w:rsidRPr="004F28AB">
        <w:rPr>
          <w:rFonts w:ascii="Times New Roman" w:hAnsi="Times New Roman"/>
          <w:b w:val="0"/>
          <w:szCs w:val="28"/>
          <w:lang w:val="en-US"/>
        </w:rPr>
        <w:t>C</w:t>
      </w:r>
      <w:r w:rsidR="004E2E86" w:rsidRPr="004F28AB">
        <w:rPr>
          <w:rFonts w:ascii="Times New Roman" w:hAnsi="Times New Roman"/>
          <w:b w:val="0"/>
          <w:szCs w:val="28"/>
          <w:vertAlign w:val="subscript"/>
        </w:rPr>
        <w:t>7</w:t>
      </w:r>
      <w:r w:rsidR="004E2E86" w:rsidRPr="004F28AB">
        <w:rPr>
          <w:rFonts w:ascii="Times New Roman" w:hAnsi="Times New Roman"/>
          <w:b w:val="0"/>
          <w:szCs w:val="28"/>
          <w:lang w:val="en-US"/>
        </w:rPr>
        <w:t>H</w:t>
      </w:r>
      <w:r w:rsidR="004E2E86" w:rsidRPr="004F28AB">
        <w:rPr>
          <w:rFonts w:ascii="Times New Roman" w:hAnsi="Times New Roman"/>
          <w:b w:val="0"/>
          <w:szCs w:val="28"/>
          <w:vertAlign w:val="subscript"/>
        </w:rPr>
        <w:t>17</w:t>
      </w:r>
      <w:r w:rsidR="004E2E86" w:rsidRPr="004F28AB">
        <w:rPr>
          <w:rFonts w:ascii="Times New Roman" w:hAnsi="Times New Roman"/>
          <w:b w:val="0"/>
          <w:szCs w:val="28"/>
          <w:lang w:val="en-US"/>
        </w:rPr>
        <w:t>NO</w:t>
      </w:r>
      <w:r w:rsidR="004E2E86" w:rsidRPr="004F28AB">
        <w:rPr>
          <w:rFonts w:ascii="Times New Roman" w:hAnsi="Times New Roman"/>
          <w:b w:val="0"/>
          <w:szCs w:val="28"/>
          <w:vertAlign w:val="subscript"/>
        </w:rPr>
        <w:t>5</w:t>
      </w:r>
      <w:r w:rsidR="004E2E86" w:rsidRPr="004F28AB">
        <w:rPr>
          <w:rFonts w:ascii="Times New Roman" w:hAnsi="Times New Roman"/>
          <w:b w:val="0"/>
          <w:szCs w:val="28"/>
        </w:rPr>
        <w:t xml:space="preserve"> </w:t>
      </w:r>
      <w:r w:rsidRPr="004F28AB">
        <w:rPr>
          <w:rFonts w:ascii="Times New Roman" w:hAnsi="Times New Roman"/>
          <w:b w:val="0"/>
          <w:color w:val="000000"/>
          <w:szCs w:val="28"/>
        </w:rPr>
        <w:t xml:space="preserve">в </w:t>
      </w:r>
      <w:r w:rsidR="00150764" w:rsidRPr="004F28AB">
        <w:rPr>
          <w:rFonts w:ascii="Times New Roman" w:hAnsi="Times New Roman"/>
          <w:b w:val="0"/>
          <w:color w:val="000000"/>
          <w:szCs w:val="28"/>
        </w:rPr>
        <w:t>препарате</w:t>
      </w:r>
      <w:r w:rsidRPr="004F28AB">
        <w:rPr>
          <w:rFonts w:ascii="Times New Roman" w:hAnsi="Times New Roman"/>
          <w:b w:val="0"/>
          <w:color w:val="000000"/>
          <w:szCs w:val="28"/>
        </w:rPr>
        <w:t xml:space="preserve"> в процентах</w:t>
      </w:r>
      <w:r w:rsidR="000D0435" w:rsidRPr="004F28AB">
        <w:rPr>
          <w:rFonts w:ascii="Times New Roman" w:hAnsi="Times New Roman"/>
          <w:b w:val="0"/>
          <w:color w:val="000000"/>
          <w:szCs w:val="28"/>
        </w:rPr>
        <w:t xml:space="preserve"> от заявленного количества</w:t>
      </w:r>
      <w:r w:rsidRPr="004F28AB">
        <w:rPr>
          <w:rFonts w:ascii="Times New Roman" w:hAnsi="Times New Roman"/>
          <w:b w:val="0"/>
          <w:color w:val="000000"/>
          <w:szCs w:val="28"/>
        </w:rPr>
        <w:t xml:space="preserve"> (</w:t>
      </w:r>
      <w:r w:rsidRPr="004F28AB">
        <w:rPr>
          <w:rFonts w:ascii="Times New Roman" w:hAnsi="Times New Roman"/>
          <w:b w:val="0"/>
          <w:i/>
          <w:color w:val="000000"/>
          <w:szCs w:val="28"/>
          <w:lang w:val="en-US"/>
        </w:rPr>
        <w:t>X</w:t>
      </w:r>
      <w:r w:rsidRPr="004F28AB">
        <w:rPr>
          <w:rFonts w:ascii="Times New Roman" w:hAnsi="Times New Roman"/>
          <w:b w:val="0"/>
          <w:color w:val="000000"/>
          <w:szCs w:val="28"/>
        </w:rPr>
        <w:t xml:space="preserve">) </w:t>
      </w:r>
      <w:r w:rsidRPr="004F28AB">
        <w:rPr>
          <w:rFonts w:ascii="Times New Roman" w:hAnsi="Times New Roman"/>
          <w:b w:val="0"/>
        </w:rPr>
        <w:t>вычисляют по формуле</w:t>
      </w:r>
      <w:r w:rsidRPr="004F28AB">
        <w:rPr>
          <w:rFonts w:ascii="Times New Roman" w:hAnsi="Times New Roman"/>
          <w:b w:val="0"/>
          <w:color w:val="000000"/>
          <w:szCs w:val="28"/>
        </w:rPr>
        <w:t>:</w:t>
      </w:r>
    </w:p>
    <w:p w:rsidR="00F45679" w:rsidRPr="004F28AB" w:rsidRDefault="00306584" w:rsidP="00F45679">
      <w:pPr>
        <w:pStyle w:val="1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∙P∙200∙ 938,0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∙742,8</m:t>
              </m:r>
            </m:den>
          </m:f>
          <m:r>
            <w:rPr>
              <w:rFonts w:ascii="Cambria Math" w:hAnsi="Times New Roman"/>
              <w:color w:val="000000"/>
              <w:sz w:val="20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938,0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742,8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24"/>
        <w:gridCol w:w="996"/>
        <w:gridCol w:w="356"/>
        <w:gridCol w:w="7595"/>
      </w:tblGrid>
      <w:tr w:rsidR="00F156F3" w:rsidRPr="004F28AB" w:rsidTr="00306584">
        <w:trPr>
          <w:cantSplit/>
          <w:trHeight w:val="20"/>
        </w:trPr>
        <w:tc>
          <w:tcPr>
            <w:tcW w:w="339" w:type="pct"/>
          </w:tcPr>
          <w:p w:rsidR="00F156F3" w:rsidRPr="004F28AB" w:rsidRDefault="00F156F3" w:rsidP="00306584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4F28AB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33" w:type="pct"/>
          </w:tcPr>
          <w:p w:rsidR="00F156F3" w:rsidRPr="004F28AB" w:rsidRDefault="00F156F3" w:rsidP="0030658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8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4F28A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8" w:type="pct"/>
          </w:tcPr>
          <w:p w:rsidR="00F156F3" w:rsidRPr="004F28AB" w:rsidRDefault="00F156F3" w:rsidP="0030658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8A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0" w:type="pct"/>
          </w:tcPr>
          <w:p w:rsidR="00F156F3" w:rsidRPr="004F28AB" w:rsidRDefault="00F156F3" w:rsidP="00306584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F28AB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="00C441AB" w:rsidRPr="004F28AB">
              <w:rPr>
                <w:rFonts w:ascii="Times New Roman" w:hAnsi="Times New Roman"/>
                <w:color w:val="000000"/>
                <w:szCs w:val="28"/>
              </w:rPr>
              <w:t>гадопентетовой</w:t>
            </w:r>
            <w:proofErr w:type="spellEnd"/>
            <w:r w:rsidR="00C441AB" w:rsidRPr="004F28AB">
              <w:rPr>
                <w:rFonts w:ascii="Times New Roman" w:hAnsi="Times New Roman"/>
                <w:color w:val="000000"/>
                <w:szCs w:val="28"/>
              </w:rPr>
              <w:t xml:space="preserve"> кислоты</w:t>
            </w:r>
            <w:r w:rsidRPr="004F28AB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4F28AB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4F28AB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F156F3" w:rsidRPr="004F28AB" w:rsidTr="00306584">
        <w:trPr>
          <w:cantSplit/>
          <w:trHeight w:val="20"/>
        </w:trPr>
        <w:tc>
          <w:tcPr>
            <w:tcW w:w="339" w:type="pct"/>
          </w:tcPr>
          <w:p w:rsidR="00F156F3" w:rsidRPr="004F28AB" w:rsidRDefault="00F156F3" w:rsidP="0030658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pct"/>
          </w:tcPr>
          <w:p w:rsidR="00F156F3" w:rsidRPr="004F28AB" w:rsidRDefault="00F156F3" w:rsidP="0030658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8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4F28A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8" w:type="pct"/>
          </w:tcPr>
          <w:p w:rsidR="00F156F3" w:rsidRPr="004F28AB" w:rsidRDefault="00F156F3" w:rsidP="0030658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8A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0" w:type="pct"/>
          </w:tcPr>
          <w:p w:rsidR="00F156F3" w:rsidRPr="004F28AB" w:rsidRDefault="00F156F3" w:rsidP="00306584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F28AB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="00B57D52" w:rsidRPr="004F28AB">
              <w:rPr>
                <w:rFonts w:ascii="Times New Roman" w:hAnsi="Times New Roman"/>
                <w:color w:val="000000"/>
                <w:szCs w:val="28"/>
              </w:rPr>
              <w:t>гадопентет</w:t>
            </w:r>
            <w:r w:rsidR="00491388" w:rsidRPr="004F28AB">
              <w:rPr>
                <w:rFonts w:ascii="Times New Roman" w:hAnsi="Times New Roman"/>
                <w:color w:val="000000"/>
                <w:szCs w:val="28"/>
              </w:rPr>
              <w:t>овой</w:t>
            </w:r>
            <w:proofErr w:type="spellEnd"/>
            <w:r w:rsidR="00491388" w:rsidRPr="004F28AB">
              <w:rPr>
                <w:rFonts w:ascii="Times New Roman" w:hAnsi="Times New Roman"/>
                <w:color w:val="000000"/>
                <w:szCs w:val="28"/>
              </w:rPr>
              <w:t xml:space="preserve"> кислоты</w:t>
            </w:r>
            <w:r w:rsidR="00B57D52" w:rsidRPr="004F28AB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4F28AB">
              <w:rPr>
                <w:rFonts w:ascii="Times New Roman" w:hAnsi="Times New Roman"/>
                <w:color w:val="000000"/>
                <w:szCs w:val="28"/>
              </w:rPr>
              <w:t xml:space="preserve">на </w:t>
            </w:r>
            <w:proofErr w:type="spellStart"/>
            <w:r w:rsidRPr="004F28AB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4F28AB">
              <w:rPr>
                <w:rFonts w:ascii="Times New Roman" w:hAnsi="Times New Roman"/>
                <w:color w:val="000000"/>
                <w:szCs w:val="28"/>
              </w:rPr>
              <w:t xml:space="preserve"> раствора стандартного образца </w:t>
            </w:r>
            <w:r w:rsidR="00B57D52" w:rsidRPr="004F28AB">
              <w:rPr>
                <w:rFonts w:ascii="Times New Roman" w:hAnsi="Times New Roman"/>
                <w:color w:val="000000"/>
                <w:szCs w:val="28"/>
              </w:rPr>
              <w:t>гадопентетата мономеглюмина</w:t>
            </w:r>
            <w:r w:rsidRPr="004F28AB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F156F3" w:rsidRPr="004F28AB" w:rsidTr="00306584">
        <w:trPr>
          <w:cantSplit/>
          <w:trHeight w:val="20"/>
        </w:trPr>
        <w:tc>
          <w:tcPr>
            <w:tcW w:w="339" w:type="pct"/>
          </w:tcPr>
          <w:p w:rsidR="00F156F3" w:rsidRPr="004F28AB" w:rsidRDefault="00F156F3" w:rsidP="0030658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pct"/>
          </w:tcPr>
          <w:p w:rsidR="00F156F3" w:rsidRPr="004F28AB" w:rsidRDefault="00150764" w:rsidP="0030658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8A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="00F156F3" w:rsidRPr="004F28A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8" w:type="pct"/>
          </w:tcPr>
          <w:p w:rsidR="00F156F3" w:rsidRPr="004F28AB" w:rsidRDefault="00F156F3" w:rsidP="0030658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8A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0" w:type="pct"/>
          </w:tcPr>
          <w:p w:rsidR="00F156F3" w:rsidRPr="004F28AB" w:rsidRDefault="00150764" w:rsidP="00306584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F28AB">
              <w:rPr>
                <w:rFonts w:ascii="Times New Roman" w:hAnsi="Times New Roman"/>
                <w:color w:val="000000"/>
                <w:szCs w:val="28"/>
              </w:rPr>
              <w:t>объём препарата, взятый для приготовления испытуемого раствора, мл</w:t>
            </w:r>
            <w:r w:rsidR="00F156F3" w:rsidRPr="004F28AB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F156F3" w:rsidRPr="004F28AB" w:rsidTr="00306584">
        <w:trPr>
          <w:cantSplit/>
          <w:trHeight w:val="20"/>
        </w:trPr>
        <w:tc>
          <w:tcPr>
            <w:tcW w:w="339" w:type="pct"/>
          </w:tcPr>
          <w:p w:rsidR="00F156F3" w:rsidRPr="004F28AB" w:rsidRDefault="00F156F3" w:rsidP="0030658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pct"/>
          </w:tcPr>
          <w:p w:rsidR="00F156F3" w:rsidRPr="004F28AB" w:rsidRDefault="00F156F3" w:rsidP="0030658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8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4F28AB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48" w:type="pct"/>
          </w:tcPr>
          <w:p w:rsidR="00F156F3" w:rsidRPr="004F28AB" w:rsidRDefault="00F156F3" w:rsidP="0030658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8A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0" w:type="pct"/>
          </w:tcPr>
          <w:p w:rsidR="00F156F3" w:rsidRPr="004F28AB" w:rsidRDefault="00F156F3" w:rsidP="00306584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F28AB">
              <w:rPr>
                <w:rFonts w:ascii="Times New Roman" w:hAnsi="Times New Roman"/>
                <w:color w:val="000000"/>
                <w:szCs w:val="28"/>
              </w:rPr>
              <w:t xml:space="preserve">навеска стандартного образца </w:t>
            </w:r>
            <w:r w:rsidR="00B57D52" w:rsidRPr="004F28AB">
              <w:rPr>
                <w:rFonts w:ascii="Times New Roman" w:hAnsi="Times New Roman"/>
                <w:color w:val="000000"/>
                <w:szCs w:val="28"/>
              </w:rPr>
              <w:t>гадопентетата мономеглюмина</w:t>
            </w:r>
            <w:r w:rsidRPr="004F28AB">
              <w:rPr>
                <w:rFonts w:ascii="Times New Roman" w:hAnsi="Times New Roman"/>
                <w:color w:val="000000"/>
                <w:szCs w:val="28"/>
              </w:rPr>
              <w:t>, мг;</w:t>
            </w:r>
          </w:p>
        </w:tc>
      </w:tr>
      <w:tr w:rsidR="00F156F3" w:rsidRPr="004F28AB" w:rsidTr="00306584">
        <w:trPr>
          <w:cantSplit/>
          <w:trHeight w:val="20"/>
        </w:trPr>
        <w:tc>
          <w:tcPr>
            <w:tcW w:w="339" w:type="pct"/>
          </w:tcPr>
          <w:p w:rsidR="00F156F3" w:rsidRPr="004F28AB" w:rsidRDefault="00F156F3" w:rsidP="0030658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pct"/>
          </w:tcPr>
          <w:p w:rsidR="00F156F3" w:rsidRPr="004F28AB" w:rsidRDefault="00F156F3" w:rsidP="0030658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8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48" w:type="pct"/>
          </w:tcPr>
          <w:p w:rsidR="00F156F3" w:rsidRPr="004F28AB" w:rsidRDefault="00F156F3" w:rsidP="0030658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8A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0" w:type="pct"/>
          </w:tcPr>
          <w:p w:rsidR="00F156F3" w:rsidRPr="004F28AB" w:rsidRDefault="00F156F3" w:rsidP="00306584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F28AB">
              <w:rPr>
                <w:rFonts w:ascii="Times New Roman" w:hAnsi="Times New Roman"/>
                <w:color w:val="000000"/>
                <w:szCs w:val="28"/>
              </w:rPr>
              <w:t xml:space="preserve">содержание </w:t>
            </w:r>
            <w:r w:rsidR="00B57D52" w:rsidRPr="004F28AB">
              <w:rPr>
                <w:rFonts w:ascii="Times New Roman" w:hAnsi="Times New Roman"/>
                <w:color w:val="000000"/>
                <w:szCs w:val="28"/>
              </w:rPr>
              <w:t xml:space="preserve">гадопентетата мономеглюмина </w:t>
            </w:r>
            <w:r w:rsidRPr="004F28AB">
              <w:rPr>
                <w:rFonts w:ascii="Times New Roman" w:hAnsi="Times New Roman"/>
                <w:color w:val="000000"/>
                <w:szCs w:val="28"/>
              </w:rPr>
              <w:t xml:space="preserve">в стандартном образце </w:t>
            </w:r>
            <w:r w:rsidR="00B57D52" w:rsidRPr="004F28AB">
              <w:rPr>
                <w:rFonts w:ascii="Times New Roman" w:hAnsi="Times New Roman"/>
                <w:color w:val="000000"/>
                <w:szCs w:val="28"/>
              </w:rPr>
              <w:t>гадопентетата мономеглюмина</w:t>
            </w:r>
            <w:proofErr w:type="gramStart"/>
            <w:r w:rsidRPr="004F28AB">
              <w:rPr>
                <w:rFonts w:ascii="Times New Roman" w:hAnsi="Times New Roman"/>
                <w:color w:val="000000"/>
                <w:szCs w:val="28"/>
              </w:rPr>
              <w:t>, %;</w:t>
            </w:r>
            <w:proofErr w:type="gramEnd"/>
          </w:p>
        </w:tc>
      </w:tr>
      <w:tr w:rsidR="00F156F3" w:rsidRPr="004F28AB" w:rsidTr="00306584">
        <w:trPr>
          <w:cantSplit/>
          <w:trHeight w:val="20"/>
        </w:trPr>
        <w:tc>
          <w:tcPr>
            <w:tcW w:w="339" w:type="pct"/>
          </w:tcPr>
          <w:p w:rsidR="00F156F3" w:rsidRPr="004F28AB" w:rsidRDefault="00F156F3" w:rsidP="0030658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pct"/>
          </w:tcPr>
          <w:p w:rsidR="00F156F3" w:rsidRPr="004F28AB" w:rsidRDefault="00150764" w:rsidP="0030658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8AB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148" w:type="pct"/>
          </w:tcPr>
          <w:p w:rsidR="00F156F3" w:rsidRPr="004F28AB" w:rsidRDefault="00F156F3" w:rsidP="0030658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F28A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3980" w:type="pct"/>
          </w:tcPr>
          <w:p w:rsidR="00F156F3" w:rsidRPr="004F28AB" w:rsidRDefault="00150764" w:rsidP="00306584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F28AB">
              <w:rPr>
                <w:rFonts w:ascii="Times New Roman" w:hAnsi="Times New Roman"/>
                <w:color w:val="000000"/>
                <w:szCs w:val="28"/>
              </w:rPr>
              <w:t xml:space="preserve">заявленное количество </w:t>
            </w:r>
            <w:r w:rsidR="00B57D52" w:rsidRPr="004F28AB">
              <w:rPr>
                <w:rFonts w:ascii="Times New Roman" w:hAnsi="Times New Roman"/>
                <w:color w:val="000000"/>
                <w:szCs w:val="28"/>
              </w:rPr>
              <w:t xml:space="preserve">гадопентетата димеглюмина </w:t>
            </w:r>
            <w:r w:rsidRPr="004F28AB">
              <w:rPr>
                <w:rFonts w:ascii="Times New Roman" w:hAnsi="Times New Roman"/>
                <w:color w:val="000000"/>
                <w:szCs w:val="28"/>
              </w:rPr>
              <w:t>в препарате, мг/мл</w:t>
            </w:r>
            <w:r w:rsidR="00B57D52" w:rsidRPr="004F28AB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B57D52" w:rsidRPr="004F28AB" w:rsidTr="00306584">
        <w:trPr>
          <w:cantSplit/>
          <w:trHeight w:val="20"/>
        </w:trPr>
        <w:tc>
          <w:tcPr>
            <w:tcW w:w="339" w:type="pct"/>
          </w:tcPr>
          <w:p w:rsidR="00B57D52" w:rsidRPr="004F28AB" w:rsidRDefault="00B57D52" w:rsidP="0030658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pct"/>
          </w:tcPr>
          <w:p w:rsidR="00B57D52" w:rsidRPr="004F28AB" w:rsidRDefault="00C341D7" w:rsidP="0030658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8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938,0</w:t>
            </w:r>
          </w:p>
        </w:tc>
        <w:tc>
          <w:tcPr>
            <w:tcW w:w="148" w:type="pct"/>
          </w:tcPr>
          <w:p w:rsidR="00B57D52" w:rsidRPr="004F28AB" w:rsidRDefault="00B57D52" w:rsidP="0030658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F28A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3980" w:type="pct"/>
          </w:tcPr>
          <w:p w:rsidR="00B57D52" w:rsidRPr="004F28AB" w:rsidRDefault="00C341D7" w:rsidP="00306584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F28AB">
              <w:rPr>
                <w:rFonts w:ascii="Times New Roman" w:hAnsi="Times New Roman"/>
                <w:color w:val="000000"/>
                <w:szCs w:val="28"/>
              </w:rPr>
              <w:t xml:space="preserve">молекулярная масса </w:t>
            </w:r>
            <w:r w:rsidR="00B57D52" w:rsidRPr="004F28AB">
              <w:rPr>
                <w:rFonts w:ascii="Times New Roman" w:hAnsi="Times New Roman"/>
                <w:color w:val="000000"/>
                <w:szCs w:val="28"/>
              </w:rPr>
              <w:t>гадопентетат</w:t>
            </w:r>
            <w:r w:rsidRPr="004F28AB">
              <w:rPr>
                <w:rFonts w:ascii="Times New Roman" w:hAnsi="Times New Roman"/>
                <w:color w:val="000000"/>
                <w:szCs w:val="28"/>
              </w:rPr>
              <w:t>а</w:t>
            </w:r>
            <w:r w:rsidR="00B57D52" w:rsidRPr="004F28AB">
              <w:rPr>
                <w:rFonts w:ascii="Times New Roman" w:hAnsi="Times New Roman"/>
                <w:color w:val="000000"/>
                <w:szCs w:val="28"/>
              </w:rPr>
              <w:t xml:space="preserve"> димеглюмина</w:t>
            </w:r>
            <w:r w:rsidRPr="004F28AB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C341D7" w:rsidRPr="004F28AB" w:rsidTr="00306584">
        <w:trPr>
          <w:cantSplit/>
          <w:trHeight w:val="20"/>
        </w:trPr>
        <w:tc>
          <w:tcPr>
            <w:tcW w:w="339" w:type="pct"/>
          </w:tcPr>
          <w:p w:rsidR="00C341D7" w:rsidRPr="004F28AB" w:rsidRDefault="00C341D7" w:rsidP="0030658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3" w:type="pct"/>
          </w:tcPr>
          <w:p w:rsidR="00C341D7" w:rsidRPr="004F28AB" w:rsidDel="00C341D7" w:rsidRDefault="00C341D7" w:rsidP="0030658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F28A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742,8</w:t>
            </w:r>
          </w:p>
        </w:tc>
        <w:tc>
          <w:tcPr>
            <w:tcW w:w="148" w:type="pct"/>
          </w:tcPr>
          <w:p w:rsidR="00C341D7" w:rsidRPr="004F28AB" w:rsidRDefault="00C341D7" w:rsidP="0030658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8A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80" w:type="pct"/>
          </w:tcPr>
          <w:p w:rsidR="00C341D7" w:rsidRPr="004F28AB" w:rsidRDefault="00C341D7" w:rsidP="00306584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4F28AB">
              <w:rPr>
                <w:rFonts w:ascii="Times New Roman" w:hAnsi="Times New Roman"/>
                <w:color w:val="000000"/>
                <w:szCs w:val="28"/>
              </w:rPr>
              <w:t>молекулярная масса гадопентетата мономеглюмина.</w:t>
            </w:r>
          </w:p>
        </w:tc>
      </w:tr>
    </w:tbl>
    <w:p w:rsidR="00222AF9" w:rsidRPr="00306584" w:rsidRDefault="00150764" w:rsidP="00C441AB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110"/>
          <w:rFonts w:eastAsia="Calibri"/>
          <w:sz w:val="28"/>
          <w:szCs w:val="28"/>
        </w:rPr>
      </w:pPr>
      <w:r w:rsidRPr="004F28AB">
        <w:rPr>
          <w:rStyle w:val="110"/>
          <w:rFonts w:eastAsia="Calibri"/>
          <w:b/>
          <w:sz w:val="28"/>
          <w:szCs w:val="28"/>
        </w:rPr>
        <w:t>Х</w:t>
      </w:r>
      <w:r w:rsidR="00F103C1" w:rsidRPr="004F28AB">
        <w:rPr>
          <w:rStyle w:val="110"/>
          <w:rFonts w:eastAsia="Calibri"/>
          <w:b/>
          <w:sz w:val="28"/>
          <w:szCs w:val="28"/>
        </w:rPr>
        <w:t>ранение.</w:t>
      </w:r>
      <w:r w:rsidR="00F103C1" w:rsidRPr="004F28AB">
        <w:rPr>
          <w:rStyle w:val="110"/>
          <w:rFonts w:eastAsia="Calibri"/>
          <w:sz w:val="28"/>
          <w:szCs w:val="28"/>
        </w:rPr>
        <w:t xml:space="preserve"> </w:t>
      </w:r>
      <w:r w:rsidR="00277E21" w:rsidRPr="004F28AB">
        <w:rPr>
          <w:rStyle w:val="110"/>
          <w:rFonts w:eastAsia="Calibri"/>
          <w:sz w:val="28"/>
          <w:szCs w:val="28"/>
        </w:rPr>
        <w:t>В защищённом от света месте.</w:t>
      </w:r>
      <w:r w:rsidR="00306584" w:rsidRPr="004F28AB">
        <w:rPr>
          <w:rStyle w:val="110"/>
          <w:rFonts w:eastAsia="Calibri"/>
          <w:sz w:val="28"/>
          <w:szCs w:val="28"/>
        </w:rPr>
        <w:t xml:space="preserve"> Не замораживать.</w:t>
      </w:r>
    </w:p>
    <w:sectPr w:rsidR="00222AF9" w:rsidRPr="00306584" w:rsidSect="00004BE2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3CD" w:rsidRDefault="00AC23CD" w:rsidP="00004BE2">
      <w:pPr>
        <w:spacing w:after="0" w:line="240" w:lineRule="auto"/>
      </w:pPr>
      <w:r>
        <w:separator/>
      </w:r>
    </w:p>
  </w:endnote>
  <w:endnote w:type="continuationSeparator" w:id="0">
    <w:p w:rsidR="00AC23CD" w:rsidRDefault="00AC23CD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CD" w:rsidRPr="00854A31" w:rsidRDefault="00943AF5" w:rsidP="00854A31">
    <w:pPr>
      <w:pStyle w:val="aa"/>
      <w:jc w:val="center"/>
      <w:rPr>
        <w:rFonts w:ascii="Times New Roman" w:hAnsi="Times New Roman"/>
        <w:sz w:val="28"/>
        <w:szCs w:val="28"/>
      </w:rPr>
    </w:pPr>
    <w:r w:rsidRPr="00854A31">
      <w:rPr>
        <w:rFonts w:ascii="Times New Roman" w:hAnsi="Times New Roman"/>
        <w:sz w:val="28"/>
        <w:szCs w:val="28"/>
      </w:rPr>
      <w:fldChar w:fldCharType="begin"/>
    </w:r>
    <w:r w:rsidR="00AC23CD" w:rsidRPr="00854A31">
      <w:rPr>
        <w:rFonts w:ascii="Times New Roman" w:hAnsi="Times New Roman"/>
        <w:sz w:val="28"/>
        <w:szCs w:val="28"/>
      </w:rPr>
      <w:instrText xml:space="preserve"> PAGE   \* MERGEFORMAT </w:instrText>
    </w:r>
    <w:r w:rsidRPr="00854A31">
      <w:rPr>
        <w:rFonts w:ascii="Times New Roman" w:hAnsi="Times New Roman"/>
        <w:sz w:val="28"/>
        <w:szCs w:val="28"/>
      </w:rPr>
      <w:fldChar w:fldCharType="separate"/>
    </w:r>
    <w:r w:rsidR="00966FB2">
      <w:rPr>
        <w:rFonts w:ascii="Times New Roman" w:hAnsi="Times New Roman"/>
        <w:noProof/>
        <w:sz w:val="28"/>
        <w:szCs w:val="28"/>
      </w:rPr>
      <w:t>2</w:t>
    </w:r>
    <w:r w:rsidRPr="00854A31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3CD" w:rsidRDefault="00AC23CD" w:rsidP="00004BE2">
      <w:pPr>
        <w:spacing w:after="0" w:line="240" w:lineRule="auto"/>
      </w:pPr>
      <w:r>
        <w:separator/>
      </w:r>
    </w:p>
  </w:footnote>
  <w:footnote w:type="continuationSeparator" w:id="0">
    <w:p w:rsidR="00AC23CD" w:rsidRDefault="00AC23CD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3CD3"/>
    <w:rsid w:val="00004324"/>
    <w:rsid w:val="00004BE2"/>
    <w:rsid w:val="00005119"/>
    <w:rsid w:val="000079D1"/>
    <w:rsid w:val="0001123F"/>
    <w:rsid w:val="0001159A"/>
    <w:rsid w:val="00011CA6"/>
    <w:rsid w:val="00016E6C"/>
    <w:rsid w:val="00017134"/>
    <w:rsid w:val="00017BBF"/>
    <w:rsid w:val="00023DC0"/>
    <w:rsid w:val="00024B7C"/>
    <w:rsid w:val="000256F4"/>
    <w:rsid w:val="00027D10"/>
    <w:rsid w:val="000320DF"/>
    <w:rsid w:val="000328A1"/>
    <w:rsid w:val="0003714E"/>
    <w:rsid w:val="00037D82"/>
    <w:rsid w:val="00042FFB"/>
    <w:rsid w:val="00043A54"/>
    <w:rsid w:val="00053750"/>
    <w:rsid w:val="00055710"/>
    <w:rsid w:val="00056D3C"/>
    <w:rsid w:val="00057F82"/>
    <w:rsid w:val="00065055"/>
    <w:rsid w:val="000656B7"/>
    <w:rsid w:val="00065AA9"/>
    <w:rsid w:val="0007059C"/>
    <w:rsid w:val="000748F6"/>
    <w:rsid w:val="00084276"/>
    <w:rsid w:val="00085811"/>
    <w:rsid w:val="00085A4C"/>
    <w:rsid w:val="00087C07"/>
    <w:rsid w:val="00092F2F"/>
    <w:rsid w:val="00095D68"/>
    <w:rsid w:val="0009705C"/>
    <w:rsid w:val="000A0E89"/>
    <w:rsid w:val="000A7ED0"/>
    <w:rsid w:val="000B0145"/>
    <w:rsid w:val="000B10B2"/>
    <w:rsid w:val="000B55BE"/>
    <w:rsid w:val="000B74D0"/>
    <w:rsid w:val="000C0BD1"/>
    <w:rsid w:val="000C1352"/>
    <w:rsid w:val="000D0435"/>
    <w:rsid w:val="000D154A"/>
    <w:rsid w:val="000D449E"/>
    <w:rsid w:val="000D4EA8"/>
    <w:rsid w:val="000D6C38"/>
    <w:rsid w:val="000D6EC1"/>
    <w:rsid w:val="000E2801"/>
    <w:rsid w:val="000E3ED7"/>
    <w:rsid w:val="000E66B8"/>
    <w:rsid w:val="000E6D3A"/>
    <w:rsid w:val="000F00BD"/>
    <w:rsid w:val="000F6716"/>
    <w:rsid w:val="000F7DB0"/>
    <w:rsid w:val="0010084E"/>
    <w:rsid w:val="00100EDB"/>
    <w:rsid w:val="00101F87"/>
    <w:rsid w:val="0010799C"/>
    <w:rsid w:val="00112102"/>
    <w:rsid w:val="00114ED4"/>
    <w:rsid w:val="00115843"/>
    <w:rsid w:val="00115DA7"/>
    <w:rsid w:val="00117CDE"/>
    <w:rsid w:val="00123CBA"/>
    <w:rsid w:val="001249D7"/>
    <w:rsid w:val="0013090C"/>
    <w:rsid w:val="00135091"/>
    <w:rsid w:val="00136DCE"/>
    <w:rsid w:val="00137F87"/>
    <w:rsid w:val="00144EDC"/>
    <w:rsid w:val="00145B9B"/>
    <w:rsid w:val="00147468"/>
    <w:rsid w:val="00150764"/>
    <w:rsid w:val="00160AF2"/>
    <w:rsid w:val="0016114D"/>
    <w:rsid w:val="00162636"/>
    <w:rsid w:val="00163D9F"/>
    <w:rsid w:val="00164C20"/>
    <w:rsid w:val="00166597"/>
    <w:rsid w:val="00170EB7"/>
    <w:rsid w:val="00171106"/>
    <w:rsid w:val="00173469"/>
    <w:rsid w:val="00173FA7"/>
    <w:rsid w:val="001803F9"/>
    <w:rsid w:val="00182AF9"/>
    <w:rsid w:val="0018694F"/>
    <w:rsid w:val="00187200"/>
    <w:rsid w:val="00190AA3"/>
    <w:rsid w:val="00191743"/>
    <w:rsid w:val="001941B8"/>
    <w:rsid w:val="0019513D"/>
    <w:rsid w:val="00197FC8"/>
    <w:rsid w:val="001B3A3D"/>
    <w:rsid w:val="001B46B4"/>
    <w:rsid w:val="001B4E29"/>
    <w:rsid w:val="001B778C"/>
    <w:rsid w:val="001C199E"/>
    <w:rsid w:val="001C79EE"/>
    <w:rsid w:val="001D135C"/>
    <w:rsid w:val="001D182E"/>
    <w:rsid w:val="001D380A"/>
    <w:rsid w:val="001D59B0"/>
    <w:rsid w:val="001E5D02"/>
    <w:rsid w:val="001E742E"/>
    <w:rsid w:val="001E78C7"/>
    <w:rsid w:val="001F1FBC"/>
    <w:rsid w:val="001F4A88"/>
    <w:rsid w:val="00203336"/>
    <w:rsid w:val="00203935"/>
    <w:rsid w:val="00204B71"/>
    <w:rsid w:val="0020778A"/>
    <w:rsid w:val="00207BE3"/>
    <w:rsid w:val="002142E8"/>
    <w:rsid w:val="0021473E"/>
    <w:rsid w:val="00216876"/>
    <w:rsid w:val="0022025D"/>
    <w:rsid w:val="002217DE"/>
    <w:rsid w:val="00222AF9"/>
    <w:rsid w:val="00223329"/>
    <w:rsid w:val="0022683A"/>
    <w:rsid w:val="00227BA1"/>
    <w:rsid w:val="002302B1"/>
    <w:rsid w:val="00231C42"/>
    <w:rsid w:val="0023717A"/>
    <w:rsid w:val="00237B2B"/>
    <w:rsid w:val="00240958"/>
    <w:rsid w:val="00242BF8"/>
    <w:rsid w:val="00242E38"/>
    <w:rsid w:val="00242EBA"/>
    <w:rsid w:val="00244B1C"/>
    <w:rsid w:val="0025154B"/>
    <w:rsid w:val="00252225"/>
    <w:rsid w:val="002561F4"/>
    <w:rsid w:val="00256FBA"/>
    <w:rsid w:val="00260456"/>
    <w:rsid w:val="00266324"/>
    <w:rsid w:val="002717C8"/>
    <w:rsid w:val="00272B6F"/>
    <w:rsid w:val="002753CB"/>
    <w:rsid w:val="00276B17"/>
    <w:rsid w:val="00277E21"/>
    <w:rsid w:val="00281DE6"/>
    <w:rsid w:val="0029571C"/>
    <w:rsid w:val="002A00F0"/>
    <w:rsid w:val="002A2534"/>
    <w:rsid w:val="002A35E4"/>
    <w:rsid w:val="002A5866"/>
    <w:rsid w:val="002A6986"/>
    <w:rsid w:val="002B0CAB"/>
    <w:rsid w:val="002B2A5C"/>
    <w:rsid w:val="002B43DF"/>
    <w:rsid w:val="002B4863"/>
    <w:rsid w:val="002B61E8"/>
    <w:rsid w:val="002B6C2B"/>
    <w:rsid w:val="002B751B"/>
    <w:rsid w:val="002D2CAA"/>
    <w:rsid w:val="002D2E5B"/>
    <w:rsid w:val="002D719D"/>
    <w:rsid w:val="002D7996"/>
    <w:rsid w:val="002E08BE"/>
    <w:rsid w:val="002E3A38"/>
    <w:rsid w:val="002E3EE3"/>
    <w:rsid w:val="002E6ABA"/>
    <w:rsid w:val="002F16E4"/>
    <w:rsid w:val="002F2D30"/>
    <w:rsid w:val="002F62FD"/>
    <w:rsid w:val="002F7B77"/>
    <w:rsid w:val="00301D6F"/>
    <w:rsid w:val="00302DDA"/>
    <w:rsid w:val="00306584"/>
    <w:rsid w:val="00317D51"/>
    <w:rsid w:val="003243AF"/>
    <w:rsid w:val="00325AB1"/>
    <w:rsid w:val="00327A99"/>
    <w:rsid w:val="00334C72"/>
    <w:rsid w:val="00334E1E"/>
    <w:rsid w:val="00337AA0"/>
    <w:rsid w:val="0034179B"/>
    <w:rsid w:val="00342168"/>
    <w:rsid w:val="00343DF5"/>
    <w:rsid w:val="003503E3"/>
    <w:rsid w:val="00354D93"/>
    <w:rsid w:val="00356024"/>
    <w:rsid w:val="0036029F"/>
    <w:rsid w:val="00360B5D"/>
    <w:rsid w:val="00361DA2"/>
    <w:rsid w:val="0036212D"/>
    <w:rsid w:val="003634A3"/>
    <w:rsid w:val="00363A38"/>
    <w:rsid w:val="00365B74"/>
    <w:rsid w:val="0036779B"/>
    <w:rsid w:val="00370B5B"/>
    <w:rsid w:val="0037171A"/>
    <w:rsid w:val="00373C9C"/>
    <w:rsid w:val="00380673"/>
    <w:rsid w:val="00382436"/>
    <w:rsid w:val="003857DE"/>
    <w:rsid w:val="003903CA"/>
    <w:rsid w:val="00391C67"/>
    <w:rsid w:val="003928C8"/>
    <w:rsid w:val="00392FF6"/>
    <w:rsid w:val="00394913"/>
    <w:rsid w:val="0039661A"/>
    <w:rsid w:val="0039721C"/>
    <w:rsid w:val="003A0F09"/>
    <w:rsid w:val="003A354C"/>
    <w:rsid w:val="003A3D35"/>
    <w:rsid w:val="003B317B"/>
    <w:rsid w:val="003B728A"/>
    <w:rsid w:val="003C0828"/>
    <w:rsid w:val="003C17FC"/>
    <w:rsid w:val="003C3E37"/>
    <w:rsid w:val="003D3032"/>
    <w:rsid w:val="003D4D6C"/>
    <w:rsid w:val="003D576A"/>
    <w:rsid w:val="003D5FED"/>
    <w:rsid w:val="003E3731"/>
    <w:rsid w:val="003E3738"/>
    <w:rsid w:val="003E404C"/>
    <w:rsid w:val="003E64A3"/>
    <w:rsid w:val="003F2245"/>
    <w:rsid w:val="003F3C38"/>
    <w:rsid w:val="003F62A7"/>
    <w:rsid w:val="00403B37"/>
    <w:rsid w:val="00404F35"/>
    <w:rsid w:val="0041008E"/>
    <w:rsid w:val="0041194F"/>
    <w:rsid w:val="00411D1F"/>
    <w:rsid w:val="00417AE0"/>
    <w:rsid w:val="00417C3E"/>
    <w:rsid w:val="00420888"/>
    <w:rsid w:val="00420EAA"/>
    <w:rsid w:val="00425CFB"/>
    <w:rsid w:val="00433A85"/>
    <w:rsid w:val="00433AA6"/>
    <w:rsid w:val="00435803"/>
    <w:rsid w:val="004379DA"/>
    <w:rsid w:val="00442507"/>
    <w:rsid w:val="004435EC"/>
    <w:rsid w:val="00445BCB"/>
    <w:rsid w:val="004463F2"/>
    <w:rsid w:val="0044733D"/>
    <w:rsid w:val="00447BAE"/>
    <w:rsid w:val="00452D21"/>
    <w:rsid w:val="00456F6C"/>
    <w:rsid w:val="00466EA4"/>
    <w:rsid w:val="0047113C"/>
    <w:rsid w:val="0047179B"/>
    <w:rsid w:val="00471F47"/>
    <w:rsid w:val="00472094"/>
    <w:rsid w:val="00472A14"/>
    <w:rsid w:val="00472E1B"/>
    <w:rsid w:val="00477042"/>
    <w:rsid w:val="0047768F"/>
    <w:rsid w:val="00480D72"/>
    <w:rsid w:val="0048247C"/>
    <w:rsid w:val="004839A3"/>
    <w:rsid w:val="00485CE3"/>
    <w:rsid w:val="00491388"/>
    <w:rsid w:val="00491DE3"/>
    <w:rsid w:val="004930F6"/>
    <w:rsid w:val="00496EAB"/>
    <w:rsid w:val="004A07BD"/>
    <w:rsid w:val="004A64C1"/>
    <w:rsid w:val="004A70AA"/>
    <w:rsid w:val="004B052A"/>
    <w:rsid w:val="004C098D"/>
    <w:rsid w:val="004C15E3"/>
    <w:rsid w:val="004C7481"/>
    <w:rsid w:val="004D07A5"/>
    <w:rsid w:val="004D2E47"/>
    <w:rsid w:val="004D3012"/>
    <w:rsid w:val="004D3F54"/>
    <w:rsid w:val="004D51FC"/>
    <w:rsid w:val="004D66DB"/>
    <w:rsid w:val="004D6A3D"/>
    <w:rsid w:val="004E23A0"/>
    <w:rsid w:val="004E2747"/>
    <w:rsid w:val="004E2E86"/>
    <w:rsid w:val="004E3187"/>
    <w:rsid w:val="004E772D"/>
    <w:rsid w:val="004F1E02"/>
    <w:rsid w:val="004F28AB"/>
    <w:rsid w:val="004F2EB0"/>
    <w:rsid w:val="004F31C7"/>
    <w:rsid w:val="004F35C9"/>
    <w:rsid w:val="004F41E9"/>
    <w:rsid w:val="004F6C1C"/>
    <w:rsid w:val="00501BDD"/>
    <w:rsid w:val="005027FB"/>
    <w:rsid w:val="00502BFC"/>
    <w:rsid w:val="00506E31"/>
    <w:rsid w:val="00510A78"/>
    <w:rsid w:val="00510DB1"/>
    <w:rsid w:val="00513EB1"/>
    <w:rsid w:val="00515650"/>
    <w:rsid w:val="00515827"/>
    <w:rsid w:val="00516936"/>
    <w:rsid w:val="00523887"/>
    <w:rsid w:val="005255C0"/>
    <w:rsid w:val="0053183F"/>
    <w:rsid w:val="005347DE"/>
    <w:rsid w:val="0053622E"/>
    <w:rsid w:val="00536F73"/>
    <w:rsid w:val="00537219"/>
    <w:rsid w:val="0053759B"/>
    <w:rsid w:val="00541713"/>
    <w:rsid w:val="00543EB0"/>
    <w:rsid w:val="005450F6"/>
    <w:rsid w:val="005478A0"/>
    <w:rsid w:val="00550022"/>
    <w:rsid w:val="0055170B"/>
    <w:rsid w:val="00553050"/>
    <w:rsid w:val="005530D7"/>
    <w:rsid w:val="005535AD"/>
    <w:rsid w:val="00554335"/>
    <w:rsid w:val="005574FA"/>
    <w:rsid w:val="005628AF"/>
    <w:rsid w:val="00562DCE"/>
    <w:rsid w:val="00564615"/>
    <w:rsid w:val="0058098C"/>
    <w:rsid w:val="00582BFB"/>
    <w:rsid w:val="0058441B"/>
    <w:rsid w:val="00585331"/>
    <w:rsid w:val="005901F2"/>
    <w:rsid w:val="00597B6F"/>
    <w:rsid w:val="005B0301"/>
    <w:rsid w:val="005C2531"/>
    <w:rsid w:val="005C2BEE"/>
    <w:rsid w:val="005C3108"/>
    <w:rsid w:val="005C3CD4"/>
    <w:rsid w:val="005C52FD"/>
    <w:rsid w:val="005D36A3"/>
    <w:rsid w:val="005D414A"/>
    <w:rsid w:val="005D4422"/>
    <w:rsid w:val="005D46C9"/>
    <w:rsid w:val="005D630D"/>
    <w:rsid w:val="005E1BB6"/>
    <w:rsid w:val="005E2657"/>
    <w:rsid w:val="005E2D3A"/>
    <w:rsid w:val="005E7C0C"/>
    <w:rsid w:val="005F0DDF"/>
    <w:rsid w:val="005F324D"/>
    <w:rsid w:val="006018DD"/>
    <w:rsid w:val="00602765"/>
    <w:rsid w:val="00605A6C"/>
    <w:rsid w:val="00605AD9"/>
    <w:rsid w:val="0060646D"/>
    <w:rsid w:val="00607524"/>
    <w:rsid w:val="00615E78"/>
    <w:rsid w:val="0062467E"/>
    <w:rsid w:val="00630708"/>
    <w:rsid w:val="00633D56"/>
    <w:rsid w:val="006347B6"/>
    <w:rsid w:val="00640150"/>
    <w:rsid w:val="00640328"/>
    <w:rsid w:val="00644213"/>
    <w:rsid w:val="00644B76"/>
    <w:rsid w:val="0064791F"/>
    <w:rsid w:val="006553FD"/>
    <w:rsid w:val="00656C09"/>
    <w:rsid w:val="00657D01"/>
    <w:rsid w:val="0066041E"/>
    <w:rsid w:val="006663D1"/>
    <w:rsid w:val="006740A4"/>
    <w:rsid w:val="00674F0A"/>
    <w:rsid w:val="0067644B"/>
    <w:rsid w:val="00676B79"/>
    <w:rsid w:val="00676FB1"/>
    <w:rsid w:val="00677301"/>
    <w:rsid w:val="0068551A"/>
    <w:rsid w:val="00694C2B"/>
    <w:rsid w:val="00695259"/>
    <w:rsid w:val="00695893"/>
    <w:rsid w:val="00695B1F"/>
    <w:rsid w:val="00696E35"/>
    <w:rsid w:val="006A0238"/>
    <w:rsid w:val="006A0BFA"/>
    <w:rsid w:val="006A308A"/>
    <w:rsid w:val="006A7738"/>
    <w:rsid w:val="006B0584"/>
    <w:rsid w:val="006B1095"/>
    <w:rsid w:val="006B10CD"/>
    <w:rsid w:val="006B11FD"/>
    <w:rsid w:val="006B12A9"/>
    <w:rsid w:val="006B2EB4"/>
    <w:rsid w:val="006B546D"/>
    <w:rsid w:val="006B649B"/>
    <w:rsid w:val="006B71DD"/>
    <w:rsid w:val="006B7AAE"/>
    <w:rsid w:val="006B7E5C"/>
    <w:rsid w:val="006C4974"/>
    <w:rsid w:val="006C5DC0"/>
    <w:rsid w:val="006D0D06"/>
    <w:rsid w:val="006D290E"/>
    <w:rsid w:val="006D6090"/>
    <w:rsid w:val="006D6B61"/>
    <w:rsid w:val="006D6DAD"/>
    <w:rsid w:val="006E43E3"/>
    <w:rsid w:val="006E5DC9"/>
    <w:rsid w:val="006E651D"/>
    <w:rsid w:val="006F3C9F"/>
    <w:rsid w:val="006F51D5"/>
    <w:rsid w:val="006F54AB"/>
    <w:rsid w:val="007018B5"/>
    <w:rsid w:val="00706875"/>
    <w:rsid w:val="00714048"/>
    <w:rsid w:val="00714387"/>
    <w:rsid w:val="0071480A"/>
    <w:rsid w:val="007165DF"/>
    <w:rsid w:val="0072290A"/>
    <w:rsid w:val="00723346"/>
    <w:rsid w:val="007242EC"/>
    <w:rsid w:val="007263B3"/>
    <w:rsid w:val="0072753B"/>
    <w:rsid w:val="007319FD"/>
    <w:rsid w:val="007322B9"/>
    <w:rsid w:val="00734FE1"/>
    <w:rsid w:val="0073678F"/>
    <w:rsid w:val="00740A1D"/>
    <w:rsid w:val="00746099"/>
    <w:rsid w:val="0074752E"/>
    <w:rsid w:val="0075065C"/>
    <w:rsid w:val="00750C66"/>
    <w:rsid w:val="00750CD4"/>
    <w:rsid w:val="0075303A"/>
    <w:rsid w:val="00754450"/>
    <w:rsid w:val="00754CD3"/>
    <w:rsid w:val="00757292"/>
    <w:rsid w:val="00761041"/>
    <w:rsid w:val="00761D71"/>
    <w:rsid w:val="00765352"/>
    <w:rsid w:val="00765B46"/>
    <w:rsid w:val="00766E10"/>
    <w:rsid w:val="007718AE"/>
    <w:rsid w:val="00772EA5"/>
    <w:rsid w:val="0077304A"/>
    <w:rsid w:val="00777BDA"/>
    <w:rsid w:val="007810C9"/>
    <w:rsid w:val="0078474A"/>
    <w:rsid w:val="007867AE"/>
    <w:rsid w:val="00786BED"/>
    <w:rsid w:val="00794382"/>
    <w:rsid w:val="007A2A24"/>
    <w:rsid w:val="007A53C1"/>
    <w:rsid w:val="007B38AD"/>
    <w:rsid w:val="007C0197"/>
    <w:rsid w:val="007C1BAD"/>
    <w:rsid w:val="007C4498"/>
    <w:rsid w:val="007C4D88"/>
    <w:rsid w:val="007D237A"/>
    <w:rsid w:val="007D4A55"/>
    <w:rsid w:val="007D73F8"/>
    <w:rsid w:val="007D776D"/>
    <w:rsid w:val="007E524F"/>
    <w:rsid w:val="007E7B98"/>
    <w:rsid w:val="007F4CFE"/>
    <w:rsid w:val="007F605C"/>
    <w:rsid w:val="0080029D"/>
    <w:rsid w:val="00801209"/>
    <w:rsid w:val="008018CA"/>
    <w:rsid w:val="00805211"/>
    <w:rsid w:val="008060C4"/>
    <w:rsid w:val="00810375"/>
    <w:rsid w:val="008140C5"/>
    <w:rsid w:val="0081428A"/>
    <w:rsid w:val="0081593C"/>
    <w:rsid w:val="00816A65"/>
    <w:rsid w:val="00816EC6"/>
    <w:rsid w:val="00817019"/>
    <w:rsid w:val="0082032A"/>
    <w:rsid w:val="008210E2"/>
    <w:rsid w:val="00821D3C"/>
    <w:rsid w:val="008268C1"/>
    <w:rsid w:val="00830D84"/>
    <w:rsid w:val="00831E33"/>
    <w:rsid w:val="00833EEC"/>
    <w:rsid w:val="008351C8"/>
    <w:rsid w:val="008354DC"/>
    <w:rsid w:val="00836F1F"/>
    <w:rsid w:val="008400CD"/>
    <w:rsid w:val="00840251"/>
    <w:rsid w:val="00841564"/>
    <w:rsid w:val="00842130"/>
    <w:rsid w:val="00842FC3"/>
    <w:rsid w:val="00846379"/>
    <w:rsid w:val="00846A01"/>
    <w:rsid w:val="00847C6D"/>
    <w:rsid w:val="00851246"/>
    <w:rsid w:val="00851981"/>
    <w:rsid w:val="00854407"/>
    <w:rsid w:val="00854A31"/>
    <w:rsid w:val="00856056"/>
    <w:rsid w:val="00857DD6"/>
    <w:rsid w:val="00860BF2"/>
    <w:rsid w:val="00863869"/>
    <w:rsid w:val="00863F0B"/>
    <w:rsid w:val="0086410E"/>
    <w:rsid w:val="0086429C"/>
    <w:rsid w:val="00870C5C"/>
    <w:rsid w:val="00871DC5"/>
    <w:rsid w:val="00873AB9"/>
    <w:rsid w:val="008750B4"/>
    <w:rsid w:val="0089157C"/>
    <w:rsid w:val="00893145"/>
    <w:rsid w:val="0089364F"/>
    <w:rsid w:val="008A02C0"/>
    <w:rsid w:val="008B144D"/>
    <w:rsid w:val="008B2B66"/>
    <w:rsid w:val="008B3DBC"/>
    <w:rsid w:val="008B3DEA"/>
    <w:rsid w:val="008B4217"/>
    <w:rsid w:val="008B4F9D"/>
    <w:rsid w:val="008B7C39"/>
    <w:rsid w:val="008C0690"/>
    <w:rsid w:val="008C0B2E"/>
    <w:rsid w:val="008C144B"/>
    <w:rsid w:val="008C2E71"/>
    <w:rsid w:val="008C5F26"/>
    <w:rsid w:val="008C6AB0"/>
    <w:rsid w:val="008D1AC4"/>
    <w:rsid w:val="008D1E73"/>
    <w:rsid w:val="008D4BDE"/>
    <w:rsid w:val="008E18C4"/>
    <w:rsid w:val="008E1AD7"/>
    <w:rsid w:val="008E51E1"/>
    <w:rsid w:val="008E556F"/>
    <w:rsid w:val="008E5D47"/>
    <w:rsid w:val="008E660A"/>
    <w:rsid w:val="008F173B"/>
    <w:rsid w:val="008F2AC3"/>
    <w:rsid w:val="008F60BA"/>
    <w:rsid w:val="008F6692"/>
    <w:rsid w:val="009040F5"/>
    <w:rsid w:val="00904F41"/>
    <w:rsid w:val="009073FE"/>
    <w:rsid w:val="00912040"/>
    <w:rsid w:val="009164B4"/>
    <w:rsid w:val="0092563D"/>
    <w:rsid w:val="009262B3"/>
    <w:rsid w:val="00930924"/>
    <w:rsid w:val="00931083"/>
    <w:rsid w:val="00936F0D"/>
    <w:rsid w:val="00937A80"/>
    <w:rsid w:val="00943AF5"/>
    <w:rsid w:val="00943BC3"/>
    <w:rsid w:val="00945A88"/>
    <w:rsid w:val="00946F3A"/>
    <w:rsid w:val="00951024"/>
    <w:rsid w:val="009513F5"/>
    <w:rsid w:val="00952F30"/>
    <w:rsid w:val="00956EC3"/>
    <w:rsid w:val="00961F29"/>
    <w:rsid w:val="0096346E"/>
    <w:rsid w:val="009651AC"/>
    <w:rsid w:val="00966FB2"/>
    <w:rsid w:val="00970BC7"/>
    <w:rsid w:val="009731EE"/>
    <w:rsid w:val="0097326C"/>
    <w:rsid w:val="00976FA3"/>
    <w:rsid w:val="00983D64"/>
    <w:rsid w:val="0098501F"/>
    <w:rsid w:val="0098584A"/>
    <w:rsid w:val="00986195"/>
    <w:rsid w:val="00987313"/>
    <w:rsid w:val="00987E0C"/>
    <w:rsid w:val="0099036D"/>
    <w:rsid w:val="009954DB"/>
    <w:rsid w:val="009A15B8"/>
    <w:rsid w:val="009A1EDA"/>
    <w:rsid w:val="009A234C"/>
    <w:rsid w:val="009A44A9"/>
    <w:rsid w:val="009A58DF"/>
    <w:rsid w:val="009A6D84"/>
    <w:rsid w:val="009A7E34"/>
    <w:rsid w:val="009B49D3"/>
    <w:rsid w:val="009B5248"/>
    <w:rsid w:val="009B5508"/>
    <w:rsid w:val="009B5BA1"/>
    <w:rsid w:val="009B6471"/>
    <w:rsid w:val="009C20A7"/>
    <w:rsid w:val="009C5DAB"/>
    <w:rsid w:val="009D66AE"/>
    <w:rsid w:val="009D6A08"/>
    <w:rsid w:val="009D745B"/>
    <w:rsid w:val="009D7694"/>
    <w:rsid w:val="009D7D3E"/>
    <w:rsid w:val="009E0BD1"/>
    <w:rsid w:val="009E1505"/>
    <w:rsid w:val="009E1FD4"/>
    <w:rsid w:val="009E29B8"/>
    <w:rsid w:val="009E5CF6"/>
    <w:rsid w:val="009E71F9"/>
    <w:rsid w:val="009E7707"/>
    <w:rsid w:val="009E7DD9"/>
    <w:rsid w:val="009F469B"/>
    <w:rsid w:val="009F610E"/>
    <w:rsid w:val="00A0481F"/>
    <w:rsid w:val="00A04BC3"/>
    <w:rsid w:val="00A05241"/>
    <w:rsid w:val="00A12E25"/>
    <w:rsid w:val="00A13FB9"/>
    <w:rsid w:val="00A1462C"/>
    <w:rsid w:val="00A1739A"/>
    <w:rsid w:val="00A22D5C"/>
    <w:rsid w:val="00A23AA8"/>
    <w:rsid w:val="00A32BFE"/>
    <w:rsid w:val="00A34D03"/>
    <w:rsid w:val="00A363B0"/>
    <w:rsid w:val="00A40540"/>
    <w:rsid w:val="00A420E9"/>
    <w:rsid w:val="00A424A2"/>
    <w:rsid w:val="00A43958"/>
    <w:rsid w:val="00A60C4D"/>
    <w:rsid w:val="00A6176A"/>
    <w:rsid w:val="00A62E85"/>
    <w:rsid w:val="00A65084"/>
    <w:rsid w:val="00A66B01"/>
    <w:rsid w:val="00A67849"/>
    <w:rsid w:val="00A7255A"/>
    <w:rsid w:val="00A731CF"/>
    <w:rsid w:val="00A73C3A"/>
    <w:rsid w:val="00A73E38"/>
    <w:rsid w:val="00A75F1D"/>
    <w:rsid w:val="00A76E5F"/>
    <w:rsid w:val="00A80C3B"/>
    <w:rsid w:val="00A80DCE"/>
    <w:rsid w:val="00A81361"/>
    <w:rsid w:val="00A83559"/>
    <w:rsid w:val="00A87202"/>
    <w:rsid w:val="00A93F81"/>
    <w:rsid w:val="00A957DF"/>
    <w:rsid w:val="00AA65E9"/>
    <w:rsid w:val="00AA684B"/>
    <w:rsid w:val="00AB3D6A"/>
    <w:rsid w:val="00AB5EEE"/>
    <w:rsid w:val="00AC0131"/>
    <w:rsid w:val="00AC23CD"/>
    <w:rsid w:val="00AD0A10"/>
    <w:rsid w:val="00AD2B88"/>
    <w:rsid w:val="00AD2CD9"/>
    <w:rsid w:val="00AD47CF"/>
    <w:rsid w:val="00AD4D2E"/>
    <w:rsid w:val="00AE48AB"/>
    <w:rsid w:val="00AF0A42"/>
    <w:rsid w:val="00AF0A94"/>
    <w:rsid w:val="00AF6CBE"/>
    <w:rsid w:val="00B10D08"/>
    <w:rsid w:val="00B11716"/>
    <w:rsid w:val="00B11B5B"/>
    <w:rsid w:val="00B17DB4"/>
    <w:rsid w:val="00B25D20"/>
    <w:rsid w:val="00B30457"/>
    <w:rsid w:val="00B314B4"/>
    <w:rsid w:val="00B31F55"/>
    <w:rsid w:val="00B36F08"/>
    <w:rsid w:val="00B372A2"/>
    <w:rsid w:val="00B406EA"/>
    <w:rsid w:val="00B4180D"/>
    <w:rsid w:val="00B429C0"/>
    <w:rsid w:val="00B46570"/>
    <w:rsid w:val="00B46F6C"/>
    <w:rsid w:val="00B500E3"/>
    <w:rsid w:val="00B51973"/>
    <w:rsid w:val="00B53F5E"/>
    <w:rsid w:val="00B54648"/>
    <w:rsid w:val="00B54F51"/>
    <w:rsid w:val="00B55A58"/>
    <w:rsid w:val="00B57D52"/>
    <w:rsid w:val="00B6176A"/>
    <w:rsid w:val="00B62FFA"/>
    <w:rsid w:val="00B63661"/>
    <w:rsid w:val="00B704A5"/>
    <w:rsid w:val="00B71B16"/>
    <w:rsid w:val="00B71C72"/>
    <w:rsid w:val="00B72F49"/>
    <w:rsid w:val="00B740A8"/>
    <w:rsid w:val="00B82B5C"/>
    <w:rsid w:val="00B84B37"/>
    <w:rsid w:val="00B9027B"/>
    <w:rsid w:val="00B9278F"/>
    <w:rsid w:val="00B933F4"/>
    <w:rsid w:val="00B93851"/>
    <w:rsid w:val="00B96235"/>
    <w:rsid w:val="00BA12A3"/>
    <w:rsid w:val="00BA21C6"/>
    <w:rsid w:val="00BA2979"/>
    <w:rsid w:val="00BA4FA5"/>
    <w:rsid w:val="00BA520B"/>
    <w:rsid w:val="00BA58AE"/>
    <w:rsid w:val="00BA5999"/>
    <w:rsid w:val="00BB13AF"/>
    <w:rsid w:val="00BB5A62"/>
    <w:rsid w:val="00BB69FF"/>
    <w:rsid w:val="00BC30A3"/>
    <w:rsid w:val="00BC6752"/>
    <w:rsid w:val="00BD2109"/>
    <w:rsid w:val="00BD5369"/>
    <w:rsid w:val="00BD7EE0"/>
    <w:rsid w:val="00BE11C3"/>
    <w:rsid w:val="00BE1C1B"/>
    <w:rsid w:val="00BE4101"/>
    <w:rsid w:val="00BE46E7"/>
    <w:rsid w:val="00BE5C54"/>
    <w:rsid w:val="00BF2792"/>
    <w:rsid w:val="00BF352A"/>
    <w:rsid w:val="00BF357C"/>
    <w:rsid w:val="00BF3A57"/>
    <w:rsid w:val="00C0150D"/>
    <w:rsid w:val="00C02EA4"/>
    <w:rsid w:val="00C02EC5"/>
    <w:rsid w:val="00C11C97"/>
    <w:rsid w:val="00C125C8"/>
    <w:rsid w:val="00C14A75"/>
    <w:rsid w:val="00C20C53"/>
    <w:rsid w:val="00C22475"/>
    <w:rsid w:val="00C328C3"/>
    <w:rsid w:val="00C341D7"/>
    <w:rsid w:val="00C35B7B"/>
    <w:rsid w:val="00C3741C"/>
    <w:rsid w:val="00C43C39"/>
    <w:rsid w:val="00C441AB"/>
    <w:rsid w:val="00C45F8D"/>
    <w:rsid w:val="00C47A20"/>
    <w:rsid w:val="00C501AB"/>
    <w:rsid w:val="00C511E6"/>
    <w:rsid w:val="00C51F4F"/>
    <w:rsid w:val="00C52182"/>
    <w:rsid w:val="00C52CD3"/>
    <w:rsid w:val="00C573EE"/>
    <w:rsid w:val="00C62218"/>
    <w:rsid w:val="00C62FA0"/>
    <w:rsid w:val="00C65842"/>
    <w:rsid w:val="00C72F4A"/>
    <w:rsid w:val="00C73848"/>
    <w:rsid w:val="00C767C3"/>
    <w:rsid w:val="00C86C77"/>
    <w:rsid w:val="00C87222"/>
    <w:rsid w:val="00C90807"/>
    <w:rsid w:val="00C91911"/>
    <w:rsid w:val="00C93042"/>
    <w:rsid w:val="00C95E45"/>
    <w:rsid w:val="00C97896"/>
    <w:rsid w:val="00CA4565"/>
    <w:rsid w:val="00CA7C4C"/>
    <w:rsid w:val="00CC6AE7"/>
    <w:rsid w:val="00CC70BC"/>
    <w:rsid w:val="00CD51F7"/>
    <w:rsid w:val="00CE4527"/>
    <w:rsid w:val="00CF01DB"/>
    <w:rsid w:val="00CF1274"/>
    <w:rsid w:val="00CF1961"/>
    <w:rsid w:val="00CF2F5A"/>
    <w:rsid w:val="00CF566A"/>
    <w:rsid w:val="00CF5BBA"/>
    <w:rsid w:val="00CF74FE"/>
    <w:rsid w:val="00D00AC3"/>
    <w:rsid w:val="00D0530B"/>
    <w:rsid w:val="00D066A5"/>
    <w:rsid w:val="00D07960"/>
    <w:rsid w:val="00D13A6F"/>
    <w:rsid w:val="00D176EB"/>
    <w:rsid w:val="00D17CDB"/>
    <w:rsid w:val="00D202A7"/>
    <w:rsid w:val="00D2069E"/>
    <w:rsid w:val="00D23263"/>
    <w:rsid w:val="00D247AE"/>
    <w:rsid w:val="00D2488D"/>
    <w:rsid w:val="00D24C0A"/>
    <w:rsid w:val="00D25624"/>
    <w:rsid w:val="00D30447"/>
    <w:rsid w:val="00D34145"/>
    <w:rsid w:val="00D40995"/>
    <w:rsid w:val="00D409C0"/>
    <w:rsid w:val="00D50B84"/>
    <w:rsid w:val="00D53FAD"/>
    <w:rsid w:val="00D574F5"/>
    <w:rsid w:val="00D64014"/>
    <w:rsid w:val="00D64370"/>
    <w:rsid w:val="00D648B2"/>
    <w:rsid w:val="00D64A54"/>
    <w:rsid w:val="00D64BDE"/>
    <w:rsid w:val="00D64DEE"/>
    <w:rsid w:val="00D65B7C"/>
    <w:rsid w:val="00D71BC6"/>
    <w:rsid w:val="00D73511"/>
    <w:rsid w:val="00D73C2E"/>
    <w:rsid w:val="00D76BBA"/>
    <w:rsid w:val="00D842A2"/>
    <w:rsid w:val="00D8443B"/>
    <w:rsid w:val="00D84681"/>
    <w:rsid w:val="00D86E21"/>
    <w:rsid w:val="00D92627"/>
    <w:rsid w:val="00D95329"/>
    <w:rsid w:val="00DA0D22"/>
    <w:rsid w:val="00DA3038"/>
    <w:rsid w:val="00DA4521"/>
    <w:rsid w:val="00DB15D8"/>
    <w:rsid w:val="00DB2E82"/>
    <w:rsid w:val="00DB3CBC"/>
    <w:rsid w:val="00DC089C"/>
    <w:rsid w:val="00DD3BDC"/>
    <w:rsid w:val="00DD624D"/>
    <w:rsid w:val="00DD6357"/>
    <w:rsid w:val="00DD7996"/>
    <w:rsid w:val="00DE52B0"/>
    <w:rsid w:val="00DF5B92"/>
    <w:rsid w:val="00E015B2"/>
    <w:rsid w:val="00E01E0E"/>
    <w:rsid w:val="00E02103"/>
    <w:rsid w:val="00E029D9"/>
    <w:rsid w:val="00E033D4"/>
    <w:rsid w:val="00E0495C"/>
    <w:rsid w:val="00E066F7"/>
    <w:rsid w:val="00E10CE3"/>
    <w:rsid w:val="00E14685"/>
    <w:rsid w:val="00E147EC"/>
    <w:rsid w:val="00E1494B"/>
    <w:rsid w:val="00E16DB7"/>
    <w:rsid w:val="00E175B6"/>
    <w:rsid w:val="00E17D33"/>
    <w:rsid w:val="00E20CCF"/>
    <w:rsid w:val="00E243F9"/>
    <w:rsid w:val="00E27AA5"/>
    <w:rsid w:val="00E330AF"/>
    <w:rsid w:val="00E34E47"/>
    <w:rsid w:val="00E35434"/>
    <w:rsid w:val="00E42334"/>
    <w:rsid w:val="00E43930"/>
    <w:rsid w:val="00E43A49"/>
    <w:rsid w:val="00E4690D"/>
    <w:rsid w:val="00E51108"/>
    <w:rsid w:val="00E5679F"/>
    <w:rsid w:val="00E579A5"/>
    <w:rsid w:val="00E60479"/>
    <w:rsid w:val="00E618F3"/>
    <w:rsid w:val="00E61D55"/>
    <w:rsid w:val="00E6416F"/>
    <w:rsid w:val="00E65F78"/>
    <w:rsid w:val="00E6767D"/>
    <w:rsid w:val="00E71C8F"/>
    <w:rsid w:val="00E72CA8"/>
    <w:rsid w:val="00E73282"/>
    <w:rsid w:val="00E76FB0"/>
    <w:rsid w:val="00E771DB"/>
    <w:rsid w:val="00E8430A"/>
    <w:rsid w:val="00E85D8E"/>
    <w:rsid w:val="00E87E73"/>
    <w:rsid w:val="00E92CC8"/>
    <w:rsid w:val="00E939CE"/>
    <w:rsid w:val="00E93F57"/>
    <w:rsid w:val="00EA6B91"/>
    <w:rsid w:val="00EA7FFE"/>
    <w:rsid w:val="00EB1397"/>
    <w:rsid w:val="00EB2B6A"/>
    <w:rsid w:val="00EB5F0C"/>
    <w:rsid w:val="00EC0C1F"/>
    <w:rsid w:val="00EC3AD5"/>
    <w:rsid w:val="00EC5605"/>
    <w:rsid w:val="00ED0F92"/>
    <w:rsid w:val="00ED130C"/>
    <w:rsid w:val="00ED3F29"/>
    <w:rsid w:val="00EE1695"/>
    <w:rsid w:val="00EE2022"/>
    <w:rsid w:val="00EE2348"/>
    <w:rsid w:val="00EE3196"/>
    <w:rsid w:val="00EE3841"/>
    <w:rsid w:val="00EE6C9B"/>
    <w:rsid w:val="00EF32F4"/>
    <w:rsid w:val="00EF7918"/>
    <w:rsid w:val="00F053C3"/>
    <w:rsid w:val="00F07996"/>
    <w:rsid w:val="00F07A61"/>
    <w:rsid w:val="00F103C1"/>
    <w:rsid w:val="00F1143C"/>
    <w:rsid w:val="00F148BA"/>
    <w:rsid w:val="00F156F3"/>
    <w:rsid w:val="00F15C02"/>
    <w:rsid w:val="00F203E8"/>
    <w:rsid w:val="00F221A2"/>
    <w:rsid w:val="00F22254"/>
    <w:rsid w:val="00F239A2"/>
    <w:rsid w:val="00F2442A"/>
    <w:rsid w:val="00F24BE6"/>
    <w:rsid w:val="00F32A21"/>
    <w:rsid w:val="00F337BE"/>
    <w:rsid w:val="00F36956"/>
    <w:rsid w:val="00F41817"/>
    <w:rsid w:val="00F45679"/>
    <w:rsid w:val="00F46400"/>
    <w:rsid w:val="00F4756C"/>
    <w:rsid w:val="00F478EE"/>
    <w:rsid w:val="00F5359C"/>
    <w:rsid w:val="00F55589"/>
    <w:rsid w:val="00F5610A"/>
    <w:rsid w:val="00F6159B"/>
    <w:rsid w:val="00F62480"/>
    <w:rsid w:val="00F63326"/>
    <w:rsid w:val="00F6515C"/>
    <w:rsid w:val="00F675C5"/>
    <w:rsid w:val="00F70CED"/>
    <w:rsid w:val="00F71A42"/>
    <w:rsid w:val="00F73587"/>
    <w:rsid w:val="00F73FA3"/>
    <w:rsid w:val="00F87C33"/>
    <w:rsid w:val="00F90A65"/>
    <w:rsid w:val="00F91E25"/>
    <w:rsid w:val="00F921E3"/>
    <w:rsid w:val="00F924FF"/>
    <w:rsid w:val="00F961FE"/>
    <w:rsid w:val="00FA3D04"/>
    <w:rsid w:val="00FA60A7"/>
    <w:rsid w:val="00FA7606"/>
    <w:rsid w:val="00FB0784"/>
    <w:rsid w:val="00FB2A06"/>
    <w:rsid w:val="00FB35A2"/>
    <w:rsid w:val="00FB3DA4"/>
    <w:rsid w:val="00FB5EC4"/>
    <w:rsid w:val="00FC0F32"/>
    <w:rsid w:val="00FC1A14"/>
    <w:rsid w:val="00FC3C37"/>
    <w:rsid w:val="00FC5964"/>
    <w:rsid w:val="00FD119F"/>
    <w:rsid w:val="00FD18A0"/>
    <w:rsid w:val="00FD274C"/>
    <w:rsid w:val="00FD2824"/>
    <w:rsid w:val="00FD4364"/>
    <w:rsid w:val="00FD74BD"/>
    <w:rsid w:val="00FD7835"/>
    <w:rsid w:val="00FE1E81"/>
    <w:rsid w:val="00FE5306"/>
    <w:rsid w:val="00FE5662"/>
    <w:rsid w:val="00FE72CE"/>
    <w:rsid w:val="00FF0CF4"/>
    <w:rsid w:val="00FF1F0B"/>
    <w:rsid w:val="00FF2CCF"/>
    <w:rsid w:val="00FF2F08"/>
    <w:rsid w:val="00FF2FEE"/>
    <w:rsid w:val="00FF3EB8"/>
    <w:rsid w:val="00FF5987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rPr>
      <w:rFonts w:ascii="Arial" w:eastAsia="Times New Roman" w:hAnsi="Arial"/>
      <w:snapToGrid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2">
    <w:name w:val="Emphasis"/>
    <w:basedOn w:val="a0"/>
    <w:qFormat/>
    <w:rsid w:val="00394913"/>
    <w:rPr>
      <w:i/>
      <w:iCs/>
    </w:rPr>
  </w:style>
  <w:style w:type="character" w:customStyle="1" w:styleId="19">
    <w:name w:val="Основной текст19"/>
    <w:basedOn w:val="a7"/>
    <w:rsid w:val="00337AA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10">
    <w:name w:val="Основной текст11"/>
    <w:basedOn w:val="a7"/>
    <w:rsid w:val="00F103C1"/>
    <w:rPr>
      <w:color w:val="000000"/>
      <w:spacing w:val="0"/>
      <w:w w:val="100"/>
      <w:position w:val="0"/>
      <w:lang w:val="ru-RU" w:eastAsia="ru-RU" w:bidi="ru-RU"/>
    </w:rPr>
  </w:style>
  <w:style w:type="character" w:styleId="af3">
    <w:name w:val="Strong"/>
    <w:basedOn w:val="a0"/>
    <w:uiPriority w:val="22"/>
    <w:qFormat/>
    <w:rsid w:val="00164C20"/>
    <w:rPr>
      <w:b/>
      <w:bCs/>
    </w:rPr>
  </w:style>
  <w:style w:type="character" w:styleId="af4">
    <w:name w:val="annotation reference"/>
    <w:basedOn w:val="a0"/>
    <w:uiPriority w:val="99"/>
    <w:semiHidden/>
    <w:unhideWhenUsed/>
    <w:rsid w:val="00003CD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03CD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03CD3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03CD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03CD3"/>
    <w:rPr>
      <w:b/>
      <w:bCs/>
    </w:rPr>
  </w:style>
  <w:style w:type="character" w:styleId="af9">
    <w:name w:val="Placeholder Text"/>
    <w:basedOn w:val="a0"/>
    <w:uiPriority w:val="99"/>
    <w:semiHidden/>
    <w:rsid w:val="00FF5987"/>
    <w:rPr>
      <w:color w:val="808080"/>
    </w:rPr>
  </w:style>
  <w:style w:type="character" w:styleId="afa">
    <w:name w:val="footnote reference"/>
    <w:basedOn w:val="a0"/>
    <w:uiPriority w:val="99"/>
    <w:semiHidden/>
    <w:unhideWhenUsed/>
    <w:rsid w:val="009310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C1E6-13D5-4B47-A720-A1B1F354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</cp:revision>
  <cp:lastPrinted>2019-11-14T13:07:00Z</cp:lastPrinted>
  <dcterms:created xsi:type="dcterms:W3CDTF">2021-01-28T14:55:00Z</dcterms:created>
  <dcterms:modified xsi:type="dcterms:W3CDTF">2021-03-19T11:10:00Z</dcterms:modified>
</cp:coreProperties>
</file>