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BF" w:rsidRPr="0007557E" w:rsidRDefault="002927BF" w:rsidP="002927BF">
      <w:pPr>
        <w:pStyle w:val="a3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07557E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2927BF" w:rsidRPr="0007557E" w:rsidRDefault="002927BF" w:rsidP="002927B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2927BF" w:rsidRPr="0007557E" w:rsidRDefault="002927BF" w:rsidP="002927B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2927BF" w:rsidRPr="0007557E" w:rsidRDefault="002927BF" w:rsidP="002927BF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2927BF" w:rsidRPr="007C4372" w:rsidRDefault="002927BF" w:rsidP="002927B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927BF" w:rsidTr="00045DDA">
        <w:tc>
          <w:tcPr>
            <w:tcW w:w="9356" w:type="dxa"/>
          </w:tcPr>
          <w:p w:rsidR="002927BF" w:rsidRPr="00BC2CA2" w:rsidRDefault="002927BF" w:rsidP="00045DDA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2927BF" w:rsidRDefault="002927BF" w:rsidP="002927B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2927BF" w:rsidRPr="00F57AED" w:rsidTr="00045DDA">
        <w:tc>
          <w:tcPr>
            <w:tcW w:w="3093" w:type="pct"/>
          </w:tcPr>
          <w:p w:rsidR="002927BF" w:rsidRPr="005D44DD" w:rsidRDefault="002927BF" w:rsidP="00045DDA">
            <w:pPr>
              <w:pStyle w:val="a5"/>
              <w:tabs>
                <w:tab w:val="left" w:pos="5670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27BF">
              <w:rPr>
                <w:rFonts w:ascii="Times New Roman" w:hAnsi="Times New Roman"/>
                <w:b/>
                <w:sz w:val="28"/>
                <w:szCs w:val="28"/>
              </w:rPr>
              <w:t>Каберголин, таблетки</w:t>
            </w:r>
          </w:p>
        </w:tc>
        <w:tc>
          <w:tcPr>
            <w:tcW w:w="240" w:type="pct"/>
          </w:tcPr>
          <w:p w:rsidR="002927BF" w:rsidRPr="00121CB3" w:rsidRDefault="002927BF" w:rsidP="00045DD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927BF" w:rsidRPr="005D44DD" w:rsidRDefault="002927BF" w:rsidP="00045DD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927BF" w:rsidRPr="00121CB3" w:rsidTr="00045DDA">
        <w:tc>
          <w:tcPr>
            <w:tcW w:w="3093" w:type="pct"/>
          </w:tcPr>
          <w:p w:rsidR="002927BF" w:rsidRPr="00121CB3" w:rsidRDefault="002927BF" w:rsidP="00045DD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2927BF">
              <w:rPr>
                <w:rFonts w:ascii="Times New Roman" w:hAnsi="Times New Roman"/>
                <w:b/>
                <w:sz w:val="28"/>
                <w:szCs w:val="28"/>
              </w:rPr>
              <w:t>Каберголин, таблетки</w:t>
            </w:r>
          </w:p>
        </w:tc>
        <w:tc>
          <w:tcPr>
            <w:tcW w:w="240" w:type="pct"/>
          </w:tcPr>
          <w:p w:rsidR="002927BF" w:rsidRPr="00121CB3" w:rsidRDefault="002927BF" w:rsidP="00045DD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2927BF" w:rsidRPr="00204278" w:rsidRDefault="002927BF" w:rsidP="00045DDA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2927BF" w:rsidRPr="00A70813" w:rsidTr="00045DDA">
        <w:tc>
          <w:tcPr>
            <w:tcW w:w="3093" w:type="pct"/>
          </w:tcPr>
          <w:p w:rsidR="002927BF" w:rsidRPr="00AF02E6" w:rsidRDefault="002927BF" w:rsidP="00045DDA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2927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Cabergolin</w:t>
            </w:r>
            <w:r w:rsidR="00045D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2927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7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240" w:type="pct"/>
          </w:tcPr>
          <w:p w:rsidR="002927BF" w:rsidRPr="00AF02E6" w:rsidRDefault="002927BF" w:rsidP="00045DD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2927BF" w:rsidRPr="00A70813" w:rsidRDefault="002927BF" w:rsidP="00045DD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927BF" w:rsidRDefault="002927BF" w:rsidP="002927B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927BF" w:rsidTr="00045DDA">
        <w:tc>
          <w:tcPr>
            <w:tcW w:w="9356" w:type="dxa"/>
          </w:tcPr>
          <w:p w:rsidR="002927BF" w:rsidRDefault="002927BF" w:rsidP="00045D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8C7" w:rsidRDefault="00DD68C7" w:rsidP="002927B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A237B0">
        <w:rPr>
          <w:rFonts w:ascii="Times New Roman" w:hAnsi="Times New Roman"/>
          <w:b w:val="0"/>
          <w:szCs w:val="28"/>
        </w:rPr>
        <w:t>каберголин</w:t>
      </w:r>
      <w:r w:rsidR="008F7DD2">
        <w:rPr>
          <w:rFonts w:ascii="Times New Roman" w:hAnsi="Times New Roman"/>
          <w:b w:val="0"/>
          <w:szCs w:val="28"/>
        </w:rPr>
        <w:t>,</w:t>
      </w:r>
      <w:r w:rsidR="005F0E1C">
        <w:rPr>
          <w:rFonts w:ascii="Times New Roman" w:hAnsi="Times New Roman"/>
          <w:b w:val="0"/>
          <w:szCs w:val="28"/>
        </w:rPr>
        <w:t xml:space="preserve"> </w:t>
      </w:r>
      <w:r w:rsidR="00A237B0">
        <w:rPr>
          <w:rFonts w:ascii="Times New Roman" w:hAnsi="Times New Roman"/>
          <w:b w:val="0"/>
          <w:color w:val="000000"/>
          <w:szCs w:val="28"/>
        </w:rPr>
        <w:t>таблетки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EF0E06" w:rsidRPr="00EF0E06">
        <w:rPr>
          <w:rFonts w:ascii="Times New Roman" w:hAnsi="Times New Roman"/>
          <w:b w:val="0"/>
          <w:color w:val="000000"/>
          <w:szCs w:val="28"/>
          <w:lang w:bidi="ru-RU"/>
        </w:rPr>
        <w:t>Таблетки</w:t>
      </w:r>
      <w:r w:rsidR="00F97EA6">
        <w:rPr>
          <w:rFonts w:ascii="Times New Roman" w:hAnsi="Times New Roman"/>
          <w:b w:val="0"/>
          <w:szCs w:val="28"/>
        </w:rPr>
        <w:t>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Pr="00736056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743DAC">
        <w:rPr>
          <w:rFonts w:ascii="Times New Roman" w:hAnsi="Times New Roman"/>
          <w:b w:val="0"/>
          <w:szCs w:val="28"/>
        </w:rPr>
        <w:t xml:space="preserve"> </w:t>
      </w:r>
      <w:r w:rsidRPr="007502FF">
        <w:rPr>
          <w:rFonts w:ascii="Times New Roman" w:hAnsi="Times New Roman"/>
          <w:b w:val="0"/>
          <w:szCs w:val="28"/>
        </w:rPr>
        <w:t>не менее 9</w:t>
      </w:r>
      <w:r w:rsidR="00586B43">
        <w:rPr>
          <w:rFonts w:ascii="Times New Roman" w:hAnsi="Times New Roman"/>
          <w:b w:val="0"/>
          <w:szCs w:val="28"/>
        </w:rPr>
        <w:t>0</w:t>
      </w:r>
      <w:proofErr w:type="gramStart"/>
      <w:r w:rsidRPr="007502FF">
        <w:rPr>
          <w:rFonts w:ascii="Times New Roman" w:hAnsi="Times New Roman"/>
          <w:b w:val="0"/>
          <w:szCs w:val="28"/>
        </w:rPr>
        <w:t>,0</w:t>
      </w:r>
      <w:proofErr w:type="gramEnd"/>
      <w:r w:rsidRPr="007502FF">
        <w:rPr>
          <w:rFonts w:ascii="Times New Roman" w:hAnsi="Times New Roman"/>
          <w:b w:val="0"/>
          <w:szCs w:val="28"/>
        </w:rPr>
        <w:t> % и не более 1</w:t>
      </w:r>
      <w:r w:rsidR="00586B43">
        <w:rPr>
          <w:rFonts w:ascii="Times New Roman" w:hAnsi="Times New Roman"/>
          <w:b w:val="0"/>
          <w:szCs w:val="28"/>
        </w:rPr>
        <w:t>10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782E1D">
        <w:rPr>
          <w:rFonts w:ascii="Times New Roman" w:hAnsi="Times New Roman"/>
          <w:b w:val="0"/>
          <w:szCs w:val="28"/>
        </w:rPr>
        <w:t>каберголина</w:t>
      </w:r>
      <w:r w:rsidR="005F0E1C" w:rsidRPr="005F0E1C">
        <w:rPr>
          <w:rFonts w:ascii="Times New Roman" w:hAnsi="Times New Roman"/>
          <w:b w:val="0"/>
          <w:szCs w:val="28"/>
        </w:rPr>
        <w:t xml:space="preserve"> </w:t>
      </w:r>
      <w:r w:rsidR="00782E1D" w:rsidRPr="00782E1D">
        <w:rPr>
          <w:rFonts w:ascii="Times New Roman" w:hAnsi="Times New Roman"/>
          <w:b w:val="0"/>
          <w:lang w:val="en-US"/>
        </w:rPr>
        <w:t>C</w:t>
      </w:r>
      <w:r w:rsidR="00782E1D" w:rsidRPr="00782E1D">
        <w:rPr>
          <w:rFonts w:ascii="Times New Roman" w:hAnsi="Times New Roman"/>
          <w:b w:val="0"/>
          <w:vertAlign w:val="subscript"/>
        </w:rPr>
        <w:t>26</w:t>
      </w:r>
      <w:r w:rsidR="00782E1D" w:rsidRPr="00782E1D">
        <w:rPr>
          <w:rFonts w:ascii="Times New Roman" w:hAnsi="Times New Roman"/>
          <w:b w:val="0"/>
          <w:lang w:val="en-US"/>
        </w:rPr>
        <w:t>H</w:t>
      </w:r>
      <w:r w:rsidR="00782E1D" w:rsidRPr="00782E1D">
        <w:rPr>
          <w:rFonts w:ascii="Times New Roman" w:hAnsi="Times New Roman"/>
          <w:b w:val="0"/>
          <w:vertAlign w:val="subscript"/>
        </w:rPr>
        <w:t>37</w:t>
      </w:r>
      <w:r w:rsidR="00782E1D" w:rsidRPr="00782E1D">
        <w:rPr>
          <w:rFonts w:ascii="Times New Roman" w:hAnsi="Times New Roman"/>
          <w:b w:val="0"/>
          <w:lang w:val="en-US"/>
        </w:rPr>
        <w:t>N</w:t>
      </w:r>
      <w:r w:rsidR="00782E1D" w:rsidRPr="00782E1D">
        <w:rPr>
          <w:rFonts w:ascii="Times New Roman" w:hAnsi="Times New Roman"/>
          <w:b w:val="0"/>
          <w:vertAlign w:val="subscript"/>
        </w:rPr>
        <w:t>5</w:t>
      </w:r>
      <w:r w:rsidR="00782E1D" w:rsidRPr="00782E1D">
        <w:rPr>
          <w:rFonts w:ascii="Times New Roman" w:hAnsi="Times New Roman"/>
          <w:b w:val="0"/>
          <w:lang w:val="en-US"/>
        </w:rPr>
        <w:t>O</w:t>
      </w:r>
      <w:r w:rsidR="00782E1D" w:rsidRPr="00782E1D">
        <w:rPr>
          <w:rFonts w:ascii="Times New Roman" w:hAnsi="Times New Roman"/>
          <w:b w:val="0"/>
          <w:vertAlign w:val="subscript"/>
        </w:rPr>
        <w:t>2</w:t>
      </w:r>
      <w:r w:rsidR="00736056">
        <w:rPr>
          <w:rFonts w:ascii="Times New Roman" w:hAnsi="Times New Roman"/>
          <w:b w:val="0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045DDA">
        <w:rPr>
          <w:rStyle w:val="8"/>
          <w:b/>
          <w:sz w:val="28"/>
          <w:szCs w:val="28"/>
        </w:rPr>
        <w:t>.</w:t>
      </w:r>
      <w:r w:rsidRPr="00FE038C">
        <w:rPr>
          <w:rStyle w:val="8"/>
          <w:sz w:val="28"/>
          <w:szCs w:val="28"/>
        </w:rPr>
        <w:t xml:space="preserve">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B474A6" w:rsidRPr="00B474A6">
        <w:rPr>
          <w:color w:val="000000"/>
          <w:sz w:val="28"/>
          <w:szCs w:val="28"/>
          <w:lang w:eastAsia="ru-RU" w:bidi="ru-RU"/>
        </w:rPr>
        <w:t>Таблетки</w:t>
      </w:r>
      <w:r w:rsidRPr="00FE038C">
        <w:rPr>
          <w:rStyle w:val="8"/>
          <w:sz w:val="28"/>
          <w:szCs w:val="28"/>
        </w:rPr>
        <w:t>».</w:t>
      </w:r>
    </w:p>
    <w:p w:rsidR="005007FF" w:rsidRDefault="00DD68C7" w:rsidP="0086056F">
      <w:pPr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6622EE">
        <w:rPr>
          <w:rStyle w:val="8"/>
          <w:b/>
          <w:sz w:val="28"/>
          <w:szCs w:val="28"/>
        </w:rPr>
        <w:t>Подлинность</w:t>
      </w:r>
    </w:p>
    <w:p w:rsidR="005007FF" w:rsidRPr="00044196" w:rsidRDefault="006A1F1C" w:rsidP="006A1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4196">
        <w:rPr>
          <w:rFonts w:ascii="Times New Roman" w:hAnsi="Times New Roman"/>
          <w:i/>
          <w:sz w:val="28"/>
          <w:szCs w:val="28"/>
        </w:rPr>
        <w:t>1</w:t>
      </w:r>
      <w:r w:rsidR="005007FF" w:rsidRPr="00044196">
        <w:rPr>
          <w:rFonts w:ascii="Times New Roman" w:hAnsi="Times New Roman"/>
          <w:i/>
          <w:sz w:val="28"/>
          <w:szCs w:val="28"/>
        </w:rPr>
        <w:t>.</w:t>
      </w:r>
      <w:r w:rsidR="00045DDA">
        <w:rPr>
          <w:rFonts w:ascii="Times New Roman" w:hAnsi="Times New Roman"/>
          <w:i/>
          <w:sz w:val="28"/>
          <w:szCs w:val="28"/>
          <w:lang w:val="en-US"/>
        </w:rPr>
        <w:t> </w:t>
      </w:r>
      <w:r w:rsidR="00044196">
        <w:rPr>
          <w:rStyle w:val="8"/>
          <w:rFonts w:eastAsiaTheme="minorHAnsi"/>
          <w:i/>
          <w:color w:val="000000" w:themeColor="text1"/>
          <w:sz w:val="28"/>
          <w:szCs w:val="28"/>
        </w:rPr>
        <w:t>В</w:t>
      </w:r>
      <w:r w:rsidR="00044196" w:rsidRPr="00717EAF">
        <w:rPr>
          <w:rStyle w:val="8"/>
          <w:rFonts w:eastAsiaTheme="minorHAnsi"/>
          <w:i/>
          <w:color w:val="000000" w:themeColor="text1"/>
          <w:sz w:val="28"/>
          <w:szCs w:val="28"/>
        </w:rPr>
        <w:t>ЭЖХ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. Время удерживания </w:t>
      </w:r>
      <w:r w:rsidR="009E1A00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</w:t>
      </w:r>
      <w:r w:rsidR="00044196">
        <w:rPr>
          <w:rFonts w:ascii="Times New Roman" w:hAnsi="Times New Roman"/>
          <w:color w:val="000000"/>
          <w:sz w:val="28"/>
          <w:szCs w:val="28"/>
        </w:rPr>
        <w:t>каберголина</w:t>
      </w:r>
      <w:r w:rsidR="00044196" w:rsidRPr="007E58B1">
        <w:rPr>
          <w:rStyle w:val="8"/>
          <w:rFonts w:eastAsiaTheme="minorHAnsi"/>
          <w:color w:val="000000" w:themeColor="text1"/>
          <w:sz w:val="28"/>
          <w:szCs w:val="28"/>
        </w:rPr>
        <w:t xml:space="preserve"> н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044196" w:rsidRPr="004360F5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44196">
        <w:rPr>
          <w:rFonts w:ascii="Times New Roman" w:hAnsi="Times New Roman"/>
          <w:color w:val="000000"/>
          <w:sz w:val="28"/>
          <w:szCs w:val="28"/>
        </w:rPr>
        <w:t>каберголина</w:t>
      </w:r>
      <w:r w:rsidR="0007557E">
        <w:rPr>
          <w:rFonts w:ascii="Times New Roman" w:hAnsi="Times New Roman"/>
          <w:color w:val="000000"/>
          <w:sz w:val="28"/>
          <w:szCs w:val="28"/>
        </w:rPr>
        <w:t> (А)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«Количественное определение»).</w:t>
      </w:r>
    </w:p>
    <w:p w:rsidR="00362D4C" w:rsidRPr="00045DDA" w:rsidRDefault="00A87422" w:rsidP="00045DDA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>2</w:t>
      </w:r>
      <w:r w:rsidRPr="00A5479E">
        <w:rPr>
          <w:i/>
          <w:sz w:val="28"/>
          <w:szCs w:val="28"/>
        </w:rPr>
        <w:t>.</w:t>
      </w:r>
      <w:r w:rsidR="00045DDA">
        <w:rPr>
          <w:sz w:val="28"/>
          <w:szCs w:val="28"/>
          <w:lang w:val="en-US"/>
        </w:rPr>
        <w:t> </w:t>
      </w:r>
      <w:r w:rsidR="00A5567B" w:rsidRPr="00A5567B">
        <w:rPr>
          <w:i/>
          <w:sz w:val="28"/>
          <w:szCs w:val="28"/>
          <w:lang w:bidi="ru-RU"/>
        </w:rPr>
        <w:t xml:space="preserve">Тонкослойная хроматография </w:t>
      </w:r>
      <w:r w:rsidR="00A5567B" w:rsidRPr="00A5567B">
        <w:rPr>
          <w:sz w:val="28"/>
          <w:szCs w:val="28"/>
          <w:lang w:bidi="ru-RU"/>
        </w:rPr>
        <w:t>(ОФС «Тонкослойная хроматография»).</w:t>
      </w:r>
    </w:p>
    <w:p w:rsidR="006A1F1C" w:rsidRPr="00045DDA" w:rsidRDefault="00CE0510" w:rsidP="00045DDA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Все растворы используют </w:t>
      </w:r>
      <w:proofErr w:type="gramStart"/>
      <w:r>
        <w:rPr>
          <w:sz w:val="28"/>
          <w:szCs w:val="28"/>
          <w:lang w:bidi="ru-RU"/>
        </w:rPr>
        <w:t>свежепригот</w:t>
      </w:r>
      <w:r w:rsidR="00045DDA">
        <w:rPr>
          <w:sz w:val="28"/>
          <w:szCs w:val="28"/>
          <w:lang w:bidi="ru-RU"/>
        </w:rPr>
        <w:t>овленными</w:t>
      </w:r>
      <w:proofErr w:type="gramEnd"/>
      <w:r w:rsidR="00045DDA">
        <w:rPr>
          <w:sz w:val="28"/>
          <w:szCs w:val="28"/>
          <w:lang w:bidi="ru-RU"/>
        </w:rPr>
        <w:t xml:space="preserve"> и защищают от света.</w:t>
      </w:r>
    </w:p>
    <w:p w:rsidR="00086973" w:rsidRDefault="00086973" w:rsidP="00045DDA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027A4">
        <w:rPr>
          <w:rStyle w:val="tm81"/>
          <w:rFonts w:ascii="Times New Roman" w:hAnsi="Times New Roman"/>
        </w:rPr>
        <w:t>Пластинка</w:t>
      </w:r>
      <w:r w:rsidRPr="005027A4">
        <w:rPr>
          <w:rStyle w:val="tm111"/>
          <w:rFonts w:ascii="Times New Roman" w:hAnsi="Times New Roman"/>
        </w:rPr>
        <w:t>. ТСХ пластинка со слоем силикагеля</w:t>
      </w:r>
      <w:r>
        <w:rPr>
          <w:rStyle w:val="tm111"/>
          <w:rFonts w:ascii="Times New Roman" w:hAnsi="Times New Roman"/>
        </w:rPr>
        <w:t xml:space="preserve"> </w:t>
      </w:r>
      <w:r w:rsidRPr="00731AD4">
        <w:rPr>
          <w:rFonts w:ascii="Times New Roman" w:hAnsi="Times New Roman"/>
          <w:sz w:val="28"/>
          <w:szCs w:val="28"/>
          <w:lang w:val="en-US"/>
        </w:rPr>
        <w:t>F</w:t>
      </w:r>
      <w:r w:rsidRPr="00731AD4">
        <w:rPr>
          <w:rFonts w:ascii="Times New Roman" w:hAnsi="Times New Roman"/>
          <w:sz w:val="28"/>
          <w:szCs w:val="28"/>
          <w:vertAlign w:val="subscript"/>
        </w:rPr>
        <w:t>254</w:t>
      </w:r>
      <w:r w:rsidRPr="00731AD4">
        <w:rPr>
          <w:rFonts w:ascii="Times New Roman" w:hAnsi="Times New Roman"/>
          <w:sz w:val="28"/>
          <w:szCs w:val="28"/>
        </w:rPr>
        <w:t>.</w:t>
      </w:r>
    </w:p>
    <w:p w:rsidR="00086973" w:rsidRPr="00086973" w:rsidRDefault="00086973" w:rsidP="00045DDA">
      <w:pPr>
        <w:pStyle w:val="a3"/>
        <w:spacing w:line="360" w:lineRule="auto"/>
        <w:ind w:firstLine="697"/>
        <w:jc w:val="both"/>
        <w:rPr>
          <w:rFonts w:ascii="Times New Roman" w:hAnsi="Times New Roman"/>
          <w:b w:val="0"/>
          <w:color w:val="000000"/>
          <w:szCs w:val="28"/>
        </w:rPr>
      </w:pPr>
      <w:r w:rsidRPr="00021413">
        <w:rPr>
          <w:rFonts w:ascii="Times New Roman" w:hAnsi="Times New Roman"/>
          <w:b w:val="0"/>
          <w:i/>
          <w:color w:val="000000"/>
          <w:szCs w:val="28"/>
        </w:rPr>
        <w:t>Подвижная фаза</w:t>
      </w:r>
      <w:r w:rsidRPr="00361C10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3123B7">
        <w:rPr>
          <w:rFonts w:ascii="Times New Roman" w:hAnsi="Times New Roman"/>
          <w:b w:val="0"/>
          <w:i/>
          <w:color w:val="000000"/>
          <w:szCs w:val="28"/>
        </w:rPr>
        <w:t>(</w:t>
      </w:r>
      <w:r>
        <w:rPr>
          <w:rFonts w:ascii="Times New Roman" w:hAnsi="Times New Roman"/>
          <w:b w:val="0"/>
          <w:i/>
          <w:color w:val="000000"/>
          <w:szCs w:val="28"/>
        </w:rPr>
        <w:t>ПФ</w:t>
      </w:r>
      <w:r w:rsidRPr="003123B7">
        <w:rPr>
          <w:rFonts w:ascii="Times New Roman" w:hAnsi="Times New Roman"/>
          <w:b w:val="0"/>
          <w:i/>
          <w:color w:val="000000"/>
          <w:szCs w:val="28"/>
        </w:rPr>
        <w:t>)</w:t>
      </w:r>
      <w:r w:rsidRPr="00021413"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 w:rsidRPr="00086973">
        <w:rPr>
          <w:rFonts w:ascii="Times New Roman" w:hAnsi="Times New Roman"/>
          <w:b w:val="0"/>
          <w:color w:val="000000"/>
          <w:szCs w:val="28"/>
        </w:rPr>
        <w:t>Аммиака раствор концентрированный 32 %</w:t>
      </w:r>
      <w:r w:rsidRPr="00AC2EC4">
        <w:rPr>
          <w:rFonts w:ascii="Times New Roman" w:hAnsi="Times New Roman"/>
          <w:szCs w:val="28"/>
        </w:rPr>
        <w:t>—</w:t>
      </w:r>
      <w:r w:rsidR="000D4C03">
        <w:rPr>
          <w:rFonts w:ascii="Times New Roman" w:hAnsi="Times New Roman"/>
          <w:b w:val="0"/>
          <w:szCs w:val="28"/>
        </w:rPr>
        <w:t>спирт 96 %</w:t>
      </w:r>
      <w:r w:rsidRPr="00AC2EC4">
        <w:rPr>
          <w:rFonts w:ascii="Times New Roman" w:hAnsi="Times New Roman"/>
          <w:szCs w:val="28"/>
        </w:rPr>
        <w:t>—</w:t>
      </w:r>
      <w:r w:rsidR="000D4C03">
        <w:rPr>
          <w:rFonts w:ascii="Times New Roman" w:hAnsi="Times New Roman"/>
          <w:b w:val="0"/>
          <w:szCs w:val="28"/>
        </w:rPr>
        <w:t>метиленхлорид</w:t>
      </w:r>
      <w:r>
        <w:rPr>
          <w:rFonts w:ascii="Times New Roman" w:hAnsi="Times New Roman"/>
          <w:b w:val="0"/>
          <w:szCs w:val="28"/>
        </w:rPr>
        <w:t xml:space="preserve"> </w:t>
      </w:r>
      <w:r w:rsidR="00143646">
        <w:rPr>
          <w:rFonts w:ascii="Times New Roman" w:hAnsi="Times New Roman"/>
          <w:b w:val="0"/>
          <w:szCs w:val="28"/>
        </w:rPr>
        <w:t>1,5:20:80</w:t>
      </w:r>
      <w:r>
        <w:rPr>
          <w:rFonts w:ascii="Times New Roman" w:hAnsi="Times New Roman"/>
          <w:b w:val="0"/>
          <w:szCs w:val="28"/>
        </w:rPr>
        <w:t>.</w:t>
      </w:r>
    </w:p>
    <w:p w:rsidR="00A5567B" w:rsidRDefault="002B0BBF" w:rsidP="00045DDA">
      <w:pPr>
        <w:spacing w:after="0" w:line="36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B0BBF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C21570" w:rsidRPr="00C21570">
        <w:rPr>
          <w:rFonts w:ascii="Times New Roman" w:hAnsi="Times New Roman"/>
          <w:color w:val="000000"/>
          <w:sz w:val="28"/>
          <w:szCs w:val="28"/>
        </w:rPr>
        <w:t>К</w:t>
      </w:r>
      <w:r w:rsidR="00C215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21570">
        <w:rPr>
          <w:rFonts w:ascii="Times New Roman" w:hAnsi="Times New Roman"/>
          <w:color w:val="000000"/>
          <w:sz w:val="28"/>
          <w:szCs w:val="28"/>
        </w:rPr>
        <w:t>навеске</w:t>
      </w:r>
      <w:r w:rsidR="00C21570" w:rsidRPr="00C21570">
        <w:rPr>
          <w:rFonts w:ascii="Times New Roman" w:hAnsi="Times New Roman"/>
          <w:color w:val="000000"/>
          <w:sz w:val="28"/>
          <w:szCs w:val="28"/>
        </w:rPr>
        <w:t xml:space="preserve"> порошка растёртых таблеток, соответствующ</w:t>
      </w:r>
      <w:r w:rsidR="00023E0C">
        <w:rPr>
          <w:rFonts w:ascii="Times New Roman" w:hAnsi="Times New Roman"/>
          <w:color w:val="000000"/>
          <w:sz w:val="28"/>
          <w:szCs w:val="28"/>
        </w:rPr>
        <w:t>ей</w:t>
      </w:r>
      <w:r w:rsidR="00C21570">
        <w:rPr>
          <w:rFonts w:ascii="Times New Roman" w:hAnsi="Times New Roman"/>
          <w:color w:val="000000"/>
          <w:sz w:val="28"/>
          <w:szCs w:val="28"/>
        </w:rPr>
        <w:t xml:space="preserve"> 5 мг каберголина</w:t>
      </w:r>
      <w:r w:rsidR="00023E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1570">
        <w:rPr>
          <w:rFonts w:ascii="Times New Roman" w:hAnsi="Times New Roman"/>
          <w:color w:val="000000"/>
          <w:sz w:val="28"/>
          <w:szCs w:val="28"/>
        </w:rPr>
        <w:t>прибавляют 10</w:t>
      </w:r>
      <w:r w:rsidR="00D37CE5">
        <w:rPr>
          <w:rFonts w:ascii="Times New Roman" w:hAnsi="Times New Roman"/>
          <w:color w:val="000000"/>
          <w:sz w:val="28"/>
          <w:szCs w:val="28"/>
        </w:rPr>
        <w:t>,0</w:t>
      </w:r>
      <w:r w:rsidR="00C21570">
        <w:rPr>
          <w:rFonts w:ascii="Times New Roman" w:hAnsi="Times New Roman"/>
          <w:color w:val="000000"/>
          <w:sz w:val="28"/>
          <w:szCs w:val="28"/>
        </w:rPr>
        <w:t> мл метанола, обрабатывают ультразвуком в течение 15 мин</w:t>
      </w:r>
      <w:r w:rsidR="00023E0C">
        <w:rPr>
          <w:rFonts w:ascii="Times New Roman" w:hAnsi="Times New Roman"/>
          <w:color w:val="000000"/>
          <w:sz w:val="28"/>
          <w:szCs w:val="28"/>
        </w:rPr>
        <w:t>, охлаждают до комнатной температуры и фильтруют.</w:t>
      </w:r>
    </w:p>
    <w:p w:rsidR="00B052FA" w:rsidRDefault="00023E0C" w:rsidP="00045DDA">
      <w:pPr>
        <w:spacing w:after="0" w:line="36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023E0C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каберголина. </w:t>
      </w:r>
      <w:r w:rsidR="00856D39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5 мг стандартного образца каберголина, растворяют в метаноле и доводят объём раствора </w:t>
      </w:r>
      <w:r w:rsidR="00B052FA">
        <w:rPr>
          <w:rFonts w:ascii="Times New Roman" w:hAnsi="Times New Roman"/>
          <w:color w:val="000000"/>
          <w:sz w:val="28"/>
          <w:szCs w:val="28"/>
        </w:rPr>
        <w:t>тем же растворителем до метки.</w:t>
      </w:r>
    </w:p>
    <w:p w:rsidR="00705854" w:rsidRDefault="00705854" w:rsidP="00045DDA">
      <w:pPr>
        <w:spacing w:after="0" w:line="360" w:lineRule="auto"/>
        <w:ind w:firstLine="69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27A4">
        <w:rPr>
          <w:rStyle w:val="tm111"/>
          <w:rFonts w:ascii="Times New Roman" w:hAnsi="Times New Roman"/>
        </w:rPr>
        <w:t>На</w:t>
      </w:r>
      <w:r>
        <w:rPr>
          <w:rStyle w:val="tm111"/>
          <w:rFonts w:ascii="Times New Roman" w:hAnsi="Times New Roman"/>
        </w:rPr>
        <w:t xml:space="preserve"> линию старта пластинки наносят по 2</w:t>
      </w:r>
      <w:r w:rsidRPr="005027A4">
        <w:rPr>
          <w:rStyle w:val="tm111"/>
          <w:rFonts w:ascii="Times New Roman" w:hAnsi="Times New Roman"/>
        </w:rPr>
        <w:t>0 мкл</w:t>
      </w:r>
      <w:r>
        <w:rPr>
          <w:rStyle w:val="tm111"/>
          <w:rFonts w:ascii="Times New Roman" w:hAnsi="Times New Roman"/>
        </w:rPr>
        <w:t xml:space="preserve"> испытуемого раствора </w:t>
      </w:r>
      <w:r w:rsidRPr="00045DDA">
        <w:rPr>
          <w:rStyle w:val="tm111"/>
          <w:rFonts w:ascii="Times New Roman" w:hAnsi="Times New Roman"/>
        </w:rPr>
        <w:t>(10 мкг) и раствора стандартного образца каберголина (10 мкг). Пластинку с</w:t>
      </w:r>
      <w:r w:rsidRPr="005027A4">
        <w:rPr>
          <w:rFonts w:ascii="Times New Roman" w:hAnsi="Times New Roman"/>
          <w:color w:val="000000"/>
          <w:sz w:val="28"/>
          <w:szCs w:val="28"/>
        </w:rPr>
        <w:t xml:space="preserve"> нанесёнными пробами </w:t>
      </w:r>
      <w:r>
        <w:rPr>
          <w:rFonts w:ascii="Times New Roman" w:hAnsi="Times New Roman"/>
          <w:color w:val="000000"/>
          <w:sz w:val="28"/>
          <w:szCs w:val="28"/>
        </w:rPr>
        <w:t>суш</w:t>
      </w:r>
      <w:r w:rsidR="00BD2EB5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5027A4">
        <w:rPr>
          <w:rFonts w:ascii="Times New Roman" w:hAnsi="Times New Roman"/>
          <w:color w:val="000000"/>
          <w:sz w:val="28"/>
          <w:szCs w:val="28"/>
        </w:rPr>
        <w:t xml:space="preserve"> на воздухе, помещают в камеру с ПФ и хроматографируют восходящим способом. Когда фронт ПФ пройдет около 80</w:t>
      </w:r>
      <w:r w:rsidRPr="00333531">
        <w:rPr>
          <w:rFonts w:ascii="Times New Roman" w:hAnsi="Times New Roman"/>
          <w:color w:val="000000"/>
          <w:sz w:val="28"/>
          <w:szCs w:val="28"/>
        </w:rPr>
        <w:t>-</w:t>
      </w:r>
      <w:r w:rsidRPr="005027A4">
        <w:rPr>
          <w:rFonts w:ascii="Times New Roman" w:hAnsi="Times New Roman"/>
          <w:color w:val="000000"/>
          <w:sz w:val="28"/>
          <w:szCs w:val="28"/>
        </w:rPr>
        <w:t xml:space="preserve">90 % длины пластинки от линии старта, её вынимают из камеры, </w:t>
      </w:r>
      <w:r>
        <w:rPr>
          <w:rFonts w:ascii="Times New Roman" w:hAnsi="Times New Roman"/>
          <w:color w:val="000000"/>
          <w:sz w:val="28"/>
          <w:szCs w:val="28"/>
        </w:rPr>
        <w:t>суш</w:t>
      </w:r>
      <w:r w:rsidR="00BD2EB5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5027A4">
        <w:rPr>
          <w:rFonts w:ascii="Times New Roman" w:hAnsi="Times New Roman"/>
          <w:color w:val="000000"/>
          <w:sz w:val="28"/>
          <w:szCs w:val="28"/>
        </w:rPr>
        <w:t xml:space="preserve"> до у</w:t>
      </w:r>
      <w:r>
        <w:rPr>
          <w:rFonts w:ascii="Times New Roman" w:hAnsi="Times New Roman"/>
          <w:color w:val="000000"/>
          <w:sz w:val="28"/>
          <w:szCs w:val="28"/>
        </w:rPr>
        <w:t xml:space="preserve">даления следов растворителей и </w:t>
      </w:r>
      <w:r w:rsidRPr="005027A4">
        <w:rPr>
          <w:rFonts w:ascii="Times New Roman" w:hAnsi="Times New Roman"/>
          <w:color w:val="000000"/>
          <w:sz w:val="28"/>
          <w:szCs w:val="28"/>
        </w:rPr>
        <w:t xml:space="preserve">просматривают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УФ-свете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длине волны 254 нм.</w:t>
      </w:r>
    </w:p>
    <w:p w:rsidR="00023E0C" w:rsidRPr="000A53BE" w:rsidRDefault="0007557E" w:rsidP="00045DDA">
      <w:pPr>
        <w:spacing w:after="0" w:line="36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07557E">
        <w:rPr>
          <w:rFonts w:ascii="Times New Roman" w:hAnsi="Times New Roman"/>
          <w:i/>
          <w:color w:val="000000"/>
          <w:sz w:val="28"/>
          <w:szCs w:val="28"/>
        </w:rPr>
        <w:t>Результат.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3BE" w:rsidRPr="005044D7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величине</w:t>
      </w:r>
      <w:r w:rsidR="00BD2EB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67D5B" w:rsidRPr="00367D5B">
        <w:rPr>
          <w:rFonts w:ascii="Times New Roman" w:hAnsi="Times New Roman"/>
          <w:color w:val="000000"/>
          <w:sz w:val="28"/>
          <w:szCs w:val="28"/>
        </w:rPr>
        <w:t>степени подавления флуоресценции</w:t>
      </w:r>
      <w:r w:rsidR="000A53BE" w:rsidRPr="005044D7">
        <w:rPr>
          <w:rFonts w:ascii="Times New Roman" w:hAnsi="Times New Roman"/>
          <w:color w:val="000000"/>
          <w:sz w:val="28"/>
          <w:szCs w:val="28"/>
        </w:rPr>
        <w:t xml:space="preserve"> должна соответствовать зоне адсорбции</w:t>
      </w:r>
      <w:r w:rsidR="000A5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3F5">
        <w:rPr>
          <w:rStyle w:val="tm111"/>
          <w:rFonts w:ascii="Times New Roman" w:hAnsi="Times New Roman"/>
        </w:rPr>
        <w:t>каберголина</w:t>
      </w:r>
      <w:r w:rsidR="000A53BE" w:rsidRPr="005044D7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F933F5">
        <w:rPr>
          <w:rStyle w:val="tm111"/>
          <w:rFonts w:ascii="Times New Roman" w:hAnsi="Times New Roman"/>
        </w:rPr>
        <w:t>каберголина</w:t>
      </w:r>
      <w:r w:rsidR="000A53BE">
        <w:rPr>
          <w:rFonts w:ascii="Times New Roman" w:hAnsi="Times New Roman"/>
          <w:color w:val="000000"/>
          <w:sz w:val="28"/>
          <w:szCs w:val="28"/>
        </w:rPr>
        <w:t>.</w:t>
      </w:r>
    </w:p>
    <w:p w:rsidR="00F2532C" w:rsidRPr="00B158C4" w:rsidRDefault="00DD68C7" w:rsidP="00051E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36600">
        <w:rPr>
          <w:rStyle w:val="8"/>
          <w:b/>
          <w:sz w:val="28"/>
          <w:szCs w:val="28"/>
        </w:rPr>
        <w:t>Растворение</w:t>
      </w:r>
      <w:r w:rsidRPr="00045DDA">
        <w:rPr>
          <w:rStyle w:val="8"/>
          <w:b/>
          <w:sz w:val="28"/>
          <w:szCs w:val="28"/>
        </w:rPr>
        <w:t>.</w:t>
      </w:r>
      <w:r w:rsidRPr="001C55B5">
        <w:rPr>
          <w:rStyle w:val="8"/>
          <w:sz w:val="28"/>
          <w:szCs w:val="28"/>
        </w:rPr>
        <w:t xml:space="preserve"> </w:t>
      </w:r>
      <w:r w:rsidRPr="001C55B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D84C69">
        <w:rPr>
          <w:rFonts w:ascii="Times New Roman" w:hAnsi="Times New Roman"/>
          <w:color w:val="000000"/>
          <w:sz w:val="28"/>
          <w:szCs w:val="28"/>
        </w:rPr>
        <w:t>ё</w:t>
      </w:r>
      <w:r w:rsidRPr="001C55B5">
        <w:rPr>
          <w:rFonts w:ascii="Times New Roman" w:hAnsi="Times New Roman"/>
          <w:color w:val="000000"/>
          <w:sz w:val="28"/>
          <w:szCs w:val="28"/>
        </w:rPr>
        <w:t>рдых д</w:t>
      </w:r>
      <w:r w:rsidR="001F2ACD">
        <w:rPr>
          <w:rFonts w:ascii="Times New Roman" w:hAnsi="Times New Roman"/>
          <w:color w:val="000000"/>
          <w:sz w:val="28"/>
          <w:szCs w:val="28"/>
        </w:rPr>
        <w:t>озирова</w:t>
      </w:r>
      <w:r w:rsidR="001D6CD5">
        <w:rPr>
          <w:rFonts w:ascii="Times New Roman" w:hAnsi="Times New Roman"/>
          <w:color w:val="000000"/>
          <w:sz w:val="28"/>
          <w:szCs w:val="28"/>
        </w:rPr>
        <w:t xml:space="preserve">нных лекарственных форм». </w:t>
      </w:r>
      <w:r w:rsidR="00854827" w:rsidRPr="00854827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9D1951">
        <w:rPr>
          <w:rFonts w:ascii="Times New Roman" w:hAnsi="Times New Roman"/>
          <w:color w:val="000000"/>
          <w:sz w:val="28"/>
          <w:szCs w:val="28"/>
        </w:rPr>
        <w:t>каберголина</w:t>
      </w:r>
      <w:r w:rsidR="00053353">
        <w:rPr>
          <w:rFonts w:ascii="Times New Roman" w:hAnsi="Times New Roman"/>
          <w:color w:val="000000"/>
          <w:sz w:val="28"/>
          <w:szCs w:val="28"/>
        </w:rPr>
        <w:t>,</w:t>
      </w:r>
      <w:r w:rsidR="00854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951">
        <w:rPr>
          <w:rFonts w:ascii="Times New Roman" w:hAnsi="Times New Roman"/>
          <w:color w:val="000000"/>
          <w:sz w:val="28"/>
          <w:szCs w:val="28"/>
        </w:rPr>
        <w:t>перешедшее</w:t>
      </w:r>
      <w:r w:rsidR="00854827" w:rsidRPr="00854827">
        <w:rPr>
          <w:rFonts w:ascii="Times New Roman" w:hAnsi="Times New Roman"/>
          <w:color w:val="000000"/>
          <w:sz w:val="28"/>
          <w:szCs w:val="28"/>
        </w:rPr>
        <w:t xml:space="preserve"> в среду растворения, определяют методом </w:t>
      </w:r>
      <w:r w:rsidR="009D1951">
        <w:rPr>
          <w:rFonts w:ascii="Times New Roman" w:hAnsi="Times New Roman"/>
          <w:color w:val="000000"/>
          <w:sz w:val="28"/>
          <w:szCs w:val="28"/>
          <w:lang w:eastAsia="ru-RU"/>
        </w:rPr>
        <w:t>ВЭЖХ</w:t>
      </w:r>
      <w:r w:rsidR="00B72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B72366" w:rsidRPr="00991DBD">
        <w:rPr>
          <w:rFonts w:ascii="Times New Roman" w:hAnsi="Times New Roman"/>
          <w:color w:val="000000"/>
          <w:sz w:val="28"/>
          <w:szCs w:val="28"/>
          <w:lang w:eastAsia="ru-RU"/>
        </w:rPr>
        <w:t>условиях испытания</w:t>
      </w:r>
      <w:r w:rsidR="00B72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1DBD" w:rsidRPr="00FE038C">
        <w:rPr>
          <w:rStyle w:val="8"/>
          <w:sz w:val="28"/>
          <w:szCs w:val="28"/>
        </w:rPr>
        <w:t>«</w:t>
      </w:r>
      <w:r w:rsidR="00991DBD" w:rsidRPr="00C03CB8">
        <w:rPr>
          <w:rStyle w:val="8"/>
          <w:sz w:val="28"/>
          <w:szCs w:val="28"/>
        </w:rPr>
        <w:t>Родственные примеси»</w:t>
      </w:r>
      <w:r w:rsidR="00991DBD">
        <w:rPr>
          <w:rStyle w:val="8"/>
          <w:sz w:val="28"/>
          <w:szCs w:val="28"/>
        </w:rPr>
        <w:t xml:space="preserve"> со следующими изменениями.</w:t>
      </w:r>
    </w:p>
    <w:p w:rsidR="001F2ACD" w:rsidRPr="001F2ACD" w:rsidRDefault="001F2ACD" w:rsidP="00367D5B">
      <w:pPr>
        <w:tabs>
          <w:tab w:val="left" w:pos="1418"/>
          <w:tab w:val="left" w:pos="3119"/>
          <w:tab w:val="left" w:pos="5103"/>
        </w:tabs>
        <w:spacing w:before="120" w:after="120" w:line="240" w:lineRule="auto"/>
        <w:ind w:firstLine="709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</w:pPr>
      <w:r w:rsidRPr="001F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W w:w="5000" w:type="pct"/>
        <w:tblLook w:val="04A0"/>
      </w:tblPr>
      <w:tblGrid>
        <w:gridCol w:w="3983"/>
        <w:gridCol w:w="5588"/>
      </w:tblGrid>
      <w:tr w:rsidR="001F2ACD" w:rsidRPr="001F2ACD" w:rsidTr="00367D5B">
        <w:tc>
          <w:tcPr>
            <w:tcW w:w="2081" w:type="pct"/>
          </w:tcPr>
          <w:p w:rsidR="00792EB2" w:rsidRDefault="001F2ACD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19" w:type="pct"/>
          </w:tcPr>
          <w:p w:rsidR="00792EB2" w:rsidRDefault="001F2ACD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36600" w:rsidRPr="00C36600"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1F2ACD" w:rsidRPr="001F2ACD" w:rsidTr="00367D5B">
        <w:tc>
          <w:tcPr>
            <w:tcW w:w="2081" w:type="pct"/>
          </w:tcPr>
          <w:p w:rsidR="00792EB2" w:rsidRDefault="001F2ACD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19" w:type="pct"/>
          </w:tcPr>
          <w:p w:rsidR="00792EB2" w:rsidRDefault="00D42FB8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ED2490" w:rsidRPr="00ED2490">
              <w:rPr>
                <w:rFonts w:ascii="Times New Roman" w:hAnsi="Times New Roman"/>
                <w:sz w:val="28"/>
                <w:szCs w:val="28"/>
              </w:rPr>
              <w:t>лористоводородной кислоты раствор 0,1 М</w:t>
            </w:r>
            <w:r w:rsidR="001F2ACD" w:rsidRPr="0085482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F2ACD" w:rsidRPr="001F2ACD" w:rsidTr="00367D5B">
        <w:tc>
          <w:tcPr>
            <w:tcW w:w="2081" w:type="pct"/>
          </w:tcPr>
          <w:p w:rsidR="00792EB2" w:rsidRDefault="001F2ACD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19" w:type="pct"/>
          </w:tcPr>
          <w:p w:rsidR="00792EB2" w:rsidRDefault="00D97854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 мл</w:t>
            </w:r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F2ACD" w:rsidRPr="001F2ACD" w:rsidTr="00367D5B">
        <w:tc>
          <w:tcPr>
            <w:tcW w:w="2081" w:type="pct"/>
          </w:tcPr>
          <w:p w:rsidR="00792EB2" w:rsidRDefault="001F2ACD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19" w:type="pct"/>
          </w:tcPr>
          <w:p w:rsidR="00792EB2" w:rsidRDefault="00C36600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F2A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1F2ACD" w:rsidRPr="001F2ACD" w:rsidTr="00367D5B">
        <w:tc>
          <w:tcPr>
            <w:tcW w:w="2081" w:type="pct"/>
          </w:tcPr>
          <w:p w:rsidR="00792EB2" w:rsidRDefault="001F2ACD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19" w:type="pct"/>
          </w:tcPr>
          <w:p w:rsidR="00792EB2" w:rsidRDefault="00B72366" w:rsidP="00367D5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367D5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54827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  <w:r w:rsidR="001F2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1421B" w:rsidRDefault="001F2ACD" w:rsidP="00367D5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lastRenderedPageBreak/>
        <w:t>Испытуемый раствор.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 w:rsidR="00D97854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</w:t>
      </w:r>
      <w:r w:rsidR="00FB600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Через </w:t>
      </w:r>
      <w:r w:rsidR="0027574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15</w:t>
      </w:r>
      <w:r w:rsidR="00367D5B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 </w:t>
      </w:r>
      <w:r w:rsidR="00B1421B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мин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отбирают </w:t>
      </w:r>
      <w:r w:rsidR="00B06D2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пробу раствора</w:t>
      </w:r>
      <w:r w:rsidR="00715E99" w:rsidRPr="00715E99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и фильтруют, отбрасывая первые порции фильтрата</w:t>
      </w:r>
      <w:r w:rsidR="00715E99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</w:t>
      </w:r>
      <w:r w:rsidR="00F97EA6" w:rsidRPr="00F97EA6">
        <w:rPr>
          <w:rFonts w:ascii="Times New Roman" w:hAnsi="Times New Roman"/>
          <w:sz w:val="28"/>
          <w:szCs w:val="28"/>
        </w:rPr>
        <w:t>При необходимости</w:t>
      </w:r>
      <w:r w:rsidR="00F97EA6" w:rsidRPr="00367D5B">
        <w:rPr>
          <w:rFonts w:ascii="Times New Roman" w:hAnsi="Times New Roman"/>
          <w:sz w:val="28"/>
          <w:szCs w:val="28"/>
        </w:rPr>
        <w:t xml:space="preserve"> </w:t>
      </w:r>
      <w:r w:rsidR="00F97EA6">
        <w:rPr>
          <w:rFonts w:ascii="Times New Roman" w:hAnsi="Times New Roman"/>
          <w:sz w:val="28"/>
          <w:szCs w:val="28"/>
        </w:rPr>
        <w:t>п</w:t>
      </w:r>
      <w:r w:rsidR="00F97EA6" w:rsidRPr="00F97EA6">
        <w:rPr>
          <w:rFonts w:ascii="Times New Roman" w:hAnsi="Times New Roman"/>
          <w:sz w:val="28"/>
          <w:szCs w:val="28"/>
        </w:rPr>
        <w:t xml:space="preserve">олученный раствор дополнительно </w:t>
      </w:r>
      <w:r w:rsidR="00F97EA6" w:rsidRPr="008676F2">
        <w:rPr>
          <w:rFonts w:ascii="Times New Roman" w:hAnsi="Times New Roman"/>
          <w:sz w:val="28"/>
          <w:szCs w:val="28"/>
        </w:rPr>
        <w:t xml:space="preserve">разводят средой растворения до ожидаемой концентрации </w:t>
      </w:r>
      <w:r w:rsidR="0027574D">
        <w:rPr>
          <w:rFonts w:ascii="Times New Roman" w:hAnsi="Times New Roman"/>
          <w:color w:val="000000"/>
          <w:sz w:val="28"/>
          <w:szCs w:val="28"/>
        </w:rPr>
        <w:t>каберголина</w:t>
      </w:r>
      <w:r w:rsidR="00776102" w:rsidRPr="00867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EA6" w:rsidRPr="008676F2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812884">
        <w:rPr>
          <w:rFonts w:ascii="Times New Roman" w:hAnsi="Times New Roman"/>
          <w:color w:val="000000"/>
          <w:sz w:val="28"/>
          <w:szCs w:val="28"/>
        </w:rPr>
        <w:t>0,00</w:t>
      </w:r>
      <w:r w:rsidR="0027574D">
        <w:rPr>
          <w:rFonts w:ascii="Times New Roman" w:hAnsi="Times New Roman"/>
          <w:color w:val="000000"/>
          <w:sz w:val="28"/>
          <w:szCs w:val="28"/>
        </w:rPr>
        <w:t>1</w:t>
      </w:r>
      <w:r w:rsidR="005E5993" w:rsidRPr="008676F2">
        <w:rPr>
          <w:rFonts w:ascii="Times New Roman" w:hAnsi="Times New Roman"/>
          <w:color w:val="000000"/>
          <w:sz w:val="28"/>
          <w:szCs w:val="28"/>
        </w:rPr>
        <w:t> мг</w:t>
      </w:r>
      <w:r w:rsidR="00445420" w:rsidRPr="008676F2">
        <w:rPr>
          <w:rFonts w:ascii="Times New Roman" w:hAnsi="Times New Roman"/>
          <w:color w:val="000000"/>
          <w:sz w:val="28"/>
          <w:szCs w:val="28"/>
        </w:rPr>
        <w:t>/мл.</w:t>
      </w:r>
    </w:p>
    <w:p w:rsidR="008E61DF" w:rsidRPr="00FE44E9" w:rsidRDefault="008E61DF" w:rsidP="00367D5B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EB6316">
        <w:rPr>
          <w:i/>
          <w:sz w:val="28"/>
          <w:szCs w:val="28"/>
          <w:lang w:bidi="ru-RU"/>
        </w:rPr>
        <w:t xml:space="preserve">Раствор стандартного </w:t>
      </w:r>
      <w:r w:rsidRPr="008F3655">
        <w:rPr>
          <w:i/>
          <w:sz w:val="28"/>
          <w:szCs w:val="28"/>
          <w:lang w:bidi="ru-RU"/>
        </w:rPr>
        <w:t xml:space="preserve">образца </w:t>
      </w:r>
      <w:r w:rsidR="00991DBD" w:rsidRPr="00991DBD">
        <w:rPr>
          <w:i/>
          <w:sz w:val="28"/>
          <w:szCs w:val="28"/>
        </w:rPr>
        <w:t>каберголина</w:t>
      </w:r>
      <w:r w:rsidRPr="00EB6316">
        <w:rPr>
          <w:i/>
          <w:sz w:val="28"/>
          <w:szCs w:val="28"/>
          <w:lang w:bidi="ru-RU"/>
        </w:rPr>
        <w:t>.</w:t>
      </w:r>
      <w:r w:rsidRPr="00C135B4">
        <w:rPr>
          <w:rFonts w:eastAsia="Calibri"/>
          <w:sz w:val="20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В мерную колбу вместимостью </w:t>
      </w:r>
      <w:r w:rsidR="00C02275">
        <w:rPr>
          <w:sz w:val="28"/>
          <w:szCs w:val="28"/>
        </w:rPr>
        <w:t>2</w:t>
      </w:r>
      <w:r w:rsidR="00DF55C2">
        <w:rPr>
          <w:sz w:val="28"/>
          <w:szCs w:val="28"/>
        </w:rPr>
        <w:t>00</w:t>
      </w:r>
      <w:r>
        <w:rPr>
          <w:sz w:val="28"/>
          <w:szCs w:val="28"/>
        </w:rPr>
        <w:t xml:space="preserve"> мл помещают </w:t>
      </w:r>
      <w:r w:rsidR="008F3655">
        <w:rPr>
          <w:sz w:val="28"/>
          <w:szCs w:val="28"/>
        </w:rPr>
        <w:t>1</w:t>
      </w:r>
      <w:r>
        <w:rPr>
          <w:sz w:val="28"/>
          <w:szCs w:val="28"/>
        </w:rPr>
        <w:t>,0 мл раствора</w:t>
      </w:r>
      <w:r w:rsidR="00C33C97">
        <w:rPr>
          <w:sz w:val="28"/>
          <w:szCs w:val="28"/>
        </w:rPr>
        <w:t xml:space="preserve"> стандартного образца каберголина</w:t>
      </w:r>
      <w:r w:rsidR="00367D5B">
        <w:rPr>
          <w:sz w:val="28"/>
          <w:szCs w:val="28"/>
        </w:rPr>
        <w:t> </w:t>
      </w:r>
      <w:r w:rsidR="00A41529">
        <w:rPr>
          <w:sz w:val="28"/>
          <w:szCs w:val="28"/>
        </w:rPr>
        <w:t>(А)</w:t>
      </w:r>
      <w:r w:rsidR="00C33C97">
        <w:rPr>
          <w:sz w:val="28"/>
          <w:szCs w:val="28"/>
        </w:rPr>
        <w:t xml:space="preserve"> (раздел </w:t>
      </w:r>
      <w:r w:rsidR="00C33C97" w:rsidRPr="001F2ACD">
        <w:rPr>
          <w:color w:val="000000"/>
          <w:sz w:val="28"/>
          <w:szCs w:val="28"/>
        </w:rPr>
        <w:t>«</w:t>
      </w:r>
      <w:r w:rsidR="00C33C97">
        <w:rPr>
          <w:color w:val="000000"/>
          <w:sz w:val="28"/>
          <w:szCs w:val="28"/>
        </w:rPr>
        <w:t>Родственные примеси</w:t>
      </w:r>
      <w:r w:rsidR="00C33C97" w:rsidRPr="001F2ACD">
        <w:rPr>
          <w:color w:val="000000"/>
          <w:sz w:val="28"/>
          <w:szCs w:val="28"/>
        </w:rPr>
        <w:t>»</w:t>
      </w:r>
      <w:r w:rsidR="00C33C97">
        <w:rPr>
          <w:sz w:val="28"/>
          <w:szCs w:val="28"/>
        </w:rPr>
        <w:t>)</w:t>
      </w:r>
      <w:r>
        <w:rPr>
          <w:sz w:val="28"/>
          <w:szCs w:val="28"/>
        </w:rPr>
        <w:t xml:space="preserve"> и доводят объём раствора </w:t>
      </w:r>
      <w:r w:rsidR="00DF55C2">
        <w:rPr>
          <w:sz w:val="28"/>
          <w:szCs w:val="28"/>
        </w:rPr>
        <w:t>ПФ</w:t>
      </w:r>
      <w:r w:rsidR="008F3655">
        <w:rPr>
          <w:sz w:val="28"/>
          <w:szCs w:val="28"/>
        </w:rPr>
        <w:t xml:space="preserve"> до метки</w:t>
      </w:r>
      <w:r w:rsidR="00367D5B">
        <w:rPr>
          <w:sz w:val="28"/>
          <w:szCs w:val="28"/>
        </w:rPr>
        <w:t>.</w:t>
      </w:r>
    </w:p>
    <w:p w:rsidR="00367D5B" w:rsidRPr="00367D5B" w:rsidRDefault="00367D5B" w:rsidP="00367D5B">
      <w:pPr>
        <w:pStyle w:val="2"/>
        <w:spacing w:line="360" w:lineRule="auto"/>
        <w:ind w:firstLine="720"/>
        <w:jc w:val="both"/>
        <w:rPr>
          <w:sz w:val="28"/>
          <w:szCs w:val="28"/>
          <w:lang w:val="en-US" w:bidi="ru-RU"/>
        </w:rPr>
      </w:pPr>
      <w:r w:rsidRPr="00367D5B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511"/>
        <w:gridCol w:w="6060"/>
      </w:tblGrid>
      <w:tr w:rsidR="00367D5B" w:rsidRPr="00367D5B" w:rsidTr="00367D5B">
        <w:tc>
          <w:tcPr>
            <w:tcW w:w="1834" w:type="pct"/>
          </w:tcPr>
          <w:p w:rsidR="00367D5B" w:rsidRPr="00367D5B" w:rsidRDefault="00367D5B" w:rsidP="00367D5B">
            <w:pPr>
              <w:pStyle w:val="2"/>
              <w:spacing w:after="12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367D5B">
              <w:rPr>
                <w:bCs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166" w:type="pct"/>
            <w:vAlign w:val="bottom"/>
          </w:tcPr>
          <w:p w:rsidR="00367D5B" w:rsidRPr="00367D5B" w:rsidRDefault="00367D5B" w:rsidP="00367D5B">
            <w:pPr>
              <w:pStyle w:val="2"/>
              <w:spacing w:after="12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  <w:r>
              <w:rPr>
                <w:bCs/>
                <w:sz w:val="28"/>
                <w:szCs w:val="28"/>
              </w:rPr>
              <w:t> мин.</w:t>
            </w:r>
          </w:p>
        </w:tc>
      </w:tr>
    </w:tbl>
    <w:p w:rsidR="00B3422C" w:rsidRDefault="005C142F" w:rsidP="00367D5B">
      <w:pPr>
        <w:pStyle w:val="2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раствор стандартного образца каберголина и испытуемый раствор.</w:t>
      </w:r>
    </w:p>
    <w:p w:rsidR="00F66C5D" w:rsidRPr="00367D5B" w:rsidRDefault="00F66C5D" w:rsidP="00367D5B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7D5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системы.</w:t>
      </w:r>
      <w:r w:rsidR="00367D5B" w:rsidRPr="00367D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67D5B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367D5B">
        <w:rPr>
          <w:rFonts w:ascii="Times New Roman" w:hAnsi="Times New Roman"/>
          <w:sz w:val="28"/>
          <w:szCs w:val="28"/>
          <w:lang w:bidi="ru-RU"/>
        </w:rPr>
        <w:t xml:space="preserve">раствора стандартного образца </w:t>
      </w:r>
      <w:r w:rsidRPr="00367D5B">
        <w:rPr>
          <w:rFonts w:ascii="Times New Roman" w:hAnsi="Times New Roman"/>
          <w:sz w:val="28"/>
          <w:szCs w:val="28"/>
        </w:rPr>
        <w:t>каберголина</w:t>
      </w:r>
      <w:r w:rsidRPr="00367D5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66C5D" w:rsidRPr="00367D5B" w:rsidRDefault="00367D5B" w:rsidP="00367D5B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7D5B">
        <w:rPr>
          <w:rFonts w:ascii="Times New Roman" w:hAnsi="Times New Roman"/>
          <w:i/>
          <w:sz w:val="28"/>
          <w:szCs w:val="28"/>
        </w:rPr>
        <w:t>-</w:t>
      </w:r>
      <w:r w:rsidR="00F66C5D" w:rsidRPr="00367D5B">
        <w:rPr>
          <w:rFonts w:ascii="Times New Roman" w:hAnsi="Times New Roman"/>
          <w:i/>
          <w:sz w:val="28"/>
          <w:szCs w:val="28"/>
        </w:rPr>
        <w:t> </w:t>
      </w:r>
      <w:r w:rsidR="00F66C5D" w:rsidRPr="00367D5B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="00F66C5D" w:rsidRPr="00367D5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66C5D" w:rsidRPr="00367D5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66C5D" w:rsidRPr="00367D5B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66C5D" w:rsidRPr="00367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C5D" w:rsidRPr="00367D5B">
        <w:rPr>
          <w:rFonts w:ascii="Times New Roman" w:hAnsi="Times New Roman"/>
          <w:sz w:val="28"/>
          <w:szCs w:val="28"/>
        </w:rPr>
        <w:t>каберголина</w:t>
      </w:r>
      <w:r w:rsidR="00F66C5D" w:rsidRPr="00367D5B">
        <w:rPr>
          <w:rFonts w:ascii="Times New Roman" w:hAnsi="Times New Roman"/>
          <w:color w:val="000000"/>
          <w:sz w:val="28"/>
          <w:szCs w:val="28"/>
        </w:rPr>
        <w:t xml:space="preserve"> должен быть не менее 0,9 и не более </w:t>
      </w:r>
      <w:r w:rsidR="00F66C5D" w:rsidRPr="00367D5B">
        <w:rPr>
          <w:rFonts w:ascii="Times New Roman" w:hAnsi="Times New Roman"/>
          <w:sz w:val="28"/>
          <w:szCs w:val="28"/>
        </w:rPr>
        <w:t>1,</w:t>
      </w:r>
      <w:r w:rsidR="00FE44E9" w:rsidRPr="00FE44E9">
        <w:rPr>
          <w:rFonts w:ascii="Times New Roman" w:hAnsi="Times New Roman"/>
          <w:sz w:val="28"/>
          <w:szCs w:val="28"/>
        </w:rPr>
        <w:t>7</w:t>
      </w:r>
      <w:r w:rsidR="00AF4477" w:rsidRPr="00AF4477">
        <w:rPr>
          <w:rFonts w:ascii="Times New Roman" w:hAnsi="Times New Roman"/>
          <w:sz w:val="28"/>
          <w:szCs w:val="28"/>
        </w:rPr>
        <w:t>0</w:t>
      </w:r>
      <w:r w:rsidR="00F66C5D" w:rsidRPr="00367D5B">
        <w:rPr>
          <w:rFonts w:ascii="Times New Roman" w:hAnsi="Times New Roman"/>
          <w:sz w:val="28"/>
          <w:szCs w:val="28"/>
        </w:rPr>
        <w:t>;</w:t>
      </w:r>
    </w:p>
    <w:p w:rsidR="00F66C5D" w:rsidRPr="00367D5B" w:rsidRDefault="00367D5B" w:rsidP="00367D5B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7D5B">
        <w:rPr>
          <w:rFonts w:ascii="Times New Roman" w:hAnsi="Times New Roman"/>
          <w:i/>
          <w:sz w:val="28"/>
          <w:szCs w:val="28"/>
        </w:rPr>
        <w:t>-</w:t>
      </w:r>
      <w:r w:rsidR="00F66C5D" w:rsidRPr="00367D5B">
        <w:rPr>
          <w:rFonts w:ascii="Times New Roman" w:hAnsi="Times New Roman"/>
          <w:i/>
          <w:sz w:val="28"/>
          <w:szCs w:val="28"/>
        </w:rPr>
        <w:t> относительное стандартное отклонение</w:t>
      </w:r>
      <w:r w:rsidR="00F66C5D" w:rsidRPr="00367D5B">
        <w:rPr>
          <w:rFonts w:ascii="Times New Roman" w:hAnsi="Times New Roman"/>
          <w:sz w:val="28"/>
          <w:szCs w:val="28"/>
        </w:rPr>
        <w:t xml:space="preserve"> площади пика каберголина</w:t>
      </w:r>
      <w:r w:rsidR="00F66C5D" w:rsidRPr="00367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C5D" w:rsidRPr="00367D5B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7103EE" w:rsidRPr="00367D5B">
        <w:rPr>
          <w:rFonts w:ascii="Times New Roman" w:hAnsi="Times New Roman"/>
          <w:sz w:val="28"/>
          <w:szCs w:val="28"/>
        </w:rPr>
        <w:t>2</w:t>
      </w:r>
      <w:r w:rsidR="00F66C5D" w:rsidRPr="00367D5B">
        <w:rPr>
          <w:rFonts w:ascii="Times New Roman" w:hAnsi="Times New Roman"/>
          <w:sz w:val="28"/>
          <w:szCs w:val="28"/>
        </w:rPr>
        <w:t>,0 % (6</w:t>
      </w:r>
      <w:r>
        <w:rPr>
          <w:rFonts w:ascii="Times New Roman" w:hAnsi="Times New Roman"/>
          <w:sz w:val="28"/>
          <w:szCs w:val="28"/>
        </w:rPr>
        <w:t> </w:t>
      </w:r>
      <w:r w:rsidR="0001438D" w:rsidRPr="00367D5B">
        <w:rPr>
          <w:rFonts w:ascii="Times New Roman" w:hAnsi="Times New Roman"/>
          <w:sz w:val="28"/>
          <w:szCs w:val="28"/>
        </w:rPr>
        <w:t>введений</w:t>
      </w:r>
      <w:r w:rsidR="00F66C5D" w:rsidRPr="00367D5B">
        <w:rPr>
          <w:rFonts w:ascii="Times New Roman" w:hAnsi="Times New Roman"/>
          <w:sz w:val="28"/>
          <w:szCs w:val="28"/>
        </w:rPr>
        <w:t>);</w:t>
      </w:r>
    </w:p>
    <w:p w:rsidR="00A97D05" w:rsidRPr="00367D5B" w:rsidRDefault="00367D5B" w:rsidP="00367D5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67D5B">
        <w:rPr>
          <w:rFonts w:ascii="Times New Roman" w:hAnsi="Times New Roman"/>
          <w:i/>
          <w:color w:val="000000"/>
          <w:sz w:val="28"/>
          <w:szCs w:val="28"/>
        </w:rPr>
        <w:t>- </w:t>
      </w:r>
      <w:r w:rsidR="00F66C5D" w:rsidRPr="00367D5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F66C5D" w:rsidRPr="00367D5B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F66C5D" w:rsidRPr="00367D5B">
        <w:rPr>
          <w:rFonts w:ascii="Times New Roman" w:hAnsi="Times New Roman"/>
          <w:sz w:val="28"/>
          <w:szCs w:val="28"/>
        </w:rPr>
        <w:t>каберголина</w:t>
      </w:r>
      <w:r w:rsidR="00F66C5D" w:rsidRPr="00367D5B">
        <w:rPr>
          <w:rFonts w:ascii="Times New Roman" w:hAnsi="Times New Roman"/>
          <w:color w:val="000000"/>
          <w:sz w:val="28"/>
          <w:szCs w:val="28"/>
        </w:rPr>
        <w:t>, должна составлять не менее 5000 теоретических тарелок.</w:t>
      </w:r>
    </w:p>
    <w:p w:rsidR="00316122" w:rsidRDefault="00B06D2C" w:rsidP="00367D5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7D5B">
        <w:rPr>
          <w:rFonts w:ascii="Times New Roman" w:hAnsi="Times New Roman"/>
          <w:sz w:val="28"/>
          <w:szCs w:val="28"/>
        </w:rPr>
        <w:t>Количество</w:t>
      </w:r>
      <w:r w:rsidRPr="00B06D2C">
        <w:rPr>
          <w:rFonts w:ascii="Times New Roman" w:hAnsi="Times New Roman"/>
          <w:sz w:val="28"/>
          <w:szCs w:val="28"/>
        </w:rPr>
        <w:t xml:space="preserve"> </w:t>
      </w:r>
      <w:r w:rsidR="00B3422C" w:rsidRPr="00B3422C">
        <w:rPr>
          <w:rFonts w:ascii="Times New Roman" w:hAnsi="Times New Roman"/>
          <w:sz w:val="28"/>
          <w:szCs w:val="28"/>
        </w:rPr>
        <w:t>каберголина</w:t>
      </w:r>
      <w:r w:rsidR="00941A44" w:rsidRPr="00941A44">
        <w:rPr>
          <w:rFonts w:ascii="Times New Roman" w:eastAsia="Calibri" w:hAnsi="Times New Roman"/>
          <w:sz w:val="28"/>
          <w:szCs w:val="20"/>
          <w:lang w:eastAsia="ru-RU"/>
        </w:rPr>
        <w:t xml:space="preserve"> </w:t>
      </w:r>
      <w:r w:rsidR="00941A44" w:rsidRPr="00941A44">
        <w:rPr>
          <w:rFonts w:ascii="Times New Roman" w:hAnsi="Times New Roman"/>
          <w:sz w:val="28"/>
          <w:szCs w:val="28"/>
          <w:lang w:val="en-US"/>
        </w:rPr>
        <w:t>C</w:t>
      </w:r>
      <w:r w:rsidR="00941A44" w:rsidRPr="00941A44">
        <w:rPr>
          <w:rFonts w:ascii="Times New Roman" w:hAnsi="Times New Roman"/>
          <w:sz w:val="28"/>
          <w:szCs w:val="28"/>
          <w:vertAlign w:val="subscript"/>
        </w:rPr>
        <w:t>26</w:t>
      </w:r>
      <w:r w:rsidR="00941A44" w:rsidRPr="00941A44">
        <w:rPr>
          <w:rFonts w:ascii="Times New Roman" w:hAnsi="Times New Roman"/>
          <w:sz w:val="28"/>
          <w:szCs w:val="28"/>
          <w:lang w:val="en-US"/>
        </w:rPr>
        <w:t>H</w:t>
      </w:r>
      <w:r w:rsidR="00941A44" w:rsidRPr="00941A44">
        <w:rPr>
          <w:rFonts w:ascii="Times New Roman" w:hAnsi="Times New Roman"/>
          <w:sz w:val="28"/>
          <w:szCs w:val="28"/>
          <w:vertAlign w:val="subscript"/>
        </w:rPr>
        <w:t>37</w:t>
      </w:r>
      <w:r w:rsidR="00941A44" w:rsidRPr="00941A44">
        <w:rPr>
          <w:rFonts w:ascii="Times New Roman" w:hAnsi="Times New Roman"/>
          <w:sz w:val="28"/>
          <w:szCs w:val="28"/>
          <w:lang w:val="en-US"/>
        </w:rPr>
        <w:t>N</w:t>
      </w:r>
      <w:r w:rsidR="00941A44" w:rsidRPr="00941A44">
        <w:rPr>
          <w:rFonts w:ascii="Times New Roman" w:hAnsi="Times New Roman"/>
          <w:sz w:val="28"/>
          <w:szCs w:val="28"/>
          <w:vertAlign w:val="subscript"/>
        </w:rPr>
        <w:t>5</w:t>
      </w:r>
      <w:r w:rsidR="00941A44" w:rsidRPr="00941A44">
        <w:rPr>
          <w:rFonts w:ascii="Times New Roman" w:hAnsi="Times New Roman"/>
          <w:sz w:val="28"/>
          <w:szCs w:val="28"/>
          <w:lang w:val="en-US"/>
        </w:rPr>
        <w:t>O</w:t>
      </w:r>
      <w:r w:rsidR="00941A44" w:rsidRPr="00941A44">
        <w:rPr>
          <w:rFonts w:ascii="Times New Roman" w:hAnsi="Times New Roman"/>
          <w:sz w:val="28"/>
          <w:szCs w:val="28"/>
          <w:vertAlign w:val="subscript"/>
        </w:rPr>
        <w:t>2</w:t>
      </w:r>
      <w:r w:rsidR="000533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D2C">
        <w:rPr>
          <w:rFonts w:ascii="Times New Roman" w:hAnsi="Times New Roman"/>
          <w:sz w:val="28"/>
          <w:szCs w:val="28"/>
        </w:rPr>
        <w:t>перешедшее в раствор, в процентах</w:t>
      </w:r>
      <w:r w:rsidR="00941A44">
        <w:rPr>
          <w:rFonts w:ascii="Times New Roman" w:hAnsi="Times New Roman"/>
          <w:sz w:val="28"/>
          <w:szCs w:val="28"/>
        </w:rPr>
        <w:t xml:space="preserve"> </w:t>
      </w:r>
      <w:r w:rsidR="00B3422C" w:rsidRPr="00B3422C">
        <w:rPr>
          <w:rFonts w:ascii="Times New Roman" w:hAnsi="Times New Roman"/>
          <w:sz w:val="28"/>
          <w:szCs w:val="28"/>
        </w:rPr>
        <w:t>от заявленного количества</w:t>
      </w:r>
      <w:r w:rsidR="00941A44" w:rsidRPr="00B06D2C">
        <w:rPr>
          <w:rFonts w:ascii="Times New Roman" w:hAnsi="Times New Roman"/>
          <w:sz w:val="28"/>
          <w:szCs w:val="28"/>
        </w:rPr>
        <w:t xml:space="preserve"> (</w:t>
      </w:r>
      <w:r w:rsidR="00941A44" w:rsidRPr="00B06D2C">
        <w:rPr>
          <w:rFonts w:ascii="Times New Roman" w:hAnsi="Times New Roman"/>
          <w:i/>
          <w:sz w:val="28"/>
          <w:szCs w:val="28"/>
        </w:rPr>
        <w:t>Х</w:t>
      </w:r>
      <w:r w:rsidR="00941A44" w:rsidRPr="00B06D2C">
        <w:rPr>
          <w:rFonts w:ascii="Times New Roman" w:hAnsi="Times New Roman"/>
          <w:sz w:val="28"/>
          <w:szCs w:val="28"/>
        </w:rPr>
        <w:t xml:space="preserve">) </w:t>
      </w:r>
      <w:r w:rsidRPr="00B06D2C">
        <w:rPr>
          <w:rFonts w:ascii="Times New Roman" w:hAnsi="Times New Roman"/>
          <w:sz w:val="28"/>
          <w:szCs w:val="28"/>
        </w:rPr>
        <w:t>вычисляют по формул</w:t>
      </w:r>
      <w:r>
        <w:rPr>
          <w:rFonts w:ascii="Times New Roman" w:hAnsi="Times New Roman"/>
          <w:sz w:val="28"/>
          <w:szCs w:val="28"/>
        </w:rPr>
        <w:t>е</w:t>
      </w:r>
      <w:r w:rsidRPr="00B06D2C">
        <w:rPr>
          <w:rFonts w:ascii="Times New Roman" w:hAnsi="Times New Roman"/>
          <w:sz w:val="28"/>
          <w:szCs w:val="28"/>
        </w:rPr>
        <w:t>:</w:t>
      </w:r>
    </w:p>
    <w:p w:rsidR="00941A44" w:rsidRPr="00941A44" w:rsidRDefault="00941A44" w:rsidP="00941A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·F·P·500∙1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·L·50·200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·F·P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7"/>
        <w:gridCol w:w="605"/>
        <w:gridCol w:w="356"/>
        <w:gridCol w:w="7973"/>
      </w:tblGrid>
      <w:tr w:rsidR="001D6CD5" w:rsidRPr="001D6CD5" w:rsidTr="00941A44">
        <w:tc>
          <w:tcPr>
            <w:tcW w:w="333" w:type="pct"/>
          </w:tcPr>
          <w:p w:rsidR="008F5CFA" w:rsidRDefault="001D6CD5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16" w:type="pct"/>
          </w:tcPr>
          <w:p w:rsidR="008F5CFA" w:rsidRDefault="00685629" w:rsidP="00941A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1D6CD5" w:rsidRPr="00941A4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F5CFA" w:rsidRDefault="001D6CD5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792EB2" w:rsidRDefault="006902AB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02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площадь пика </w:t>
            </w:r>
            <w:r w:rsidR="00941A44" w:rsidRPr="00941A4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каберголина </w:t>
            </w:r>
            <w:r w:rsidRPr="006902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 хроматограмме испытуемого раствора</w:t>
            </w:r>
            <w:r w:rsidR="001D6CD5"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D6CD5" w:rsidRPr="001D6CD5" w:rsidTr="00941A44">
        <w:tc>
          <w:tcPr>
            <w:tcW w:w="333" w:type="pct"/>
          </w:tcPr>
          <w:p w:rsidR="008F5CFA" w:rsidRDefault="008F5CFA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8F5CFA" w:rsidRDefault="00685629" w:rsidP="00941A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1D6CD5" w:rsidRPr="00941A4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8F5CFA" w:rsidRDefault="001D6CD5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792EB2" w:rsidRDefault="006902AB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02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площадь пика</w:t>
            </w:r>
            <w:r w:rsidR="000B632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каберголина</w:t>
            </w:r>
            <w:r w:rsidRPr="006902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на хроматограмме раствора стандартного образца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каберголина</w:t>
            </w:r>
            <w:r w:rsidR="001D6CD5"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D6CD5" w:rsidRPr="001D6CD5" w:rsidTr="00941A44">
        <w:tc>
          <w:tcPr>
            <w:tcW w:w="333" w:type="pct"/>
          </w:tcPr>
          <w:p w:rsidR="008F5CFA" w:rsidRDefault="008F5CFA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8F5CFA" w:rsidRDefault="001D6CD5" w:rsidP="00941A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41A4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8F5CFA" w:rsidRDefault="001D6CD5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792EB2" w:rsidRDefault="001D6CD5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685629" w:rsidRPr="00B3422C"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887B40" w:rsidRPr="001D6CD5" w:rsidTr="00941A44">
        <w:tc>
          <w:tcPr>
            <w:tcW w:w="333" w:type="pct"/>
          </w:tcPr>
          <w:p w:rsidR="00887B40" w:rsidRDefault="00887B40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887B40" w:rsidRPr="001D6CD5" w:rsidRDefault="00887B40" w:rsidP="00941A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86" w:type="pct"/>
          </w:tcPr>
          <w:p w:rsidR="00887B40" w:rsidRPr="001D6CD5" w:rsidRDefault="00887B40" w:rsidP="00941A4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887B40" w:rsidRPr="00887B40" w:rsidRDefault="00887B40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685629" w:rsidRPr="001D6CD5" w:rsidTr="00941A44">
        <w:tc>
          <w:tcPr>
            <w:tcW w:w="333" w:type="pct"/>
          </w:tcPr>
          <w:p w:rsidR="00685629" w:rsidRDefault="00685629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685629" w:rsidRPr="001D6CD5" w:rsidRDefault="00685629" w:rsidP="00941A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685629" w:rsidRPr="001D6CD5" w:rsidRDefault="00685629" w:rsidP="00941A4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685629" w:rsidRPr="001D6CD5" w:rsidRDefault="00685629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Pr="00B3422C"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3422C"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%.</w:t>
            </w:r>
          </w:p>
        </w:tc>
      </w:tr>
      <w:tr w:rsidR="001D6CD5" w:rsidRPr="001D6CD5" w:rsidTr="00941A44">
        <w:tc>
          <w:tcPr>
            <w:tcW w:w="333" w:type="pct"/>
          </w:tcPr>
          <w:p w:rsidR="008F5CFA" w:rsidRDefault="008F5CFA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8F5CFA" w:rsidRDefault="001D6CD5" w:rsidP="00941A4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8F5CFA" w:rsidRDefault="001D6CD5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65" w:type="pct"/>
          </w:tcPr>
          <w:p w:rsidR="00792EB2" w:rsidRPr="00685629" w:rsidRDefault="001D6CD5" w:rsidP="00941A4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685629" w:rsidRPr="00B3422C"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="0068562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 w:rsidR="008F3655">
              <w:rPr>
                <w:rStyle w:val="8"/>
                <w:rFonts w:eastAsia="Calibri"/>
                <w:sz w:val="28"/>
                <w:szCs w:val="28"/>
              </w:rPr>
              <w:t>таблетке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685629" w:rsidRPr="00685629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036CD4" w:rsidRPr="00941A44" w:rsidRDefault="00036CD4" w:rsidP="00941A44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41A4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941A44" w:rsidRPr="00941A44">
        <w:rPr>
          <w:rStyle w:val="8"/>
          <w:rFonts w:eastAsiaTheme="minorHAnsi"/>
          <w:b w:val="0"/>
          <w:color w:val="000000" w:themeColor="text1"/>
          <w:sz w:val="28"/>
          <w:szCs w:val="28"/>
        </w:rPr>
        <w:t>1</w:t>
      </w:r>
      <w:r w:rsidR="00685629" w:rsidRPr="00941A44">
        <w:rPr>
          <w:rStyle w:val="8"/>
          <w:rFonts w:eastAsiaTheme="minorHAnsi"/>
          <w:b w:val="0"/>
          <w:color w:val="000000" w:themeColor="text1"/>
          <w:sz w:val="28"/>
          <w:szCs w:val="28"/>
        </w:rPr>
        <w:t>5</w:t>
      </w:r>
      <w:r w:rsidR="00941A44" w:rsidRPr="00941A44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 </w:t>
      </w:r>
      <w:r w:rsidRPr="00941A4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мин в раствор должно перейти не менее </w:t>
      </w:r>
      <w:r w:rsidR="00BE1719" w:rsidRPr="00941A44">
        <w:rPr>
          <w:rStyle w:val="8"/>
          <w:rFonts w:eastAsiaTheme="minorHAnsi"/>
          <w:b w:val="0"/>
          <w:color w:val="000000" w:themeColor="text1"/>
          <w:sz w:val="28"/>
          <w:szCs w:val="28"/>
        </w:rPr>
        <w:t>7</w:t>
      </w:r>
      <w:r w:rsidR="00C02275" w:rsidRPr="00941A44">
        <w:rPr>
          <w:rStyle w:val="8"/>
          <w:rFonts w:eastAsiaTheme="minorHAnsi"/>
          <w:b w:val="0"/>
          <w:color w:val="000000" w:themeColor="text1"/>
          <w:sz w:val="28"/>
          <w:szCs w:val="28"/>
        </w:rPr>
        <w:t>5</w:t>
      </w:r>
      <w:r w:rsidRPr="00941A44">
        <w:rPr>
          <w:rStyle w:val="8"/>
          <w:rFonts w:eastAsiaTheme="minorHAnsi"/>
          <w:b w:val="0"/>
          <w:color w:val="000000" w:themeColor="text1"/>
          <w:sz w:val="28"/>
          <w:szCs w:val="28"/>
        </w:rPr>
        <w:t> % (</w:t>
      </w:r>
      <w:r w:rsidRPr="00941A44">
        <w:rPr>
          <w:rStyle w:val="8"/>
          <w:rFonts w:eastAsiaTheme="minorHAnsi"/>
          <w:b w:val="0"/>
          <w:i/>
          <w:color w:val="000000" w:themeColor="text1"/>
          <w:sz w:val="28"/>
          <w:szCs w:val="28"/>
          <w:lang w:val="en-US"/>
        </w:rPr>
        <w:t>Q</w:t>
      </w:r>
      <w:r w:rsidRPr="00941A4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941A44" w:rsidRPr="00941A44">
        <w:rPr>
          <w:rFonts w:ascii="Times New Roman" w:eastAsiaTheme="minorHAnsi" w:hAnsi="Times New Roman"/>
          <w:b w:val="0"/>
          <w:color w:val="000000" w:themeColor="text1"/>
          <w:szCs w:val="28"/>
        </w:rPr>
        <w:t xml:space="preserve">от заявленного количества </w:t>
      </w:r>
      <w:r w:rsidR="00FD6284" w:rsidRPr="00941A44">
        <w:rPr>
          <w:rFonts w:ascii="Times New Roman" w:hAnsi="Times New Roman"/>
          <w:b w:val="0"/>
          <w:szCs w:val="28"/>
        </w:rPr>
        <w:t>каберголина</w:t>
      </w:r>
      <w:r w:rsidR="00887B40" w:rsidRPr="00941A44">
        <w:rPr>
          <w:rFonts w:ascii="Times New Roman" w:hAnsi="Times New Roman"/>
          <w:b w:val="0"/>
          <w:szCs w:val="28"/>
        </w:rPr>
        <w:t xml:space="preserve"> </w:t>
      </w:r>
      <w:r w:rsidR="00FD6284" w:rsidRPr="00941A44">
        <w:rPr>
          <w:rFonts w:ascii="Times New Roman" w:hAnsi="Times New Roman"/>
          <w:b w:val="0"/>
          <w:szCs w:val="28"/>
          <w:lang w:val="en-US"/>
        </w:rPr>
        <w:t>C</w:t>
      </w:r>
      <w:r w:rsidR="00FD6284" w:rsidRPr="00941A44">
        <w:rPr>
          <w:rFonts w:ascii="Times New Roman" w:hAnsi="Times New Roman"/>
          <w:b w:val="0"/>
          <w:szCs w:val="28"/>
          <w:vertAlign w:val="subscript"/>
        </w:rPr>
        <w:t>26</w:t>
      </w:r>
      <w:r w:rsidR="00FD6284" w:rsidRPr="00941A44">
        <w:rPr>
          <w:rFonts w:ascii="Times New Roman" w:hAnsi="Times New Roman"/>
          <w:b w:val="0"/>
          <w:szCs w:val="28"/>
          <w:lang w:val="en-US"/>
        </w:rPr>
        <w:t>H</w:t>
      </w:r>
      <w:r w:rsidR="00FD6284" w:rsidRPr="00941A44">
        <w:rPr>
          <w:rFonts w:ascii="Times New Roman" w:hAnsi="Times New Roman"/>
          <w:b w:val="0"/>
          <w:szCs w:val="28"/>
          <w:vertAlign w:val="subscript"/>
        </w:rPr>
        <w:t>37</w:t>
      </w:r>
      <w:r w:rsidR="00FD6284" w:rsidRPr="00941A44">
        <w:rPr>
          <w:rFonts w:ascii="Times New Roman" w:hAnsi="Times New Roman"/>
          <w:b w:val="0"/>
          <w:szCs w:val="28"/>
          <w:lang w:val="en-US"/>
        </w:rPr>
        <w:t>N</w:t>
      </w:r>
      <w:r w:rsidR="00FD6284" w:rsidRPr="00941A44">
        <w:rPr>
          <w:rFonts w:ascii="Times New Roman" w:hAnsi="Times New Roman"/>
          <w:b w:val="0"/>
          <w:szCs w:val="28"/>
          <w:vertAlign w:val="subscript"/>
        </w:rPr>
        <w:t>5</w:t>
      </w:r>
      <w:r w:rsidR="00FD6284" w:rsidRPr="00941A44">
        <w:rPr>
          <w:rFonts w:ascii="Times New Roman" w:hAnsi="Times New Roman"/>
          <w:b w:val="0"/>
          <w:szCs w:val="28"/>
          <w:lang w:val="en-US"/>
        </w:rPr>
        <w:t>O</w:t>
      </w:r>
      <w:r w:rsidR="00FD6284" w:rsidRPr="00941A44">
        <w:rPr>
          <w:rFonts w:ascii="Times New Roman" w:hAnsi="Times New Roman"/>
          <w:b w:val="0"/>
          <w:szCs w:val="28"/>
          <w:vertAlign w:val="subscript"/>
        </w:rPr>
        <w:t>2</w:t>
      </w:r>
      <w:r w:rsidRPr="00941A44">
        <w:rPr>
          <w:rFonts w:ascii="Times New Roman" w:hAnsi="Times New Roman"/>
          <w:b w:val="0"/>
          <w:color w:val="000000"/>
          <w:szCs w:val="28"/>
        </w:rPr>
        <w:t>.</w:t>
      </w:r>
    </w:p>
    <w:p w:rsidR="00FD744C" w:rsidRPr="00941A44" w:rsidRDefault="00DD68C7" w:rsidP="00941A44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941A44">
        <w:rPr>
          <w:b/>
          <w:bCs/>
          <w:sz w:val="28"/>
          <w:szCs w:val="28"/>
        </w:rPr>
        <w:t>Родственные примеси</w:t>
      </w:r>
      <w:r w:rsidR="006673B8" w:rsidRPr="00941A44">
        <w:rPr>
          <w:b/>
          <w:sz w:val="28"/>
          <w:szCs w:val="28"/>
          <w:lang w:bidi="ru-RU"/>
        </w:rPr>
        <w:t>.</w:t>
      </w:r>
      <w:r w:rsidR="006673B8" w:rsidRPr="00941A44">
        <w:rPr>
          <w:sz w:val="28"/>
          <w:szCs w:val="28"/>
          <w:lang w:bidi="ru-RU"/>
        </w:rPr>
        <w:t xml:space="preserve"> </w:t>
      </w:r>
      <w:r w:rsidR="004D200A" w:rsidRPr="00941A44">
        <w:rPr>
          <w:sz w:val="28"/>
          <w:szCs w:val="28"/>
          <w:lang w:bidi="ru-RU"/>
        </w:rPr>
        <w:t>Определение проводят методом ВЭЖХ</w:t>
      </w:r>
      <w:r w:rsidR="00723149" w:rsidRPr="00941A4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23149" w:rsidRPr="00941A44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4D200A" w:rsidRPr="00941A44" w:rsidRDefault="00E718DB" w:rsidP="00941A44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941A44">
        <w:rPr>
          <w:sz w:val="28"/>
          <w:szCs w:val="28"/>
          <w:lang w:bidi="ru-RU"/>
        </w:rPr>
        <w:t>Все растворы</w:t>
      </w:r>
      <w:r w:rsidR="0092060B" w:rsidRPr="00941A44">
        <w:rPr>
          <w:sz w:val="28"/>
          <w:szCs w:val="28"/>
          <w:lang w:bidi="ru-RU"/>
        </w:rPr>
        <w:t xml:space="preserve"> используют </w:t>
      </w:r>
      <w:proofErr w:type="gramStart"/>
      <w:r w:rsidR="0092060B" w:rsidRPr="00941A44">
        <w:rPr>
          <w:sz w:val="28"/>
          <w:szCs w:val="28"/>
          <w:lang w:bidi="ru-RU"/>
        </w:rPr>
        <w:t>свежеприготовленными</w:t>
      </w:r>
      <w:proofErr w:type="gramEnd"/>
      <w:r w:rsidR="0092060B" w:rsidRPr="00941A44">
        <w:rPr>
          <w:sz w:val="28"/>
          <w:szCs w:val="28"/>
          <w:lang w:bidi="ru-RU"/>
        </w:rPr>
        <w:t xml:space="preserve"> и защищают от света.</w:t>
      </w:r>
    </w:p>
    <w:p w:rsidR="00BF3E0E" w:rsidRPr="00FE44E9" w:rsidRDefault="00BF3E0E" w:rsidP="00941A44">
      <w:pPr>
        <w:keepNext/>
        <w:widowControl w:val="0"/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A44">
        <w:rPr>
          <w:rFonts w:ascii="Times New Roman" w:hAnsi="Times New Roman"/>
          <w:i/>
          <w:sz w:val="28"/>
          <w:szCs w:val="28"/>
          <w:lang w:eastAsia="ru-RU"/>
        </w:rPr>
        <w:t xml:space="preserve">Буферный раствор. </w:t>
      </w:r>
      <w:r w:rsidRPr="00941A44">
        <w:rPr>
          <w:rFonts w:ascii="Times New Roman" w:hAnsi="Times New Roman"/>
          <w:sz w:val="28"/>
          <w:szCs w:val="28"/>
          <w:lang w:eastAsia="ru-RU"/>
        </w:rPr>
        <w:t xml:space="preserve">Растворяют 6,8 г калия дигидрофосфата в 900 мл воды и </w:t>
      </w:r>
      <w:r w:rsidRPr="00941A44">
        <w:rPr>
          <w:rFonts w:ascii="Times New Roman" w:hAnsi="Times New Roman"/>
          <w:bCs/>
          <w:sz w:val="28"/>
          <w:szCs w:val="28"/>
          <w:lang w:eastAsia="ru-RU"/>
        </w:rPr>
        <w:t xml:space="preserve">доводят рН раствора фосфорной кислотой концентрированной </w:t>
      </w:r>
      <w:r w:rsidRPr="00941A44">
        <w:rPr>
          <w:rFonts w:ascii="Times New Roman" w:hAnsi="Times New Roman"/>
          <w:sz w:val="28"/>
          <w:szCs w:val="28"/>
          <w:lang w:eastAsia="ru-RU"/>
        </w:rPr>
        <w:t>до 2,0±0,1. Раствор переносят в мерную колбу вместимостью 1</w:t>
      </w:r>
      <w:r w:rsidR="00941A44" w:rsidRPr="00FE44E9">
        <w:rPr>
          <w:rFonts w:ascii="Times New Roman" w:hAnsi="Times New Roman"/>
          <w:sz w:val="28"/>
          <w:szCs w:val="28"/>
          <w:lang w:eastAsia="ru-RU"/>
        </w:rPr>
        <w:t>000</w:t>
      </w:r>
      <w:r w:rsidRPr="00941A44">
        <w:rPr>
          <w:rFonts w:ascii="Times New Roman" w:hAnsi="Times New Roman"/>
          <w:sz w:val="28"/>
          <w:szCs w:val="28"/>
          <w:lang w:eastAsia="ru-RU"/>
        </w:rPr>
        <w:t> </w:t>
      </w:r>
      <w:r w:rsidR="00941A44">
        <w:rPr>
          <w:rFonts w:ascii="Times New Roman" w:hAnsi="Times New Roman"/>
          <w:sz w:val="28"/>
          <w:szCs w:val="28"/>
          <w:lang w:eastAsia="ru-RU"/>
        </w:rPr>
        <w:t>м</w:t>
      </w:r>
      <w:r w:rsidRPr="00941A44">
        <w:rPr>
          <w:rFonts w:ascii="Times New Roman" w:hAnsi="Times New Roman"/>
          <w:sz w:val="28"/>
          <w:szCs w:val="28"/>
          <w:lang w:eastAsia="ru-RU"/>
        </w:rPr>
        <w:t>л и доводят объём раствора водой</w:t>
      </w:r>
      <w:r w:rsidR="00941A44">
        <w:rPr>
          <w:rFonts w:ascii="Times New Roman" w:hAnsi="Times New Roman"/>
          <w:bCs/>
          <w:sz w:val="28"/>
          <w:szCs w:val="28"/>
          <w:lang w:eastAsia="ru-RU"/>
        </w:rPr>
        <w:t xml:space="preserve"> до метки.</w:t>
      </w:r>
    </w:p>
    <w:p w:rsidR="00B170C3" w:rsidRPr="00941A44" w:rsidRDefault="00BF3E0E" w:rsidP="00941A44">
      <w:pPr>
        <w:widowControl w:val="0"/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A44">
        <w:rPr>
          <w:rFonts w:ascii="Times New Roman" w:hAnsi="Times New Roman"/>
          <w:i/>
          <w:sz w:val="28"/>
          <w:szCs w:val="28"/>
          <w:lang w:eastAsia="ru-RU"/>
        </w:rPr>
        <w:t>Подвижная фаза (ПФ).</w:t>
      </w:r>
      <w:r w:rsidRPr="00941A44">
        <w:rPr>
          <w:rFonts w:ascii="Times New Roman" w:hAnsi="Times New Roman"/>
          <w:sz w:val="28"/>
          <w:szCs w:val="28"/>
          <w:lang w:eastAsia="ru-RU"/>
        </w:rPr>
        <w:t xml:space="preserve"> Триэтиламин—ацетонитрил—буферный раствор 0,2:16:84.</w:t>
      </w:r>
    </w:p>
    <w:p w:rsidR="00644E11" w:rsidRPr="00BE749A" w:rsidRDefault="00656E4B" w:rsidP="00941A44">
      <w:pPr>
        <w:pStyle w:val="2"/>
        <w:spacing w:line="360" w:lineRule="auto"/>
        <w:ind w:firstLine="697"/>
        <w:jc w:val="both"/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941A44">
        <w:rPr>
          <w:sz w:val="28"/>
          <w:szCs w:val="28"/>
        </w:rPr>
        <w:t>В</w:t>
      </w:r>
      <w:r w:rsidR="00941A44" w:rsidRPr="00F42D37">
        <w:rPr>
          <w:sz w:val="28"/>
          <w:szCs w:val="28"/>
        </w:rPr>
        <w:t xml:space="preserve"> мерную колбу вместимостью </w:t>
      </w:r>
      <w:r w:rsidR="00941A44">
        <w:rPr>
          <w:sz w:val="28"/>
          <w:szCs w:val="28"/>
        </w:rPr>
        <w:t>25</w:t>
      </w:r>
      <w:r w:rsidR="00941A44" w:rsidRPr="00F42D37">
        <w:rPr>
          <w:sz w:val="28"/>
          <w:szCs w:val="28"/>
        </w:rPr>
        <w:t> мл</w:t>
      </w:r>
      <w:r w:rsidR="00941A44">
        <w:rPr>
          <w:sz w:val="28"/>
          <w:szCs w:val="28"/>
        </w:rPr>
        <w:t xml:space="preserve"> помещают т</w:t>
      </w:r>
      <w:r w:rsidR="002D5B0C">
        <w:rPr>
          <w:sz w:val="28"/>
          <w:szCs w:val="28"/>
        </w:rPr>
        <w:t xml:space="preserve">очную навеску порошка растёртых таблеток, соответствующую около 5 мг каберголина, </w:t>
      </w:r>
      <w:r w:rsidR="0063790E">
        <w:rPr>
          <w:sz w:val="28"/>
          <w:szCs w:val="28"/>
        </w:rPr>
        <w:t>прибавляют 20 мл ПФ, обрабатывают ультразвуком в течение 15 мин, охлаждают до комнатной температуры, доводят объём раствора тем же растворителем до метки и фильтруют.</w:t>
      </w:r>
    </w:p>
    <w:p w:rsidR="00C33C97" w:rsidRPr="002263AD" w:rsidRDefault="00407BE4" w:rsidP="00941A44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EB6316">
        <w:rPr>
          <w:i/>
          <w:sz w:val="28"/>
          <w:szCs w:val="28"/>
          <w:lang w:bidi="ru-RU"/>
        </w:rPr>
        <w:t xml:space="preserve">Раствор стандартного образца </w:t>
      </w:r>
      <w:r w:rsidR="00F579F0">
        <w:rPr>
          <w:i/>
          <w:sz w:val="28"/>
          <w:szCs w:val="28"/>
        </w:rPr>
        <w:t>каберголина</w:t>
      </w:r>
      <w:r w:rsidR="00367D5B">
        <w:rPr>
          <w:i/>
          <w:sz w:val="28"/>
          <w:szCs w:val="28"/>
        </w:rPr>
        <w:t> </w:t>
      </w:r>
      <w:r w:rsidR="00C33C97">
        <w:rPr>
          <w:i/>
          <w:sz w:val="28"/>
          <w:szCs w:val="28"/>
        </w:rPr>
        <w:t>(А)</w:t>
      </w:r>
      <w:r>
        <w:rPr>
          <w:i/>
          <w:sz w:val="28"/>
          <w:szCs w:val="28"/>
        </w:rPr>
        <w:t xml:space="preserve">. </w:t>
      </w:r>
      <w:r w:rsidR="00B833DB">
        <w:rPr>
          <w:sz w:val="28"/>
          <w:szCs w:val="28"/>
          <w:lang w:bidi="ru-RU"/>
        </w:rPr>
        <w:t>В мерную колбу вместимостью 50 мл помещают</w:t>
      </w:r>
      <w:r w:rsidR="00B833DB" w:rsidRPr="00C135B4">
        <w:rPr>
          <w:sz w:val="28"/>
          <w:szCs w:val="28"/>
          <w:lang w:bidi="ru-RU"/>
        </w:rPr>
        <w:t xml:space="preserve"> </w:t>
      </w:r>
      <w:r w:rsidR="00B833DB">
        <w:rPr>
          <w:sz w:val="28"/>
          <w:szCs w:val="28"/>
          <w:lang w:bidi="ru-RU"/>
        </w:rPr>
        <w:t>о</w:t>
      </w:r>
      <w:r w:rsidRPr="00C135B4">
        <w:rPr>
          <w:sz w:val="28"/>
          <w:szCs w:val="28"/>
          <w:lang w:bidi="ru-RU"/>
        </w:rPr>
        <w:t xml:space="preserve">коло </w:t>
      </w:r>
      <w:r w:rsidR="00D424D7">
        <w:rPr>
          <w:sz w:val="28"/>
          <w:szCs w:val="28"/>
          <w:lang w:bidi="ru-RU"/>
        </w:rPr>
        <w:t>1</w:t>
      </w:r>
      <w:r w:rsidR="00F579F0">
        <w:rPr>
          <w:sz w:val="28"/>
          <w:szCs w:val="28"/>
          <w:lang w:bidi="ru-RU"/>
        </w:rPr>
        <w:t>0 </w:t>
      </w:r>
      <w:r w:rsidRPr="00C135B4">
        <w:rPr>
          <w:sz w:val="28"/>
          <w:szCs w:val="28"/>
          <w:lang w:bidi="ru-RU"/>
        </w:rPr>
        <w:t>мг (точная навеска) стандартного образца</w:t>
      </w:r>
      <w:r w:rsidRPr="00C135B4">
        <w:rPr>
          <w:i/>
          <w:sz w:val="28"/>
          <w:szCs w:val="28"/>
        </w:rPr>
        <w:t xml:space="preserve"> </w:t>
      </w:r>
      <w:r w:rsidR="00F579F0" w:rsidRPr="00F579F0">
        <w:rPr>
          <w:sz w:val="28"/>
          <w:szCs w:val="28"/>
        </w:rPr>
        <w:t>каберголина</w:t>
      </w:r>
      <w:r>
        <w:rPr>
          <w:sz w:val="28"/>
          <w:szCs w:val="28"/>
          <w:lang w:bidi="ru-RU"/>
        </w:rPr>
        <w:t>,</w:t>
      </w:r>
      <w:r w:rsidR="00D424D7">
        <w:rPr>
          <w:sz w:val="28"/>
          <w:szCs w:val="28"/>
          <w:lang w:bidi="ru-RU"/>
        </w:rPr>
        <w:t xml:space="preserve"> </w:t>
      </w:r>
      <w:r w:rsidR="009F0DAA" w:rsidRPr="002263AD">
        <w:rPr>
          <w:sz w:val="28"/>
          <w:szCs w:val="28"/>
          <w:lang w:bidi="ru-RU"/>
        </w:rPr>
        <w:t>растворяют в ПФ и</w:t>
      </w:r>
      <w:r w:rsidR="009F0DAA" w:rsidRPr="002263AD">
        <w:rPr>
          <w:sz w:val="28"/>
          <w:szCs w:val="28"/>
        </w:rPr>
        <w:t xml:space="preserve"> </w:t>
      </w:r>
      <w:r w:rsidR="00D424D7" w:rsidRPr="002263AD">
        <w:rPr>
          <w:sz w:val="28"/>
          <w:szCs w:val="28"/>
        </w:rPr>
        <w:t>доводят объём раствора тем же растворителем до метки.</w:t>
      </w:r>
    </w:p>
    <w:p w:rsidR="00D424D7" w:rsidRDefault="00C33C97" w:rsidP="00941A44">
      <w:pPr>
        <w:pStyle w:val="2"/>
        <w:spacing w:line="360" w:lineRule="auto"/>
        <w:ind w:firstLine="697"/>
        <w:jc w:val="both"/>
        <w:rPr>
          <w:sz w:val="28"/>
          <w:szCs w:val="28"/>
        </w:rPr>
      </w:pPr>
      <w:r w:rsidRPr="002263AD">
        <w:rPr>
          <w:i/>
          <w:sz w:val="28"/>
          <w:szCs w:val="28"/>
          <w:lang w:bidi="ru-RU"/>
        </w:rPr>
        <w:t xml:space="preserve">Раствор стандартного образца </w:t>
      </w:r>
      <w:r w:rsidRPr="002263AD">
        <w:rPr>
          <w:i/>
          <w:sz w:val="28"/>
          <w:szCs w:val="28"/>
        </w:rPr>
        <w:t>каберголина</w:t>
      </w:r>
      <w:r w:rsidR="001F0E09">
        <w:rPr>
          <w:i/>
          <w:sz w:val="28"/>
          <w:szCs w:val="28"/>
        </w:rPr>
        <w:t> </w:t>
      </w:r>
      <w:r w:rsidRPr="002263AD">
        <w:rPr>
          <w:i/>
          <w:sz w:val="28"/>
          <w:szCs w:val="28"/>
        </w:rPr>
        <w:t xml:space="preserve">(Б). </w:t>
      </w:r>
      <w:r w:rsidR="00D424D7" w:rsidRPr="002263AD">
        <w:rPr>
          <w:sz w:val="28"/>
          <w:szCs w:val="28"/>
        </w:rPr>
        <w:t>В мерную колбу вместимостью 10</w:t>
      </w:r>
      <w:r w:rsidR="00407BE4" w:rsidRPr="002263AD">
        <w:rPr>
          <w:sz w:val="28"/>
          <w:szCs w:val="28"/>
        </w:rPr>
        <w:t>0 мл помещают 1,0 мл раствора</w:t>
      </w:r>
      <w:r w:rsidRPr="002263AD">
        <w:rPr>
          <w:sz w:val="28"/>
          <w:szCs w:val="28"/>
        </w:rPr>
        <w:t xml:space="preserve"> стандартного образца каберголина</w:t>
      </w:r>
      <w:r w:rsidR="001F0E09">
        <w:rPr>
          <w:sz w:val="28"/>
          <w:szCs w:val="28"/>
        </w:rPr>
        <w:t> </w:t>
      </w:r>
      <w:r w:rsidRPr="002263AD">
        <w:rPr>
          <w:sz w:val="28"/>
          <w:szCs w:val="28"/>
        </w:rPr>
        <w:t>(А)</w:t>
      </w:r>
      <w:r w:rsidR="00407BE4" w:rsidRPr="002263AD">
        <w:rPr>
          <w:sz w:val="28"/>
          <w:szCs w:val="28"/>
        </w:rPr>
        <w:t xml:space="preserve"> и доводят объём раствора </w:t>
      </w:r>
      <w:r w:rsidR="003160DD" w:rsidRPr="002263AD">
        <w:rPr>
          <w:sz w:val="28"/>
          <w:szCs w:val="28"/>
        </w:rPr>
        <w:t>ПФ</w:t>
      </w:r>
      <w:r w:rsidR="00407BE4" w:rsidRPr="002263AD">
        <w:rPr>
          <w:sz w:val="28"/>
          <w:szCs w:val="28"/>
        </w:rPr>
        <w:t xml:space="preserve"> до метки. </w:t>
      </w:r>
      <w:r w:rsidR="007F30A4" w:rsidRPr="002263AD">
        <w:rPr>
          <w:sz w:val="28"/>
          <w:szCs w:val="28"/>
        </w:rPr>
        <w:t xml:space="preserve">В мерную колбу вместимостью 10 мл помещают 2,0 мл полученного раствора и доводят </w:t>
      </w:r>
      <w:r w:rsidR="007F30A4" w:rsidRPr="002263AD">
        <w:rPr>
          <w:sz w:val="28"/>
          <w:szCs w:val="28"/>
        </w:rPr>
        <w:lastRenderedPageBreak/>
        <w:t>объём раствора ПФ до метки.</w:t>
      </w:r>
    </w:p>
    <w:p w:rsidR="00C92F23" w:rsidRPr="00A316B6" w:rsidRDefault="00A554A6" w:rsidP="00941A44">
      <w:pPr>
        <w:pStyle w:val="2"/>
        <w:spacing w:line="360" w:lineRule="auto"/>
        <w:ind w:firstLine="697"/>
        <w:jc w:val="both"/>
      </w:pPr>
      <w:r w:rsidRPr="00E229C1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>разделительной способности</w:t>
      </w:r>
      <w:r w:rsidRPr="00E229C1">
        <w:rPr>
          <w:i/>
          <w:sz w:val="28"/>
          <w:szCs w:val="28"/>
        </w:rPr>
        <w:t xml:space="preserve"> хроматографической системы</w:t>
      </w:r>
      <w:r>
        <w:rPr>
          <w:i/>
          <w:sz w:val="28"/>
          <w:szCs w:val="28"/>
        </w:rPr>
        <w:t xml:space="preserve">. </w:t>
      </w:r>
      <w:proofErr w:type="gramStart"/>
      <w:r w:rsidR="00EB5FFD">
        <w:rPr>
          <w:sz w:val="28"/>
          <w:szCs w:val="28"/>
        </w:rPr>
        <w:t>Суспендируют</w:t>
      </w:r>
      <w:r w:rsidR="00A316B6" w:rsidRPr="002F4BE1">
        <w:rPr>
          <w:sz w:val="28"/>
          <w:szCs w:val="28"/>
        </w:rPr>
        <w:t xml:space="preserve"> 50 мг </w:t>
      </w:r>
      <w:r w:rsidR="002F4BE1" w:rsidRPr="002F4BE1">
        <w:rPr>
          <w:sz w:val="28"/>
          <w:szCs w:val="28"/>
        </w:rPr>
        <w:t>стандартного образца каберголина</w:t>
      </w:r>
      <w:r w:rsidR="00A316B6" w:rsidRPr="002F4BE1">
        <w:rPr>
          <w:sz w:val="28"/>
          <w:szCs w:val="28"/>
        </w:rPr>
        <w:t xml:space="preserve"> в 10</w:t>
      </w:r>
      <w:r w:rsidR="00007B3F">
        <w:rPr>
          <w:sz w:val="28"/>
          <w:szCs w:val="28"/>
        </w:rPr>
        <w:t>,0</w:t>
      </w:r>
      <w:r w:rsidR="00A316B6" w:rsidRPr="002F4BE1">
        <w:rPr>
          <w:sz w:val="28"/>
          <w:szCs w:val="28"/>
        </w:rPr>
        <w:t> мл натрия гидроксида раствора 0,1 М</w:t>
      </w:r>
      <w:r w:rsidR="001559D8">
        <w:rPr>
          <w:sz w:val="28"/>
          <w:szCs w:val="28"/>
        </w:rPr>
        <w:t xml:space="preserve"> и</w:t>
      </w:r>
      <w:r w:rsidR="00A316B6" w:rsidRPr="002F4BE1">
        <w:rPr>
          <w:sz w:val="28"/>
          <w:szCs w:val="28"/>
        </w:rPr>
        <w:t xml:space="preserve"> перемешивают в течение 15 мин. В мерную колбу вместимостью 10 мл помещают 1,0 мл полученно</w:t>
      </w:r>
      <w:r w:rsidR="00EB5FFD">
        <w:rPr>
          <w:sz w:val="28"/>
          <w:szCs w:val="28"/>
        </w:rPr>
        <w:t>й</w:t>
      </w:r>
      <w:r w:rsidR="00A316B6" w:rsidRPr="002F4BE1">
        <w:rPr>
          <w:sz w:val="28"/>
          <w:szCs w:val="28"/>
        </w:rPr>
        <w:t xml:space="preserve"> </w:t>
      </w:r>
      <w:r w:rsidR="00EB5FFD">
        <w:rPr>
          <w:sz w:val="28"/>
          <w:szCs w:val="28"/>
        </w:rPr>
        <w:t>суспензии, прибавляют 1 мл</w:t>
      </w:r>
      <w:r w:rsidR="00A316B6" w:rsidRPr="002F4BE1">
        <w:rPr>
          <w:sz w:val="28"/>
          <w:szCs w:val="28"/>
        </w:rPr>
        <w:t xml:space="preserve"> хлористоводородной кислоты раствора 0,1 М</w:t>
      </w:r>
      <w:r w:rsidR="00EB5FFD">
        <w:rPr>
          <w:sz w:val="28"/>
          <w:szCs w:val="28"/>
        </w:rPr>
        <w:t>,</w:t>
      </w:r>
      <w:r w:rsidR="00A316B6" w:rsidRPr="002F4BE1">
        <w:rPr>
          <w:sz w:val="28"/>
          <w:szCs w:val="28"/>
        </w:rPr>
        <w:t xml:space="preserve"> доводят объём раствора ПФ до метки, </w:t>
      </w:r>
      <w:r w:rsidR="00EB5FFD">
        <w:rPr>
          <w:sz w:val="28"/>
          <w:szCs w:val="28"/>
        </w:rPr>
        <w:t xml:space="preserve">перемешивают, </w:t>
      </w:r>
      <w:r w:rsidR="00A316B6" w:rsidRPr="002F4BE1">
        <w:rPr>
          <w:sz w:val="28"/>
          <w:szCs w:val="28"/>
        </w:rPr>
        <w:t>обрабатывают ультразвуком до растворения и охлаждают до комнатной температуры.</w:t>
      </w:r>
      <w:proofErr w:type="gramEnd"/>
      <w:r w:rsidR="00A316B6" w:rsidRPr="002F4BE1">
        <w:rPr>
          <w:sz w:val="28"/>
          <w:szCs w:val="28"/>
        </w:rPr>
        <w:t xml:space="preserve"> </w:t>
      </w:r>
      <w:r w:rsidR="00A316B6" w:rsidRPr="006971E5">
        <w:rPr>
          <w:sz w:val="28"/>
          <w:szCs w:val="28"/>
        </w:rPr>
        <w:t>В мерную колбу вместимостью 100 мл помещают 1,0</w:t>
      </w:r>
      <w:r w:rsidR="00712D6D">
        <w:rPr>
          <w:sz w:val="28"/>
          <w:szCs w:val="28"/>
        </w:rPr>
        <w:t> </w:t>
      </w:r>
      <w:r w:rsidR="00A316B6" w:rsidRPr="006971E5">
        <w:rPr>
          <w:sz w:val="28"/>
          <w:szCs w:val="28"/>
        </w:rPr>
        <w:t>мл полученного раствора и доводят объём раствора ПФ до метки.</w:t>
      </w:r>
      <w:r w:rsidR="00A316B6" w:rsidRPr="002F4BE1">
        <w:t xml:space="preserve"> </w:t>
      </w:r>
      <w:r w:rsidR="00EB5FFD">
        <w:rPr>
          <w:sz w:val="28"/>
          <w:szCs w:val="28"/>
        </w:rPr>
        <w:t>Раствор содержит</w:t>
      </w:r>
      <w:r w:rsidR="00764DDD">
        <w:rPr>
          <w:sz w:val="28"/>
          <w:szCs w:val="28"/>
        </w:rPr>
        <w:t xml:space="preserve"> продукт разложения</w:t>
      </w:r>
      <w:r w:rsidR="00764DDD" w:rsidRPr="00960637">
        <w:rPr>
          <w:sz w:val="28"/>
          <w:szCs w:val="28"/>
        </w:rPr>
        <w:t xml:space="preserve"> </w:t>
      </w:r>
      <w:r w:rsidR="00764DDD">
        <w:rPr>
          <w:sz w:val="28"/>
          <w:szCs w:val="28"/>
        </w:rPr>
        <w:t>каберголина (примесь</w:t>
      </w:r>
      <w:r w:rsidR="00EB5FFD">
        <w:rPr>
          <w:sz w:val="28"/>
          <w:szCs w:val="28"/>
        </w:rPr>
        <w:t> </w:t>
      </w:r>
      <w:r w:rsidR="00764DDD">
        <w:rPr>
          <w:sz w:val="28"/>
          <w:szCs w:val="28"/>
        </w:rPr>
        <w:t>А).</w:t>
      </w:r>
    </w:p>
    <w:p w:rsidR="00A46068" w:rsidRDefault="00A46068" w:rsidP="00941A44">
      <w:pPr>
        <w:pStyle w:val="2"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E229C1">
        <w:rPr>
          <w:i/>
          <w:sz w:val="28"/>
          <w:szCs w:val="28"/>
        </w:rPr>
        <w:t>Раствор для проверки чувствительности</w:t>
      </w:r>
      <w:r>
        <w:rPr>
          <w:sz w:val="28"/>
          <w:szCs w:val="28"/>
        </w:rPr>
        <w:t xml:space="preserve"> </w:t>
      </w:r>
      <w:r w:rsidRPr="00E229C1">
        <w:rPr>
          <w:i/>
          <w:sz w:val="28"/>
          <w:szCs w:val="28"/>
        </w:rPr>
        <w:t>хроматографической системы.</w:t>
      </w:r>
      <w:r>
        <w:rPr>
          <w:i/>
          <w:sz w:val="28"/>
          <w:szCs w:val="28"/>
        </w:rPr>
        <w:t xml:space="preserve"> </w:t>
      </w:r>
      <w:r w:rsidR="00A31D7F">
        <w:rPr>
          <w:sz w:val="28"/>
          <w:szCs w:val="28"/>
        </w:rPr>
        <w:t xml:space="preserve">В мерную колбу вместимостью </w:t>
      </w:r>
      <w:r w:rsidR="00DC5D7A">
        <w:rPr>
          <w:sz w:val="28"/>
          <w:szCs w:val="28"/>
        </w:rPr>
        <w:t>1</w:t>
      </w:r>
      <w:r w:rsidR="00231986">
        <w:rPr>
          <w:sz w:val="28"/>
          <w:szCs w:val="28"/>
        </w:rPr>
        <w:t>0</w:t>
      </w:r>
      <w:r w:rsidRPr="00A46068">
        <w:rPr>
          <w:sz w:val="28"/>
          <w:szCs w:val="28"/>
        </w:rPr>
        <w:t xml:space="preserve"> мл помещают </w:t>
      </w:r>
      <w:r w:rsidR="00EB5FFD">
        <w:rPr>
          <w:sz w:val="28"/>
          <w:szCs w:val="28"/>
        </w:rPr>
        <w:t>5</w:t>
      </w:r>
      <w:r>
        <w:rPr>
          <w:sz w:val="28"/>
          <w:szCs w:val="28"/>
        </w:rPr>
        <w:t xml:space="preserve">,0 мл </w:t>
      </w:r>
      <w:r w:rsidR="001219C4">
        <w:rPr>
          <w:sz w:val="28"/>
          <w:szCs w:val="28"/>
          <w:lang w:bidi="ru-RU"/>
        </w:rPr>
        <w:t>р</w:t>
      </w:r>
      <w:r w:rsidR="001219C4" w:rsidRPr="001219C4">
        <w:rPr>
          <w:sz w:val="28"/>
          <w:szCs w:val="28"/>
          <w:lang w:bidi="ru-RU"/>
        </w:rPr>
        <w:t xml:space="preserve">аствора стандартного образца </w:t>
      </w:r>
      <w:r w:rsidR="00DC5D7A">
        <w:rPr>
          <w:sz w:val="28"/>
          <w:szCs w:val="28"/>
        </w:rPr>
        <w:t>каберголина</w:t>
      </w:r>
      <w:r w:rsidR="001F0E09">
        <w:rPr>
          <w:sz w:val="28"/>
          <w:szCs w:val="28"/>
        </w:rPr>
        <w:t> </w:t>
      </w:r>
      <w:r w:rsidR="007D72D2">
        <w:rPr>
          <w:sz w:val="28"/>
          <w:szCs w:val="28"/>
        </w:rPr>
        <w:t>(Б)</w:t>
      </w:r>
      <w:r w:rsidR="00A31D7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 доводят объём рас</w:t>
      </w:r>
      <w:r w:rsidR="00A31D7F"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 xml:space="preserve">вора </w:t>
      </w:r>
      <w:r w:rsidR="00DC5D7A">
        <w:rPr>
          <w:sz w:val="28"/>
          <w:szCs w:val="28"/>
          <w:lang w:bidi="ru-RU"/>
        </w:rPr>
        <w:t>ПФ</w:t>
      </w:r>
      <w:r>
        <w:rPr>
          <w:sz w:val="28"/>
          <w:szCs w:val="28"/>
          <w:lang w:bidi="ru-RU"/>
        </w:rPr>
        <w:t xml:space="preserve"> до метки.</w:t>
      </w:r>
    </w:p>
    <w:p w:rsidR="00A61088" w:rsidRPr="00712D6D" w:rsidRDefault="00712D6D" w:rsidP="00941A44">
      <w:pPr>
        <w:pStyle w:val="a5"/>
        <w:keepNext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A61088" w:rsidRPr="004849F7" w:rsidRDefault="00BA7290" w:rsidP="00941A44">
      <w:pPr>
        <w:pStyle w:val="a5"/>
        <w:keepNext/>
        <w:ind w:firstLine="697"/>
        <w:rPr>
          <w:rFonts w:ascii="Times New Roman" w:hAnsi="Times New Roman"/>
          <w:sz w:val="28"/>
          <w:szCs w:val="28"/>
        </w:rPr>
      </w:pPr>
      <w:r w:rsidRPr="00712D6D">
        <w:rPr>
          <w:rFonts w:ascii="Times New Roman" w:hAnsi="Times New Roman"/>
          <w:sz w:val="28"/>
          <w:szCs w:val="28"/>
        </w:rPr>
        <w:t>Примесь</w:t>
      </w:r>
      <w:r w:rsidR="00EB5FFD">
        <w:rPr>
          <w:rFonts w:ascii="Times New Roman" w:hAnsi="Times New Roman"/>
          <w:sz w:val="28"/>
          <w:szCs w:val="28"/>
        </w:rPr>
        <w:t> </w:t>
      </w:r>
      <w:r w:rsidR="00EB5FFD">
        <w:rPr>
          <w:rFonts w:ascii="Times New Roman" w:hAnsi="Times New Roman"/>
          <w:sz w:val="28"/>
          <w:szCs w:val="28"/>
          <w:lang w:val="en-US"/>
        </w:rPr>
        <w:t>A</w:t>
      </w:r>
      <w:r w:rsidR="00A61088" w:rsidRPr="00712D6D">
        <w:rPr>
          <w:rFonts w:ascii="Times New Roman" w:hAnsi="Times New Roman"/>
          <w:sz w:val="28"/>
          <w:szCs w:val="28"/>
        </w:rPr>
        <w:t xml:space="preserve">: </w:t>
      </w:r>
      <w:r w:rsidR="00712D6D" w:rsidRPr="00F7013D">
        <w:rPr>
          <w:rFonts w:ascii="Times New Roman" w:hAnsi="Times New Roman"/>
          <w:sz w:val="28"/>
          <w:szCs w:val="28"/>
        </w:rPr>
        <w:t>(6</w:t>
      </w:r>
      <w:proofErr w:type="spellStart"/>
      <w:r w:rsidR="00712D6D">
        <w:rPr>
          <w:rFonts w:ascii="Times New Roman" w:hAnsi="Times New Roman"/>
          <w:sz w:val="28"/>
          <w:szCs w:val="28"/>
          <w:lang w:val="en-US"/>
        </w:rPr>
        <w:t>a</w:t>
      </w:r>
      <w:r w:rsidR="00712D6D"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="00712D6D" w:rsidRPr="00F7013D">
        <w:rPr>
          <w:rFonts w:ascii="Times New Roman" w:hAnsi="Times New Roman"/>
          <w:sz w:val="28"/>
          <w:szCs w:val="28"/>
        </w:rPr>
        <w:t>,9</w:t>
      </w:r>
      <w:r w:rsidR="00712D6D"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="00712D6D" w:rsidRPr="00F7013D">
        <w:rPr>
          <w:rFonts w:ascii="Times New Roman" w:hAnsi="Times New Roman"/>
          <w:sz w:val="28"/>
          <w:szCs w:val="28"/>
        </w:rPr>
        <w:t>,10</w:t>
      </w:r>
      <w:proofErr w:type="spellStart"/>
      <w:r w:rsidR="00712D6D">
        <w:rPr>
          <w:rFonts w:ascii="Times New Roman" w:hAnsi="Times New Roman"/>
          <w:sz w:val="28"/>
          <w:szCs w:val="28"/>
          <w:lang w:val="en-US"/>
        </w:rPr>
        <w:t>a</w:t>
      </w:r>
      <w:r w:rsidR="00712D6D"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="00712D6D" w:rsidRPr="00F7013D">
        <w:rPr>
          <w:rFonts w:ascii="Times New Roman" w:hAnsi="Times New Roman"/>
          <w:sz w:val="28"/>
          <w:szCs w:val="28"/>
        </w:rPr>
        <w:t>)-7-(</w:t>
      </w:r>
      <w:r w:rsidR="00712D6D">
        <w:rPr>
          <w:rFonts w:ascii="Times New Roman" w:hAnsi="Times New Roman"/>
          <w:sz w:val="28"/>
          <w:szCs w:val="28"/>
        </w:rPr>
        <w:t>проп</w:t>
      </w:r>
      <w:r w:rsidR="00712D6D" w:rsidRPr="00F7013D">
        <w:rPr>
          <w:rFonts w:ascii="Times New Roman" w:hAnsi="Times New Roman"/>
          <w:sz w:val="28"/>
          <w:szCs w:val="28"/>
        </w:rPr>
        <w:t>-2</w:t>
      </w:r>
      <w:r w:rsidR="00712D6D">
        <w:rPr>
          <w:rFonts w:ascii="Times New Roman" w:hAnsi="Times New Roman"/>
          <w:sz w:val="28"/>
          <w:szCs w:val="28"/>
        </w:rPr>
        <w:t>-енил</w:t>
      </w:r>
      <w:r w:rsidR="00712D6D" w:rsidRPr="00F7013D">
        <w:rPr>
          <w:rFonts w:ascii="Times New Roman" w:hAnsi="Times New Roman"/>
          <w:sz w:val="28"/>
          <w:szCs w:val="28"/>
        </w:rPr>
        <w:t>)-4,6,6</w:t>
      </w:r>
      <w:r w:rsidR="00712D6D">
        <w:rPr>
          <w:rFonts w:ascii="Times New Roman" w:hAnsi="Times New Roman"/>
          <w:sz w:val="28"/>
          <w:szCs w:val="28"/>
          <w:lang w:val="en-US"/>
        </w:rPr>
        <w:t>a</w:t>
      </w:r>
      <w:r w:rsidR="00712D6D" w:rsidRPr="00F7013D">
        <w:rPr>
          <w:rFonts w:ascii="Times New Roman" w:hAnsi="Times New Roman"/>
          <w:sz w:val="28"/>
          <w:szCs w:val="28"/>
        </w:rPr>
        <w:t>,7,8,9,10,10</w:t>
      </w:r>
      <w:r w:rsidR="00712D6D">
        <w:rPr>
          <w:rFonts w:ascii="Times New Roman" w:hAnsi="Times New Roman"/>
          <w:sz w:val="28"/>
          <w:szCs w:val="28"/>
          <w:lang w:val="en-US"/>
        </w:rPr>
        <w:t>a</w:t>
      </w:r>
      <w:r w:rsidR="00712D6D" w:rsidRPr="00F7013D">
        <w:rPr>
          <w:rFonts w:ascii="Times New Roman" w:hAnsi="Times New Roman"/>
          <w:sz w:val="28"/>
          <w:szCs w:val="28"/>
        </w:rPr>
        <w:t>-</w:t>
      </w:r>
      <w:proofErr w:type="spellStart"/>
      <w:r w:rsidR="00712D6D">
        <w:rPr>
          <w:rFonts w:ascii="Times New Roman" w:hAnsi="Times New Roman"/>
          <w:sz w:val="28"/>
          <w:szCs w:val="28"/>
        </w:rPr>
        <w:t>октагидроиндоло</w:t>
      </w:r>
      <w:proofErr w:type="spellEnd"/>
      <w:r w:rsidR="00712D6D" w:rsidRPr="00F7013D">
        <w:rPr>
          <w:rFonts w:ascii="Times New Roman" w:hAnsi="Times New Roman"/>
          <w:sz w:val="28"/>
          <w:szCs w:val="28"/>
        </w:rPr>
        <w:t>[4,3-</w:t>
      </w:r>
      <w:proofErr w:type="spellStart"/>
      <w:r w:rsidR="00712D6D" w:rsidRPr="00F7013D">
        <w:rPr>
          <w:rFonts w:ascii="Times New Roman" w:hAnsi="Times New Roman"/>
          <w:i/>
          <w:sz w:val="28"/>
          <w:szCs w:val="28"/>
          <w:lang w:val="en-US"/>
        </w:rPr>
        <w:t>fg</w:t>
      </w:r>
      <w:proofErr w:type="spellEnd"/>
      <w:r w:rsidR="00712D6D" w:rsidRPr="00F7013D">
        <w:rPr>
          <w:rFonts w:ascii="Times New Roman" w:hAnsi="Times New Roman"/>
          <w:sz w:val="28"/>
          <w:szCs w:val="28"/>
        </w:rPr>
        <w:t>]</w:t>
      </w:r>
      <w:r w:rsidR="00712D6D">
        <w:rPr>
          <w:rFonts w:ascii="Times New Roman" w:hAnsi="Times New Roman"/>
          <w:sz w:val="28"/>
          <w:szCs w:val="28"/>
        </w:rPr>
        <w:t xml:space="preserve">хинолин-9-карбоновая кислота, </w:t>
      </w:r>
      <w:r w:rsidR="00712D6D" w:rsidRPr="00B97E08">
        <w:rPr>
          <w:rFonts w:ascii="Times New Roman" w:hAnsi="Times New Roman"/>
          <w:sz w:val="28"/>
          <w:szCs w:val="28"/>
          <w:lang w:val="en-US"/>
        </w:rPr>
        <w:t>CAS</w:t>
      </w:r>
      <w:r w:rsidR="00712D6D" w:rsidRPr="00F7013D">
        <w:rPr>
          <w:rFonts w:ascii="Times New Roman" w:hAnsi="Times New Roman"/>
          <w:sz w:val="28"/>
          <w:szCs w:val="28"/>
        </w:rPr>
        <w:t xml:space="preserve"> </w:t>
      </w:r>
      <w:r w:rsidR="00712D6D" w:rsidRPr="00B97E08">
        <w:rPr>
          <w:rFonts w:ascii="Montserrat-Light" w:hAnsi="Montserrat-Light"/>
          <w:sz w:val="28"/>
          <w:szCs w:val="28"/>
          <w:shd w:val="clear" w:color="auto" w:fill="FFFFFF"/>
        </w:rPr>
        <w:t>81409-74-7</w:t>
      </w:r>
      <w:r w:rsidR="00712D6D">
        <w:rPr>
          <w:rFonts w:ascii="Montserrat-Light" w:hAnsi="Montserrat-Light"/>
          <w:sz w:val="28"/>
          <w:szCs w:val="28"/>
          <w:shd w:val="clear" w:color="auto" w:fill="FFFFFF"/>
        </w:rPr>
        <w:t>.</w:t>
      </w:r>
    </w:p>
    <w:p w:rsidR="00227941" w:rsidRPr="002263AD" w:rsidRDefault="00227941" w:rsidP="00367D5B">
      <w:pPr>
        <w:pStyle w:val="2"/>
        <w:spacing w:before="120" w:after="120" w:line="240" w:lineRule="auto"/>
        <w:ind w:firstLine="700"/>
        <w:jc w:val="both"/>
        <w:rPr>
          <w:sz w:val="28"/>
          <w:szCs w:val="28"/>
          <w:lang w:bidi="ru-RU"/>
        </w:rPr>
      </w:pPr>
      <w:r w:rsidRPr="002263AD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3C41FB" w:rsidRPr="002263AD" w:rsidTr="00086973">
        <w:tc>
          <w:tcPr>
            <w:tcW w:w="1502" w:type="pct"/>
          </w:tcPr>
          <w:p w:rsidR="003C41FB" w:rsidRPr="002263AD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63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3C41FB" w:rsidRPr="002263AD" w:rsidRDefault="003C41FB" w:rsidP="00C526D6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63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250 × 4,6 мм, </w:t>
            </w:r>
            <w:r w:rsidRPr="002263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силикагель октадецилсилильный</w:t>
            </w:r>
            <w:r w:rsidR="005F4784" w:rsidRPr="002263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эндкепированный</w:t>
            </w:r>
            <w:r w:rsidRPr="002263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для хроматографии</w:t>
            </w:r>
            <w:r w:rsidRPr="002263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5 мкм</w:t>
            </w:r>
            <w:r w:rsidR="00A00D5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размер пор 10 </w:t>
            </w:r>
            <w:r w:rsidR="00C526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нм</w:t>
            </w:r>
            <w:r w:rsidR="00A00D5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содержание углерода 17,5 %</w:t>
            </w:r>
            <w:r w:rsidRPr="002263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2263AD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63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98" w:type="pct"/>
          </w:tcPr>
          <w:p w:rsidR="003C41FB" w:rsidRPr="003C41FB" w:rsidRDefault="001E2A56" w:rsidP="00367D5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C41FB" w:rsidRPr="002263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 °</w:t>
            </w:r>
            <w:r w:rsidR="00367D5B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C</w:t>
            </w:r>
            <w:r w:rsidR="003C41FB" w:rsidRPr="002263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мл/мин; 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280 нм;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 мкл;</w:t>
            </w:r>
          </w:p>
        </w:tc>
      </w:tr>
      <w:tr w:rsidR="003C41FB" w:rsidRPr="003C41FB" w:rsidTr="005F4784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3C41FB" w:rsidRPr="003C41FB" w:rsidRDefault="003C41FB" w:rsidP="005F4784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-кратное от времени удерживания пика каберголина.</w:t>
            </w:r>
          </w:p>
        </w:tc>
      </w:tr>
    </w:tbl>
    <w:p w:rsidR="00E47CC9" w:rsidRPr="00DB771E" w:rsidRDefault="009F2F41" w:rsidP="00D3527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F4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F41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C57FD9" w:rsidRP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C57FD9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</w:t>
      </w:r>
      <w:r w:rsidR="00027F0B">
        <w:rPr>
          <w:rFonts w:ascii="Times New Roman" w:hAnsi="Times New Roman"/>
          <w:color w:val="000000"/>
          <w:sz w:val="28"/>
          <w:szCs w:val="28"/>
        </w:rPr>
        <w:t>,</w:t>
      </w:r>
      <w:r w:rsidR="00DB771E" w:rsidRPr="00DB771E">
        <w:rPr>
          <w:i/>
          <w:sz w:val="28"/>
          <w:szCs w:val="28"/>
        </w:rPr>
        <w:t xml:space="preserve"> </w:t>
      </w:r>
      <w:r w:rsidR="00DB771E">
        <w:rPr>
          <w:rFonts w:ascii="Times New Roman" w:hAnsi="Times New Roman"/>
          <w:sz w:val="28"/>
          <w:szCs w:val="28"/>
        </w:rPr>
        <w:t>р</w:t>
      </w:r>
      <w:r w:rsidR="00DB771E" w:rsidRPr="00DB771E">
        <w:rPr>
          <w:rFonts w:ascii="Times New Roman" w:hAnsi="Times New Roman"/>
          <w:sz w:val="28"/>
          <w:szCs w:val="28"/>
        </w:rPr>
        <w:t xml:space="preserve">аствор стандартного образца </w:t>
      </w:r>
      <w:r w:rsidR="003C41FB">
        <w:rPr>
          <w:rFonts w:ascii="Times New Roman" w:hAnsi="Times New Roman"/>
          <w:sz w:val="28"/>
          <w:szCs w:val="28"/>
        </w:rPr>
        <w:t>каберголина</w:t>
      </w:r>
      <w:r w:rsidR="00EB5FFD">
        <w:rPr>
          <w:rFonts w:ascii="Times New Roman" w:hAnsi="Times New Roman"/>
          <w:sz w:val="28"/>
          <w:szCs w:val="28"/>
        </w:rPr>
        <w:t> </w:t>
      </w:r>
      <w:r w:rsidR="007D72D2">
        <w:rPr>
          <w:rFonts w:ascii="Times New Roman" w:hAnsi="Times New Roman"/>
          <w:sz w:val="28"/>
          <w:szCs w:val="28"/>
        </w:rPr>
        <w:t>(Б)</w:t>
      </w:r>
      <w:r w:rsidR="003007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81D" w:rsidRPr="001219C4">
        <w:rPr>
          <w:rFonts w:ascii="Times New Roman" w:hAnsi="Times New Roman"/>
          <w:sz w:val="28"/>
          <w:szCs w:val="28"/>
          <w:lang w:bidi="ru-RU"/>
        </w:rPr>
        <w:t>и испытуемый раствор.</w:t>
      </w:r>
    </w:p>
    <w:p w:rsidR="003C41FB" w:rsidRPr="00EB5FFD" w:rsidRDefault="00C57FD9" w:rsidP="00EB5FFD">
      <w:pPr>
        <w:pStyle w:val="2"/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D8622A">
        <w:rPr>
          <w:bCs/>
          <w:i/>
          <w:color w:val="000000"/>
          <w:sz w:val="28"/>
          <w:szCs w:val="28"/>
        </w:rPr>
        <w:lastRenderedPageBreak/>
        <w:t>Относительное время удерживания</w:t>
      </w:r>
      <w:r w:rsidRPr="00C57FD9">
        <w:rPr>
          <w:bCs/>
          <w:i/>
          <w:color w:val="000000"/>
          <w:sz w:val="28"/>
          <w:szCs w:val="28"/>
        </w:rPr>
        <w:t xml:space="preserve"> соединений.</w:t>
      </w:r>
      <w:r w:rsidRPr="00C57FD9">
        <w:rPr>
          <w:bCs/>
          <w:color w:val="000000"/>
          <w:sz w:val="28"/>
          <w:szCs w:val="28"/>
        </w:rPr>
        <w:t xml:space="preserve"> </w:t>
      </w:r>
      <w:r w:rsidR="003C41FB">
        <w:rPr>
          <w:bCs/>
          <w:color w:val="000000"/>
          <w:sz w:val="28"/>
          <w:szCs w:val="28"/>
        </w:rPr>
        <w:t>Каберголин</w:t>
      </w:r>
      <w:r w:rsidR="00FE334E" w:rsidRPr="00FE334E">
        <w:rPr>
          <w:bCs/>
          <w:color w:val="000000"/>
          <w:sz w:val="28"/>
          <w:szCs w:val="28"/>
        </w:rPr>
        <w:t xml:space="preserve"> </w:t>
      </w:r>
      <w:r w:rsidR="00FE334E" w:rsidRPr="00FE334E">
        <w:rPr>
          <w:sz w:val="28"/>
          <w:szCs w:val="28"/>
        </w:rPr>
        <w:t>–</w:t>
      </w:r>
      <w:r w:rsidRPr="00C57FD9">
        <w:rPr>
          <w:sz w:val="28"/>
          <w:szCs w:val="28"/>
        </w:rPr>
        <w:t xml:space="preserve"> 1 (около </w:t>
      </w:r>
      <w:r w:rsidR="003C41FB">
        <w:rPr>
          <w:sz w:val="28"/>
          <w:szCs w:val="28"/>
        </w:rPr>
        <w:t>1</w:t>
      </w:r>
      <w:r w:rsidR="00EB5FFD">
        <w:rPr>
          <w:sz w:val="28"/>
          <w:szCs w:val="28"/>
        </w:rPr>
        <w:t>1</w:t>
      </w:r>
      <w:r w:rsidR="001C558E">
        <w:rPr>
          <w:sz w:val="28"/>
          <w:szCs w:val="28"/>
        </w:rPr>
        <w:t> мин), примесь </w:t>
      </w:r>
      <w:r w:rsidR="00EB5FFD">
        <w:rPr>
          <w:sz w:val="28"/>
          <w:szCs w:val="28"/>
          <w:lang w:val="en-US"/>
        </w:rPr>
        <w:t>A</w:t>
      </w:r>
      <w:r w:rsidRPr="00C57FD9">
        <w:rPr>
          <w:sz w:val="28"/>
          <w:szCs w:val="28"/>
        </w:rPr>
        <w:t xml:space="preserve"> </w:t>
      </w:r>
      <w:r w:rsidR="00FE334E" w:rsidRPr="00FE334E">
        <w:rPr>
          <w:sz w:val="28"/>
          <w:szCs w:val="28"/>
        </w:rPr>
        <w:t>–</w:t>
      </w:r>
      <w:r w:rsidR="001F721D">
        <w:rPr>
          <w:sz w:val="28"/>
          <w:szCs w:val="28"/>
        </w:rPr>
        <w:t xml:space="preserve"> около 0,</w:t>
      </w:r>
      <w:r w:rsidR="003C41FB">
        <w:rPr>
          <w:sz w:val="28"/>
          <w:szCs w:val="28"/>
        </w:rPr>
        <w:t>7</w:t>
      </w:r>
      <w:r w:rsidR="001C558E">
        <w:rPr>
          <w:sz w:val="28"/>
          <w:szCs w:val="28"/>
        </w:rPr>
        <w:t>.</w:t>
      </w:r>
    </w:p>
    <w:p w:rsidR="000F2AD5" w:rsidRDefault="000F2AD5" w:rsidP="00EB5FFD">
      <w:pPr>
        <w:keepNext/>
        <w:spacing w:after="0" w:line="360" w:lineRule="auto"/>
        <w:ind w:firstLine="70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BB45CC" w:rsidRDefault="00BB45CC" w:rsidP="00EB5FFD">
      <w:pPr>
        <w:spacing w:after="0" w:line="36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715E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каберголина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5E9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7D72D2" w:rsidRPr="007715E9" w:rsidRDefault="007D72D2" w:rsidP="00EB5FFD">
      <w:pPr>
        <w:spacing w:after="0" w:line="36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1F721D">
        <w:rPr>
          <w:rFonts w:ascii="Times New Roman" w:hAnsi="Times New Roman"/>
          <w:iCs/>
          <w:color w:val="000000"/>
          <w:sz w:val="28"/>
          <w:szCs w:val="28"/>
        </w:rPr>
        <w:t>На хроматограмме</w:t>
      </w:r>
      <w:r w:rsidRPr="007715E9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r w:rsidR="00EB5FFD" w:rsidRPr="007715E9">
        <w:rPr>
          <w:rFonts w:ascii="Times New Roman" w:hAnsi="Times New Roman"/>
          <w:bCs/>
          <w:color w:val="000000"/>
          <w:sz w:val="28"/>
          <w:szCs w:val="28"/>
        </w:rPr>
        <w:t>примес</w:t>
      </w:r>
      <w:r w:rsidR="00EB5FFD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B5FFD" w:rsidRPr="007715E9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EB5FFD">
        <w:rPr>
          <w:rFonts w:ascii="Times New Roman" w:hAnsi="Times New Roman"/>
          <w:sz w:val="28"/>
          <w:szCs w:val="28"/>
          <w:lang w:val="en-US"/>
        </w:rPr>
        <w:t>A</w:t>
      </w:r>
      <w:r w:rsidR="00EB5FFD">
        <w:rPr>
          <w:rFonts w:ascii="Times New Roman" w:hAnsi="Times New Roman"/>
          <w:sz w:val="28"/>
          <w:szCs w:val="28"/>
        </w:rPr>
        <w:t xml:space="preserve">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EB5FFD">
        <w:rPr>
          <w:rFonts w:ascii="Times New Roman" w:hAnsi="Times New Roman"/>
          <w:sz w:val="28"/>
          <w:szCs w:val="28"/>
        </w:rPr>
        <w:t>каберголина</w:t>
      </w:r>
      <w:r w:rsidR="00EB5F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должно быть не менее 3,0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D72D2" w:rsidRPr="007F7A0F" w:rsidRDefault="007D72D2" w:rsidP="00EB5FFD">
      <w:pPr>
        <w:pStyle w:val="a8"/>
        <w:spacing w:line="360" w:lineRule="auto"/>
        <w:ind w:firstLine="7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7A0F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F7A0F">
        <w:rPr>
          <w:rFonts w:ascii="Times New Roman" w:hAnsi="Times New Roman"/>
          <w:sz w:val="28"/>
          <w:szCs w:val="28"/>
          <w:lang w:bidi="ru-RU"/>
        </w:rPr>
        <w:t xml:space="preserve">раствора стандартного образца </w:t>
      </w:r>
      <w:r>
        <w:rPr>
          <w:rFonts w:ascii="Times New Roman" w:hAnsi="Times New Roman"/>
          <w:sz w:val="28"/>
          <w:szCs w:val="28"/>
        </w:rPr>
        <w:t>каберголина</w:t>
      </w:r>
      <w:r w:rsidR="000755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(Б)</w:t>
      </w:r>
      <w:r w:rsidRPr="007F7A0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7D72D2" w:rsidRPr="007F7A0F" w:rsidRDefault="00EB5FFD" w:rsidP="00EB5FFD">
      <w:pPr>
        <w:pStyle w:val="a8"/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B5FFD">
        <w:rPr>
          <w:rFonts w:ascii="Times New Roman" w:hAnsi="Times New Roman"/>
          <w:i/>
          <w:sz w:val="28"/>
          <w:szCs w:val="28"/>
        </w:rPr>
        <w:t>-</w:t>
      </w:r>
      <w:r w:rsidR="007D72D2" w:rsidRPr="00EB5FFD">
        <w:rPr>
          <w:rFonts w:ascii="Times New Roman" w:hAnsi="Times New Roman"/>
          <w:i/>
          <w:sz w:val="28"/>
          <w:szCs w:val="28"/>
        </w:rPr>
        <w:t> </w:t>
      </w:r>
      <w:r w:rsidR="007D72D2" w:rsidRPr="007F7A0F">
        <w:rPr>
          <w:rFonts w:ascii="Times New Roman" w:hAnsi="Times New Roman"/>
          <w:i/>
          <w:color w:val="000000"/>
          <w:sz w:val="28"/>
          <w:szCs w:val="28"/>
        </w:rPr>
        <w:t xml:space="preserve">фактор </w:t>
      </w:r>
      <w:r w:rsidR="007D72D2" w:rsidRPr="00EB5FFD">
        <w:rPr>
          <w:rFonts w:ascii="Times New Roman" w:hAnsi="Times New Roman"/>
          <w:i/>
          <w:color w:val="000000"/>
          <w:sz w:val="28"/>
          <w:szCs w:val="28"/>
        </w:rPr>
        <w:t>асимметрии пика (</w:t>
      </w:r>
      <w:r w:rsidR="007D72D2" w:rsidRPr="00EB5FF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7D72D2" w:rsidRPr="00EB5FF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D72D2" w:rsidRPr="00EB5FF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D72D2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2D2">
        <w:rPr>
          <w:rFonts w:ascii="Times New Roman" w:hAnsi="Times New Roman"/>
          <w:sz w:val="28"/>
          <w:szCs w:val="28"/>
        </w:rPr>
        <w:t>каберголина</w:t>
      </w:r>
      <w:r w:rsidR="007D72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2D2" w:rsidRPr="007F7A0F">
        <w:rPr>
          <w:rFonts w:ascii="Times New Roman" w:hAnsi="Times New Roman"/>
          <w:color w:val="000000"/>
          <w:sz w:val="28"/>
          <w:szCs w:val="28"/>
        </w:rPr>
        <w:t>должен быть не</w:t>
      </w:r>
      <w:r w:rsidR="007D72D2">
        <w:rPr>
          <w:rFonts w:ascii="Times New Roman" w:hAnsi="Times New Roman"/>
          <w:color w:val="000000"/>
          <w:sz w:val="28"/>
          <w:szCs w:val="28"/>
        </w:rPr>
        <w:t xml:space="preserve"> менее 0,9 и не более </w:t>
      </w:r>
      <w:r w:rsidR="007D72D2">
        <w:rPr>
          <w:rFonts w:ascii="Times New Roman" w:hAnsi="Times New Roman"/>
          <w:sz w:val="28"/>
          <w:szCs w:val="28"/>
        </w:rPr>
        <w:t>1,</w:t>
      </w:r>
      <w:r w:rsidR="00FE44E9" w:rsidRPr="00FE44E9">
        <w:rPr>
          <w:rFonts w:ascii="Times New Roman" w:hAnsi="Times New Roman"/>
          <w:sz w:val="28"/>
          <w:szCs w:val="28"/>
        </w:rPr>
        <w:t>7</w:t>
      </w:r>
      <w:r w:rsidR="007D72D2" w:rsidRPr="007F7A0F">
        <w:rPr>
          <w:rFonts w:ascii="Times New Roman" w:hAnsi="Times New Roman"/>
          <w:sz w:val="28"/>
          <w:szCs w:val="28"/>
        </w:rPr>
        <w:t>;</w:t>
      </w:r>
    </w:p>
    <w:p w:rsidR="007D72D2" w:rsidRPr="007F7A0F" w:rsidRDefault="00EB5FFD" w:rsidP="00EB5FFD">
      <w:pPr>
        <w:pStyle w:val="a8"/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B5FFD">
        <w:rPr>
          <w:rFonts w:ascii="Times New Roman" w:hAnsi="Times New Roman"/>
          <w:i/>
          <w:sz w:val="28"/>
          <w:szCs w:val="28"/>
        </w:rPr>
        <w:t>-</w:t>
      </w:r>
      <w:r w:rsidR="007D72D2" w:rsidRPr="00EB5FFD">
        <w:rPr>
          <w:rFonts w:ascii="Times New Roman" w:hAnsi="Times New Roman"/>
          <w:i/>
          <w:sz w:val="28"/>
          <w:szCs w:val="28"/>
        </w:rPr>
        <w:t> относительное стандартное отклонение</w:t>
      </w:r>
      <w:r w:rsidR="007D72D2" w:rsidRPr="007F7A0F">
        <w:rPr>
          <w:rFonts w:ascii="Times New Roman" w:hAnsi="Times New Roman"/>
          <w:sz w:val="28"/>
          <w:szCs w:val="28"/>
        </w:rPr>
        <w:t xml:space="preserve"> площади пика </w:t>
      </w:r>
      <w:r w:rsidR="007D72D2">
        <w:rPr>
          <w:rFonts w:ascii="Times New Roman" w:hAnsi="Times New Roman"/>
          <w:sz w:val="28"/>
          <w:szCs w:val="28"/>
        </w:rPr>
        <w:t>каберголина</w:t>
      </w:r>
      <w:r w:rsidR="007D72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2D2" w:rsidRPr="007F7A0F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7D72D2">
        <w:rPr>
          <w:rFonts w:ascii="Times New Roman" w:hAnsi="Times New Roman"/>
          <w:sz w:val="28"/>
          <w:szCs w:val="28"/>
        </w:rPr>
        <w:t>10</w:t>
      </w:r>
      <w:r w:rsidR="007D72D2" w:rsidRPr="007F7A0F">
        <w:rPr>
          <w:rFonts w:ascii="Times New Roman" w:hAnsi="Times New Roman"/>
          <w:sz w:val="28"/>
          <w:szCs w:val="28"/>
        </w:rPr>
        <w:t>,0 % (6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206DB5">
        <w:rPr>
          <w:rFonts w:ascii="Times New Roman" w:hAnsi="Times New Roman"/>
          <w:sz w:val="28"/>
          <w:szCs w:val="28"/>
        </w:rPr>
        <w:t>введений</w:t>
      </w:r>
      <w:r w:rsidR="007D72D2" w:rsidRPr="007F7A0F">
        <w:rPr>
          <w:rFonts w:ascii="Times New Roman" w:hAnsi="Times New Roman"/>
          <w:sz w:val="28"/>
          <w:szCs w:val="28"/>
        </w:rPr>
        <w:t>);</w:t>
      </w:r>
    </w:p>
    <w:p w:rsidR="007D72D2" w:rsidRDefault="00EB5FFD" w:rsidP="00EB5FFD">
      <w:pPr>
        <w:spacing w:after="0" w:line="360" w:lineRule="auto"/>
        <w:ind w:firstLine="700"/>
        <w:jc w:val="both"/>
        <w:rPr>
          <w:rFonts w:ascii="Times New Roman" w:hAnsi="Times New Roman"/>
          <w:color w:val="000000"/>
          <w:sz w:val="28"/>
          <w:szCs w:val="20"/>
        </w:rPr>
      </w:pPr>
      <w:r w:rsidRPr="00EB5FFD">
        <w:rPr>
          <w:rFonts w:ascii="Times New Roman" w:hAnsi="Times New Roman"/>
          <w:i/>
          <w:color w:val="000000"/>
          <w:sz w:val="28"/>
          <w:szCs w:val="20"/>
        </w:rPr>
        <w:t>- </w:t>
      </w:r>
      <w:r w:rsidR="007D72D2" w:rsidRPr="00EB5FFD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</w:t>
      </w:r>
      <w:r w:rsidR="007D72D2" w:rsidRPr="007F7A0F">
        <w:rPr>
          <w:rFonts w:ascii="Times New Roman" w:hAnsi="Times New Roman"/>
          <w:i/>
          <w:color w:val="000000"/>
          <w:sz w:val="28"/>
          <w:szCs w:val="20"/>
        </w:rPr>
        <w:t xml:space="preserve"> (N)</w:t>
      </w:r>
      <w:r w:rsidR="007D72D2"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7D72D2">
        <w:rPr>
          <w:rFonts w:ascii="Times New Roman" w:hAnsi="Times New Roman"/>
          <w:sz w:val="28"/>
          <w:szCs w:val="28"/>
        </w:rPr>
        <w:t>каберголина</w:t>
      </w:r>
      <w:r w:rsidR="007D72D2">
        <w:rPr>
          <w:rFonts w:ascii="Times New Roman" w:hAnsi="Times New Roman"/>
          <w:color w:val="000000"/>
          <w:sz w:val="28"/>
          <w:szCs w:val="20"/>
        </w:rPr>
        <w:t>, должна составлять не менее 5</w:t>
      </w:r>
      <w:r w:rsidR="007D72D2" w:rsidRPr="007F7A0F">
        <w:rPr>
          <w:rFonts w:ascii="Times New Roman" w:hAnsi="Times New Roman"/>
          <w:color w:val="000000"/>
          <w:sz w:val="28"/>
          <w:szCs w:val="20"/>
        </w:rPr>
        <w:t>000 теоретических тарелок.</w:t>
      </w:r>
    </w:p>
    <w:p w:rsidR="00BB07B1" w:rsidRDefault="00DD3677" w:rsidP="00EB5FFD">
      <w:pPr>
        <w:spacing w:after="0" w:line="36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DD3677">
        <w:rPr>
          <w:rFonts w:ascii="Times New Roman" w:hAnsi="Times New Roman"/>
          <w:color w:val="000000"/>
          <w:sz w:val="28"/>
          <w:szCs w:val="28"/>
        </w:rPr>
        <w:t>Содержание каждой из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примесей </w:t>
      </w:r>
      <w:r w:rsidRPr="00DD3677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5B69A4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DD3677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F6E8D" w:rsidRPr="0026446C" w:rsidRDefault="001F6E8D" w:rsidP="001219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·P·G·25∙1∙2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·L·50·100∙10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6"/>
        <w:gridCol w:w="8079"/>
      </w:tblGrid>
      <w:tr w:rsidR="00EB5FFD" w:rsidRPr="00806905" w:rsidTr="00EB5FFD">
        <w:tc>
          <w:tcPr>
            <w:tcW w:w="647" w:type="dxa"/>
          </w:tcPr>
          <w:p w:rsidR="00EB5FFD" w:rsidRPr="00806905" w:rsidRDefault="00EB5FFD" w:rsidP="00E46E3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EB5FFD" w:rsidRDefault="00EB5FFD" w:rsidP="00EB5FF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41A4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EB5FFD" w:rsidRPr="00806905" w:rsidRDefault="00EB5FFD" w:rsidP="00CD3909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EB5FFD" w:rsidRDefault="00EB5FFD" w:rsidP="00EB5FF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346AF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каждой из примесей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хроматограмме испытуемого раствора;</w:t>
            </w:r>
          </w:p>
        </w:tc>
      </w:tr>
      <w:tr w:rsidR="00EB5FFD" w:rsidRPr="00806905" w:rsidTr="00EB5FFD">
        <w:tc>
          <w:tcPr>
            <w:tcW w:w="647" w:type="dxa"/>
          </w:tcPr>
          <w:p w:rsidR="00EB5FFD" w:rsidRPr="00806905" w:rsidRDefault="00EB5FFD" w:rsidP="00CD390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EB5FFD" w:rsidRDefault="00EB5FFD" w:rsidP="00EB5FF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41A4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B5FFD" w:rsidRPr="00806905" w:rsidRDefault="00EB5FFD" w:rsidP="00CD3909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EB5FFD" w:rsidRDefault="00EB5FFD" w:rsidP="00EB5FF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(Б);</w:t>
            </w:r>
          </w:p>
        </w:tc>
      </w:tr>
      <w:tr w:rsidR="00EB5FFD" w:rsidRPr="00806905" w:rsidTr="00EB5FFD">
        <w:tc>
          <w:tcPr>
            <w:tcW w:w="647" w:type="dxa"/>
          </w:tcPr>
          <w:p w:rsidR="00EB5FFD" w:rsidRPr="00806905" w:rsidRDefault="00EB5FFD" w:rsidP="00EB5FF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EB5FFD" w:rsidRPr="00806905" w:rsidRDefault="00EB5FFD" w:rsidP="00EB5FF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B5FF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EB5FFD" w:rsidRPr="00806905" w:rsidRDefault="00EB5FFD" w:rsidP="00EB5FF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EB5FFD" w:rsidRPr="007A377D" w:rsidRDefault="00EB5FFD" w:rsidP="00EB5FFD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 w:rsidRPr="007A377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1219C4" w:rsidRPr="00806905" w:rsidTr="00EB5FFD">
        <w:tc>
          <w:tcPr>
            <w:tcW w:w="647" w:type="dxa"/>
          </w:tcPr>
          <w:p w:rsidR="001219C4" w:rsidRPr="00806905" w:rsidRDefault="001219C4" w:rsidP="00CD390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1219C4" w:rsidRPr="00806905" w:rsidRDefault="001219C4" w:rsidP="00CD390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B5FFD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1219C4" w:rsidRPr="00806905" w:rsidRDefault="001219C4" w:rsidP="00CD3909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1219C4" w:rsidRDefault="001219C4" w:rsidP="00CD390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346AFD"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46AFD" w:rsidRPr="00806905" w:rsidTr="00EB5FFD">
        <w:tc>
          <w:tcPr>
            <w:tcW w:w="647" w:type="dxa"/>
          </w:tcPr>
          <w:p w:rsidR="00346AFD" w:rsidRPr="00806905" w:rsidRDefault="00346AFD" w:rsidP="00CD390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346AFD" w:rsidRPr="00806905" w:rsidRDefault="00346AFD" w:rsidP="00CD390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346AFD" w:rsidRPr="00806905" w:rsidRDefault="00346AFD" w:rsidP="00CD390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346AFD" w:rsidRPr="00E4626B" w:rsidRDefault="00346AFD" w:rsidP="00CD3909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B5FFD" w:rsidRPr="00806905" w:rsidTr="00EB5FFD">
        <w:tc>
          <w:tcPr>
            <w:tcW w:w="647" w:type="dxa"/>
          </w:tcPr>
          <w:p w:rsidR="00EB5FFD" w:rsidRPr="00806905" w:rsidRDefault="00EB5FFD" w:rsidP="00EB5FF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EB5FFD" w:rsidRPr="00E4626B" w:rsidRDefault="00EB5FFD" w:rsidP="00EB5FF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6" w:type="dxa"/>
          </w:tcPr>
          <w:p w:rsidR="00EB5FFD" w:rsidRPr="00806905" w:rsidRDefault="00EB5FFD" w:rsidP="00EB5FF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EB5FFD" w:rsidRDefault="00EB5FFD" w:rsidP="00EB5FF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одной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таблетки, мг;</w:t>
            </w:r>
          </w:p>
        </w:tc>
      </w:tr>
      <w:tr w:rsidR="001219C4" w:rsidRPr="00806905" w:rsidTr="00EB5FFD">
        <w:tc>
          <w:tcPr>
            <w:tcW w:w="647" w:type="dxa"/>
          </w:tcPr>
          <w:p w:rsidR="001219C4" w:rsidRPr="00806905" w:rsidRDefault="001219C4" w:rsidP="00CD390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1219C4" w:rsidRPr="00806905" w:rsidRDefault="001219C4" w:rsidP="00CD390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1219C4" w:rsidRPr="00806905" w:rsidRDefault="001219C4" w:rsidP="00CD390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1219C4" w:rsidRDefault="001219C4" w:rsidP="00CD3909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46AFD"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="00346AF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B5FF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таблетке, мг.</w:t>
            </w:r>
          </w:p>
        </w:tc>
      </w:tr>
    </w:tbl>
    <w:p w:rsidR="001219C4" w:rsidRDefault="001219C4" w:rsidP="00EB5FFD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C442CB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6131D9" w:rsidRDefault="00EB5FFD" w:rsidP="00EB5FFD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6131D9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6131D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примесь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ru-RU" w:bidi="ru-RU"/>
        </w:rPr>
        <w:t>A</w:t>
      </w:r>
      <w:r w:rsidR="006131D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– не более 2,0</w:t>
      </w:r>
      <w:r w:rsidR="006131D9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Default="00EB5FFD" w:rsidP="00EB5FFD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lastRenderedPageBreak/>
        <w:t>-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1219C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любая</w:t>
      </w:r>
      <w:r w:rsidR="006131D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другая</w:t>
      </w:r>
      <w:r w:rsidR="001219C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примесь – не более 0,2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Pr="001219C4" w:rsidRDefault="00EB5FFD" w:rsidP="00EB5FFD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 сумма примесей – не более </w:t>
      </w:r>
      <w:r w:rsidR="005951B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2,5</w:t>
      </w:r>
      <w:r w:rsidR="00162EA6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1219C4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%.</w:t>
      </w:r>
    </w:p>
    <w:p w:rsidR="00951D7C" w:rsidRPr="00EB5FFD" w:rsidRDefault="00EB5FFD" w:rsidP="00EB5F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FFD">
        <w:rPr>
          <w:rFonts w:ascii="Times New Roman" w:hAnsi="Times New Roman"/>
          <w:sz w:val="28"/>
          <w:szCs w:val="28"/>
        </w:rPr>
        <w:t>Не учитывают примеси, содержание каждой из которых менее 0,1</w:t>
      </w:r>
      <w:r>
        <w:rPr>
          <w:rFonts w:ascii="Times New Roman" w:hAnsi="Times New Roman"/>
          <w:sz w:val="28"/>
          <w:szCs w:val="28"/>
        </w:rPr>
        <w:t> </w:t>
      </w:r>
      <w:r w:rsidRPr="00EB5FFD">
        <w:rPr>
          <w:rFonts w:ascii="Times New Roman" w:hAnsi="Times New Roman"/>
          <w:sz w:val="28"/>
          <w:szCs w:val="28"/>
        </w:rPr>
        <w:t>%</w:t>
      </w:r>
      <w:r w:rsidR="00951D7C" w:rsidRPr="00EB5FFD">
        <w:rPr>
          <w:rFonts w:ascii="Times New Roman" w:hAnsi="Times New Roman"/>
          <w:sz w:val="28"/>
          <w:szCs w:val="28"/>
        </w:rPr>
        <w:t>.</w:t>
      </w:r>
    </w:p>
    <w:p w:rsidR="009C1778" w:rsidRDefault="00DD68C7" w:rsidP="00EB5FF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C1778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EB5F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778" w:rsidRPr="009C1778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="009C1778" w:rsidRPr="009C1778">
        <w:rPr>
          <w:rFonts w:ascii="Times New Roman" w:hAnsi="Times New Roman"/>
          <w:sz w:val="28"/>
          <w:szCs w:val="28"/>
        </w:rPr>
        <w:t>в соответствии с ОФС «Однородность дозирования»</w:t>
      </w:r>
      <w:r w:rsidR="00522332">
        <w:rPr>
          <w:rFonts w:ascii="Times New Roman" w:hAnsi="Times New Roman"/>
          <w:sz w:val="28"/>
          <w:szCs w:val="28"/>
        </w:rPr>
        <w:t xml:space="preserve"> </w:t>
      </w:r>
      <w:r w:rsidR="00522332" w:rsidRPr="00B6684B">
        <w:rPr>
          <w:rFonts w:ascii="Times New Roman" w:hAnsi="Times New Roman"/>
          <w:sz w:val="28"/>
          <w:szCs w:val="28"/>
        </w:rPr>
        <w:t>(способ 1)</w:t>
      </w:r>
      <w:r w:rsidR="009C1778">
        <w:rPr>
          <w:rFonts w:ascii="Times New Roman" w:hAnsi="Times New Roman"/>
          <w:sz w:val="28"/>
          <w:szCs w:val="28"/>
        </w:rPr>
        <w:t xml:space="preserve"> </w:t>
      </w:r>
      <w:r w:rsidR="009C1778" w:rsidRPr="009C1778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="009C1778" w:rsidRPr="009C1778">
        <w:rPr>
          <w:rStyle w:val="8"/>
          <w:rFonts w:eastAsia="Calibri"/>
          <w:sz w:val="28"/>
          <w:szCs w:val="28"/>
        </w:rPr>
        <w:t>ВЭЖХ в условиях испытан</w:t>
      </w:r>
      <w:r w:rsidR="00C934CD">
        <w:rPr>
          <w:rStyle w:val="8"/>
          <w:rFonts w:eastAsia="Calibri"/>
          <w:sz w:val="28"/>
          <w:szCs w:val="28"/>
        </w:rPr>
        <w:t>ия «</w:t>
      </w:r>
      <w:r w:rsidR="00BA33CA" w:rsidRPr="00BA33CA">
        <w:rPr>
          <w:rStyle w:val="8"/>
          <w:rFonts w:eastAsia="Calibri"/>
          <w:sz w:val="28"/>
          <w:szCs w:val="28"/>
        </w:rPr>
        <w:t>Растворение</w:t>
      </w:r>
      <w:r w:rsidR="00C934CD">
        <w:rPr>
          <w:rStyle w:val="8"/>
          <w:rFonts w:eastAsia="Calibri"/>
          <w:sz w:val="28"/>
          <w:szCs w:val="28"/>
        </w:rPr>
        <w:t xml:space="preserve">» </w:t>
      </w:r>
      <w:r w:rsidR="00C934CD" w:rsidRPr="00C934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 следующими изменениями</w:t>
      </w:r>
      <w:r w:rsidR="00C934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D8406E" w:rsidRDefault="00C934CD" w:rsidP="00C934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CD">
        <w:rPr>
          <w:rFonts w:ascii="Times New Roman" w:hAnsi="Times New Roman"/>
          <w:i/>
          <w:color w:val="000000"/>
          <w:sz w:val="28"/>
          <w:szCs w:val="28"/>
          <w:lang w:eastAsia="ru-RU"/>
        </w:rPr>
        <w:t>Испытуемый раствор</w:t>
      </w:r>
      <w:r w:rsidRPr="00EB5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B5FFD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 w:rsidR="00EB5FFD" w:rsidRPr="00C934C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мерную колбу вместимостью </w:t>
      </w:r>
      <w:r w:rsidR="00EB5FFD">
        <w:rPr>
          <w:rFonts w:ascii="Times New Roman" w:hAnsi="Times New Roman"/>
          <w:color w:val="000000"/>
          <w:sz w:val="28"/>
          <w:szCs w:val="28"/>
          <w:lang w:eastAsia="ru-RU" w:bidi="ru-RU"/>
        </w:rPr>
        <w:t>50 </w:t>
      </w:r>
      <w:r w:rsidR="00EB5FFD" w:rsidRPr="00C934C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мл помещают </w:t>
      </w:r>
      <w:r w:rsidR="00EB5FFD"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Pr="00C934C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дну таблетку, прибавляют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20 мл ПФ, обрабатывают</w:t>
      </w:r>
      <w:r w:rsidR="0009651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ультразвуком в течение 15 мин,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охлажд</w:t>
      </w:r>
      <w:r w:rsidR="00096512">
        <w:rPr>
          <w:rFonts w:ascii="Times New Roman" w:hAnsi="Times New Roman"/>
          <w:color w:val="000000"/>
          <w:sz w:val="28"/>
          <w:szCs w:val="28"/>
          <w:lang w:eastAsia="ru-RU" w:bidi="ru-RU"/>
        </w:rPr>
        <w:t>ают до комнатной температуры, доводят объём раствора тем же растворителем до метки</w:t>
      </w:r>
      <w:r w:rsidR="00EB5FFD">
        <w:rPr>
          <w:rFonts w:ascii="Times New Roman" w:hAnsi="Times New Roman"/>
          <w:color w:val="000000"/>
          <w:sz w:val="28"/>
          <w:szCs w:val="28"/>
          <w:lang w:eastAsia="ru-RU" w:bidi="ru-RU"/>
        </w:rPr>
        <w:t>, перемешивают</w:t>
      </w:r>
      <w:r w:rsidR="00096512" w:rsidRPr="0009651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096512" w:rsidRPr="00C934CD">
        <w:rPr>
          <w:rFonts w:ascii="Times New Roman" w:hAnsi="Times New Roman"/>
          <w:color w:val="000000"/>
          <w:sz w:val="28"/>
          <w:szCs w:val="28"/>
          <w:lang w:eastAsia="ru-RU" w:bidi="ru-RU"/>
        </w:rPr>
        <w:t>и фильтруют, отбрасывая первые порции фильтрата</w:t>
      </w:r>
      <w:r w:rsidR="00096512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="00D8406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B5FF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934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олученный раствор разводят </w:t>
      </w:r>
      <w:r w:rsidR="00D8406E">
        <w:rPr>
          <w:rFonts w:ascii="Times New Roman" w:hAnsi="Times New Roman"/>
          <w:color w:val="000000"/>
          <w:sz w:val="28"/>
          <w:szCs w:val="28"/>
          <w:lang w:eastAsia="ru-RU"/>
        </w:rPr>
        <w:t>ПФ</w:t>
      </w:r>
      <w:r w:rsidRPr="00C934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концентрации </w:t>
      </w:r>
      <w:r w:rsidR="00D8406E">
        <w:rPr>
          <w:rFonts w:ascii="Times New Roman" w:hAnsi="Times New Roman"/>
          <w:color w:val="000000"/>
          <w:sz w:val="28"/>
          <w:szCs w:val="28"/>
          <w:lang w:eastAsia="ru-RU"/>
        </w:rPr>
        <w:t>каберголина</w:t>
      </w:r>
      <w:r w:rsidRPr="00C934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около </w:t>
      </w:r>
      <w:r w:rsidR="00A83920">
        <w:rPr>
          <w:rFonts w:ascii="Times New Roman" w:hAnsi="Times New Roman"/>
          <w:color w:val="000000"/>
          <w:sz w:val="28"/>
          <w:szCs w:val="28"/>
        </w:rPr>
        <w:t>0,001</w:t>
      </w:r>
      <w:r w:rsidR="00D8406E" w:rsidRPr="008676F2">
        <w:rPr>
          <w:rFonts w:ascii="Times New Roman" w:hAnsi="Times New Roman"/>
          <w:color w:val="000000"/>
          <w:sz w:val="28"/>
          <w:szCs w:val="28"/>
        </w:rPr>
        <w:t> мг/мл.</w:t>
      </w:r>
    </w:p>
    <w:p w:rsidR="00FD4EB1" w:rsidRPr="00CD17E9" w:rsidRDefault="00FD4EB1" w:rsidP="00FD4EB1">
      <w:pPr>
        <w:pStyle w:val="2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раствор стандартного образца каберголина и испытуемый раствор.</w:t>
      </w:r>
    </w:p>
    <w:p w:rsidR="00D8406E" w:rsidRPr="002927BF" w:rsidRDefault="000A771C" w:rsidP="00C934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0A771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Содержание </w:t>
      </w:r>
      <w:r w:rsidRPr="00EB5FFD">
        <w:rPr>
          <w:rFonts w:ascii="Times New Roman" w:eastAsia="Calibri" w:hAnsi="Times New Roman"/>
          <w:iCs/>
          <w:color w:val="000000"/>
          <w:sz w:val="28"/>
          <w:szCs w:val="28"/>
          <w:lang w:eastAsia="ru-RU" w:bidi="ru-RU"/>
        </w:rPr>
        <w:t>каберголина</w:t>
      </w:r>
      <w:r w:rsidR="00EB5FFD" w:rsidRPr="00EB5FF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B5FFD" w:rsidRPr="00EB5FFD">
        <w:rPr>
          <w:rFonts w:ascii="Times New Roman" w:eastAsia="Calibri" w:hAnsi="Times New Roman"/>
          <w:iCs/>
          <w:color w:val="000000"/>
          <w:sz w:val="28"/>
          <w:szCs w:val="28"/>
          <w:lang w:val="en-US" w:eastAsia="ru-RU" w:bidi="ru-RU"/>
        </w:rPr>
        <w:t>C</w:t>
      </w:r>
      <w:r w:rsidR="00EB5FFD" w:rsidRPr="00EB5FFD">
        <w:rPr>
          <w:rFonts w:ascii="Times New Roman" w:eastAsia="Calibri" w:hAnsi="Times New Roman"/>
          <w:iCs/>
          <w:color w:val="000000"/>
          <w:sz w:val="28"/>
          <w:szCs w:val="28"/>
          <w:vertAlign w:val="subscript"/>
          <w:lang w:eastAsia="ru-RU" w:bidi="ru-RU"/>
        </w:rPr>
        <w:t>26</w:t>
      </w:r>
      <w:r w:rsidR="00EB5FFD" w:rsidRPr="00EB5FFD">
        <w:rPr>
          <w:rFonts w:ascii="Times New Roman" w:eastAsia="Calibri" w:hAnsi="Times New Roman"/>
          <w:iCs/>
          <w:color w:val="000000"/>
          <w:sz w:val="28"/>
          <w:szCs w:val="28"/>
          <w:lang w:val="en-US" w:eastAsia="ru-RU" w:bidi="ru-RU"/>
        </w:rPr>
        <w:t>H</w:t>
      </w:r>
      <w:r w:rsidR="00EB5FFD" w:rsidRPr="00EB5FFD">
        <w:rPr>
          <w:rFonts w:ascii="Times New Roman" w:eastAsia="Calibri" w:hAnsi="Times New Roman"/>
          <w:iCs/>
          <w:color w:val="000000"/>
          <w:sz w:val="28"/>
          <w:szCs w:val="28"/>
          <w:vertAlign w:val="subscript"/>
          <w:lang w:eastAsia="ru-RU" w:bidi="ru-RU"/>
        </w:rPr>
        <w:t>37</w:t>
      </w:r>
      <w:r w:rsidR="00EB5FFD" w:rsidRPr="00EB5FFD">
        <w:rPr>
          <w:rFonts w:ascii="Times New Roman" w:eastAsia="Calibri" w:hAnsi="Times New Roman"/>
          <w:iCs/>
          <w:color w:val="000000"/>
          <w:sz w:val="28"/>
          <w:szCs w:val="28"/>
          <w:lang w:val="en-US" w:eastAsia="ru-RU" w:bidi="ru-RU"/>
        </w:rPr>
        <w:t>N</w:t>
      </w:r>
      <w:r w:rsidR="00EB5FFD" w:rsidRPr="00EB5FFD">
        <w:rPr>
          <w:rFonts w:ascii="Times New Roman" w:eastAsia="Calibri" w:hAnsi="Times New Roman"/>
          <w:iCs/>
          <w:color w:val="000000"/>
          <w:sz w:val="28"/>
          <w:szCs w:val="28"/>
          <w:vertAlign w:val="subscript"/>
          <w:lang w:eastAsia="ru-RU" w:bidi="ru-RU"/>
        </w:rPr>
        <w:t>5</w:t>
      </w:r>
      <w:r w:rsidR="00EB5FFD" w:rsidRPr="00EB5FFD">
        <w:rPr>
          <w:rFonts w:ascii="Times New Roman" w:eastAsia="Calibri" w:hAnsi="Times New Roman"/>
          <w:iCs/>
          <w:color w:val="000000"/>
          <w:sz w:val="28"/>
          <w:szCs w:val="28"/>
          <w:lang w:val="en-US" w:eastAsia="ru-RU" w:bidi="ru-RU"/>
        </w:rPr>
        <w:t>O</w:t>
      </w:r>
      <w:r w:rsidR="00EB5FFD" w:rsidRPr="00EB5FFD">
        <w:rPr>
          <w:rFonts w:ascii="Times New Roman" w:eastAsia="Calibri" w:hAnsi="Times New Roman"/>
          <w:iCs/>
          <w:color w:val="000000"/>
          <w:sz w:val="28"/>
          <w:szCs w:val="28"/>
          <w:vertAlign w:val="subscript"/>
          <w:lang w:eastAsia="ru-RU" w:bidi="ru-RU"/>
        </w:rPr>
        <w:t>2</w:t>
      </w:r>
      <w:r w:rsidRPr="000A771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в одной таблетке</w:t>
      </w:r>
      <w:r w:rsidRPr="000A771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в процентах от заявленного количества (</w:t>
      </w:r>
      <w:r w:rsidRPr="000A771C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Х</w:t>
      </w:r>
      <w:r w:rsidRPr="000A771C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) вычисляют по формуле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:</w:t>
      </w:r>
    </w:p>
    <w:p w:rsidR="00B8024E" w:rsidRPr="0026446C" w:rsidRDefault="00B8024E" w:rsidP="00B802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·P·F·50∙1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·L·50·200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0A771C" w:rsidRPr="00A51076" w:rsidTr="00EB5FFD">
        <w:trPr>
          <w:cantSplit/>
        </w:trPr>
        <w:tc>
          <w:tcPr>
            <w:tcW w:w="353" w:type="pct"/>
            <w:shd w:val="clear" w:color="auto" w:fill="auto"/>
          </w:tcPr>
          <w:p w:rsidR="000A771C" w:rsidRPr="00A51076" w:rsidRDefault="000A771C" w:rsidP="00EB5FF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0A771C" w:rsidRPr="0077290F" w:rsidRDefault="000A771C" w:rsidP="00EB5FF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EB5FFD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0A771C" w:rsidRPr="00A51076" w:rsidRDefault="000A771C" w:rsidP="00EB5FF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  <w:shd w:val="clear" w:color="auto" w:fill="auto"/>
          </w:tcPr>
          <w:p w:rsidR="000A771C" w:rsidRPr="0010074F" w:rsidRDefault="0010074F" w:rsidP="00EB5FFD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007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площадь пика</w:t>
            </w:r>
            <w:r w:rsidR="005223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22332"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1007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на хроматограмме испытуемого раствора</w:t>
            </w:r>
            <w:r w:rsidR="000A771C" w:rsidRPr="0010074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A771C" w:rsidRPr="00A51076" w:rsidTr="00EB5FFD">
        <w:trPr>
          <w:cantSplit/>
        </w:trPr>
        <w:tc>
          <w:tcPr>
            <w:tcW w:w="353" w:type="pct"/>
          </w:tcPr>
          <w:p w:rsidR="000A771C" w:rsidRPr="00A51076" w:rsidRDefault="000A771C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0A771C" w:rsidRPr="00A51076" w:rsidRDefault="000A771C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0A771C" w:rsidRPr="00A51076" w:rsidRDefault="000A771C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0A771C" w:rsidRPr="00A51076" w:rsidRDefault="0010074F" w:rsidP="00EB5FF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74F">
              <w:rPr>
                <w:rFonts w:ascii="Times New Roman" w:hAnsi="Times New Roman"/>
                <w:sz w:val="28"/>
                <w:szCs w:val="28"/>
                <w:lang w:bidi="ru-RU"/>
              </w:rPr>
              <w:t>площадь пика</w:t>
            </w:r>
            <w:r w:rsidR="0052233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522332"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1007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на хроматограмме раствора стандартного образца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каберголина</w:t>
            </w:r>
            <w:r w:rsidR="000A771C" w:rsidRPr="003E12D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A771C" w:rsidRPr="00A51076" w:rsidTr="00EB5FFD">
        <w:trPr>
          <w:cantSplit/>
        </w:trPr>
        <w:tc>
          <w:tcPr>
            <w:tcW w:w="353" w:type="pct"/>
          </w:tcPr>
          <w:p w:rsidR="000A771C" w:rsidRPr="00A51076" w:rsidRDefault="000A771C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0A771C" w:rsidRPr="00A51076" w:rsidRDefault="000A771C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0A771C" w:rsidRPr="00A51076" w:rsidRDefault="000A771C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0A771C" w:rsidRPr="00A51076" w:rsidRDefault="000A771C" w:rsidP="00E31C47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каберголина,</w:t>
            </w:r>
            <w:r w:rsidR="00E31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0074F" w:rsidRPr="00A51076" w:rsidTr="00EB5FFD">
        <w:trPr>
          <w:cantSplit/>
        </w:trPr>
        <w:tc>
          <w:tcPr>
            <w:tcW w:w="353" w:type="pct"/>
          </w:tcPr>
          <w:p w:rsidR="0010074F" w:rsidRPr="00A51076" w:rsidRDefault="0010074F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10074F" w:rsidRPr="0010074F" w:rsidRDefault="0010074F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3" w:type="pct"/>
          </w:tcPr>
          <w:p w:rsidR="0010074F" w:rsidRPr="00A51076" w:rsidRDefault="0010074F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10074F" w:rsidRPr="0010074F" w:rsidRDefault="0010074F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74F">
              <w:rPr>
                <w:rFonts w:ascii="Times New Roman" w:hAnsi="Times New Roman"/>
                <w:sz w:val="28"/>
                <w:szCs w:val="28"/>
                <w:lang w:bidi="ru-RU"/>
              </w:rPr>
              <w:t>фактор дополнительного разведения испытуемого раствора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0A771C" w:rsidRPr="00A51076" w:rsidTr="00EB5FFD">
        <w:trPr>
          <w:cantSplit/>
        </w:trPr>
        <w:tc>
          <w:tcPr>
            <w:tcW w:w="353" w:type="pct"/>
          </w:tcPr>
          <w:p w:rsidR="000A771C" w:rsidRPr="00A51076" w:rsidRDefault="000A771C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0A771C" w:rsidRPr="00606DE4" w:rsidRDefault="000A771C" w:rsidP="00EB5FFD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0A771C" w:rsidRPr="00F604D6" w:rsidRDefault="000A771C" w:rsidP="00EB5FF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0A771C" w:rsidRPr="00F604D6" w:rsidRDefault="000A771C" w:rsidP="00EB5FFD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0A771C" w:rsidRPr="00A51076" w:rsidTr="00EB5FFD">
        <w:trPr>
          <w:cantSplit/>
        </w:trPr>
        <w:tc>
          <w:tcPr>
            <w:tcW w:w="353" w:type="pct"/>
          </w:tcPr>
          <w:p w:rsidR="000A771C" w:rsidRPr="00A51076" w:rsidRDefault="000A771C" w:rsidP="00EB5F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0A771C" w:rsidRPr="00116D83" w:rsidRDefault="000A771C" w:rsidP="00EB5FFD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0A771C" w:rsidRPr="00F604D6" w:rsidRDefault="000A771C" w:rsidP="00EB5FF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0A771C" w:rsidRPr="00F604D6" w:rsidRDefault="000A771C" w:rsidP="00EB5FFD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DD68C7" w:rsidRPr="001C55B5" w:rsidRDefault="00DD68C7" w:rsidP="00E31C47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t>Микробиологическая чистота.</w:t>
      </w:r>
      <w:r w:rsidRPr="00EB5FFD">
        <w:rPr>
          <w:rStyle w:val="8"/>
          <w:sz w:val="28"/>
          <w:szCs w:val="28"/>
        </w:rPr>
        <w:t xml:space="preserve">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0B6BF5" w:rsidRDefault="00DD68C7" w:rsidP="00E31C4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E31C47">
        <w:rPr>
          <w:rStyle w:val="8"/>
          <w:b/>
          <w:sz w:val="28"/>
          <w:szCs w:val="28"/>
        </w:rPr>
        <w:t>.</w:t>
      </w:r>
      <w:r w:rsidRPr="00A92E5F">
        <w:rPr>
          <w:rStyle w:val="8"/>
          <w:sz w:val="28"/>
          <w:szCs w:val="28"/>
        </w:rPr>
        <w:t xml:space="preserve"> </w:t>
      </w:r>
      <w:r w:rsidR="00DB0CC7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Определение проводят </w:t>
      </w:r>
      <w:r w:rsidR="00612614" w:rsidRPr="00854827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="006126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ВЭЖХ в </w:t>
      </w:r>
      <w:r w:rsidR="00612614" w:rsidRPr="00991DBD">
        <w:rPr>
          <w:rFonts w:ascii="Times New Roman" w:hAnsi="Times New Roman"/>
          <w:color w:val="000000"/>
          <w:sz w:val="28"/>
          <w:szCs w:val="28"/>
          <w:lang w:eastAsia="ru-RU"/>
        </w:rPr>
        <w:t>условиях испытания</w:t>
      </w:r>
      <w:r w:rsidR="006126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2614" w:rsidRPr="00FE038C">
        <w:rPr>
          <w:rStyle w:val="8"/>
          <w:sz w:val="28"/>
          <w:szCs w:val="28"/>
        </w:rPr>
        <w:t>«</w:t>
      </w:r>
      <w:r w:rsidR="00612614">
        <w:rPr>
          <w:rStyle w:val="8"/>
          <w:sz w:val="28"/>
          <w:szCs w:val="28"/>
        </w:rPr>
        <w:t>Родственные примеси</w:t>
      </w:r>
      <w:r w:rsidR="00612614" w:rsidRPr="00FE038C">
        <w:rPr>
          <w:rStyle w:val="8"/>
          <w:sz w:val="28"/>
          <w:szCs w:val="28"/>
        </w:rPr>
        <w:t>»</w:t>
      </w:r>
      <w:r w:rsidR="00612614">
        <w:rPr>
          <w:rStyle w:val="8"/>
          <w:sz w:val="28"/>
          <w:szCs w:val="28"/>
        </w:rPr>
        <w:t xml:space="preserve"> со следующими изменениями.</w:t>
      </w:r>
    </w:p>
    <w:p w:rsidR="00387EA8" w:rsidRPr="00A46068" w:rsidRDefault="00387EA8" w:rsidP="00E31C47">
      <w:pPr>
        <w:pStyle w:val="2"/>
        <w:spacing w:before="120" w:after="120" w:line="240" w:lineRule="auto"/>
        <w:ind w:firstLine="709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6"/>
      </w:tblGrid>
      <w:tr w:rsidR="006C4864" w:rsidRPr="003C41FB" w:rsidTr="00E31C47">
        <w:tc>
          <w:tcPr>
            <w:tcW w:w="1502" w:type="pct"/>
          </w:tcPr>
          <w:p w:rsidR="006C4864" w:rsidRPr="003C41FB" w:rsidRDefault="006C4864" w:rsidP="00E31C4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6C4864" w:rsidRPr="003C41FB" w:rsidRDefault="007F631B" w:rsidP="00E31C4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C4864"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 мкл</w:t>
            </w:r>
            <w:r w:rsidR="006C486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87EA8" w:rsidRDefault="00D53D25" w:rsidP="00E31C47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Pr="007729C3">
        <w:rPr>
          <w:rFonts w:ascii="Times New Roman" w:hAnsi="Times New Roman"/>
          <w:sz w:val="28"/>
          <w:szCs w:val="28"/>
        </w:rPr>
        <w:t>раствор стандартного образца каберголина</w:t>
      </w:r>
      <w:r w:rsidR="00E31C47">
        <w:rPr>
          <w:rFonts w:ascii="Times New Roman" w:hAnsi="Times New Roman"/>
          <w:sz w:val="28"/>
          <w:szCs w:val="28"/>
        </w:rPr>
        <w:t> </w:t>
      </w:r>
      <w:r w:rsidR="007729C3" w:rsidRPr="007729C3">
        <w:rPr>
          <w:rFonts w:ascii="Times New Roman" w:hAnsi="Times New Roman"/>
          <w:sz w:val="28"/>
          <w:szCs w:val="28"/>
        </w:rPr>
        <w:t>(</w:t>
      </w:r>
      <w:r w:rsidR="00B1375C">
        <w:rPr>
          <w:rFonts w:ascii="Times New Roman" w:hAnsi="Times New Roman"/>
          <w:sz w:val="28"/>
          <w:szCs w:val="28"/>
        </w:rPr>
        <w:t>А</w:t>
      </w:r>
      <w:r w:rsidR="007729C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E31C47" w:rsidRPr="00E31C47" w:rsidRDefault="00E31C47" w:rsidP="00E31C4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E31C47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E31C47">
        <w:rPr>
          <w:rFonts w:ascii="Times New Roman" w:hAnsi="Times New Roman"/>
          <w:iCs/>
          <w:sz w:val="28"/>
          <w:szCs w:val="28"/>
        </w:rPr>
        <w:t xml:space="preserve">На хроматограмме </w:t>
      </w:r>
      <w:r w:rsidRPr="00E31C47">
        <w:rPr>
          <w:rFonts w:ascii="Times New Roman" w:hAnsi="Times New Roman"/>
          <w:sz w:val="28"/>
          <w:szCs w:val="28"/>
          <w:lang w:bidi="ru-RU"/>
        </w:rPr>
        <w:t xml:space="preserve">раствора стандартного образца </w:t>
      </w:r>
      <w:r w:rsidRPr="00E31C47">
        <w:rPr>
          <w:rFonts w:ascii="Times New Roman" w:hAnsi="Times New Roman"/>
          <w:sz w:val="28"/>
          <w:szCs w:val="28"/>
        </w:rPr>
        <w:t>каберголина</w:t>
      </w:r>
      <w:r w:rsidR="0007557E">
        <w:rPr>
          <w:rFonts w:ascii="Times New Roman" w:hAnsi="Times New Roman"/>
          <w:sz w:val="28"/>
          <w:szCs w:val="28"/>
        </w:rPr>
        <w:t> (А)</w:t>
      </w:r>
      <w:r w:rsidRPr="00E31C47">
        <w:rPr>
          <w:rFonts w:ascii="Times New Roman" w:hAnsi="Times New Roman"/>
          <w:bCs/>
          <w:sz w:val="28"/>
          <w:szCs w:val="28"/>
        </w:rPr>
        <w:t>:</w:t>
      </w:r>
    </w:p>
    <w:p w:rsidR="00E31C47" w:rsidRPr="00E31C47" w:rsidRDefault="00E31C47" w:rsidP="00E31C4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C47">
        <w:rPr>
          <w:rFonts w:ascii="Times New Roman" w:hAnsi="Times New Roman"/>
          <w:i/>
          <w:sz w:val="28"/>
          <w:szCs w:val="28"/>
        </w:rPr>
        <w:t>- фактор асимметрии пика (</w:t>
      </w:r>
      <w:r w:rsidRPr="00E31C4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31C4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E31C47">
        <w:rPr>
          <w:rFonts w:ascii="Times New Roman" w:hAnsi="Times New Roman"/>
          <w:i/>
          <w:sz w:val="28"/>
          <w:szCs w:val="28"/>
        </w:rPr>
        <w:t>)</w:t>
      </w:r>
      <w:r w:rsidRPr="00E31C47">
        <w:rPr>
          <w:rFonts w:ascii="Times New Roman" w:hAnsi="Times New Roman"/>
          <w:sz w:val="28"/>
          <w:szCs w:val="28"/>
        </w:rPr>
        <w:t xml:space="preserve"> каберголина должен быть не менее 0,9 и не более 1,</w:t>
      </w:r>
      <w:r w:rsidR="00FE44E9" w:rsidRPr="00AF4477">
        <w:rPr>
          <w:rFonts w:ascii="Times New Roman" w:hAnsi="Times New Roman"/>
          <w:sz w:val="28"/>
          <w:szCs w:val="28"/>
        </w:rPr>
        <w:t>7</w:t>
      </w:r>
      <w:r w:rsidRPr="00E31C47">
        <w:rPr>
          <w:rFonts w:ascii="Times New Roman" w:hAnsi="Times New Roman"/>
          <w:sz w:val="28"/>
          <w:szCs w:val="28"/>
        </w:rPr>
        <w:t>;</w:t>
      </w:r>
    </w:p>
    <w:p w:rsidR="00E31C47" w:rsidRPr="00E31C47" w:rsidRDefault="00E31C47" w:rsidP="00E31C4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C47">
        <w:rPr>
          <w:rFonts w:ascii="Times New Roman" w:hAnsi="Times New Roman"/>
          <w:i/>
          <w:sz w:val="28"/>
          <w:szCs w:val="28"/>
        </w:rPr>
        <w:t>- относительное стандартное отклонение</w:t>
      </w:r>
      <w:r w:rsidRPr="00E31C47">
        <w:rPr>
          <w:rFonts w:ascii="Times New Roman" w:hAnsi="Times New Roman"/>
          <w:sz w:val="28"/>
          <w:szCs w:val="28"/>
        </w:rPr>
        <w:t xml:space="preserve"> площади пика каберголина должно быть не более 2,0 % (6 введений);</w:t>
      </w:r>
    </w:p>
    <w:p w:rsidR="00E31C47" w:rsidRPr="00E31C47" w:rsidRDefault="00E31C47" w:rsidP="00E31C4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C47">
        <w:rPr>
          <w:rFonts w:ascii="Times New Roman" w:hAnsi="Times New Roman"/>
          <w:i/>
          <w:sz w:val="28"/>
          <w:szCs w:val="28"/>
        </w:rPr>
        <w:t>- эффективность хроматографической колонки (N)</w:t>
      </w:r>
      <w:r w:rsidRPr="00E31C47">
        <w:rPr>
          <w:rFonts w:ascii="Times New Roman" w:hAnsi="Times New Roman"/>
          <w:sz w:val="28"/>
          <w:szCs w:val="28"/>
        </w:rPr>
        <w:t>, рассчитанная по пику каберголина, должна составлять не менее 5000 теоретических тарелок.</w:t>
      </w:r>
    </w:p>
    <w:p w:rsidR="0006148A" w:rsidRPr="002927BF" w:rsidRDefault="0006148A" w:rsidP="00EE10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90F">
        <w:rPr>
          <w:rFonts w:ascii="Times New Roman" w:hAnsi="Times New Roman"/>
          <w:color w:val="000000"/>
          <w:sz w:val="28"/>
          <w:szCs w:val="28"/>
        </w:rPr>
        <w:t>Содержание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D25">
        <w:rPr>
          <w:rFonts w:ascii="Times New Roman" w:hAnsi="Times New Roman"/>
          <w:sz w:val="28"/>
          <w:szCs w:val="28"/>
        </w:rPr>
        <w:t>каберголина</w:t>
      </w:r>
      <w:r w:rsidR="005719B2" w:rsidRPr="00EE1014">
        <w:rPr>
          <w:rFonts w:ascii="Times New Roman" w:hAnsi="Times New Roman"/>
          <w:sz w:val="28"/>
          <w:szCs w:val="28"/>
        </w:rPr>
        <w:t xml:space="preserve"> </w:t>
      </w:r>
      <w:r w:rsidR="00D53D25" w:rsidRPr="00D53D25">
        <w:rPr>
          <w:rFonts w:ascii="Times New Roman" w:hAnsi="Times New Roman"/>
          <w:sz w:val="28"/>
          <w:szCs w:val="28"/>
          <w:lang w:val="en-US"/>
        </w:rPr>
        <w:t>C</w:t>
      </w:r>
      <w:r w:rsidR="00D53D25" w:rsidRPr="00D53D25">
        <w:rPr>
          <w:rFonts w:ascii="Times New Roman" w:hAnsi="Times New Roman"/>
          <w:sz w:val="28"/>
          <w:szCs w:val="28"/>
          <w:vertAlign w:val="subscript"/>
        </w:rPr>
        <w:t>26</w:t>
      </w:r>
      <w:r w:rsidR="00D53D25" w:rsidRPr="00D53D25">
        <w:rPr>
          <w:rFonts w:ascii="Times New Roman" w:hAnsi="Times New Roman"/>
          <w:sz w:val="28"/>
          <w:szCs w:val="28"/>
          <w:lang w:val="en-US"/>
        </w:rPr>
        <w:t>H</w:t>
      </w:r>
      <w:r w:rsidR="00D53D25" w:rsidRPr="00D53D25">
        <w:rPr>
          <w:rFonts w:ascii="Times New Roman" w:hAnsi="Times New Roman"/>
          <w:sz w:val="28"/>
          <w:szCs w:val="28"/>
          <w:vertAlign w:val="subscript"/>
        </w:rPr>
        <w:t>37</w:t>
      </w:r>
      <w:r w:rsidR="00D53D25" w:rsidRPr="00D53D25">
        <w:rPr>
          <w:rFonts w:ascii="Times New Roman" w:hAnsi="Times New Roman"/>
          <w:sz w:val="28"/>
          <w:szCs w:val="28"/>
          <w:lang w:val="en-US"/>
        </w:rPr>
        <w:t>N</w:t>
      </w:r>
      <w:r w:rsidR="00D53D25" w:rsidRPr="00D53D25">
        <w:rPr>
          <w:rFonts w:ascii="Times New Roman" w:hAnsi="Times New Roman"/>
          <w:sz w:val="28"/>
          <w:szCs w:val="28"/>
          <w:vertAlign w:val="subscript"/>
        </w:rPr>
        <w:t>5</w:t>
      </w:r>
      <w:r w:rsidR="00D53D25" w:rsidRPr="00D53D25">
        <w:rPr>
          <w:rFonts w:ascii="Times New Roman" w:hAnsi="Times New Roman"/>
          <w:sz w:val="28"/>
          <w:szCs w:val="28"/>
          <w:lang w:val="en-US"/>
        </w:rPr>
        <w:t>O</w:t>
      </w:r>
      <w:r w:rsidR="00D53D25" w:rsidRPr="00D53D25">
        <w:rPr>
          <w:rFonts w:ascii="Times New Roman" w:hAnsi="Times New Roman"/>
          <w:sz w:val="28"/>
          <w:szCs w:val="28"/>
          <w:vertAlign w:val="subscript"/>
        </w:rPr>
        <w:t>2</w:t>
      </w:r>
      <w:r w:rsidR="00A321A5"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B05D4">
        <w:rPr>
          <w:rFonts w:ascii="Times New Roman" w:hAnsi="Times New Roman"/>
          <w:color w:val="000000"/>
          <w:sz w:val="28"/>
          <w:szCs w:val="28"/>
        </w:rPr>
        <w:t>препарате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в процентах</w:t>
      </w:r>
      <w:r w:rsid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5D4" w:rsidRPr="00DB05D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от заявленного количества</w:t>
      </w:r>
      <w:r w:rsidRP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(</w:t>
      </w:r>
      <w:r w:rsidR="00E31C47" w:rsidRPr="00E31C47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E1014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4C3B10" w:rsidRPr="0026446C" w:rsidRDefault="004C3B10" w:rsidP="004C3B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·P·G·25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77290F" w:rsidRPr="00A51076" w:rsidTr="00CA6410">
        <w:trPr>
          <w:cantSplit/>
        </w:trPr>
        <w:tc>
          <w:tcPr>
            <w:tcW w:w="353" w:type="pct"/>
            <w:shd w:val="clear" w:color="auto" w:fill="auto"/>
          </w:tcPr>
          <w:p w:rsidR="0077290F" w:rsidRPr="00A51076" w:rsidRDefault="0077290F" w:rsidP="00CA641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77290F" w:rsidRPr="0077290F" w:rsidRDefault="0077290F" w:rsidP="00CA641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CA641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77290F" w:rsidRPr="00A51076" w:rsidRDefault="0077290F" w:rsidP="00CA641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77290F" w:rsidRPr="00A51076" w:rsidRDefault="0077290F" w:rsidP="00CA6410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7290F" w:rsidRPr="00A51076" w:rsidTr="00CA6410">
        <w:trPr>
          <w:cantSplit/>
        </w:trPr>
        <w:tc>
          <w:tcPr>
            <w:tcW w:w="353" w:type="pct"/>
          </w:tcPr>
          <w:p w:rsidR="0077290F" w:rsidRPr="00A51076" w:rsidRDefault="0077290F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7290F" w:rsidRPr="00A51076" w:rsidRDefault="0077290F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77290F" w:rsidRPr="00A51076" w:rsidRDefault="0077290F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77290F" w:rsidRPr="00A51076" w:rsidRDefault="0077290F" w:rsidP="00CA641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="00CA641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29C3">
              <w:rPr>
                <w:rFonts w:ascii="Times New Roman" w:hAnsi="Times New Roman"/>
                <w:sz w:val="28"/>
                <w:szCs w:val="28"/>
              </w:rPr>
              <w:t>(</w:t>
            </w:r>
            <w:r w:rsidR="00B1375C">
              <w:rPr>
                <w:rFonts w:ascii="Times New Roman" w:hAnsi="Times New Roman"/>
                <w:sz w:val="28"/>
                <w:szCs w:val="28"/>
              </w:rPr>
              <w:t>А</w:t>
            </w:r>
            <w:r w:rsidR="007729C3">
              <w:rPr>
                <w:rFonts w:ascii="Times New Roman" w:hAnsi="Times New Roman"/>
                <w:sz w:val="28"/>
                <w:szCs w:val="28"/>
              </w:rPr>
              <w:t>)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A6410" w:rsidRPr="00A51076" w:rsidTr="00CA6410">
        <w:trPr>
          <w:cantSplit/>
        </w:trPr>
        <w:tc>
          <w:tcPr>
            <w:tcW w:w="353" w:type="pct"/>
          </w:tcPr>
          <w:p w:rsidR="00CA6410" w:rsidRPr="00A51076" w:rsidRDefault="00CA6410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A6410" w:rsidRPr="00A3539A" w:rsidRDefault="00CA6410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CA641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3" w:type="pct"/>
          </w:tcPr>
          <w:p w:rsidR="00CA6410" w:rsidRPr="00A51076" w:rsidRDefault="00CA6410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CA6410" w:rsidRPr="007A377D" w:rsidRDefault="00CA6410" w:rsidP="00CA641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 w:rsidRPr="007A377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484946" w:rsidRPr="00A51076" w:rsidTr="00CA6410">
        <w:trPr>
          <w:cantSplit/>
        </w:trPr>
        <w:tc>
          <w:tcPr>
            <w:tcW w:w="353" w:type="pct"/>
          </w:tcPr>
          <w:p w:rsidR="00484946" w:rsidRPr="00A51076" w:rsidRDefault="00484946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84946" w:rsidRPr="00A51076" w:rsidRDefault="00484946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484946" w:rsidRPr="00A51076" w:rsidRDefault="00484946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484946" w:rsidRPr="00722041" w:rsidRDefault="00484946" w:rsidP="00CA641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каберголина, 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84946" w:rsidRPr="00A51076" w:rsidTr="00CA6410">
        <w:trPr>
          <w:cantSplit/>
        </w:trPr>
        <w:tc>
          <w:tcPr>
            <w:tcW w:w="353" w:type="pct"/>
          </w:tcPr>
          <w:p w:rsidR="00484946" w:rsidRPr="00A51076" w:rsidRDefault="00484946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84946" w:rsidRPr="00606DE4" w:rsidRDefault="00484946" w:rsidP="00CA641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484946" w:rsidRPr="00F604D6" w:rsidRDefault="00484946" w:rsidP="00CA641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484946" w:rsidRPr="00F604D6" w:rsidRDefault="00484946" w:rsidP="00CA641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671D5D" w:rsidRPr="00A51076" w:rsidTr="0007557E">
        <w:trPr>
          <w:cantSplit/>
        </w:trPr>
        <w:tc>
          <w:tcPr>
            <w:tcW w:w="353" w:type="pct"/>
          </w:tcPr>
          <w:p w:rsidR="00671D5D" w:rsidRPr="00A51076" w:rsidRDefault="00671D5D" w:rsidP="0007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671D5D" w:rsidRPr="00722041" w:rsidRDefault="00671D5D" w:rsidP="0007557E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671D5D" w:rsidRPr="00F604D6" w:rsidRDefault="00671D5D" w:rsidP="0007557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671D5D" w:rsidRPr="00671D5D" w:rsidRDefault="00671D5D" w:rsidP="0007557E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22041">
              <w:rPr>
                <w:rFonts w:ascii="Times New Roman" w:hAnsi="Times New Roman"/>
                <w:sz w:val="28"/>
                <w:lang w:bidi="ru-RU"/>
              </w:rPr>
              <w:t>средняя масса одной таблетки</w:t>
            </w:r>
            <w:r>
              <w:rPr>
                <w:rFonts w:ascii="Times New Roman" w:hAnsi="Times New Roman"/>
                <w:sz w:val="28"/>
                <w:lang w:bidi="ru-RU"/>
              </w:rPr>
              <w:t>, мг;</w:t>
            </w:r>
          </w:p>
        </w:tc>
      </w:tr>
      <w:tr w:rsidR="007B16B3" w:rsidRPr="00A51076" w:rsidTr="00CA6410">
        <w:trPr>
          <w:cantSplit/>
        </w:trPr>
        <w:tc>
          <w:tcPr>
            <w:tcW w:w="353" w:type="pct"/>
          </w:tcPr>
          <w:p w:rsidR="007B16B3" w:rsidRPr="00A51076" w:rsidRDefault="007B16B3" w:rsidP="00CA641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B16B3" w:rsidRPr="00116D83" w:rsidRDefault="007B16B3" w:rsidP="00CA641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7B16B3" w:rsidRPr="00F604D6" w:rsidRDefault="007B16B3" w:rsidP="00CA641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7B16B3" w:rsidRPr="007B16B3" w:rsidRDefault="007B16B3" w:rsidP="00671D5D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каберголина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671D5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D68C7" w:rsidRPr="00CA6410" w:rsidRDefault="00DD68C7" w:rsidP="00CA641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410">
        <w:rPr>
          <w:rStyle w:val="8"/>
          <w:b/>
          <w:sz w:val="28"/>
          <w:szCs w:val="28"/>
        </w:rPr>
        <w:t>Хранение</w:t>
      </w:r>
      <w:r w:rsidRPr="003F0551">
        <w:rPr>
          <w:rStyle w:val="8"/>
          <w:b/>
          <w:sz w:val="28"/>
          <w:szCs w:val="28"/>
        </w:rPr>
        <w:t>.</w:t>
      </w:r>
      <w:r w:rsidRPr="00CA6410">
        <w:rPr>
          <w:rStyle w:val="8"/>
          <w:sz w:val="28"/>
          <w:szCs w:val="28"/>
        </w:rPr>
        <w:t xml:space="preserve"> </w:t>
      </w:r>
      <w:r w:rsidR="0066162A" w:rsidRPr="00CA6410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66162A" w:rsidRPr="00CA6410">
        <w:rPr>
          <w:rFonts w:ascii="Times New Roman" w:hAnsi="Times New Roman"/>
          <w:sz w:val="28"/>
          <w:szCs w:val="28"/>
          <w:lang w:bidi="ru-RU"/>
        </w:rPr>
        <w:t>.</w:t>
      </w:r>
    </w:p>
    <w:sectPr w:rsidR="00DD68C7" w:rsidRPr="00CA6410" w:rsidSect="00DD68C7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7E" w:rsidRDefault="0007557E" w:rsidP="00DD68C7">
      <w:pPr>
        <w:spacing w:after="0" w:line="240" w:lineRule="auto"/>
      </w:pPr>
      <w:r>
        <w:separator/>
      </w:r>
    </w:p>
  </w:endnote>
  <w:endnote w:type="continuationSeparator" w:id="0">
    <w:p w:rsidR="0007557E" w:rsidRDefault="0007557E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tserra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7E" w:rsidRPr="00367D5B" w:rsidRDefault="001A604B" w:rsidP="00367D5B">
    <w:pPr>
      <w:pStyle w:val="aa"/>
      <w:jc w:val="center"/>
      <w:rPr>
        <w:rFonts w:ascii="Times New Roman" w:hAnsi="Times New Roman"/>
        <w:sz w:val="28"/>
        <w:szCs w:val="28"/>
      </w:rPr>
    </w:pPr>
    <w:r w:rsidRPr="00367D5B">
      <w:rPr>
        <w:rFonts w:ascii="Times New Roman" w:hAnsi="Times New Roman"/>
        <w:sz w:val="28"/>
        <w:szCs w:val="28"/>
      </w:rPr>
      <w:fldChar w:fldCharType="begin"/>
    </w:r>
    <w:r w:rsidR="0007557E" w:rsidRPr="00367D5B">
      <w:rPr>
        <w:rFonts w:ascii="Times New Roman" w:hAnsi="Times New Roman"/>
        <w:sz w:val="28"/>
        <w:szCs w:val="28"/>
      </w:rPr>
      <w:instrText xml:space="preserve"> PAGE   \* MERGEFORMAT </w:instrText>
    </w:r>
    <w:r w:rsidRPr="00367D5B">
      <w:rPr>
        <w:rFonts w:ascii="Times New Roman" w:hAnsi="Times New Roman"/>
        <w:sz w:val="28"/>
        <w:szCs w:val="28"/>
      </w:rPr>
      <w:fldChar w:fldCharType="separate"/>
    </w:r>
    <w:r w:rsidR="00B56A60">
      <w:rPr>
        <w:rFonts w:ascii="Times New Roman" w:hAnsi="Times New Roman"/>
        <w:noProof/>
        <w:sz w:val="28"/>
        <w:szCs w:val="28"/>
      </w:rPr>
      <w:t>2</w:t>
    </w:r>
    <w:r w:rsidRPr="00367D5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7E" w:rsidRDefault="0007557E" w:rsidP="00DD68C7">
      <w:pPr>
        <w:spacing w:after="0" w:line="240" w:lineRule="auto"/>
      </w:pPr>
      <w:r>
        <w:separator/>
      </w:r>
    </w:p>
  </w:footnote>
  <w:footnote w:type="continuationSeparator" w:id="0">
    <w:p w:rsidR="0007557E" w:rsidRDefault="0007557E" w:rsidP="00DD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C7"/>
    <w:rsid w:val="00004675"/>
    <w:rsid w:val="00007B3F"/>
    <w:rsid w:val="0001020E"/>
    <w:rsid w:val="0001438D"/>
    <w:rsid w:val="00014A8B"/>
    <w:rsid w:val="00022D15"/>
    <w:rsid w:val="00023E0C"/>
    <w:rsid w:val="00026D6B"/>
    <w:rsid w:val="00027F0B"/>
    <w:rsid w:val="000329BC"/>
    <w:rsid w:val="000348A3"/>
    <w:rsid w:val="0003502A"/>
    <w:rsid w:val="00036748"/>
    <w:rsid w:val="00036995"/>
    <w:rsid w:val="00036BFD"/>
    <w:rsid w:val="00036CD4"/>
    <w:rsid w:val="00037952"/>
    <w:rsid w:val="000410C4"/>
    <w:rsid w:val="00044196"/>
    <w:rsid w:val="00044611"/>
    <w:rsid w:val="00045215"/>
    <w:rsid w:val="00045DDA"/>
    <w:rsid w:val="00047B8A"/>
    <w:rsid w:val="000512CA"/>
    <w:rsid w:val="00051E96"/>
    <w:rsid w:val="00053353"/>
    <w:rsid w:val="000558B4"/>
    <w:rsid w:val="0006148A"/>
    <w:rsid w:val="00063AF6"/>
    <w:rsid w:val="00063C85"/>
    <w:rsid w:val="00065C3E"/>
    <w:rsid w:val="00067F07"/>
    <w:rsid w:val="0007280F"/>
    <w:rsid w:val="0007557E"/>
    <w:rsid w:val="00081793"/>
    <w:rsid w:val="000856F5"/>
    <w:rsid w:val="000865F6"/>
    <w:rsid w:val="00086973"/>
    <w:rsid w:val="00087707"/>
    <w:rsid w:val="00093191"/>
    <w:rsid w:val="0009389F"/>
    <w:rsid w:val="00096512"/>
    <w:rsid w:val="000A0277"/>
    <w:rsid w:val="000A080D"/>
    <w:rsid w:val="000A178B"/>
    <w:rsid w:val="000A2770"/>
    <w:rsid w:val="000A4CFD"/>
    <w:rsid w:val="000A53BE"/>
    <w:rsid w:val="000A5DC9"/>
    <w:rsid w:val="000A7498"/>
    <w:rsid w:val="000A771C"/>
    <w:rsid w:val="000B632E"/>
    <w:rsid w:val="000B686E"/>
    <w:rsid w:val="000B6BF5"/>
    <w:rsid w:val="000C6EF6"/>
    <w:rsid w:val="000D02F7"/>
    <w:rsid w:val="000D1DE6"/>
    <w:rsid w:val="000D3ED3"/>
    <w:rsid w:val="000D4C03"/>
    <w:rsid w:val="000D7019"/>
    <w:rsid w:val="000D7E08"/>
    <w:rsid w:val="000E248C"/>
    <w:rsid w:val="000E5B5A"/>
    <w:rsid w:val="000E5E44"/>
    <w:rsid w:val="000E6C02"/>
    <w:rsid w:val="000E6E86"/>
    <w:rsid w:val="000E73B5"/>
    <w:rsid w:val="000F2AD5"/>
    <w:rsid w:val="000F3D62"/>
    <w:rsid w:val="000F63CA"/>
    <w:rsid w:val="001005F0"/>
    <w:rsid w:val="0010074F"/>
    <w:rsid w:val="00101C96"/>
    <w:rsid w:val="001038D6"/>
    <w:rsid w:val="00112E2C"/>
    <w:rsid w:val="001168C7"/>
    <w:rsid w:val="00116B9C"/>
    <w:rsid w:val="001219C4"/>
    <w:rsid w:val="00122A5D"/>
    <w:rsid w:val="00122B0B"/>
    <w:rsid w:val="00123C01"/>
    <w:rsid w:val="00126017"/>
    <w:rsid w:val="00131AEC"/>
    <w:rsid w:val="00132E1A"/>
    <w:rsid w:val="00143646"/>
    <w:rsid w:val="00147281"/>
    <w:rsid w:val="0015123E"/>
    <w:rsid w:val="001525B2"/>
    <w:rsid w:val="00154632"/>
    <w:rsid w:val="001559D8"/>
    <w:rsid w:val="00162EA6"/>
    <w:rsid w:val="00166BA4"/>
    <w:rsid w:val="00175616"/>
    <w:rsid w:val="00180BAD"/>
    <w:rsid w:val="001820F1"/>
    <w:rsid w:val="001844ED"/>
    <w:rsid w:val="00191B93"/>
    <w:rsid w:val="001921CD"/>
    <w:rsid w:val="001A1B72"/>
    <w:rsid w:val="001A604B"/>
    <w:rsid w:val="001B16BA"/>
    <w:rsid w:val="001B7A12"/>
    <w:rsid w:val="001C3E51"/>
    <w:rsid w:val="001C558E"/>
    <w:rsid w:val="001C5AD4"/>
    <w:rsid w:val="001D04BB"/>
    <w:rsid w:val="001D218D"/>
    <w:rsid w:val="001D499A"/>
    <w:rsid w:val="001D6CD5"/>
    <w:rsid w:val="001E2A56"/>
    <w:rsid w:val="001F029C"/>
    <w:rsid w:val="001F0E09"/>
    <w:rsid w:val="001F2ACD"/>
    <w:rsid w:val="001F3020"/>
    <w:rsid w:val="001F6E8D"/>
    <w:rsid w:val="001F721D"/>
    <w:rsid w:val="00201164"/>
    <w:rsid w:val="002052FF"/>
    <w:rsid w:val="00206158"/>
    <w:rsid w:val="00206DB5"/>
    <w:rsid w:val="00213286"/>
    <w:rsid w:val="00214FC6"/>
    <w:rsid w:val="002263AD"/>
    <w:rsid w:val="00227941"/>
    <w:rsid w:val="00231986"/>
    <w:rsid w:val="00232777"/>
    <w:rsid w:val="00245272"/>
    <w:rsid w:val="00247A55"/>
    <w:rsid w:val="002547B4"/>
    <w:rsid w:val="00254F12"/>
    <w:rsid w:val="00255160"/>
    <w:rsid w:val="0025606E"/>
    <w:rsid w:val="00261327"/>
    <w:rsid w:val="00265635"/>
    <w:rsid w:val="00270EBC"/>
    <w:rsid w:val="0027175B"/>
    <w:rsid w:val="0027489E"/>
    <w:rsid w:val="0027574D"/>
    <w:rsid w:val="00275A78"/>
    <w:rsid w:val="00282C1C"/>
    <w:rsid w:val="002837FA"/>
    <w:rsid w:val="002839AC"/>
    <w:rsid w:val="00291CF1"/>
    <w:rsid w:val="002927BF"/>
    <w:rsid w:val="00292A1B"/>
    <w:rsid w:val="002961F2"/>
    <w:rsid w:val="002A3075"/>
    <w:rsid w:val="002A3A7E"/>
    <w:rsid w:val="002A3D86"/>
    <w:rsid w:val="002A441A"/>
    <w:rsid w:val="002B00DC"/>
    <w:rsid w:val="002B0BBF"/>
    <w:rsid w:val="002B37D8"/>
    <w:rsid w:val="002B44CC"/>
    <w:rsid w:val="002B6DFA"/>
    <w:rsid w:val="002C462B"/>
    <w:rsid w:val="002C72CF"/>
    <w:rsid w:val="002D0279"/>
    <w:rsid w:val="002D3BAF"/>
    <w:rsid w:val="002D4671"/>
    <w:rsid w:val="002D54D6"/>
    <w:rsid w:val="002D5B0C"/>
    <w:rsid w:val="002D7F1F"/>
    <w:rsid w:val="002E4B22"/>
    <w:rsid w:val="002E4C01"/>
    <w:rsid w:val="002E4E23"/>
    <w:rsid w:val="002F4BE1"/>
    <w:rsid w:val="002F4D0F"/>
    <w:rsid w:val="00300735"/>
    <w:rsid w:val="003066A9"/>
    <w:rsid w:val="0031271D"/>
    <w:rsid w:val="00314FE8"/>
    <w:rsid w:val="003160DD"/>
    <w:rsid w:val="00316122"/>
    <w:rsid w:val="00334280"/>
    <w:rsid w:val="0034032A"/>
    <w:rsid w:val="00346AFD"/>
    <w:rsid w:val="003534BD"/>
    <w:rsid w:val="00353799"/>
    <w:rsid w:val="00361F75"/>
    <w:rsid w:val="00362628"/>
    <w:rsid w:val="00362D4C"/>
    <w:rsid w:val="00367D5B"/>
    <w:rsid w:val="00371DCB"/>
    <w:rsid w:val="00374609"/>
    <w:rsid w:val="00375F34"/>
    <w:rsid w:val="00380E06"/>
    <w:rsid w:val="00383829"/>
    <w:rsid w:val="00387EA8"/>
    <w:rsid w:val="00391A44"/>
    <w:rsid w:val="00391F16"/>
    <w:rsid w:val="00392A0D"/>
    <w:rsid w:val="00393690"/>
    <w:rsid w:val="003937E7"/>
    <w:rsid w:val="0039419C"/>
    <w:rsid w:val="003A104D"/>
    <w:rsid w:val="003A1E66"/>
    <w:rsid w:val="003A2524"/>
    <w:rsid w:val="003A40EA"/>
    <w:rsid w:val="003A6D38"/>
    <w:rsid w:val="003B238B"/>
    <w:rsid w:val="003B3233"/>
    <w:rsid w:val="003B6EE5"/>
    <w:rsid w:val="003C096B"/>
    <w:rsid w:val="003C41FB"/>
    <w:rsid w:val="003C7221"/>
    <w:rsid w:val="003D348D"/>
    <w:rsid w:val="003D786C"/>
    <w:rsid w:val="003D7A7A"/>
    <w:rsid w:val="003E7E46"/>
    <w:rsid w:val="003F0551"/>
    <w:rsid w:val="003F7DE8"/>
    <w:rsid w:val="0040038C"/>
    <w:rsid w:val="00406C25"/>
    <w:rsid w:val="00407BE4"/>
    <w:rsid w:val="00420F2E"/>
    <w:rsid w:val="00431162"/>
    <w:rsid w:val="00436527"/>
    <w:rsid w:val="00437D9C"/>
    <w:rsid w:val="00445420"/>
    <w:rsid w:val="004545DD"/>
    <w:rsid w:val="00457D30"/>
    <w:rsid w:val="004605C2"/>
    <w:rsid w:val="00460973"/>
    <w:rsid w:val="00460FD0"/>
    <w:rsid w:val="004714AC"/>
    <w:rsid w:val="0047538F"/>
    <w:rsid w:val="004772CC"/>
    <w:rsid w:val="00481DCC"/>
    <w:rsid w:val="00484946"/>
    <w:rsid w:val="00486EC6"/>
    <w:rsid w:val="00491840"/>
    <w:rsid w:val="0049771B"/>
    <w:rsid w:val="004B1DF8"/>
    <w:rsid w:val="004B5019"/>
    <w:rsid w:val="004B51FB"/>
    <w:rsid w:val="004C0255"/>
    <w:rsid w:val="004C3B10"/>
    <w:rsid w:val="004C3C08"/>
    <w:rsid w:val="004C6AFF"/>
    <w:rsid w:val="004D200A"/>
    <w:rsid w:val="004E6881"/>
    <w:rsid w:val="004F0139"/>
    <w:rsid w:val="004F52BD"/>
    <w:rsid w:val="005007FF"/>
    <w:rsid w:val="00511589"/>
    <w:rsid w:val="00513481"/>
    <w:rsid w:val="00522332"/>
    <w:rsid w:val="0052382A"/>
    <w:rsid w:val="00531987"/>
    <w:rsid w:val="0053332F"/>
    <w:rsid w:val="005351B1"/>
    <w:rsid w:val="00536A11"/>
    <w:rsid w:val="005376D9"/>
    <w:rsid w:val="00540B4B"/>
    <w:rsid w:val="00543C76"/>
    <w:rsid w:val="0055464B"/>
    <w:rsid w:val="00556BE6"/>
    <w:rsid w:val="00570890"/>
    <w:rsid w:val="005719B2"/>
    <w:rsid w:val="00580DE4"/>
    <w:rsid w:val="00586B43"/>
    <w:rsid w:val="00592AC1"/>
    <w:rsid w:val="00593B3B"/>
    <w:rsid w:val="005951B6"/>
    <w:rsid w:val="005A5003"/>
    <w:rsid w:val="005B2CEA"/>
    <w:rsid w:val="005B69A4"/>
    <w:rsid w:val="005C0CC8"/>
    <w:rsid w:val="005C11B1"/>
    <w:rsid w:val="005C142F"/>
    <w:rsid w:val="005C41E1"/>
    <w:rsid w:val="005C63E5"/>
    <w:rsid w:val="005C7B32"/>
    <w:rsid w:val="005D0A92"/>
    <w:rsid w:val="005E1C3C"/>
    <w:rsid w:val="005E52B7"/>
    <w:rsid w:val="005E5993"/>
    <w:rsid w:val="005F0E1C"/>
    <w:rsid w:val="005F1E61"/>
    <w:rsid w:val="005F4784"/>
    <w:rsid w:val="005F5B52"/>
    <w:rsid w:val="005F75F6"/>
    <w:rsid w:val="00602305"/>
    <w:rsid w:val="00602A2C"/>
    <w:rsid w:val="00602E72"/>
    <w:rsid w:val="00603DE6"/>
    <w:rsid w:val="00606275"/>
    <w:rsid w:val="00611947"/>
    <w:rsid w:val="00612614"/>
    <w:rsid w:val="006131D9"/>
    <w:rsid w:val="00621DA0"/>
    <w:rsid w:val="0063682D"/>
    <w:rsid w:val="0063790E"/>
    <w:rsid w:val="0064019E"/>
    <w:rsid w:val="00640B6D"/>
    <w:rsid w:val="00641624"/>
    <w:rsid w:val="00643797"/>
    <w:rsid w:val="00644E11"/>
    <w:rsid w:val="00646449"/>
    <w:rsid w:val="00646F36"/>
    <w:rsid w:val="00652BC2"/>
    <w:rsid w:val="00653CC5"/>
    <w:rsid w:val="00656E4B"/>
    <w:rsid w:val="0066162A"/>
    <w:rsid w:val="006622EE"/>
    <w:rsid w:val="00665111"/>
    <w:rsid w:val="00665EE0"/>
    <w:rsid w:val="00667193"/>
    <w:rsid w:val="006673B8"/>
    <w:rsid w:val="006675DB"/>
    <w:rsid w:val="00667702"/>
    <w:rsid w:val="00671D5D"/>
    <w:rsid w:val="0068215F"/>
    <w:rsid w:val="00685629"/>
    <w:rsid w:val="006902AB"/>
    <w:rsid w:val="0069241A"/>
    <w:rsid w:val="00692430"/>
    <w:rsid w:val="006937F7"/>
    <w:rsid w:val="00694E99"/>
    <w:rsid w:val="006971E5"/>
    <w:rsid w:val="006A0946"/>
    <w:rsid w:val="006A1F1C"/>
    <w:rsid w:val="006A2FE7"/>
    <w:rsid w:val="006B32C4"/>
    <w:rsid w:val="006B45C4"/>
    <w:rsid w:val="006B636F"/>
    <w:rsid w:val="006C138B"/>
    <w:rsid w:val="006C4864"/>
    <w:rsid w:val="006D0027"/>
    <w:rsid w:val="006E068E"/>
    <w:rsid w:val="006E48A7"/>
    <w:rsid w:val="006E5C07"/>
    <w:rsid w:val="006E691D"/>
    <w:rsid w:val="006F63B0"/>
    <w:rsid w:val="00705854"/>
    <w:rsid w:val="007103EE"/>
    <w:rsid w:val="00710AD1"/>
    <w:rsid w:val="00712D6D"/>
    <w:rsid w:val="0071526A"/>
    <w:rsid w:val="00715E99"/>
    <w:rsid w:val="00723149"/>
    <w:rsid w:val="007241F5"/>
    <w:rsid w:val="007354F6"/>
    <w:rsid w:val="00736056"/>
    <w:rsid w:val="007439AF"/>
    <w:rsid w:val="00743DAC"/>
    <w:rsid w:val="007446FE"/>
    <w:rsid w:val="00751EA7"/>
    <w:rsid w:val="00754BD4"/>
    <w:rsid w:val="00757F34"/>
    <w:rsid w:val="00760D92"/>
    <w:rsid w:val="00764DDD"/>
    <w:rsid w:val="00765721"/>
    <w:rsid w:val="00767845"/>
    <w:rsid w:val="00770DC4"/>
    <w:rsid w:val="007715E9"/>
    <w:rsid w:val="00771825"/>
    <w:rsid w:val="0077290F"/>
    <w:rsid w:val="007729C3"/>
    <w:rsid w:val="00773DE1"/>
    <w:rsid w:val="00775F61"/>
    <w:rsid w:val="00776102"/>
    <w:rsid w:val="00776405"/>
    <w:rsid w:val="007774C4"/>
    <w:rsid w:val="00782693"/>
    <w:rsid w:val="00782E1D"/>
    <w:rsid w:val="007838CC"/>
    <w:rsid w:val="00792EB2"/>
    <w:rsid w:val="00793891"/>
    <w:rsid w:val="00794CA2"/>
    <w:rsid w:val="007A4A1A"/>
    <w:rsid w:val="007A51B1"/>
    <w:rsid w:val="007B152C"/>
    <w:rsid w:val="007B16B3"/>
    <w:rsid w:val="007D438C"/>
    <w:rsid w:val="007D72D2"/>
    <w:rsid w:val="007E1108"/>
    <w:rsid w:val="007E3AFE"/>
    <w:rsid w:val="007E56D2"/>
    <w:rsid w:val="007F30A4"/>
    <w:rsid w:val="007F631B"/>
    <w:rsid w:val="007F7A0F"/>
    <w:rsid w:val="00801D10"/>
    <w:rsid w:val="0080701C"/>
    <w:rsid w:val="00807D72"/>
    <w:rsid w:val="00812884"/>
    <w:rsid w:val="008162B8"/>
    <w:rsid w:val="00820CA7"/>
    <w:rsid w:val="00823970"/>
    <w:rsid w:val="0082486D"/>
    <w:rsid w:val="0082650E"/>
    <w:rsid w:val="00833C6C"/>
    <w:rsid w:val="008346E4"/>
    <w:rsid w:val="00840D10"/>
    <w:rsid w:val="00841C08"/>
    <w:rsid w:val="00851083"/>
    <w:rsid w:val="00852FAB"/>
    <w:rsid w:val="00854827"/>
    <w:rsid w:val="00856D39"/>
    <w:rsid w:val="0086056F"/>
    <w:rsid w:val="00860A01"/>
    <w:rsid w:val="00861033"/>
    <w:rsid w:val="0086172A"/>
    <w:rsid w:val="00865FAD"/>
    <w:rsid w:val="008670DF"/>
    <w:rsid w:val="008676F2"/>
    <w:rsid w:val="008821A9"/>
    <w:rsid w:val="008848E1"/>
    <w:rsid w:val="0088511B"/>
    <w:rsid w:val="00887B40"/>
    <w:rsid w:val="0089070D"/>
    <w:rsid w:val="00890A9E"/>
    <w:rsid w:val="00891461"/>
    <w:rsid w:val="008915A5"/>
    <w:rsid w:val="00892C94"/>
    <w:rsid w:val="00895832"/>
    <w:rsid w:val="008A5328"/>
    <w:rsid w:val="008B28AB"/>
    <w:rsid w:val="008C1B5F"/>
    <w:rsid w:val="008C2DE6"/>
    <w:rsid w:val="008C37F3"/>
    <w:rsid w:val="008D6453"/>
    <w:rsid w:val="008D7D06"/>
    <w:rsid w:val="008E1A12"/>
    <w:rsid w:val="008E61DF"/>
    <w:rsid w:val="008E6B9D"/>
    <w:rsid w:val="008F0226"/>
    <w:rsid w:val="008F31B2"/>
    <w:rsid w:val="008F3655"/>
    <w:rsid w:val="008F5A05"/>
    <w:rsid w:val="008F5CFA"/>
    <w:rsid w:val="008F7422"/>
    <w:rsid w:val="008F7DD2"/>
    <w:rsid w:val="009000AF"/>
    <w:rsid w:val="00900D2F"/>
    <w:rsid w:val="00907BFF"/>
    <w:rsid w:val="00910E1C"/>
    <w:rsid w:val="009157E2"/>
    <w:rsid w:val="0092060B"/>
    <w:rsid w:val="009208CD"/>
    <w:rsid w:val="00924F84"/>
    <w:rsid w:val="0093184C"/>
    <w:rsid w:val="00941A44"/>
    <w:rsid w:val="0094528F"/>
    <w:rsid w:val="00946581"/>
    <w:rsid w:val="00951D7C"/>
    <w:rsid w:val="00962310"/>
    <w:rsid w:val="0099000C"/>
    <w:rsid w:val="00991C20"/>
    <w:rsid w:val="00991D88"/>
    <w:rsid w:val="00991DBD"/>
    <w:rsid w:val="009B2643"/>
    <w:rsid w:val="009C1778"/>
    <w:rsid w:val="009D1828"/>
    <w:rsid w:val="009D1951"/>
    <w:rsid w:val="009D49CF"/>
    <w:rsid w:val="009D59E7"/>
    <w:rsid w:val="009E1A00"/>
    <w:rsid w:val="009E7EDE"/>
    <w:rsid w:val="009F0DAA"/>
    <w:rsid w:val="009F2F41"/>
    <w:rsid w:val="009F3B22"/>
    <w:rsid w:val="009F4375"/>
    <w:rsid w:val="00A006BD"/>
    <w:rsid w:val="00A00D57"/>
    <w:rsid w:val="00A10248"/>
    <w:rsid w:val="00A1253F"/>
    <w:rsid w:val="00A14047"/>
    <w:rsid w:val="00A237B0"/>
    <w:rsid w:val="00A24CF3"/>
    <w:rsid w:val="00A316B6"/>
    <w:rsid w:val="00A31D7F"/>
    <w:rsid w:val="00A321A5"/>
    <w:rsid w:val="00A41529"/>
    <w:rsid w:val="00A46068"/>
    <w:rsid w:val="00A469BC"/>
    <w:rsid w:val="00A46B38"/>
    <w:rsid w:val="00A46CFA"/>
    <w:rsid w:val="00A5123F"/>
    <w:rsid w:val="00A554A6"/>
    <w:rsid w:val="00A5567B"/>
    <w:rsid w:val="00A61088"/>
    <w:rsid w:val="00A61B68"/>
    <w:rsid w:val="00A64B70"/>
    <w:rsid w:val="00A64D9B"/>
    <w:rsid w:val="00A6716C"/>
    <w:rsid w:val="00A72196"/>
    <w:rsid w:val="00A730EC"/>
    <w:rsid w:val="00A83582"/>
    <w:rsid w:val="00A83920"/>
    <w:rsid w:val="00A87422"/>
    <w:rsid w:val="00A92C08"/>
    <w:rsid w:val="00A9798D"/>
    <w:rsid w:val="00A97B96"/>
    <w:rsid w:val="00A97D05"/>
    <w:rsid w:val="00AA36E7"/>
    <w:rsid w:val="00AA747C"/>
    <w:rsid w:val="00AB45BC"/>
    <w:rsid w:val="00AC2B48"/>
    <w:rsid w:val="00AC6BD3"/>
    <w:rsid w:val="00AE2008"/>
    <w:rsid w:val="00AE5232"/>
    <w:rsid w:val="00AF07AA"/>
    <w:rsid w:val="00AF0DF1"/>
    <w:rsid w:val="00AF2612"/>
    <w:rsid w:val="00AF4477"/>
    <w:rsid w:val="00B01A86"/>
    <w:rsid w:val="00B052FA"/>
    <w:rsid w:val="00B06D2C"/>
    <w:rsid w:val="00B131E8"/>
    <w:rsid w:val="00B1375C"/>
    <w:rsid w:val="00B1421B"/>
    <w:rsid w:val="00B158C4"/>
    <w:rsid w:val="00B1703F"/>
    <w:rsid w:val="00B170C3"/>
    <w:rsid w:val="00B2283B"/>
    <w:rsid w:val="00B2381D"/>
    <w:rsid w:val="00B24641"/>
    <w:rsid w:val="00B26FD7"/>
    <w:rsid w:val="00B30430"/>
    <w:rsid w:val="00B33115"/>
    <w:rsid w:val="00B3422C"/>
    <w:rsid w:val="00B41692"/>
    <w:rsid w:val="00B42FBC"/>
    <w:rsid w:val="00B454D0"/>
    <w:rsid w:val="00B474A6"/>
    <w:rsid w:val="00B567CB"/>
    <w:rsid w:val="00B56A60"/>
    <w:rsid w:val="00B662C2"/>
    <w:rsid w:val="00B716EB"/>
    <w:rsid w:val="00B71E8D"/>
    <w:rsid w:val="00B72366"/>
    <w:rsid w:val="00B72794"/>
    <w:rsid w:val="00B8024E"/>
    <w:rsid w:val="00B82B1D"/>
    <w:rsid w:val="00B82F97"/>
    <w:rsid w:val="00B833DB"/>
    <w:rsid w:val="00B84CE3"/>
    <w:rsid w:val="00B8567B"/>
    <w:rsid w:val="00B94E7C"/>
    <w:rsid w:val="00B95CE8"/>
    <w:rsid w:val="00B9713F"/>
    <w:rsid w:val="00B979D3"/>
    <w:rsid w:val="00BA10AC"/>
    <w:rsid w:val="00BA2F28"/>
    <w:rsid w:val="00BA33CA"/>
    <w:rsid w:val="00BA3C17"/>
    <w:rsid w:val="00BA7290"/>
    <w:rsid w:val="00BB07B1"/>
    <w:rsid w:val="00BB45CC"/>
    <w:rsid w:val="00BB6652"/>
    <w:rsid w:val="00BB72F2"/>
    <w:rsid w:val="00BC23A4"/>
    <w:rsid w:val="00BC62D7"/>
    <w:rsid w:val="00BD18A6"/>
    <w:rsid w:val="00BD2542"/>
    <w:rsid w:val="00BD2EB5"/>
    <w:rsid w:val="00BE0F4D"/>
    <w:rsid w:val="00BE1719"/>
    <w:rsid w:val="00BE749A"/>
    <w:rsid w:val="00BE766E"/>
    <w:rsid w:val="00BF3943"/>
    <w:rsid w:val="00BF3E0E"/>
    <w:rsid w:val="00BF6502"/>
    <w:rsid w:val="00C02275"/>
    <w:rsid w:val="00C036B3"/>
    <w:rsid w:val="00C03CB8"/>
    <w:rsid w:val="00C135B4"/>
    <w:rsid w:val="00C167F1"/>
    <w:rsid w:val="00C21570"/>
    <w:rsid w:val="00C22F6E"/>
    <w:rsid w:val="00C27416"/>
    <w:rsid w:val="00C27C77"/>
    <w:rsid w:val="00C31414"/>
    <w:rsid w:val="00C3172E"/>
    <w:rsid w:val="00C33C97"/>
    <w:rsid w:val="00C34AC8"/>
    <w:rsid w:val="00C34E7B"/>
    <w:rsid w:val="00C36600"/>
    <w:rsid w:val="00C3730C"/>
    <w:rsid w:val="00C4287D"/>
    <w:rsid w:val="00C43FEE"/>
    <w:rsid w:val="00C45B06"/>
    <w:rsid w:val="00C45DBC"/>
    <w:rsid w:val="00C46A8D"/>
    <w:rsid w:val="00C46A9A"/>
    <w:rsid w:val="00C526D6"/>
    <w:rsid w:val="00C56834"/>
    <w:rsid w:val="00C57FD9"/>
    <w:rsid w:val="00C61B7E"/>
    <w:rsid w:val="00C63C4E"/>
    <w:rsid w:val="00C654FA"/>
    <w:rsid w:val="00C677FA"/>
    <w:rsid w:val="00C7279F"/>
    <w:rsid w:val="00C73EF6"/>
    <w:rsid w:val="00C81667"/>
    <w:rsid w:val="00C818B4"/>
    <w:rsid w:val="00C82762"/>
    <w:rsid w:val="00C92F23"/>
    <w:rsid w:val="00C934CD"/>
    <w:rsid w:val="00C9469E"/>
    <w:rsid w:val="00C953BE"/>
    <w:rsid w:val="00CA354C"/>
    <w:rsid w:val="00CA4109"/>
    <w:rsid w:val="00CA41FA"/>
    <w:rsid w:val="00CA45C9"/>
    <w:rsid w:val="00CA486F"/>
    <w:rsid w:val="00CA6297"/>
    <w:rsid w:val="00CA6410"/>
    <w:rsid w:val="00CB1379"/>
    <w:rsid w:val="00CB3F50"/>
    <w:rsid w:val="00CD17E9"/>
    <w:rsid w:val="00CD3909"/>
    <w:rsid w:val="00CD4CD2"/>
    <w:rsid w:val="00CE0510"/>
    <w:rsid w:val="00CF590E"/>
    <w:rsid w:val="00CF6867"/>
    <w:rsid w:val="00D16CA7"/>
    <w:rsid w:val="00D31427"/>
    <w:rsid w:val="00D332B7"/>
    <w:rsid w:val="00D3527B"/>
    <w:rsid w:val="00D37CE5"/>
    <w:rsid w:val="00D41B6E"/>
    <w:rsid w:val="00D424D7"/>
    <w:rsid w:val="00D42C2F"/>
    <w:rsid w:val="00D42FB8"/>
    <w:rsid w:val="00D46AC6"/>
    <w:rsid w:val="00D4780B"/>
    <w:rsid w:val="00D53D25"/>
    <w:rsid w:val="00D6130F"/>
    <w:rsid w:val="00D710A6"/>
    <w:rsid w:val="00D73F53"/>
    <w:rsid w:val="00D748C4"/>
    <w:rsid w:val="00D75895"/>
    <w:rsid w:val="00D8120A"/>
    <w:rsid w:val="00D815BF"/>
    <w:rsid w:val="00D8406E"/>
    <w:rsid w:val="00D84C69"/>
    <w:rsid w:val="00D8622A"/>
    <w:rsid w:val="00D90514"/>
    <w:rsid w:val="00D93EF6"/>
    <w:rsid w:val="00D97854"/>
    <w:rsid w:val="00DA0EC7"/>
    <w:rsid w:val="00DA1461"/>
    <w:rsid w:val="00DA5E52"/>
    <w:rsid w:val="00DA5F72"/>
    <w:rsid w:val="00DA725B"/>
    <w:rsid w:val="00DB05D4"/>
    <w:rsid w:val="00DB0CC7"/>
    <w:rsid w:val="00DB13F5"/>
    <w:rsid w:val="00DB20C1"/>
    <w:rsid w:val="00DB771E"/>
    <w:rsid w:val="00DC0BC6"/>
    <w:rsid w:val="00DC39B6"/>
    <w:rsid w:val="00DC5D7A"/>
    <w:rsid w:val="00DD3677"/>
    <w:rsid w:val="00DD3793"/>
    <w:rsid w:val="00DD5582"/>
    <w:rsid w:val="00DD68C7"/>
    <w:rsid w:val="00DE14CF"/>
    <w:rsid w:val="00DE162E"/>
    <w:rsid w:val="00DE59A9"/>
    <w:rsid w:val="00DF0914"/>
    <w:rsid w:val="00DF171B"/>
    <w:rsid w:val="00DF55C2"/>
    <w:rsid w:val="00E010F4"/>
    <w:rsid w:val="00E02C22"/>
    <w:rsid w:val="00E10FF4"/>
    <w:rsid w:val="00E11611"/>
    <w:rsid w:val="00E21EFD"/>
    <w:rsid w:val="00E223AF"/>
    <w:rsid w:val="00E258FA"/>
    <w:rsid w:val="00E31C47"/>
    <w:rsid w:val="00E36895"/>
    <w:rsid w:val="00E41F4A"/>
    <w:rsid w:val="00E427B1"/>
    <w:rsid w:val="00E42E71"/>
    <w:rsid w:val="00E45F99"/>
    <w:rsid w:val="00E46E3B"/>
    <w:rsid w:val="00E47CC9"/>
    <w:rsid w:val="00E54A8E"/>
    <w:rsid w:val="00E5566D"/>
    <w:rsid w:val="00E5698F"/>
    <w:rsid w:val="00E718DB"/>
    <w:rsid w:val="00E75582"/>
    <w:rsid w:val="00E80597"/>
    <w:rsid w:val="00E80B4B"/>
    <w:rsid w:val="00E80DB4"/>
    <w:rsid w:val="00E81FC0"/>
    <w:rsid w:val="00E8744B"/>
    <w:rsid w:val="00E94642"/>
    <w:rsid w:val="00EA3791"/>
    <w:rsid w:val="00EA53EF"/>
    <w:rsid w:val="00EA5F64"/>
    <w:rsid w:val="00EB347D"/>
    <w:rsid w:val="00EB5FFD"/>
    <w:rsid w:val="00EB6316"/>
    <w:rsid w:val="00EC28F9"/>
    <w:rsid w:val="00EC5178"/>
    <w:rsid w:val="00EC740A"/>
    <w:rsid w:val="00ED2490"/>
    <w:rsid w:val="00ED3574"/>
    <w:rsid w:val="00EE1014"/>
    <w:rsid w:val="00EE2599"/>
    <w:rsid w:val="00EE2746"/>
    <w:rsid w:val="00EE61CB"/>
    <w:rsid w:val="00EF0E06"/>
    <w:rsid w:val="00F04806"/>
    <w:rsid w:val="00F06BC7"/>
    <w:rsid w:val="00F07B36"/>
    <w:rsid w:val="00F07E4B"/>
    <w:rsid w:val="00F22D0C"/>
    <w:rsid w:val="00F2486A"/>
    <w:rsid w:val="00F2532C"/>
    <w:rsid w:val="00F30F11"/>
    <w:rsid w:val="00F34223"/>
    <w:rsid w:val="00F426BA"/>
    <w:rsid w:val="00F428A8"/>
    <w:rsid w:val="00F42D37"/>
    <w:rsid w:val="00F55A4D"/>
    <w:rsid w:val="00F579F0"/>
    <w:rsid w:val="00F619E4"/>
    <w:rsid w:val="00F647AC"/>
    <w:rsid w:val="00F66C5D"/>
    <w:rsid w:val="00F716BB"/>
    <w:rsid w:val="00F82E43"/>
    <w:rsid w:val="00F862B0"/>
    <w:rsid w:val="00F933F5"/>
    <w:rsid w:val="00F95254"/>
    <w:rsid w:val="00F95514"/>
    <w:rsid w:val="00F96767"/>
    <w:rsid w:val="00F97EA6"/>
    <w:rsid w:val="00FA1955"/>
    <w:rsid w:val="00FA76EE"/>
    <w:rsid w:val="00FB5806"/>
    <w:rsid w:val="00FB6004"/>
    <w:rsid w:val="00FC39B7"/>
    <w:rsid w:val="00FD0A5D"/>
    <w:rsid w:val="00FD196D"/>
    <w:rsid w:val="00FD3DE9"/>
    <w:rsid w:val="00FD4EB1"/>
    <w:rsid w:val="00FD6284"/>
    <w:rsid w:val="00FD744C"/>
    <w:rsid w:val="00FE09F7"/>
    <w:rsid w:val="00FE334E"/>
    <w:rsid w:val="00FE44E9"/>
    <w:rsid w:val="00FE49FB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uiPriority w:val="59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m81">
    <w:name w:val="tm81"/>
    <w:basedOn w:val="a0"/>
    <w:rsid w:val="00086973"/>
    <w:rPr>
      <w:i/>
      <w:iCs/>
      <w:sz w:val="28"/>
      <w:szCs w:val="28"/>
    </w:rPr>
  </w:style>
  <w:style w:type="character" w:customStyle="1" w:styleId="tm111">
    <w:name w:val="tm111"/>
    <w:basedOn w:val="a0"/>
    <w:rsid w:val="0008697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D92B1-26FB-4EEC-B211-95B5D2F9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cp:lastPrinted>2019-01-25T08:54:00Z</cp:lastPrinted>
  <dcterms:created xsi:type="dcterms:W3CDTF">2021-01-25T09:57:00Z</dcterms:created>
  <dcterms:modified xsi:type="dcterms:W3CDTF">2021-02-18T06:47:00Z</dcterms:modified>
</cp:coreProperties>
</file>