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0E2377" w:rsidRDefault="00740A1D" w:rsidP="006B01AB">
      <w:pPr>
        <w:pStyle w:val="a3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0E2377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0E2377" w:rsidRDefault="00740A1D" w:rsidP="006B01A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740A1D" w:rsidRPr="000E2377" w:rsidRDefault="00740A1D" w:rsidP="006B01A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740A1D" w:rsidRPr="000E2377" w:rsidRDefault="00740A1D" w:rsidP="006B01A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07662F" w:rsidRPr="000E2377" w:rsidRDefault="0007662F" w:rsidP="0007662F">
      <w:pPr>
        <w:pStyle w:val="BodyText1"/>
        <w:spacing w:after="0"/>
        <w:jc w:val="center"/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</w:pPr>
      <w:r w:rsidRPr="000E2377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Look w:val="04A0"/>
      </w:tblPr>
      <w:tblGrid>
        <w:gridCol w:w="9356"/>
      </w:tblGrid>
      <w:tr w:rsidR="0007662F" w:rsidRPr="000E2377" w:rsidTr="0007662F">
        <w:tc>
          <w:tcPr>
            <w:tcW w:w="9356" w:type="dxa"/>
          </w:tcPr>
          <w:p w:rsidR="0007662F" w:rsidRPr="000E2377" w:rsidRDefault="0007662F" w:rsidP="0007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662F" w:rsidRPr="000E2377" w:rsidRDefault="0007662F" w:rsidP="0007662F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07662F" w:rsidRPr="000E2377" w:rsidTr="00BF1818">
        <w:trPr>
          <w:trHeight w:val="20"/>
        </w:trPr>
        <w:tc>
          <w:tcPr>
            <w:tcW w:w="2945" w:type="pct"/>
            <w:tcBorders>
              <w:top w:val="single" w:sz="4" w:space="0" w:color="auto"/>
            </w:tcBorders>
            <w:hideMark/>
          </w:tcPr>
          <w:p w:rsidR="0007662F" w:rsidRPr="000E2377" w:rsidRDefault="007B3956" w:rsidP="00BF1818">
            <w:pPr>
              <w:pStyle w:val="a5"/>
              <w:tabs>
                <w:tab w:val="left" w:pos="5387"/>
              </w:tabs>
              <w:spacing w:after="12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2377">
              <w:rPr>
                <w:rFonts w:ascii="Times New Roman" w:hAnsi="Times New Roman"/>
                <w:b/>
                <w:sz w:val="28"/>
                <w:szCs w:val="28"/>
              </w:rPr>
              <w:t>Декспантенол</w:t>
            </w:r>
            <w:r w:rsidR="0007662F" w:rsidRPr="000E237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BF1818" w:rsidRPr="000E23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662F" w:rsidRPr="000E2377">
              <w:rPr>
                <w:rFonts w:ascii="Times New Roman" w:hAnsi="Times New Roman"/>
                <w:b/>
                <w:sz w:val="28"/>
                <w:szCs w:val="28"/>
              </w:rPr>
              <w:t>крем для наружного применения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07662F" w:rsidRPr="000E2377" w:rsidRDefault="0007662F" w:rsidP="000766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  <w:hideMark/>
          </w:tcPr>
          <w:p w:rsidR="0007662F" w:rsidRPr="000E2377" w:rsidRDefault="0007662F" w:rsidP="0007662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23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7662F" w:rsidRPr="000E2377" w:rsidTr="00BF1818">
        <w:trPr>
          <w:trHeight w:val="20"/>
        </w:trPr>
        <w:tc>
          <w:tcPr>
            <w:tcW w:w="2945" w:type="pct"/>
            <w:hideMark/>
          </w:tcPr>
          <w:p w:rsidR="0007662F" w:rsidRPr="000E2377" w:rsidRDefault="007B3956" w:rsidP="00BF1818">
            <w:pPr>
              <w:pStyle w:val="a5"/>
              <w:tabs>
                <w:tab w:val="left" w:pos="5387"/>
              </w:tabs>
              <w:spacing w:after="12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2377">
              <w:rPr>
                <w:rFonts w:ascii="Times New Roman" w:hAnsi="Times New Roman"/>
                <w:b/>
                <w:sz w:val="28"/>
                <w:szCs w:val="28"/>
              </w:rPr>
              <w:t>Декспантенол</w:t>
            </w:r>
            <w:r w:rsidR="0007662F" w:rsidRPr="000E2377">
              <w:rPr>
                <w:rFonts w:ascii="Times New Roman" w:hAnsi="Times New Roman"/>
                <w:b/>
                <w:sz w:val="28"/>
                <w:szCs w:val="28"/>
              </w:rPr>
              <w:t>, крем для наружного применения</w:t>
            </w:r>
          </w:p>
        </w:tc>
        <w:tc>
          <w:tcPr>
            <w:tcW w:w="296" w:type="pct"/>
          </w:tcPr>
          <w:p w:rsidR="0007662F" w:rsidRPr="000E2377" w:rsidRDefault="0007662F" w:rsidP="000766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07662F" w:rsidRPr="000E2377" w:rsidRDefault="0007662F" w:rsidP="0007662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662F" w:rsidRPr="000E2377" w:rsidTr="00BF1818">
        <w:trPr>
          <w:trHeight w:val="328"/>
        </w:trPr>
        <w:tc>
          <w:tcPr>
            <w:tcW w:w="2945" w:type="pct"/>
            <w:tcBorders>
              <w:bottom w:val="single" w:sz="4" w:space="0" w:color="auto"/>
            </w:tcBorders>
            <w:hideMark/>
          </w:tcPr>
          <w:p w:rsidR="0007662F" w:rsidRPr="000E2377" w:rsidRDefault="007B3956" w:rsidP="00BF1818">
            <w:pPr>
              <w:pStyle w:val="a5"/>
              <w:tabs>
                <w:tab w:val="left" w:pos="5387"/>
              </w:tabs>
              <w:spacing w:after="120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E2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Dexpanthenoli</w:t>
            </w:r>
            <w:proofErr w:type="spellEnd"/>
            <w:r w:rsidRPr="000E2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662F" w:rsidRPr="000E2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cremor</w:t>
            </w:r>
            <w:proofErr w:type="spellEnd"/>
            <w:r w:rsidR="0007662F" w:rsidRPr="000E2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 w:rsidR="0007662F" w:rsidRPr="000E2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="0007662F" w:rsidRPr="000E2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662F" w:rsidRPr="000E2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07662F" w:rsidRPr="000E2377" w:rsidRDefault="0007662F" w:rsidP="006073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  <w:vAlign w:val="bottom"/>
            <w:hideMark/>
          </w:tcPr>
          <w:p w:rsidR="0007662F" w:rsidRPr="000E2377" w:rsidRDefault="0007662F" w:rsidP="0060736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77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7662F" w:rsidRPr="000E2377" w:rsidRDefault="0007662F" w:rsidP="0007662F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356"/>
      </w:tblGrid>
      <w:tr w:rsidR="0007662F" w:rsidRPr="000E2377" w:rsidTr="00BF1818">
        <w:tc>
          <w:tcPr>
            <w:tcW w:w="9356" w:type="dxa"/>
          </w:tcPr>
          <w:p w:rsidR="0007662F" w:rsidRPr="000E2377" w:rsidRDefault="0007662F" w:rsidP="00BF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63A38" w:rsidRPr="000E2377" w:rsidRDefault="00363A38" w:rsidP="00BF181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E2377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E85B3E" w:rsidRPr="000E2377">
        <w:rPr>
          <w:rFonts w:ascii="Times New Roman" w:hAnsi="Times New Roman"/>
          <w:b w:val="0"/>
          <w:szCs w:val="28"/>
        </w:rPr>
        <w:t xml:space="preserve">лекарственный </w:t>
      </w:r>
      <w:r w:rsidRPr="000E2377">
        <w:rPr>
          <w:rFonts w:ascii="Times New Roman" w:hAnsi="Times New Roman"/>
          <w:b w:val="0"/>
          <w:szCs w:val="28"/>
        </w:rPr>
        <w:t>препарат</w:t>
      </w:r>
      <w:r w:rsidR="00AE1A9F" w:rsidRPr="000E2377">
        <w:rPr>
          <w:rFonts w:ascii="Times New Roman" w:hAnsi="Times New Roman"/>
          <w:b w:val="0"/>
          <w:szCs w:val="28"/>
        </w:rPr>
        <w:t xml:space="preserve"> </w:t>
      </w:r>
      <w:r w:rsidR="00C86C3E" w:rsidRPr="000E2377">
        <w:rPr>
          <w:rFonts w:ascii="Times New Roman" w:hAnsi="Times New Roman"/>
          <w:b w:val="0"/>
          <w:szCs w:val="28"/>
        </w:rPr>
        <w:t>декспантенол</w:t>
      </w:r>
      <w:r w:rsidRPr="000E2377">
        <w:rPr>
          <w:rFonts w:ascii="Times New Roman" w:hAnsi="Times New Roman"/>
          <w:b w:val="0"/>
          <w:szCs w:val="28"/>
        </w:rPr>
        <w:t xml:space="preserve">, </w:t>
      </w:r>
      <w:r w:rsidR="00817D96" w:rsidRPr="000E2377">
        <w:rPr>
          <w:rFonts w:ascii="Times New Roman" w:hAnsi="Times New Roman"/>
          <w:b w:val="0"/>
          <w:szCs w:val="28"/>
        </w:rPr>
        <w:t>крем</w:t>
      </w:r>
      <w:r w:rsidR="00CE7B04" w:rsidRPr="000E2377">
        <w:rPr>
          <w:rFonts w:ascii="Times New Roman" w:hAnsi="Times New Roman"/>
          <w:b w:val="0"/>
          <w:szCs w:val="28"/>
        </w:rPr>
        <w:t xml:space="preserve"> для наружного применения</w:t>
      </w:r>
      <w:r w:rsidRPr="000E2377">
        <w:rPr>
          <w:rFonts w:ascii="Times New Roman" w:hAnsi="Times New Roman"/>
          <w:b w:val="0"/>
          <w:szCs w:val="28"/>
        </w:rPr>
        <w:t>.</w:t>
      </w:r>
      <w:r w:rsidR="00AE1A9F" w:rsidRPr="000E2377">
        <w:rPr>
          <w:rFonts w:ascii="Times New Roman" w:hAnsi="Times New Roman"/>
          <w:b w:val="0"/>
          <w:szCs w:val="28"/>
        </w:rPr>
        <w:t xml:space="preserve"> </w:t>
      </w:r>
      <w:r w:rsidR="00837DA6" w:rsidRPr="000E2377">
        <w:rPr>
          <w:rFonts w:ascii="Times New Roman" w:hAnsi="Times New Roman"/>
          <w:b w:val="0"/>
          <w:szCs w:val="28"/>
        </w:rPr>
        <w:t>Препарат</w:t>
      </w:r>
      <w:r w:rsidR="00970FB1" w:rsidRPr="000E2377">
        <w:rPr>
          <w:rFonts w:ascii="Times New Roman" w:hAnsi="Times New Roman"/>
          <w:b w:val="0"/>
          <w:szCs w:val="28"/>
        </w:rPr>
        <w:t xml:space="preserve"> должен соответствовать требованиям ОФС «Мази» и нижеприведённым требованиям.</w:t>
      </w:r>
    </w:p>
    <w:p w:rsidR="000E3559" w:rsidRPr="000E2377" w:rsidRDefault="000E3559" w:rsidP="00BF1818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0E2377">
        <w:rPr>
          <w:color w:val="000000" w:themeColor="text1"/>
          <w:sz w:val="28"/>
          <w:szCs w:val="28"/>
          <w:lang w:bidi="ru-RU"/>
        </w:rPr>
        <w:t xml:space="preserve">Содержит не менее </w:t>
      </w:r>
      <w:r w:rsidR="00D31C1D" w:rsidRPr="000E2377">
        <w:rPr>
          <w:color w:val="000000" w:themeColor="text1"/>
          <w:sz w:val="28"/>
          <w:szCs w:val="28"/>
          <w:lang w:bidi="ru-RU"/>
        </w:rPr>
        <w:t>9</w:t>
      </w:r>
      <w:r w:rsidR="007B3956" w:rsidRPr="000E2377">
        <w:rPr>
          <w:color w:val="000000" w:themeColor="text1"/>
          <w:sz w:val="28"/>
          <w:szCs w:val="28"/>
          <w:lang w:bidi="ru-RU"/>
        </w:rPr>
        <w:t>0</w:t>
      </w:r>
      <w:r w:rsidRPr="000E2377">
        <w:rPr>
          <w:color w:val="000000" w:themeColor="text1"/>
          <w:sz w:val="28"/>
          <w:szCs w:val="28"/>
          <w:lang w:bidi="ru-RU"/>
        </w:rPr>
        <w:t>,0 % и не более 1</w:t>
      </w:r>
      <w:r w:rsidR="007B3956" w:rsidRPr="000E2377">
        <w:rPr>
          <w:color w:val="000000" w:themeColor="text1"/>
          <w:sz w:val="28"/>
          <w:szCs w:val="28"/>
          <w:lang w:bidi="ru-RU"/>
        </w:rPr>
        <w:t>10</w:t>
      </w:r>
      <w:r w:rsidRPr="000E2377">
        <w:rPr>
          <w:color w:val="000000" w:themeColor="text1"/>
          <w:sz w:val="28"/>
          <w:szCs w:val="28"/>
          <w:lang w:bidi="ru-RU"/>
        </w:rPr>
        <w:t xml:space="preserve">,0 % от заявленного количества </w:t>
      </w:r>
      <w:r w:rsidR="007B3956" w:rsidRPr="000E2377">
        <w:rPr>
          <w:sz w:val="28"/>
          <w:szCs w:val="28"/>
        </w:rPr>
        <w:t xml:space="preserve">декспантенола </w:t>
      </w:r>
      <w:r w:rsidR="007B3956" w:rsidRPr="000E2377">
        <w:rPr>
          <w:sz w:val="28"/>
          <w:szCs w:val="28"/>
          <w:lang w:val="en-US"/>
        </w:rPr>
        <w:t>C</w:t>
      </w:r>
      <w:r w:rsidR="007B3956" w:rsidRPr="000E2377">
        <w:rPr>
          <w:sz w:val="28"/>
          <w:szCs w:val="28"/>
          <w:vertAlign w:val="subscript"/>
        </w:rPr>
        <w:t>9</w:t>
      </w:r>
      <w:r w:rsidR="007B3956" w:rsidRPr="000E2377">
        <w:rPr>
          <w:sz w:val="28"/>
          <w:szCs w:val="28"/>
          <w:lang w:val="en-US"/>
        </w:rPr>
        <w:t>H</w:t>
      </w:r>
      <w:r w:rsidR="007B3956" w:rsidRPr="000E2377">
        <w:rPr>
          <w:sz w:val="28"/>
          <w:szCs w:val="28"/>
          <w:vertAlign w:val="subscript"/>
        </w:rPr>
        <w:t>19</w:t>
      </w:r>
      <w:r w:rsidR="007B3956" w:rsidRPr="000E2377">
        <w:rPr>
          <w:sz w:val="28"/>
          <w:szCs w:val="28"/>
          <w:lang w:val="en-US"/>
        </w:rPr>
        <w:t>NO</w:t>
      </w:r>
      <w:r w:rsidR="007B3956" w:rsidRPr="000E2377">
        <w:rPr>
          <w:sz w:val="28"/>
          <w:szCs w:val="28"/>
          <w:vertAlign w:val="subscript"/>
        </w:rPr>
        <w:t>4</w:t>
      </w:r>
      <w:r w:rsidR="003B3005" w:rsidRPr="000E2377">
        <w:rPr>
          <w:sz w:val="28"/>
          <w:szCs w:val="28"/>
        </w:rPr>
        <w:t>.</w:t>
      </w:r>
    </w:p>
    <w:p w:rsidR="00D11646" w:rsidRPr="000E2377" w:rsidRDefault="00D11646" w:rsidP="00BF1818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</w:p>
    <w:p w:rsidR="005D7F23" w:rsidRPr="000E2377" w:rsidRDefault="00C73848" w:rsidP="00BF1818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0E2377">
        <w:rPr>
          <w:rStyle w:val="8"/>
          <w:b/>
          <w:color w:val="000000" w:themeColor="text1"/>
          <w:sz w:val="28"/>
          <w:szCs w:val="28"/>
        </w:rPr>
        <w:t>Описание.</w:t>
      </w:r>
      <w:r w:rsidRPr="000E2377">
        <w:rPr>
          <w:rStyle w:val="8"/>
          <w:color w:val="000000" w:themeColor="text1"/>
          <w:sz w:val="28"/>
          <w:szCs w:val="28"/>
        </w:rPr>
        <w:t xml:space="preserve"> </w:t>
      </w:r>
      <w:r w:rsidR="005D7F23" w:rsidRPr="000E2377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«Мази».</w:t>
      </w:r>
    </w:p>
    <w:p w:rsidR="00076ED3" w:rsidRPr="000E2377" w:rsidRDefault="00C73848" w:rsidP="00BF1818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0E2377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C958D0" w:rsidRPr="000E2377" w:rsidRDefault="00076ED3" w:rsidP="00BF18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77">
        <w:rPr>
          <w:rFonts w:ascii="Times New Roman" w:hAnsi="Times New Roman" w:cs="Times New Roman"/>
          <w:i/>
          <w:sz w:val="28"/>
          <w:szCs w:val="28"/>
        </w:rPr>
        <w:t>1. </w:t>
      </w:r>
      <w:r w:rsidR="00521B21" w:rsidRPr="000E2377">
        <w:rPr>
          <w:rFonts w:ascii="Times New Roman" w:hAnsi="Times New Roman" w:cs="Times New Roman"/>
          <w:i/>
          <w:sz w:val="28"/>
          <w:szCs w:val="28"/>
        </w:rPr>
        <w:t xml:space="preserve">ВЭЖХ. </w:t>
      </w:r>
      <w:r w:rsidR="00521B21" w:rsidRPr="000E2377">
        <w:rPr>
          <w:rFonts w:ascii="Times New Roman" w:hAnsi="Times New Roman" w:cs="Times New Roman"/>
          <w:sz w:val="28"/>
          <w:szCs w:val="28"/>
        </w:rPr>
        <w:t xml:space="preserve">Время удерживания </w:t>
      </w:r>
      <w:r w:rsidR="00607362" w:rsidRPr="000E2377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AE1A9F" w:rsidRPr="000E2377">
        <w:rPr>
          <w:rFonts w:ascii="Times New Roman" w:hAnsi="Times New Roman" w:cs="Times New Roman"/>
          <w:sz w:val="28"/>
          <w:szCs w:val="28"/>
        </w:rPr>
        <w:t xml:space="preserve">пика </w:t>
      </w:r>
      <w:r w:rsidR="00521B21" w:rsidRPr="000E2377">
        <w:rPr>
          <w:rFonts w:ascii="Times New Roman" w:hAnsi="Times New Roman" w:cs="Times New Roman"/>
          <w:sz w:val="28"/>
          <w:szCs w:val="28"/>
        </w:rPr>
        <w:t xml:space="preserve">на хроматограмме испытуемого раствора должно соответствовать времени удерживания </w:t>
      </w:r>
      <w:r w:rsidR="00AE1A9F" w:rsidRPr="000E2377">
        <w:rPr>
          <w:rFonts w:ascii="Times New Roman" w:hAnsi="Times New Roman" w:cs="Times New Roman"/>
          <w:sz w:val="28"/>
          <w:szCs w:val="28"/>
        </w:rPr>
        <w:t xml:space="preserve">пика </w:t>
      </w:r>
      <w:r w:rsidR="007B3956" w:rsidRPr="000E2377">
        <w:rPr>
          <w:rFonts w:ascii="Times New Roman" w:eastAsia="Times New Roman" w:hAnsi="Times New Roman" w:cs="Times New Roman"/>
          <w:sz w:val="28"/>
          <w:szCs w:val="28"/>
        </w:rPr>
        <w:t xml:space="preserve">декспантенола </w:t>
      </w:r>
      <w:r w:rsidR="00521B21" w:rsidRPr="000E2377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="007B3956" w:rsidRPr="000E2377">
        <w:rPr>
          <w:rFonts w:ascii="Times New Roman" w:eastAsia="Times New Roman" w:hAnsi="Times New Roman" w:cs="Times New Roman"/>
          <w:sz w:val="28"/>
          <w:szCs w:val="28"/>
        </w:rPr>
        <w:t xml:space="preserve">декспантенола </w:t>
      </w:r>
      <w:r w:rsidR="00521B21" w:rsidRPr="000E2377">
        <w:rPr>
          <w:rFonts w:ascii="Times New Roman" w:hAnsi="Times New Roman" w:cs="Times New Roman"/>
          <w:sz w:val="28"/>
          <w:szCs w:val="28"/>
        </w:rPr>
        <w:t>(раздел «Количественное определение»).</w:t>
      </w:r>
    </w:p>
    <w:p w:rsidR="00076ED3" w:rsidRPr="000E2377" w:rsidRDefault="00076ED3" w:rsidP="00BF1818">
      <w:pPr>
        <w:shd w:val="clear" w:color="auto" w:fill="FFFFFF"/>
        <w:spacing w:after="0" w:line="360" w:lineRule="auto"/>
        <w:ind w:firstLine="709"/>
        <w:jc w:val="both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 w:rsidRPr="000E2377">
        <w:rPr>
          <w:rFonts w:ascii="Times New Roman" w:eastAsiaTheme="minorHAnsi" w:hAnsi="Times New Roman" w:cs="Times New Roman"/>
          <w:i/>
          <w:iCs/>
          <w:color w:val="000000" w:themeColor="text1"/>
          <w:sz w:val="28"/>
          <w:szCs w:val="28"/>
          <w:lang w:bidi="ru-RU"/>
        </w:rPr>
        <w:t>2.</w:t>
      </w:r>
      <w:r w:rsidRPr="000E237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 </w:t>
      </w:r>
      <w:r w:rsidRPr="000E2377">
        <w:rPr>
          <w:rFonts w:ascii="Times New Roman" w:eastAsiaTheme="minorHAnsi" w:hAnsi="Times New Roman" w:cs="Times New Roman"/>
          <w:i/>
          <w:iCs/>
          <w:color w:val="000000" w:themeColor="text1"/>
          <w:sz w:val="28"/>
          <w:szCs w:val="28"/>
          <w:lang w:bidi="ru-RU"/>
        </w:rPr>
        <w:t>Тонкослойная хроматография.</w:t>
      </w:r>
      <w:r w:rsidR="008672EC" w:rsidRPr="000E2377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bidi="ru-RU"/>
        </w:rPr>
        <w:t xml:space="preserve"> </w:t>
      </w:r>
      <w:r w:rsidRPr="000E2377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bidi="ru-RU"/>
        </w:rPr>
        <w:t>Основная зона адсорбции на хроматограмме испытуемого раствора по положению</w:t>
      </w:r>
      <w:r w:rsidR="008672EC" w:rsidRPr="000E2377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bidi="ru-RU"/>
        </w:rPr>
        <w:t>,</w:t>
      </w:r>
      <w:r w:rsidR="008672EC" w:rsidRPr="000E2377">
        <w:rPr>
          <w:rFonts w:ascii="Times New Roman" w:hAnsi="Times New Roman" w:cs="Times New Roman"/>
          <w:sz w:val="28"/>
          <w:szCs w:val="28"/>
        </w:rPr>
        <w:t xml:space="preserve"> </w:t>
      </w:r>
      <w:r w:rsidR="008672EC" w:rsidRPr="000E2377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bidi="ru-RU"/>
        </w:rPr>
        <w:t>интенсивности окраски и величине</w:t>
      </w:r>
      <w:r w:rsidRPr="000E2377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bidi="ru-RU"/>
        </w:rPr>
        <w:t xml:space="preserve"> должна соответствовать зоне адсорбции </w:t>
      </w:r>
      <w:r w:rsidR="00111E28" w:rsidRPr="00111E28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bidi="ru-RU"/>
        </w:rPr>
        <w:t xml:space="preserve">декспантенола </w:t>
      </w:r>
      <w:r w:rsidRPr="000E2377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bidi="ru-RU"/>
        </w:rPr>
        <w:t xml:space="preserve">на хроматограмме </w:t>
      </w:r>
      <w:r w:rsidR="008672EC" w:rsidRPr="000E2377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bidi="ru-RU"/>
        </w:rPr>
        <w:t xml:space="preserve">раствора для проверки разделительной способности хроматографической системы </w:t>
      </w:r>
      <w:r w:rsidR="008672EC" w:rsidRPr="000E2377">
        <w:rPr>
          <w:rFonts w:ascii="Times New Roman" w:hAnsi="Times New Roman" w:cs="Times New Roman"/>
          <w:sz w:val="28"/>
          <w:szCs w:val="28"/>
        </w:rPr>
        <w:t>(раздел «3-Аминопропанол»).</w:t>
      </w:r>
    </w:p>
    <w:p w:rsidR="00A56461" w:rsidRPr="000E2377" w:rsidRDefault="00A56461" w:rsidP="00BF1818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E2377">
        <w:rPr>
          <w:rStyle w:val="8"/>
          <w:rFonts w:eastAsiaTheme="minorHAnsi"/>
          <w:b/>
          <w:color w:val="000000" w:themeColor="text1"/>
          <w:sz w:val="28"/>
          <w:szCs w:val="28"/>
        </w:rPr>
        <w:t>рН.</w:t>
      </w:r>
      <w:r w:rsidR="00E00BC8" w:rsidRPr="000E2377">
        <w:rPr>
          <w:rStyle w:val="8"/>
          <w:rFonts w:eastAsiaTheme="minorHAnsi"/>
          <w:color w:val="000000" w:themeColor="text1"/>
          <w:sz w:val="28"/>
          <w:szCs w:val="28"/>
        </w:rPr>
        <w:t xml:space="preserve"> От </w:t>
      </w:r>
      <w:r w:rsidR="00C86C3E" w:rsidRPr="000E2377">
        <w:rPr>
          <w:rStyle w:val="8"/>
          <w:rFonts w:eastAsiaTheme="minorHAnsi"/>
          <w:color w:val="000000" w:themeColor="text1"/>
          <w:sz w:val="28"/>
          <w:szCs w:val="28"/>
        </w:rPr>
        <w:t>4</w:t>
      </w:r>
      <w:r w:rsidR="00E00BC8" w:rsidRPr="000E2377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7668F5" w:rsidRPr="000E2377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="00E00BC8" w:rsidRPr="000E2377">
        <w:rPr>
          <w:rStyle w:val="8"/>
          <w:rFonts w:eastAsiaTheme="minorHAnsi"/>
          <w:color w:val="000000" w:themeColor="text1"/>
          <w:sz w:val="28"/>
          <w:szCs w:val="28"/>
        </w:rPr>
        <w:t xml:space="preserve"> до </w:t>
      </w:r>
      <w:r w:rsidR="00C86C3E" w:rsidRPr="000E2377">
        <w:rPr>
          <w:rStyle w:val="8"/>
          <w:rFonts w:eastAsiaTheme="minorHAnsi"/>
          <w:color w:val="000000" w:themeColor="text1"/>
          <w:sz w:val="28"/>
          <w:szCs w:val="28"/>
        </w:rPr>
        <w:t>8</w:t>
      </w:r>
      <w:r w:rsidR="00E00BC8" w:rsidRPr="000E2377">
        <w:rPr>
          <w:rStyle w:val="8"/>
          <w:rFonts w:eastAsiaTheme="minorHAnsi"/>
          <w:color w:val="000000" w:themeColor="text1"/>
          <w:sz w:val="28"/>
          <w:szCs w:val="28"/>
        </w:rPr>
        <w:t>,0</w:t>
      </w:r>
      <w:r w:rsidR="005968EB" w:rsidRPr="000E2377">
        <w:rPr>
          <w:rStyle w:val="8"/>
          <w:rFonts w:eastAsiaTheme="minorHAnsi"/>
          <w:color w:val="000000" w:themeColor="text1"/>
          <w:sz w:val="28"/>
          <w:szCs w:val="28"/>
        </w:rPr>
        <w:t xml:space="preserve"> (</w:t>
      </w:r>
      <w:r w:rsidRPr="000E2377">
        <w:rPr>
          <w:rStyle w:val="8"/>
          <w:rFonts w:eastAsiaTheme="minorHAnsi"/>
          <w:color w:val="000000" w:themeColor="text1"/>
          <w:sz w:val="28"/>
          <w:szCs w:val="28"/>
        </w:rPr>
        <w:t xml:space="preserve">ОФС </w:t>
      </w:r>
      <w:r w:rsidR="00E00BC8" w:rsidRPr="000E2377"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 w:rsidRPr="000E2377">
        <w:rPr>
          <w:rStyle w:val="8"/>
          <w:rFonts w:eastAsiaTheme="minorHAnsi"/>
          <w:color w:val="000000" w:themeColor="text1"/>
          <w:sz w:val="28"/>
          <w:szCs w:val="28"/>
        </w:rPr>
        <w:t>Ионометрия</w:t>
      </w:r>
      <w:r w:rsidR="00E00BC8" w:rsidRPr="000E2377">
        <w:rPr>
          <w:rStyle w:val="8"/>
          <w:rFonts w:eastAsiaTheme="minorHAnsi"/>
          <w:color w:val="000000" w:themeColor="text1"/>
          <w:sz w:val="28"/>
          <w:szCs w:val="28"/>
        </w:rPr>
        <w:t>»</w:t>
      </w:r>
      <w:r w:rsidRPr="000E2377">
        <w:rPr>
          <w:rStyle w:val="8"/>
          <w:rFonts w:eastAsiaTheme="minorHAnsi"/>
          <w:color w:val="000000" w:themeColor="text1"/>
          <w:sz w:val="28"/>
          <w:szCs w:val="28"/>
        </w:rPr>
        <w:t>, метод</w:t>
      </w:r>
      <w:r w:rsidR="00BF1818" w:rsidRPr="000E2377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0E2377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="005968EB" w:rsidRPr="000E2377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Pr="000E2377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7B3956" w:rsidRPr="000E2377" w:rsidRDefault="007B3956" w:rsidP="00BF181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E2377">
        <w:rPr>
          <w:rFonts w:ascii="Times New Roman" w:hAnsi="Times New Roman"/>
          <w:szCs w:val="28"/>
        </w:rPr>
        <w:lastRenderedPageBreak/>
        <w:t>3-Аминопропанол.</w:t>
      </w:r>
      <w:r w:rsidRPr="000E2377">
        <w:rPr>
          <w:rFonts w:ascii="Times New Roman" w:hAnsi="Times New Roman"/>
          <w:b w:val="0"/>
          <w:szCs w:val="28"/>
        </w:rPr>
        <w:t xml:space="preserve"> Определение проводят методом ТСХ (ОФС «Тонкослойная хроматография»). </w:t>
      </w:r>
    </w:p>
    <w:p w:rsidR="00E25E7E" w:rsidRPr="000E2377" w:rsidRDefault="00E25E7E" w:rsidP="00BF181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E2377">
        <w:rPr>
          <w:rStyle w:val="8"/>
          <w:rFonts w:eastAsiaTheme="minorHAnsi"/>
          <w:color w:val="000000" w:themeColor="text1"/>
          <w:sz w:val="28"/>
          <w:szCs w:val="28"/>
        </w:rPr>
        <w:t xml:space="preserve">Все растворы используют </w:t>
      </w:r>
      <w:proofErr w:type="gramStart"/>
      <w:r w:rsidRPr="000E2377">
        <w:rPr>
          <w:rStyle w:val="8"/>
          <w:rFonts w:eastAsiaTheme="minorHAnsi"/>
          <w:color w:val="000000" w:themeColor="text1"/>
          <w:sz w:val="28"/>
          <w:szCs w:val="28"/>
        </w:rPr>
        <w:t>свежеприготовленными</w:t>
      </w:r>
      <w:proofErr w:type="gramEnd"/>
      <w:r w:rsidRPr="000E2377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7B3956" w:rsidRPr="000E2377" w:rsidRDefault="007B3956" w:rsidP="00BF181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E2377">
        <w:rPr>
          <w:rFonts w:ascii="Times New Roman" w:hAnsi="Times New Roman"/>
          <w:b w:val="0"/>
          <w:i/>
          <w:szCs w:val="28"/>
        </w:rPr>
        <w:t>Пластинка</w:t>
      </w:r>
      <w:r w:rsidRPr="000E2377">
        <w:rPr>
          <w:rFonts w:ascii="Times New Roman" w:hAnsi="Times New Roman"/>
          <w:b w:val="0"/>
          <w:szCs w:val="28"/>
        </w:rPr>
        <w:t xml:space="preserve">. ТСХ пластинка со слоем силикагеля </w:t>
      </w:r>
      <w:r w:rsidRPr="000E2377">
        <w:rPr>
          <w:rFonts w:ascii="Times New Roman" w:hAnsi="Times New Roman"/>
          <w:b w:val="0"/>
          <w:szCs w:val="28"/>
          <w:lang w:val="en-US"/>
        </w:rPr>
        <w:t>F</w:t>
      </w:r>
      <w:r w:rsidRPr="000E2377">
        <w:rPr>
          <w:rFonts w:ascii="Times New Roman" w:hAnsi="Times New Roman"/>
          <w:b w:val="0"/>
          <w:szCs w:val="28"/>
          <w:vertAlign w:val="subscript"/>
        </w:rPr>
        <w:t>254</w:t>
      </w:r>
      <w:r w:rsidRPr="000E2377">
        <w:rPr>
          <w:rFonts w:ascii="Times New Roman" w:hAnsi="Times New Roman"/>
          <w:b w:val="0"/>
          <w:szCs w:val="28"/>
        </w:rPr>
        <w:t>.</w:t>
      </w:r>
    </w:p>
    <w:p w:rsidR="007B3956" w:rsidRPr="000E2377" w:rsidRDefault="007B3956" w:rsidP="00BF181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E2377">
        <w:rPr>
          <w:rFonts w:ascii="Times New Roman" w:hAnsi="Times New Roman"/>
          <w:b w:val="0"/>
          <w:i/>
          <w:szCs w:val="28"/>
        </w:rPr>
        <w:t>Подвижная фаза (ПФ)</w:t>
      </w:r>
      <w:r w:rsidRPr="000E2377">
        <w:rPr>
          <w:rFonts w:ascii="Times New Roman" w:hAnsi="Times New Roman"/>
          <w:b w:val="0"/>
          <w:szCs w:val="28"/>
        </w:rPr>
        <w:t>. Аммиак водный—метанол—бутанол 20:25:55.</w:t>
      </w:r>
    </w:p>
    <w:p w:rsidR="007B3956" w:rsidRPr="000E2377" w:rsidRDefault="007B3956" w:rsidP="00BF181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E2377">
        <w:rPr>
          <w:rFonts w:ascii="Times New Roman" w:hAnsi="Times New Roman"/>
          <w:b w:val="0"/>
          <w:i/>
          <w:szCs w:val="28"/>
        </w:rPr>
        <w:t>Реактив для детектирования.</w:t>
      </w:r>
      <w:r w:rsidRPr="000E2377">
        <w:rPr>
          <w:rFonts w:ascii="Times New Roman" w:hAnsi="Times New Roman"/>
          <w:b w:val="0"/>
          <w:szCs w:val="28"/>
        </w:rPr>
        <w:t xml:space="preserve"> </w:t>
      </w:r>
      <w:r w:rsidR="00BF1818" w:rsidRPr="000E2377">
        <w:rPr>
          <w:rFonts w:ascii="Times New Roman" w:hAnsi="Times New Roman"/>
          <w:b w:val="0"/>
          <w:szCs w:val="28"/>
        </w:rPr>
        <w:t>В мерную колбу вместимостью 100 мл помещают 0,1 г нингидрина, растворяют в метаноле и доводят объём раствора тем же растворителем до метки</w:t>
      </w:r>
      <w:r w:rsidRPr="000E2377">
        <w:rPr>
          <w:rFonts w:ascii="Times New Roman" w:hAnsi="Times New Roman"/>
          <w:b w:val="0"/>
          <w:szCs w:val="28"/>
        </w:rPr>
        <w:t>.</w:t>
      </w:r>
    </w:p>
    <w:p w:rsidR="00DE686A" w:rsidRPr="000E2377" w:rsidRDefault="00DE686A" w:rsidP="00BF181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E2377">
        <w:rPr>
          <w:rFonts w:ascii="Times New Roman" w:hAnsi="Times New Roman"/>
          <w:b w:val="0"/>
          <w:i/>
          <w:szCs w:val="28"/>
        </w:rPr>
        <w:t>Раствор трихлоруксусной кислоты.</w:t>
      </w:r>
      <w:r w:rsidRPr="000E2377">
        <w:rPr>
          <w:rFonts w:ascii="Times New Roman" w:hAnsi="Times New Roman"/>
          <w:b w:val="0"/>
          <w:szCs w:val="28"/>
        </w:rPr>
        <w:t xml:space="preserve"> </w:t>
      </w:r>
      <w:r w:rsidR="00BF1818" w:rsidRPr="000E2377">
        <w:rPr>
          <w:rFonts w:ascii="Times New Roman" w:hAnsi="Times New Roman"/>
          <w:b w:val="0"/>
          <w:szCs w:val="28"/>
        </w:rPr>
        <w:t>В мерную колбу вместимостью 100 мл помещают 10 г трихлоруксусной кислоты, растворяют в метаноле и доводят объём раствора метанолом до метки и фильтруют</w:t>
      </w:r>
      <w:r w:rsidRPr="000E2377">
        <w:rPr>
          <w:rFonts w:ascii="Times New Roman" w:hAnsi="Times New Roman"/>
          <w:b w:val="0"/>
          <w:szCs w:val="28"/>
        </w:rPr>
        <w:t>.</w:t>
      </w:r>
    </w:p>
    <w:p w:rsidR="007B3956" w:rsidRPr="000E2377" w:rsidRDefault="007B3956" w:rsidP="00BF181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E2377">
        <w:rPr>
          <w:rFonts w:ascii="Times New Roman" w:hAnsi="Times New Roman"/>
          <w:b w:val="0"/>
          <w:i/>
          <w:szCs w:val="28"/>
        </w:rPr>
        <w:t>Испытуемый раствор</w:t>
      </w:r>
      <w:r w:rsidRPr="000E2377">
        <w:rPr>
          <w:rFonts w:ascii="Times New Roman" w:hAnsi="Times New Roman"/>
          <w:b w:val="0"/>
          <w:szCs w:val="28"/>
        </w:rPr>
        <w:t xml:space="preserve">. </w:t>
      </w:r>
      <w:r w:rsidR="00607362" w:rsidRPr="000E2377">
        <w:rPr>
          <w:rFonts w:ascii="Times New Roman" w:hAnsi="Times New Roman"/>
          <w:b w:val="0"/>
          <w:szCs w:val="28"/>
        </w:rPr>
        <w:t>В мерную колбу вместимостью 20 мл помещают н</w:t>
      </w:r>
      <w:r w:rsidRPr="000E2377">
        <w:rPr>
          <w:rFonts w:ascii="Times New Roman" w:hAnsi="Times New Roman"/>
          <w:b w:val="0"/>
          <w:szCs w:val="28"/>
        </w:rPr>
        <w:t xml:space="preserve">авеску препарата, соответствующую </w:t>
      </w:r>
      <w:r w:rsidR="00C86C3E" w:rsidRPr="000E2377">
        <w:rPr>
          <w:rFonts w:ascii="Times New Roman" w:hAnsi="Times New Roman"/>
          <w:b w:val="0"/>
          <w:szCs w:val="28"/>
        </w:rPr>
        <w:t>50 мг</w:t>
      </w:r>
      <w:r w:rsidRPr="000E2377">
        <w:rPr>
          <w:rFonts w:ascii="Times New Roman" w:hAnsi="Times New Roman"/>
          <w:b w:val="0"/>
          <w:szCs w:val="28"/>
        </w:rPr>
        <w:t xml:space="preserve"> </w:t>
      </w:r>
      <w:r w:rsidRPr="000E2377">
        <w:rPr>
          <w:rFonts w:ascii="Times New Roman" w:eastAsia="Calibri" w:hAnsi="Times New Roman"/>
          <w:b w:val="0"/>
          <w:color w:val="000000"/>
          <w:szCs w:val="28"/>
          <w:lang w:bidi="ru-RU"/>
        </w:rPr>
        <w:t>декспантенола</w:t>
      </w:r>
      <w:r w:rsidR="00607362" w:rsidRPr="000E2377">
        <w:rPr>
          <w:rFonts w:ascii="Times New Roman" w:hAnsi="Times New Roman"/>
          <w:b w:val="0"/>
          <w:szCs w:val="28"/>
        </w:rPr>
        <w:t>,</w:t>
      </w:r>
      <w:r w:rsidR="00C86C3E" w:rsidRPr="000E2377">
        <w:rPr>
          <w:rFonts w:ascii="Times New Roman" w:hAnsi="Times New Roman"/>
          <w:b w:val="0"/>
          <w:szCs w:val="28"/>
        </w:rPr>
        <w:t xml:space="preserve"> прибавляют</w:t>
      </w:r>
      <w:r w:rsidRPr="000E2377">
        <w:rPr>
          <w:rFonts w:ascii="Times New Roman" w:hAnsi="Times New Roman"/>
          <w:b w:val="0"/>
          <w:szCs w:val="28"/>
        </w:rPr>
        <w:t xml:space="preserve"> </w:t>
      </w:r>
      <w:r w:rsidR="00C86C3E" w:rsidRPr="000E2377">
        <w:rPr>
          <w:rFonts w:ascii="Times New Roman" w:hAnsi="Times New Roman"/>
          <w:b w:val="0"/>
          <w:szCs w:val="28"/>
        </w:rPr>
        <w:t xml:space="preserve">10 мл </w:t>
      </w:r>
      <w:r w:rsidR="00AA077B" w:rsidRPr="000E2377">
        <w:rPr>
          <w:rFonts w:ascii="Times New Roman" w:hAnsi="Times New Roman"/>
          <w:b w:val="0"/>
          <w:szCs w:val="28"/>
        </w:rPr>
        <w:t>этанола</w:t>
      </w:r>
      <w:r w:rsidRPr="000E2377">
        <w:rPr>
          <w:rFonts w:ascii="Times New Roman" w:hAnsi="Times New Roman"/>
          <w:b w:val="0"/>
          <w:szCs w:val="28"/>
        </w:rPr>
        <w:t>,</w:t>
      </w:r>
      <w:r w:rsidR="00C86C3E" w:rsidRPr="000E2377">
        <w:rPr>
          <w:rFonts w:ascii="Times New Roman" w:hAnsi="Times New Roman"/>
          <w:b w:val="0"/>
          <w:szCs w:val="28"/>
        </w:rPr>
        <w:t xml:space="preserve"> встряхивают, обрабатывают ультразвуком в течение 15 мин, периодически перемешивая</w:t>
      </w:r>
      <w:r w:rsidRPr="000E2377">
        <w:rPr>
          <w:rFonts w:ascii="Times New Roman" w:hAnsi="Times New Roman"/>
          <w:b w:val="0"/>
          <w:szCs w:val="28"/>
        </w:rPr>
        <w:t>,</w:t>
      </w:r>
      <w:r w:rsidR="00C86C3E" w:rsidRPr="000E2377">
        <w:rPr>
          <w:rFonts w:ascii="Times New Roman" w:hAnsi="Times New Roman"/>
          <w:b w:val="0"/>
          <w:szCs w:val="28"/>
        </w:rPr>
        <w:t xml:space="preserve"> охлаждают до комнатной температуры,</w:t>
      </w:r>
      <w:r w:rsidRPr="000E2377">
        <w:rPr>
          <w:rFonts w:ascii="Times New Roman" w:hAnsi="Times New Roman"/>
          <w:b w:val="0"/>
          <w:szCs w:val="28"/>
        </w:rPr>
        <w:t xml:space="preserve"> доводят объём раствора </w:t>
      </w:r>
      <w:r w:rsidR="00AA077B" w:rsidRPr="000E2377">
        <w:rPr>
          <w:rFonts w:ascii="Times New Roman" w:hAnsi="Times New Roman"/>
          <w:b w:val="0"/>
          <w:szCs w:val="28"/>
        </w:rPr>
        <w:t>этанолом</w:t>
      </w:r>
      <w:r w:rsidRPr="000E2377">
        <w:rPr>
          <w:rFonts w:ascii="Times New Roman" w:hAnsi="Times New Roman"/>
          <w:b w:val="0"/>
          <w:szCs w:val="28"/>
        </w:rPr>
        <w:t xml:space="preserve"> до метки</w:t>
      </w:r>
      <w:r w:rsidR="00BF1818" w:rsidRPr="000E2377">
        <w:rPr>
          <w:rFonts w:ascii="Times New Roman" w:hAnsi="Times New Roman"/>
          <w:b w:val="0"/>
          <w:szCs w:val="28"/>
        </w:rPr>
        <w:t>, перемешивают</w:t>
      </w:r>
      <w:r w:rsidRPr="000E2377">
        <w:rPr>
          <w:rFonts w:ascii="Times New Roman" w:hAnsi="Times New Roman"/>
          <w:b w:val="0"/>
          <w:szCs w:val="28"/>
        </w:rPr>
        <w:t xml:space="preserve"> и </w:t>
      </w:r>
      <w:r w:rsidR="00C86C3E" w:rsidRPr="000E2377">
        <w:rPr>
          <w:rFonts w:ascii="Times New Roman" w:hAnsi="Times New Roman"/>
          <w:b w:val="0"/>
          <w:szCs w:val="28"/>
        </w:rPr>
        <w:t>центрифугируют при 4200 </w:t>
      </w:r>
      <w:proofErr w:type="gramStart"/>
      <w:r w:rsidR="00C86C3E" w:rsidRPr="000E2377">
        <w:rPr>
          <w:rFonts w:ascii="Times New Roman" w:hAnsi="Times New Roman"/>
          <w:b w:val="0"/>
          <w:szCs w:val="28"/>
        </w:rPr>
        <w:t>об</w:t>
      </w:r>
      <w:proofErr w:type="gramEnd"/>
      <w:r w:rsidR="00C86C3E" w:rsidRPr="000E2377">
        <w:rPr>
          <w:rFonts w:ascii="Times New Roman" w:hAnsi="Times New Roman"/>
          <w:b w:val="0"/>
          <w:szCs w:val="28"/>
        </w:rPr>
        <w:t>/мин в течение 10 мин</w:t>
      </w:r>
      <w:r w:rsidRPr="000E2377">
        <w:rPr>
          <w:rFonts w:ascii="Times New Roman" w:hAnsi="Times New Roman"/>
          <w:b w:val="0"/>
          <w:szCs w:val="28"/>
        </w:rPr>
        <w:t>.</w:t>
      </w:r>
    </w:p>
    <w:p w:rsidR="007B3956" w:rsidRPr="000E2377" w:rsidRDefault="007B3956" w:rsidP="00BF181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E2377">
        <w:rPr>
          <w:rFonts w:ascii="Times New Roman" w:hAnsi="Times New Roman"/>
          <w:b w:val="0"/>
          <w:i/>
          <w:szCs w:val="28"/>
        </w:rPr>
        <w:t xml:space="preserve">Стандартный раствор А. </w:t>
      </w:r>
      <w:r w:rsidRPr="000E2377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AA077B" w:rsidRPr="000E2377">
        <w:rPr>
          <w:rFonts w:ascii="Times New Roman" w:hAnsi="Times New Roman"/>
          <w:b w:val="0"/>
          <w:szCs w:val="28"/>
        </w:rPr>
        <w:t>2</w:t>
      </w:r>
      <w:r w:rsidRPr="000E2377">
        <w:rPr>
          <w:rFonts w:ascii="Times New Roman" w:hAnsi="Times New Roman"/>
          <w:b w:val="0"/>
          <w:szCs w:val="28"/>
        </w:rPr>
        <w:t>0 мл помещают 10 мг 3-аминопропанола, растворяют в спирте 96 % и доводят объём раствора спиртом 96 % до метки.</w:t>
      </w:r>
    </w:p>
    <w:p w:rsidR="007B3956" w:rsidRPr="000E2377" w:rsidRDefault="007B3956" w:rsidP="00BF181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E2377">
        <w:rPr>
          <w:rFonts w:ascii="Times New Roman" w:hAnsi="Times New Roman"/>
          <w:b w:val="0"/>
          <w:i/>
          <w:szCs w:val="28"/>
        </w:rPr>
        <w:t>Стандартный раствор Б.</w:t>
      </w:r>
      <w:r w:rsidRPr="000E2377">
        <w:rPr>
          <w:rFonts w:ascii="Times New Roman" w:hAnsi="Times New Roman"/>
          <w:b w:val="0"/>
          <w:szCs w:val="28"/>
        </w:rPr>
        <w:t xml:space="preserve"> В мерную колбу вместимостью 10 мл помещают </w:t>
      </w:r>
      <w:r w:rsidR="00AA077B" w:rsidRPr="000E2377">
        <w:rPr>
          <w:rFonts w:ascii="Times New Roman" w:hAnsi="Times New Roman"/>
          <w:b w:val="0"/>
          <w:szCs w:val="28"/>
        </w:rPr>
        <w:t>1</w:t>
      </w:r>
      <w:r w:rsidRPr="000E2377">
        <w:rPr>
          <w:rFonts w:ascii="Times New Roman" w:hAnsi="Times New Roman"/>
          <w:b w:val="0"/>
          <w:szCs w:val="28"/>
        </w:rPr>
        <w:t>,0 мл стандартного раствора А и доводят объём раствора спиртом 96 % до метки.</w:t>
      </w:r>
    </w:p>
    <w:p w:rsidR="007B3956" w:rsidRPr="000E2377" w:rsidRDefault="007B3956" w:rsidP="00BF181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E2377">
        <w:rPr>
          <w:rFonts w:ascii="Times New Roman" w:hAnsi="Times New Roman"/>
          <w:b w:val="0"/>
          <w:i/>
          <w:iCs/>
        </w:rPr>
        <w:t>Раствор для проверки разделительной способности хроматографической системы</w:t>
      </w:r>
      <w:r w:rsidRPr="000E2377">
        <w:rPr>
          <w:rFonts w:ascii="Times New Roman" w:hAnsi="Times New Roman"/>
          <w:b w:val="0"/>
        </w:rPr>
        <w:t xml:space="preserve">. В </w:t>
      </w:r>
      <w:r w:rsidRPr="000E2377">
        <w:rPr>
          <w:rFonts w:ascii="Times New Roman" w:hAnsi="Times New Roman"/>
          <w:b w:val="0"/>
          <w:szCs w:val="28"/>
        </w:rPr>
        <w:t xml:space="preserve">мерную колбу вместимостью </w:t>
      </w:r>
      <w:r w:rsidR="00C86C3E" w:rsidRPr="000E2377">
        <w:rPr>
          <w:rFonts w:ascii="Times New Roman" w:hAnsi="Times New Roman"/>
          <w:b w:val="0"/>
          <w:szCs w:val="28"/>
        </w:rPr>
        <w:t>10</w:t>
      </w:r>
      <w:r w:rsidRPr="000E2377">
        <w:rPr>
          <w:rFonts w:ascii="Times New Roman" w:hAnsi="Times New Roman"/>
          <w:b w:val="0"/>
          <w:szCs w:val="28"/>
        </w:rPr>
        <w:t xml:space="preserve"> мл помещают </w:t>
      </w:r>
      <w:r w:rsidR="00C86C3E" w:rsidRPr="000E2377">
        <w:rPr>
          <w:rFonts w:ascii="Times New Roman" w:hAnsi="Times New Roman"/>
          <w:b w:val="0"/>
          <w:szCs w:val="28"/>
        </w:rPr>
        <w:t>25</w:t>
      </w:r>
      <w:r w:rsidRPr="000E2377">
        <w:rPr>
          <w:rFonts w:ascii="Times New Roman" w:hAnsi="Times New Roman"/>
          <w:b w:val="0"/>
          <w:szCs w:val="28"/>
        </w:rPr>
        <w:t xml:space="preserve"> мг стандартного образца декспантенола, растворяют в </w:t>
      </w:r>
      <w:r w:rsidR="00AA077B" w:rsidRPr="000E2377">
        <w:rPr>
          <w:rFonts w:ascii="Times New Roman" w:hAnsi="Times New Roman"/>
          <w:b w:val="0"/>
          <w:szCs w:val="28"/>
        </w:rPr>
        <w:t>6</w:t>
      </w:r>
      <w:r w:rsidRPr="000E2377">
        <w:rPr>
          <w:rFonts w:ascii="Times New Roman" w:hAnsi="Times New Roman"/>
          <w:b w:val="0"/>
          <w:szCs w:val="28"/>
        </w:rPr>
        <w:t> мл спирта 96 %, прибавляют 1,0 мл стандартного раствора</w:t>
      </w:r>
      <w:proofErr w:type="gramStart"/>
      <w:r w:rsidRPr="000E2377">
        <w:rPr>
          <w:rFonts w:ascii="Times New Roman" w:hAnsi="Times New Roman"/>
          <w:b w:val="0"/>
          <w:szCs w:val="28"/>
        </w:rPr>
        <w:t> А</w:t>
      </w:r>
      <w:proofErr w:type="gramEnd"/>
      <w:r w:rsidRPr="000E2377">
        <w:rPr>
          <w:rFonts w:ascii="Times New Roman" w:hAnsi="Times New Roman"/>
          <w:b w:val="0"/>
          <w:szCs w:val="28"/>
        </w:rPr>
        <w:t xml:space="preserve"> и доводят объём раствора спиртом 96 % до метки.</w:t>
      </w:r>
    </w:p>
    <w:p w:rsidR="007B3956" w:rsidRPr="000E2377" w:rsidRDefault="007B3956" w:rsidP="00BF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2377">
        <w:rPr>
          <w:rFonts w:ascii="Times New Roman" w:hAnsi="Times New Roman" w:cs="Times New Roman"/>
          <w:i/>
          <w:sz w:val="28"/>
          <w:szCs w:val="28"/>
          <w:lang w:bidi="ru-RU"/>
        </w:rPr>
        <w:lastRenderedPageBreak/>
        <w:t xml:space="preserve">Раствор для проверки чувствительности хроматографической системы. </w:t>
      </w:r>
      <w:r w:rsidRPr="000E2377">
        <w:rPr>
          <w:rFonts w:ascii="Times New Roman" w:hAnsi="Times New Roman" w:cs="Times New Roman"/>
          <w:sz w:val="28"/>
          <w:szCs w:val="28"/>
          <w:lang w:bidi="ru-RU"/>
        </w:rPr>
        <w:t>В мерную колбу вместимостью 10 мл помещают 5,0 мл стандартного раствора</w:t>
      </w:r>
      <w:proofErr w:type="gramStart"/>
      <w:r w:rsidRPr="000E2377">
        <w:rPr>
          <w:rFonts w:ascii="Times New Roman" w:hAnsi="Times New Roman" w:cs="Times New Roman"/>
          <w:sz w:val="28"/>
          <w:szCs w:val="28"/>
          <w:lang w:bidi="ru-RU"/>
        </w:rPr>
        <w:t> Б</w:t>
      </w:r>
      <w:proofErr w:type="gramEnd"/>
      <w:r w:rsidRPr="000E2377">
        <w:rPr>
          <w:rFonts w:ascii="Times New Roman" w:hAnsi="Times New Roman" w:cs="Times New Roman"/>
          <w:sz w:val="28"/>
          <w:szCs w:val="28"/>
          <w:lang w:bidi="ru-RU"/>
        </w:rPr>
        <w:t xml:space="preserve"> и доводят объём раствора спиртом 96 %</w:t>
      </w:r>
      <w:r w:rsidRPr="000E237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0E2377">
        <w:rPr>
          <w:rFonts w:ascii="Times New Roman" w:hAnsi="Times New Roman" w:cs="Times New Roman"/>
          <w:sz w:val="28"/>
          <w:szCs w:val="28"/>
          <w:lang w:bidi="ru-RU"/>
        </w:rPr>
        <w:t>до метки.</w:t>
      </w:r>
    </w:p>
    <w:p w:rsidR="007B3956" w:rsidRPr="000E2377" w:rsidRDefault="00BF1818" w:rsidP="00BF181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E2377">
        <w:rPr>
          <w:rFonts w:ascii="Times New Roman" w:hAnsi="Times New Roman"/>
          <w:b w:val="0"/>
          <w:color w:val="000000"/>
          <w:szCs w:val="28"/>
        </w:rPr>
        <w:t>На линию старта пластинки наносят по 10 мкл испытуемого раствора (25 мкг), стандартного раствора</w:t>
      </w:r>
      <w:proofErr w:type="gramStart"/>
      <w:r w:rsidRPr="000E2377">
        <w:rPr>
          <w:rFonts w:ascii="Times New Roman" w:hAnsi="Times New Roman"/>
          <w:b w:val="0"/>
          <w:color w:val="000000"/>
          <w:szCs w:val="28"/>
        </w:rPr>
        <w:t> Б</w:t>
      </w:r>
      <w:proofErr w:type="gramEnd"/>
      <w:r w:rsidRPr="000E2377">
        <w:rPr>
          <w:rFonts w:ascii="Times New Roman" w:hAnsi="Times New Roman"/>
          <w:b w:val="0"/>
          <w:color w:val="000000"/>
          <w:szCs w:val="28"/>
        </w:rPr>
        <w:t xml:space="preserve"> (0,5 мкг), раствора для </w:t>
      </w:r>
      <w:r w:rsidRPr="000E2377">
        <w:rPr>
          <w:rFonts w:ascii="Times New Roman" w:hAnsi="Times New Roman"/>
          <w:b w:val="0"/>
          <w:color w:val="000000"/>
          <w:szCs w:val="28"/>
          <w:lang w:bidi="ru-RU"/>
        </w:rPr>
        <w:t>проверки чувствительности хроматографической системы</w:t>
      </w:r>
      <w:r w:rsidRPr="000E2377">
        <w:rPr>
          <w:rFonts w:ascii="Times New Roman" w:hAnsi="Times New Roman"/>
          <w:b w:val="0"/>
          <w:color w:val="000000"/>
          <w:szCs w:val="28"/>
        </w:rPr>
        <w:t xml:space="preserve"> (0,25 мкг) и раствора </w:t>
      </w:r>
      <w:r w:rsidRPr="000E2377">
        <w:rPr>
          <w:rFonts w:ascii="Times New Roman" w:hAnsi="Times New Roman"/>
          <w:b w:val="0"/>
          <w:iCs/>
          <w:color w:val="000000"/>
          <w:szCs w:val="28"/>
        </w:rPr>
        <w:t>для проверки разделительной способности хроматографической системы</w:t>
      </w:r>
      <w:r w:rsidRPr="000E2377">
        <w:rPr>
          <w:rFonts w:ascii="Times New Roman" w:hAnsi="Times New Roman"/>
          <w:b w:val="0"/>
          <w:color w:val="000000"/>
          <w:szCs w:val="28"/>
        </w:rPr>
        <w:t>. Пластинку с нанесенными пробами сушат на воздухе, помещают в камеру с ПФ и хроматографируют восходящим способом. Когда фронт ПФ пройдет 80–90 % длины пластинки от линии старта, ее вынимают из камеры, сушат до удаления следов растворителей, обрабатывают раствором</w:t>
      </w:r>
      <w:r w:rsidRPr="000E2377">
        <w:rPr>
          <w:rFonts w:ascii="Times New Roman" w:hAnsi="Times New Roman"/>
          <w:b w:val="0"/>
          <w:szCs w:val="28"/>
        </w:rPr>
        <w:t xml:space="preserve"> трихлоруксусной кислоты,</w:t>
      </w:r>
      <w:r w:rsidRPr="000E2377">
        <w:rPr>
          <w:rFonts w:ascii="Times New Roman" w:hAnsi="Times New Roman"/>
          <w:b w:val="0"/>
          <w:color w:val="000000"/>
          <w:szCs w:val="28"/>
        </w:rPr>
        <w:t xml:space="preserve"> высушивают при температуре 150</w:t>
      </w:r>
      <w:r w:rsidRPr="000E2377">
        <w:rPr>
          <w:rFonts w:ascii="Times New Roman" w:hAnsi="Times New Roman"/>
          <w:b w:val="0"/>
          <w:szCs w:val="28"/>
        </w:rPr>
        <w:t> °</w:t>
      </w:r>
      <w:r w:rsidRPr="000E2377">
        <w:rPr>
          <w:rFonts w:ascii="Times New Roman" w:hAnsi="Times New Roman"/>
          <w:b w:val="0"/>
          <w:szCs w:val="28"/>
          <w:lang w:val="en-US"/>
        </w:rPr>
        <w:t>C</w:t>
      </w:r>
      <w:r w:rsidRPr="000E2377">
        <w:rPr>
          <w:rFonts w:ascii="Times New Roman" w:hAnsi="Times New Roman"/>
          <w:b w:val="0"/>
          <w:szCs w:val="28"/>
        </w:rPr>
        <w:t xml:space="preserve"> в течение 10 мин,</w:t>
      </w:r>
      <w:r w:rsidRPr="000E2377">
        <w:rPr>
          <w:rFonts w:ascii="Times New Roman" w:hAnsi="Times New Roman"/>
          <w:b w:val="0"/>
          <w:color w:val="000000"/>
          <w:szCs w:val="28"/>
        </w:rPr>
        <w:t xml:space="preserve"> обрабатывают реактивом для детектирования, высушивают при температуре 120</w:t>
      </w:r>
      <w:r w:rsidRPr="000E2377">
        <w:rPr>
          <w:rFonts w:ascii="Times New Roman" w:hAnsi="Times New Roman"/>
          <w:b w:val="0"/>
          <w:szCs w:val="28"/>
        </w:rPr>
        <w:t> °</w:t>
      </w:r>
      <w:r w:rsidRPr="000E2377">
        <w:rPr>
          <w:rFonts w:ascii="Times New Roman" w:hAnsi="Times New Roman"/>
          <w:b w:val="0"/>
          <w:szCs w:val="28"/>
          <w:lang w:val="en-US"/>
        </w:rPr>
        <w:t>C</w:t>
      </w:r>
      <w:r w:rsidRPr="000E2377">
        <w:rPr>
          <w:rFonts w:ascii="Times New Roman" w:hAnsi="Times New Roman"/>
          <w:b w:val="0"/>
          <w:szCs w:val="28"/>
        </w:rPr>
        <w:t xml:space="preserve"> до проявления пятен</w:t>
      </w:r>
      <w:r w:rsidRPr="000E2377">
        <w:rPr>
          <w:rFonts w:ascii="Times New Roman" w:hAnsi="Times New Roman"/>
          <w:b w:val="0"/>
          <w:color w:val="000000"/>
          <w:szCs w:val="28"/>
        </w:rPr>
        <w:t xml:space="preserve"> и просматривают при дневном свете</w:t>
      </w:r>
      <w:r w:rsidR="00DE686A" w:rsidRPr="000E2377">
        <w:rPr>
          <w:rFonts w:ascii="Times New Roman" w:hAnsi="Times New Roman"/>
          <w:b w:val="0"/>
          <w:color w:val="000000"/>
          <w:szCs w:val="28"/>
        </w:rPr>
        <w:t>.</w:t>
      </w:r>
    </w:p>
    <w:p w:rsidR="00BF1818" w:rsidRPr="000E2377" w:rsidRDefault="00BF1818" w:rsidP="00BF181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E2377">
        <w:rPr>
          <w:rFonts w:ascii="Times New Roman" w:hAnsi="Times New Roman"/>
          <w:b w:val="0"/>
          <w:i/>
          <w:iCs/>
          <w:szCs w:val="28"/>
        </w:rPr>
        <w:t>Пригодность хроматографической системы</w:t>
      </w:r>
    </w:p>
    <w:p w:rsidR="00BF1818" w:rsidRPr="000E2377" w:rsidRDefault="00BF1818" w:rsidP="00BF181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E2377">
        <w:rPr>
          <w:rFonts w:ascii="Times New Roman" w:hAnsi="Times New Roman"/>
          <w:b w:val="0"/>
        </w:rPr>
        <w:t>На хроматограмме раствора для проверки чувствительности</w:t>
      </w:r>
      <w:r w:rsidRPr="000E2377">
        <w:rPr>
          <w:rFonts w:ascii="Times New Roman" w:hAnsi="Times New Roman"/>
          <w:b w:val="0"/>
          <w:i/>
        </w:rPr>
        <w:t xml:space="preserve"> </w:t>
      </w:r>
      <w:r w:rsidRPr="000E2377">
        <w:rPr>
          <w:rFonts w:ascii="Times New Roman" w:hAnsi="Times New Roman"/>
          <w:b w:val="0"/>
        </w:rPr>
        <w:t>хроматографической системы должна обнаруживаться чёткая зона адсорбции.</w:t>
      </w:r>
    </w:p>
    <w:p w:rsidR="00BF1818" w:rsidRPr="000E2377" w:rsidRDefault="00BF1818" w:rsidP="00BF181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E2377">
        <w:rPr>
          <w:rFonts w:ascii="Times New Roman" w:hAnsi="Times New Roman"/>
          <w:b w:val="0"/>
        </w:rPr>
        <w:t xml:space="preserve">На хроматограмме раствора для проверки разделительной способности хроматографической системы </w:t>
      </w:r>
      <w:r w:rsidRPr="000E2377">
        <w:rPr>
          <w:rFonts w:ascii="Times New Roman" w:hAnsi="Times New Roman"/>
          <w:b w:val="0"/>
          <w:szCs w:val="28"/>
        </w:rPr>
        <w:t>должны</w:t>
      </w:r>
      <w:r w:rsidRPr="000E2377">
        <w:rPr>
          <w:rFonts w:ascii="Times New Roman" w:hAnsi="Times New Roman"/>
          <w:b w:val="0"/>
        </w:rPr>
        <w:t xml:space="preserve"> </w:t>
      </w:r>
      <w:r w:rsidRPr="000E2377">
        <w:rPr>
          <w:rFonts w:ascii="Times New Roman" w:hAnsi="Times New Roman"/>
          <w:b w:val="0"/>
          <w:szCs w:val="28"/>
        </w:rPr>
        <w:t>обнаруживаться</w:t>
      </w:r>
      <w:r w:rsidRPr="000E2377">
        <w:rPr>
          <w:rFonts w:ascii="Times New Roman" w:hAnsi="Times New Roman"/>
          <w:b w:val="0"/>
        </w:rPr>
        <w:t xml:space="preserve"> две разделённые зоны адсорбции.</w:t>
      </w:r>
    </w:p>
    <w:p w:rsidR="007B3956" w:rsidRPr="000E2377" w:rsidRDefault="00672C7D" w:rsidP="00BF181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bookmarkStart w:id="0" w:name="_GoBack"/>
      <w:r w:rsidRPr="000E2377">
        <w:rPr>
          <w:rFonts w:ascii="Times New Roman" w:hAnsi="Times New Roman"/>
          <w:b w:val="0"/>
          <w:i/>
          <w:szCs w:val="28"/>
        </w:rPr>
        <w:t>Допустимое содержание примесей</w:t>
      </w:r>
      <w:r w:rsidR="00BF1818" w:rsidRPr="000E2377">
        <w:rPr>
          <w:rFonts w:ascii="Times New Roman" w:hAnsi="Times New Roman"/>
          <w:b w:val="0"/>
          <w:i/>
          <w:szCs w:val="28"/>
        </w:rPr>
        <w:t>.</w:t>
      </w:r>
      <w:r w:rsidR="00BF1818" w:rsidRPr="000E2377">
        <w:rPr>
          <w:rFonts w:ascii="Times New Roman" w:hAnsi="Times New Roman"/>
          <w:b w:val="0"/>
          <w:szCs w:val="28"/>
        </w:rPr>
        <w:t xml:space="preserve"> </w:t>
      </w:r>
      <w:bookmarkEnd w:id="0"/>
      <w:r w:rsidR="00BF1818" w:rsidRPr="000E2377">
        <w:rPr>
          <w:rFonts w:ascii="Times New Roman" w:hAnsi="Times New Roman"/>
          <w:b w:val="0"/>
          <w:szCs w:val="28"/>
        </w:rPr>
        <w:t>На хроматограмме испытуемого раствора допускается наличие дополнительной зоны адсорбции на уровне зоны адсорбции стандартного раствора</w:t>
      </w:r>
      <w:proofErr w:type="gramStart"/>
      <w:r w:rsidR="00BF1818" w:rsidRPr="000E2377">
        <w:rPr>
          <w:rFonts w:ascii="Times New Roman" w:hAnsi="Times New Roman"/>
          <w:b w:val="0"/>
          <w:szCs w:val="28"/>
        </w:rPr>
        <w:t> Б</w:t>
      </w:r>
      <w:proofErr w:type="gramEnd"/>
      <w:r w:rsidR="00BF1818" w:rsidRPr="000E2377">
        <w:rPr>
          <w:rFonts w:ascii="Times New Roman" w:hAnsi="Times New Roman"/>
          <w:b w:val="0"/>
          <w:szCs w:val="28"/>
        </w:rPr>
        <w:t>, не превышающей его по интенсивности окраски и величине (не более 2,0 %)</w:t>
      </w:r>
      <w:r w:rsidR="007B3956" w:rsidRPr="000E2377">
        <w:rPr>
          <w:rFonts w:ascii="Times New Roman" w:hAnsi="Times New Roman"/>
          <w:b w:val="0"/>
          <w:szCs w:val="28"/>
        </w:rPr>
        <w:t>.</w:t>
      </w:r>
    </w:p>
    <w:p w:rsidR="00A56461" w:rsidRPr="000E2377" w:rsidRDefault="00A56461" w:rsidP="00BF1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E2377">
        <w:rPr>
          <w:rFonts w:ascii="Times New Roman" w:eastAsia="Times New Roman" w:hAnsi="Times New Roman" w:cs="Times New Roman"/>
          <w:b/>
          <w:sz w:val="28"/>
          <w:szCs w:val="20"/>
        </w:rPr>
        <w:t>Масса содержимого упаковки.</w:t>
      </w:r>
      <w:r w:rsidRPr="000E2377">
        <w:rPr>
          <w:rFonts w:ascii="Times New Roman" w:eastAsia="Times New Roman" w:hAnsi="Times New Roman" w:cs="Times New Roman"/>
          <w:sz w:val="28"/>
          <w:szCs w:val="20"/>
        </w:rPr>
        <w:t xml:space="preserve"> В соответствии с ОФС </w:t>
      </w:r>
      <w:r w:rsidR="0078625F" w:rsidRPr="000E2377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0E2377">
        <w:rPr>
          <w:rFonts w:ascii="Times New Roman" w:eastAsia="Times New Roman" w:hAnsi="Times New Roman" w:cs="Times New Roman"/>
          <w:sz w:val="28"/>
          <w:szCs w:val="20"/>
        </w:rPr>
        <w:t>Масса (</w:t>
      </w:r>
      <w:r w:rsidR="00BF1818" w:rsidRPr="000E2377">
        <w:rPr>
          <w:rFonts w:ascii="Times New Roman" w:eastAsia="Times New Roman" w:hAnsi="Times New Roman" w:cs="Times New Roman"/>
          <w:sz w:val="28"/>
          <w:szCs w:val="20"/>
        </w:rPr>
        <w:t>объём</w:t>
      </w:r>
      <w:r w:rsidRPr="000E2377">
        <w:rPr>
          <w:rFonts w:ascii="Times New Roman" w:eastAsia="Times New Roman" w:hAnsi="Times New Roman" w:cs="Times New Roman"/>
          <w:sz w:val="28"/>
          <w:szCs w:val="20"/>
        </w:rPr>
        <w:t>) содержимого упаковки</w:t>
      </w:r>
      <w:r w:rsidR="0078625F" w:rsidRPr="000E2377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0E237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C5503" w:rsidRPr="000E2377" w:rsidRDefault="006C5503" w:rsidP="00BF181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E2377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чистота.</w:t>
      </w:r>
      <w:r w:rsidRPr="000E2377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</w:t>
      </w:r>
      <w:r w:rsidR="00E00BC8" w:rsidRPr="000E2377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446C1E" w:rsidRPr="000E2377" w:rsidRDefault="00380486" w:rsidP="00BF181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0E2377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Количественное определение.</w:t>
      </w:r>
      <w:r w:rsidR="00446C1E" w:rsidRPr="000E237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3B3005" w:rsidRPr="000E2377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19388D" w:rsidRPr="005247E6" w:rsidRDefault="0019388D" w:rsidP="0019388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247E6">
        <w:rPr>
          <w:rStyle w:val="8"/>
          <w:rFonts w:eastAsiaTheme="minorHAnsi"/>
          <w:color w:val="000000" w:themeColor="text1"/>
          <w:sz w:val="28"/>
          <w:szCs w:val="28"/>
        </w:rPr>
        <w:t xml:space="preserve">Все растворы используют </w:t>
      </w:r>
      <w:proofErr w:type="gramStart"/>
      <w:r w:rsidRPr="005247E6">
        <w:rPr>
          <w:rStyle w:val="8"/>
          <w:rFonts w:eastAsiaTheme="minorHAnsi"/>
          <w:color w:val="000000" w:themeColor="text1"/>
          <w:sz w:val="28"/>
          <w:szCs w:val="28"/>
        </w:rPr>
        <w:t>свежеприготовленными</w:t>
      </w:r>
      <w:proofErr w:type="gramEnd"/>
      <w:r w:rsidRPr="005247E6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19388D" w:rsidRPr="005247E6" w:rsidRDefault="0019388D" w:rsidP="0019388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5247E6">
        <w:rPr>
          <w:rFonts w:ascii="Times New Roman" w:hAnsi="Times New Roman"/>
          <w:b w:val="0"/>
          <w:i/>
          <w:szCs w:val="28"/>
        </w:rPr>
        <w:t xml:space="preserve">Раствор фосфорной кислоты. </w:t>
      </w:r>
      <w:r w:rsidRPr="005247E6">
        <w:rPr>
          <w:rFonts w:ascii="Times New Roman" w:hAnsi="Times New Roman"/>
          <w:b w:val="0"/>
          <w:szCs w:val="28"/>
        </w:rPr>
        <w:t>В мерную колбу вместимостью 1000 мл помещают 500 мл воды, прибавляют 1,0 мл фосфорной кислоты концентрированной и доводят объём раствора водой до метки.</w:t>
      </w:r>
    </w:p>
    <w:p w:rsidR="0019388D" w:rsidRPr="005247E6" w:rsidRDefault="0019388D" w:rsidP="0019388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5247E6">
        <w:rPr>
          <w:rFonts w:ascii="Times New Roman" w:hAnsi="Times New Roman"/>
          <w:b w:val="0"/>
          <w:i/>
          <w:szCs w:val="28"/>
        </w:rPr>
        <w:t xml:space="preserve">Подвижная фаза (ПФ). </w:t>
      </w:r>
      <w:r w:rsidRPr="005247E6">
        <w:rPr>
          <w:rFonts w:ascii="Times New Roman" w:hAnsi="Times New Roman"/>
          <w:b w:val="0"/>
        </w:rPr>
        <w:t>Ацетонитрил—</w:t>
      </w:r>
      <w:r w:rsidRPr="005247E6">
        <w:rPr>
          <w:rFonts w:ascii="Times New Roman" w:hAnsi="Times New Roman"/>
          <w:b w:val="0"/>
          <w:szCs w:val="28"/>
        </w:rPr>
        <w:t xml:space="preserve">раствор фосфорной кислоты </w:t>
      </w:r>
      <w:r w:rsidRPr="005247E6">
        <w:rPr>
          <w:rFonts w:ascii="Times New Roman" w:hAnsi="Times New Roman"/>
          <w:b w:val="0"/>
        </w:rPr>
        <w:t>30:970.</w:t>
      </w:r>
    </w:p>
    <w:p w:rsidR="0019388D" w:rsidRPr="005247E6" w:rsidRDefault="00F40F25" w:rsidP="0019388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77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C6556A" w:rsidRPr="000E23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818" w:rsidRPr="000E2377">
        <w:rPr>
          <w:rFonts w:ascii="Times New Roman" w:hAnsi="Times New Roman" w:cs="Times New Roman"/>
          <w:sz w:val="28"/>
          <w:szCs w:val="28"/>
        </w:rPr>
        <w:t xml:space="preserve">К точной навеске препарата, соответствующей </w:t>
      </w:r>
      <w:r w:rsidRPr="000E237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19388D">
        <w:rPr>
          <w:rFonts w:ascii="Times New Roman" w:hAnsi="Times New Roman" w:cs="Times New Roman"/>
          <w:sz w:val="28"/>
          <w:szCs w:val="28"/>
        </w:rPr>
        <w:t>50</w:t>
      </w:r>
      <w:r w:rsidRPr="000E2377">
        <w:rPr>
          <w:rFonts w:ascii="Times New Roman" w:hAnsi="Times New Roman" w:cs="Times New Roman"/>
          <w:sz w:val="28"/>
          <w:szCs w:val="28"/>
        </w:rPr>
        <w:t> </w:t>
      </w:r>
      <w:r w:rsidR="00C6556A" w:rsidRPr="000E2377">
        <w:rPr>
          <w:rFonts w:ascii="Times New Roman" w:hAnsi="Times New Roman" w:cs="Times New Roman"/>
          <w:sz w:val="28"/>
          <w:szCs w:val="28"/>
        </w:rPr>
        <w:t>м</w:t>
      </w:r>
      <w:r w:rsidRPr="000E2377">
        <w:rPr>
          <w:rFonts w:ascii="Times New Roman" w:hAnsi="Times New Roman" w:cs="Times New Roman"/>
          <w:sz w:val="28"/>
          <w:szCs w:val="28"/>
        </w:rPr>
        <w:t xml:space="preserve">г </w:t>
      </w:r>
      <w:r w:rsidR="00C6556A" w:rsidRPr="000E2377">
        <w:rPr>
          <w:rFonts w:ascii="Times New Roman" w:hAnsi="Times New Roman" w:cs="Times New Roman"/>
          <w:sz w:val="28"/>
          <w:szCs w:val="28"/>
        </w:rPr>
        <w:t>декспантенола</w:t>
      </w:r>
      <w:r w:rsidRPr="000E2377">
        <w:rPr>
          <w:rFonts w:ascii="Times New Roman" w:hAnsi="Times New Roman" w:cs="Times New Roman"/>
          <w:sz w:val="28"/>
          <w:szCs w:val="28"/>
        </w:rPr>
        <w:t>,</w:t>
      </w:r>
      <w:r w:rsidR="00C6556A" w:rsidRPr="000E2377">
        <w:rPr>
          <w:rFonts w:ascii="Times New Roman" w:hAnsi="Times New Roman" w:cs="Times New Roman"/>
          <w:sz w:val="28"/>
          <w:szCs w:val="28"/>
        </w:rPr>
        <w:t xml:space="preserve"> </w:t>
      </w:r>
      <w:r w:rsidR="0019388D" w:rsidRPr="005247E6">
        <w:rPr>
          <w:rFonts w:ascii="Times New Roman" w:hAnsi="Times New Roman" w:cs="Times New Roman"/>
          <w:sz w:val="28"/>
          <w:szCs w:val="28"/>
        </w:rPr>
        <w:t xml:space="preserve">прибавляют 25 мл спирта 96 %, </w:t>
      </w:r>
      <w:r w:rsidR="0019388D" w:rsidRPr="005247E6">
        <w:rPr>
          <w:rFonts w:ascii="Times New Roman" w:hAnsi="Times New Roman"/>
          <w:sz w:val="28"/>
          <w:szCs w:val="28"/>
        </w:rPr>
        <w:t>выдерживают</w:t>
      </w:r>
      <w:r w:rsidR="0019388D" w:rsidRPr="005247E6">
        <w:rPr>
          <w:rFonts w:ascii="Times New Roman" w:hAnsi="Times New Roman" w:cs="Times New Roman"/>
          <w:szCs w:val="28"/>
        </w:rPr>
        <w:t xml:space="preserve"> </w:t>
      </w:r>
      <w:r w:rsidR="0019388D" w:rsidRPr="005247E6">
        <w:rPr>
          <w:rFonts w:ascii="Times New Roman" w:hAnsi="Times New Roman" w:cs="Times New Roman"/>
          <w:sz w:val="28"/>
          <w:szCs w:val="28"/>
        </w:rPr>
        <w:t>на водяной бане при температуре 60 °</w:t>
      </w:r>
      <w:r w:rsidR="0019388D" w:rsidRPr="005247E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388D" w:rsidRPr="005247E6">
        <w:rPr>
          <w:rFonts w:ascii="Times New Roman" w:hAnsi="Times New Roman" w:cs="Times New Roman"/>
          <w:sz w:val="28"/>
          <w:szCs w:val="28"/>
        </w:rPr>
        <w:t xml:space="preserve"> и перемешивании до расплавления основы, встряхивают в течение 10 мин и охлаждают до комнатной температуры. Переносят надосадочную жидкость в мерную колбу вместимостью 50 мл, повторяют экстракцию двумя порциями спирта 96 % по 10 мл, объединяя извлечения, доводят объём раствора спиртом 96 % до метки, перемешивают и фильтруют. В мерную колбу вместимостью 50 мл помещают 5,0 мл полученного фильтрата и доводят объём раствора ПФ до метки.</w:t>
      </w:r>
    </w:p>
    <w:p w:rsidR="0019388D" w:rsidRPr="005247E6" w:rsidRDefault="0019388D" w:rsidP="0019388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247E6">
        <w:rPr>
          <w:rFonts w:ascii="Times New Roman" w:hAnsi="Times New Roman"/>
          <w:b w:val="0"/>
          <w:i/>
          <w:szCs w:val="28"/>
        </w:rPr>
        <w:t xml:space="preserve">Раствор стандартного образца декспантенола. </w:t>
      </w:r>
      <w:r w:rsidRPr="005247E6">
        <w:rPr>
          <w:rFonts w:ascii="Times New Roman" w:hAnsi="Times New Roman"/>
          <w:b w:val="0"/>
          <w:szCs w:val="28"/>
        </w:rPr>
        <w:t>В мерную колбу вместимостью 10 мл помещают около 10 мг (точная навеска) стандартного образца декспантенола, растворяют в спирте 96 % и доводят объём раствора спиртом 96 % до метки. В мерную колбу вместимостью 50 мл помещают 5,0 мл полученного раствора и доводят объём раствора ПФ до метки.</w:t>
      </w:r>
    </w:p>
    <w:p w:rsidR="0019388D" w:rsidRPr="005247E6" w:rsidRDefault="0019388D" w:rsidP="0019388D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5247E6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33"/>
        <w:gridCol w:w="6638"/>
      </w:tblGrid>
      <w:tr w:rsidR="0019388D" w:rsidRPr="005247E6" w:rsidTr="00EF2868">
        <w:tc>
          <w:tcPr>
            <w:tcW w:w="1532" w:type="pct"/>
          </w:tcPr>
          <w:p w:rsidR="0019388D" w:rsidRPr="005247E6" w:rsidRDefault="0019388D" w:rsidP="00EF286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7E6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468" w:type="pct"/>
          </w:tcPr>
          <w:p w:rsidR="0019388D" w:rsidRPr="005247E6" w:rsidRDefault="0019388D" w:rsidP="00EF2868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247E6">
              <w:rPr>
                <w:rFonts w:ascii="Times New Roman" w:hAnsi="Times New Roman"/>
                <w:b w:val="0"/>
                <w:szCs w:val="28"/>
              </w:rPr>
              <w:t>150 × 4,6 мм, силикагель октадецилсилильный, эндкепированный, для хроматографии, 5 мкм;</w:t>
            </w:r>
          </w:p>
        </w:tc>
      </w:tr>
      <w:tr w:rsidR="0019388D" w:rsidRPr="005247E6" w:rsidTr="00EF2868">
        <w:tc>
          <w:tcPr>
            <w:tcW w:w="1532" w:type="pct"/>
          </w:tcPr>
          <w:p w:rsidR="0019388D" w:rsidRPr="005247E6" w:rsidRDefault="0019388D" w:rsidP="00EF286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7E6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468" w:type="pct"/>
          </w:tcPr>
          <w:p w:rsidR="0019388D" w:rsidRPr="005247E6" w:rsidRDefault="0019388D" w:rsidP="00EF286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7E6">
              <w:rPr>
                <w:rFonts w:ascii="Times New Roman" w:hAnsi="Times New Roman" w:cs="Times New Roman"/>
                <w:sz w:val="28"/>
                <w:szCs w:val="28"/>
              </w:rPr>
              <w:t>30 °</w:t>
            </w:r>
            <w:r w:rsidRPr="00524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247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388D" w:rsidRPr="005247E6" w:rsidTr="00EF2868">
        <w:tc>
          <w:tcPr>
            <w:tcW w:w="1532" w:type="pct"/>
          </w:tcPr>
          <w:p w:rsidR="0019388D" w:rsidRPr="005247E6" w:rsidRDefault="0019388D" w:rsidP="00EF286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7E6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68" w:type="pct"/>
          </w:tcPr>
          <w:p w:rsidR="0019388D" w:rsidRPr="005247E6" w:rsidRDefault="0019388D" w:rsidP="00EF286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7E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524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247E6">
              <w:rPr>
                <w:rFonts w:ascii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19388D" w:rsidRPr="005247E6" w:rsidTr="00EF2868">
        <w:tc>
          <w:tcPr>
            <w:tcW w:w="1532" w:type="pct"/>
          </w:tcPr>
          <w:p w:rsidR="0019388D" w:rsidRPr="005247E6" w:rsidRDefault="0019388D" w:rsidP="00EF286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7E6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468" w:type="pct"/>
          </w:tcPr>
          <w:p w:rsidR="0019388D" w:rsidRPr="005247E6" w:rsidRDefault="0019388D" w:rsidP="00EF286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7E6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206</w:t>
            </w:r>
            <w:r w:rsidRPr="00524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247E6">
              <w:rPr>
                <w:rFonts w:ascii="Times New Roman" w:hAnsi="Times New Roman" w:cs="Times New Roman"/>
                <w:sz w:val="28"/>
                <w:szCs w:val="28"/>
              </w:rPr>
              <w:t>нм;</w:t>
            </w:r>
          </w:p>
        </w:tc>
      </w:tr>
      <w:tr w:rsidR="0019388D" w:rsidRPr="005247E6" w:rsidTr="00EF2868">
        <w:tc>
          <w:tcPr>
            <w:tcW w:w="1532" w:type="pct"/>
          </w:tcPr>
          <w:p w:rsidR="0019388D" w:rsidRPr="005247E6" w:rsidRDefault="0019388D" w:rsidP="00EF286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7E6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468" w:type="pct"/>
          </w:tcPr>
          <w:p w:rsidR="0019388D" w:rsidRPr="005247E6" w:rsidRDefault="0019388D" w:rsidP="00EF286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7E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24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247E6">
              <w:rPr>
                <w:rFonts w:ascii="Times New Roman" w:hAnsi="Times New Roman" w:cs="Times New Roman"/>
                <w:sz w:val="28"/>
                <w:szCs w:val="28"/>
              </w:rPr>
              <w:t>мкл;</w:t>
            </w:r>
          </w:p>
        </w:tc>
      </w:tr>
      <w:tr w:rsidR="0019388D" w:rsidRPr="005247E6" w:rsidTr="00EF2868">
        <w:tc>
          <w:tcPr>
            <w:tcW w:w="1532" w:type="pct"/>
          </w:tcPr>
          <w:p w:rsidR="0019388D" w:rsidRPr="005247E6" w:rsidRDefault="0019388D" w:rsidP="00EF286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3468" w:type="pct"/>
            <w:vAlign w:val="bottom"/>
          </w:tcPr>
          <w:p w:rsidR="0019388D" w:rsidRPr="005247E6" w:rsidRDefault="0019388D" w:rsidP="00EF286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7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 мин.</w:t>
            </w:r>
          </w:p>
        </w:tc>
      </w:tr>
    </w:tbl>
    <w:p w:rsidR="00F40F25" w:rsidRPr="000E2377" w:rsidRDefault="00F40F25" w:rsidP="0060736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77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Pr="000E2377">
        <w:rPr>
          <w:rFonts w:ascii="Times New Roman" w:hAnsi="Times New Roman" w:cs="Times New Roman"/>
          <w:color w:val="000000"/>
          <w:sz w:val="28"/>
          <w:szCs w:val="28"/>
        </w:rPr>
        <w:t xml:space="preserve">раствор стандартного образца </w:t>
      </w:r>
      <w:r w:rsidR="00E25E7E" w:rsidRPr="000E2377">
        <w:rPr>
          <w:rFonts w:ascii="Times New Roman" w:hAnsi="Times New Roman" w:cs="Times New Roman"/>
          <w:color w:val="000000"/>
          <w:sz w:val="28"/>
          <w:szCs w:val="28"/>
        </w:rPr>
        <w:t>декспантенола</w:t>
      </w:r>
      <w:r w:rsidRPr="000E2377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F40F25" w:rsidRPr="000E2377" w:rsidRDefault="00F40F25" w:rsidP="00F40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77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0E2377">
        <w:rPr>
          <w:rFonts w:ascii="Times New Roman" w:hAnsi="Times New Roman" w:cs="Times New Roman"/>
          <w:sz w:val="28"/>
          <w:szCs w:val="28"/>
        </w:rPr>
        <w:t xml:space="preserve">. </w:t>
      </w:r>
      <w:r w:rsidRPr="000E237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E25E7E" w:rsidRPr="000E2377">
        <w:rPr>
          <w:rFonts w:ascii="Times New Roman" w:hAnsi="Times New Roman" w:cs="Times New Roman"/>
          <w:color w:val="000000"/>
          <w:sz w:val="28"/>
          <w:szCs w:val="28"/>
        </w:rPr>
        <w:t>декспантенола</w:t>
      </w:r>
      <w:r w:rsidRPr="000E2377">
        <w:rPr>
          <w:rFonts w:ascii="Times New Roman" w:hAnsi="Times New Roman"/>
          <w:color w:val="000000"/>
          <w:sz w:val="28"/>
          <w:szCs w:val="28"/>
        </w:rPr>
        <w:t>:</w:t>
      </w:r>
    </w:p>
    <w:p w:rsidR="00F40F25" w:rsidRPr="000E2377" w:rsidRDefault="00EC061E" w:rsidP="00F40F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88D">
        <w:rPr>
          <w:rFonts w:ascii="Times New Roman" w:hAnsi="Times New Roman"/>
          <w:color w:val="000000"/>
          <w:sz w:val="28"/>
          <w:szCs w:val="28"/>
        </w:rPr>
        <w:t>-</w:t>
      </w:r>
      <w:r w:rsidR="00F40F25" w:rsidRPr="0019388D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F40F25" w:rsidRPr="000E2377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="00F40F25" w:rsidRPr="000E237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F40F25" w:rsidRPr="000E237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40F25" w:rsidRPr="000E237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F40F25" w:rsidRPr="000E23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5E7E" w:rsidRPr="000E2377">
        <w:rPr>
          <w:rFonts w:ascii="Times New Roman" w:hAnsi="Times New Roman" w:cs="Times New Roman"/>
          <w:color w:val="000000"/>
          <w:sz w:val="28"/>
          <w:szCs w:val="28"/>
        </w:rPr>
        <w:t>декспантенола</w:t>
      </w:r>
      <w:r w:rsidR="00E25E7E" w:rsidRPr="000E2377">
        <w:rPr>
          <w:rFonts w:ascii="Times New Roman" w:hAnsi="Times New Roman" w:cs="Times New Roman"/>
          <w:sz w:val="28"/>
          <w:szCs w:val="28"/>
        </w:rPr>
        <w:t xml:space="preserve"> </w:t>
      </w:r>
      <w:r w:rsidR="00F40F25" w:rsidRPr="000E2377">
        <w:rPr>
          <w:rFonts w:ascii="Times New Roman" w:hAnsi="Times New Roman"/>
          <w:color w:val="000000"/>
          <w:sz w:val="28"/>
          <w:szCs w:val="28"/>
        </w:rPr>
        <w:t>должен быть не более 2,0;</w:t>
      </w:r>
    </w:p>
    <w:p w:rsidR="00F40F25" w:rsidRPr="000E2377" w:rsidRDefault="00EC061E" w:rsidP="00F40F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88D">
        <w:rPr>
          <w:rFonts w:ascii="Times New Roman" w:hAnsi="Times New Roman"/>
          <w:color w:val="000000"/>
          <w:sz w:val="28"/>
          <w:szCs w:val="28"/>
        </w:rPr>
        <w:t>-</w:t>
      </w:r>
      <w:r w:rsidR="00F40F25" w:rsidRPr="0019388D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F40F25" w:rsidRPr="000E237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F40F25" w:rsidRPr="000E237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E25E7E" w:rsidRPr="000E2377">
        <w:rPr>
          <w:rFonts w:ascii="Times New Roman" w:hAnsi="Times New Roman" w:cs="Times New Roman"/>
          <w:color w:val="000000"/>
          <w:sz w:val="28"/>
          <w:szCs w:val="28"/>
        </w:rPr>
        <w:t>декспантенола</w:t>
      </w:r>
      <w:r w:rsidR="00E25E7E" w:rsidRPr="000E2377">
        <w:rPr>
          <w:rFonts w:ascii="Times New Roman" w:hAnsi="Times New Roman" w:cs="Times New Roman"/>
          <w:sz w:val="28"/>
          <w:szCs w:val="28"/>
        </w:rPr>
        <w:t xml:space="preserve"> </w:t>
      </w:r>
      <w:r w:rsidR="00F40F25" w:rsidRPr="000E2377">
        <w:rPr>
          <w:rFonts w:ascii="Times New Roman" w:hAnsi="Times New Roman"/>
          <w:color w:val="000000"/>
          <w:sz w:val="28"/>
          <w:szCs w:val="28"/>
        </w:rPr>
        <w:t>должно быть не более 2,0 % (6</w:t>
      </w:r>
      <w:r w:rsidR="00415A58" w:rsidRPr="000E237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607362" w:rsidRPr="000E2377">
        <w:rPr>
          <w:rFonts w:ascii="Times New Roman" w:hAnsi="Times New Roman"/>
          <w:color w:val="000000"/>
          <w:sz w:val="28"/>
          <w:szCs w:val="28"/>
        </w:rPr>
        <w:t>введений</w:t>
      </w:r>
      <w:r w:rsidR="00F40F25" w:rsidRPr="000E2377">
        <w:rPr>
          <w:rFonts w:ascii="Times New Roman" w:hAnsi="Times New Roman"/>
          <w:color w:val="000000"/>
          <w:sz w:val="28"/>
          <w:szCs w:val="28"/>
        </w:rPr>
        <w:t>);</w:t>
      </w:r>
    </w:p>
    <w:p w:rsidR="00F40F25" w:rsidRPr="000E2377" w:rsidRDefault="00EC061E" w:rsidP="00F40F25">
      <w:pPr>
        <w:spacing w:after="0" w:line="360" w:lineRule="auto"/>
        <w:ind w:firstLine="709"/>
        <w:jc w:val="both"/>
        <w:rPr>
          <w:rStyle w:val="8"/>
          <w:rFonts w:eastAsiaTheme="minorEastAsia" w:cstheme="minorBidi"/>
          <w:sz w:val="28"/>
          <w:szCs w:val="28"/>
          <w:lang w:bidi="ar-SA"/>
        </w:rPr>
      </w:pPr>
      <w:r w:rsidRPr="0019388D">
        <w:rPr>
          <w:rFonts w:ascii="Times New Roman" w:hAnsi="Times New Roman"/>
          <w:color w:val="000000"/>
          <w:sz w:val="28"/>
          <w:szCs w:val="28"/>
        </w:rPr>
        <w:t>-</w:t>
      </w:r>
      <w:r w:rsidR="00F40F25" w:rsidRPr="0019388D">
        <w:rPr>
          <w:rFonts w:ascii="Times New Roman" w:hAnsi="Times New Roman"/>
          <w:color w:val="000000"/>
          <w:sz w:val="28"/>
          <w:szCs w:val="28"/>
        </w:rPr>
        <w:t> </w:t>
      </w:r>
      <w:r w:rsidR="00F40F25" w:rsidRPr="000E237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F40F25" w:rsidRPr="000E2377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E25E7E" w:rsidRPr="000E2377">
        <w:rPr>
          <w:rFonts w:ascii="Times New Roman" w:hAnsi="Times New Roman" w:cs="Times New Roman"/>
          <w:color w:val="000000"/>
          <w:sz w:val="28"/>
          <w:szCs w:val="28"/>
        </w:rPr>
        <w:t>декспантенола</w:t>
      </w:r>
      <w:r w:rsidR="00F40F25" w:rsidRPr="000E2377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111E28" w:rsidRPr="00111E28">
        <w:rPr>
          <w:rFonts w:ascii="Times New Roman" w:hAnsi="Times New Roman"/>
          <w:color w:val="000000"/>
          <w:sz w:val="28"/>
          <w:szCs w:val="28"/>
        </w:rPr>
        <w:t>10</w:t>
      </w:r>
      <w:r w:rsidR="00111E28" w:rsidRPr="00111E2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111E28" w:rsidRPr="00111E28">
        <w:rPr>
          <w:rFonts w:ascii="Times New Roman" w:hAnsi="Times New Roman"/>
          <w:color w:val="000000"/>
          <w:sz w:val="28"/>
          <w:szCs w:val="28"/>
        </w:rPr>
        <w:t>000</w:t>
      </w:r>
      <w:r w:rsidR="00F40F25" w:rsidRPr="000E2377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E25E7E" w:rsidRPr="000E2377" w:rsidRDefault="00E25E7E" w:rsidP="00E25E7E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2377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0E237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декспантенола </w:t>
      </w:r>
      <w:r w:rsidRPr="000E2377">
        <w:rPr>
          <w:rFonts w:ascii="Times New Roman" w:eastAsia="Calibri" w:hAnsi="Times New Roman" w:cs="Times New Roman"/>
          <w:color w:val="000000"/>
          <w:sz w:val="28"/>
          <w:szCs w:val="28"/>
          <w:lang w:val="en-US" w:bidi="ru-RU"/>
        </w:rPr>
        <w:t>C</w:t>
      </w:r>
      <w:r w:rsidRPr="000E2377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bidi="ru-RU"/>
        </w:rPr>
        <w:t>9</w:t>
      </w:r>
      <w:r w:rsidRPr="000E2377">
        <w:rPr>
          <w:rFonts w:ascii="Times New Roman" w:eastAsia="Calibri" w:hAnsi="Times New Roman" w:cs="Times New Roman"/>
          <w:color w:val="000000"/>
          <w:sz w:val="28"/>
          <w:szCs w:val="28"/>
          <w:lang w:val="en-US" w:bidi="ru-RU"/>
        </w:rPr>
        <w:t>H</w:t>
      </w:r>
      <w:r w:rsidRPr="000E2377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bidi="ru-RU"/>
        </w:rPr>
        <w:t>19</w:t>
      </w:r>
      <w:r w:rsidRPr="000E2377">
        <w:rPr>
          <w:rFonts w:ascii="Times New Roman" w:eastAsia="Calibri" w:hAnsi="Times New Roman" w:cs="Times New Roman"/>
          <w:color w:val="000000"/>
          <w:sz w:val="28"/>
          <w:szCs w:val="28"/>
          <w:lang w:val="en-US" w:bidi="ru-RU"/>
        </w:rPr>
        <w:t>NO</w:t>
      </w:r>
      <w:r w:rsidRPr="000E2377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bidi="ru-RU"/>
        </w:rPr>
        <w:t>4</w:t>
      </w:r>
      <w:r w:rsidRPr="000E2377">
        <w:rPr>
          <w:rFonts w:ascii="Times New Roman" w:hAnsi="Times New Roman"/>
          <w:color w:val="000000"/>
          <w:sz w:val="28"/>
          <w:szCs w:val="28"/>
        </w:rPr>
        <w:t xml:space="preserve"> в препарате в процентах от заявленного количества (</w:t>
      </w:r>
      <w:r w:rsidRPr="000E2377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0E237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0E2377">
        <w:rPr>
          <w:rFonts w:ascii="Times New Roman" w:hAnsi="Times New Roman"/>
          <w:sz w:val="28"/>
        </w:rPr>
        <w:t>вычисляют по формуле</w:t>
      </w:r>
      <w:r w:rsidRPr="000E2377">
        <w:rPr>
          <w:rFonts w:ascii="Times New Roman" w:hAnsi="Times New Roman"/>
          <w:color w:val="000000"/>
          <w:sz w:val="28"/>
          <w:szCs w:val="28"/>
        </w:rPr>
        <w:t>:</w:t>
      </w:r>
    </w:p>
    <w:p w:rsidR="0019388D" w:rsidRPr="005247E6" w:rsidRDefault="0019388D" w:rsidP="0019388D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L∙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∙P∙5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F40F25" w:rsidRPr="000E2377" w:rsidTr="00415A58">
        <w:trPr>
          <w:trHeight w:val="20"/>
        </w:trPr>
        <w:tc>
          <w:tcPr>
            <w:tcW w:w="312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0E2377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263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0E237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0E2377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0E23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F40F25" w:rsidRPr="000E2377" w:rsidRDefault="00F40F25" w:rsidP="00415A5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0E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="00E25E7E"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декспантенола</w:t>
            </w:r>
            <w:r w:rsidR="00E25E7E" w:rsidRPr="000E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E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 хроматограмме испытуемого раствора</w:t>
            </w:r>
            <w:r w:rsidRPr="000E2377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</w:p>
        </w:tc>
      </w:tr>
      <w:tr w:rsidR="00F40F25" w:rsidRPr="000E2377" w:rsidTr="00415A58">
        <w:trPr>
          <w:trHeight w:val="20"/>
        </w:trPr>
        <w:tc>
          <w:tcPr>
            <w:tcW w:w="312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0E237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0E2377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2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F40F25" w:rsidRPr="000E2377" w:rsidRDefault="00F40F25" w:rsidP="00415A5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0E237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E25E7E"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декспантенола </w:t>
            </w:r>
            <w:r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0E237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0E23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E237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0E237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Pr="000E237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="00415A58" w:rsidRPr="000E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декспантенола</w:t>
            </w:r>
            <w:r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40F25" w:rsidRPr="000E2377" w:rsidTr="00415A58">
        <w:trPr>
          <w:trHeight w:val="20"/>
        </w:trPr>
        <w:tc>
          <w:tcPr>
            <w:tcW w:w="312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0E237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0E2377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2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203" w:type="pct"/>
          </w:tcPr>
          <w:p w:rsidR="00F40F25" w:rsidRPr="000E2377" w:rsidRDefault="00F40F25" w:rsidP="00415A5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препарата, </w:t>
            </w:r>
            <w:proofErr w:type="gramStart"/>
            <w:r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40F25" w:rsidRPr="000E2377" w:rsidTr="00415A58">
        <w:trPr>
          <w:trHeight w:val="20"/>
        </w:trPr>
        <w:tc>
          <w:tcPr>
            <w:tcW w:w="312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0E237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0E2377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0</w:t>
            </w:r>
          </w:p>
        </w:tc>
        <w:tc>
          <w:tcPr>
            <w:tcW w:w="222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0E237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F40F25" w:rsidRPr="000E2377" w:rsidRDefault="00F40F25" w:rsidP="00415A58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E25E7E"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декспантенола</w:t>
            </w:r>
            <w:r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F40F25" w:rsidRPr="000E2377" w:rsidTr="00415A58">
        <w:trPr>
          <w:trHeight w:val="20"/>
        </w:trPr>
        <w:tc>
          <w:tcPr>
            <w:tcW w:w="312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0E237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222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7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F40F25" w:rsidRPr="000E2377" w:rsidRDefault="00F40F25" w:rsidP="00415A5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E25E7E"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декспантенола </w:t>
            </w:r>
            <w:r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E25E7E"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декспантенола</w:t>
            </w:r>
            <w:proofErr w:type="gramStart"/>
            <w:r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F40F25" w:rsidRPr="000E2377" w:rsidTr="00415A58">
        <w:trPr>
          <w:trHeight w:val="20"/>
        </w:trPr>
        <w:tc>
          <w:tcPr>
            <w:tcW w:w="312" w:type="pct"/>
          </w:tcPr>
          <w:p w:rsidR="00F40F25" w:rsidRPr="000E2377" w:rsidRDefault="00F40F25" w:rsidP="00415A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F40F25" w:rsidRPr="000E2377" w:rsidRDefault="00F40F25" w:rsidP="00415A58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0E237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222" w:type="pct"/>
          </w:tcPr>
          <w:p w:rsidR="00F40F25" w:rsidRPr="000E2377" w:rsidRDefault="00F40F25" w:rsidP="00415A5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3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F40F25" w:rsidRPr="000E2377" w:rsidRDefault="00F40F25" w:rsidP="00415A5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377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E25E7E"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декспантенола </w:t>
            </w:r>
            <w:r w:rsidRPr="000E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препарате</w:t>
            </w:r>
            <w:r w:rsidRPr="000E2377">
              <w:rPr>
                <w:rStyle w:val="8"/>
                <w:rFonts w:eastAsia="Calibri"/>
                <w:sz w:val="28"/>
                <w:szCs w:val="28"/>
              </w:rPr>
              <w:t>, мг/г.</w:t>
            </w:r>
          </w:p>
        </w:tc>
      </w:tr>
    </w:tbl>
    <w:p w:rsidR="00380486" w:rsidRPr="009A0F17" w:rsidRDefault="00E534D9" w:rsidP="00607362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2377">
        <w:rPr>
          <w:rStyle w:val="8"/>
          <w:rFonts w:eastAsiaTheme="minorEastAsia"/>
          <w:b/>
          <w:color w:val="000000" w:themeColor="text1"/>
          <w:sz w:val="28"/>
          <w:szCs w:val="28"/>
        </w:rPr>
        <w:t>Хранение.</w:t>
      </w:r>
      <w:r w:rsidRPr="000E2377">
        <w:rPr>
          <w:rStyle w:val="8"/>
          <w:rFonts w:eastAsiaTheme="minorEastAsia"/>
          <w:color w:val="000000" w:themeColor="text1"/>
          <w:sz w:val="28"/>
          <w:szCs w:val="28"/>
        </w:rPr>
        <w:t xml:space="preserve"> </w:t>
      </w:r>
      <w:r w:rsidR="00834BC9" w:rsidRPr="000E2377">
        <w:rPr>
          <w:rStyle w:val="8"/>
          <w:rFonts w:eastAsiaTheme="minorEastAsia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380486" w:rsidRPr="009A0F17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D3" w:rsidRDefault="00076ED3" w:rsidP="00004BE2">
      <w:pPr>
        <w:spacing w:after="0" w:line="240" w:lineRule="auto"/>
      </w:pPr>
      <w:r>
        <w:separator/>
      </w:r>
    </w:p>
  </w:endnote>
  <w:endnote w:type="continuationSeparator" w:id="0">
    <w:p w:rsidR="00076ED3" w:rsidRDefault="00076ED3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6ED3" w:rsidRPr="00BF1818" w:rsidRDefault="000F0BD8" w:rsidP="0052638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18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76ED3" w:rsidRPr="00BF181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F18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6B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18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D3" w:rsidRDefault="00076ED3" w:rsidP="00004BE2">
      <w:pPr>
        <w:spacing w:after="0" w:line="240" w:lineRule="auto"/>
      </w:pPr>
      <w:r>
        <w:separator/>
      </w:r>
    </w:p>
  </w:footnote>
  <w:footnote w:type="continuationSeparator" w:id="0">
    <w:p w:rsidR="00076ED3" w:rsidRDefault="00076ED3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0A1D"/>
    <w:rsid w:val="00004BE2"/>
    <w:rsid w:val="00006E37"/>
    <w:rsid w:val="000079D1"/>
    <w:rsid w:val="000126B0"/>
    <w:rsid w:val="000160DF"/>
    <w:rsid w:val="00017134"/>
    <w:rsid w:val="00024003"/>
    <w:rsid w:val="00025045"/>
    <w:rsid w:val="00027D10"/>
    <w:rsid w:val="00032027"/>
    <w:rsid w:val="00032A1B"/>
    <w:rsid w:val="000402AD"/>
    <w:rsid w:val="00041EB1"/>
    <w:rsid w:val="00053811"/>
    <w:rsid w:val="00065055"/>
    <w:rsid w:val="000756FC"/>
    <w:rsid w:val="0007662F"/>
    <w:rsid w:val="00076ED3"/>
    <w:rsid w:val="00080BB2"/>
    <w:rsid w:val="00082004"/>
    <w:rsid w:val="00083CCD"/>
    <w:rsid w:val="00084B51"/>
    <w:rsid w:val="000861DD"/>
    <w:rsid w:val="00094D20"/>
    <w:rsid w:val="00097640"/>
    <w:rsid w:val="000A0E89"/>
    <w:rsid w:val="000A361A"/>
    <w:rsid w:val="000A7BA9"/>
    <w:rsid w:val="000A7ED0"/>
    <w:rsid w:val="000B0CF4"/>
    <w:rsid w:val="000B2113"/>
    <w:rsid w:val="000B4640"/>
    <w:rsid w:val="000B7520"/>
    <w:rsid w:val="000B7682"/>
    <w:rsid w:val="000C3E95"/>
    <w:rsid w:val="000D14EB"/>
    <w:rsid w:val="000D6A1D"/>
    <w:rsid w:val="000E2377"/>
    <w:rsid w:val="000E2801"/>
    <w:rsid w:val="000E3261"/>
    <w:rsid w:val="000E3559"/>
    <w:rsid w:val="000E6ECF"/>
    <w:rsid w:val="000F0BD8"/>
    <w:rsid w:val="000F0F44"/>
    <w:rsid w:val="000F467E"/>
    <w:rsid w:val="000F7183"/>
    <w:rsid w:val="00103B13"/>
    <w:rsid w:val="00111E28"/>
    <w:rsid w:val="00116690"/>
    <w:rsid w:val="00117635"/>
    <w:rsid w:val="0012129D"/>
    <w:rsid w:val="00122349"/>
    <w:rsid w:val="00123CBA"/>
    <w:rsid w:val="00127E99"/>
    <w:rsid w:val="00130B73"/>
    <w:rsid w:val="00136508"/>
    <w:rsid w:val="00136DCE"/>
    <w:rsid w:val="00137218"/>
    <w:rsid w:val="00140602"/>
    <w:rsid w:val="00144EDC"/>
    <w:rsid w:val="00150D6B"/>
    <w:rsid w:val="00155DAD"/>
    <w:rsid w:val="0016114D"/>
    <w:rsid w:val="00165EB7"/>
    <w:rsid w:val="001859F4"/>
    <w:rsid w:val="00186597"/>
    <w:rsid w:val="00186630"/>
    <w:rsid w:val="00187200"/>
    <w:rsid w:val="00190196"/>
    <w:rsid w:val="0019388D"/>
    <w:rsid w:val="001A6248"/>
    <w:rsid w:val="001A73D7"/>
    <w:rsid w:val="001B4E29"/>
    <w:rsid w:val="001C1A12"/>
    <w:rsid w:val="001C3F5A"/>
    <w:rsid w:val="001D2FC3"/>
    <w:rsid w:val="001E742E"/>
    <w:rsid w:val="001F1FBC"/>
    <w:rsid w:val="001F21EA"/>
    <w:rsid w:val="001F56BC"/>
    <w:rsid w:val="001F5DF2"/>
    <w:rsid w:val="00200B72"/>
    <w:rsid w:val="002051C8"/>
    <w:rsid w:val="0020778A"/>
    <w:rsid w:val="00207BE3"/>
    <w:rsid w:val="00212E6E"/>
    <w:rsid w:val="00221A50"/>
    <w:rsid w:val="00223AFC"/>
    <w:rsid w:val="0022683A"/>
    <w:rsid w:val="00230D4F"/>
    <w:rsid w:val="00231C42"/>
    <w:rsid w:val="00235358"/>
    <w:rsid w:val="00242689"/>
    <w:rsid w:val="00242EBA"/>
    <w:rsid w:val="002477AC"/>
    <w:rsid w:val="00254F26"/>
    <w:rsid w:val="00271112"/>
    <w:rsid w:val="002762CA"/>
    <w:rsid w:val="002766E0"/>
    <w:rsid w:val="002A0612"/>
    <w:rsid w:val="002A35E4"/>
    <w:rsid w:val="002B0CAB"/>
    <w:rsid w:val="002B2D1B"/>
    <w:rsid w:val="002B77B0"/>
    <w:rsid w:val="002B7F95"/>
    <w:rsid w:val="002D0518"/>
    <w:rsid w:val="002D2E5B"/>
    <w:rsid w:val="002D7A5E"/>
    <w:rsid w:val="002F62FD"/>
    <w:rsid w:val="00303E9E"/>
    <w:rsid w:val="0030657D"/>
    <w:rsid w:val="00311453"/>
    <w:rsid w:val="00315A74"/>
    <w:rsid w:val="0031693D"/>
    <w:rsid w:val="003249A7"/>
    <w:rsid w:val="00331B70"/>
    <w:rsid w:val="00351A91"/>
    <w:rsid w:val="00354C12"/>
    <w:rsid w:val="00357E34"/>
    <w:rsid w:val="0036029F"/>
    <w:rsid w:val="00360B5D"/>
    <w:rsid w:val="00361A85"/>
    <w:rsid w:val="00363A38"/>
    <w:rsid w:val="00364719"/>
    <w:rsid w:val="0036779B"/>
    <w:rsid w:val="0037146C"/>
    <w:rsid w:val="00372C98"/>
    <w:rsid w:val="00375E5A"/>
    <w:rsid w:val="00380486"/>
    <w:rsid w:val="003925F8"/>
    <w:rsid w:val="00392790"/>
    <w:rsid w:val="0039798E"/>
    <w:rsid w:val="003A1CAD"/>
    <w:rsid w:val="003A391A"/>
    <w:rsid w:val="003A3F45"/>
    <w:rsid w:val="003B3005"/>
    <w:rsid w:val="003C3107"/>
    <w:rsid w:val="003C3661"/>
    <w:rsid w:val="003C3E56"/>
    <w:rsid w:val="003C4CA8"/>
    <w:rsid w:val="003C7159"/>
    <w:rsid w:val="003D5AA8"/>
    <w:rsid w:val="003D70E4"/>
    <w:rsid w:val="003D7FB2"/>
    <w:rsid w:val="003E104E"/>
    <w:rsid w:val="003E2800"/>
    <w:rsid w:val="003E2D9C"/>
    <w:rsid w:val="003E3731"/>
    <w:rsid w:val="003E404C"/>
    <w:rsid w:val="003E521C"/>
    <w:rsid w:val="003F603B"/>
    <w:rsid w:val="003F71F9"/>
    <w:rsid w:val="00400F5E"/>
    <w:rsid w:val="00404F35"/>
    <w:rsid w:val="0041008E"/>
    <w:rsid w:val="00415A58"/>
    <w:rsid w:val="00417AE0"/>
    <w:rsid w:val="00422843"/>
    <w:rsid w:val="004276A7"/>
    <w:rsid w:val="004318CF"/>
    <w:rsid w:val="00435B84"/>
    <w:rsid w:val="00440A94"/>
    <w:rsid w:val="00444EF5"/>
    <w:rsid w:val="004453C9"/>
    <w:rsid w:val="00446C1E"/>
    <w:rsid w:val="00451960"/>
    <w:rsid w:val="00455F88"/>
    <w:rsid w:val="004633C9"/>
    <w:rsid w:val="00464FCF"/>
    <w:rsid w:val="00466671"/>
    <w:rsid w:val="00466BFE"/>
    <w:rsid w:val="0046747B"/>
    <w:rsid w:val="00472094"/>
    <w:rsid w:val="0047258E"/>
    <w:rsid w:val="00472E1B"/>
    <w:rsid w:val="00481811"/>
    <w:rsid w:val="004839A3"/>
    <w:rsid w:val="00484261"/>
    <w:rsid w:val="00490514"/>
    <w:rsid w:val="00494BFE"/>
    <w:rsid w:val="004950B0"/>
    <w:rsid w:val="00495420"/>
    <w:rsid w:val="00495B4B"/>
    <w:rsid w:val="004A70AA"/>
    <w:rsid w:val="004B30FB"/>
    <w:rsid w:val="004B5A09"/>
    <w:rsid w:val="004B5A8A"/>
    <w:rsid w:val="004B77F6"/>
    <w:rsid w:val="004C45AF"/>
    <w:rsid w:val="004C564B"/>
    <w:rsid w:val="004D104A"/>
    <w:rsid w:val="004D25E1"/>
    <w:rsid w:val="004D2F96"/>
    <w:rsid w:val="004D3F54"/>
    <w:rsid w:val="004D66DB"/>
    <w:rsid w:val="004D6A3D"/>
    <w:rsid w:val="004E365D"/>
    <w:rsid w:val="004F6C1C"/>
    <w:rsid w:val="00502BFC"/>
    <w:rsid w:val="00506836"/>
    <w:rsid w:val="00506E31"/>
    <w:rsid w:val="00506FA2"/>
    <w:rsid w:val="00510DB1"/>
    <w:rsid w:val="0051238F"/>
    <w:rsid w:val="0051271A"/>
    <w:rsid w:val="00514754"/>
    <w:rsid w:val="00514BFC"/>
    <w:rsid w:val="00516936"/>
    <w:rsid w:val="00521B21"/>
    <w:rsid w:val="00521C52"/>
    <w:rsid w:val="005224E2"/>
    <w:rsid w:val="0052383C"/>
    <w:rsid w:val="00523887"/>
    <w:rsid w:val="00524ACE"/>
    <w:rsid w:val="0052638E"/>
    <w:rsid w:val="00537219"/>
    <w:rsid w:val="00541853"/>
    <w:rsid w:val="00552A23"/>
    <w:rsid w:val="005563AC"/>
    <w:rsid w:val="00560446"/>
    <w:rsid w:val="005617BD"/>
    <w:rsid w:val="0056284D"/>
    <w:rsid w:val="005761C6"/>
    <w:rsid w:val="00577868"/>
    <w:rsid w:val="00585039"/>
    <w:rsid w:val="005938F5"/>
    <w:rsid w:val="005968EB"/>
    <w:rsid w:val="005A4BD4"/>
    <w:rsid w:val="005A508B"/>
    <w:rsid w:val="005C1CE1"/>
    <w:rsid w:val="005C35BF"/>
    <w:rsid w:val="005D092D"/>
    <w:rsid w:val="005D389E"/>
    <w:rsid w:val="005D7F23"/>
    <w:rsid w:val="005E22B8"/>
    <w:rsid w:val="005E4456"/>
    <w:rsid w:val="005E6F8D"/>
    <w:rsid w:val="005E7374"/>
    <w:rsid w:val="005F0DDF"/>
    <w:rsid w:val="005F238B"/>
    <w:rsid w:val="005F70B8"/>
    <w:rsid w:val="00605877"/>
    <w:rsid w:val="006065D7"/>
    <w:rsid w:val="00607362"/>
    <w:rsid w:val="00607524"/>
    <w:rsid w:val="00615E78"/>
    <w:rsid w:val="00631674"/>
    <w:rsid w:val="006330C9"/>
    <w:rsid w:val="00640150"/>
    <w:rsid w:val="006428FD"/>
    <w:rsid w:val="00643424"/>
    <w:rsid w:val="006463D7"/>
    <w:rsid w:val="00657859"/>
    <w:rsid w:val="00660CEB"/>
    <w:rsid w:val="00661300"/>
    <w:rsid w:val="00664370"/>
    <w:rsid w:val="00664472"/>
    <w:rsid w:val="00666549"/>
    <w:rsid w:val="00672C7D"/>
    <w:rsid w:val="00674303"/>
    <w:rsid w:val="00676FB1"/>
    <w:rsid w:val="00680BDC"/>
    <w:rsid w:val="00685FFF"/>
    <w:rsid w:val="00687C23"/>
    <w:rsid w:val="00693A1C"/>
    <w:rsid w:val="006A3729"/>
    <w:rsid w:val="006A430E"/>
    <w:rsid w:val="006B01AB"/>
    <w:rsid w:val="006B2C2F"/>
    <w:rsid w:val="006B489F"/>
    <w:rsid w:val="006B71DD"/>
    <w:rsid w:val="006C4ACA"/>
    <w:rsid w:val="006C4BB0"/>
    <w:rsid w:val="006C5503"/>
    <w:rsid w:val="006D290E"/>
    <w:rsid w:val="006E6F27"/>
    <w:rsid w:val="006F0F88"/>
    <w:rsid w:val="006F1984"/>
    <w:rsid w:val="006F28B5"/>
    <w:rsid w:val="007077A2"/>
    <w:rsid w:val="0071480A"/>
    <w:rsid w:val="00714FB1"/>
    <w:rsid w:val="00715F62"/>
    <w:rsid w:val="00717169"/>
    <w:rsid w:val="00722860"/>
    <w:rsid w:val="007242DA"/>
    <w:rsid w:val="0072619D"/>
    <w:rsid w:val="00732F2F"/>
    <w:rsid w:val="00740A1D"/>
    <w:rsid w:val="00741CE9"/>
    <w:rsid w:val="00750CD4"/>
    <w:rsid w:val="00751FC3"/>
    <w:rsid w:val="00752B8A"/>
    <w:rsid w:val="00752EC3"/>
    <w:rsid w:val="00754D50"/>
    <w:rsid w:val="007668F5"/>
    <w:rsid w:val="00767BF9"/>
    <w:rsid w:val="00767EEF"/>
    <w:rsid w:val="00772A6A"/>
    <w:rsid w:val="00772EC1"/>
    <w:rsid w:val="00775A0A"/>
    <w:rsid w:val="00776EFA"/>
    <w:rsid w:val="00781472"/>
    <w:rsid w:val="00781C4B"/>
    <w:rsid w:val="00784613"/>
    <w:rsid w:val="0078625F"/>
    <w:rsid w:val="00786BED"/>
    <w:rsid w:val="007A04D6"/>
    <w:rsid w:val="007A39DE"/>
    <w:rsid w:val="007A5B90"/>
    <w:rsid w:val="007B3956"/>
    <w:rsid w:val="007B7092"/>
    <w:rsid w:val="007B7207"/>
    <w:rsid w:val="007D0A33"/>
    <w:rsid w:val="007D237A"/>
    <w:rsid w:val="007E0CDD"/>
    <w:rsid w:val="007E4DBC"/>
    <w:rsid w:val="007F1D5B"/>
    <w:rsid w:val="007F220D"/>
    <w:rsid w:val="007F4CFE"/>
    <w:rsid w:val="00801791"/>
    <w:rsid w:val="00801CE8"/>
    <w:rsid w:val="00802FFB"/>
    <w:rsid w:val="00805818"/>
    <w:rsid w:val="008060C4"/>
    <w:rsid w:val="00807A57"/>
    <w:rsid w:val="00812619"/>
    <w:rsid w:val="00816A65"/>
    <w:rsid w:val="00817D96"/>
    <w:rsid w:val="00825E47"/>
    <w:rsid w:val="008267DE"/>
    <w:rsid w:val="00830350"/>
    <w:rsid w:val="00833EEC"/>
    <w:rsid w:val="00834BC9"/>
    <w:rsid w:val="008350C0"/>
    <w:rsid w:val="00837DA6"/>
    <w:rsid w:val="00843D26"/>
    <w:rsid w:val="00851981"/>
    <w:rsid w:val="00857DD6"/>
    <w:rsid w:val="00860BF2"/>
    <w:rsid w:val="008617F9"/>
    <w:rsid w:val="00861F83"/>
    <w:rsid w:val="00862C0E"/>
    <w:rsid w:val="00863A11"/>
    <w:rsid w:val="0086429C"/>
    <w:rsid w:val="00865BA3"/>
    <w:rsid w:val="00866BFA"/>
    <w:rsid w:val="008672EC"/>
    <w:rsid w:val="0088127D"/>
    <w:rsid w:val="0088141E"/>
    <w:rsid w:val="00890172"/>
    <w:rsid w:val="008910C3"/>
    <w:rsid w:val="00894139"/>
    <w:rsid w:val="00894A37"/>
    <w:rsid w:val="0089615A"/>
    <w:rsid w:val="00897B57"/>
    <w:rsid w:val="008A04E3"/>
    <w:rsid w:val="008A50AB"/>
    <w:rsid w:val="008B39DC"/>
    <w:rsid w:val="008C0A46"/>
    <w:rsid w:val="008C304D"/>
    <w:rsid w:val="008C5F26"/>
    <w:rsid w:val="008C7F24"/>
    <w:rsid w:val="008D522C"/>
    <w:rsid w:val="008E0CB2"/>
    <w:rsid w:val="008E1AD7"/>
    <w:rsid w:val="008E2371"/>
    <w:rsid w:val="008F69F5"/>
    <w:rsid w:val="008F7107"/>
    <w:rsid w:val="009000CA"/>
    <w:rsid w:val="00900CBB"/>
    <w:rsid w:val="00902522"/>
    <w:rsid w:val="00903640"/>
    <w:rsid w:val="00912639"/>
    <w:rsid w:val="00912D82"/>
    <w:rsid w:val="0091391B"/>
    <w:rsid w:val="00917871"/>
    <w:rsid w:val="009242FB"/>
    <w:rsid w:val="00937EE7"/>
    <w:rsid w:val="00945A88"/>
    <w:rsid w:val="009466E9"/>
    <w:rsid w:val="009513F5"/>
    <w:rsid w:val="00952A14"/>
    <w:rsid w:val="00963C98"/>
    <w:rsid w:val="00970FB1"/>
    <w:rsid w:val="009758A6"/>
    <w:rsid w:val="00977496"/>
    <w:rsid w:val="00977EF7"/>
    <w:rsid w:val="00983A83"/>
    <w:rsid w:val="00983D64"/>
    <w:rsid w:val="00983D87"/>
    <w:rsid w:val="0098584A"/>
    <w:rsid w:val="00986195"/>
    <w:rsid w:val="00994472"/>
    <w:rsid w:val="009976E0"/>
    <w:rsid w:val="009A0F17"/>
    <w:rsid w:val="009A1A17"/>
    <w:rsid w:val="009A6000"/>
    <w:rsid w:val="009A6D84"/>
    <w:rsid w:val="009B06A1"/>
    <w:rsid w:val="009B1AA8"/>
    <w:rsid w:val="009B56C7"/>
    <w:rsid w:val="009C6BBD"/>
    <w:rsid w:val="009C6DF8"/>
    <w:rsid w:val="009D2801"/>
    <w:rsid w:val="009E4ACD"/>
    <w:rsid w:val="009F711C"/>
    <w:rsid w:val="00A002A0"/>
    <w:rsid w:val="00A0731B"/>
    <w:rsid w:val="00A10E1C"/>
    <w:rsid w:val="00A12996"/>
    <w:rsid w:val="00A12E25"/>
    <w:rsid w:val="00A151D2"/>
    <w:rsid w:val="00A16CA5"/>
    <w:rsid w:val="00A177EE"/>
    <w:rsid w:val="00A210B6"/>
    <w:rsid w:val="00A23DA3"/>
    <w:rsid w:val="00A30E8E"/>
    <w:rsid w:val="00A32BC7"/>
    <w:rsid w:val="00A34127"/>
    <w:rsid w:val="00A34238"/>
    <w:rsid w:val="00A34737"/>
    <w:rsid w:val="00A35434"/>
    <w:rsid w:val="00A363B0"/>
    <w:rsid w:val="00A42A61"/>
    <w:rsid w:val="00A438B7"/>
    <w:rsid w:val="00A51AC1"/>
    <w:rsid w:val="00A53E15"/>
    <w:rsid w:val="00A56461"/>
    <w:rsid w:val="00A60C4D"/>
    <w:rsid w:val="00A62EE7"/>
    <w:rsid w:val="00A637C2"/>
    <w:rsid w:val="00A66F69"/>
    <w:rsid w:val="00A67309"/>
    <w:rsid w:val="00A7255A"/>
    <w:rsid w:val="00A747D1"/>
    <w:rsid w:val="00A80C3B"/>
    <w:rsid w:val="00A8394D"/>
    <w:rsid w:val="00A83C9E"/>
    <w:rsid w:val="00A852A4"/>
    <w:rsid w:val="00A90CD9"/>
    <w:rsid w:val="00A96EE2"/>
    <w:rsid w:val="00AA077B"/>
    <w:rsid w:val="00AA0850"/>
    <w:rsid w:val="00AA65E9"/>
    <w:rsid w:val="00AB30CB"/>
    <w:rsid w:val="00AB52D1"/>
    <w:rsid w:val="00AB6772"/>
    <w:rsid w:val="00AC212F"/>
    <w:rsid w:val="00AC77EB"/>
    <w:rsid w:val="00AE1A9F"/>
    <w:rsid w:val="00AE6D13"/>
    <w:rsid w:val="00AF3E39"/>
    <w:rsid w:val="00AF6CBE"/>
    <w:rsid w:val="00B11B5B"/>
    <w:rsid w:val="00B13623"/>
    <w:rsid w:val="00B16A53"/>
    <w:rsid w:val="00B17EE8"/>
    <w:rsid w:val="00B34807"/>
    <w:rsid w:val="00B36A80"/>
    <w:rsid w:val="00B36F08"/>
    <w:rsid w:val="00B372A2"/>
    <w:rsid w:val="00B37C9C"/>
    <w:rsid w:val="00B45C5D"/>
    <w:rsid w:val="00B4612A"/>
    <w:rsid w:val="00B50BC0"/>
    <w:rsid w:val="00B54648"/>
    <w:rsid w:val="00B60706"/>
    <w:rsid w:val="00B60A7F"/>
    <w:rsid w:val="00B62FFA"/>
    <w:rsid w:val="00B677A8"/>
    <w:rsid w:val="00B70639"/>
    <w:rsid w:val="00B71748"/>
    <w:rsid w:val="00B75BD2"/>
    <w:rsid w:val="00B75E86"/>
    <w:rsid w:val="00B769CD"/>
    <w:rsid w:val="00B87620"/>
    <w:rsid w:val="00B9076E"/>
    <w:rsid w:val="00BA01F6"/>
    <w:rsid w:val="00BA2FEB"/>
    <w:rsid w:val="00BA4FA5"/>
    <w:rsid w:val="00BA520B"/>
    <w:rsid w:val="00BA5999"/>
    <w:rsid w:val="00BB0D30"/>
    <w:rsid w:val="00BB253D"/>
    <w:rsid w:val="00BB6761"/>
    <w:rsid w:val="00BC2823"/>
    <w:rsid w:val="00BC4F58"/>
    <w:rsid w:val="00BC6752"/>
    <w:rsid w:val="00BD3889"/>
    <w:rsid w:val="00BD5DDC"/>
    <w:rsid w:val="00BF0F10"/>
    <w:rsid w:val="00BF1090"/>
    <w:rsid w:val="00BF1818"/>
    <w:rsid w:val="00BF275B"/>
    <w:rsid w:val="00BF3FAC"/>
    <w:rsid w:val="00BF659F"/>
    <w:rsid w:val="00C009A1"/>
    <w:rsid w:val="00C02EA4"/>
    <w:rsid w:val="00C03FF0"/>
    <w:rsid w:val="00C11C97"/>
    <w:rsid w:val="00C14A75"/>
    <w:rsid w:val="00C23100"/>
    <w:rsid w:val="00C24E10"/>
    <w:rsid w:val="00C260C5"/>
    <w:rsid w:val="00C36075"/>
    <w:rsid w:val="00C364E3"/>
    <w:rsid w:val="00C3741C"/>
    <w:rsid w:val="00C42FF0"/>
    <w:rsid w:val="00C43DB1"/>
    <w:rsid w:val="00C45622"/>
    <w:rsid w:val="00C4766A"/>
    <w:rsid w:val="00C541A5"/>
    <w:rsid w:val="00C6267A"/>
    <w:rsid w:val="00C6556A"/>
    <w:rsid w:val="00C66740"/>
    <w:rsid w:val="00C73848"/>
    <w:rsid w:val="00C74FE9"/>
    <w:rsid w:val="00C75BE6"/>
    <w:rsid w:val="00C85C7B"/>
    <w:rsid w:val="00C8693A"/>
    <w:rsid w:val="00C86C3E"/>
    <w:rsid w:val="00C91A1C"/>
    <w:rsid w:val="00C9384A"/>
    <w:rsid w:val="00C954FB"/>
    <w:rsid w:val="00C958D0"/>
    <w:rsid w:val="00C96283"/>
    <w:rsid w:val="00C97896"/>
    <w:rsid w:val="00C97BE8"/>
    <w:rsid w:val="00CA19A2"/>
    <w:rsid w:val="00CA32D6"/>
    <w:rsid w:val="00CA527B"/>
    <w:rsid w:val="00CB10CC"/>
    <w:rsid w:val="00CB26C7"/>
    <w:rsid w:val="00CB6331"/>
    <w:rsid w:val="00CD5CAA"/>
    <w:rsid w:val="00CE0594"/>
    <w:rsid w:val="00CE7B04"/>
    <w:rsid w:val="00CF6267"/>
    <w:rsid w:val="00CF6F79"/>
    <w:rsid w:val="00D00AC3"/>
    <w:rsid w:val="00D043E7"/>
    <w:rsid w:val="00D07960"/>
    <w:rsid w:val="00D11646"/>
    <w:rsid w:val="00D15CDD"/>
    <w:rsid w:val="00D2069E"/>
    <w:rsid w:val="00D24C0A"/>
    <w:rsid w:val="00D251B9"/>
    <w:rsid w:val="00D269D8"/>
    <w:rsid w:val="00D2738C"/>
    <w:rsid w:val="00D31C1D"/>
    <w:rsid w:val="00D3514D"/>
    <w:rsid w:val="00D36840"/>
    <w:rsid w:val="00D409C0"/>
    <w:rsid w:val="00D416B1"/>
    <w:rsid w:val="00D44A0C"/>
    <w:rsid w:val="00D46762"/>
    <w:rsid w:val="00D4747E"/>
    <w:rsid w:val="00D4758E"/>
    <w:rsid w:val="00D53FAD"/>
    <w:rsid w:val="00D624B1"/>
    <w:rsid w:val="00D64EA1"/>
    <w:rsid w:val="00D65398"/>
    <w:rsid w:val="00D67478"/>
    <w:rsid w:val="00D6770C"/>
    <w:rsid w:val="00D6798D"/>
    <w:rsid w:val="00D67B72"/>
    <w:rsid w:val="00D7204A"/>
    <w:rsid w:val="00D72783"/>
    <w:rsid w:val="00D73F5F"/>
    <w:rsid w:val="00D75071"/>
    <w:rsid w:val="00D7526F"/>
    <w:rsid w:val="00D7532A"/>
    <w:rsid w:val="00D76394"/>
    <w:rsid w:val="00D76A2E"/>
    <w:rsid w:val="00D80C0F"/>
    <w:rsid w:val="00D94014"/>
    <w:rsid w:val="00DA0D22"/>
    <w:rsid w:val="00DA4FE2"/>
    <w:rsid w:val="00DC0B10"/>
    <w:rsid w:val="00DC7D51"/>
    <w:rsid w:val="00DD21A6"/>
    <w:rsid w:val="00DD5C59"/>
    <w:rsid w:val="00DD6357"/>
    <w:rsid w:val="00DD7E2F"/>
    <w:rsid w:val="00DE52B0"/>
    <w:rsid w:val="00DE686A"/>
    <w:rsid w:val="00DF036E"/>
    <w:rsid w:val="00DF0664"/>
    <w:rsid w:val="00DF21FD"/>
    <w:rsid w:val="00DF44D5"/>
    <w:rsid w:val="00DF5ACC"/>
    <w:rsid w:val="00DF5B92"/>
    <w:rsid w:val="00E00BC8"/>
    <w:rsid w:val="00E0484F"/>
    <w:rsid w:val="00E104F8"/>
    <w:rsid w:val="00E10E40"/>
    <w:rsid w:val="00E16CEC"/>
    <w:rsid w:val="00E16DB7"/>
    <w:rsid w:val="00E25E7E"/>
    <w:rsid w:val="00E2620B"/>
    <w:rsid w:val="00E27F10"/>
    <w:rsid w:val="00E327B3"/>
    <w:rsid w:val="00E42334"/>
    <w:rsid w:val="00E43930"/>
    <w:rsid w:val="00E4575D"/>
    <w:rsid w:val="00E4690D"/>
    <w:rsid w:val="00E47633"/>
    <w:rsid w:val="00E534D9"/>
    <w:rsid w:val="00E618F3"/>
    <w:rsid w:val="00E64344"/>
    <w:rsid w:val="00E65498"/>
    <w:rsid w:val="00E67D8F"/>
    <w:rsid w:val="00E7126D"/>
    <w:rsid w:val="00E71AAC"/>
    <w:rsid w:val="00E83AF3"/>
    <w:rsid w:val="00E85B3E"/>
    <w:rsid w:val="00E85D8E"/>
    <w:rsid w:val="00E86207"/>
    <w:rsid w:val="00E86D29"/>
    <w:rsid w:val="00E87638"/>
    <w:rsid w:val="00E93F57"/>
    <w:rsid w:val="00EA55CD"/>
    <w:rsid w:val="00EA6482"/>
    <w:rsid w:val="00EB437B"/>
    <w:rsid w:val="00EC061E"/>
    <w:rsid w:val="00EC1C30"/>
    <w:rsid w:val="00EC4CC2"/>
    <w:rsid w:val="00EC75C5"/>
    <w:rsid w:val="00EC769D"/>
    <w:rsid w:val="00ED63FC"/>
    <w:rsid w:val="00EE2022"/>
    <w:rsid w:val="00EF2251"/>
    <w:rsid w:val="00EF6777"/>
    <w:rsid w:val="00F04B55"/>
    <w:rsid w:val="00F07A61"/>
    <w:rsid w:val="00F1752F"/>
    <w:rsid w:val="00F230CE"/>
    <w:rsid w:val="00F24446"/>
    <w:rsid w:val="00F27E75"/>
    <w:rsid w:val="00F27F3C"/>
    <w:rsid w:val="00F305BB"/>
    <w:rsid w:val="00F34B5A"/>
    <w:rsid w:val="00F36956"/>
    <w:rsid w:val="00F37E67"/>
    <w:rsid w:val="00F40F25"/>
    <w:rsid w:val="00F46D39"/>
    <w:rsid w:val="00F77117"/>
    <w:rsid w:val="00F83DE7"/>
    <w:rsid w:val="00F87C33"/>
    <w:rsid w:val="00FA0760"/>
    <w:rsid w:val="00FA1006"/>
    <w:rsid w:val="00FA16D4"/>
    <w:rsid w:val="00FA3DBE"/>
    <w:rsid w:val="00FA4C67"/>
    <w:rsid w:val="00FA60A7"/>
    <w:rsid w:val="00FB2D59"/>
    <w:rsid w:val="00FB31E3"/>
    <w:rsid w:val="00FB3E2C"/>
    <w:rsid w:val="00FB5EC4"/>
    <w:rsid w:val="00FC1A14"/>
    <w:rsid w:val="00FC52DA"/>
    <w:rsid w:val="00FD1E42"/>
    <w:rsid w:val="00FD274C"/>
    <w:rsid w:val="00FE1A94"/>
    <w:rsid w:val="00FE2DB3"/>
    <w:rsid w:val="00FE5C88"/>
    <w:rsid w:val="00FF1F0B"/>
    <w:rsid w:val="00FF2CCF"/>
    <w:rsid w:val="00FF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B31E3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C4562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4562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4562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62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45622"/>
    <w:rPr>
      <w:b/>
      <w:bCs/>
      <w:sz w:val="20"/>
      <w:szCs w:val="20"/>
    </w:rPr>
  </w:style>
  <w:style w:type="character" w:customStyle="1" w:styleId="tm61">
    <w:name w:val="tm61"/>
    <w:basedOn w:val="a0"/>
    <w:rsid w:val="00380486"/>
    <w:rPr>
      <w:b/>
      <w:bCs/>
    </w:rPr>
  </w:style>
  <w:style w:type="character" w:customStyle="1" w:styleId="tm91">
    <w:name w:val="tm91"/>
    <w:basedOn w:val="a0"/>
    <w:rsid w:val="00D67B72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D67B72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D67B7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B31E3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C4562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4562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4562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62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45622"/>
    <w:rPr>
      <w:b/>
      <w:bCs/>
      <w:sz w:val="20"/>
      <w:szCs w:val="20"/>
    </w:rPr>
  </w:style>
  <w:style w:type="character" w:customStyle="1" w:styleId="tm61">
    <w:name w:val="tm61"/>
    <w:basedOn w:val="a0"/>
    <w:rsid w:val="00380486"/>
    <w:rPr>
      <w:b/>
      <w:bCs/>
    </w:rPr>
  </w:style>
  <w:style w:type="character" w:customStyle="1" w:styleId="tm91">
    <w:name w:val="tm91"/>
    <w:basedOn w:val="a0"/>
    <w:rsid w:val="00D67B72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D67B72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D67B7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A8F3-4825-4D6D-9DE3-F9D99986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</cp:revision>
  <cp:lastPrinted>2018-03-20T11:47:00Z</cp:lastPrinted>
  <dcterms:created xsi:type="dcterms:W3CDTF">2021-02-02T15:26:00Z</dcterms:created>
  <dcterms:modified xsi:type="dcterms:W3CDTF">2021-02-18T06:43:00Z</dcterms:modified>
</cp:coreProperties>
</file>