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800" w:rsidRPr="00A85A1A" w:rsidRDefault="00C17800" w:rsidP="00877AD2">
      <w:pPr>
        <w:pStyle w:val="a9"/>
        <w:spacing w:line="360" w:lineRule="auto"/>
        <w:jc w:val="center"/>
        <w:rPr>
          <w:rFonts w:ascii="Times New Roman" w:hAnsi="Times New Roman"/>
          <w:spacing w:val="-10"/>
          <w:szCs w:val="28"/>
        </w:rPr>
      </w:pPr>
      <w:r w:rsidRPr="00A85A1A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C17800" w:rsidRPr="00A85A1A" w:rsidRDefault="00C17800" w:rsidP="00877AD2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C17800" w:rsidRPr="00A85A1A" w:rsidRDefault="00C17800" w:rsidP="00877AD2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C17800" w:rsidRPr="00A85A1A" w:rsidRDefault="00C17800" w:rsidP="00877AD2">
      <w:pPr>
        <w:pStyle w:val="a9"/>
        <w:tabs>
          <w:tab w:val="left" w:pos="3828"/>
        </w:tabs>
        <w:spacing w:line="360" w:lineRule="auto"/>
        <w:ind w:firstLine="709"/>
        <w:jc w:val="center"/>
        <w:rPr>
          <w:rFonts w:ascii="Times New Roman" w:hAnsi="Times New Roman"/>
          <w:szCs w:val="28"/>
        </w:rPr>
      </w:pPr>
    </w:p>
    <w:p w:rsidR="00AC3D52" w:rsidRPr="00A85A1A" w:rsidRDefault="00AC3D52" w:rsidP="00AC3D52">
      <w:pPr>
        <w:jc w:val="center"/>
        <w:rPr>
          <w:b/>
          <w:color w:val="000000" w:themeColor="text1"/>
          <w:sz w:val="32"/>
          <w:szCs w:val="32"/>
        </w:rPr>
      </w:pPr>
      <w:r w:rsidRPr="00A85A1A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d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3D52" w:rsidRPr="00A85A1A" w:rsidTr="00CD5D26">
        <w:tc>
          <w:tcPr>
            <w:tcW w:w="9356" w:type="dxa"/>
          </w:tcPr>
          <w:p w:rsidR="00AC3D52" w:rsidRPr="00A85A1A" w:rsidRDefault="00AC3D52" w:rsidP="00CD5D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3D52" w:rsidRPr="00A85A1A" w:rsidRDefault="00AC3D52" w:rsidP="00AC3D52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6"/>
        <w:gridCol w:w="3367"/>
      </w:tblGrid>
      <w:tr w:rsidR="00AC3D52" w:rsidRPr="00A85A1A" w:rsidTr="00D07395">
        <w:tc>
          <w:tcPr>
            <w:tcW w:w="5778" w:type="dxa"/>
          </w:tcPr>
          <w:p w:rsidR="00AC3D52" w:rsidRPr="00A85A1A" w:rsidRDefault="00D07395" w:rsidP="00CD5D26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A85A1A">
              <w:rPr>
                <w:b/>
                <w:sz w:val="28"/>
                <w:szCs w:val="28"/>
              </w:rPr>
              <w:t>Метилдиоксотетрагидропиримидин</w:t>
            </w:r>
            <w:proofErr w:type="spellEnd"/>
            <w:r w:rsidRPr="00A85A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5A1A">
              <w:rPr>
                <w:b/>
                <w:sz w:val="28"/>
                <w:szCs w:val="28"/>
              </w:rPr>
              <w:t>сульфонизоникотиноил</w:t>
            </w:r>
            <w:proofErr w:type="spellEnd"/>
            <w:r w:rsidRPr="00A85A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5A1A">
              <w:rPr>
                <w:b/>
                <w:sz w:val="28"/>
                <w:szCs w:val="28"/>
              </w:rPr>
              <w:t>гидразид</w:t>
            </w:r>
            <w:proofErr w:type="spellEnd"/>
          </w:p>
        </w:tc>
        <w:tc>
          <w:tcPr>
            <w:tcW w:w="426" w:type="dxa"/>
          </w:tcPr>
          <w:p w:rsidR="00AC3D52" w:rsidRPr="00A85A1A" w:rsidRDefault="00AC3D52" w:rsidP="00CD5D2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C3D52" w:rsidRPr="00A85A1A" w:rsidRDefault="00AC3D52" w:rsidP="00CD5D26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A85A1A">
              <w:rPr>
                <w:b/>
                <w:sz w:val="28"/>
                <w:szCs w:val="28"/>
              </w:rPr>
              <w:t>ФС</w:t>
            </w:r>
          </w:p>
        </w:tc>
      </w:tr>
      <w:tr w:rsidR="00AC3D52" w:rsidRPr="00A85A1A" w:rsidTr="00D07395">
        <w:tc>
          <w:tcPr>
            <w:tcW w:w="5778" w:type="dxa"/>
          </w:tcPr>
          <w:p w:rsidR="00AC3D52" w:rsidRPr="00A85A1A" w:rsidRDefault="00D07395" w:rsidP="00CD5D26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A85A1A">
              <w:rPr>
                <w:b/>
                <w:sz w:val="28"/>
                <w:szCs w:val="28"/>
              </w:rPr>
              <w:t>Метилдиоксотетрагидропиримидин</w:t>
            </w:r>
            <w:proofErr w:type="spellEnd"/>
            <w:r w:rsidRPr="00A85A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5A1A">
              <w:rPr>
                <w:b/>
                <w:sz w:val="28"/>
                <w:szCs w:val="28"/>
              </w:rPr>
              <w:t>сульфонизоникотиноил</w:t>
            </w:r>
            <w:proofErr w:type="spellEnd"/>
            <w:r w:rsidRPr="00A85A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85A1A">
              <w:rPr>
                <w:b/>
                <w:sz w:val="28"/>
                <w:szCs w:val="28"/>
              </w:rPr>
              <w:t>гидразид</w:t>
            </w:r>
            <w:proofErr w:type="spellEnd"/>
          </w:p>
        </w:tc>
        <w:tc>
          <w:tcPr>
            <w:tcW w:w="426" w:type="dxa"/>
          </w:tcPr>
          <w:p w:rsidR="00AC3D52" w:rsidRPr="00A85A1A" w:rsidRDefault="00AC3D52" w:rsidP="00CD5D26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AC3D52" w:rsidRPr="00A85A1A" w:rsidRDefault="00AC3D52" w:rsidP="00CD5D26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E1EDE" w:rsidRPr="00A85A1A" w:rsidTr="00D07395">
        <w:tc>
          <w:tcPr>
            <w:tcW w:w="5778" w:type="dxa"/>
          </w:tcPr>
          <w:p w:rsidR="009E1EDE" w:rsidRPr="004823EB" w:rsidRDefault="009E1EDE" w:rsidP="006F012B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Methyldioxotetrahydropyrimidin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sulfonisonicotinoyl</w:t>
            </w:r>
            <w:r w:rsidRPr="004823EB">
              <w:rPr>
                <w:b/>
                <w:sz w:val="28"/>
                <w:szCs w:val="28"/>
              </w:rPr>
              <w:t>hydra</w:t>
            </w:r>
            <w:proofErr w:type="spellEnd"/>
            <w:r w:rsidRPr="004823EB">
              <w:rPr>
                <w:b/>
                <w:sz w:val="28"/>
                <w:szCs w:val="28"/>
                <w:lang w:val="en-US"/>
              </w:rPr>
              <w:t>z</w:t>
            </w:r>
            <w:proofErr w:type="spellStart"/>
            <w:r w:rsidRPr="004823EB">
              <w:rPr>
                <w:b/>
                <w:sz w:val="28"/>
                <w:szCs w:val="28"/>
              </w:rPr>
              <w:t>idum</w:t>
            </w:r>
            <w:proofErr w:type="spellEnd"/>
          </w:p>
        </w:tc>
        <w:tc>
          <w:tcPr>
            <w:tcW w:w="426" w:type="dxa"/>
          </w:tcPr>
          <w:p w:rsidR="009E1EDE" w:rsidRPr="00A85A1A" w:rsidRDefault="009E1EDE" w:rsidP="00CD5D26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9E1EDE" w:rsidRPr="00A85A1A" w:rsidRDefault="009E1EDE" w:rsidP="00D07395">
            <w:pPr>
              <w:spacing w:after="120"/>
              <w:rPr>
                <w:b/>
                <w:sz w:val="28"/>
                <w:szCs w:val="28"/>
              </w:rPr>
            </w:pPr>
            <w:r w:rsidRPr="00A85A1A">
              <w:rPr>
                <w:b/>
                <w:sz w:val="28"/>
                <w:szCs w:val="28"/>
              </w:rPr>
              <w:t>Взамен ВФС 42-3376-99</w:t>
            </w:r>
          </w:p>
        </w:tc>
      </w:tr>
    </w:tbl>
    <w:p w:rsidR="00AC3D52" w:rsidRPr="00A85A1A" w:rsidRDefault="00AC3D52" w:rsidP="00AC3D52">
      <w:pPr>
        <w:spacing w:line="40" w:lineRule="exact"/>
        <w:jc w:val="center"/>
        <w:rPr>
          <w:sz w:val="28"/>
          <w:szCs w:val="28"/>
        </w:rPr>
      </w:pPr>
    </w:p>
    <w:tbl>
      <w:tblPr>
        <w:tblStyle w:val="ad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C3D52" w:rsidRPr="00A85A1A" w:rsidTr="00CD5D26">
        <w:tc>
          <w:tcPr>
            <w:tcW w:w="9356" w:type="dxa"/>
          </w:tcPr>
          <w:p w:rsidR="00AC3D52" w:rsidRPr="00A85A1A" w:rsidRDefault="00AC3D52" w:rsidP="00CD5D26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3D52" w:rsidRPr="00A85A1A" w:rsidRDefault="00AC3D52" w:rsidP="00AC3D52">
      <w:pPr>
        <w:spacing w:line="120" w:lineRule="exact"/>
        <w:rPr>
          <w:sz w:val="28"/>
          <w:szCs w:val="28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1EDE" w:rsidRPr="00A85A1A" w:rsidTr="00CD5D26">
        <w:tc>
          <w:tcPr>
            <w:tcW w:w="9571" w:type="dxa"/>
            <w:gridSpan w:val="2"/>
          </w:tcPr>
          <w:p w:rsidR="009E1EDE" w:rsidRPr="004823EB" w:rsidRDefault="009E1EDE" w:rsidP="006F012B">
            <w:pPr>
              <w:rPr>
                <w:sz w:val="28"/>
                <w:szCs w:val="28"/>
              </w:rPr>
            </w:pPr>
            <w:r w:rsidRPr="004823EB">
              <w:rPr>
                <w:i/>
                <w:sz w:val="28"/>
                <w:szCs w:val="28"/>
                <w:lang w:val="en-US"/>
              </w:rPr>
              <w:t>N</w:t>
            </w:r>
            <w:r w:rsidRPr="001C0F25">
              <w:rPr>
                <w:i/>
                <w:sz w:val="28"/>
                <w:szCs w:val="28"/>
              </w:rPr>
              <w:t>ʹ</w:t>
            </w:r>
            <w:r w:rsidRPr="004823EB">
              <w:rPr>
                <w:sz w:val="28"/>
                <w:szCs w:val="28"/>
              </w:rPr>
              <w:t>-</w:t>
            </w:r>
            <w:r w:rsidRPr="001C0F25">
              <w:rPr>
                <w:sz w:val="28"/>
                <w:szCs w:val="28"/>
              </w:rPr>
              <w:t>[</w:t>
            </w:r>
            <w:r w:rsidRPr="004823EB">
              <w:rPr>
                <w:sz w:val="28"/>
                <w:szCs w:val="28"/>
              </w:rPr>
              <w:t>(6-</w:t>
            </w:r>
            <w:r w:rsidRPr="00325A4A">
              <w:rPr>
                <w:sz w:val="28"/>
                <w:szCs w:val="28"/>
              </w:rPr>
              <w:t>М</w:t>
            </w:r>
            <w:r w:rsidRPr="004823EB">
              <w:rPr>
                <w:sz w:val="28"/>
                <w:szCs w:val="28"/>
              </w:rPr>
              <w:t>етил-2,4-диоксо-1,2,3,4-тетрагидро</w:t>
            </w:r>
            <w:r>
              <w:rPr>
                <w:sz w:val="28"/>
                <w:szCs w:val="28"/>
              </w:rPr>
              <w:t>пиримидин-5-ил)сульфонил</w:t>
            </w:r>
            <w:r w:rsidRPr="001C0F25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пиридин-4-карбо</w:t>
            </w:r>
            <w:r w:rsidRPr="004823EB">
              <w:rPr>
                <w:sz w:val="28"/>
                <w:szCs w:val="28"/>
              </w:rPr>
              <w:t>гидразид</w:t>
            </w:r>
          </w:p>
        </w:tc>
      </w:tr>
      <w:tr w:rsidR="00AC3D52" w:rsidRPr="009E1EDE" w:rsidTr="00CD5D26">
        <w:tc>
          <w:tcPr>
            <w:tcW w:w="9571" w:type="dxa"/>
            <w:gridSpan w:val="2"/>
          </w:tcPr>
          <w:p w:rsidR="00AC3D52" w:rsidRPr="009E1EDE" w:rsidRDefault="00AC3D52" w:rsidP="00CD5D26">
            <w:pPr>
              <w:jc w:val="center"/>
              <w:rPr>
                <w:sz w:val="28"/>
                <w:szCs w:val="28"/>
              </w:rPr>
            </w:pPr>
          </w:p>
          <w:p w:rsidR="00C6657F" w:rsidRPr="009E1EDE" w:rsidRDefault="009E1EDE" w:rsidP="00CD5D26">
            <w:pPr>
              <w:jc w:val="center"/>
              <w:rPr>
                <w:sz w:val="28"/>
                <w:szCs w:val="28"/>
              </w:rPr>
            </w:pPr>
            <w:r w:rsidRPr="009E1EDE">
              <w:rPr>
                <w:sz w:val="28"/>
                <w:szCs w:val="28"/>
              </w:rPr>
              <w:object w:dxaOrig="3705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5.3pt;height:91.4pt" o:ole="">
                  <v:imagedata r:id="rId8" o:title=""/>
                </v:shape>
                <o:OLEObject Type="Embed" ProgID="ChemWindow.Document" ShapeID="_x0000_i1025" DrawAspect="Content" ObjectID="_1675148123" r:id="rId9"/>
              </w:object>
            </w:r>
          </w:p>
          <w:p w:rsidR="00C6657F" w:rsidRPr="009E1EDE" w:rsidRDefault="00C6657F" w:rsidP="00CD5D2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C3D52" w:rsidRPr="00A85A1A" w:rsidTr="00CD5D26">
        <w:tc>
          <w:tcPr>
            <w:tcW w:w="4785" w:type="dxa"/>
          </w:tcPr>
          <w:p w:rsidR="00AC3D52" w:rsidRPr="00A85A1A" w:rsidRDefault="00AC3D52" w:rsidP="00C6657F">
            <w:pPr>
              <w:rPr>
                <w:sz w:val="28"/>
                <w:szCs w:val="28"/>
                <w:lang w:val="en-US"/>
              </w:rPr>
            </w:pPr>
            <w:r w:rsidRPr="00A85A1A">
              <w:rPr>
                <w:sz w:val="28"/>
              </w:rPr>
              <w:t>C</w:t>
            </w:r>
            <w:r w:rsidR="00C6657F" w:rsidRPr="00A85A1A">
              <w:rPr>
                <w:sz w:val="28"/>
                <w:vertAlign w:val="subscript"/>
              </w:rPr>
              <w:t>11</w:t>
            </w:r>
            <w:r w:rsidRPr="00A85A1A">
              <w:rPr>
                <w:sz w:val="28"/>
              </w:rPr>
              <w:t>H</w:t>
            </w:r>
            <w:r w:rsidR="00C6657F" w:rsidRPr="00A85A1A">
              <w:rPr>
                <w:sz w:val="28"/>
                <w:vertAlign w:val="subscript"/>
              </w:rPr>
              <w:t>11</w:t>
            </w:r>
            <w:r w:rsidRPr="00A85A1A">
              <w:rPr>
                <w:sz w:val="28"/>
              </w:rPr>
              <w:t>N</w:t>
            </w:r>
            <w:r w:rsidR="00C6657F" w:rsidRPr="00A85A1A">
              <w:rPr>
                <w:sz w:val="28"/>
                <w:vertAlign w:val="subscript"/>
              </w:rPr>
              <w:t>5</w:t>
            </w:r>
            <w:r w:rsidRPr="00A85A1A">
              <w:rPr>
                <w:sz w:val="28"/>
              </w:rPr>
              <w:t>O</w:t>
            </w:r>
            <w:r w:rsidR="00C6657F" w:rsidRPr="00A85A1A">
              <w:rPr>
                <w:sz w:val="28"/>
                <w:vertAlign w:val="subscript"/>
              </w:rPr>
              <w:t>5</w:t>
            </w:r>
            <w:r w:rsidR="00C6657F" w:rsidRPr="00A85A1A">
              <w:rPr>
                <w:sz w:val="28"/>
                <w:lang w:val="en-US"/>
              </w:rPr>
              <w:t>S</w:t>
            </w:r>
          </w:p>
        </w:tc>
        <w:tc>
          <w:tcPr>
            <w:tcW w:w="4786" w:type="dxa"/>
          </w:tcPr>
          <w:p w:rsidR="00AC3D52" w:rsidRPr="00A85A1A" w:rsidRDefault="00AC3D52" w:rsidP="009E1EDE">
            <w:pPr>
              <w:jc w:val="right"/>
              <w:rPr>
                <w:sz w:val="28"/>
                <w:szCs w:val="28"/>
                <w:lang w:val="en-US"/>
              </w:rPr>
            </w:pPr>
            <w:r w:rsidRPr="00A85A1A">
              <w:rPr>
                <w:sz w:val="28"/>
                <w:szCs w:val="28"/>
              </w:rPr>
              <w:t>М.м.</w:t>
            </w:r>
            <w:r w:rsidRPr="00A85A1A">
              <w:rPr>
                <w:sz w:val="28"/>
                <w:szCs w:val="28"/>
                <w:lang w:val="en-US"/>
              </w:rPr>
              <w:t xml:space="preserve"> </w:t>
            </w:r>
            <w:r w:rsidR="00C6657F" w:rsidRPr="00A85A1A">
              <w:rPr>
                <w:sz w:val="28"/>
                <w:szCs w:val="28"/>
              </w:rPr>
              <w:t>325,</w:t>
            </w:r>
            <w:r w:rsidR="009E1EDE">
              <w:rPr>
                <w:sz w:val="28"/>
                <w:szCs w:val="28"/>
              </w:rPr>
              <w:t>3</w:t>
            </w:r>
            <w:r w:rsidR="00C6657F" w:rsidRPr="00A85A1A">
              <w:rPr>
                <w:sz w:val="28"/>
                <w:szCs w:val="28"/>
              </w:rPr>
              <w:t>0</w:t>
            </w:r>
          </w:p>
        </w:tc>
      </w:tr>
    </w:tbl>
    <w:p w:rsidR="00AC3D52" w:rsidRPr="00A85A1A" w:rsidRDefault="00AC3D52" w:rsidP="00AA2A73">
      <w:pPr>
        <w:ind w:firstLine="709"/>
        <w:jc w:val="both"/>
        <w:rPr>
          <w:sz w:val="28"/>
          <w:szCs w:val="28"/>
        </w:rPr>
      </w:pPr>
    </w:p>
    <w:p w:rsidR="000A1050" w:rsidRPr="00A85A1A" w:rsidRDefault="0093232C" w:rsidP="00AA2A73">
      <w:pPr>
        <w:pStyle w:val="a9"/>
        <w:tabs>
          <w:tab w:val="left" w:pos="3828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85A1A">
        <w:rPr>
          <w:rFonts w:ascii="Times New Roman" w:hAnsi="Times New Roman"/>
          <w:b w:val="0"/>
          <w:color w:val="000000"/>
          <w:szCs w:val="28"/>
        </w:rPr>
        <w:t>С</w:t>
      </w:r>
      <w:r w:rsidRPr="00A85A1A">
        <w:rPr>
          <w:rFonts w:ascii="Times New Roman" w:hAnsi="Times New Roman"/>
          <w:b w:val="0"/>
          <w:color w:val="000000"/>
          <w:spacing w:val="-8"/>
          <w:szCs w:val="28"/>
        </w:rPr>
        <w:t>о</w:t>
      </w:r>
      <w:r w:rsidRPr="00A85A1A">
        <w:rPr>
          <w:rFonts w:ascii="Times New Roman" w:hAnsi="Times New Roman"/>
          <w:b w:val="0"/>
          <w:color w:val="000000"/>
          <w:szCs w:val="28"/>
        </w:rPr>
        <w:t>держит</w:t>
      </w:r>
      <w:r w:rsidR="00AC3D52" w:rsidRPr="00A85A1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не</w:t>
      </w:r>
      <w:r w:rsidR="00AC3D52" w:rsidRPr="00A85A1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менее</w:t>
      </w:r>
      <w:r w:rsidR="00AC3D52" w:rsidRPr="00A85A1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9</w:t>
      </w:r>
      <w:r w:rsidR="00E34017" w:rsidRPr="00A85A1A">
        <w:rPr>
          <w:rFonts w:ascii="Times New Roman" w:hAnsi="Times New Roman"/>
          <w:b w:val="0"/>
          <w:color w:val="000000"/>
          <w:szCs w:val="28"/>
        </w:rPr>
        <w:t>9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,0</w:t>
      </w:r>
      <w:r w:rsidR="000F7905" w:rsidRPr="00A85A1A">
        <w:rPr>
          <w:rFonts w:ascii="Times New Roman" w:hAnsi="Times New Roman"/>
          <w:b w:val="0"/>
          <w:color w:val="000000"/>
          <w:spacing w:val="-2"/>
          <w:szCs w:val="28"/>
          <w:lang w:val="en-US"/>
        </w:rPr>
        <w:t> 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%</w:t>
      </w:r>
      <w:r w:rsidR="00AC3D52" w:rsidRPr="00A85A1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и</w:t>
      </w:r>
      <w:r w:rsidR="00AC3D52" w:rsidRPr="00A85A1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не</w:t>
      </w:r>
      <w:r w:rsidR="00AC3D52" w:rsidRPr="00A85A1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б</w:t>
      </w:r>
      <w:r w:rsidR="000A1050" w:rsidRPr="00A85A1A">
        <w:rPr>
          <w:rFonts w:ascii="Times New Roman" w:hAnsi="Times New Roman"/>
          <w:b w:val="0"/>
          <w:color w:val="000000"/>
          <w:spacing w:val="-3"/>
          <w:szCs w:val="28"/>
        </w:rPr>
        <w:t>о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лее</w:t>
      </w:r>
      <w:r w:rsidR="00AC3D52" w:rsidRPr="00A85A1A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10</w:t>
      </w:r>
      <w:r w:rsidR="00E34017" w:rsidRPr="00A85A1A">
        <w:rPr>
          <w:rFonts w:ascii="Times New Roman" w:hAnsi="Times New Roman"/>
          <w:b w:val="0"/>
          <w:color w:val="000000"/>
          <w:szCs w:val="28"/>
        </w:rPr>
        <w:t>1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,0</w:t>
      </w:r>
      <w:r w:rsidR="000F7905" w:rsidRPr="00A85A1A">
        <w:rPr>
          <w:rFonts w:ascii="Times New Roman" w:hAnsi="Times New Roman"/>
          <w:b w:val="0"/>
          <w:color w:val="000000"/>
          <w:spacing w:val="-2"/>
          <w:szCs w:val="28"/>
          <w:lang w:val="en-US"/>
        </w:rPr>
        <w:t> 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%</w:t>
      </w:r>
      <w:r w:rsidR="00AC3D52" w:rsidRPr="00A85A1A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C6657F" w:rsidRPr="00A85A1A">
        <w:rPr>
          <w:rFonts w:ascii="Times New Roman" w:hAnsi="Times New Roman"/>
          <w:b w:val="0"/>
          <w:szCs w:val="28"/>
        </w:rPr>
        <w:t>метилдиоксотетрагидропиримидин</w:t>
      </w:r>
      <w:proofErr w:type="spellEnd"/>
      <w:r w:rsidR="00C6657F" w:rsidRPr="00A85A1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6657F" w:rsidRPr="00A85A1A">
        <w:rPr>
          <w:rFonts w:ascii="Times New Roman" w:hAnsi="Times New Roman"/>
          <w:b w:val="0"/>
          <w:szCs w:val="28"/>
        </w:rPr>
        <w:t>сульфонизоникотиноил</w:t>
      </w:r>
      <w:proofErr w:type="spellEnd"/>
      <w:r w:rsidR="00C6657F" w:rsidRPr="00A85A1A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C6657F" w:rsidRPr="00A85A1A">
        <w:rPr>
          <w:rFonts w:ascii="Times New Roman" w:hAnsi="Times New Roman"/>
          <w:b w:val="0"/>
          <w:szCs w:val="28"/>
        </w:rPr>
        <w:t>гидразида</w:t>
      </w:r>
      <w:proofErr w:type="spellEnd"/>
      <w:r w:rsidR="00C6657F" w:rsidRPr="00A85A1A">
        <w:rPr>
          <w:rFonts w:ascii="Times New Roman" w:hAnsi="Times New Roman"/>
          <w:b w:val="0"/>
          <w:szCs w:val="28"/>
        </w:rPr>
        <w:t xml:space="preserve"> C</w:t>
      </w:r>
      <w:r w:rsidR="00C6657F" w:rsidRPr="00A85A1A">
        <w:rPr>
          <w:rFonts w:ascii="Times New Roman" w:hAnsi="Times New Roman"/>
          <w:b w:val="0"/>
          <w:szCs w:val="28"/>
          <w:vertAlign w:val="subscript"/>
        </w:rPr>
        <w:t>11</w:t>
      </w:r>
      <w:r w:rsidR="00C6657F" w:rsidRPr="00A85A1A">
        <w:rPr>
          <w:rFonts w:ascii="Times New Roman" w:hAnsi="Times New Roman"/>
          <w:b w:val="0"/>
          <w:szCs w:val="28"/>
        </w:rPr>
        <w:t>H</w:t>
      </w:r>
      <w:r w:rsidR="00C6657F" w:rsidRPr="00A85A1A">
        <w:rPr>
          <w:rFonts w:ascii="Times New Roman" w:hAnsi="Times New Roman"/>
          <w:b w:val="0"/>
          <w:szCs w:val="28"/>
          <w:vertAlign w:val="subscript"/>
        </w:rPr>
        <w:t>11</w:t>
      </w:r>
      <w:r w:rsidR="00C6657F" w:rsidRPr="00A85A1A">
        <w:rPr>
          <w:rFonts w:ascii="Times New Roman" w:hAnsi="Times New Roman"/>
          <w:b w:val="0"/>
          <w:szCs w:val="28"/>
        </w:rPr>
        <w:t>N</w:t>
      </w:r>
      <w:r w:rsidR="00C6657F" w:rsidRPr="00A85A1A">
        <w:rPr>
          <w:rFonts w:ascii="Times New Roman" w:hAnsi="Times New Roman"/>
          <w:b w:val="0"/>
          <w:szCs w:val="28"/>
          <w:vertAlign w:val="subscript"/>
        </w:rPr>
        <w:t>5</w:t>
      </w:r>
      <w:r w:rsidR="00C6657F" w:rsidRPr="00A85A1A">
        <w:rPr>
          <w:rFonts w:ascii="Times New Roman" w:hAnsi="Times New Roman"/>
          <w:b w:val="0"/>
          <w:szCs w:val="28"/>
        </w:rPr>
        <w:t>O</w:t>
      </w:r>
      <w:r w:rsidR="00C6657F" w:rsidRPr="00A85A1A">
        <w:rPr>
          <w:rFonts w:ascii="Times New Roman" w:hAnsi="Times New Roman"/>
          <w:b w:val="0"/>
          <w:szCs w:val="28"/>
          <w:vertAlign w:val="subscript"/>
        </w:rPr>
        <w:t>5</w:t>
      </w:r>
      <w:r w:rsidR="00C6657F" w:rsidRPr="00A85A1A">
        <w:rPr>
          <w:rFonts w:ascii="Times New Roman" w:hAnsi="Times New Roman"/>
          <w:b w:val="0"/>
          <w:szCs w:val="28"/>
          <w:lang w:val="en-US"/>
        </w:rPr>
        <w:t>S</w:t>
      </w:r>
      <w:r w:rsidR="00AC3D52" w:rsidRPr="00A85A1A">
        <w:rPr>
          <w:rFonts w:ascii="Times New Roman" w:hAnsi="Times New Roman"/>
          <w:b w:val="0"/>
          <w:szCs w:val="28"/>
        </w:rPr>
        <w:t xml:space="preserve"> </w:t>
      </w:r>
      <w:r w:rsidR="008D5CD4" w:rsidRPr="00A85A1A">
        <w:rPr>
          <w:rFonts w:ascii="Times New Roman" w:hAnsi="Times New Roman"/>
          <w:b w:val="0"/>
          <w:color w:val="000000"/>
          <w:spacing w:val="-2"/>
          <w:szCs w:val="28"/>
        </w:rPr>
        <w:t>в пересч</w:t>
      </w:r>
      <w:r w:rsidR="002C3E84" w:rsidRPr="00A85A1A">
        <w:rPr>
          <w:rFonts w:ascii="Times New Roman" w:hAnsi="Times New Roman"/>
          <w:b w:val="0"/>
          <w:color w:val="000000"/>
          <w:spacing w:val="-2"/>
          <w:szCs w:val="28"/>
        </w:rPr>
        <w:t>ё</w:t>
      </w:r>
      <w:r w:rsidR="008D5CD4" w:rsidRPr="00A85A1A">
        <w:rPr>
          <w:rFonts w:ascii="Times New Roman" w:hAnsi="Times New Roman"/>
          <w:b w:val="0"/>
          <w:color w:val="000000"/>
          <w:spacing w:val="-2"/>
          <w:szCs w:val="28"/>
        </w:rPr>
        <w:t xml:space="preserve">те на </w:t>
      </w:r>
      <w:r w:rsidR="00C6657F" w:rsidRPr="00A85A1A">
        <w:rPr>
          <w:rFonts w:ascii="Times New Roman" w:hAnsi="Times New Roman"/>
          <w:b w:val="0"/>
          <w:color w:val="000000"/>
          <w:spacing w:val="-2"/>
          <w:szCs w:val="28"/>
        </w:rPr>
        <w:t>сухое вещество</w:t>
      </w:r>
      <w:r w:rsidR="000A1050" w:rsidRPr="00A85A1A">
        <w:rPr>
          <w:rFonts w:ascii="Times New Roman" w:hAnsi="Times New Roman"/>
          <w:b w:val="0"/>
          <w:color w:val="000000"/>
          <w:szCs w:val="28"/>
        </w:rPr>
        <w:t>.</w:t>
      </w:r>
    </w:p>
    <w:p w:rsidR="00037C58" w:rsidRPr="00A85A1A" w:rsidRDefault="00037C58" w:rsidP="00AA2A73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0A1050" w:rsidRPr="00A85A1A" w:rsidRDefault="000A1050" w:rsidP="00AA2A7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5A1A">
        <w:rPr>
          <w:b/>
          <w:bCs/>
          <w:sz w:val="28"/>
          <w:szCs w:val="28"/>
        </w:rPr>
        <w:t>Опи</w:t>
      </w:r>
      <w:r w:rsidRPr="00A85A1A">
        <w:rPr>
          <w:b/>
          <w:bCs/>
          <w:spacing w:val="3"/>
          <w:sz w:val="28"/>
          <w:szCs w:val="28"/>
        </w:rPr>
        <w:t>с</w:t>
      </w:r>
      <w:r w:rsidRPr="00A85A1A">
        <w:rPr>
          <w:b/>
          <w:bCs/>
          <w:sz w:val="28"/>
          <w:szCs w:val="28"/>
        </w:rPr>
        <w:t>ание</w:t>
      </w:r>
      <w:r w:rsidRPr="00A85A1A">
        <w:rPr>
          <w:b/>
          <w:sz w:val="28"/>
          <w:szCs w:val="28"/>
        </w:rPr>
        <w:t>.</w:t>
      </w:r>
      <w:r w:rsidR="00AC3D52" w:rsidRPr="00A85A1A">
        <w:rPr>
          <w:sz w:val="28"/>
          <w:szCs w:val="28"/>
        </w:rPr>
        <w:t xml:space="preserve"> </w:t>
      </w:r>
      <w:r w:rsidR="00EF0382" w:rsidRPr="00A85A1A">
        <w:rPr>
          <w:sz w:val="28"/>
          <w:szCs w:val="28"/>
        </w:rPr>
        <w:t>Белый</w:t>
      </w:r>
      <w:r w:rsidR="00B210CF" w:rsidRPr="00A85A1A">
        <w:rPr>
          <w:sz w:val="28"/>
          <w:szCs w:val="28"/>
        </w:rPr>
        <w:t xml:space="preserve"> или</w:t>
      </w:r>
      <w:r w:rsidR="00EF3892" w:rsidRPr="00A85A1A">
        <w:rPr>
          <w:sz w:val="28"/>
          <w:szCs w:val="28"/>
        </w:rPr>
        <w:t xml:space="preserve"> </w:t>
      </w:r>
      <w:r w:rsidR="00EF0382" w:rsidRPr="00A85A1A">
        <w:rPr>
          <w:sz w:val="28"/>
          <w:szCs w:val="28"/>
        </w:rPr>
        <w:t>почти белый</w:t>
      </w:r>
      <w:r w:rsidR="00AC3D52" w:rsidRPr="00A85A1A">
        <w:rPr>
          <w:sz w:val="28"/>
          <w:szCs w:val="28"/>
        </w:rPr>
        <w:t xml:space="preserve"> </w:t>
      </w:r>
      <w:r w:rsidR="00B210CF" w:rsidRPr="00A85A1A">
        <w:rPr>
          <w:sz w:val="28"/>
          <w:szCs w:val="28"/>
        </w:rPr>
        <w:t>кристаллический порошок</w:t>
      </w:r>
      <w:r w:rsidR="002A1495" w:rsidRPr="00A85A1A">
        <w:rPr>
          <w:color w:val="000000"/>
          <w:sz w:val="28"/>
          <w:szCs w:val="28"/>
        </w:rPr>
        <w:t>.</w:t>
      </w:r>
    </w:p>
    <w:p w:rsidR="000A1050" w:rsidRPr="00A85A1A" w:rsidRDefault="000A1050" w:rsidP="00AA2A73">
      <w:pPr>
        <w:autoSpaceDE w:val="0"/>
        <w:autoSpaceDN w:val="0"/>
        <w:adjustRightInd w:val="0"/>
        <w:spacing w:before="21" w:line="360" w:lineRule="auto"/>
        <w:ind w:firstLine="709"/>
        <w:jc w:val="both"/>
        <w:rPr>
          <w:sz w:val="28"/>
          <w:szCs w:val="28"/>
        </w:rPr>
      </w:pPr>
      <w:r w:rsidRPr="00A85A1A">
        <w:rPr>
          <w:b/>
          <w:bCs/>
          <w:spacing w:val="3"/>
          <w:sz w:val="28"/>
          <w:szCs w:val="28"/>
        </w:rPr>
        <w:t>Раст</w:t>
      </w:r>
      <w:r w:rsidRPr="00A85A1A">
        <w:rPr>
          <w:b/>
          <w:bCs/>
          <w:spacing w:val="1"/>
          <w:sz w:val="28"/>
          <w:szCs w:val="28"/>
        </w:rPr>
        <w:t>в</w:t>
      </w:r>
      <w:r w:rsidRPr="00A85A1A">
        <w:rPr>
          <w:b/>
          <w:bCs/>
          <w:spacing w:val="3"/>
          <w:sz w:val="28"/>
          <w:szCs w:val="28"/>
        </w:rPr>
        <w:t>ори</w:t>
      </w:r>
      <w:r w:rsidRPr="00A85A1A">
        <w:rPr>
          <w:b/>
          <w:bCs/>
          <w:spacing w:val="-1"/>
          <w:sz w:val="28"/>
          <w:szCs w:val="28"/>
        </w:rPr>
        <w:t>м</w:t>
      </w:r>
      <w:r w:rsidRPr="00A85A1A">
        <w:rPr>
          <w:b/>
          <w:bCs/>
          <w:spacing w:val="3"/>
          <w:sz w:val="28"/>
          <w:szCs w:val="28"/>
        </w:rPr>
        <w:t>ость</w:t>
      </w:r>
      <w:r w:rsidRPr="00A85A1A">
        <w:rPr>
          <w:b/>
          <w:sz w:val="28"/>
          <w:szCs w:val="28"/>
        </w:rPr>
        <w:t>.</w:t>
      </w:r>
      <w:r w:rsidRPr="00A85A1A">
        <w:rPr>
          <w:sz w:val="28"/>
          <w:szCs w:val="28"/>
        </w:rPr>
        <w:t xml:space="preserve"> </w:t>
      </w:r>
      <w:r w:rsidR="00663814" w:rsidRPr="00A85A1A">
        <w:rPr>
          <w:sz w:val="28"/>
          <w:szCs w:val="28"/>
        </w:rPr>
        <w:t xml:space="preserve">Умеренно растворим </w:t>
      </w:r>
      <w:proofErr w:type="gramStart"/>
      <w:r w:rsidR="00663814" w:rsidRPr="00A85A1A">
        <w:rPr>
          <w:sz w:val="28"/>
          <w:szCs w:val="28"/>
        </w:rPr>
        <w:t>в</w:t>
      </w:r>
      <w:proofErr w:type="gramEnd"/>
      <w:r w:rsidR="00663814" w:rsidRPr="00A85A1A">
        <w:rPr>
          <w:sz w:val="28"/>
          <w:szCs w:val="28"/>
        </w:rPr>
        <w:t xml:space="preserve"> </w:t>
      </w:r>
      <w:proofErr w:type="gramStart"/>
      <w:r w:rsidR="00663814" w:rsidRPr="00A85A1A">
        <w:rPr>
          <w:sz w:val="28"/>
          <w:szCs w:val="28"/>
        </w:rPr>
        <w:t>хлористоводородной</w:t>
      </w:r>
      <w:proofErr w:type="gramEnd"/>
      <w:r w:rsidR="00663814" w:rsidRPr="00A85A1A">
        <w:rPr>
          <w:sz w:val="28"/>
          <w:szCs w:val="28"/>
        </w:rPr>
        <w:t xml:space="preserve"> кислоты растворе 0,1 М, о</w:t>
      </w:r>
      <w:r w:rsidR="00EF0382" w:rsidRPr="00A85A1A">
        <w:rPr>
          <w:sz w:val="28"/>
          <w:szCs w:val="28"/>
        </w:rPr>
        <w:t xml:space="preserve">чень мало растворим в диметилформамиде, </w:t>
      </w:r>
      <w:r w:rsidR="00EF3892" w:rsidRPr="00A85A1A">
        <w:rPr>
          <w:sz w:val="28"/>
          <w:szCs w:val="28"/>
        </w:rPr>
        <w:t>практически нерастворим в воде</w:t>
      </w:r>
      <w:r w:rsidR="00EF0382" w:rsidRPr="00A85A1A">
        <w:rPr>
          <w:sz w:val="28"/>
          <w:szCs w:val="28"/>
        </w:rPr>
        <w:t xml:space="preserve"> и спирте 96 %</w:t>
      </w:r>
      <w:r w:rsidR="00F2001C" w:rsidRPr="00A85A1A">
        <w:rPr>
          <w:sz w:val="28"/>
          <w:szCs w:val="28"/>
        </w:rPr>
        <w:t>.</w:t>
      </w:r>
    </w:p>
    <w:p w:rsidR="00B005C2" w:rsidRPr="00A85A1A" w:rsidRDefault="000A1050" w:rsidP="00AA2A73">
      <w:pPr>
        <w:keepNext/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pacing w:val="-3"/>
          <w:sz w:val="28"/>
          <w:szCs w:val="28"/>
        </w:rPr>
      </w:pPr>
      <w:r w:rsidRPr="00A85A1A">
        <w:rPr>
          <w:b/>
          <w:bCs/>
          <w:color w:val="000000"/>
          <w:spacing w:val="-2"/>
          <w:sz w:val="28"/>
          <w:szCs w:val="28"/>
        </w:rPr>
        <w:t>П</w:t>
      </w:r>
      <w:r w:rsidRPr="00A85A1A">
        <w:rPr>
          <w:b/>
          <w:bCs/>
          <w:color w:val="000000"/>
          <w:spacing w:val="-10"/>
          <w:sz w:val="28"/>
          <w:szCs w:val="28"/>
        </w:rPr>
        <w:t>о</w:t>
      </w:r>
      <w:r w:rsidRPr="00A85A1A">
        <w:rPr>
          <w:b/>
          <w:bCs/>
          <w:color w:val="000000"/>
          <w:spacing w:val="-2"/>
          <w:sz w:val="28"/>
          <w:szCs w:val="28"/>
        </w:rPr>
        <w:t>длинност</w:t>
      </w:r>
      <w:r w:rsidRPr="00A85A1A">
        <w:rPr>
          <w:b/>
          <w:bCs/>
          <w:color w:val="000000"/>
          <w:spacing w:val="-3"/>
          <w:sz w:val="28"/>
          <w:szCs w:val="28"/>
        </w:rPr>
        <w:t>ь</w:t>
      </w:r>
    </w:p>
    <w:p w:rsidR="00A931F4" w:rsidRPr="00A85A1A" w:rsidRDefault="00EF0382" w:rsidP="00AA2A73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A85A1A">
        <w:rPr>
          <w:i/>
          <w:color w:val="000000"/>
          <w:sz w:val="28"/>
          <w:szCs w:val="28"/>
        </w:rPr>
        <w:t>1</w:t>
      </w:r>
      <w:r w:rsidR="00B005C2" w:rsidRPr="00A85A1A">
        <w:rPr>
          <w:i/>
          <w:color w:val="000000"/>
          <w:sz w:val="28"/>
          <w:szCs w:val="28"/>
        </w:rPr>
        <w:t>. </w:t>
      </w:r>
      <w:proofErr w:type="gramStart"/>
      <w:r w:rsidR="00ED222C" w:rsidRPr="00A85A1A">
        <w:rPr>
          <w:i/>
          <w:color w:val="000000"/>
          <w:sz w:val="28"/>
          <w:szCs w:val="28"/>
        </w:rPr>
        <w:t>Спектрофотометрия</w:t>
      </w:r>
      <w:r w:rsidR="00CD5D26" w:rsidRPr="00A85A1A">
        <w:rPr>
          <w:color w:val="000000"/>
          <w:sz w:val="28"/>
          <w:szCs w:val="28"/>
        </w:rPr>
        <w:t xml:space="preserve"> </w:t>
      </w:r>
      <w:r w:rsidR="00582CD6" w:rsidRPr="00A85A1A">
        <w:rPr>
          <w:color w:val="000000"/>
          <w:sz w:val="28"/>
          <w:szCs w:val="28"/>
        </w:rPr>
        <w:t>(ОФС «Спектрофотометрия в ультрафиолетовой и видимой областях»</w:t>
      </w:r>
      <w:r w:rsidR="001C50A4" w:rsidRPr="00A85A1A">
        <w:rPr>
          <w:color w:val="000000"/>
          <w:sz w:val="28"/>
          <w:szCs w:val="28"/>
        </w:rPr>
        <w:t>)</w:t>
      </w:r>
      <w:r w:rsidR="007D0E4C" w:rsidRPr="00A85A1A">
        <w:rPr>
          <w:color w:val="000000"/>
          <w:sz w:val="28"/>
          <w:szCs w:val="28"/>
        </w:rPr>
        <w:t>.</w:t>
      </w:r>
      <w:proofErr w:type="gramEnd"/>
      <w:r w:rsidR="00CD5D26" w:rsidRPr="00A85A1A">
        <w:rPr>
          <w:color w:val="000000"/>
          <w:sz w:val="28"/>
          <w:szCs w:val="28"/>
        </w:rPr>
        <w:t xml:space="preserve"> </w:t>
      </w:r>
      <w:r w:rsidR="00A931F4" w:rsidRPr="00A85A1A">
        <w:rPr>
          <w:sz w:val="28"/>
          <w:szCs w:val="28"/>
        </w:rPr>
        <w:t xml:space="preserve">Спектр поглощения </w:t>
      </w:r>
      <w:r w:rsidR="00E456BD" w:rsidRPr="00A85A1A">
        <w:rPr>
          <w:sz w:val="28"/>
          <w:szCs w:val="28"/>
        </w:rPr>
        <w:t>0,00</w:t>
      </w:r>
      <w:r w:rsidRPr="00A85A1A">
        <w:rPr>
          <w:sz w:val="28"/>
          <w:szCs w:val="28"/>
        </w:rPr>
        <w:t>1</w:t>
      </w:r>
      <w:r w:rsidR="00E456BD" w:rsidRPr="00A85A1A">
        <w:rPr>
          <w:sz w:val="28"/>
          <w:szCs w:val="28"/>
        </w:rPr>
        <w:t xml:space="preserve"> % </w:t>
      </w:r>
      <w:r w:rsidR="00A931F4" w:rsidRPr="00A85A1A">
        <w:rPr>
          <w:sz w:val="28"/>
          <w:szCs w:val="28"/>
        </w:rPr>
        <w:lastRenderedPageBreak/>
        <w:t xml:space="preserve">раствора субстанции </w:t>
      </w:r>
      <w:proofErr w:type="gramStart"/>
      <w:r w:rsidR="004423A3" w:rsidRPr="00A85A1A">
        <w:rPr>
          <w:color w:val="000000"/>
          <w:sz w:val="28"/>
          <w:szCs w:val="28"/>
        </w:rPr>
        <w:t>в</w:t>
      </w:r>
      <w:proofErr w:type="gramEnd"/>
      <w:r w:rsidR="00CD5D26" w:rsidRPr="00A85A1A">
        <w:rPr>
          <w:color w:val="000000"/>
          <w:sz w:val="28"/>
          <w:szCs w:val="28"/>
        </w:rPr>
        <w:t xml:space="preserve"> </w:t>
      </w:r>
      <w:proofErr w:type="gramStart"/>
      <w:r w:rsidR="004423A3" w:rsidRPr="00A85A1A">
        <w:rPr>
          <w:color w:val="000000"/>
          <w:sz w:val="28"/>
          <w:szCs w:val="28"/>
        </w:rPr>
        <w:t>хлористоводородной</w:t>
      </w:r>
      <w:proofErr w:type="gramEnd"/>
      <w:r w:rsidR="004423A3" w:rsidRPr="00A85A1A">
        <w:rPr>
          <w:color w:val="000000"/>
          <w:sz w:val="28"/>
          <w:szCs w:val="28"/>
        </w:rPr>
        <w:t xml:space="preserve"> кислоты растворе 0,1 М</w:t>
      </w:r>
      <w:r w:rsidR="00CD5D26" w:rsidRPr="00A85A1A">
        <w:rPr>
          <w:color w:val="000000"/>
          <w:sz w:val="28"/>
          <w:szCs w:val="28"/>
        </w:rPr>
        <w:t xml:space="preserve"> </w:t>
      </w:r>
      <w:r w:rsidR="00A931F4" w:rsidRPr="00A85A1A">
        <w:rPr>
          <w:sz w:val="28"/>
          <w:szCs w:val="28"/>
        </w:rPr>
        <w:t>в области длин волн от 2</w:t>
      </w:r>
      <w:r w:rsidRPr="00A85A1A">
        <w:rPr>
          <w:sz w:val="28"/>
          <w:szCs w:val="28"/>
        </w:rPr>
        <w:t>2</w:t>
      </w:r>
      <w:r w:rsidR="00A931F4" w:rsidRPr="00A85A1A">
        <w:rPr>
          <w:sz w:val="28"/>
          <w:szCs w:val="28"/>
        </w:rPr>
        <w:t xml:space="preserve">0 до </w:t>
      </w:r>
      <w:r w:rsidRPr="00A85A1A">
        <w:rPr>
          <w:sz w:val="28"/>
          <w:szCs w:val="28"/>
        </w:rPr>
        <w:t>3</w:t>
      </w:r>
      <w:r w:rsidR="00A931F4" w:rsidRPr="00A85A1A">
        <w:rPr>
          <w:sz w:val="28"/>
          <w:szCs w:val="28"/>
        </w:rPr>
        <w:t>50</w:t>
      </w:r>
      <w:r w:rsidR="00B210CF" w:rsidRPr="00A85A1A">
        <w:rPr>
          <w:sz w:val="28"/>
          <w:szCs w:val="28"/>
        </w:rPr>
        <w:t> </w:t>
      </w:r>
      <w:r w:rsidR="00A931F4" w:rsidRPr="00A85A1A">
        <w:rPr>
          <w:sz w:val="28"/>
          <w:szCs w:val="28"/>
        </w:rPr>
        <w:t>нм должен иметь максимум при 26</w:t>
      </w:r>
      <w:r w:rsidRPr="00A85A1A">
        <w:rPr>
          <w:sz w:val="28"/>
          <w:szCs w:val="28"/>
        </w:rPr>
        <w:t>4 нм и</w:t>
      </w:r>
      <w:r w:rsidR="00A931F4" w:rsidRPr="00A85A1A">
        <w:rPr>
          <w:sz w:val="28"/>
          <w:szCs w:val="28"/>
        </w:rPr>
        <w:t xml:space="preserve"> минимум при 2</w:t>
      </w:r>
      <w:r w:rsidRPr="00A85A1A">
        <w:rPr>
          <w:sz w:val="28"/>
          <w:szCs w:val="28"/>
        </w:rPr>
        <w:t>32</w:t>
      </w:r>
      <w:r w:rsidR="00A931F4" w:rsidRPr="00A85A1A">
        <w:rPr>
          <w:sz w:val="28"/>
          <w:szCs w:val="28"/>
        </w:rPr>
        <w:t> нм</w:t>
      </w:r>
      <w:r w:rsidR="00D969A6" w:rsidRPr="00A85A1A">
        <w:rPr>
          <w:sz w:val="28"/>
          <w:szCs w:val="28"/>
        </w:rPr>
        <w:t>.</w:t>
      </w:r>
    </w:p>
    <w:p w:rsidR="003C0E87" w:rsidRPr="00A85A1A" w:rsidRDefault="003C0E87" w:rsidP="00AA2A73">
      <w:pPr>
        <w:autoSpaceDE w:val="0"/>
        <w:autoSpaceDN w:val="0"/>
        <w:adjustRightInd w:val="0"/>
        <w:spacing w:before="1" w:line="360" w:lineRule="auto"/>
        <w:ind w:firstLine="709"/>
        <w:jc w:val="both"/>
        <w:rPr>
          <w:sz w:val="28"/>
          <w:szCs w:val="28"/>
        </w:rPr>
      </w:pPr>
      <w:r w:rsidRPr="00A85A1A">
        <w:rPr>
          <w:i/>
          <w:sz w:val="28"/>
          <w:szCs w:val="28"/>
        </w:rPr>
        <w:t>2. Качественная реакция.</w:t>
      </w:r>
      <w:r w:rsidRPr="00A85A1A">
        <w:rPr>
          <w:sz w:val="28"/>
          <w:szCs w:val="28"/>
        </w:rPr>
        <w:t xml:space="preserve"> К 50 мг субстанции прибавляют 2 мл воды, 0,5 мл хлористоводородной кислоты разведённой 8,3 % и кипятят в течение 2 мин. К полученному раствору прибавляют 0,5 мл меди(II) сульфата раствора 10 %; должно </w:t>
      </w:r>
      <w:r w:rsidR="00C66E61" w:rsidRPr="00A85A1A">
        <w:rPr>
          <w:sz w:val="28"/>
          <w:szCs w:val="28"/>
        </w:rPr>
        <w:t>наблюдаться</w:t>
      </w:r>
      <w:r w:rsidRPr="00A85A1A">
        <w:rPr>
          <w:sz w:val="28"/>
          <w:szCs w:val="28"/>
        </w:rPr>
        <w:t xml:space="preserve"> голубое окрашивание и выпа</w:t>
      </w:r>
      <w:r w:rsidR="00C66E61" w:rsidRPr="00A85A1A">
        <w:rPr>
          <w:sz w:val="28"/>
          <w:szCs w:val="28"/>
        </w:rPr>
        <w:t>дение</w:t>
      </w:r>
      <w:r w:rsidRPr="00A85A1A">
        <w:rPr>
          <w:sz w:val="28"/>
          <w:szCs w:val="28"/>
        </w:rPr>
        <w:t xml:space="preserve"> осад</w:t>
      </w:r>
      <w:r w:rsidR="00C66E61" w:rsidRPr="00A85A1A">
        <w:rPr>
          <w:sz w:val="28"/>
          <w:szCs w:val="28"/>
        </w:rPr>
        <w:t>ка</w:t>
      </w:r>
      <w:r w:rsidRPr="00A85A1A">
        <w:rPr>
          <w:sz w:val="28"/>
          <w:szCs w:val="28"/>
        </w:rPr>
        <w:t xml:space="preserve">, </w:t>
      </w:r>
      <w:r w:rsidR="00C66E61" w:rsidRPr="00A85A1A">
        <w:rPr>
          <w:sz w:val="28"/>
          <w:szCs w:val="28"/>
        </w:rPr>
        <w:t>растворяющегося</w:t>
      </w:r>
      <w:r w:rsidRPr="00A85A1A">
        <w:rPr>
          <w:sz w:val="28"/>
          <w:szCs w:val="28"/>
        </w:rPr>
        <w:t xml:space="preserve"> при нагревании.</w:t>
      </w:r>
    </w:p>
    <w:p w:rsidR="00AC558C" w:rsidRPr="00A85A1A" w:rsidRDefault="00AC558C" w:rsidP="00AA2A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5A1A">
        <w:rPr>
          <w:b/>
          <w:color w:val="000000"/>
          <w:sz w:val="28"/>
          <w:szCs w:val="28"/>
        </w:rPr>
        <w:t>Температура плавления.</w:t>
      </w:r>
      <w:r w:rsidRPr="00A85A1A">
        <w:rPr>
          <w:color w:val="000000"/>
          <w:sz w:val="28"/>
          <w:szCs w:val="28"/>
        </w:rPr>
        <w:t xml:space="preserve"> От </w:t>
      </w:r>
      <w:r w:rsidR="00AE6AD3" w:rsidRPr="00A85A1A">
        <w:rPr>
          <w:color w:val="000000"/>
          <w:sz w:val="28"/>
          <w:szCs w:val="28"/>
        </w:rPr>
        <w:t>250</w:t>
      </w:r>
      <w:r w:rsidRPr="00A85A1A">
        <w:rPr>
          <w:color w:val="000000"/>
          <w:sz w:val="28"/>
          <w:szCs w:val="28"/>
        </w:rPr>
        <w:t xml:space="preserve"> до 2</w:t>
      </w:r>
      <w:r w:rsidR="00AE6AD3" w:rsidRPr="00A85A1A">
        <w:rPr>
          <w:color w:val="000000"/>
          <w:sz w:val="28"/>
          <w:szCs w:val="28"/>
        </w:rPr>
        <w:t>56</w:t>
      </w:r>
      <w:r w:rsidR="00CC76CE" w:rsidRPr="00A85A1A">
        <w:rPr>
          <w:color w:val="000000"/>
          <w:sz w:val="28"/>
          <w:szCs w:val="28"/>
        </w:rPr>
        <w:t> </w:t>
      </w:r>
      <w:r w:rsidRPr="00A85A1A">
        <w:rPr>
          <w:color w:val="000000"/>
          <w:sz w:val="28"/>
          <w:szCs w:val="28"/>
        </w:rPr>
        <w:t>°</w:t>
      </w:r>
      <w:r w:rsidR="00AA2A73" w:rsidRPr="00A85A1A">
        <w:rPr>
          <w:color w:val="000000"/>
          <w:sz w:val="28"/>
          <w:szCs w:val="28"/>
          <w:lang w:val="en-US"/>
        </w:rPr>
        <w:t>C</w:t>
      </w:r>
      <w:r w:rsidRPr="00A85A1A">
        <w:rPr>
          <w:color w:val="000000"/>
          <w:sz w:val="28"/>
          <w:szCs w:val="28"/>
        </w:rPr>
        <w:t xml:space="preserve"> (</w:t>
      </w:r>
      <w:r w:rsidR="00AE6AD3" w:rsidRPr="00A85A1A">
        <w:rPr>
          <w:color w:val="000000"/>
          <w:sz w:val="28"/>
          <w:szCs w:val="28"/>
        </w:rPr>
        <w:t xml:space="preserve">с разложением, </w:t>
      </w:r>
      <w:r w:rsidRPr="00A85A1A">
        <w:rPr>
          <w:color w:val="000000"/>
          <w:sz w:val="28"/>
          <w:szCs w:val="28"/>
        </w:rPr>
        <w:t>ОФС «Температура плавления», метод</w:t>
      </w:r>
      <w:r w:rsidR="004423A3" w:rsidRPr="00A85A1A">
        <w:rPr>
          <w:color w:val="000000"/>
          <w:sz w:val="28"/>
          <w:szCs w:val="28"/>
        </w:rPr>
        <w:t> 1</w:t>
      </w:r>
      <w:r w:rsidRPr="00A85A1A">
        <w:rPr>
          <w:color w:val="000000"/>
          <w:sz w:val="28"/>
          <w:szCs w:val="28"/>
        </w:rPr>
        <w:t>).</w:t>
      </w:r>
    </w:p>
    <w:p w:rsidR="00AE6AD3" w:rsidRPr="00A85A1A" w:rsidRDefault="004A022C" w:rsidP="00AA2A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5A1A">
        <w:rPr>
          <w:b/>
          <w:bCs/>
          <w:color w:val="000000"/>
          <w:spacing w:val="1"/>
          <w:sz w:val="28"/>
          <w:szCs w:val="28"/>
        </w:rPr>
        <w:t xml:space="preserve">Родственные </w:t>
      </w:r>
      <w:r w:rsidR="000A1050" w:rsidRPr="00A85A1A">
        <w:rPr>
          <w:b/>
          <w:bCs/>
          <w:color w:val="000000"/>
          <w:sz w:val="28"/>
          <w:szCs w:val="28"/>
        </w:rPr>
        <w:t>прим</w:t>
      </w:r>
      <w:r w:rsidR="000A1050" w:rsidRPr="00A85A1A">
        <w:rPr>
          <w:b/>
          <w:bCs/>
          <w:color w:val="000000"/>
          <w:spacing w:val="4"/>
          <w:sz w:val="28"/>
          <w:szCs w:val="28"/>
        </w:rPr>
        <w:t>е</w:t>
      </w:r>
      <w:r w:rsidR="000A1050" w:rsidRPr="00A85A1A">
        <w:rPr>
          <w:b/>
          <w:bCs/>
          <w:color w:val="000000"/>
          <w:spacing w:val="1"/>
          <w:sz w:val="28"/>
          <w:szCs w:val="28"/>
        </w:rPr>
        <w:t>с</w:t>
      </w:r>
      <w:r w:rsidR="000A1050" w:rsidRPr="00A85A1A">
        <w:rPr>
          <w:b/>
          <w:bCs/>
          <w:color w:val="000000"/>
          <w:sz w:val="28"/>
          <w:szCs w:val="28"/>
        </w:rPr>
        <w:t>и</w:t>
      </w:r>
      <w:r w:rsidR="000A1050" w:rsidRPr="00A85A1A">
        <w:rPr>
          <w:b/>
          <w:color w:val="000000"/>
          <w:sz w:val="28"/>
          <w:szCs w:val="28"/>
        </w:rPr>
        <w:t>.</w:t>
      </w:r>
      <w:r w:rsidR="00AE6AD3" w:rsidRPr="00A85A1A">
        <w:rPr>
          <w:color w:val="000000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AE6AD3" w:rsidRPr="00A85A1A" w:rsidRDefault="00AE6AD3" w:rsidP="00AA2A7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5A1A">
        <w:rPr>
          <w:i/>
          <w:color w:val="000000"/>
          <w:sz w:val="28"/>
          <w:szCs w:val="28"/>
        </w:rPr>
        <w:t>Пластинка</w:t>
      </w:r>
      <w:r w:rsidRPr="00A85A1A">
        <w:rPr>
          <w:color w:val="000000"/>
          <w:sz w:val="28"/>
          <w:szCs w:val="28"/>
        </w:rPr>
        <w:t xml:space="preserve">. ТСХ пластинка со слоем </w:t>
      </w:r>
      <w:r w:rsidRPr="00A85A1A">
        <w:rPr>
          <w:sz w:val="28"/>
          <w:szCs w:val="28"/>
        </w:rPr>
        <w:t>силикагеля</w:t>
      </w:r>
      <w:r w:rsidRPr="00A85A1A">
        <w:rPr>
          <w:color w:val="000000"/>
          <w:sz w:val="28"/>
          <w:szCs w:val="28"/>
        </w:rPr>
        <w:t>.</w:t>
      </w:r>
    </w:p>
    <w:p w:rsidR="00AE6AD3" w:rsidRPr="00A85A1A" w:rsidRDefault="00AE6AD3" w:rsidP="00AA2A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5A1A">
        <w:rPr>
          <w:i/>
          <w:color w:val="000000"/>
          <w:sz w:val="28"/>
          <w:szCs w:val="28"/>
        </w:rPr>
        <w:t>Подвижная фаза (ПФ).</w:t>
      </w:r>
      <w:r w:rsidRPr="00A85A1A">
        <w:rPr>
          <w:color w:val="000000"/>
          <w:sz w:val="28"/>
          <w:szCs w:val="28"/>
        </w:rPr>
        <w:t xml:space="preserve"> </w:t>
      </w:r>
      <w:r w:rsidR="001944DE">
        <w:rPr>
          <w:color w:val="000000"/>
          <w:sz w:val="28"/>
          <w:szCs w:val="28"/>
        </w:rPr>
        <w:t>Ацетонитрил</w:t>
      </w:r>
      <w:r w:rsidRPr="00A85A1A">
        <w:rPr>
          <w:color w:val="000000"/>
          <w:sz w:val="28"/>
          <w:szCs w:val="28"/>
        </w:rPr>
        <w:t>—</w:t>
      </w:r>
      <w:r w:rsidR="001944DE">
        <w:rPr>
          <w:color w:val="000000"/>
          <w:sz w:val="28"/>
          <w:szCs w:val="28"/>
        </w:rPr>
        <w:t xml:space="preserve">уксусная </w:t>
      </w:r>
      <w:r w:rsidR="00FF2566">
        <w:rPr>
          <w:color w:val="000000"/>
          <w:sz w:val="28"/>
          <w:szCs w:val="28"/>
        </w:rPr>
        <w:t xml:space="preserve">кислота </w:t>
      </w:r>
      <w:r w:rsidR="001944DE">
        <w:rPr>
          <w:color w:val="000000"/>
          <w:sz w:val="28"/>
          <w:szCs w:val="28"/>
        </w:rPr>
        <w:t>ледяная</w:t>
      </w:r>
      <w:r w:rsidR="00FF2566">
        <w:rPr>
          <w:color w:val="000000"/>
          <w:sz w:val="28"/>
          <w:szCs w:val="28"/>
        </w:rPr>
        <w:t xml:space="preserve"> 9</w:t>
      </w:r>
      <w:r w:rsidRPr="00A85A1A">
        <w:rPr>
          <w:color w:val="000000"/>
          <w:sz w:val="28"/>
          <w:szCs w:val="28"/>
        </w:rPr>
        <w:t>:</w:t>
      </w:r>
      <w:r w:rsidR="004C481F" w:rsidRPr="00A85A1A">
        <w:rPr>
          <w:color w:val="000000"/>
          <w:sz w:val="28"/>
          <w:szCs w:val="28"/>
        </w:rPr>
        <w:t>1</w:t>
      </w:r>
      <w:r w:rsidRPr="00A85A1A">
        <w:rPr>
          <w:color w:val="000000"/>
          <w:sz w:val="28"/>
          <w:szCs w:val="28"/>
        </w:rPr>
        <w:t>.</w:t>
      </w:r>
    </w:p>
    <w:p w:rsidR="00AE6AD3" w:rsidRPr="00A85A1A" w:rsidRDefault="00AE6AD3" w:rsidP="00AA2A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85A1A">
        <w:rPr>
          <w:i/>
          <w:color w:val="000000"/>
          <w:sz w:val="28"/>
          <w:szCs w:val="28"/>
        </w:rPr>
        <w:t xml:space="preserve">Испытуемый раствор. </w:t>
      </w:r>
      <w:r w:rsidR="006F012B">
        <w:rPr>
          <w:iCs/>
          <w:color w:val="000000"/>
          <w:sz w:val="28"/>
          <w:szCs w:val="28"/>
        </w:rPr>
        <w:t>К 0,2</w:t>
      </w:r>
      <w:r w:rsidR="00F3432E" w:rsidRPr="00A85A1A">
        <w:rPr>
          <w:iCs/>
          <w:color w:val="000000"/>
          <w:sz w:val="28"/>
          <w:szCs w:val="28"/>
        </w:rPr>
        <w:t>0</w:t>
      </w:r>
      <w:r w:rsidRPr="00A85A1A">
        <w:rPr>
          <w:iCs/>
          <w:color w:val="000000"/>
          <w:sz w:val="28"/>
          <w:szCs w:val="28"/>
        </w:rPr>
        <w:t> г субстанции</w:t>
      </w:r>
      <w:r w:rsidR="006F012B">
        <w:rPr>
          <w:iCs/>
          <w:color w:val="000000"/>
          <w:sz w:val="28"/>
          <w:szCs w:val="28"/>
        </w:rPr>
        <w:t xml:space="preserve"> прибавляют</w:t>
      </w:r>
      <w:r w:rsidR="00F3432E" w:rsidRPr="00A85A1A">
        <w:rPr>
          <w:iCs/>
          <w:color w:val="000000"/>
          <w:sz w:val="28"/>
          <w:szCs w:val="28"/>
        </w:rPr>
        <w:t xml:space="preserve"> </w:t>
      </w:r>
      <w:r w:rsidR="006F012B">
        <w:rPr>
          <w:iCs/>
          <w:color w:val="000000"/>
          <w:sz w:val="28"/>
          <w:szCs w:val="28"/>
        </w:rPr>
        <w:t>5</w:t>
      </w:r>
      <w:r w:rsidR="00F3432E" w:rsidRPr="00A85A1A">
        <w:rPr>
          <w:iCs/>
          <w:color w:val="000000"/>
          <w:sz w:val="28"/>
          <w:szCs w:val="28"/>
        </w:rPr>
        <w:t> мл диметилформамида</w:t>
      </w:r>
      <w:r w:rsidR="006F012B">
        <w:rPr>
          <w:iCs/>
          <w:color w:val="000000"/>
          <w:sz w:val="28"/>
          <w:szCs w:val="28"/>
        </w:rPr>
        <w:t xml:space="preserve"> и растворяют </w:t>
      </w:r>
      <w:r w:rsidR="001944DE">
        <w:rPr>
          <w:iCs/>
          <w:color w:val="000000"/>
          <w:sz w:val="28"/>
          <w:szCs w:val="28"/>
        </w:rPr>
        <w:t>при нагревании до 70-90 °</w:t>
      </w:r>
      <w:r w:rsidR="001944DE">
        <w:rPr>
          <w:iCs/>
          <w:color w:val="000000"/>
          <w:sz w:val="28"/>
          <w:szCs w:val="28"/>
          <w:lang w:val="en-US"/>
        </w:rPr>
        <w:t>C</w:t>
      </w:r>
      <w:r w:rsidR="001944DE">
        <w:rPr>
          <w:iCs/>
          <w:color w:val="000000"/>
          <w:sz w:val="28"/>
          <w:szCs w:val="28"/>
        </w:rPr>
        <w:t xml:space="preserve"> и</w:t>
      </w:r>
      <w:r w:rsidR="006F012B">
        <w:rPr>
          <w:iCs/>
          <w:color w:val="000000"/>
          <w:sz w:val="28"/>
          <w:szCs w:val="28"/>
        </w:rPr>
        <w:t xml:space="preserve"> постоянном перемешивании</w:t>
      </w:r>
      <w:r w:rsidRPr="00A85A1A">
        <w:rPr>
          <w:iCs/>
          <w:color w:val="000000"/>
          <w:sz w:val="28"/>
          <w:szCs w:val="28"/>
        </w:rPr>
        <w:t>.</w:t>
      </w:r>
      <w:r w:rsidR="00F3432E" w:rsidRPr="00A85A1A">
        <w:rPr>
          <w:iCs/>
          <w:color w:val="000000"/>
          <w:sz w:val="28"/>
          <w:szCs w:val="28"/>
        </w:rPr>
        <w:t xml:space="preserve"> Раствор используют свежеприготовленным.</w:t>
      </w:r>
    </w:p>
    <w:p w:rsidR="00AE6AD3" w:rsidRPr="00A85A1A" w:rsidRDefault="004C481F" w:rsidP="00AA2A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A85A1A">
        <w:rPr>
          <w:i/>
          <w:color w:val="000000"/>
          <w:sz w:val="28"/>
          <w:szCs w:val="28"/>
        </w:rPr>
        <w:t>Р</w:t>
      </w:r>
      <w:r w:rsidR="00AE6AD3" w:rsidRPr="00A85A1A">
        <w:rPr>
          <w:i/>
          <w:color w:val="000000"/>
          <w:sz w:val="28"/>
          <w:szCs w:val="28"/>
        </w:rPr>
        <w:t>аствор</w:t>
      </w:r>
      <w:r w:rsidRPr="00A85A1A">
        <w:rPr>
          <w:i/>
          <w:color w:val="000000"/>
          <w:sz w:val="28"/>
          <w:szCs w:val="28"/>
        </w:rPr>
        <w:t xml:space="preserve"> стандартного образца изониазида</w:t>
      </w:r>
      <w:r w:rsidR="00AE6AD3" w:rsidRPr="00A85A1A">
        <w:rPr>
          <w:i/>
          <w:color w:val="000000"/>
          <w:sz w:val="28"/>
          <w:szCs w:val="28"/>
        </w:rPr>
        <w:t xml:space="preserve">. </w:t>
      </w:r>
      <w:r w:rsidRPr="00A85A1A">
        <w:rPr>
          <w:color w:val="000000"/>
          <w:sz w:val="28"/>
          <w:szCs w:val="28"/>
        </w:rPr>
        <w:t>Растворяют</w:t>
      </w:r>
      <w:r w:rsidR="00AE6AD3" w:rsidRPr="00A85A1A">
        <w:rPr>
          <w:color w:val="000000"/>
          <w:sz w:val="28"/>
          <w:szCs w:val="28"/>
        </w:rPr>
        <w:t xml:space="preserve"> 10 мг </w:t>
      </w:r>
      <w:r w:rsidRPr="00A85A1A">
        <w:rPr>
          <w:color w:val="000000"/>
          <w:sz w:val="28"/>
          <w:szCs w:val="28"/>
        </w:rPr>
        <w:t>стандартного образца изониазида</w:t>
      </w:r>
      <w:r w:rsidR="00AE6AD3" w:rsidRPr="00A85A1A">
        <w:rPr>
          <w:color w:val="000000"/>
          <w:sz w:val="28"/>
          <w:szCs w:val="28"/>
        </w:rPr>
        <w:t xml:space="preserve"> в </w:t>
      </w:r>
      <w:r w:rsidR="001944DE">
        <w:rPr>
          <w:color w:val="000000"/>
          <w:sz w:val="28"/>
          <w:szCs w:val="28"/>
        </w:rPr>
        <w:t>5</w:t>
      </w:r>
      <w:r w:rsidRPr="00A85A1A">
        <w:rPr>
          <w:color w:val="000000"/>
          <w:sz w:val="28"/>
          <w:szCs w:val="28"/>
        </w:rPr>
        <w:t>0 мл диметилформамида</w:t>
      </w:r>
      <w:r w:rsidR="00AE6AD3" w:rsidRPr="00A85A1A">
        <w:rPr>
          <w:iCs/>
          <w:color w:val="000000"/>
          <w:sz w:val="28"/>
          <w:szCs w:val="28"/>
        </w:rPr>
        <w:t>.</w:t>
      </w:r>
    </w:p>
    <w:p w:rsidR="00AE6AD3" w:rsidRPr="00A85A1A" w:rsidRDefault="00AE6AD3" w:rsidP="00AA2A7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5A1A">
        <w:rPr>
          <w:color w:val="000000"/>
          <w:sz w:val="28"/>
          <w:szCs w:val="28"/>
        </w:rPr>
        <w:t xml:space="preserve">На линию старта пластинки наносят </w:t>
      </w:r>
      <w:r w:rsidR="001944DE">
        <w:rPr>
          <w:color w:val="000000"/>
          <w:sz w:val="28"/>
          <w:szCs w:val="28"/>
        </w:rPr>
        <w:t>по 5</w:t>
      </w:r>
      <w:r w:rsidRPr="00A85A1A">
        <w:rPr>
          <w:color w:val="000000"/>
          <w:sz w:val="28"/>
          <w:szCs w:val="28"/>
        </w:rPr>
        <w:t> мкл</w:t>
      </w:r>
      <w:r w:rsidR="00C44276">
        <w:rPr>
          <w:color w:val="000000"/>
          <w:sz w:val="28"/>
          <w:szCs w:val="28"/>
        </w:rPr>
        <w:t xml:space="preserve"> диметилформамида,</w:t>
      </w:r>
      <w:r w:rsidRPr="00A85A1A">
        <w:rPr>
          <w:color w:val="000000"/>
          <w:sz w:val="28"/>
          <w:szCs w:val="28"/>
        </w:rPr>
        <w:t xml:space="preserve"> испытуемого </w:t>
      </w:r>
      <w:r w:rsidR="004C481F" w:rsidRPr="00A85A1A">
        <w:rPr>
          <w:color w:val="000000"/>
          <w:sz w:val="28"/>
          <w:szCs w:val="28"/>
        </w:rPr>
        <w:t>раствора (200 мкг), раствора стандартного образца изониазида (</w:t>
      </w:r>
      <w:r w:rsidR="00F73A93" w:rsidRPr="00A85A1A">
        <w:rPr>
          <w:color w:val="000000"/>
          <w:sz w:val="28"/>
          <w:szCs w:val="28"/>
        </w:rPr>
        <w:t>1 мкг</w:t>
      </w:r>
      <w:r w:rsidR="004C481F" w:rsidRPr="00A85A1A">
        <w:rPr>
          <w:color w:val="000000"/>
          <w:sz w:val="28"/>
          <w:szCs w:val="28"/>
        </w:rPr>
        <w:t xml:space="preserve">) </w:t>
      </w:r>
      <w:r w:rsidRPr="00A85A1A">
        <w:rPr>
          <w:color w:val="000000"/>
          <w:sz w:val="28"/>
          <w:szCs w:val="28"/>
        </w:rPr>
        <w:t xml:space="preserve">и </w:t>
      </w:r>
      <w:r w:rsidR="00F73A93" w:rsidRPr="00A85A1A">
        <w:rPr>
          <w:color w:val="000000"/>
          <w:sz w:val="28"/>
          <w:szCs w:val="28"/>
        </w:rPr>
        <w:t xml:space="preserve">в одну точку – </w:t>
      </w:r>
      <w:r w:rsidR="001944DE">
        <w:rPr>
          <w:color w:val="000000"/>
          <w:sz w:val="28"/>
          <w:szCs w:val="28"/>
        </w:rPr>
        <w:t>5</w:t>
      </w:r>
      <w:r w:rsidR="00F73A93" w:rsidRPr="00A85A1A">
        <w:rPr>
          <w:color w:val="000000"/>
          <w:sz w:val="28"/>
          <w:szCs w:val="28"/>
        </w:rPr>
        <w:t> мкл испытуемого раствора</w:t>
      </w:r>
      <w:r w:rsidR="00C94250" w:rsidRPr="00A85A1A">
        <w:rPr>
          <w:color w:val="000000"/>
          <w:sz w:val="28"/>
          <w:szCs w:val="28"/>
        </w:rPr>
        <w:t xml:space="preserve"> </w:t>
      </w:r>
      <w:r w:rsidR="00C66E61" w:rsidRPr="00A85A1A">
        <w:rPr>
          <w:color w:val="000000"/>
          <w:sz w:val="28"/>
          <w:szCs w:val="28"/>
        </w:rPr>
        <w:t xml:space="preserve">(200 мкг) </w:t>
      </w:r>
      <w:r w:rsidR="00F73A93" w:rsidRPr="00A85A1A">
        <w:rPr>
          <w:color w:val="000000"/>
          <w:sz w:val="28"/>
          <w:szCs w:val="28"/>
        </w:rPr>
        <w:t xml:space="preserve">и </w:t>
      </w:r>
      <w:r w:rsidR="001944DE">
        <w:rPr>
          <w:color w:val="000000"/>
          <w:sz w:val="28"/>
          <w:szCs w:val="28"/>
        </w:rPr>
        <w:t>5</w:t>
      </w:r>
      <w:r w:rsidR="00F73A93" w:rsidRPr="00A85A1A">
        <w:rPr>
          <w:color w:val="000000"/>
          <w:sz w:val="28"/>
          <w:szCs w:val="28"/>
        </w:rPr>
        <w:t> мкл раствора стандартного образца изониазида</w:t>
      </w:r>
      <w:r w:rsidR="00C66E61" w:rsidRPr="00A85A1A">
        <w:rPr>
          <w:color w:val="000000"/>
          <w:sz w:val="28"/>
          <w:szCs w:val="28"/>
        </w:rPr>
        <w:t xml:space="preserve"> (1 мкг)</w:t>
      </w:r>
      <w:r w:rsidR="00E8188D" w:rsidRPr="00A85A1A">
        <w:rPr>
          <w:color w:val="000000"/>
          <w:sz w:val="28"/>
          <w:szCs w:val="28"/>
        </w:rPr>
        <w:t xml:space="preserve"> </w:t>
      </w:r>
      <w:r w:rsidR="00E8188D" w:rsidRPr="00A85A1A">
        <w:rPr>
          <w:sz w:val="28"/>
          <w:szCs w:val="28"/>
        </w:rPr>
        <w:t>(смесь для проверки разделительной способности хроматографической системы)</w:t>
      </w:r>
      <w:r w:rsidRPr="00A85A1A">
        <w:rPr>
          <w:color w:val="000000"/>
          <w:sz w:val="28"/>
          <w:szCs w:val="28"/>
        </w:rPr>
        <w:t xml:space="preserve">. Пластинку с нанесенными пробами </w:t>
      </w:r>
      <w:r w:rsidR="001944DE">
        <w:rPr>
          <w:color w:val="000000"/>
          <w:sz w:val="28"/>
          <w:szCs w:val="28"/>
        </w:rPr>
        <w:t>выдерживают</w:t>
      </w:r>
      <w:r w:rsidRPr="00A85A1A">
        <w:rPr>
          <w:color w:val="000000"/>
          <w:sz w:val="28"/>
          <w:szCs w:val="28"/>
        </w:rPr>
        <w:t xml:space="preserve"> </w:t>
      </w:r>
      <w:r w:rsidR="001944DE">
        <w:rPr>
          <w:color w:val="000000"/>
          <w:sz w:val="28"/>
          <w:szCs w:val="28"/>
        </w:rPr>
        <w:t>в сушильном шкафу при температуре 100-105 °</w:t>
      </w:r>
      <w:r w:rsidR="001944DE">
        <w:rPr>
          <w:color w:val="000000"/>
          <w:sz w:val="28"/>
          <w:szCs w:val="28"/>
          <w:lang w:val="en-US"/>
        </w:rPr>
        <w:t>C</w:t>
      </w:r>
      <w:r w:rsidR="001944DE">
        <w:rPr>
          <w:color w:val="000000"/>
          <w:sz w:val="28"/>
          <w:szCs w:val="28"/>
        </w:rPr>
        <w:t xml:space="preserve"> до полного высыхания пятен, но не менее 5 мин</w:t>
      </w:r>
      <w:r w:rsidRPr="00A85A1A">
        <w:rPr>
          <w:color w:val="000000"/>
          <w:sz w:val="28"/>
          <w:szCs w:val="28"/>
        </w:rPr>
        <w:t xml:space="preserve">, </w:t>
      </w:r>
      <w:r w:rsidR="001944DE">
        <w:rPr>
          <w:color w:val="000000"/>
          <w:sz w:val="28"/>
          <w:szCs w:val="28"/>
        </w:rPr>
        <w:t xml:space="preserve">охлаждают до комнатной температуры, </w:t>
      </w:r>
      <w:r w:rsidRPr="00A85A1A">
        <w:rPr>
          <w:color w:val="000000"/>
          <w:sz w:val="28"/>
          <w:szCs w:val="28"/>
        </w:rPr>
        <w:t>помещают в камеру с ПФ и хроматографируют восходящим способом. Когда фронт П</w:t>
      </w:r>
      <w:r w:rsidR="001944DE">
        <w:rPr>
          <w:color w:val="000000"/>
          <w:sz w:val="28"/>
          <w:szCs w:val="28"/>
        </w:rPr>
        <w:t>Ф пройдет около 80</w:t>
      </w:r>
      <w:r w:rsidRPr="00A85A1A">
        <w:rPr>
          <w:color w:val="000000"/>
          <w:sz w:val="28"/>
          <w:szCs w:val="28"/>
        </w:rPr>
        <w:t>–90 % длины пластинки от линии старта, е</w:t>
      </w:r>
      <w:r w:rsidR="001944DE">
        <w:rPr>
          <w:color w:val="000000"/>
          <w:sz w:val="28"/>
          <w:szCs w:val="28"/>
        </w:rPr>
        <w:t>ё</w:t>
      </w:r>
      <w:r w:rsidRPr="00A85A1A">
        <w:rPr>
          <w:color w:val="000000"/>
          <w:sz w:val="28"/>
          <w:szCs w:val="28"/>
        </w:rPr>
        <w:t xml:space="preserve"> вынимают из камеры, сушат на воздухе до удаления </w:t>
      </w:r>
      <w:r w:rsidR="00C44276">
        <w:rPr>
          <w:color w:val="000000"/>
          <w:sz w:val="28"/>
          <w:szCs w:val="28"/>
        </w:rPr>
        <w:t>следов растворителей</w:t>
      </w:r>
      <w:r w:rsidR="00030A73">
        <w:rPr>
          <w:color w:val="000000"/>
          <w:sz w:val="28"/>
          <w:szCs w:val="28"/>
        </w:rPr>
        <w:t>,</w:t>
      </w:r>
      <w:r w:rsidR="00C44276">
        <w:rPr>
          <w:color w:val="000000"/>
          <w:sz w:val="28"/>
          <w:szCs w:val="28"/>
        </w:rPr>
        <w:t xml:space="preserve"> помещают </w:t>
      </w:r>
      <w:r w:rsidR="00C44276" w:rsidRPr="00C44276">
        <w:rPr>
          <w:color w:val="000000"/>
          <w:sz w:val="28"/>
          <w:szCs w:val="28"/>
        </w:rPr>
        <w:t xml:space="preserve">в камеру, насыщенную парами </w:t>
      </w:r>
      <w:r w:rsidR="00C44276" w:rsidRPr="00C44276">
        <w:rPr>
          <w:color w:val="000000"/>
          <w:sz w:val="28"/>
          <w:szCs w:val="28"/>
        </w:rPr>
        <w:lastRenderedPageBreak/>
        <w:t>йода</w:t>
      </w:r>
      <w:r w:rsidR="00C44276">
        <w:rPr>
          <w:color w:val="000000"/>
          <w:sz w:val="28"/>
          <w:szCs w:val="28"/>
        </w:rPr>
        <w:t xml:space="preserve"> </w:t>
      </w:r>
      <w:r w:rsidR="00C44276" w:rsidRPr="00C44276">
        <w:rPr>
          <w:color w:val="000000"/>
          <w:sz w:val="28"/>
          <w:szCs w:val="28"/>
        </w:rPr>
        <w:t>до появления зон адсорбции</w:t>
      </w:r>
      <w:r w:rsidR="00030A73">
        <w:rPr>
          <w:color w:val="000000"/>
          <w:sz w:val="28"/>
          <w:szCs w:val="28"/>
        </w:rPr>
        <w:t xml:space="preserve"> и просматривают в видимом свете</w:t>
      </w:r>
      <w:r w:rsidRPr="00A85A1A">
        <w:rPr>
          <w:color w:val="000000"/>
          <w:sz w:val="28"/>
          <w:szCs w:val="28"/>
        </w:rPr>
        <w:t>.</w:t>
      </w:r>
    </w:p>
    <w:p w:rsidR="00AE6AD3" w:rsidRPr="00A85A1A" w:rsidRDefault="00AA2A73" w:rsidP="00E8188D">
      <w:pPr>
        <w:tabs>
          <w:tab w:val="left" w:pos="6237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85A1A">
        <w:rPr>
          <w:i/>
          <w:color w:val="000000"/>
          <w:sz w:val="28"/>
          <w:szCs w:val="28"/>
        </w:rPr>
        <w:t>Пригодность хроматографической системы.</w:t>
      </w:r>
      <w:r w:rsidRPr="00A85A1A">
        <w:rPr>
          <w:color w:val="000000"/>
          <w:sz w:val="28"/>
          <w:szCs w:val="28"/>
        </w:rPr>
        <w:t xml:space="preserve"> </w:t>
      </w:r>
      <w:r w:rsidR="00E8188D" w:rsidRPr="00A85A1A">
        <w:rPr>
          <w:sz w:val="28"/>
          <w:szCs w:val="28"/>
        </w:rPr>
        <w:t xml:space="preserve">На хроматограмме смеси для проверки разделительной способности хроматографической системы должны обнаруживаться </w:t>
      </w:r>
      <w:r w:rsidR="00A85A1A" w:rsidRPr="00A85A1A">
        <w:rPr>
          <w:sz w:val="28"/>
          <w:szCs w:val="28"/>
        </w:rPr>
        <w:t>две</w:t>
      </w:r>
      <w:r w:rsidR="00E8188D" w:rsidRPr="00A85A1A">
        <w:rPr>
          <w:sz w:val="28"/>
          <w:szCs w:val="28"/>
        </w:rPr>
        <w:t xml:space="preserve"> разделённые зоны адсорбции</w:t>
      </w:r>
      <w:r w:rsidR="00AE6AD3" w:rsidRPr="00A85A1A">
        <w:rPr>
          <w:color w:val="000000"/>
          <w:sz w:val="28"/>
          <w:szCs w:val="28"/>
        </w:rPr>
        <w:t>.</w:t>
      </w:r>
    </w:p>
    <w:p w:rsidR="007F397E" w:rsidRDefault="00E8188D" w:rsidP="00AA2A73">
      <w:pPr>
        <w:spacing w:line="360" w:lineRule="auto"/>
        <w:ind w:firstLine="709"/>
        <w:jc w:val="both"/>
        <w:rPr>
          <w:sz w:val="28"/>
          <w:szCs w:val="28"/>
        </w:rPr>
      </w:pPr>
      <w:r w:rsidRPr="00A85A1A">
        <w:rPr>
          <w:i/>
          <w:color w:val="000000"/>
          <w:sz w:val="28"/>
          <w:szCs w:val="28"/>
        </w:rPr>
        <w:t>Допустимое содержание примесей.</w:t>
      </w:r>
      <w:r w:rsidRPr="00A85A1A">
        <w:rPr>
          <w:color w:val="000000"/>
          <w:sz w:val="28"/>
          <w:szCs w:val="28"/>
        </w:rPr>
        <w:t xml:space="preserve"> </w:t>
      </w:r>
      <w:r w:rsidR="007F397E" w:rsidRPr="00A85A1A">
        <w:rPr>
          <w:sz w:val="28"/>
          <w:szCs w:val="28"/>
        </w:rPr>
        <w:t xml:space="preserve">На хроматограмме испытуемого </w:t>
      </w:r>
      <w:r w:rsidR="007F397E" w:rsidRPr="00A85A1A">
        <w:rPr>
          <w:color w:val="000000"/>
          <w:sz w:val="28"/>
          <w:szCs w:val="28"/>
        </w:rPr>
        <w:t xml:space="preserve">раствора допускается наличие только одной дополнительной зоны адсорбции, </w:t>
      </w:r>
      <w:r w:rsidR="009F2DF0" w:rsidRPr="009F2DF0">
        <w:rPr>
          <w:color w:val="000000"/>
          <w:sz w:val="28"/>
          <w:szCs w:val="28"/>
        </w:rPr>
        <w:t>находящейся на уровне зоны адсорбции</w:t>
      </w:r>
      <w:r w:rsidR="009F2DF0" w:rsidRPr="009F2DF0">
        <w:rPr>
          <w:sz w:val="28"/>
          <w:szCs w:val="28"/>
        </w:rPr>
        <w:t xml:space="preserve"> </w:t>
      </w:r>
      <w:r w:rsidR="009F2DF0" w:rsidRPr="009F2DF0">
        <w:rPr>
          <w:color w:val="000000"/>
          <w:sz w:val="28"/>
          <w:szCs w:val="28"/>
        </w:rPr>
        <w:t>изониазида</w:t>
      </w:r>
      <w:r w:rsidR="009F2DF0">
        <w:rPr>
          <w:color w:val="000000"/>
          <w:sz w:val="28"/>
          <w:szCs w:val="28"/>
        </w:rPr>
        <w:t>, которая</w:t>
      </w:r>
      <w:r w:rsidR="009F2DF0" w:rsidRPr="009F2DF0">
        <w:rPr>
          <w:color w:val="000000"/>
          <w:sz w:val="28"/>
          <w:szCs w:val="28"/>
        </w:rPr>
        <w:t xml:space="preserve"> </w:t>
      </w:r>
      <w:r w:rsidR="007F397E" w:rsidRPr="00A85A1A">
        <w:rPr>
          <w:color w:val="000000"/>
          <w:sz w:val="28"/>
          <w:szCs w:val="28"/>
        </w:rPr>
        <w:t xml:space="preserve">по совокупности величины и </w:t>
      </w:r>
      <w:r w:rsidR="009F2DF0" w:rsidRPr="009F2DF0">
        <w:rPr>
          <w:color w:val="000000"/>
          <w:sz w:val="28"/>
          <w:szCs w:val="28"/>
        </w:rPr>
        <w:t xml:space="preserve">интенсивности </w:t>
      </w:r>
      <w:r w:rsidR="009F2DF0">
        <w:rPr>
          <w:color w:val="000000"/>
          <w:sz w:val="28"/>
          <w:szCs w:val="28"/>
        </w:rPr>
        <w:t>окраски</w:t>
      </w:r>
      <w:r w:rsidR="007F397E" w:rsidRPr="00A85A1A">
        <w:rPr>
          <w:color w:val="000000"/>
          <w:sz w:val="28"/>
          <w:szCs w:val="28"/>
        </w:rPr>
        <w:t xml:space="preserve"> </w:t>
      </w:r>
      <w:r w:rsidR="009F2DF0" w:rsidRPr="009F2DF0">
        <w:rPr>
          <w:color w:val="000000"/>
          <w:sz w:val="28"/>
          <w:szCs w:val="28"/>
        </w:rPr>
        <w:t xml:space="preserve">не должна превышать </w:t>
      </w:r>
      <w:r w:rsidR="007F397E" w:rsidRPr="00A85A1A">
        <w:rPr>
          <w:color w:val="000000"/>
          <w:sz w:val="28"/>
          <w:szCs w:val="28"/>
        </w:rPr>
        <w:t>зону</w:t>
      </w:r>
      <w:r w:rsidR="007F397E" w:rsidRPr="00A85A1A">
        <w:rPr>
          <w:sz w:val="28"/>
          <w:szCs w:val="28"/>
        </w:rPr>
        <w:t xml:space="preserve"> адсорбции на хроматограмме раствора стандартного образца</w:t>
      </w:r>
      <w:r w:rsidR="007F397E" w:rsidRPr="00A85A1A">
        <w:rPr>
          <w:color w:val="000000"/>
          <w:sz w:val="28"/>
          <w:szCs w:val="28"/>
        </w:rPr>
        <w:t xml:space="preserve"> </w:t>
      </w:r>
      <w:r w:rsidR="007F397E" w:rsidRPr="00A85A1A">
        <w:rPr>
          <w:sz w:val="28"/>
          <w:szCs w:val="28"/>
        </w:rPr>
        <w:t>изониазида (не более 0,5 %).</w:t>
      </w:r>
    </w:p>
    <w:p w:rsidR="009F2DF0" w:rsidRPr="00A85A1A" w:rsidRDefault="009F2DF0" w:rsidP="00AA2A7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F2DF0">
        <w:rPr>
          <w:color w:val="000000"/>
          <w:sz w:val="28"/>
          <w:szCs w:val="28"/>
        </w:rPr>
        <w:t xml:space="preserve">Зону адсорбции </w:t>
      </w:r>
      <w:r>
        <w:rPr>
          <w:color w:val="000000"/>
          <w:sz w:val="28"/>
          <w:szCs w:val="28"/>
        </w:rPr>
        <w:t>диметилформамида</w:t>
      </w:r>
      <w:r w:rsidRPr="009F2DF0">
        <w:rPr>
          <w:color w:val="000000"/>
          <w:sz w:val="28"/>
          <w:szCs w:val="28"/>
        </w:rPr>
        <w:t xml:space="preserve"> при оценке не учитывают</w:t>
      </w:r>
      <w:r>
        <w:rPr>
          <w:color w:val="000000"/>
          <w:sz w:val="28"/>
          <w:szCs w:val="28"/>
        </w:rPr>
        <w:t>.</w:t>
      </w:r>
    </w:p>
    <w:p w:rsidR="003D6BC9" w:rsidRPr="00A85A1A" w:rsidRDefault="00A659F0" w:rsidP="00AA2A73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A85A1A">
        <w:rPr>
          <w:b/>
          <w:bCs/>
          <w:color w:val="000000"/>
          <w:sz w:val="28"/>
          <w:szCs w:val="28"/>
        </w:rPr>
        <w:t>Потеря в массе при высушивании.</w:t>
      </w:r>
      <w:r w:rsidRPr="00A85A1A">
        <w:rPr>
          <w:bCs/>
          <w:color w:val="000000"/>
          <w:sz w:val="28"/>
          <w:szCs w:val="28"/>
        </w:rPr>
        <w:t xml:space="preserve"> </w:t>
      </w:r>
      <w:r w:rsidRPr="00A85A1A">
        <w:rPr>
          <w:color w:val="000000"/>
          <w:sz w:val="28"/>
          <w:szCs w:val="28"/>
        </w:rPr>
        <w:t>Не более 0,5 % (ОФС «Потеря в массе при высушивании», способ 1). Для определения используют около 1 г (точная навеска) субстанции.</w:t>
      </w:r>
    </w:p>
    <w:p w:rsidR="00C66E61" w:rsidRPr="00A85A1A" w:rsidRDefault="00C66E61" w:rsidP="00AA2A7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85A1A">
        <w:rPr>
          <w:rFonts w:ascii="Times New Roman" w:hAnsi="Times New Roman"/>
          <w:color w:val="000000"/>
          <w:szCs w:val="28"/>
        </w:rPr>
        <w:t>Хлориды.</w:t>
      </w:r>
      <w:r w:rsidRPr="00A85A1A">
        <w:rPr>
          <w:rFonts w:ascii="Times New Roman" w:hAnsi="Times New Roman"/>
          <w:b w:val="0"/>
          <w:color w:val="000000"/>
          <w:szCs w:val="28"/>
        </w:rPr>
        <w:t xml:space="preserve"> Не более 0,01 % (ОФС «Хлориды»). Взбалтывают 0,5 г растёртой субстанции с 25 мл воды в течение 3 мин и центрифугируют при 6000 </w:t>
      </w:r>
      <w:proofErr w:type="gramStart"/>
      <w:r w:rsidRPr="00A85A1A">
        <w:rPr>
          <w:rFonts w:ascii="Times New Roman" w:hAnsi="Times New Roman"/>
          <w:b w:val="0"/>
          <w:color w:val="000000"/>
          <w:szCs w:val="28"/>
        </w:rPr>
        <w:t>об</w:t>
      </w:r>
      <w:proofErr w:type="gramEnd"/>
      <w:r w:rsidRPr="00A85A1A">
        <w:rPr>
          <w:rFonts w:ascii="Times New Roman" w:hAnsi="Times New Roman"/>
          <w:b w:val="0"/>
          <w:color w:val="000000"/>
          <w:szCs w:val="28"/>
        </w:rPr>
        <w:t>/</w:t>
      </w:r>
      <w:proofErr w:type="gramStart"/>
      <w:r w:rsidRPr="00A85A1A">
        <w:rPr>
          <w:rFonts w:ascii="Times New Roman" w:hAnsi="Times New Roman"/>
          <w:b w:val="0"/>
          <w:color w:val="000000"/>
          <w:szCs w:val="28"/>
        </w:rPr>
        <w:t>мин</w:t>
      </w:r>
      <w:proofErr w:type="gramEnd"/>
      <w:r w:rsidRPr="00A85A1A">
        <w:rPr>
          <w:rFonts w:ascii="Times New Roman" w:hAnsi="Times New Roman"/>
          <w:b w:val="0"/>
          <w:color w:val="000000"/>
          <w:szCs w:val="28"/>
        </w:rPr>
        <w:t xml:space="preserve"> в течение 20 мин. Для определения используют 10 мл полученного раствора.</w:t>
      </w:r>
    </w:p>
    <w:p w:rsidR="00102DED" w:rsidRPr="00A85A1A" w:rsidRDefault="00102DED" w:rsidP="00AA2A73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A85A1A">
        <w:rPr>
          <w:b/>
          <w:bCs/>
          <w:color w:val="000000"/>
          <w:sz w:val="28"/>
          <w:szCs w:val="28"/>
        </w:rPr>
        <w:t>Сульфатная зола.</w:t>
      </w:r>
      <w:r w:rsidRPr="00A85A1A">
        <w:rPr>
          <w:bCs/>
          <w:color w:val="000000"/>
          <w:sz w:val="28"/>
          <w:szCs w:val="28"/>
        </w:rPr>
        <w:t xml:space="preserve"> </w:t>
      </w:r>
      <w:r w:rsidR="00AC7F5F" w:rsidRPr="00A85A1A">
        <w:rPr>
          <w:sz w:val="28"/>
          <w:szCs w:val="28"/>
        </w:rPr>
        <w:t>Не более 0,1 % (ОФС «Сульфатная зола»). Для определения используют около 1 г (точная навеска) субстанции.</w:t>
      </w:r>
    </w:p>
    <w:p w:rsidR="00D46CAD" w:rsidRPr="00A85A1A" w:rsidRDefault="003D6BC9" w:rsidP="00AA2A73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85A1A">
        <w:rPr>
          <w:rFonts w:ascii="Times New Roman" w:hAnsi="Times New Roman"/>
          <w:bCs/>
          <w:color w:val="000000"/>
          <w:szCs w:val="28"/>
        </w:rPr>
        <w:t>Тяжёлые металлы.</w:t>
      </w:r>
      <w:r w:rsidR="005310D9" w:rsidRPr="00A85A1A">
        <w:rPr>
          <w:rFonts w:ascii="Times New Roman" w:hAnsi="Times New Roman"/>
          <w:b w:val="0"/>
          <w:bCs/>
          <w:color w:val="000000"/>
          <w:szCs w:val="28"/>
        </w:rPr>
        <w:t xml:space="preserve"> </w:t>
      </w:r>
      <w:r w:rsidR="00D46CAD" w:rsidRPr="00A85A1A">
        <w:rPr>
          <w:rFonts w:ascii="Times New Roman" w:hAnsi="Times New Roman"/>
          <w:b w:val="0"/>
          <w:color w:val="000000"/>
          <w:szCs w:val="28"/>
        </w:rPr>
        <w:t>Не более 0,001 %. Определение проводят в соответствии с ОФС «Тяжёлые металлы», метод</w:t>
      </w:r>
      <w:r w:rsidR="004E736E" w:rsidRPr="00A85A1A">
        <w:rPr>
          <w:rFonts w:ascii="Times New Roman" w:hAnsi="Times New Roman"/>
          <w:b w:val="0"/>
          <w:color w:val="000000"/>
          <w:szCs w:val="28"/>
        </w:rPr>
        <w:t> </w:t>
      </w:r>
      <w:r w:rsidR="00A659F0" w:rsidRPr="00A85A1A">
        <w:rPr>
          <w:rFonts w:ascii="Times New Roman" w:hAnsi="Times New Roman"/>
          <w:b w:val="0"/>
          <w:color w:val="000000"/>
          <w:szCs w:val="28"/>
        </w:rPr>
        <w:t>1</w:t>
      </w:r>
      <w:r w:rsidR="00D46CAD" w:rsidRPr="00A85A1A">
        <w:rPr>
          <w:rFonts w:ascii="Times New Roman" w:hAnsi="Times New Roman"/>
          <w:b w:val="0"/>
          <w:color w:val="000000"/>
          <w:szCs w:val="28"/>
        </w:rPr>
        <w:t>, в зольном остатке, полученном после сжигания 1,0</w:t>
      </w:r>
      <w:r w:rsidR="004E736E" w:rsidRPr="00A85A1A">
        <w:rPr>
          <w:rFonts w:ascii="Times New Roman" w:hAnsi="Times New Roman"/>
          <w:b w:val="0"/>
          <w:color w:val="000000"/>
          <w:szCs w:val="28"/>
        </w:rPr>
        <w:t> </w:t>
      </w:r>
      <w:r w:rsidR="00D46CAD" w:rsidRPr="00A85A1A">
        <w:rPr>
          <w:rFonts w:ascii="Times New Roman" w:hAnsi="Times New Roman"/>
          <w:b w:val="0"/>
          <w:color w:val="000000"/>
          <w:szCs w:val="28"/>
        </w:rPr>
        <w:t>г субстанции, с использованием эталонного раствора</w:t>
      </w:r>
      <w:r w:rsidR="004E736E" w:rsidRPr="00A85A1A">
        <w:rPr>
          <w:rFonts w:ascii="Times New Roman" w:hAnsi="Times New Roman"/>
          <w:b w:val="0"/>
          <w:color w:val="000000"/>
          <w:szCs w:val="28"/>
        </w:rPr>
        <w:t> </w:t>
      </w:r>
      <w:r w:rsidR="00D46CAD" w:rsidRPr="00A85A1A">
        <w:rPr>
          <w:rFonts w:ascii="Times New Roman" w:hAnsi="Times New Roman"/>
          <w:b w:val="0"/>
          <w:color w:val="000000"/>
          <w:szCs w:val="28"/>
        </w:rPr>
        <w:t>1</w:t>
      </w:r>
      <w:r w:rsidR="004E736E" w:rsidRPr="00A85A1A">
        <w:rPr>
          <w:rFonts w:ascii="Times New Roman" w:hAnsi="Times New Roman"/>
          <w:b w:val="0"/>
          <w:color w:val="000000"/>
          <w:szCs w:val="28"/>
        </w:rPr>
        <w:t>.</w:t>
      </w:r>
    </w:p>
    <w:p w:rsidR="000A1050" w:rsidRPr="00A85A1A" w:rsidRDefault="000A1050" w:rsidP="00AA2A73">
      <w:pPr>
        <w:tabs>
          <w:tab w:val="left" w:pos="9356"/>
        </w:tabs>
        <w:autoSpaceDE w:val="0"/>
        <w:autoSpaceDN w:val="0"/>
        <w:adjustRightInd w:val="0"/>
        <w:spacing w:before="1" w:line="360" w:lineRule="auto"/>
        <w:ind w:firstLine="709"/>
        <w:jc w:val="both"/>
        <w:rPr>
          <w:color w:val="000000"/>
          <w:sz w:val="28"/>
          <w:szCs w:val="28"/>
        </w:rPr>
      </w:pPr>
      <w:r w:rsidRPr="00A85A1A">
        <w:rPr>
          <w:b/>
          <w:bCs/>
          <w:color w:val="000000"/>
          <w:sz w:val="28"/>
          <w:szCs w:val="28"/>
        </w:rPr>
        <w:t>Ос</w:t>
      </w:r>
      <w:r w:rsidRPr="00A85A1A">
        <w:rPr>
          <w:b/>
          <w:bCs/>
          <w:color w:val="000000"/>
          <w:spacing w:val="3"/>
          <w:sz w:val="28"/>
          <w:szCs w:val="28"/>
        </w:rPr>
        <w:t>т</w:t>
      </w:r>
      <w:r w:rsidRPr="00A85A1A">
        <w:rPr>
          <w:b/>
          <w:bCs/>
          <w:color w:val="000000"/>
          <w:spacing w:val="-7"/>
          <w:sz w:val="28"/>
          <w:szCs w:val="28"/>
        </w:rPr>
        <w:t>а</w:t>
      </w:r>
      <w:r w:rsidRPr="00A85A1A">
        <w:rPr>
          <w:b/>
          <w:bCs/>
          <w:color w:val="000000"/>
          <w:spacing w:val="-3"/>
          <w:sz w:val="28"/>
          <w:szCs w:val="28"/>
        </w:rPr>
        <w:t>т</w:t>
      </w:r>
      <w:r w:rsidRPr="00A85A1A">
        <w:rPr>
          <w:b/>
          <w:bCs/>
          <w:color w:val="000000"/>
          <w:spacing w:val="-7"/>
          <w:sz w:val="28"/>
          <w:szCs w:val="28"/>
        </w:rPr>
        <w:t>о</w:t>
      </w:r>
      <w:r w:rsidRPr="00A85A1A">
        <w:rPr>
          <w:b/>
          <w:bCs/>
          <w:color w:val="000000"/>
          <w:sz w:val="28"/>
          <w:szCs w:val="28"/>
        </w:rPr>
        <w:t>чные</w:t>
      </w:r>
      <w:r w:rsidR="005310D9" w:rsidRPr="00A85A1A">
        <w:rPr>
          <w:b/>
          <w:bCs/>
          <w:color w:val="000000"/>
          <w:sz w:val="28"/>
          <w:szCs w:val="28"/>
        </w:rPr>
        <w:t xml:space="preserve"> </w:t>
      </w:r>
      <w:r w:rsidRPr="00A85A1A">
        <w:rPr>
          <w:b/>
          <w:bCs/>
          <w:color w:val="000000"/>
          <w:sz w:val="28"/>
          <w:szCs w:val="28"/>
        </w:rPr>
        <w:t>органич</w:t>
      </w:r>
      <w:r w:rsidRPr="00A85A1A">
        <w:rPr>
          <w:b/>
          <w:bCs/>
          <w:color w:val="000000"/>
          <w:spacing w:val="3"/>
          <w:sz w:val="28"/>
          <w:szCs w:val="28"/>
        </w:rPr>
        <w:t>е</w:t>
      </w:r>
      <w:r w:rsidRPr="00A85A1A">
        <w:rPr>
          <w:b/>
          <w:bCs/>
          <w:color w:val="000000"/>
          <w:sz w:val="28"/>
          <w:szCs w:val="28"/>
        </w:rPr>
        <w:t>ские</w:t>
      </w:r>
      <w:r w:rsidR="005310D9" w:rsidRPr="00A85A1A">
        <w:rPr>
          <w:b/>
          <w:bCs/>
          <w:color w:val="000000"/>
          <w:sz w:val="28"/>
          <w:szCs w:val="28"/>
        </w:rPr>
        <w:t xml:space="preserve"> </w:t>
      </w:r>
      <w:r w:rsidRPr="00A85A1A">
        <w:rPr>
          <w:b/>
          <w:bCs/>
          <w:color w:val="000000"/>
          <w:sz w:val="28"/>
          <w:szCs w:val="28"/>
        </w:rPr>
        <w:t>раст</w:t>
      </w:r>
      <w:r w:rsidRPr="00A85A1A">
        <w:rPr>
          <w:b/>
          <w:bCs/>
          <w:color w:val="000000"/>
          <w:spacing w:val="-2"/>
          <w:sz w:val="28"/>
          <w:szCs w:val="28"/>
        </w:rPr>
        <w:t>в</w:t>
      </w:r>
      <w:r w:rsidRPr="00A85A1A">
        <w:rPr>
          <w:b/>
          <w:bCs/>
          <w:color w:val="000000"/>
          <w:sz w:val="28"/>
          <w:szCs w:val="28"/>
        </w:rPr>
        <w:t>орители.</w:t>
      </w:r>
      <w:r w:rsidR="005310D9" w:rsidRPr="00A85A1A">
        <w:rPr>
          <w:bCs/>
          <w:color w:val="000000"/>
          <w:sz w:val="28"/>
          <w:szCs w:val="28"/>
        </w:rPr>
        <w:t xml:space="preserve"> </w:t>
      </w:r>
      <w:r w:rsidRPr="00A85A1A">
        <w:rPr>
          <w:color w:val="000000"/>
          <w:sz w:val="28"/>
          <w:szCs w:val="28"/>
        </w:rPr>
        <w:t>В</w:t>
      </w:r>
      <w:r w:rsidR="005310D9" w:rsidRPr="00A85A1A">
        <w:rPr>
          <w:color w:val="000000"/>
          <w:sz w:val="28"/>
          <w:szCs w:val="28"/>
        </w:rPr>
        <w:t xml:space="preserve"> </w:t>
      </w:r>
      <w:r w:rsidRPr="00A85A1A">
        <w:rPr>
          <w:color w:val="000000"/>
          <w:sz w:val="28"/>
          <w:szCs w:val="28"/>
        </w:rPr>
        <w:t>со</w:t>
      </w:r>
      <w:r w:rsidRPr="00A85A1A">
        <w:rPr>
          <w:color w:val="000000"/>
          <w:spacing w:val="-3"/>
          <w:sz w:val="28"/>
          <w:szCs w:val="28"/>
        </w:rPr>
        <w:t>о</w:t>
      </w:r>
      <w:r w:rsidRPr="00A85A1A">
        <w:rPr>
          <w:color w:val="000000"/>
          <w:sz w:val="28"/>
          <w:szCs w:val="28"/>
        </w:rPr>
        <w:t>т</w:t>
      </w:r>
      <w:r w:rsidRPr="00A85A1A">
        <w:rPr>
          <w:color w:val="000000"/>
          <w:spacing w:val="-2"/>
          <w:sz w:val="28"/>
          <w:szCs w:val="28"/>
        </w:rPr>
        <w:t>в</w:t>
      </w:r>
      <w:r w:rsidRPr="00A85A1A">
        <w:rPr>
          <w:color w:val="000000"/>
          <w:sz w:val="28"/>
          <w:szCs w:val="28"/>
        </w:rPr>
        <w:t>е</w:t>
      </w:r>
      <w:r w:rsidRPr="00A85A1A">
        <w:rPr>
          <w:color w:val="000000"/>
          <w:spacing w:val="3"/>
          <w:sz w:val="28"/>
          <w:szCs w:val="28"/>
        </w:rPr>
        <w:t>т</w:t>
      </w:r>
      <w:r w:rsidRPr="00A85A1A">
        <w:rPr>
          <w:color w:val="000000"/>
          <w:sz w:val="28"/>
          <w:szCs w:val="28"/>
        </w:rPr>
        <w:t>ствии</w:t>
      </w:r>
      <w:r w:rsidR="005310D9" w:rsidRPr="00A85A1A">
        <w:rPr>
          <w:color w:val="000000"/>
          <w:sz w:val="28"/>
          <w:szCs w:val="28"/>
        </w:rPr>
        <w:t xml:space="preserve"> </w:t>
      </w:r>
      <w:r w:rsidRPr="00A85A1A">
        <w:rPr>
          <w:color w:val="000000"/>
          <w:sz w:val="28"/>
          <w:szCs w:val="28"/>
        </w:rPr>
        <w:t>с</w:t>
      </w:r>
      <w:r w:rsidR="005310D9" w:rsidRPr="00A85A1A">
        <w:rPr>
          <w:color w:val="000000"/>
          <w:sz w:val="28"/>
          <w:szCs w:val="28"/>
        </w:rPr>
        <w:t xml:space="preserve"> </w:t>
      </w:r>
      <w:r w:rsidRPr="00A85A1A">
        <w:rPr>
          <w:color w:val="000000"/>
          <w:spacing w:val="3"/>
          <w:sz w:val="28"/>
          <w:szCs w:val="28"/>
        </w:rPr>
        <w:t>О</w:t>
      </w:r>
      <w:r w:rsidRPr="00A85A1A">
        <w:rPr>
          <w:color w:val="000000"/>
          <w:sz w:val="28"/>
          <w:szCs w:val="28"/>
        </w:rPr>
        <w:t>ФС «Ос</w:t>
      </w:r>
      <w:r w:rsidRPr="00A85A1A">
        <w:rPr>
          <w:color w:val="000000"/>
          <w:spacing w:val="3"/>
          <w:sz w:val="28"/>
          <w:szCs w:val="28"/>
        </w:rPr>
        <w:t>т</w:t>
      </w:r>
      <w:r w:rsidRPr="00A85A1A">
        <w:rPr>
          <w:color w:val="000000"/>
          <w:spacing w:val="-7"/>
          <w:sz w:val="28"/>
          <w:szCs w:val="28"/>
        </w:rPr>
        <w:t>а</w:t>
      </w:r>
      <w:r w:rsidRPr="00A85A1A">
        <w:rPr>
          <w:color w:val="000000"/>
          <w:spacing w:val="-3"/>
          <w:sz w:val="28"/>
          <w:szCs w:val="28"/>
        </w:rPr>
        <w:t>т</w:t>
      </w:r>
      <w:r w:rsidRPr="00A85A1A">
        <w:rPr>
          <w:color w:val="000000"/>
          <w:spacing w:val="-7"/>
          <w:sz w:val="28"/>
          <w:szCs w:val="28"/>
        </w:rPr>
        <w:t>о</w:t>
      </w:r>
      <w:r w:rsidRPr="00A85A1A">
        <w:rPr>
          <w:color w:val="000000"/>
          <w:sz w:val="28"/>
          <w:szCs w:val="28"/>
        </w:rPr>
        <w:t>чные органич</w:t>
      </w:r>
      <w:r w:rsidRPr="00A85A1A">
        <w:rPr>
          <w:color w:val="000000"/>
          <w:spacing w:val="7"/>
          <w:sz w:val="28"/>
          <w:szCs w:val="28"/>
        </w:rPr>
        <w:t>е</w:t>
      </w:r>
      <w:r w:rsidRPr="00A85A1A">
        <w:rPr>
          <w:color w:val="000000"/>
          <w:sz w:val="28"/>
          <w:szCs w:val="28"/>
        </w:rPr>
        <w:t>ские раст</w:t>
      </w:r>
      <w:r w:rsidRPr="00A85A1A">
        <w:rPr>
          <w:color w:val="000000"/>
          <w:spacing w:val="-2"/>
          <w:sz w:val="28"/>
          <w:szCs w:val="28"/>
        </w:rPr>
        <w:t>в</w:t>
      </w:r>
      <w:r w:rsidRPr="00A85A1A">
        <w:rPr>
          <w:color w:val="000000"/>
          <w:sz w:val="28"/>
          <w:szCs w:val="28"/>
        </w:rPr>
        <w:t>орители».</w:t>
      </w:r>
    </w:p>
    <w:p w:rsidR="000A1050" w:rsidRPr="00A85A1A" w:rsidRDefault="000A1050" w:rsidP="00AA2A73">
      <w:pPr>
        <w:tabs>
          <w:tab w:val="left" w:pos="9356"/>
        </w:tabs>
        <w:autoSpaceDE w:val="0"/>
        <w:autoSpaceDN w:val="0"/>
        <w:adjustRightInd w:val="0"/>
        <w:spacing w:before="21" w:line="360" w:lineRule="auto"/>
        <w:ind w:firstLine="709"/>
        <w:jc w:val="both"/>
        <w:rPr>
          <w:color w:val="000000"/>
          <w:sz w:val="28"/>
          <w:szCs w:val="28"/>
        </w:rPr>
      </w:pPr>
      <w:r w:rsidRPr="00A85A1A">
        <w:rPr>
          <w:b/>
          <w:bCs/>
          <w:color w:val="000000"/>
          <w:sz w:val="28"/>
          <w:szCs w:val="28"/>
        </w:rPr>
        <w:t>Микроби</w:t>
      </w:r>
      <w:r w:rsidRPr="00A85A1A">
        <w:rPr>
          <w:b/>
          <w:bCs/>
          <w:color w:val="000000"/>
          <w:spacing w:val="-3"/>
          <w:sz w:val="28"/>
          <w:szCs w:val="28"/>
        </w:rPr>
        <w:t>о</w:t>
      </w:r>
      <w:r w:rsidRPr="00A85A1A">
        <w:rPr>
          <w:b/>
          <w:bCs/>
          <w:color w:val="000000"/>
          <w:sz w:val="28"/>
          <w:szCs w:val="28"/>
        </w:rPr>
        <w:t>логич</w:t>
      </w:r>
      <w:r w:rsidRPr="00A85A1A">
        <w:rPr>
          <w:b/>
          <w:bCs/>
          <w:color w:val="000000"/>
          <w:spacing w:val="3"/>
          <w:sz w:val="28"/>
          <w:szCs w:val="28"/>
        </w:rPr>
        <w:t>е</w:t>
      </w:r>
      <w:r w:rsidRPr="00A85A1A">
        <w:rPr>
          <w:b/>
          <w:bCs/>
          <w:color w:val="000000"/>
          <w:sz w:val="28"/>
          <w:szCs w:val="28"/>
        </w:rPr>
        <w:t>с</w:t>
      </w:r>
      <w:r w:rsidRPr="00A85A1A">
        <w:rPr>
          <w:b/>
          <w:bCs/>
          <w:color w:val="000000"/>
          <w:spacing w:val="-4"/>
          <w:sz w:val="28"/>
          <w:szCs w:val="28"/>
        </w:rPr>
        <w:t>к</w:t>
      </w:r>
      <w:r w:rsidRPr="00A85A1A">
        <w:rPr>
          <w:b/>
          <w:bCs/>
          <w:color w:val="000000"/>
          <w:sz w:val="28"/>
          <w:szCs w:val="28"/>
        </w:rPr>
        <w:t>ая</w:t>
      </w:r>
      <w:r w:rsidR="005310D9" w:rsidRPr="00A85A1A">
        <w:rPr>
          <w:b/>
          <w:bCs/>
          <w:color w:val="000000"/>
          <w:sz w:val="28"/>
          <w:szCs w:val="28"/>
        </w:rPr>
        <w:t xml:space="preserve"> </w:t>
      </w:r>
      <w:r w:rsidRPr="00A85A1A">
        <w:rPr>
          <w:b/>
          <w:bCs/>
          <w:color w:val="000000"/>
          <w:sz w:val="28"/>
          <w:szCs w:val="28"/>
        </w:rPr>
        <w:t>чис</w:t>
      </w:r>
      <w:r w:rsidRPr="00A85A1A">
        <w:rPr>
          <w:b/>
          <w:bCs/>
          <w:color w:val="000000"/>
          <w:spacing w:val="-3"/>
          <w:sz w:val="28"/>
          <w:szCs w:val="28"/>
        </w:rPr>
        <w:t>то</w:t>
      </w:r>
      <w:r w:rsidRPr="00A85A1A">
        <w:rPr>
          <w:b/>
          <w:bCs/>
          <w:color w:val="000000"/>
          <w:spacing w:val="3"/>
          <w:sz w:val="28"/>
          <w:szCs w:val="28"/>
        </w:rPr>
        <w:t>т</w:t>
      </w:r>
      <w:r w:rsidRPr="00A85A1A">
        <w:rPr>
          <w:b/>
          <w:bCs/>
          <w:color w:val="000000"/>
          <w:sz w:val="28"/>
          <w:szCs w:val="28"/>
        </w:rPr>
        <w:t>а</w:t>
      </w:r>
      <w:r w:rsidRPr="00A85A1A">
        <w:rPr>
          <w:b/>
          <w:color w:val="000000"/>
          <w:sz w:val="28"/>
          <w:szCs w:val="28"/>
        </w:rPr>
        <w:t>.</w:t>
      </w:r>
      <w:r w:rsidR="005310D9" w:rsidRPr="00A85A1A">
        <w:rPr>
          <w:color w:val="000000"/>
          <w:sz w:val="28"/>
          <w:szCs w:val="28"/>
        </w:rPr>
        <w:t xml:space="preserve"> </w:t>
      </w:r>
      <w:r w:rsidRPr="00A85A1A">
        <w:rPr>
          <w:color w:val="000000"/>
          <w:sz w:val="28"/>
          <w:szCs w:val="28"/>
        </w:rPr>
        <w:t>В</w:t>
      </w:r>
      <w:r w:rsidR="005310D9" w:rsidRPr="00A85A1A">
        <w:rPr>
          <w:color w:val="000000"/>
          <w:sz w:val="28"/>
          <w:szCs w:val="28"/>
        </w:rPr>
        <w:t xml:space="preserve"> </w:t>
      </w:r>
      <w:r w:rsidRPr="00A85A1A">
        <w:rPr>
          <w:color w:val="000000"/>
          <w:sz w:val="28"/>
          <w:szCs w:val="28"/>
        </w:rPr>
        <w:t>со</w:t>
      </w:r>
      <w:r w:rsidRPr="00A85A1A">
        <w:rPr>
          <w:color w:val="000000"/>
          <w:spacing w:val="-3"/>
          <w:sz w:val="28"/>
          <w:szCs w:val="28"/>
        </w:rPr>
        <w:t>о</w:t>
      </w:r>
      <w:r w:rsidRPr="00A85A1A">
        <w:rPr>
          <w:color w:val="000000"/>
          <w:sz w:val="28"/>
          <w:szCs w:val="28"/>
        </w:rPr>
        <w:t>т</w:t>
      </w:r>
      <w:r w:rsidRPr="00A85A1A">
        <w:rPr>
          <w:color w:val="000000"/>
          <w:spacing w:val="-2"/>
          <w:sz w:val="28"/>
          <w:szCs w:val="28"/>
        </w:rPr>
        <w:t>в</w:t>
      </w:r>
      <w:r w:rsidRPr="00A85A1A">
        <w:rPr>
          <w:color w:val="000000"/>
          <w:sz w:val="28"/>
          <w:szCs w:val="28"/>
        </w:rPr>
        <w:t>е</w:t>
      </w:r>
      <w:r w:rsidRPr="00A85A1A">
        <w:rPr>
          <w:color w:val="000000"/>
          <w:spacing w:val="3"/>
          <w:sz w:val="28"/>
          <w:szCs w:val="28"/>
        </w:rPr>
        <w:t>т</w:t>
      </w:r>
      <w:r w:rsidRPr="00A85A1A">
        <w:rPr>
          <w:color w:val="000000"/>
          <w:sz w:val="28"/>
          <w:szCs w:val="28"/>
        </w:rPr>
        <w:t>ствии</w:t>
      </w:r>
      <w:r w:rsidR="005310D9" w:rsidRPr="00A85A1A">
        <w:rPr>
          <w:color w:val="000000"/>
          <w:sz w:val="28"/>
          <w:szCs w:val="28"/>
        </w:rPr>
        <w:t xml:space="preserve"> </w:t>
      </w:r>
      <w:r w:rsidRPr="00A85A1A">
        <w:rPr>
          <w:color w:val="000000"/>
          <w:sz w:val="28"/>
          <w:szCs w:val="28"/>
        </w:rPr>
        <w:t>с</w:t>
      </w:r>
      <w:r w:rsidRPr="00A85A1A">
        <w:rPr>
          <w:color w:val="000000"/>
          <w:spacing w:val="3"/>
          <w:sz w:val="28"/>
          <w:szCs w:val="28"/>
        </w:rPr>
        <w:t xml:space="preserve"> О</w:t>
      </w:r>
      <w:r w:rsidRPr="00A85A1A">
        <w:rPr>
          <w:color w:val="000000"/>
          <w:sz w:val="28"/>
          <w:szCs w:val="28"/>
        </w:rPr>
        <w:t>ФС</w:t>
      </w:r>
      <w:r w:rsidR="005310D9" w:rsidRPr="00A85A1A">
        <w:rPr>
          <w:color w:val="000000"/>
          <w:sz w:val="28"/>
          <w:szCs w:val="28"/>
        </w:rPr>
        <w:t xml:space="preserve"> </w:t>
      </w:r>
      <w:r w:rsidRPr="00A85A1A">
        <w:rPr>
          <w:color w:val="000000"/>
          <w:sz w:val="28"/>
          <w:szCs w:val="28"/>
        </w:rPr>
        <w:t>«Микроби</w:t>
      </w:r>
      <w:r w:rsidRPr="00A85A1A">
        <w:rPr>
          <w:color w:val="000000"/>
          <w:spacing w:val="-3"/>
          <w:sz w:val="28"/>
          <w:szCs w:val="28"/>
        </w:rPr>
        <w:t>о</w:t>
      </w:r>
      <w:r w:rsidRPr="00A85A1A">
        <w:rPr>
          <w:color w:val="000000"/>
          <w:sz w:val="28"/>
          <w:szCs w:val="28"/>
        </w:rPr>
        <w:t>логич</w:t>
      </w:r>
      <w:r w:rsidRPr="00A85A1A">
        <w:rPr>
          <w:color w:val="000000"/>
          <w:spacing w:val="7"/>
          <w:sz w:val="28"/>
          <w:szCs w:val="28"/>
        </w:rPr>
        <w:t>е</w:t>
      </w:r>
      <w:r w:rsidRPr="00A85A1A">
        <w:rPr>
          <w:color w:val="000000"/>
          <w:sz w:val="28"/>
          <w:szCs w:val="28"/>
        </w:rPr>
        <w:t>с</w:t>
      </w:r>
      <w:r w:rsidRPr="00A85A1A">
        <w:rPr>
          <w:color w:val="000000"/>
          <w:spacing w:val="-4"/>
          <w:sz w:val="28"/>
          <w:szCs w:val="28"/>
        </w:rPr>
        <w:t>к</w:t>
      </w:r>
      <w:r w:rsidRPr="00A85A1A">
        <w:rPr>
          <w:color w:val="000000"/>
          <w:sz w:val="28"/>
          <w:szCs w:val="28"/>
        </w:rPr>
        <w:t>ая чис</w:t>
      </w:r>
      <w:r w:rsidRPr="00A85A1A">
        <w:rPr>
          <w:color w:val="000000"/>
          <w:spacing w:val="-3"/>
          <w:sz w:val="28"/>
          <w:szCs w:val="28"/>
        </w:rPr>
        <w:t>то</w:t>
      </w:r>
      <w:r w:rsidRPr="00A85A1A">
        <w:rPr>
          <w:color w:val="000000"/>
          <w:spacing w:val="3"/>
          <w:sz w:val="28"/>
          <w:szCs w:val="28"/>
        </w:rPr>
        <w:t>т</w:t>
      </w:r>
      <w:r w:rsidRPr="00A85A1A">
        <w:rPr>
          <w:color w:val="000000"/>
          <w:sz w:val="28"/>
          <w:szCs w:val="28"/>
        </w:rPr>
        <w:t>а».</w:t>
      </w:r>
    </w:p>
    <w:p w:rsidR="00E4417E" w:rsidRPr="00A85A1A" w:rsidRDefault="000A1050" w:rsidP="00AA2A7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5A1A">
        <w:rPr>
          <w:b/>
          <w:bCs/>
          <w:color w:val="000000"/>
          <w:sz w:val="28"/>
          <w:szCs w:val="28"/>
        </w:rPr>
        <w:t>Количественное</w:t>
      </w:r>
      <w:r w:rsidR="005310D9" w:rsidRPr="00A85A1A">
        <w:rPr>
          <w:b/>
          <w:bCs/>
          <w:color w:val="000000"/>
          <w:sz w:val="28"/>
          <w:szCs w:val="28"/>
        </w:rPr>
        <w:t xml:space="preserve"> </w:t>
      </w:r>
      <w:r w:rsidRPr="00A85A1A">
        <w:rPr>
          <w:b/>
          <w:bCs/>
          <w:color w:val="000000"/>
          <w:sz w:val="28"/>
          <w:szCs w:val="28"/>
        </w:rPr>
        <w:t>определение.</w:t>
      </w:r>
      <w:r w:rsidRPr="00A85A1A">
        <w:rPr>
          <w:bCs/>
          <w:color w:val="000000"/>
          <w:sz w:val="28"/>
          <w:szCs w:val="28"/>
        </w:rPr>
        <w:t xml:space="preserve"> </w:t>
      </w:r>
      <w:r w:rsidR="00CD44AA" w:rsidRPr="00A85A1A">
        <w:rPr>
          <w:sz w:val="28"/>
          <w:szCs w:val="28"/>
        </w:rPr>
        <w:t>Определение проводят методом титриметрии.</w:t>
      </w:r>
    </w:p>
    <w:p w:rsidR="00FE10AE" w:rsidRPr="00A85A1A" w:rsidRDefault="00ED1598" w:rsidP="00AA2A7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85A1A">
        <w:rPr>
          <w:sz w:val="28"/>
          <w:szCs w:val="28"/>
        </w:rPr>
        <w:lastRenderedPageBreak/>
        <w:t>Около 0,</w:t>
      </w:r>
      <w:r w:rsidR="008E02E5" w:rsidRPr="00A85A1A">
        <w:rPr>
          <w:sz w:val="28"/>
          <w:szCs w:val="28"/>
        </w:rPr>
        <w:t>1</w:t>
      </w:r>
      <w:r w:rsidR="004E736E" w:rsidRPr="00A85A1A">
        <w:rPr>
          <w:sz w:val="28"/>
          <w:szCs w:val="28"/>
        </w:rPr>
        <w:t> </w:t>
      </w:r>
      <w:r w:rsidRPr="00A85A1A">
        <w:rPr>
          <w:sz w:val="28"/>
          <w:szCs w:val="28"/>
        </w:rPr>
        <w:t xml:space="preserve">г (точная навеска) субстанции растворяют в </w:t>
      </w:r>
      <w:r w:rsidR="008E02E5" w:rsidRPr="00A85A1A">
        <w:rPr>
          <w:sz w:val="28"/>
          <w:szCs w:val="28"/>
        </w:rPr>
        <w:t>5</w:t>
      </w:r>
      <w:r w:rsidR="008E057E" w:rsidRPr="00A85A1A">
        <w:rPr>
          <w:sz w:val="28"/>
          <w:szCs w:val="28"/>
        </w:rPr>
        <w:t>0</w:t>
      </w:r>
      <w:r w:rsidR="004E736E" w:rsidRPr="00A85A1A">
        <w:rPr>
          <w:sz w:val="28"/>
          <w:szCs w:val="28"/>
        </w:rPr>
        <w:t> </w:t>
      </w:r>
      <w:r w:rsidRPr="00A85A1A">
        <w:rPr>
          <w:sz w:val="28"/>
          <w:szCs w:val="28"/>
        </w:rPr>
        <w:t>мл уксусной кислоты</w:t>
      </w:r>
      <w:r w:rsidR="005310D9" w:rsidRPr="00A85A1A">
        <w:rPr>
          <w:sz w:val="28"/>
          <w:szCs w:val="28"/>
        </w:rPr>
        <w:t xml:space="preserve"> </w:t>
      </w:r>
      <w:r w:rsidR="004E736E" w:rsidRPr="00A85A1A">
        <w:rPr>
          <w:sz w:val="28"/>
          <w:szCs w:val="28"/>
        </w:rPr>
        <w:t xml:space="preserve">безводной и </w:t>
      </w:r>
      <w:r w:rsidRPr="00A85A1A">
        <w:rPr>
          <w:sz w:val="28"/>
          <w:szCs w:val="28"/>
        </w:rPr>
        <w:t>титруют</w:t>
      </w:r>
      <w:r w:rsidR="00D2021E" w:rsidRPr="00A85A1A">
        <w:rPr>
          <w:sz w:val="28"/>
          <w:szCs w:val="28"/>
        </w:rPr>
        <w:t xml:space="preserve"> 0,1 М раствором</w:t>
      </w:r>
      <w:r w:rsidRPr="00A85A1A">
        <w:rPr>
          <w:sz w:val="28"/>
          <w:szCs w:val="28"/>
        </w:rPr>
        <w:t xml:space="preserve"> хлорной кислоты</w:t>
      </w:r>
      <w:r w:rsidR="008E02E5" w:rsidRPr="00A85A1A">
        <w:rPr>
          <w:sz w:val="28"/>
          <w:szCs w:val="28"/>
        </w:rPr>
        <w:t xml:space="preserve"> до перехода </w:t>
      </w:r>
      <w:r w:rsidR="00FE10AE" w:rsidRPr="00A85A1A">
        <w:rPr>
          <w:sz w:val="28"/>
          <w:szCs w:val="28"/>
        </w:rPr>
        <w:t xml:space="preserve">окраски </w:t>
      </w:r>
      <w:r w:rsidR="00C66E61" w:rsidRPr="00A85A1A">
        <w:rPr>
          <w:sz w:val="28"/>
          <w:szCs w:val="28"/>
        </w:rPr>
        <w:t>из</w:t>
      </w:r>
      <w:r w:rsidR="00FE10AE" w:rsidRPr="00A85A1A">
        <w:rPr>
          <w:sz w:val="28"/>
          <w:szCs w:val="28"/>
        </w:rPr>
        <w:t xml:space="preserve"> фиолетовой </w:t>
      </w:r>
      <w:r w:rsidR="00C66E61" w:rsidRPr="00A85A1A">
        <w:rPr>
          <w:sz w:val="28"/>
          <w:szCs w:val="28"/>
        </w:rPr>
        <w:t>в</w:t>
      </w:r>
      <w:r w:rsidR="00FE10AE" w:rsidRPr="00A85A1A">
        <w:rPr>
          <w:sz w:val="28"/>
          <w:szCs w:val="28"/>
        </w:rPr>
        <w:t xml:space="preserve"> желтовато-зелён</w:t>
      </w:r>
      <w:r w:rsidR="00C66E61" w:rsidRPr="00A85A1A">
        <w:rPr>
          <w:sz w:val="28"/>
          <w:szCs w:val="28"/>
        </w:rPr>
        <w:t>ую</w:t>
      </w:r>
      <w:r w:rsidR="00FE10AE" w:rsidRPr="00A85A1A">
        <w:rPr>
          <w:sz w:val="28"/>
          <w:szCs w:val="28"/>
        </w:rPr>
        <w:t xml:space="preserve"> (индикатор – </w:t>
      </w:r>
      <w:r w:rsidR="00E0110C" w:rsidRPr="00A85A1A">
        <w:rPr>
          <w:sz w:val="28"/>
          <w:szCs w:val="28"/>
        </w:rPr>
        <w:t>0,1 мл</w:t>
      </w:r>
      <w:r w:rsidR="00FE10AE" w:rsidRPr="00A85A1A">
        <w:rPr>
          <w:sz w:val="28"/>
          <w:szCs w:val="28"/>
        </w:rPr>
        <w:t xml:space="preserve"> кристаллического фиолетового раствора 0,1 %).</w:t>
      </w:r>
      <w:proofErr w:type="gramEnd"/>
    </w:p>
    <w:p w:rsidR="00ED1598" w:rsidRPr="00A85A1A" w:rsidRDefault="00ED1598" w:rsidP="00AA2A7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5A1A">
        <w:rPr>
          <w:sz w:val="28"/>
          <w:szCs w:val="28"/>
        </w:rPr>
        <w:t>Параллельно проводят контрольный опыт.</w:t>
      </w:r>
    </w:p>
    <w:p w:rsidR="00DF09FD" w:rsidRPr="00A85A1A" w:rsidRDefault="00ED1598" w:rsidP="00AA2A7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85A1A">
        <w:rPr>
          <w:sz w:val="28"/>
          <w:szCs w:val="28"/>
        </w:rPr>
        <w:t>1</w:t>
      </w:r>
      <w:r w:rsidR="004E736E" w:rsidRPr="00A85A1A">
        <w:rPr>
          <w:sz w:val="28"/>
          <w:szCs w:val="28"/>
        </w:rPr>
        <w:t> </w:t>
      </w:r>
      <w:r w:rsidRPr="00A85A1A">
        <w:rPr>
          <w:sz w:val="28"/>
          <w:szCs w:val="28"/>
        </w:rPr>
        <w:t>мл 0,1</w:t>
      </w:r>
      <w:r w:rsidR="004E736E" w:rsidRPr="00A85A1A">
        <w:rPr>
          <w:sz w:val="28"/>
          <w:szCs w:val="28"/>
        </w:rPr>
        <w:t> </w:t>
      </w:r>
      <w:r w:rsidRPr="00A85A1A">
        <w:rPr>
          <w:sz w:val="28"/>
          <w:szCs w:val="28"/>
        </w:rPr>
        <w:t xml:space="preserve">М раствора хлорной кислоты соответствует </w:t>
      </w:r>
      <w:r w:rsidR="00FE10AE" w:rsidRPr="00A85A1A">
        <w:rPr>
          <w:sz w:val="28"/>
          <w:szCs w:val="28"/>
        </w:rPr>
        <w:t>32</w:t>
      </w:r>
      <w:r w:rsidR="002067A5" w:rsidRPr="00A85A1A">
        <w:rPr>
          <w:sz w:val="28"/>
          <w:szCs w:val="28"/>
        </w:rPr>
        <w:t>,</w:t>
      </w:r>
      <w:r w:rsidR="00FE10AE" w:rsidRPr="00A85A1A">
        <w:rPr>
          <w:sz w:val="28"/>
          <w:szCs w:val="28"/>
        </w:rPr>
        <w:t>5</w:t>
      </w:r>
      <w:r w:rsidR="009E1EDE">
        <w:rPr>
          <w:sz w:val="28"/>
          <w:szCs w:val="28"/>
        </w:rPr>
        <w:t>3</w:t>
      </w:r>
      <w:r w:rsidR="002067A5" w:rsidRPr="00A85A1A">
        <w:rPr>
          <w:sz w:val="28"/>
          <w:szCs w:val="28"/>
        </w:rPr>
        <w:t> </w:t>
      </w:r>
      <w:r w:rsidRPr="00A85A1A">
        <w:rPr>
          <w:sz w:val="28"/>
          <w:szCs w:val="28"/>
        </w:rPr>
        <w:t xml:space="preserve">мг </w:t>
      </w:r>
      <w:proofErr w:type="spellStart"/>
      <w:r w:rsidR="00FE10AE" w:rsidRPr="00A85A1A">
        <w:rPr>
          <w:sz w:val="28"/>
          <w:szCs w:val="28"/>
        </w:rPr>
        <w:t>метилдиоксотетрагидропиримидин</w:t>
      </w:r>
      <w:proofErr w:type="spellEnd"/>
      <w:r w:rsidR="00FE10AE" w:rsidRPr="00A85A1A">
        <w:rPr>
          <w:sz w:val="28"/>
          <w:szCs w:val="28"/>
        </w:rPr>
        <w:t xml:space="preserve"> </w:t>
      </w:r>
      <w:proofErr w:type="spellStart"/>
      <w:r w:rsidR="00FE10AE" w:rsidRPr="00A85A1A">
        <w:rPr>
          <w:sz w:val="28"/>
          <w:szCs w:val="28"/>
        </w:rPr>
        <w:t>сульфонизоникотиноил</w:t>
      </w:r>
      <w:proofErr w:type="spellEnd"/>
      <w:r w:rsidR="00FE10AE" w:rsidRPr="00A85A1A">
        <w:rPr>
          <w:sz w:val="28"/>
          <w:szCs w:val="28"/>
        </w:rPr>
        <w:t xml:space="preserve"> </w:t>
      </w:r>
      <w:proofErr w:type="spellStart"/>
      <w:r w:rsidR="00FE10AE" w:rsidRPr="00A85A1A">
        <w:rPr>
          <w:sz w:val="28"/>
          <w:szCs w:val="28"/>
        </w:rPr>
        <w:t>гидразида</w:t>
      </w:r>
      <w:proofErr w:type="spellEnd"/>
      <w:r w:rsidR="00FE10AE" w:rsidRPr="00A85A1A">
        <w:rPr>
          <w:sz w:val="28"/>
          <w:szCs w:val="28"/>
        </w:rPr>
        <w:t xml:space="preserve"> C</w:t>
      </w:r>
      <w:r w:rsidR="00FE10AE" w:rsidRPr="00A85A1A">
        <w:rPr>
          <w:sz w:val="28"/>
          <w:szCs w:val="28"/>
          <w:vertAlign w:val="subscript"/>
        </w:rPr>
        <w:t>11</w:t>
      </w:r>
      <w:r w:rsidR="00FE10AE" w:rsidRPr="00A85A1A">
        <w:rPr>
          <w:sz w:val="28"/>
          <w:szCs w:val="28"/>
        </w:rPr>
        <w:t>H</w:t>
      </w:r>
      <w:r w:rsidR="00FE10AE" w:rsidRPr="00A85A1A">
        <w:rPr>
          <w:sz w:val="28"/>
          <w:szCs w:val="28"/>
          <w:vertAlign w:val="subscript"/>
        </w:rPr>
        <w:t>11</w:t>
      </w:r>
      <w:r w:rsidR="00FE10AE" w:rsidRPr="00A85A1A">
        <w:rPr>
          <w:sz w:val="28"/>
          <w:szCs w:val="28"/>
        </w:rPr>
        <w:t>N</w:t>
      </w:r>
      <w:r w:rsidR="00FE10AE" w:rsidRPr="00A85A1A">
        <w:rPr>
          <w:sz w:val="28"/>
          <w:szCs w:val="28"/>
          <w:vertAlign w:val="subscript"/>
        </w:rPr>
        <w:t>5</w:t>
      </w:r>
      <w:r w:rsidR="00FE10AE" w:rsidRPr="00A85A1A">
        <w:rPr>
          <w:sz w:val="28"/>
          <w:szCs w:val="28"/>
        </w:rPr>
        <w:t>O</w:t>
      </w:r>
      <w:r w:rsidR="00FE10AE" w:rsidRPr="00A85A1A">
        <w:rPr>
          <w:sz w:val="28"/>
          <w:szCs w:val="28"/>
          <w:vertAlign w:val="subscript"/>
        </w:rPr>
        <w:t>5</w:t>
      </w:r>
      <w:r w:rsidR="00FE10AE" w:rsidRPr="00A85A1A">
        <w:rPr>
          <w:sz w:val="28"/>
          <w:szCs w:val="28"/>
          <w:lang w:val="en-US"/>
        </w:rPr>
        <w:t>S</w:t>
      </w:r>
      <w:r w:rsidR="00D2021E" w:rsidRPr="00A85A1A">
        <w:rPr>
          <w:sz w:val="28"/>
          <w:szCs w:val="28"/>
          <w:vertAlign w:val="subscript"/>
        </w:rPr>
        <w:t>.</w:t>
      </w:r>
    </w:p>
    <w:p w:rsidR="00B95782" w:rsidRPr="00AA2A73" w:rsidRDefault="000A1050" w:rsidP="00AA2A73">
      <w:pPr>
        <w:tabs>
          <w:tab w:val="left" w:pos="935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85A1A">
        <w:rPr>
          <w:b/>
          <w:bCs/>
          <w:sz w:val="28"/>
          <w:szCs w:val="28"/>
        </w:rPr>
        <w:t>Хранение</w:t>
      </w:r>
      <w:r w:rsidRPr="00A85A1A">
        <w:rPr>
          <w:b/>
          <w:sz w:val="28"/>
          <w:szCs w:val="28"/>
        </w:rPr>
        <w:t>.</w:t>
      </w:r>
      <w:r w:rsidRPr="00A85A1A">
        <w:rPr>
          <w:sz w:val="28"/>
          <w:szCs w:val="28"/>
        </w:rPr>
        <w:t xml:space="preserve"> </w:t>
      </w:r>
      <w:r w:rsidR="00260ECA" w:rsidRPr="00A85A1A">
        <w:rPr>
          <w:sz w:val="28"/>
          <w:szCs w:val="28"/>
        </w:rPr>
        <w:t>В</w:t>
      </w:r>
      <w:r w:rsidR="005310D9" w:rsidRPr="00A85A1A">
        <w:rPr>
          <w:sz w:val="28"/>
          <w:szCs w:val="28"/>
        </w:rPr>
        <w:t xml:space="preserve"> </w:t>
      </w:r>
      <w:r w:rsidR="00E0110C" w:rsidRPr="00A85A1A">
        <w:rPr>
          <w:sz w:val="28"/>
          <w:szCs w:val="28"/>
        </w:rPr>
        <w:t>сухом месте при температуре не выше 35 °С</w:t>
      </w:r>
      <w:r w:rsidR="00D77E0A" w:rsidRPr="00A85A1A">
        <w:rPr>
          <w:sz w:val="28"/>
          <w:szCs w:val="28"/>
        </w:rPr>
        <w:t>.</w:t>
      </w:r>
    </w:p>
    <w:sectPr w:rsidR="00B95782" w:rsidRPr="00AA2A73" w:rsidSect="00B43E5B">
      <w:footerReference w:type="default" r:id="rId10"/>
      <w:type w:val="continuous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DE" w:rsidRDefault="001944DE">
      <w:r>
        <w:separator/>
      </w:r>
    </w:p>
  </w:endnote>
  <w:endnote w:type="continuationSeparator" w:id="0">
    <w:p w:rsidR="001944DE" w:rsidRDefault="0019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26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944DE" w:rsidRPr="009F2DF0" w:rsidRDefault="0041224C" w:rsidP="004E736E">
        <w:pPr>
          <w:pStyle w:val="a5"/>
          <w:jc w:val="center"/>
          <w:rPr>
            <w:sz w:val="28"/>
            <w:szCs w:val="28"/>
          </w:rPr>
        </w:pPr>
        <w:r w:rsidRPr="009F2DF0">
          <w:rPr>
            <w:sz w:val="28"/>
            <w:szCs w:val="28"/>
          </w:rPr>
          <w:fldChar w:fldCharType="begin"/>
        </w:r>
        <w:r w:rsidR="001944DE" w:rsidRPr="009F2DF0">
          <w:rPr>
            <w:sz w:val="28"/>
            <w:szCs w:val="28"/>
          </w:rPr>
          <w:instrText xml:space="preserve"> PAGE   \* MERGEFORMAT </w:instrText>
        </w:r>
        <w:r w:rsidRPr="009F2DF0">
          <w:rPr>
            <w:sz w:val="28"/>
            <w:szCs w:val="28"/>
          </w:rPr>
          <w:fldChar w:fldCharType="separate"/>
        </w:r>
        <w:r w:rsidR="00384699">
          <w:rPr>
            <w:noProof/>
            <w:sz w:val="28"/>
            <w:szCs w:val="28"/>
          </w:rPr>
          <w:t>2</w:t>
        </w:r>
        <w:r w:rsidRPr="009F2DF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DE" w:rsidRDefault="001944DE">
      <w:r>
        <w:separator/>
      </w:r>
    </w:p>
  </w:footnote>
  <w:footnote w:type="continuationSeparator" w:id="0">
    <w:p w:rsidR="001944DE" w:rsidRDefault="0019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241E6"/>
    <w:multiLevelType w:val="multilevel"/>
    <w:tmpl w:val="C6D0BCDA"/>
    <w:lvl w:ilvl="0"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231142"/>
    <w:multiLevelType w:val="multilevel"/>
    <w:tmpl w:val="9CB40AEE"/>
    <w:lvl w:ilvl="0"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1C0C23"/>
    <w:multiLevelType w:val="multilevel"/>
    <w:tmpl w:val="A0FA0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357C78"/>
    <w:multiLevelType w:val="multilevel"/>
    <w:tmpl w:val="C234C202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883FA7"/>
    <w:rsid w:val="00000850"/>
    <w:rsid w:val="00001D1E"/>
    <w:rsid w:val="0000237E"/>
    <w:rsid w:val="00003476"/>
    <w:rsid w:val="00007054"/>
    <w:rsid w:val="00010473"/>
    <w:rsid w:val="00015DD2"/>
    <w:rsid w:val="00020AD7"/>
    <w:rsid w:val="00023A01"/>
    <w:rsid w:val="00030A73"/>
    <w:rsid w:val="00036C97"/>
    <w:rsid w:val="0003791B"/>
    <w:rsid w:val="00037C58"/>
    <w:rsid w:val="000457E7"/>
    <w:rsid w:val="000459DF"/>
    <w:rsid w:val="00047DAC"/>
    <w:rsid w:val="00055D12"/>
    <w:rsid w:val="00063FFE"/>
    <w:rsid w:val="000705A3"/>
    <w:rsid w:val="00076824"/>
    <w:rsid w:val="000844C5"/>
    <w:rsid w:val="00085777"/>
    <w:rsid w:val="00086506"/>
    <w:rsid w:val="00087B3F"/>
    <w:rsid w:val="00090D49"/>
    <w:rsid w:val="00090EA1"/>
    <w:rsid w:val="00090F67"/>
    <w:rsid w:val="00091D8D"/>
    <w:rsid w:val="00093831"/>
    <w:rsid w:val="00094EEE"/>
    <w:rsid w:val="000A1050"/>
    <w:rsid w:val="000A22E2"/>
    <w:rsid w:val="000A2B8F"/>
    <w:rsid w:val="000A696A"/>
    <w:rsid w:val="000B6253"/>
    <w:rsid w:val="000B76EA"/>
    <w:rsid w:val="000C197C"/>
    <w:rsid w:val="000C7BB4"/>
    <w:rsid w:val="000D5056"/>
    <w:rsid w:val="000E1E3B"/>
    <w:rsid w:val="000E659F"/>
    <w:rsid w:val="000E66DE"/>
    <w:rsid w:val="000E7C3B"/>
    <w:rsid w:val="000F4169"/>
    <w:rsid w:val="000F4D04"/>
    <w:rsid w:val="000F6EB2"/>
    <w:rsid w:val="000F7905"/>
    <w:rsid w:val="00102DED"/>
    <w:rsid w:val="00112C40"/>
    <w:rsid w:val="00120F09"/>
    <w:rsid w:val="001215EF"/>
    <w:rsid w:val="00125E61"/>
    <w:rsid w:val="001263A5"/>
    <w:rsid w:val="001308E8"/>
    <w:rsid w:val="001318FD"/>
    <w:rsid w:val="0014049A"/>
    <w:rsid w:val="00142CF7"/>
    <w:rsid w:val="00144180"/>
    <w:rsid w:val="00154237"/>
    <w:rsid w:val="001608E7"/>
    <w:rsid w:val="001615EF"/>
    <w:rsid w:val="00165153"/>
    <w:rsid w:val="00177BF2"/>
    <w:rsid w:val="001841C2"/>
    <w:rsid w:val="001845F3"/>
    <w:rsid w:val="00185CE8"/>
    <w:rsid w:val="0019274C"/>
    <w:rsid w:val="001944DE"/>
    <w:rsid w:val="001950B3"/>
    <w:rsid w:val="001A18C1"/>
    <w:rsid w:val="001A2012"/>
    <w:rsid w:val="001A48E0"/>
    <w:rsid w:val="001A77DA"/>
    <w:rsid w:val="001B091E"/>
    <w:rsid w:val="001B5A97"/>
    <w:rsid w:val="001B6A13"/>
    <w:rsid w:val="001B7B12"/>
    <w:rsid w:val="001C0253"/>
    <w:rsid w:val="001C3C0F"/>
    <w:rsid w:val="001C50A4"/>
    <w:rsid w:val="001D467A"/>
    <w:rsid w:val="001D4DC2"/>
    <w:rsid w:val="001D4F09"/>
    <w:rsid w:val="001E1D57"/>
    <w:rsid w:val="001E2069"/>
    <w:rsid w:val="001E3C73"/>
    <w:rsid w:val="001F1544"/>
    <w:rsid w:val="001F3871"/>
    <w:rsid w:val="002001F7"/>
    <w:rsid w:val="002007BF"/>
    <w:rsid w:val="002013A6"/>
    <w:rsid w:val="002058C0"/>
    <w:rsid w:val="002067A5"/>
    <w:rsid w:val="0020775D"/>
    <w:rsid w:val="00211A79"/>
    <w:rsid w:val="00214C5E"/>
    <w:rsid w:val="0022081A"/>
    <w:rsid w:val="00225098"/>
    <w:rsid w:val="00225485"/>
    <w:rsid w:val="00225CD0"/>
    <w:rsid w:val="002320C2"/>
    <w:rsid w:val="0023320C"/>
    <w:rsid w:val="002348FC"/>
    <w:rsid w:val="00237308"/>
    <w:rsid w:val="00240674"/>
    <w:rsid w:val="00252FD4"/>
    <w:rsid w:val="002544C0"/>
    <w:rsid w:val="00255FFA"/>
    <w:rsid w:val="00260ECA"/>
    <w:rsid w:val="00263118"/>
    <w:rsid w:val="00263317"/>
    <w:rsid w:val="0027029D"/>
    <w:rsid w:val="0027128D"/>
    <w:rsid w:val="002746C1"/>
    <w:rsid w:val="00280E9A"/>
    <w:rsid w:val="00284760"/>
    <w:rsid w:val="002848B2"/>
    <w:rsid w:val="00284FB1"/>
    <w:rsid w:val="002853E1"/>
    <w:rsid w:val="00286AC3"/>
    <w:rsid w:val="002944BB"/>
    <w:rsid w:val="002960AA"/>
    <w:rsid w:val="002966C4"/>
    <w:rsid w:val="002A1495"/>
    <w:rsid w:val="002A15E3"/>
    <w:rsid w:val="002A2137"/>
    <w:rsid w:val="002A25FF"/>
    <w:rsid w:val="002B6234"/>
    <w:rsid w:val="002B70FF"/>
    <w:rsid w:val="002C000F"/>
    <w:rsid w:val="002C20B4"/>
    <w:rsid w:val="002C3E84"/>
    <w:rsid w:val="002C778C"/>
    <w:rsid w:val="002D5147"/>
    <w:rsid w:val="002D5C26"/>
    <w:rsid w:val="002F417A"/>
    <w:rsid w:val="002F4C7E"/>
    <w:rsid w:val="00300CA6"/>
    <w:rsid w:val="00306F07"/>
    <w:rsid w:val="00311956"/>
    <w:rsid w:val="0031453B"/>
    <w:rsid w:val="00315304"/>
    <w:rsid w:val="00315DCD"/>
    <w:rsid w:val="00327098"/>
    <w:rsid w:val="0033048B"/>
    <w:rsid w:val="003312CA"/>
    <w:rsid w:val="00334F02"/>
    <w:rsid w:val="00335914"/>
    <w:rsid w:val="0033751C"/>
    <w:rsid w:val="00343059"/>
    <w:rsid w:val="00343C13"/>
    <w:rsid w:val="003460A5"/>
    <w:rsid w:val="00350C27"/>
    <w:rsid w:val="003606C7"/>
    <w:rsid w:val="00362953"/>
    <w:rsid w:val="0037268A"/>
    <w:rsid w:val="00372943"/>
    <w:rsid w:val="00377FE6"/>
    <w:rsid w:val="00381EC0"/>
    <w:rsid w:val="0038271A"/>
    <w:rsid w:val="00382B72"/>
    <w:rsid w:val="0038414E"/>
    <w:rsid w:val="00384699"/>
    <w:rsid w:val="003852E1"/>
    <w:rsid w:val="00385ED7"/>
    <w:rsid w:val="00386BFE"/>
    <w:rsid w:val="00393D2E"/>
    <w:rsid w:val="003A1B75"/>
    <w:rsid w:val="003A746A"/>
    <w:rsid w:val="003B052E"/>
    <w:rsid w:val="003B330E"/>
    <w:rsid w:val="003B3C0A"/>
    <w:rsid w:val="003B508F"/>
    <w:rsid w:val="003B726F"/>
    <w:rsid w:val="003C0E87"/>
    <w:rsid w:val="003C17B5"/>
    <w:rsid w:val="003C1FB1"/>
    <w:rsid w:val="003C2FB4"/>
    <w:rsid w:val="003C45B6"/>
    <w:rsid w:val="003D3224"/>
    <w:rsid w:val="003D6BC9"/>
    <w:rsid w:val="003E5DB3"/>
    <w:rsid w:val="003F2679"/>
    <w:rsid w:val="003F6E35"/>
    <w:rsid w:val="003F75A9"/>
    <w:rsid w:val="00404620"/>
    <w:rsid w:val="004067AA"/>
    <w:rsid w:val="004112E7"/>
    <w:rsid w:val="0041224C"/>
    <w:rsid w:val="00422157"/>
    <w:rsid w:val="00423EB1"/>
    <w:rsid w:val="0042485A"/>
    <w:rsid w:val="00427870"/>
    <w:rsid w:val="00432BE6"/>
    <w:rsid w:val="00433231"/>
    <w:rsid w:val="0043610F"/>
    <w:rsid w:val="004366CF"/>
    <w:rsid w:val="00440871"/>
    <w:rsid w:val="004423A3"/>
    <w:rsid w:val="00445CF8"/>
    <w:rsid w:val="00451A12"/>
    <w:rsid w:val="004546F9"/>
    <w:rsid w:val="00456B97"/>
    <w:rsid w:val="00457BBA"/>
    <w:rsid w:val="0046348B"/>
    <w:rsid w:val="0047533B"/>
    <w:rsid w:val="00483767"/>
    <w:rsid w:val="00483A89"/>
    <w:rsid w:val="00496DF0"/>
    <w:rsid w:val="004A022C"/>
    <w:rsid w:val="004A49AD"/>
    <w:rsid w:val="004A6EEC"/>
    <w:rsid w:val="004A75CF"/>
    <w:rsid w:val="004A7BB0"/>
    <w:rsid w:val="004B20B5"/>
    <w:rsid w:val="004B2CBD"/>
    <w:rsid w:val="004B3562"/>
    <w:rsid w:val="004B36AD"/>
    <w:rsid w:val="004B3FFF"/>
    <w:rsid w:val="004B7E6B"/>
    <w:rsid w:val="004C08E5"/>
    <w:rsid w:val="004C4508"/>
    <w:rsid w:val="004C481F"/>
    <w:rsid w:val="004D1922"/>
    <w:rsid w:val="004D19F2"/>
    <w:rsid w:val="004E1695"/>
    <w:rsid w:val="004E1857"/>
    <w:rsid w:val="004E1C5C"/>
    <w:rsid w:val="004E5110"/>
    <w:rsid w:val="004E64D2"/>
    <w:rsid w:val="004E736E"/>
    <w:rsid w:val="004F67AA"/>
    <w:rsid w:val="00501D8C"/>
    <w:rsid w:val="00503C8A"/>
    <w:rsid w:val="00507306"/>
    <w:rsid w:val="0051279E"/>
    <w:rsid w:val="00514762"/>
    <w:rsid w:val="00515717"/>
    <w:rsid w:val="00522442"/>
    <w:rsid w:val="00524F2C"/>
    <w:rsid w:val="00526A00"/>
    <w:rsid w:val="00526FFB"/>
    <w:rsid w:val="00527765"/>
    <w:rsid w:val="00527EE3"/>
    <w:rsid w:val="005310D9"/>
    <w:rsid w:val="0053241C"/>
    <w:rsid w:val="00532D6D"/>
    <w:rsid w:val="00534F72"/>
    <w:rsid w:val="005375DA"/>
    <w:rsid w:val="0054216B"/>
    <w:rsid w:val="0055310E"/>
    <w:rsid w:val="005539AC"/>
    <w:rsid w:val="00557F75"/>
    <w:rsid w:val="00561D1A"/>
    <w:rsid w:val="005639D5"/>
    <w:rsid w:val="00563D5D"/>
    <w:rsid w:val="00570E78"/>
    <w:rsid w:val="00572747"/>
    <w:rsid w:val="00572B4F"/>
    <w:rsid w:val="00581AE5"/>
    <w:rsid w:val="00582CD6"/>
    <w:rsid w:val="005A0B4D"/>
    <w:rsid w:val="005A42C3"/>
    <w:rsid w:val="005A51E9"/>
    <w:rsid w:val="005A629A"/>
    <w:rsid w:val="005A6859"/>
    <w:rsid w:val="005B0AA7"/>
    <w:rsid w:val="005B790B"/>
    <w:rsid w:val="005C0235"/>
    <w:rsid w:val="005C37A4"/>
    <w:rsid w:val="005C3FD9"/>
    <w:rsid w:val="005D2C2D"/>
    <w:rsid w:val="005D565D"/>
    <w:rsid w:val="005E34DC"/>
    <w:rsid w:val="005E490D"/>
    <w:rsid w:val="005F2FA5"/>
    <w:rsid w:val="00610326"/>
    <w:rsid w:val="00616A2F"/>
    <w:rsid w:val="006175AC"/>
    <w:rsid w:val="00617AC5"/>
    <w:rsid w:val="00620E8B"/>
    <w:rsid w:val="00625683"/>
    <w:rsid w:val="00627A18"/>
    <w:rsid w:val="006324BE"/>
    <w:rsid w:val="00640E54"/>
    <w:rsid w:val="00641F06"/>
    <w:rsid w:val="00647014"/>
    <w:rsid w:val="00647870"/>
    <w:rsid w:val="006503D9"/>
    <w:rsid w:val="0065121F"/>
    <w:rsid w:val="006539F2"/>
    <w:rsid w:val="00653B94"/>
    <w:rsid w:val="00654C7B"/>
    <w:rsid w:val="006576B4"/>
    <w:rsid w:val="00657AF9"/>
    <w:rsid w:val="00660BCB"/>
    <w:rsid w:val="00663814"/>
    <w:rsid w:val="00663CE1"/>
    <w:rsid w:val="00671F82"/>
    <w:rsid w:val="00680807"/>
    <w:rsid w:val="0069548D"/>
    <w:rsid w:val="006A52BE"/>
    <w:rsid w:val="006A5E80"/>
    <w:rsid w:val="006B40DD"/>
    <w:rsid w:val="006C111B"/>
    <w:rsid w:val="006D03E9"/>
    <w:rsid w:val="006D0848"/>
    <w:rsid w:val="006D1FA0"/>
    <w:rsid w:val="006D5B53"/>
    <w:rsid w:val="006E3069"/>
    <w:rsid w:val="006E549F"/>
    <w:rsid w:val="006E587E"/>
    <w:rsid w:val="006E69C6"/>
    <w:rsid w:val="006F012B"/>
    <w:rsid w:val="006F1CF7"/>
    <w:rsid w:val="006F481D"/>
    <w:rsid w:val="006F5BDD"/>
    <w:rsid w:val="007049EB"/>
    <w:rsid w:val="0070722B"/>
    <w:rsid w:val="00715E14"/>
    <w:rsid w:val="007170B0"/>
    <w:rsid w:val="0071766F"/>
    <w:rsid w:val="007206DE"/>
    <w:rsid w:val="00723E3F"/>
    <w:rsid w:val="00724559"/>
    <w:rsid w:val="00725C89"/>
    <w:rsid w:val="00730E4D"/>
    <w:rsid w:val="00735921"/>
    <w:rsid w:val="007407F6"/>
    <w:rsid w:val="00743B97"/>
    <w:rsid w:val="00747ABE"/>
    <w:rsid w:val="00755A4B"/>
    <w:rsid w:val="00755AE0"/>
    <w:rsid w:val="0076047D"/>
    <w:rsid w:val="007626A6"/>
    <w:rsid w:val="007664FD"/>
    <w:rsid w:val="00767744"/>
    <w:rsid w:val="0077587A"/>
    <w:rsid w:val="00776710"/>
    <w:rsid w:val="00780F6A"/>
    <w:rsid w:val="00785992"/>
    <w:rsid w:val="00785CEF"/>
    <w:rsid w:val="007877CD"/>
    <w:rsid w:val="00791189"/>
    <w:rsid w:val="00793B5D"/>
    <w:rsid w:val="00795C7D"/>
    <w:rsid w:val="007A45E4"/>
    <w:rsid w:val="007A56B8"/>
    <w:rsid w:val="007B3548"/>
    <w:rsid w:val="007C2FA2"/>
    <w:rsid w:val="007C3FA6"/>
    <w:rsid w:val="007C79FD"/>
    <w:rsid w:val="007D0E4C"/>
    <w:rsid w:val="007D3576"/>
    <w:rsid w:val="007D49F1"/>
    <w:rsid w:val="007D509E"/>
    <w:rsid w:val="007D795D"/>
    <w:rsid w:val="007E3E63"/>
    <w:rsid w:val="007E53AD"/>
    <w:rsid w:val="007F005B"/>
    <w:rsid w:val="007F23F7"/>
    <w:rsid w:val="007F397E"/>
    <w:rsid w:val="007F624D"/>
    <w:rsid w:val="00807E8D"/>
    <w:rsid w:val="00811A0E"/>
    <w:rsid w:val="00812364"/>
    <w:rsid w:val="008133B9"/>
    <w:rsid w:val="00813A09"/>
    <w:rsid w:val="00815280"/>
    <w:rsid w:val="008200FB"/>
    <w:rsid w:val="00827495"/>
    <w:rsid w:val="00832435"/>
    <w:rsid w:val="008371D8"/>
    <w:rsid w:val="00842577"/>
    <w:rsid w:val="00847954"/>
    <w:rsid w:val="008607DE"/>
    <w:rsid w:val="00862D84"/>
    <w:rsid w:val="00866CF2"/>
    <w:rsid w:val="00866D91"/>
    <w:rsid w:val="00871EF5"/>
    <w:rsid w:val="00877AD2"/>
    <w:rsid w:val="008807A7"/>
    <w:rsid w:val="00880A20"/>
    <w:rsid w:val="00883FA7"/>
    <w:rsid w:val="00886FD1"/>
    <w:rsid w:val="00890EB3"/>
    <w:rsid w:val="008A34F1"/>
    <w:rsid w:val="008C5DAF"/>
    <w:rsid w:val="008D1A00"/>
    <w:rsid w:val="008D5CD4"/>
    <w:rsid w:val="008E02E5"/>
    <w:rsid w:val="008E057E"/>
    <w:rsid w:val="008E1441"/>
    <w:rsid w:val="008E156D"/>
    <w:rsid w:val="008E4A41"/>
    <w:rsid w:val="008E6521"/>
    <w:rsid w:val="008E6C58"/>
    <w:rsid w:val="008E6CD6"/>
    <w:rsid w:val="008F2C17"/>
    <w:rsid w:val="009009A1"/>
    <w:rsid w:val="00903546"/>
    <w:rsid w:val="009050FD"/>
    <w:rsid w:val="00905798"/>
    <w:rsid w:val="0091097B"/>
    <w:rsid w:val="00914BC0"/>
    <w:rsid w:val="00916D57"/>
    <w:rsid w:val="00924C25"/>
    <w:rsid w:val="009254CC"/>
    <w:rsid w:val="009257CC"/>
    <w:rsid w:val="00926473"/>
    <w:rsid w:val="0093074E"/>
    <w:rsid w:val="0093232C"/>
    <w:rsid w:val="00935E4E"/>
    <w:rsid w:val="00936A18"/>
    <w:rsid w:val="0093774F"/>
    <w:rsid w:val="009417F5"/>
    <w:rsid w:val="0094232A"/>
    <w:rsid w:val="00942B52"/>
    <w:rsid w:val="00945235"/>
    <w:rsid w:val="00947F5B"/>
    <w:rsid w:val="00950D79"/>
    <w:rsid w:val="00961077"/>
    <w:rsid w:val="009638A4"/>
    <w:rsid w:val="00963AA1"/>
    <w:rsid w:val="00966B95"/>
    <w:rsid w:val="0097059B"/>
    <w:rsid w:val="009761E5"/>
    <w:rsid w:val="00985718"/>
    <w:rsid w:val="00996931"/>
    <w:rsid w:val="009A2AAE"/>
    <w:rsid w:val="009A3809"/>
    <w:rsid w:val="009A766E"/>
    <w:rsid w:val="009B6AD9"/>
    <w:rsid w:val="009B71E9"/>
    <w:rsid w:val="009B7F7B"/>
    <w:rsid w:val="009C2F7B"/>
    <w:rsid w:val="009C3C1F"/>
    <w:rsid w:val="009D3D29"/>
    <w:rsid w:val="009E0397"/>
    <w:rsid w:val="009E1EDE"/>
    <w:rsid w:val="009E3A9C"/>
    <w:rsid w:val="009E40B8"/>
    <w:rsid w:val="009E41BC"/>
    <w:rsid w:val="009E443F"/>
    <w:rsid w:val="009F0EAE"/>
    <w:rsid w:val="009F2DF0"/>
    <w:rsid w:val="009F693D"/>
    <w:rsid w:val="009F7D8E"/>
    <w:rsid w:val="00A02912"/>
    <w:rsid w:val="00A03461"/>
    <w:rsid w:val="00A0528E"/>
    <w:rsid w:val="00A0630E"/>
    <w:rsid w:val="00A07152"/>
    <w:rsid w:val="00A07C50"/>
    <w:rsid w:val="00A106A5"/>
    <w:rsid w:val="00A10A44"/>
    <w:rsid w:val="00A12097"/>
    <w:rsid w:val="00A12915"/>
    <w:rsid w:val="00A208A4"/>
    <w:rsid w:val="00A320B0"/>
    <w:rsid w:val="00A4197D"/>
    <w:rsid w:val="00A45AFE"/>
    <w:rsid w:val="00A47B57"/>
    <w:rsid w:val="00A52789"/>
    <w:rsid w:val="00A60DC7"/>
    <w:rsid w:val="00A62C79"/>
    <w:rsid w:val="00A659F0"/>
    <w:rsid w:val="00A6746B"/>
    <w:rsid w:val="00A70B20"/>
    <w:rsid w:val="00A7198B"/>
    <w:rsid w:val="00A73D8F"/>
    <w:rsid w:val="00A76F5E"/>
    <w:rsid w:val="00A80251"/>
    <w:rsid w:val="00A81C97"/>
    <w:rsid w:val="00A84878"/>
    <w:rsid w:val="00A85A1A"/>
    <w:rsid w:val="00A87B6B"/>
    <w:rsid w:val="00A931F4"/>
    <w:rsid w:val="00AA2A73"/>
    <w:rsid w:val="00AA305C"/>
    <w:rsid w:val="00AA4D83"/>
    <w:rsid w:val="00AA589D"/>
    <w:rsid w:val="00AA689A"/>
    <w:rsid w:val="00AB2F01"/>
    <w:rsid w:val="00AB4EFE"/>
    <w:rsid w:val="00AB5AD6"/>
    <w:rsid w:val="00AB5C2B"/>
    <w:rsid w:val="00AB797B"/>
    <w:rsid w:val="00AC3D52"/>
    <w:rsid w:val="00AC558C"/>
    <w:rsid w:val="00AC6CA5"/>
    <w:rsid w:val="00AC7F5F"/>
    <w:rsid w:val="00AD1112"/>
    <w:rsid w:val="00AD2DCC"/>
    <w:rsid w:val="00AE3121"/>
    <w:rsid w:val="00AE4126"/>
    <w:rsid w:val="00AE6AD3"/>
    <w:rsid w:val="00AF11C5"/>
    <w:rsid w:val="00AF7831"/>
    <w:rsid w:val="00B005C2"/>
    <w:rsid w:val="00B0141F"/>
    <w:rsid w:val="00B025DC"/>
    <w:rsid w:val="00B03992"/>
    <w:rsid w:val="00B04DE2"/>
    <w:rsid w:val="00B050F1"/>
    <w:rsid w:val="00B12D9D"/>
    <w:rsid w:val="00B1534C"/>
    <w:rsid w:val="00B20221"/>
    <w:rsid w:val="00B210CF"/>
    <w:rsid w:val="00B2114C"/>
    <w:rsid w:val="00B2286B"/>
    <w:rsid w:val="00B2663D"/>
    <w:rsid w:val="00B33EC0"/>
    <w:rsid w:val="00B34984"/>
    <w:rsid w:val="00B43E5B"/>
    <w:rsid w:val="00B45E2A"/>
    <w:rsid w:val="00B502CD"/>
    <w:rsid w:val="00B53DBD"/>
    <w:rsid w:val="00B54628"/>
    <w:rsid w:val="00B5484E"/>
    <w:rsid w:val="00B719C0"/>
    <w:rsid w:val="00B8129C"/>
    <w:rsid w:val="00B816BC"/>
    <w:rsid w:val="00B826E5"/>
    <w:rsid w:val="00B85C5B"/>
    <w:rsid w:val="00B949D2"/>
    <w:rsid w:val="00B95782"/>
    <w:rsid w:val="00B976A9"/>
    <w:rsid w:val="00B97D7E"/>
    <w:rsid w:val="00BA113E"/>
    <w:rsid w:val="00BA14A9"/>
    <w:rsid w:val="00BA168B"/>
    <w:rsid w:val="00BA44B2"/>
    <w:rsid w:val="00BB170A"/>
    <w:rsid w:val="00BB6DA1"/>
    <w:rsid w:val="00BC3B12"/>
    <w:rsid w:val="00BC5B46"/>
    <w:rsid w:val="00BC6491"/>
    <w:rsid w:val="00BC6BA5"/>
    <w:rsid w:val="00BC7483"/>
    <w:rsid w:val="00BD1A9B"/>
    <w:rsid w:val="00BD2E17"/>
    <w:rsid w:val="00BD38BE"/>
    <w:rsid w:val="00BD519E"/>
    <w:rsid w:val="00BE2068"/>
    <w:rsid w:val="00BE3829"/>
    <w:rsid w:val="00BE79B2"/>
    <w:rsid w:val="00BF07A9"/>
    <w:rsid w:val="00BF4B37"/>
    <w:rsid w:val="00BF67A7"/>
    <w:rsid w:val="00C04D0F"/>
    <w:rsid w:val="00C061ED"/>
    <w:rsid w:val="00C10C2B"/>
    <w:rsid w:val="00C160E6"/>
    <w:rsid w:val="00C168DA"/>
    <w:rsid w:val="00C17800"/>
    <w:rsid w:val="00C1797C"/>
    <w:rsid w:val="00C2609D"/>
    <w:rsid w:val="00C3304D"/>
    <w:rsid w:val="00C36C2C"/>
    <w:rsid w:val="00C40564"/>
    <w:rsid w:val="00C44276"/>
    <w:rsid w:val="00C44AB0"/>
    <w:rsid w:val="00C4579C"/>
    <w:rsid w:val="00C50E2C"/>
    <w:rsid w:val="00C55AE5"/>
    <w:rsid w:val="00C606EC"/>
    <w:rsid w:val="00C6558D"/>
    <w:rsid w:val="00C656A0"/>
    <w:rsid w:val="00C6657F"/>
    <w:rsid w:val="00C66E61"/>
    <w:rsid w:val="00C73721"/>
    <w:rsid w:val="00C74D47"/>
    <w:rsid w:val="00C75394"/>
    <w:rsid w:val="00C90D81"/>
    <w:rsid w:val="00C9238C"/>
    <w:rsid w:val="00C93154"/>
    <w:rsid w:val="00C94250"/>
    <w:rsid w:val="00C95A8F"/>
    <w:rsid w:val="00C9739D"/>
    <w:rsid w:val="00CA0010"/>
    <w:rsid w:val="00CA7255"/>
    <w:rsid w:val="00CB1F7F"/>
    <w:rsid w:val="00CB3BBE"/>
    <w:rsid w:val="00CB3F9F"/>
    <w:rsid w:val="00CB7387"/>
    <w:rsid w:val="00CC369E"/>
    <w:rsid w:val="00CC3C28"/>
    <w:rsid w:val="00CC76CE"/>
    <w:rsid w:val="00CD0301"/>
    <w:rsid w:val="00CD44AA"/>
    <w:rsid w:val="00CD5D26"/>
    <w:rsid w:val="00CD63C7"/>
    <w:rsid w:val="00CE2410"/>
    <w:rsid w:val="00CE25DD"/>
    <w:rsid w:val="00CE352F"/>
    <w:rsid w:val="00CE6CBF"/>
    <w:rsid w:val="00CF00FA"/>
    <w:rsid w:val="00CF195C"/>
    <w:rsid w:val="00CF500D"/>
    <w:rsid w:val="00D0114E"/>
    <w:rsid w:val="00D01584"/>
    <w:rsid w:val="00D01AF9"/>
    <w:rsid w:val="00D02DE1"/>
    <w:rsid w:val="00D058E3"/>
    <w:rsid w:val="00D07395"/>
    <w:rsid w:val="00D10745"/>
    <w:rsid w:val="00D2021E"/>
    <w:rsid w:val="00D20C40"/>
    <w:rsid w:val="00D253ED"/>
    <w:rsid w:val="00D27216"/>
    <w:rsid w:val="00D27357"/>
    <w:rsid w:val="00D32FDD"/>
    <w:rsid w:val="00D43370"/>
    <w:rsid w:val="00D435EA"/>
    <w:rsid w:val="00D43851"/>
    <w:rsid w:val="00D44EFD"/>
    <w:rsid w:val="00D45544"/>
    <w:rsid w:val="00D46CAD"/>
    <w:rsid w:val="00D473EB"/>
    <w:rsid w:val="00D5006A"/>
    <w:rsid w:val="00D5064D"/>
    <w:rsid w:val="00D50D7D"/>
    <w:rsid w:val="00D5357E"/>
    <w:rsid w:val="00D54E19"/>
    <w:rsid w:val="00D5787A"/>
    <w:rsid w:val="00D66FFE"/>
    <w:rsid w:val="00D724C5"/>
    <w:rsid w:val="00D77E0A"/>
    <w:rsid w:val="00D80461"/>
    <w:rsid w:val="00D82470"/>
    <w:rsid w:val="00D9288F"/>
    <w:rsid w:val="00D969A6"/>
    <w:rsid w:val="00D96FD3"/>
    <w:rsid w:val="00D97A3B"/>
    <w:rsid w:val="00DA4F12"/>
    <w:rsid w:val="00DA5107"/>
    <w:rsid w:val="00DB57EF"/>
    <w:rsid w:val="00DC3556"/>
    <w:rsid w:val="00DC5725"/>
    <w:rsid w:val="00DC787B"/>
    <w:rsid w:val="00DD1799"/>
    <w:rsid w:val="00DD2687"/>
    <w:rsid w:val="00DD2E8E"/>
    <w:rsid w:val="00DD38C2"/>
    <w:rsid w:val="00DE6081"/>
    <w:rsid w:val="00DF09FD"/>
    <w:rsid w:val="00DF1C11"/>
    <w:rsid w:val="00E0110C"/>
    <w:rsid w:val="00E02A5A"/>
    <w:rsid w:val="00E11E23"/>
    <w:rsid w:val="00E14B00"/>
    <w:rsid w:val="00E1656D"/>
    <w:rsid w:val="00E17527"/>
    <w:rsid w:val="00E23287"/>
    <w:rsid w:val="00E23A40"/>
    <w:rsid w:val="00E2471D"/>
    <w:rsid w:val="00E319EF"/>
    <w:rsid w:val="00E34017"/>
    <w:rsid w:val="00E4417E"/>
    <w:rsid w:val="00E442A4"/>
    <w:rsid w:val="00E456BD"/>
    <w:rsid w:val="00E5000B"/>
    <w:rsid w:val="00E50071"/>
    <w:rsid w:val="00E53D46"/>
    <w:rsid w:val="00E54009"/>
    <w:rsid w:val="00E61429"/>
    <w:rsid w:val="00E62CEB"/>
    <w:rsid w:val="00E743A1"/>
    <w:rsid w:val="00E7799C"/>
    <w:rsid w:val="00E8188D"/>
    <w:rsid w:val="00E8677B"/>
    <w:rsid w:val="00EA1638"/>
    <w:rsid w:val="00EA1BA4"/>
    <w:rsid w:val="00EA23D9"/>
    <w:rsid w:val="00EA6C77"/>
    <w:rsid w:val="00EB2435"/>
    <w:rsid w:val="00EB2B50"/>
    <w:rsid w:val="00EB6FB7"/>
    <w:rsid w:val="00EC5F68"/>
    <w:rsid w:val="00ED1598"/>
    <w:rsid w:val="00ED222C"/>
    <w:rsid w:val="00EE2F7E"/>
    <w:rsid w:val="00EF0246"/>
    <w:rsid w:val="00EF0382"/>
    <w:rsid w:val="00EF216B"/>
    <w:rsid w:val="00EF3892"/>
    <w:rsid w:val="00EF3C3E"/>
    <w:rsid w:val="00EF5E97"/>
    <w:rsid w:val="00F001E7"/>
    <w:rsid w:val="00F111E2"/>
    <w:rsid w:val="00F14FD5"/>
    <w:rsid w:val="00F1586E"/>
    <w:rsid w:val="00F2001C"/>
    <w:rsid w:val="00F2273C"/>
    <w:rsid w:val="00F25056"/>
    <w:rsid w:val="00F27608"/>
    <w:rsid w:val="00F3096D"/>
    <w:rsid w:val="00F31535"/>
    <w:rsid w:val="00F3432E"/>
    <w:rsid w:val="00F36BDD"/>
    <w:rsid w:val="00F4214B"/>
    <w:rsid w:val="00F43FEC"/>
    <w:rsid w:val="00F4593C"/>
    <w:rsid w:val="00F4648F"/>
    <w:rsid w:val="00F521AC"/>
    <w:rsid w:val="00F5238C"/>
    <w:rsid w:val="00F53D5F"/>
    <w:rsid w:val="00F60152"/>
    <w:rsid w:val="00F70FE5"/>
    <w:rsid w:val="00F73A93"/>
    <w:rsid w:val="00F75ABE"/>
    <w:rsid w:val="00F81A43"/>
    <w:rsid w:val="00F82AAE"/>
    <w:rsid w:val="00F855C6"/>
    <w:rsid w:val="00F85CF7"/>
    <w:rsid w:val="00F908DB"/>
    <w:rsid w:val="00F90D19"/>
    <w:rsid w:val="00F93234"/>
    <w:rsid w:val="00F95263"/>
    <w:rsid w:val="00FA1524"/>
    <w:rsid w:val="00FA15A2"/>
    <w:rsid w:val="00FA2180"/>
    <w:rsid w:val="00FA3256"/>
    <w:rsid w:val="00FA646E"/>
    <w:rsid w:val="00FA690D"/>
    <w:rsid w:val="00FB3A4E"/>
    <w:rsid w:val="00FB4635"/>
    <w:rsid w:val="00FB4E0E"/>
    <w:rsid w:val="00FB5D3D"/>
    <w:rsid w:val="00FB636C"/>
    <w:rsid w:val="00FB675A"/>
    <w:rsid w:val="00FB6C4D"/>
    <w:rsid w:val="00FC18A9"/>
    <w:rsid w:val="00FC2418"/>
    <w:rsid w:val="00FC2B99"/>
    <w:rsid w:val="00FC43EC"/>
    <w:rsid w:val="00FC50E6"/>
    <w:rsid w:val="00FC629D"/>
    <w:rsid w:val="00FD0811"/>
    <w:rsid w:val="00FD256F"/>
    <w:rsid w:val="00FD3131"/>
    <w:rsid w:val="00FD408B"/>
    <w:rsid w:val="00FE10AE"/>
    <w:rsid w:val="00FE5319"/>
    <w:rsid w:val="00FE6BCB"/>
    <w:rsid w:val="00FF05D6"/>
    <w:rsid w:val="00FF2566"/>
    <w:rsid w:val="00FF32F3"/>
    <w:rsid w:val="00FF5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character" w:styleId="af0">
    <w:name w:val="annotation reference"/>
    <w:basedOn w:val="a0"/>
    <w:rsid w:val="00CC76CE"/>
    <w:rPr>
      <w:sz w:val="16"/>
      <w:szCs w:val="16"/>
    </w:rPr>
  </w:style>
  <w:style w:type="paragraph" w:styleId="af1">
    <w:name w:val="annotation text"/>
    <w:basedOn w:val="a"/>
    <w:link w:val="af2"/>
    <w:rsid w:val="00CC76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CC76CE"/>
  </w:style>
  <w:style w:type="paragraph" w:styleId="af3">
    <w:name w:val="annotation subject"/>
    <w:basedOn w:val="af1"/>
    <w:next w:val="af1"/>
    <w:link w:val="af4"/>
    <w:rsid w:val="00CC76CE"/>
    <w:rPr>
      <w:b/>
      <w:bCs/>
    </w:rPr>
  </w:style>
  <w:style w:type="character" w:customStyle="1" w:styleId="af4">
    <w:name w:val="Тема примечания Знак"/>
    <w:basedOn w:val="af2"/>
    <w:link w:val="af3"/>
    <w:rsid w:val="00CC76CE"/>
    <w:rPr>
      <w:b/>
      <w:bCs/>
    </w:rPr>
  </w:style>
  <w:style w:type="paragraph" w:customStyle="1" w:styleId="BodyText21">
    <w:name w:val="Body Text 21"/>
    <w:basedOn w:val="a"/>
    <w:rsid w:val="00F4593C"/>
    <w:pPr>
      <w:jc w:val="both"/>
    </w:pPr>
    <w:rPr>
      <w:rFonts w:ascii="Aria Cyr" w:hAnsi="Aria Cyr"/>
      <w:sz w:val="28"/>
      <w:szCs w:val="20"/>
    </w:rPr>
  </w:style>
  <w:style w:type="paragraph" w:styleId="af5">
    <w:name w:val="List Paragraph"/>
    <w:basedOn w:val="a"/>
    <w:uiPriority w:val="34"/>
    <w:qFormat/>
    <w:rsid w:val="003C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3D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D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90D1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rsid w:val="004E511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4E511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C17800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C17800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C17800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C17800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C17800"/>
    <w:pPr>
      <w:spacing w:after="120"/>
    </w:pPr>
    <w:rPr>
      <w:rFonts w:ascii="NTHarmonica" w:hAnsi="NTHarmonica"/>
      <w:szCs w:val="20"/>
    </w:rPr>
  </w:style>
  <w:style w:type="table" w:styleId="ad">
    <w:name w:val="Table Grid"/>
    <w:basedOn w:val="a1"/>
    <w:uiPriority w:val="59"/>
    <w:rsid w:val="00C656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9F7D8E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96DF0"/>
    <w:rPr>
      <w:sz w:val="24"/>
      <w:szCs w:val="24"/>
    </w:rPr>
  </w:style>
  <w:style w:type="character" w:styleId="ae">
    <w:name w:val="Placeholder Text"/>
    <w:basedOn w:val="a0"/>
    <w:uiPriority w:val="99"/>
    <w:semiHidden/>
    <w:rsid w:val="006F1CF7"/>
    <w:rPr>
      <w:color w:val="808080"/>
    </w:rPr>
  </w:style>
  <w:style w:type="character" w:styleId="af">
    <w:name w:val="Strong"/>
    <w:basedOn w:val="a0"/>
    <w:qFormat/>
    <w:rsid w:val="00FC18A9"/>
    <w:rPr>
      <w:b/>
      <w:bCs/>
    </w:rPr>
  </w:style>
  <w:style w:type="paragraph" w:customStyle="1" w:styleId="1">
    <w:name w:val="Основной текст с отступом1"/>
    <w:basedOn w:val="a"/>
    <w:link w:val="BodyTextIndentChar"/>
    <w:rsid w:val="007C3FA6"/>
    <w:pPr>
      <w:jc w:val="both"/>
    </w:pPr>
    <w:rPr>
      <w:sz w:val="28"/>
      <w:szCs w:val="20"/>
    </w:rPr>
  </w:style>
  <w:style w:type="character" w:customStyle="1" w:styleId="BodyTextIndentChar">
    <w:name w:val="Body Text Indent Char"/>
    <w:basedOn w:val="a0"/>
    <w:link w:val="1"/>
    <w:rsid w:val="007C3FA6"/>
    <w:rPr>
      <w:sz w:val="28"/>
    </w:rPr>
  </w:style>
  <w:style w:type="character" w:customStyle="1" w:styleId="s">
    <w:name w:val="s"/>
    <w:basedOn w:val="a0"/>
    <w:rsid w:val="00D44EFD"/>
  </w:style>
  <w:style w:type="character" w:styleId="af0">
    <w:name w:val="annotation reference"/>
    <w:basedOn w:val="a0"/>
    <w:rsid w:val="00CC76CE"/>
    <w:rPr>
      <w:sz w:val="16"/>
      <w:szCs w:val="16"/>
    </w:rPr>
  </w:style>
  <w:style w:type="paragraph" w:styleId="af1">
    <w:name w:val="annotation text"/>
    <w:basedOn w:val="a"/>
    <w:link w:val="af2"/>
    <w:rsid w:val="00CC76CE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CC76CE"/>
  </w:style>
  <w:style w:type="paragraph" w:styleId="af3">
    <w:name w:val="annotation subject"/>
    <w:basedOn w:val="af1"/>
    <w:next w:val="af1"/>
    <w:link w:val="af4"/>
    <w:rsid w:val="00CC76CE"/>
    <w:rPr>
      <w:b/>
      <w:bCs/>
    </w:rPr>
  </w:style>
  <w:style w:type="character" w:customStyle="1" w:styleId="af4">
    <w:name w:val="Тема примечания Знак"/>
    <w:basedOn w:val="af2"/>
    <w:link w:val="af3"/>
    <w:rsid w:val="00CC76CE"/>
    <w:rPr>
      <w:b/>
      <w:bCs/>
    </w:rPr>
  </w:style>
  <w:style w:type="paragraph" w:customStyle="1" w:styleId="BodyText21">
    <w:name w:val="Body Text 21"/>
    <w:basedOn w:val="a"/>
    <w:rsid w:val="00F4593C"/>
    <w:pPr>
      <w:jc w:val="both"/>
    </w:pPr>
    <w:rPr>
      <w:rFonts w:ascii="Aria Cyr" w:hAnsi="Aria Cyr"/>
      <w:sz w:val="28"/>
      <w:szCs w:val="20"/>
    </w:rPr>
  </w:style>
  <w:style w:type="paragraph" w:styleId="af5">
    <w:name w:val="List Paragraph"/>
    <w:basedOn w:val="a"/>
    <w:uiPriority w:val="34"/>
    <w:qFormat/>
    <w:rsid w:val="003C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5967-8A2E-4693-84FE-5AD46B56D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Razov</cp:lastModifiedBy>
  <cp:revision>4</cp:revision>
  <cp:lastPrinted>2018-09-06T11:21:00Z</cp:lastPrinted>
  <dcterms:created xsi:type="dcterms:W3CDTF">2020-12-04T06:05:00Z</dcterms:created>
  <dcterms:modified xsi:type="dcterms:W3CDTF">2021-02-18T07:09:00Z</dcterms:modified>
</cp:coreProperties>
</file>