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302570" w:rsidRDefault="00617504" w:rsidP="00617504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302570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302570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17504" w:rsidRPr="00302570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17504" w:rsidRPr="00302570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617504" w:rsidRPr="00302570" w:rsidRDefault="00617504" w:rsidP="006175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02570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302570" w:rsidTr="00A2591B">
        <w:tc>
          <w:tcPr>
            <w:tcW w:w="9356" w:type="dxa"/>
          </w:tcPr>
          <w:p w:rsidR="00617504" w:rsidRPr="00302570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504" w:rsidRPr="00302570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084"/>
      </w:tblGrid>
      <w:tr w:rsidR="00617504" w:rsidRPr="00302570" w:rsidTr="00617504">
        <w:tc>
          <w:tcPr>
            <w:tcW w:w="5920" w:type="dxa"/>
          </w:tcPr>
          <w:p w:rsidR="00617504" w:rsidRPr="00302570" w:rsidRDefault="00A15F48" w:rsidP="008053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Сульфасалазин</w:t>
            </w:r>
            <w:proofErr w:type="spellEnd"/>
            <w:r w:rsidR="0045688E"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302570" w:rsidRDefault="00617504" w:rsidP="008053C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302570" w:rsidRDefault="00FF2799" w:rsidP="008053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17504" w:rsidRPr="00302570" w:rsidTr="00617504">
        <w:tc>
          <w:tcPr>
            <w:tcW w:w="5920" w:type="dxa"/>
          </w:tcPr>
          <w:p w:rsidR="00617504" w:rsidRPr="00302570" w:rsidRDefault="00A15F48" w:rsidP="008053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Сульфасалазин</w:t>
            </w:r>
            <w:proofErr w:type="spellEnd"/>
            <w:r w:rsidR="003140F6"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302570" w:rsidRDefault="00617504" w:rsidP="008053C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302570" w:rsidRDefault="00617504" w:rsidP="008053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504" w:rsidRPr="00302570" w:rsidTr="00A55B75">
        <w:tc>
          <w:tcPr>
            <w:tcW w:w="5920" w:type="dxa"/>
          </w:tcPr>
          <w:p w:rsidR="00617504" w:rsidRPr="00302570" w:rsidRDefault="00A15F48" w:rsidP="008053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25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Sulfasalazin</w:t>
            </w:r>
            <w:r w:rsidRPr="003025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617504" w:rsidRPr="003025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7504" w:rsidRPr="003025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617504" w:rsidRPr="003025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abulettae</w:t>
            </w:r>
            <w:proofErr w:type="spellEnd"/>
          </w:p>
        </w:tc>
        <w:tc>
          <w:tcPr>
            <w:tcW w:w="460" w:type="dxa"/>
          </w:tcPr>
          <w:p w:rsidR="00617504" w:rsidRPr="00302570" w:rsidRDefault="00617504" w:rsidP="008053C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vAlign w:val="bottom"/>
          </w:tcPr>
          <w:p w:rsidR="00617504" w:rsidRPr="00302570" w:rsidRDefault="00617504" w:rsidP="008053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15F48"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17504" w:rsidRPr="00302570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302570" w:rsidTr="00A2591B">
        <w:tc>
          <w:tcPr>
            <w:tcW w:w="9356" w:type="dxa"/>
          </w:tcPr>
          <w:p w:rsidR="00617504" w:rsidRPr="00302570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57F1" w:rsidRPr="00302570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A15F48" w:rsidRPr="00302570">
        <w:rPr>
          <w:rFonts w:ascii="Times New Roman" w:hAnsi="Times New Roman" w:cs="Times New Roman"/>
          <w:sz w:val="28"/>
          <w:szCs w:val="28"/>
        </w:rPr>
        <w:t>сульфасалазин</w:t>
      </w:r>
      <w:r w:rsidR="005157F1" w:rsidRPr="00302570">
        <w:rPr>
          <w:rFonts w:ascii="Times New Roman" w:hAnsi="Times New Roman" w:cs="Times New Roman"/>
          <w:sz w:val="28"/>
          <w:szCs w:val="28"/>
        </w:rPr>
        <w:t>,</w:t>
      </w:r>
      <w:r w:rsidR="00C46C80" w:rsidRPr="00302570">
        <w:rPr>
          <w:rFonts w:ascii="Times New Roman" w:hAnsi="Times New Roman" w:cs="Times New Roman"/>
          <w:sz w:val="28"/>
          <w:szCs w:val="28"/>
        </w:rPr>
        <w:t xml:space="preserve"> таблетки</w:t>
      </w:r>
      <w:r w:rsidR="005157F1" w:rsidRPr="00302570">
        <w:rPr>
          <w:rFonts w:ascii="Times New Roman" w:hAnsi="Times New Roman" w:cs="Times New Roman"/>
          <w:sz w:val="28"/>
          <w:szCs w:val="28"/>
        </w:rPr>
        <w:t xml:space="preserve"> </w:t>
      </w:r>
      <w:r w:rsidR="00C46C80" w:rsidRPr="00302570">
        <w:rPr>
          <w:rFonts w:ascii="Times New Roman" w:hAnsi="Times New Roman" w:cs="Times New Roman"/>
          <w:sz w:val="28"/>
          <w:szCs w:val="28"/>
        </w:rPr>
        <w:t>(</w:t>
      </w:r>
      <w:r w:rsidR="00A55B75" w:rsidRPr="00302570">
        <w:rPr>
          <w:rFonts w:ascii="Times New Roman" w:hAnsi="Times New Roman" w:cs="Times New Roman"/>
          <w:sz w:val="28"/>
          <w:szCs w:val="28"/>
        </w:rPr>
        <w:t>таблетки, покрытые пл</w:t>
      </w:r>
      <w:r w:rsidR="008053C2" w:rsidRPr="00302570">
        <w:rPr>
          <w:rFonts w:ascii="Times New Roman" w:hAnsi="Times New Roman" w:cs="Times New Roman"/>
          <w:sz w:val="28"/>
          <w:szCs w:val="28"/>
        </w:rPr>
        <w:t>ё</w:t>
      </w:r>
      <w:r w:rsidR="00A55B75" w:rsidRPr="00302570">
        <w:rPr>
          <w:rFonts w:ascii="Times New Roman" w:hAnsi="Times New Roman" w:cs="Times New Roman"/>
          <w:sz w:val="28"/>
          <w:szCs w:val="28"/>
        </w:rPr>
        <w:t>ночной оболочкой</w:t>
      </w:r>
      <w:r w:rsidR="00C46C80" w:rsidRPr="00302570">
        <w:rPr>
          <w:rFonts w:ascii="Times New Roman" w:hAnsi="Times New Roman" w:cs="Times New Roman"/>
          <w:sz w:val="28"/>
          <w:szCs w:val="28"/>
        </w:rPr>
        <w:t>)</w:t>
      </w:r>
      <w:r w:rsidR="005157F1" w:rsidRPr="00302570">
        <w:rPr>
          <w:rFonts w:ascii="Times New Roman" w:hAnsi="Times New Roman" w:cs="Times New Roman"/>
          <w:sz w:val="28"/>
          <w:szCs w:val="28"/>
        </w:rPr>
        <w:t>. Препарат должен соответствовать требованиям ОФС «Таблетки» и нижеприведенным требованиям.</w:t>
      </w:r>
    </w:p>
    <w:p w:rsidR="005157F1" w:rsidRPr="00302570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02570">
        <w:rPr>
          <w:rFonts w:ascii="Times New Roman" w:hAnsi="Times New Roman"/>
          <w:b w:val="0"/>
          <w:szCs w:val="28"/>
        </w:rPr>
        <w:t>Содержит не менее 9</w:t>
      </w:r>
      <w:r w:rsidR="00C6397B" w:rsidRPr="00302570">
        <w:rPr>
          <w:rFonts w:ascii="Times New Roman" w:hAnsi="Times New Roman"/>
          <w:b w:val="0"/>
          <w:szCs w:val="28"/>
        </w:rPr>
        <w:t>5</w:t>
      </w:r>
      <w:r w:rsidRPr="00302570">
        <w:rPr>
          <w:rFonts w:ascii="Times New Roman" w:hAnsi="Times New Roman"/>
          <w:b w:val="0"/>
          <w:szCs w:val="28"/>
        </w:rPr>
        <w:t>,0 % и не более 1</w:t>
      </w:r>
      <w:r w:rsidR="00C6397B" w:rsidRPr="00302570">
        <w:rPr>
          <w:rFonts w:ascii="Times New Roman" w:hAnsi="Times New Roman"/>
          <w:b w:val="0"/>
          <w:szCs w:val="28"/>
        </w:rPr>
        <w:t>05</w:t>
      </w:r>
      <w:r w:rsidRPr="00302570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A15F48" w:rsidRPr="00302570">
        <w:rPr>
          <w:rFonts w:ascii="Times New Roman" w:hAnsi="Times New Roman"/>
          <w:b w:val="0"/>
        </w:rPr>
        <w:t>сульфасалазина</w:t>
      </w:r>
      <w:r w:rsidR="00280317" w:rsidRPr="00302570">
        <w:rPr>
          <w:rFonts w:ascii="Times New Roman" w:hAnsi="Times New Roman"/>
          <w:b w:val="0"/>
        </w:rPr>
        <w:t xml:space="preserve"> </w:t>
      </w:r>
      <w:r w:rsidR="00A15F48" w:rsidRPr="00302570">
        <w:rPr>
          <w:rFonts w:ascii="Times New Roman" w:hAnsi="Times New Roman"/>
          <w:b w:val="0"/>
          <w:lang w:val="en-US"/>
        </w:rPr>
        <w:t>C</w:t>
      </w:r>
      <w:r w:rsidR="00A15F48" w:rsidRPr="00302570">
        <w:rPr>
          <w:rFonts w:ascii="Times New Roman" w:hAnsi="Times New Roman"/>
          <w:b w:val="0"/>
          <w:vertAlign w:val="subscript"/>
        </w:rPr>
        <w:t>18</w:t>
      </w:r>
      <w:r w:rsidR="00A15F48" w:rsidRPr="00302570">
        <w:rPr>
          <w:rFonts w:ascii="Times New Roman" w:hAnsi="Times New Roman"/>
          <w:b w:val="0"/>
          <w:lang w:val="en-US"/>
        </w:rPr>
        <w:t>H</w:t>
      </w:r>
      <w:r w:rsidR="00A15F48" w:rsidRPr="00302570">
        <w:rPr>
          <w:rFonts w:ascii="Times New Roman" w:hAnsi="Times New Roman"/>
          <w:b w:val="0"/>
          <w:vertAlign w:val="subscript"/>
        </w:rPr>
        <w:t>14</w:t>
      </w:r>
      <w:r w:rsidR="00A15F48" w:rsidRPr="00302570">
        <w:rPr>
          <w:rFonts w:ascii="Times New Roman" w:hAnsi="Times New Roman"/>
          <w:b w:val="0"/>
          <w:lang w:val="en-US"/>
        </w:rPr>
        <w:t>N</w:t>
      </w:r>
      <w:r w:rsidR="00A15F48" w:rsidRPr="00302570">
        <w:rPr>
          <w:rFonts w:ascii="Times New Roman" w:hAnsi="Times New Roman"/>
          <w:b w:val="0"/>
          <w:vertAlign w:val="subscript"/>
        </w:rPr>
        <w:t>4</w:t>
      </w:r>
      <w:r w:rsidR="00A15F48" w:rsidRPr="00302570">
        <w:rPr>
          <w:rFonts w:ascii="Times New Roman" w:hAnsi="Times New Roman"/>
          <w:b w:val="0"/>
          <w:lang w:val="en-US"/>
        </w:rPr>
        <w:t>O</w:t>
      </w:r>
      <w:r w:rsidR="00A15F48" w:rsidRPr="00302570">
        <w:rPr>
          <w:rFonts w:ascii="Times New Roman" w:hAnsi="Times New Roman"/>
          <w:b w:val="0"/>
          <w:vertAlign w:val="subscript"/>
        </w:rPr>
        <w:t>5</w:t>
      </w:r>
      <w:r w:rsidR="00A15F48" w:rsidRPr="00302570">
        <w:rPr>
          <w:rFonts w:ascii="Times New Roman" w:hAnsi="Times New Roman"/>
          <w:b w:val="0"/>
          <w:lang w:val="en-US"/>
        </w:rPr>
        <w:t>S</w:t>
      </w:r>
      <w:r w:rsidR="00C6397B" w:rsidRPr="00302570">
        <w:rPr>
          <w:rFonts w:ascii="Times New Roman" w:hAnsi="Times New Roman"/>
          <w:b w:val="0"/>
        </w:rPr>
        <w:t>.</w:t>
      </w:r>
    </w:p>
    <w:p w:rsidR="005157F1" w:rsidRPr="00302570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302570" w:rsidRDefault="005157F1" w:rsidP="008E15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302570">
        <w:rPr>
          <w:rStyle w:val="8"/>
          <w:b/>
          <w:color w:val="000000" w:themeColor="text1"/>
          <w:sz w:val="28"/>
          <w:szCs w:val="28"/>
        </w:rPr>
        <w:t>Описание.</w:t>
      </w:r>
      <w:r w:rsidR="008E15EE" w:rsidRPr="00302570">
        <w:rPr>
          <w:rStyle w:val="8"/>
          <w:color w:val="000000" w:themeColor="text1"/>
          <w:sz w:val="28"/>
          <w:szCs w:val="28"/>
        </w:rPr>
        <w:t xml:space="preserve"> </w:t>
      </w:r>
      <w:r w:rsidR="008E15EE" w:rsidRPr="00302570">
        <w:rPr>
          <w:color w:val="000000" w:themeColor="text1"/>
          <w:sz w:val="28"/>
          <w:szCs w:val="28"/>
          <w:lang w:bidi="ru-RU"/>
        </w:rPr>
        <w:t>С</w:t>
      </w:r>
      <w:r w:rsidRPr="00302570">
        <w:rPr>
          <w:color w:val="000000" w:themeColor="text1"/>
          <w:sz w:val="28"/>
          <w:szCs w:val="28"/>
          <w:lang w:bidi="ru-RU"/>
        </w:rPr>
        <w:t>одержание раздела приводится в соответствии с ОФС «Таблетки».</w:t>
      </w:r>
    </w:p>
    <w:p w:rsidR="00A15F48" w:rsidRPr="00302570" w:rsidRDefault="005157F1" w:rsidP="000254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0257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302570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8053C2" w:rsidRPr="00302570">
        <w:rPr>
          <w:rStyle w:val="8"/>
          <w:rFonts w:eastAsiaTheme="minorHAnsi"/>
          <w:color w:val="000000" w:themeColor="text1"/>
          <w:sz w:val="28"/>
          <w:szCs w:val="28"/>
          <w:lang w:eastAsia="en-US" w:bidi="ar-SA"/>
        </w:rPr>
        <w:t xml:space="preserve"> </w:t>
      </w:r>
      <w:r w:rsidR="00A15F48" w:rsidRPr="00302570">
        <w:rPr>
          <w:rFonts w:ascii="Times New Roman" w:hAnsi="Times New Roman"/>
          <w:i/>
          <w:sz w:val="28"/>
          <w:szCs w:val="28"/>
        </w:rPr>
        <w:t>Спектрофотометрия.</w:t>
      </w:r>
      <w:r w:rsidR="00EE151C" w:rsidRPr="00302570">
        <w:rPr>
          <w:rFonts w:ascii="Times New Roman" w:hAnsi="Times New Roman"/>
          <w:sz w:val="28"/>
          <w:szCs w:val="28"/>
        </w:rPr>
        <w:t xml:space="preserve"> Спектр</w:t>
      </w:r>
      <w:r w:rsidR="00A15F48" w:rsidRPr="00302570">
        <w:rPr>
          <w:rFonts w:ascii="Times New Roman" w:hAnsi="Times New Roman"/>
          <w:sz w:val="28"/>
          <w:szCs w:val="28"/>
        </w:rPr>
        <w:t xml:space="preserve"> поглощения испытуемого раствора </w:t>
      </w:r>
      <w:r w:rsidR="00EE151C" w:rsidRPr="00302570">
        <w:rPr>
          <w:rFonts w:ascii="Times New Roman" w:hAnsi="Times New Roman"/>
          <w:sz w:val="28"/>
          <w:szCs w:val="28"/>
        </w:rPr>
        <w:t xml:space="preserve">в области длин волн от 200 до 400 нм должен соответствовать спектру поглощения </w:t>
      </w:r>
      <w:r w:rsidR="00A15F48" w:rsidRPr="00302570">
        <w:rPr>
          <w:rFonts w:ascii="Times New Roman" w:hAnsi="Times New Roman"/>
          <w:sz w:val="28"/>
          <w:szCs w:val="28"/>
        </w:rPr>
        <w:t>раствора стан</w:t>
      </w:r>
      <w:r w:rsidR="00EE151C" w:rsidRPr="00302570">
        <w:rPr>
          <w:rFonts w:ascii="Times New Roman" w:hAnsi="Times New Roman"/>
          <w:sz w:val="28"/>
          <w:szCs w:val="28"/>
        </w:rPr>
        <w:t xml:space="preserve">дартного образца сульфасалазина </w:t>
      </w:r>
      <w:r w:rsidR="00A15F48" w:rsidRPr="00302570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EE151C" w:rsidRPr="00302570" w:rsidRDefault="005157F1" w:rsidP="008053C2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02570">
        <w:rPr>
          <w:rStyle w:val="8"/>
          <w:rFonts w:eastAsiaTheme="minorHAnsi"/>
          <w:color w:val="000000" w:themeColor="text1"/>
          <w:sz w:val="28"/>
          <w:szCs w:val="28"/>
        </w:rPr>
        <w:t>Растворение.</w:t>
      </w:r>
      <w:r w:rsidRPr="00302570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EE151C" w:rsidRPr="00302570">
        <w:rPr>
          <w:rFonts w:ascii="Times New Roman" w:hAnsi="Times New Roman"/>
          <w:b w:val="0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 w:rsidR="00A37F7C" w:rsidRPr="00302570">
        <w:rPr>
          <w:rFonts w:ascii="Times New Roman" w:hAnsi="Times New Roman"/>
          <w:b w:val="0"/>
          <w:szCs w:val="28"/>
        </w:rPr>
        <w:t xml:space="preserve">. </w:t>
      </w:r>
      <w:proofErr w:type="gramStart"/>
      <w:r w:rsidR="00A37F7C" w:rsidRPr="00302570">
        <w:rPr>
          <w:rFonts w:ascii="Times New Roman" w:hAnsi="Times New Roman"/>
          <w:b w:val="0"/>
          <w:szCs w:val="28"/>
        </w:rPr>
        <w:t>Количество сульфасалазина, перешедшее в среду растворения,</w:t>
      </w:r>
      <w:r w:rsidR="00EE151C" w:rsidRPr="00302570">
        <w:rPr>
          <w:rFonts w:ascii="Times New Roman" w:hAnsi="Times New Roman"/>
          <w:b w:val="0"/>
          <w:szCs w:val="28"/>
        </w:rPr>
        <w:t xml:space="preserve"> </w:t>
      </w:r>
      <w:r w:rsidR="00A37F7C" w:rsidRPr="00302570">
        <w:rPr>
          <w:rFonts w:ascii="Times New Roman" w:hAnsi="Times New Roman"/>
          <w:b w:val="0"/>
          <w:szCs w:val="28"/>
        </w:rPr>
        <w:t xml:space="preserve">определяют </w:t>
      </w:r>
      <w:r w:rsidR="00EE151C" w:rsidRPr="00302570">
        <w:rPr>
          <w:rFonts w:ascii="Times New Roman" w:hAnsi="Times New Roman"/>
          <w:b w:val="0"/>
          <w:szCs w:val="28"/>
        </w:rPr>
        <w:t>методом спектрофотометрии (ОФС «Спектрофотометрия в ультрафиолетовой и видимой областях»).</w:t>
      </w:r>
      <w:proofErr w:type="gramEnd"/>
    </w:p>
    <w:p w:rsidR="0018040F" w:rsidRPr="00302570" w:rsidRDefault="0018040F" w:rsidP="008053C2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02570">
        <w:rPr>
          <w:rFonts w:ascii="Times New Roman" w:hAnsi="Times New Roman"/>
          <w:b w:val="0"/>
          <w:i/>
          <w:szCs w:val="28"/>
        </w:rPr>
        <w:t>Буферный раствор</w:t>
      </w:r>
      <w:r w:rsidRPr="00302570">
        <w:rPr>
          <w:rFonts w:ascii="Times New Roman" w:hAnsi="Times New Roman"/>
          <w:b w:val="0"/>
          <w:szCs w:val="28"/>
        </w:rPr>
        <w:t>. В мерную колбу вместимостью 1</w:t>
      </w:r>
      <w:r w:rsidR="00941295" w:rsidRPr="00302570">
        <w:rPr>
          <w:rFonts w:ascii="Times New Roman" w:hAnsi="Times New Roman"/>
          <w:b w:val="0"/>
          <w:szCs w:val="28"/>
        </w:rPr>
        <w:t>000</w:t>
      </w:r>
      <w:r w:rsidRPr="00302570">
        <w:rPr>
          <w:rFonts w:ascii="Times New Roman" w:hAnsi="Times New Roman"/>
          <w:b w:val="0"/>
          <w:szCs w:val="28"/>
        </w:rPr>
        <w:t> </w:t>
      </w:r>
      <w:r w:rsidR="00941295" w:rsidRPr="00302570">
        <w:rPr>
          <w:rFonts w:ascii="Times New Roman" w:hAnsi="Times New Roman"/>
          <w:b w:val="0"/>
          <w:szCs w:val="28"/>
        </w:rPr>
        <w:t>м</w:t>
      </w:r>
      <w:r w:rsidRPr="00302570">
        <w:rPr>
          <w:rFonts w:ascii="Times New Roman" w:hAnsi="Times New Roman"/>
          <w:b w:val="0"/>
          <w:szCs w:val="28"/>
        </w:rPr>
        <w:t xml:space="preserve">л помещают 6,8 г калия дигидрофосфата и 1,66 г натрия гидроксида, растворяют в воде, при необходимости доводят значение </w:t>
      </w:r>
      <w:r w:rsidRPr="00302570">
        <w:rPr>
          <w:rFonts w:ascii="Times New Roman" w:hAnsi="Times New Roman"/>
          <w:b w:val="0"/>
          <w:szCs w:val="28"/>
          <w:lang w:val="en-US"/>
        </w:rPr>
        <w:t>pH</w:t>
      </w:r>
      <w:r w:rsidRPr="00302570">
        <w:rPr>
          <w:rFonts w:ascii="Times New Roman" w:hAnsi="Times New Roman"/>
          <w:b w:val="0"/>
          <w:szCs w:val="28"/>
        </w:rPr>
        <w:t xml:space="preserve"> до 7,50±0,05 натрия гидроксида </w:t>
      </w:r>
      <w:r w:rsidRPr="00302570">
        <w:rPr>
          <w:rFonts w:ascii="Times New Roman" w:hAnsi="Times New Roman"/>
          <w:b w:val="0"/>
          <w:szCs w:val="28"/>
        </w:rPr>
        <w:lastRenderedPageBreak/>
        <w:t xml:space="preserve">раствором 2 М или фосфорной кислотой концентрированной и доводят </w:t>
      </w:r>
      <w:r w:rsidR="00941295" w:rsidRPr="00302570">
        <w:rPr>
          <w:rFonts w:ascii="Times New Roman" w:hAnsi="Times New Roman"/>
          <w:b w:val="0"/>
          <w:szCs w:val="28"/>
        </w:rPr>
        <w:t>объём</w:t>
      </w:r>
      <w:r w:rsidRPr="00302570">
        <w:rPr>
          <w:rFonts w:ascii="Times New Roman" w:hAnsi="Times New Roman"/>
          <w:b w:val="0"/>
          <w:szCs w:val="28"/>
        </w:rPr>
        <w:t xml:space="preserve"> раствора водой до метки.</w:t>
      </w:r>
    </w:p>
    <w:p w:rsidR="00EE151C" w:rsidRPr="00302570" w:rsidRDefault="00EE151C" w:rsidP="008053C2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4274"/>
        <w:gridCol w:w="5297"/>
      </w:tblGrid>
      <w:tr w:rsidR="00EE151C" w:rsidRPr="00302570" w:rsidTr="008053C2">
        <w:tc>
          <w:tcPr>
            <w:tcW w:w="2233" w:type="pct"/>
          </w:tcPr>
          <w:p w:rsidR="00EE151C" w:rsidRPr="00302570" w:rsidRDefault="00EE151C" w:rsidP="008053C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EE151C" w:rsidRPr="00302570" w:rsidRDefault="00EE151C" w:rsidP="008053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C80" w:rsidRPr="00302570">
              <w:rPr>
                <w:rFonts w:ascii="Times New Roman" w:hAnsi="Times New Roman" w:cs="Times New Roman"/>
                <w:sz w:val="28"/>
                <w:szCs w:val="28"/>
              </w:rPr>
              <w:t>Лопастная мешалка</w:t>
            </w: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EE151C" w:rsidRPr="00302570" w:rsidTr="008053C2">
        <w:tc>
          <w:tcPr>
            <w:tcW w:w="2233" w:type="pct"/>
          </w:tcPr>
          <w:p w:rsidR="00EE151C" w:rsidRPr="00302570" w:rsidRDefault="00EE151C" w:rsidP="008053C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EE151C" w:rsidRPr="00302570" w:rsidRDefault="00EE151C" w:rsidP="008053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буферный раствор;</w:t>
            </w:r>
          </w:p>
        </w:tc>
      </w:tr>
      <w:tr w:rsidR="00EE151C" w:rsidRPr="00302570" w:rsidTr="008053C2">
        <w:tc>
          <w:tcPr>
            <w:tcW w:w="2233" w:type="pct"/>
          </w:tcPr>
          <w:p w:rsidR="00EE151C" w:rsidRPr="00302570" w:rsidRDefault="00EE151C" w:rsidP="008053C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EE151C" w:rsidRPr="00302570" w:rsidRDefault="00EE3868" w:rsidP="008053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900 мл</w:t>
            </w:r>
            <w:r w:rsidR="00EE151C" w:rsidRPr="003025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151C" w:rsidRPr="00302570" w:rsidTr="008053C2">
        <w:tc>
          <w:tcPr>
            <w:tcW w:w="2233" w:type="pct"/>
          </w:tcPr>
          <w:p w:rsidR="00EE151C" w:rsidRPr="00302570" w:rsidRDefault="00EE151C" w:rsidP="008053C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EE151C" w:rsidRPr="00302570" w:rsidRDefault="00C46C80" w:rsidP="008053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E151C" w:rsidRPr="003025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EE151C" w:rsidRPr="0030257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EE151C" w:rsidRPr="00302570">
              <w:rPr>
                <w:rFonts w:ascii="Times New Roman" w:hAnsi="Times New Roman" w:cs="Times New Roman"/>
                <w:sz w:val="28"/>
                <w:szCs w:val="28"/>
              </w:rPr>
              <w:t>/мин;</w:t>
            </w:r>
          </w:p>
        </w:tc>
      </w:tr>
      <w:tr w:rsidR="00EE151C" w:rsidRPr="00302570" w:rsidTr="008053C2">
        <w:tc>
          <w:tcPr>
            <w:tcW w:w="2233" w:type="pct"/>
          </w:tcPr>
          <w:p w:rsidR="00EE151C" w:rsidRPr="00302570" w:rsidRDefault="00EE151C" w:rsidP="008053C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EE151C" w:rsidRPr="00302570" w:rsidRDefault="00EE3868" w:rsidP="008053C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E151C" w:rsidRPr="00302570">
              <w:rPr>
                <w:rFonts w:ascii="Times New Roman" w:hAnsi="Times New Roman" w:cs="Times New Roman"/>
                <w:sz w:val="28"/>
                <w:szCs w:val="28"/>
              </w:rPr>
              <w:t> мин.</w:t>
            </w:r>
          </w:p>
        </w:tc>
      </w:tr>
    </w:tbl>
    <w:p w:rsidR="00EE3868" w:rsidRPr="00302570" w:rsidRDefault="00EE3868" w:rsidP="008053C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>Испытуемый раствор</w:t>
      </w:r>
      <w:r w:rsidRPr="00302570">
        <w:rPr>
          <w:rFonts w:ascii="Times New Roman" w:hAnsi="Times New Roman"/>
          <w:sz w:val="28"/>
          <w:szCs w:val="28"/>
        </w:rPr>
        <w:t>.</w:t>
      </w:r>
      <w:r w:rsidRPr="003025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2570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таблетку. Через 60 мин отбирают пробу раствора и фильтруют, отбрасывая первые порции фильтрата.</w:t>
      </w:r>
      <w:r w:rsidRPr="00302570">
        <w:rPr>
          <w:rFonts w:ascii="Times New Roman" w:hAnsi="Times New Roman"/>
          <w:szCs w:val="28"/>
        </w:rPr>
        <w:t xml:space="preserve"> </w:t>
      </w:r>
      <w:r w:rsidRPr="00302570">
        <w:rPr>
          <w:rFonts w:ascii="Times New Roman" w:hAnsi="Times New Roman"/>
          <w:sz w:val="28"/>
          <w:szCs w:val="28"/>
        </w:rPr>
        <w:t>При необходимости полученный раствор разводят средой растворения до концентрации сульфасалазина около 11 мкг/мл.</w:t>
      </w:r>
    </w:p>
    <w:p w:rsidR="00EE3868" w:rsidRPr="00302570" w:rsidRDefault="00EE3868" w:rsidP="008053C2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02570">
        <w:rPr>
          <w:rFonts w:ascii="Times New Roman" w:hAnsi="Times New Roman"/>
          <w:b w:val="0"/>
          <w:i/>
          <w:szCs w:val="28"/>
        </w:rPr>
        <w:t>Раствор стандартного образца сульфасалазина</w:t>
      </w:r>
      <w:r w:rsidRPr="00302570">
        <w:rPr>
          <w:rFonts w:ascii="Times New Roman" w:hAnsi="Times New Roman"/>
          <w:b w:val="0"/>
          <w:szCs w:val="28"/>
        </w:rPr>
        <w:t xml:space="preserve">. </w:t>
      </w:r>
      <w:r w:rsidR="00941295" w:rsidRPr="00302570">
        <w:rPr>
          <w:rFonts w:ascii="Times New Roman" w:hAnsi="Times New Roman"/>
          <w:b w:val="0"/>
          <w:szCs w:val="28"/>
        </w:rPr>
        <w:t>В мерную колбу вместимостью 50 мл помещают о</w:t>
      </w:r>
      <w:r w:rsidRPr="00302570">
        <w:rPr>
          <w:rFonts w:ascii="Times New Roman" w:hAnsi="Times New Roman"/>
          <w:b w:val="0"/>
          <w:szCs w:val="28"/>
        </w:rPr>
        <w:t xml:space="preserve">коло </w:t>
      </w:r>
      <w:r w:rsidR="00A37F7C" w:rsidRPr="00302570">
        <w:rPr>
          <w:rFonts w:ascii="Times New Roman" w:hAnsi="Times New Roman"/>
          <w:b w:val="0"/>
          <w:szCs w:val="28"/>
        </w:rPr>
        <w:t>11</w:t>
      </w:r>
      <w:r w:rsidRPr="00302570">
        <w:rPr>
          <w:rFonts w:ascii="Times New Roman" w:hAnsi="Times New Roman"/>
          <w:b w:val="0"/>
          <w:szCs w:val="28"/>
        </w:rPr>
        <w:t xml:space="preserve"> мг (точная навеска) стандартного образца сульфасалазина, растворяют в среде растворения и доводят </w:t>
      </w:r>
      <w:r w:rsidR="00941295" w:rsidRPr="00302570">
        <w:rPr>
          <w:rFonts w:ascii="Times New Roman" w:hAnsi="Times New Roman"/>
          <w:b w:val="0"/>
          <w:szCs w:val="28"/>
        </w:rPr>
        <w:t>объём</w:t>
      </w:r>
      <w:r w:rsidRPr="00302570">
        <w:rPr>
          <w:rFonts w:ascii="Times New Roman" w:hAnsi="Times New Roman"/>
          <w:b w:val="0"/>
          <w:szCs w:val="28"/>
        </w:rPr>
        <w:t xml:space="preserve"> раствора средой растворения до метки. В мерную колбу вместимостью 100 мл помещают 5,0 мл полученного раствора и доводят </w:t>
      </w:r>
      <w:r w:rsidR="00941295" w:rsidRPr="00302570">
        <w:rPr>
          <w:rFonts w:ascii="Times New Roman" w:hAnsi="Times New Roman"/>
          <w:b w:val="0"/>
          <w:szCs w:val="28"/>
        </w:rPr>
        <w:t>объём</w:t>
      </w:r>
      <w:r w:rsidRPr="00302570">
        <w:rPr>
          <w:rFonts w:ascii="Times New Roman" w:hAnsi="Times New Roman"/>
          <w:b w:val="0"/>
          <w:szCs w:val="28"/>
        </w:rPr>
        <w:t xml:space="preserve"> раствора средой растворения до метки. </w:t>
      </w:r>
    </w:p>
    <w:p w:rsidR="00EE3868" w:rsidRPr="00302570" w:rsidRDefault="00EE3868" w:rsidP="00805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>Раствор сравнения</w:t>
      </w:r>
      <w:r w:rsidRPr="00302570">
        <w:rPr>
          <w:rFonts w:ascii="Times New Roman" w:hAnsi="Times New Roman"/>
          <w:sz w:val="28"/>
          <w:szCs w:val="28"/>
        </w:rPr>
        <w:t>. Среда растворения.</w:t>
      </w:r>
    </w:p>
    <w:p w:rsidR="00EE3868" w:rsidRPr="00302570" w:rsidRDefault="00EE3868" w:rsidP="00805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sz w:val="28"/>
          <w:szCs w:val="28"/>
        </w:rPr>
        <w:t>Измеряют оптическую плотность испытуемого раствора и раствора стандартного образца сульфасалазина на спектрофотометре в максимуме поглощения при длине волны 35</w:t>
      </w:r>
      <w:r w:rsidR="00CD71A1" w:rsidRPr="00302570">
        <w:rPr>
          <w:rFonts w:ascii="Times New Roman" w:hAnsi="Times New Roman"/>
          <w:sz w:val="28"/>
          <w:szCs w:val="28"/>
        </w:rPr>
        <w:t>9</w:t>
      </w:r>
      <w:r w:rsidRPr="00302570">
        <w:rPr>
          <w:rFonts w:ascii="Times New Roman" w:hAnsi="Times New Roman"/>
          <w:sz w:val="28"/>
          <w:szCs w:val="28"/>
        </w:rPr>
        <w:t> нм в кювете с толщиной слоя 1 см.</w:t>
      </w:r>
    </w:p>
    <w:p w:rsidR="00EE3868" w:rsidRPr="00302570" w:rsidRDefault="00EE3868" w:rsidP="00805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sz w:val="28"/>
          <w:szCs w:val="28"/>
        </w:rPr>
        <w:t xml:space="preserve">Количество сульфасалазина </w:t>
      </w:r>
      <w:r w:rsidRPr="00302570">
        <w:rPr>
          <w:rFonts w:ascii="Times New Roman" w:hAnsi="Times New Roman"/>
          <w:sz w:val="28"/>
          <w:szCs w:val="28"/>
          <w:lang w:val="en-US"/>
        </w:rPr>
        <w:t>C</w:t>
      </w:r>
      <w:r w:rsidRPr="00302570">
        <w:rPr>
          <w:rFonts w:ascii="Times New Roman" w:hAnsi="Times New Roman"/>
          <w:sz w:val="28"/>
          <w:szCs w:val="28"/>
          <w:vertAlign w:val="subscript"/>
        </w:rPr>
        <w:t>18</w:t>
      </w:r>
      <w:r w:rsidRPr="00302570">
        <w:rPr>
          <w:rFonts w:ascii="Times New Roman" w:hAnsi="Times New Roman"/>
          <w:sz w:val="28"/>
          <w:szCs w:val="28"/>
          <w:lang w:val="en-US"/>
        </w:rPr>
        <w:t>H</w:t>
      </w:r>
      <w:r w:rsidRPr="00302570">
        <w:rPr>
          <w:rFonts w:ascii="Times New Roman" w:hAnsi="Times New Roman"/>
          <w:sz w:val="28"/>
          <w:szCs w:val="28"/>
          <w:vertAlign w:val="subscript"/>
        </w:rPr>
        <w:t>14</w:t>
      </w:r>
      <w:r w:rsidRPr="00302570">
        <w:rPr>
          <w:rFonts w:ascii="Times New Roman" w:hAnsi="Times New Roman"/>
          <w:sz w:val="28"/>
          <w:szCs w:val="28"/>
          <w:lang w:val="en-US"/>
        </w:rPr>
        <w:t>N</w:t>
      </w:r>
      <w:r w:rsidRPr="00302570">
        <w:rPr>
          <w:rFonts w:ascii="Times New Roman" w:hAnsi="Times New Roman"/>
          <w:sz w:val="28"/>
          <w:szCs w:val="28"/>
          <w:vertAlign w:val="subscript"/>
        </w:rPr>
        <w:t>4</w:t>
      </w:r>
      <w:r w:rsidRPr="00302570">
        <w:rPr>
          <w:rFonts w:ascii="Times New Roman" w:hAnsi="Times New Roman"/>
          <w:sz w:val="28"/>
          <w:szCs w:val="28"/>
          <w:lang w:val="en-US"/>
        </w:rPr>
        <w:t>O</w:t>
      </w:r>
      <w:r w:rsidRPr="00302570">
        <w:rPr>
          <w:rFonts w:ascii="Times New Roman" w:hAnsi="Times New Roman"/>
          <w:sz w:val="28"/>
          <w:szCs w:val="28"/>
          <w:vertAlign w:val="subscript"/>
        </w:rPr>
        <w:t>5</w:t>
      </w:r>
      <w:r w:rsidRPr="00302570">
        <w:rPr>
          <w:rFonts w:ascii="Times New Roman" w:hAnsi="Times New Roman"/>
          <w:sz w:val="28"/>
          <w:szCs w:val="28"/>
          <w:lang w:val="en-US"/>
        </w:rPr>
        <w:t>S</w:t>
      </w:r>
      <w:r w:rsidRPr="00302570">
        <w:rPr>
          <w:rFonts w:ascii="Times New Roman" w:hAnsi="Times New Roman"/>
          <w:sz w:val="28"/>
          <w:szCs w:val="28"/>
        </w:rPr>
        <w:t>, перешедшее в раствор, в процентах от заявленного количества (</w:t>
      </w:r>
      <w:r w:rsidRPr="00302570">
        <w:rPr>
          <w:rFonts w:ascii="Times New Roman" w:hAnsi="Times New Roman"/>
          <w:i/>
          <w:sz w:val="28"/>
          <w:szCs w:val="28"/>
        </w:rPr>
        <w:t>Х</w:t>
      </w:r>
      <w:r w:rsidRPr="00302570">
        <w:rPr>
          <w:rFonts w:ascii="Times New Roman" w:hAnsi="Times New Roman"/>
          <w:sz w:val="28"/>
          <w:szCs w:val="28"/>
        </w:rPr>
        <w:t>) вычисляют по формуле:</w:t>
      </w:r>
    </w:p>
    <w:p w:rsidR="00CD71A1" w:rsidRPr="00302570" w:rsidRDefault="00CD71A1" w:rsidP="008053C2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∙900∙5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L∙50∙100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∙P∙F∙0,9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6"/>
        <w:gridCol w:w="505"/>
        <w:gridCol w:w="423"/>
        <w:gridCol w:w="8007"/>
      </w:tblGrid>
      <w:tr w:rsidR="00CD71A1" w:rsidRPr="00302570" w:rsidTr="0014322C">
        <w:tc>
          <w:tcPr>
            <w:tcW w:w="332" w:type="pct"/>
          </w:tcPr>
          <w:p w:rsidR="00CD71A1" w:rsidRPr="00302570" w:rsidRDefault="00CD71A1" w:rsidP="008053C2">
            <w:pPr>
              <w:spacing w:after="120" w:line="240" w:lineRule="auto"/>
              <w:jc w:val="both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где</w:t>
            </w:r>
          </w:p>
        </w:tc>
        <w:tc>
          <w:tcPr>
            <w:tcW w:w="264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i/>
                <w:color w:val="auto"/>
                <w:sz w:val="28"/>
                <w:szCs w:val="28"/>
                <w:vertAlign w:val="subscript"/>
              </w:rPr>
            </w:pPr>
            <w:r w:rsidRPr="00302570">
              <w:rPr>
                <w:rStyle w:val="8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A</w:t>
            </w: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1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3" w:type="pct"/>
          </w:tcPr>
          <w:p w:rsidR="00CD71A1" w:rsidRPr="00302570" w:rsidRDefault="00CD71A1" w:rsidP="008053C2">
            <w:pPr>
              <w:spacing w:after="120" w:line="240" w:lineRule="auto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D71A1" w:rsidRPr="00302570" w:rsidTr="0014322C">
        <w:tc>
          <w:tcPr>
            <w:tcW w:w="332" w:type="pct"/>
          </w:tcPr>
          <w:p w:rsidR="00CD71A1" w:rsidRPr="00302570" w:rsidRDefault="00CD71A1" w:rsidP="008053C2">
            <w:pPr>
              <w:spacing w:after="120" w:line="240" w:lineRule="auto"/>
              <w:jc w:val="both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64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i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A</w:t>
            </w: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1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3" w:type="pct"/>
          </w:tcPr>
          <w:p w:rsidR="00CD71A1" w:rsidRPr="00302570" w:rsidRDefault="00CD71A1" w:rsidP="008053C2">
            <w:pPr>
              <w:spacing w:after="120" w:line="240" w:lineRule="auto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оптическая плотность раствора стандартного образца сульфасалазина;</w:t>
            </w:r>
          </w:p>
        </w:tc>
      </w:tr>
      <w:tr w:rsidR="00CD71A1" w:rsidRPr="00302570" w:rsidTr="0014322C">
        <w:tc>
          <w:tcPr>
            <w:tcW w:w="332" w:type="pct"/>
          </w:tcPr>
          <w:p w:rsidR="00CD71A1" w:rsidRPr="00302570" w:rsidRDefault="00CD71A1" w:rsidP="008053C2">
            <w:pPr>
              <w:spacing w:after="120" w:line="240" w:lineRule="auto"/>
              <w:jc w:val="both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64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i/>
                <w:color w:val="auto"/>
                <w:sz w:val="28"/>
                <w:szCs w:val="28"/>
                <w:lang w:val="en-US"/>
              </w:rPr>
            </w:pPr>
            <w:r w:rsidRPr="00302570">
              <w:rPr>
                <w:rStyle w:val="8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a</w:t>
            </w: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1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3" w:type="pct"/>
          </w:tcPr>
          <w:p w:rsidR="00CD71A1" w:rsidRPr="00302570" w:rsidRDefault="00CD71A1" w:rsidP="008053C2">
            <w:pPr>
              <w:spacing w:after="120" w:line="240" w:lineRule="auto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навеска стандартного образца сульфасалазина, мг;</w:t>
            </w:r>
          </w:p>
        </w:tc>
      </w:tr>
      <w:tr w:rsidR="00CD71A1" w:rsidRPr="00302570" w:rsidTr="0014322C">
        <w:tc>
          <w:tcPr>
            <w:tcW w:w="332" w:type="pct"/>
          </w:tcPr>
          <w:p w:rsidR="00CD71A1" w:rsidRPr="00302570" w:rsidRDefault="00CD71A1" w:rsidP="008053C2">
            <w:pPr>
              <w:spacing w:after="120" w:line="240" w:lineRule="auto"/>
              <w:jc w:val="both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64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i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F</w:t>
            </w:r>
          </w:p>
        </w:tc>
        <w:tc>
          <w:tcPr>
            <w:tcW w:w="221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3" w:type="pct"/>
          </w:tcPr>
          <w:p w:rsidR="00CD71A1" w:rsidRPr="00302570" w:rsidRDefault="00CD71A1" w:rsidP="008053C2">
            <w:pPr>
              <w:spacing w:after="120" w:line="240" w:lineRule="auto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2B04B1" w:rsidRPr="00302570" w:rsidTr="0014322C">
        <w:tc>
          <w:tcPr>
            <w:tcW w:w="332" w:type="pct"/>
          </w:tcPr>
          <w:p w:rsidR="002B04B1" w:rsidRPr="00302570" w:rsidRDefault="002B04B1" w:rsidP="008053C2">
            <w:pPr>
              <w:spacing w:after="120" w:line="240" w:lineRule="auto"/>
              <w:jc w:val="both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64" w:type="pct"/>
          </w:tcPr>
          <w:p w:rsidR="002B04B1" w:rsidRPr="00302570" w:rsidRDefault="002B04B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i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221" w:type="pct"/>
          </w:tcPr>
          <w:p w:rsidR="002B04B1" w:rsidRPr="00302570" w:rsidRDefault="002B04B1" w:rsidP="001432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3" w:type="pct"/>
          </w:tcPr>
          <w:p w:rsidR="002B04B1" w:rsidRPr="00302570" w:rsidRDefault="002B04B1" w:rsidP="008053C2">
            <w:pPr>
              <w:spacing w:after="120" w:line="240" w:lineRule="auto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содержание сульфасалазина в стандартном образце сульфасалазина</w:t>
            </w:r>
            <w:proofErr w:type="gramStart"/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, %</w:t>
            </w:r>
            <w:r w:rsidR="00FF2799"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;</w:t>
            </w:r>
            <w:proofErr w:type="gramEnd"/>
          </w:p>
        </w:tc>
      </w:tr>
      <w:tr w:rsidR="00CD71A1" w:rsidRPr="00302570" w:rsidTr="0014322C">
        <w:tc>
          <w:tcPr>
            <w:tcW w:w="332" w:type="pct"/>
          </w:tcPr>
          <w:p w:rsidR="00CD71A1" w:rsidRPr="00302570" w:rsidRDefault="00CD71A1" w:rsidP="008053C2">
            <w:pPr>
              <w:spacing w:after="120" w:line="240" w:lineRule="auto"/>
              <w:jc w:val="both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</w:p>
        </w:tc>
        <w:tc>
          <w:tcPr>
            <w:tcW w:w="264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i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221" w:type="pct"/>
          </w:tcPr>
          <w:p w:rsidR="00CD71A1" w:rsidRPr="00302570" w:rsidRDefault="00CD71A1" w:rsidP="0014322C">
            <w:pPr>
              <w:spacing w:after="120" w:line="240" w:lineRule="auto"/>
              <w:jc w:val="center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3" w:type="pct"/>
          </w:tcPr>
          <w:p w:rsidR="00CD71A1" w:rsidRPr="00302570" w:rsidRDefault="00CD71A1" w:rsidP="008053C2">
            <w:pPr>
              <w:spacing w:after="120" w:line="240" w:lineRule="auto"/>
              <w:rPr>
                <w:rStyle w:val="8"/>
                <w:rFonts w:eastAsiaTheme="minorEastAsia"/>
                <w:color w:val="auto"/>
                <w:sz w:val="28"/>
                <w:szCs w:val="28"/>
              </w:rPr>
            </w:pPr>
            <w:r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заявленное количество сульфасалазина в одной таблетке, мг</w:t>
            </w:r>
            <w:r w:rsidR="00FF2799" w:rsidRPr="00302570">
              <w:rPr>
                <w:rStyle w:val="8"/>
                <w:rFonts w:eastAsiaTheme="minorEastAsia"/>
                <w:color w:val="auto"/>
                <w:sz w:val="28"/>
                <w:szCs w:val="28"/>
              </w:rPr>
              <w:t>.</w:t>
            </w:r>
          </w:p>
        </w:tc>
      </w:tr>
    </w:tbl>
    <w:p w:rsidR="00CD71A1" w:rsidRPr="00302570" w:rsidRDefault="00CD71A1" w:rsidP="008053C2">
      <w:pPr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2570">
        <w:rPr>
          <w:rFonts w:ascii="Times New Roman" w:eastAsia="Calibri" w:hAnsi="Times New Roman"/>
          <w:color w:val="000000"/>
          <w:sz w:val="28"/>
          <w:szCs w:val="28"/>
          <w:lang w:bidi="ru-RU"/>
        </w:rPr>
        <w:t>Через 60 мин в раствор должно перейти не менее 85 %</w:t>
      </w:r>
      <w:r w:rsidR="008053C2" w:rsidRPr="00302570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</w:t>
      </w:r>
      <w:r w:rsidRPr="00302570">
        <w:rPr>
          <w:rFonts w:ascii="Times New Roman" w:eastAsia="Calibri" w:hAnsi="Times New Roman"/>
          <w:color w:val="000000"/>
          <w:sz w:val="28"/>
          <w:szCs w:val="28"/>
          <w:lang w:bidi="ru-RU"/>
        </w:rPr>
        <w:t>(</w:t>
      </w:r>
      <w:r w:rsidRPr="00302570">
        <w:rPr>
          <w:rFonts w:ascii="Times New Roman" w:eastAsia="Calibri" w:hAnsi="Times New Roman"/>
          <w:i/>
          <w:color w:val="000000"/>
          <w:sz w:val="28"/>
          <w:szCs w:val="28"/>
          <w:lang w:val="en-US" w:bidi="ru-RU"/>
        </w:rPr>
        <w:t>Q</w:t>
      </w:r>
      <w:r w:rsidRPr="00302570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) от заявленного количества </w:t>
      </w:r>
      <w:r w:rsidRPr="00302570">
        <w:rPr>
          <w:rFonts w:ascii="Times New Roman" w:hAnsi="Times New Roman"/>
          <w:sz w:val="28"/>
          <w:szCs w:val="28"/>
        </w:rPr>
        <w:t xml:space="preserve">сульфасалазина </w:t>
      </w:r>
      <w:r w:rsidRPr="00302570">
        <w:rPr>
          <w:rFonts w:ascii="Times New Roman" w:hAnsi="Times New Roman"/>
          <w:sz w:val="28"/>
          <w:szCs w:val="28"/>
          <w:lang w:val="en-US"/>
        </w:rPr>
        <w:t>C</w:t>
      </w:r>
      <w:r w:rsidRPr="00302570">
        <w:rPr>
          <w:rFonts w:ascii="Times New Roman" w:hAnsi="Times New Roman"/>
          <w:sz w:val="28"/>
          <w:szCs w:val="28"/>
          <w:vertAlign w:val="subscript"/>
        </w:rPr>
        <w:t>18</w:t>
      </w:r>
      <w:r w:rsidRPr="00302570">
        <w:rPr>
          <w:rFonts w:ascii="Times New Roman" w:hAnsi="Times New Roman"/>
          <w:sz w:val="28"/>
          <w:szCs w:val="28"/>
          <w:lang w:val="en-US"/>
        </w:rPr>
        <w:t>H</w:t>
      </w:r>
      <w:r w:rsidRPr="00302570">
        <w:rPr>
          <w:rFonts w:ascii="Times New Roman" w:hAnsi="Times New Roman"/>
          <w:sz w:val="28"/>
          <w:szCs w:val="28"/>
          <w:vertAlign w:val="subscript"/>
        </w:rPr>
        <w:t>14</w:t>
      </w:r>
      <w:r w:rsidRPr="00302570">
        <w:rPr>
          <w:rFonts w:ascii="Times New Roman" w:hAnsi="Times New Roman"/>
          <w:sz w:val="28"/>
          <w:szCs w:val="28"/>
          <w:lang w:val="en-US"/>
        </w:rPr>
        <w:t>N</w:t>
      </w:r>
      <w:r w:rsidRPr="00302570">
        <w:rPr>
          <w:rFonts w:ascii="Times New Roman" w:hAnsi="Times New Roman"/>
          <w:sz w:val="28"/>
          <w:szCs w:val="28"/>
          <w:vertAlign w:val="subscript"/>
        </w:rPr>
        <w:t>4</w:t>
      </w:r>
      <w:r w:rsidRPr="00302570">
        <w:rPr>
          <w:rFonts w:ascii="Times New Roman" w:hAnsi="Times New Roman"/>
          <w:sz w:val="28"/>
          <w:szCs w:val="28"/>
          <w:lang w:val="en-US"/>
        </w:rPr>
        <w:t>O</w:t>
      </w:r>
      <w:r w:rsidRPr="00302570">
        <w:rPr>
          <w:rFonts w:ascii="Times New Roman" w:hAnsi="Times New Roman"/>
          <w:sz w:val="28"/>
          <w:szCs w:val="28"/>
          <w:vertAlign w:val="subscript"/>
        </w:rPr>
        <w:t>5</w:t>
      </w:r>
      <w:r w:rsidRPr="00302570">
        <w:rPr>
          <w:rFonts w:ascii="Times New Roman" w:hAnsi="Times New Roman"/>
          <w:sz w:val="28"/>
          <w:szCs w:val="28"/>
          <w:lang w:val="en-US"/>
        </w:rPr>
        <w:t>S</w:t>
      </w:r>
      <w:r w:rsidRPr="003025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5B75" w:rsidRPr="00302570" w:rsidRDefault="00A2591B" w:rsidP="00805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302570">
        <w:rPr>
          <w:rFonts w:ascii="Times New Roman" w:hAnsi="Times New Roman" w:cs="Times New Roman"/>
          <w:sz w:val="28"/>
          <w:szCs w:val="28"/>
        </w:rPr>
        <w:t xml:space="preserve"> </w:t>
      </w:r>
      <w:r w:rsidR="00354D88" w:rsidRPr="00302570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A55B75" w:rsidRPr="00302570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354D88" w:rsidRPr="00302570" w:rsidRDefault="00354D88" w:rsidP="00805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Pr="00302570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302570">
        <w:rPr>
          <w:rFonts w:ascii="Times New Roman" w:hAnsi="Times New Roman" w:cs="Times New Roman"/>
          <w:sz w:val="28"/>
          <w:szCs w:val="28"/>
        </w:rPr>
        <w:t>.</w:t>
      </w:r>
    </w:p>
    <w:p w:rsidR="00354D88" w:rsidRPr="00302570" w:rsidRDefault="00354D88" w:rsidP="00354D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302570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Pr="00302570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302570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C212B1" w:rsidRPr="00302570">
        <w:rPr>
          <w:rFonts w:ascii="Times New Roman" w:hAnsi="Times New Roman" w:cs="Times New Roman"/>
          <w:sz w:val="28"/>
          <w:szCs w:val="28"/>
        </w:rPr>
        <w:t>1,0</w:t>
      </w:r>
      <w:r w:rsidRPr="00302570">
        <w:rPr>
          <w:rFonts w:ascii="Times New Roman" w:hAnsi="Times New Roman" w:cs="Times New Roman"/>
          <w:sz w:val="28"/>
          <w:szCs w:val="28"/>
        </w:rPr>
        <w:t xml:space="preserve"> г натрия дигидрофосфата </w:t>
      </w:r>
      <w:r w:rsidR="00C212B1" w:rsidRPr="00302570">
        <w:rPr>
          <w:rFonts w:ascii="Times New Roman" w:hAnsi="Times New Roman" w:cs="Times New Roman"/>
          <w:sz w:val="28"/>
          <w:szCs w:val="28"/>
        </w:rPr>
        <w:t>моно</w:t>
      </w:r>
      <w:r w:rsidRPr="00302570">
        <w:rPr>
          <w:rFonts w:ascii="Times New Roman" w:hAnsi="Times New Roman" w:cs="Times New Roman"/>
          <w:sz w:val="28"/>
          <w:szCs w:val="28"/>
        </w:rPr>
        <w:t xml:space="preserve">гидрата и 2,5 г натрия ацетата </w:t>
      </w:r>
      <w:r w:rsidR="0014322C" w:rsidRPr="00302570">
        <w:rPr>
          <w:rFonts w:ascii="Times New Roman" w:hAnsi="Times New Roman" w:cs="Times New Roman"/>
          <w:sz w:val="28"/>
          <w:szCs w:val="28"/>
        </w:rPr>
        <w:t>в 900 мл</w:t>
      </w:r>
      <w:r w:rsidRPr="00302570">
        <w:rPr>
          <w:rFonts w:ascii="Times New Roman" w:hAnsi="Times New Roman" w:cs="Times New Roman"/>
          <w:sz w:val="28"/>
          <w:szCs w:val="28"/>
        </w:rPr>
        <w:t>, доводят значение рН до 4,80±0,05 уксусной кислотой ледяной</w:t>
      </w:r>
      <w:r w:rsidR="00165BAF" w:rsidRPr="00302570">
        <w:rPr>
          <w:rFonts w:ascii="Times New Roman" w:hAnsi="Times New Roman" w:cs="Times New Roman"/>
          <w:sz w:val="28"/>
          <w:szCs w:val="28"/>
        </w:rPr>
        <w:t xml:space="preserve">, </w:t>
      </w:r>
      <w:r w:rsidRPr="00302570">
        <w:rPr>
          <w:rFonts w:ascii="Times New Roman" w:hAnsi="Times New Roman" w:cs="Times New Roman"/>
          <w:sz w:val="28"/>
          <w:szCs w:val="28"/>
        </w:rPr>
        <w:t>переносят в мерную колбу вместимостью 1</w:t>
      </w:r>
      <w:r w:rsidR="0014322C" w:rsidRPr="00302570">
        <w:rPr>
          <w:rFonts w:ascii="Times New Roman" w:hAnsi="Times New Roman" w:cs="Times New Roman"/>
          <w:sz w:val="28"/>
          <w:szCs w:val="28"/>
        </w:rPr>
        <w:t>000</w:t>
      </w:r>
      <w:r w:rsidRPr="00302570">
        <w:rPr>
          <w:rFonts w:ascii="Times New Roman" w:hAnsi="Times New Roman" w:cs="Times New Roman"/>
          <w:sz w:val="28"/>
          <w:szCs w:val="28"/>
        </w:rPr>
        <w:t> </w:t>
      </w:r>
      <w:r w:rsidR="0014322C" w:rsidRPr="00302570">
        <w:rPr>
          <w:rFonts w:ascii="Times New Roman" w:hAnsi="Times New Roman" w:cs="Times New Roman"/>
          <w:sz w:val="28"/>
          <w:szCs w:val="28"/>
        </w:rPr>
        <w:t>м</w:t>
      </w:r>
      <w:r w:rsidRPr="00302570">
        <w:rPr>
          <w:rFonts w:ascii="Times New Roman" w:hAnsi="Times New Roman" w:cs="Times New Roman"/>
          <w:sz w:val="28"/>
          <w:szCs w:val="28"/>
        </w:rPr>
        <w:t>л и доводят объ</w:t>
      </w:r>
      <w:r w:rsidR="001B72BD" w:rsidRPr="00302570">
        <w:rPr>
          <w:rFonts w:ascii="Times New Roman" w:hAnsi="Times New Roman" w:cs="Times New Roman"/>
          <w:sz w:val="28"/>
          <w:szCs w:val="28"/>
        </w:rPr>
        <w:t>ё</w:t>
      </w:r>
      <w:r w:rsidRPr="00302570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354D88" w:rsidRPr="00302570" w:rsidRDefault="00354D88" w:rsidP="00354D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302570">
        <w:rPr>
          <w:rFonts w:ascii="Times New Roman" w:hAnsi="Times New Roman" w:cs="Times New Roman"/>
          <w:i/>
          <w:sz w:val="28"/>
          <w:szCs w:val="28"/>
        </w:rPr>
        <w:t> Б</w:t>
      </w:r>
      <w:proofErr w:type="gramEnd"/>
      <w:r w:rsidRPr="00302570">
        <w:rPr>
          <w:rFonts w:ascii="Times New Roman" w:hAnsi="Times New Roman" w:cs="Times New Roman"/>
          <w:i/>
          <w:sz w:val="28"/>
          <w:szCs w:val="28"/>
        </w:rPr>
        <w:t xml:space="preserve"> (ПФБ). </w:t>
      </w:r>
      <w:r w:rsidRPr="00302570">
        <w:rPr>
          <w:rFonts w:ascii="Times New Roman" w:hAnsi="Times New Roman" w:cs="Times New Roman"/>
          <w:sz w:val="28"/>
          <w:szCs w:val="28"/>
        </w:rPr>
        <w:t>ПФА—метанол 2</w:t>
      </w:r>
      <w:r w:rsidR="001B72BD" w:rsidRPr="00302570">
        <w:rPr>
          <w:rFonts w:ascii="Times New Roman" w:hAnsi="Times New Roman" w:cs="Times New Roman"/>
          <w:sz w:val="28"/>
          <w:szCs w:val="28"/>
        </w:rPr>
        <w:t>00</w:t>
      </w:r>
      <w:r w:rsidRPr="00302570">
        <w:rPr>
          <w:rFonts w:ascii="Times New Roman" w:hAnsi="Times New Roman" w:cs="Times New Roman"/>
          <w:sz w:val="28"/>
          <w:szCs w:val="28"/>
        </w:rPr>
        <w:t>:8</w:t>
      </w:r>
      <w:r w:rsidR="001B72BD" w:rsidRPr="00302570">
        <w:rPr>
          <w:rFonts w:ascii="Times New Roman" w:hAnsi="Times New Roman" w:cs="Times New Roman"/>
          <w:sz w:val="28"/>
          <w:szCs w:val="28"/>
        </w:rPr>
        <w:t>00</w:t>
      </w:r>
      <w:r w:rsidRPr="00302570">
        <w:rPr>
          <w:rFonts w:ascii="Times New Roman" w:hAnsi="Times New Roman" w:cs="Times New Roman"/>
          <w:sz w:val="28"/>
          <w:szCs w:val="28"/>
        </w:rPr>
        <w:t>.</w:t>
      </w:r>
    </w:p>
    <w:p w:rsidR="00165BAF" w:rsidRPr="00302570" w:rsidRDefault="00165BAF" w:rsidP="00165B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302570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14322C" w:rsidRPr="00302570">
        <w:rPr>
          <w:rFonts w:ascii="Times New Roman" w:hAnsi="Times New Roman" w:cs="Times New Roman"/>
          <w:sz w:val="28"/>
          <w:szCs w:val="28"/>
        </w:rPr>
        <w:t>1000 мл</w:t>
      </w:r>
      <w:r w:rsidRPr="00302570">
        <w:rPr>
          <w:rFonts w:ascii="Times New Roman" w:hAnsi="Times New Roman" w:cs="Times New Roman"/>
          <w:sz w:val="28"/>
          <w:szCs w:val="28"/>
        </w:rPr>
        <w:t xml:space="preserve"> помещают 7,5 мл аммиака раствора концентрированного 25 % и доводят объём раствора водой до метки.</w:t>
      </w:r>
    </w:p>
    <w:p w:rsidR="00354D88" w:rsidRPr="00302570" w:rsidRDefault="00354D88" w:rsidP="00354D8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02570">
        <w:rPr>
          <w:rFonts w:ascii="Times New Roman" w:hAnsi="Times New Roman"/>
          <w:sz w:val="28"/>
          <w:szCs w:val="28"/>
        </w:rPr>
        <w:t xml:space="preserve"> </w:t>
      </w:r>
      <w:r w:rsidR="0014322C" w:rsidRPr="00302570">
        <w:rPr>
          <w:rFonts w:ascii="Times New Roman" w:hAnsi="Times New Roman"/>
          <w:sz w:val="28"/>
          <w:szCs w:val="28"/>
        </w:rPr>
        <w:t>В мерную колбу вместимостью 100 мл помещают точную навеску порошка растёртых таблеток, соответствующую около 0,1 г сульфасалазина, прибавляют 70 мл растворителя, выдерживают на ультразвуковой бане в течение 30 мин, охлаждают до комнатной температуры, доводят объём раствора растворителем до метки, перемешивают и центрифугируют при 14000 </w:t>
      </w:r>
      <w:proofErr w:type="gramStart"/>
      <w:r w:rsidR="0014322C" w:rsidRPr="00302570">
        <w:rPr>
          <w:rFonts w:ascii="Times New Roman" w:hAnsi="Times New Roman"/>
          <w:sz w:val="28"/>
          <w:szCs w:val="28"/>
        </w:rPr>
        <w:t>об</w:t>
      </w:r>
      <w:proofErr w:type="gramEnd"/>
      <w:r w:rsidR="0014322C" w:rsidRPr="00302570">
        <w:rPr>
          <w:rFonts w:ascii="Times New Roman" w:hAnsi="Times New Roman"/>
          <w:sz w:val="28"/>
          <w:szCs w:val="28"/>
        </w:rPr>
        <w:t>/мин в течение 10 мин</w:t>
      </w:r>
      <w:r w:rsidRPr="00302570">
        <w:rPr>
          <w:rFonts w:ascii="Times New Roman" w:hAnsi="Times New Roman"/>
          <w:sz w:val="28"/>
          <w:szCs w:val="28"/>
        </w:rPr>
        <w:t>.</w:t>
      </w:r>
    </w:p>
    <w:p w:rsidR="00354D88" w:rsidRPr="00302570" w:rsidRDefault="00CB2329" w:rsidP="00354D8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>Стандартный раствор</w:t>
      </w:r>
      <w:r w:rsidR="00354D88" w:rsidRPr="00302570">
        <w:rPr>
          <w:rFonts w:ascii="Times New Roman" w:hAnsi="Times New Roman"/>
          <w:i/>
          <w:sz w:val="28"/>
          <w:szCs w:val="28"/>
        </w:rPr>
        <w:t>.</w:t>
      </w:r>
      <w:r w:rsidR="00354D88" w:rsidRPr="00302570">
        <w:rPr>
          <w:rFonts w:ascii="Times New Roman" w:hAnsi="Times New Roman"/>
          <w:sz w:val="28"/>
          <w:szCs w:val="28"/>
        </w:rPr>
        <w:t xml:space="preserve"> </w:t>
      </w:r>
      <w:r w:rsidR="0014322C" w:rsidRPr="00302570">
        <w:rPr>
          <w:rFonts w:ascii="Times New Roman" w:hAnsi="Times New Roman"/>
          <w:sz w:val="28"/>
          <w:szCs w:val="28"/>
        </w:rPr>
        <w:t>В мерную колбу вместимостью 100 мл помещают около 10 мг (точная навеска) стандартного образца салициловой кислоты (примесь H) и около 10 мг (точная навеска) стандартного образца сульфапиридина (примесь </w:t>
      </w:r>
      <w:r w:rsidR="0014322C" w:rsidRPr="00302570">
        <w:rPr>
          <w:rFonts w:ascii="Times New Roman" w:hAnsi="Times New Roman"/>
          <w:sz w:val="28"/>
          <w:szCs w:val="28"/>
          <w:lang w:val="en-US"/>
        </w:rPr>
        <w:t>J</w:t>
      </w:r>
      <w:r w:rsidR="0014322C" w:rsidRPr="00302570">
        <w:rPr>
          <w:rFonts w:ascii="Times New Roman" w:hAnsi="Times New Roman"/>
          <w:sz w:val="28"/>
          <w:szCs w:val="28"/>
        </w:rPr>
        <w:t xml:space="preserve">), растворяют в растворителе, при необходимости выдерживая на ультразвуковой бане, и доводят объём раствора растворителем до метки. В мерную колбу вместимостью 20 мл помещают </w:t>
      </w:r>
      <w:r w:rsidR="0014322C" w:rsidRPr="00302570">
        <w:rPr>
          <w:rFonts w:ascii="Times New Roman" w:hAnsi="Times New Roman"/>
          <w:sz w:val="28"/>
          <w:szCs w:val="28"/>
        </w:rPr>
        <w:lastRenderedPageBreak/>
        <w:t>1,0 мл полученного раствора и доводят объём раствора растворителем до метки</w:t>
      </w:r>
      <w:r w:rsidR="00354D88" w:rsidRPr="00302570">
        <w:rPr>
          <w:rFonts w:ascii="Times New Roman" w:hAnsi="Times New Roman"/>
          <w:sz w:val="28"/>
          <w:szCs w:val="28"/>
        </w:rPr>
        <w:t>.</w:t>
      </w:r>
    </w:p>
    <w:p w:rsidR="00354D88" w:rsidRPr="00302570" w:rsidRDefault="00354D88" w:rsidP="00354D8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>Раствор сравнения.</w:t>
      </w:r>
      <w:r w:rsidRPr="00302570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C212B1" w:rsidRPr="00302570">
        <w:rPr>
          <w:rFonts w:ascii="Times New Roman" w:hAnsi="Times New Roman"/>
          <w:sz w:val="28"/>
          <w:szCs w:val="28"/>
        </w:rPr>
        <w:t>5</w:t>
      </w:r>
      <w:r w:rsidRPr="00302570">
        <w:rPr>
          <w:rFonts w:ascii="Times New Roman" w:hAnsi="Times New Roman"/>
          <w:sz w:val="28"/>
          <w:szCs w:val="28"/>
        </w:rPr>
        <w:t>0 мл помещают 1,0 мл испытуемого раствора и доводят объ</w:t>
      </w:r>
      <w:r w:rsidR="00795492" w:rsidRPr="00302570">
        <w:rPr>
          <w:rFonts w:ascii="Times New Roman" w:hAnsi="Times New Roman"/>
          <w:sz w:val="28"/>
          <w:szCs w:val="28"/>
        </w:rPr>
        <w:t>ё</w:t>
      </w:r>
      <w:r w:rsidRPr="00302570">
        <w:rPr>
          <w:rFonts w:ascii="Times New Roman" w:hAnsi="Times New Roman"/>
          <w:sz w:val="28"/>
          <w:szCs w:val="28"/>
        </w:rPr>
        <w:t xml:space="preserve">м раствора растворителем до метки. В мерную колбу вместимостью </w:t>
      </w:r>
      <w:r w:rsidR="00C212B1" w:rsidRPr="00302570">
        <w:rPr>
          <w:rFonts w:ascii="Times New Roman" w:hAnsi="Times New Roman"/>
          <w:sz w:val="28"/>
          <w:szCs w:val="28"/>
        </w:rPr>
        <w:t>5</w:t>
      </w:r>
      <w:r w:rsidRPr="00302570">
        <w:rPr>
          <w:rFonts w:ascii="Times New Roman" w:hAnsi="Times New Roman"/>
          <w:sz w:val="28"/>
          <w:szCs w:val="28"/>
        </w:rPr>
        <w:t xml:space="preserve">0 мл помещают </w:t>
      </w:r>
      <w:r w:rsidR="00C212B1" w:rsidRPr="00302570">
        <w:rPr>
          <w:rFonts w:ascii="Times New Roman" w:hAnsi="Times New Roman"/>
          <w:sz w:val="28"/>
          <w:szCs w:val="28"/>
        </w:rPr>
        <w:t>5</w:t>
      </w:r>
      <w:r w:rsidRPr="00302570">
        <w:rPr>
          <w:rFonts w:ascii="Times New Roman" w:hAnsi="Times New Roman"/>
          <w:sz w:val="28"/>
          <w:szCs w:val="28"/>
        </w:rPr>
        <w:t>,0 мл полученного раствора и доводят объ</w:t>
      </w:r>
      <w:r w:rsidR="00795492" w:rsidRPr="00302570">
        <w:rPr>
          <w:rFonts w:ascii="Times New Roman" w:hAnsi="Times New Roman"/>
          <w:sz w:val="28"/>
          <w:szCs w:val="28"/>
        </w:rPr>
        <w:t>ё</w:t>
      </w:r>
      <w:r w:rsidRPr="00302570"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354D88" w:rsidRPr="00302570" w:rsidRDefault="00354D88" w:rsidP="00354D88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14322C" w:rsidRPr="00302570">
        <w:rPr>
          <w:rFonts w:ascii="Times New Roman" w:hAnsi="Times New Roman"/>
          <w:sz w:val="28"/>
          <w:szCs w:val="28"/>
        </w:rPr>
        <w:t>В мерную колбу вместимостью 20 мл помещают 2 мг стандартного образца производного сульфасалазина для проверки разделительной способности (</w:t>
      </w:r>
      <w:r w:rsidR="0014322C" w:rsidRPr="00302570">
        <w:rPr>
          <w:rFonts w:ascii="Times New Roman" w:hAnsi="Times New Roman"/>
          <w:sz w:val="28"/>
          <w:szCs w:val="28"/>
          <w:lang w:val="en-US"/>
        </w:rPr>
        <w:t>CAS </w:t>
      </w:r>
      <w:r w:rsidR="0014322C" w:rsidRPr="00302570">
        <w:rPr>
          <w:rFonts w:ascii="Times New Roman" w:hAnsi="Times New Roman"/>
          <w:sz w:val="28"/>
          <w:szCs w:val="28"/>
        </w:rPr>
        <w:t>42753-55-9), растворяют в растворе сравнения и доводят объём раствора тем же растворителем до метки. В мерную колбу вместимостью 10 мл помещают 1,0 мл полученного раствора и доводят объём раствора раствором сравнения до метки</w:t>
      </w:r>
      <w:r w:rsidRPr="00302570">
        <w:rPr>
          <w:rFonts w:ascii="Times New Roman" w:hAnsi="Times New Roman"/>
          <w:sz w:val="28"/>
          <w:szCs w:val="28"/>
        </w:rPr>
        <w:t>.</w:t>
      </w:r>
    </w:p>
    <w:p w:rsidR="00354D88" w:rsidRPr="00302570" w:rsidRDefault="00354D88" w:rsidP="00354D88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302570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795492" w:rsidRPr="00302570">
        <w:rPr>
          <w:rFonts w:ascii="Times New Roman" w:hAnsi="Times New Roman"/>
          <w:sz w:val="28"/>
          <w:szCs w:val="28"/>
        </w:rPr>
        <w:t>2,5</w:t>
      </w:r>
      <w:r w:rsidRPr="00302570">
        <w:rPr>
          <w:rFonts w:ascii="Times New Roman" w:hAnsi="Times New Roman"/>
          <w:sz w:val="28"/>
          <w:szCs w:val="28"/>
        </w:rPr>
        <w:t> мл раствора сравнения и доводят объ</w:t>
      </w:r>
      <w:r w:rsidR="00795492" w:rsidRPr="00302570">
        <w:rPr>
          <w:rFonts w:ascii="Times New Roman" w:hAnsi="Times New Roman"/>
          <w:sz w:val="28"/>
          <w:szCs w:val="28"/>
        </w:rPr>
        <w:t>ё</w:t>
      </w:r>
      <w:r w:rsidRPr="00302570">
        <w:rPr>
          <w:rFonts w:ascii="Times New Roman" w:hAnsi="Times New Roman"/>
          <w:sz w:val="28"/>
          <w:szCs w:val="28"/>
        </w:rPr>
        <w:t>м раствора растворителем до метки.</w:t>
      </w:r>
    </w:p>
    <w:p w:rsidR="0014322C" w:rsidRPr="00302570" w:rsidRDefault="0014322C" w:rsidP="0014322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sz w:val="28"/>
          <w:szCs w:val="28"/>
        </w:rPr>
        <w:t>Примечание</w:t>
      </w:r>
    </w:p>
    <w:p w:rsidR="0014322C" w:rsidRPr="00302570" w:rsidRDefault="0014322C" w:rsidP="001432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>Примесь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570">
        <w:rPr>
          <w:rFonts w:ascii="Times New Roman" w:hAnsi="Times New Roman" w:cs="Times New Roman"/>
          <w:sz w:val="28"/>
          <w:szCs w:val="28"/>
        </w:rPr>
        <w:t xml:space="preserve"> (салициловая кислота): 2-гидроксибензойная кислота, CAS 69-72-7.</w:t>
      </w:r>
    </w:p>
    <w:p w:rsidR="00354D88" w:rsidRPr="00302570" w:rsidRDefault="0014322C" w:rsidP="0014322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sz w:val="28"/>
          <w:szCs w:val="28"/>
        </w:rPr>
        <w:t>Примесь </w:t>
      </w:r>
      <w:r w:rsidRPr="00302570">
        <w:rPr>
          <w:rFonts w:ascii="Times New Roman" w:hAnsi="Times New Roman"/>
          <w:sz w:val="28"/>
          <w:szCs w:val="28"/>
          <w:lang w:val="en-US"/>
        </w:rPr>
        <w:t>J</w:t>
      </w:r>
      <w:r w:rsidRPr="00302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02570">
        <w:rPr>
          <w:rFonts w:ascii="Times New Roman" w:hAnsi="Times New Roman"/>
          <w:sz w:val="28"/>
          <w:szCs w:val="28"/>
        </w:rPr>
        <w:t>сульфапиридин</w:t>
      </w:r>
      <w:proofErr w:type="spellEnd"/>
      <w:r w:rsidRPr="00302570">
        <w:rPr>
          <w:rFonts w:ascii="Times New Roman" w:hAnsi="Times New Roman"/>
          <w:sz w:val="28"/>
          <w:szCs w:val="28"/>
        </w:rPr>
        <w:t>): 4-амино-</w:t>
      </w:r>
      <w:r w:rsidRPr="0030257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02570">
        <w:rPr>
          <w:rFonts w:ascii="Times New Roman" w:hAnsi="Times New Roman"/>
          <w:sz w:val="28"/>
          <w:szCs w:val="28"/>
        </w:rPr>
        <w:t>-(пиридин-2-ил</w:t>
      </w:r>
      <w:proofErr w:type="gramStart"/>
      <w:r w:rsidRPr="00302570">
        <w:rPr>
          <w:rFonts w:ascii="Times New Roman" w:hAnsi="Times New Roman"/>
          <w:sz w:val="28"/>
          <w:szCs w:val="28"/>
        </w:rPr>
        <w:t>)</w:t>
      </w:r>
      <w:proofErr w:type="spellStart"/>
      <w:r w:rsidRPr="00302570">
        <w:rPr>
          <w:rFonts w:ascii="Times New Roman" w:hAnsi="Times New Roman"/>
          <w:sz w:val="28"/>
          <w:szCs w:val="28"/>
        </w:rPr>
        <w:t>б</w:t>
      </w:r>
      <w:proofErr w:type="gramEnd"/>
      <w:r w:rsidRPr="00302570">
        <w:rPr>
          <w:rFonts w:ascii="Times New Roman" w:hAnsi="Times New Roman"/>
          <w:sz w:val="28"/>
          <w:szCs w:val="28"/>
        </w:rPr>
        <w:t>ензолсульфонамид</w:t>
      </w:r>
      <w:proofErr w:type="spellEnd"/>
      <w:r w:rsidRPr="00302570">
        <w:rPr>
          <w:rFonts w:ascii="Times New Roman" w:hAnsi="Times New Roman"/>
          <w:sz w:val="28"/>
          <w:szCs w:val="28"/>
        </w:rPr>
        <w:t>, CAS 144-83-2</w:t>
      </w:r>
      <w:r w:rsidR="00354D88" w:rsidRPr="00302570">
        <w:rPr>
          <w:rFonts w:ascii="Times New Roman" w:hAnsi="Times New Roman"/>
          <w:sz w:val="28"/>
          <w:szCs w:val="28"/>
        </w:rPr>
        <w:t>.</w:t>
      </w:r>
    </w:p>
    <w:p w:rsidR="00354D88" w:rsidRPr="00302570" w:rsidRDefault="00354D88" w:rsidP="0014322C">
      <w:pPr>
        <w:pStyle w:val="a8"/>
        <w:keepNext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1"/>
        <w:gridCol w:w="6700"/>
      </w:tblGrid>
      <w:tr w:rsidR="0020371D" w:rsidRPr="00302570" w:rsidTr="0020371D">
        <w:tc>
          <w:tcPr>
            <w:tcW w:w="1500" w:type="pct"/>
          </w:tcPr>
          <w:p w:rsidR="0020371D" w:rsidRPr="00302570" w:rsidRDefault="0020371D" w:rsidP="0014322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0" w:type="pct"/>
          </w:tcPr>
          <w:p w:rsidR="0020371D" w:rsidRPr="00302570" w:rsidRDefault="0020371D" w:rsidP="0061343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 × 4,6 мм, силикагель октадецилсилильный,</w:t>
            </w:r>
            <w:r w:rsidRPr="00302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эндкепированный, для хроматографии, 5 мкм;</w:t>
            </w:r>
          </w:p>
        </w:tc>
      </w:tr>
      <w:tr w:rsidR="0020371D" w:rsidRPr="00302570" w:rsidTr="0020371D">
        <w:tc>
          <w:tcPr>
            <w:tcW w:w="1500" w:type="pct"/>
          </w:tcPr>
          <w:p w:rsidR="0020371D" w:rsidRPr="00302570" w:rsidRDefault="0020371D" w:rsidP="0014322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0" w:type="pct"/>
          </w:tcPr>
          <w:p w:rsidR="0020371D" w:rsidRPr="00302570" w:rsidRDefault="0020371D" w:rsidP="0061343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 °</w:t>
            </w: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0371D" w:rsidRPr="00302570" w:rsidTr="0020371D">
        <w:tc>
          <w:tcPr>
            <w:tcW w:w="1500" w:type="pct"/>
          </w:tcPr>
          <w:p w:rsidR="0020371D" w:rsidRPr="00302570" w:rsidRDefault="0020371D" w:rsidP="0014322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0" w:type="pct"/>
          </w:tcPr>
          <w:p w:rsidR="0020371D" w:rsidRPr="00302570" w:rsidRDefault="0020371D" w:rsidP="0061343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20371D" w:rsidRPr="00302570" w:rsidTr="0020371D">
        <w:tc>
          <w:tcPr>
            <w:tcW w:w="1500" w:type="pct"/>
          </w:tcPr>
          <w:p w:rsidR="0020371D" w:rsidRPr="00302570" w:rsidRDefault="0020371D" w:rsidP="0014322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0" w:type="pct"/>
          </w:tcPr>
          <w:p w:rsidR="0020371D" w:rsidRPr="00302570" w:rsidRDefault="0020371D" w:rsidP="0061343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320 нм;</w:t>
            </w:r>
          </w:p>
        </w:tc>
      </w:tr>
      <w:tr w:rsidR="0020371D" w:rsidRPr="00302570" w:rsidTr="0020371D">
        <w:tc>
          <w:tcPr>
            <w:tcW w:w="1500" w:type="pct"/>
          </w:tcPr>
          <w:p w:rsidR="0020371D" w:rsidRPr="00302570" w:rsidRDefault="0020371D" w:rsidP="0014322C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0" w:type="pct"/>
          </w:tcPr>
          <w:p w:rsidR="0020371D" w:rsidRPr="00302570" w:rsidRDefault="0020371D" w:rsidP="0061343B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мкл.</w:t>
            </w:r>
          </w:p>
        </w:tc>
      </w:tr>
    </w:tbl>
    <w:p w:rsidR="00CB2329" w:rsidRPr="00302570" w:rsidRDefault="00CB2329" w:rsidP="0020371D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B2329" w:rsidRPr="00302570" w:rsidTr="0020371D">
        <w:tc>
          <w:tcPr>
            <w:tcW w:w="1666" w:type="pct"/>
          </w:tcPr>
          <w:p w:rsidR="00CB2329" w:rsidRPr="00302570" w:rsidRDefault="00CB2329" w:rsidP="00B8132A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CB2329" w:rsidRPr="00302570" w:rsidRDefault="00CB2329" w:rsidP="00B8132A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CB2329" w:rsidRPr="00302570" w:rsidRDefault="00CB2329" w:rsidP="00B8132A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20371D" w:rsidRPr="00302570" w:rsidTr="0020371D"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0–15</w:t>
            </w:r>
          </w:p>
        </w:tc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60 → 45</w:t>
            </w:r>
          </w:p>
        </w:tc>
        <w:tc>
          <w:tcPr>
            <w:tcW w:w="1667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40 → 55</w:t>
            </w:r>
          </w:p>
        </w:tc>
      </w:tr>
      <w:tr w:rsidR="0020371D" w:rsidRPr="00302570" w:rsidTr="0020371D"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15–25</w:t>
            </w:r>
          </w:p>
        </w:tc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02570">
              <w:rPr>
                <w:rFonts w:ascii="Times New Roman" w:hAnsi="Times New Roman"/>
                <w:b w:val="0"/>
                <w:szCs w:val="28"/>
                <w:lang w:eastAsia="ja-JP"/>
              </w:rPr>
              <w:t>45</w:t>
            </w:r>
          </w:p>
        </w:tc>
        <w:tc>
          <w:tcPr>
            <w:tcW w:w="1667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02570">
              <w:rPr>
                <w:rFonts w:ascii="Times New Roman" w:hAnsi="Times New Roman"/>
                <w:b w:val="0"/>
                <w:szCs w:val="28"/>
                <w:lang w:eastAsia="ja-JP"/>
              </w:rPr>
              <w:t>55</w:t>
            </w:r>
          </w:p>
        </w:tc>
      </w:tr>
      <w:tr w:rsidR="0020371D" w:rsidRPr="00302570" w:rsidTr="0020371D"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lastRenderedPageBreak/>
              <w:t>25–60</w:t>
            </w:r>
          </w:p>
        </w:tc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45 → 0</w:t>
            </w:r>
          </w:p>
        </w:tc>
        <w:tc>
          <w:tcPr>
            <w:tcW w:w="1667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55 → 100</w:t>
            </w:r>
          </w:p>
        </w:tc>
      </w:tr>
      <w:tr w:rsidR="0020371D" w:rsidRPr="00302570" w:rsidTr="0020371D"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60–65</w:t>
            </w:r>
          </w:p>
        </w:tc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1667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</w:tr>
      <w:tr w:rsidR="0020371D" w:rsidRPr="00302570" w:rsidTr="0020371D"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65–67</w:t>
            </w:r>
          </w:p>
        </w:tc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0 → 60</w:t>
            </w:r>
          </w:p>
        </w:tc>
        <w:tc>
          <w:tcPr>
            <w:tcW w:w="1667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100 → 40</w:t>
            </w:r>
          </w:p>
        </w:tc>
      </w:tr>
      <w:tr w:rsidR="0020371D" w:rsidRPr="00302570" w:rsidTr="0020371D"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02570">
              <w:rPr>
                <w:rFonts w:ascii="Times New Roman" w:hAnsi="Times New Roman"/>
                <w:b w:val="0"/>
                <w:szCs w:val="28"/>
              </w:rPr>
              <w:t>67–75</w:t>
            </w:r>
          </w:p>
        </w:tc>
        <w:tc>
          <w:tcPr>
            <w:tcW w:w="1666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1667" w:type="pct"/>
          </w:tcPr>
          <w:p w:rsidR="0020371D" w:rsidRPr="00302570" w:rsidRDefault="0020371D" w:rsidP="0061343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</w:tr>
    </w:tbl>
    <w:p w:rsidR="00354D88" w:rsidRPr="00302570" w:rsidRDefault="00354D88" w:rsidP="0020371D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="00CB2329" w:rsidRPr="00302570">
        <w:rPr>
          <w:rFonts w:ascii="Times New Roman" w:hAnsi="Times New Roman" w:cs="Times New Roman"/>
          <w:sz w:val="28"/>
          <w:szCs w:val="28"/>
        </w:rPr>
        <w:t>стандартный раствор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>, раствор сравнения и испытуемый раствор.</w:t>
      </w:r>
    </w:p>
    <w:p w:rsidR="00354D88" w:rsidRPr="00302570" w:rsidRDefault="00354D88" w:rsidP="0020371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>Сульфасалазин</w:t>
      </w:r>
      <w:proofErr w:type="spellEnd"/>
      <w:r w:rsidR="00D76216" w:rsidRPr="00302570">
        <w:rPr>
          <w:rFonts w:ascii="Times New Roman" w:hAnsi="Times New Roman" w:cs="Times New Roman"/>
          <w:sz w:val="28"/>
          <w:szCs w:val="28"/>
        </w:rPr>
        <w:t xml:space="preserve"> –</w:t>
      </w:r>
      <w:r w:rsidRPr="00302570">
        <w:rPr>
          <w:rFonts w:ascii="Times New Roman" w:hAnsi="Times New Roman" w:cs="Times New Roman"/>
          <w:sz w:val="28"/>
          <w:szCs w:val="28"/>
        </w:rPr>
        <w:t xml:space="preserve"> 1 (около 16 мин), </w:t>
      </w:r>
      <w:r w:rsidR="003A59C1" w:rsidRPr="00302570">
        <w:rPr>
          <w:rFonts w:ascii="Times New Roman" w:hAnsi="Times New Roman" w:cs="Times New Roman"/>
          <w:sz w:val="28"/>
          <w:szCs w:val="28"/>
        </w:rPr>
        <w:t>примесь </w:t>
      </w:r>
      <w:r w:rsidR="003A59C1" w:rsidRPr="0030257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A59C1" w:rsidRPr="00302570">
        <w:rPr>
          <w:rFonts w:ascii="Times New Roman" w:hAnsi="Times New Roman" w:cs="Times New Roman"/>
          <w:sz w:val="28"/>
          <w:szCs w:val="28"/>
        </w:rPr>
        <w:t xml:space="preserve"> – около 0,14; примесь</w:t>
      </w:r>
      <w:r w:rsidR="0020371D" w:rsidRPr="00302570">
        <w:rPr>
          <w:rFonts w:ascii="Times New Roman" w:hAnsi="Times New Roman" w:cs="Times New Roman"/>
          <w:sz w:val="28"/>
          <w:szCs w:val="28"/>
        </w:rPr>
        <w:t> </w:t>
      </w:r>
      <w:r w:rsidR="0020371D" w:rsidRPr="003025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A59C1" w:rsidRPr="00302570">
        <w:rPr>
          <w:rFonts w:ascii="Times New Roman" w:hAnsi="Times New Roman" w:cs="Times New Roman"/>
          <w:sz w:val="28"/>
          <w:szCs w:val="28"/>
        </w:rPr>
        <w:t xml:space="preserve"> – около 0,17; </w:t>
      </w:r>
      <w:proofErr w:type="gramStart"/>
      <w:r w:rsidR="00974D52" w:rsidRPr="00302570">
        <w:rPr>
          <w:rFonts w:ascii="Times New Roman" w:hAnsi="Times New Roman" w:cs="Times New Roman"/>
          <w:sz w:val="28"/>
          <w:szCs w:val="28"/>
        </w:rPr>
        <w:t>производное</w:t>
      </w:r>
      <w:proofErr w:type="gramEnd"/>
      <w:r w:rsidR="00D76216" w:rsidRPr="00302570">
        <w:rPr>
          <w:rFonts w:ascii="Times New Roman" w:hAnsi="Times New Roman" w:cs="Times New Roman"/>
          <w:sz w:val="28"/>
          <w:szCs w:val="28"/>
        </w:rPr>
        <w:t xml:space="preserve"> сульфасалазина – около</w:t>
      </w:r>
      <w:r w:rsidR="00974D52" w:rsidRPr="00302570">
        <w:rPr>
          <w:rFonts w:ascii="Times New Roman" w:hAnsi="Times New Roman" w:cs="Times New Roman"/>
          <w:sz w:val="28"/>
          <w:szCs w:val="28"/>
        </w:rPr>
        <w:t xml:space="preserve"> 1,15.</w:t>
      </w:r>
    </w:p>
    <w:p w:rsidR="00354D88" w:rsidRPr="00302570" w:rsidRDefault="00354D88" w:rsidP="0020371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2570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20371D" w:rsidRPr="00302570" w:rsidRDefault="0020371D" w:rsidP="0020371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отношение сигнал/шум (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302570">
        <w:rPr>
          <w:rFonts w:ascii="Times New Roman" w:hAnsi="Times New Roman" w:cs="Times New Roman"/>
          <w:color w:val="000000"/>
          <w:sz w:val="28"/>
          <w:szCs w:val="28"/>
        </w:rPr>
        <w:t xml:space="preserve">для пика 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сульфасалазина </w:t>
      </w:r>
      <w:r w:rsidRPr="00302570">
        <w:rPr>
          <w:rFonts w:ascii="Times New Roman" w:hAnsi="Times New Roman" w:cs="Times New Roman"/>
          <w:color w:val="000000"/>
          <w:sz w:val="28"/>
          <w:szCs w:val="28"/>
        </w:rPr>
        <w:t>должно быть не менее 10.</w:t>
      </w:r>
    </w:p>
    <w:p w:rsidR="00354D88" w:rsidRPr="00302570" w:rsidRDefault="00354D88" w:rsidP="0020371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25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30257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 (</w:t>
      </w:r>
      <w:r w:rsidRPr="00302570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260651" w:rsidRPr="00302570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302570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</w:t>
      </w:r>
      <w:r w:rsidR="004A7DD0"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>ами сульфасалазина и производного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сульфасалазина должно быть не менее 3,0.</w:t>
      </w:r>
    </w:p>
    <w:p w:rsidR="00354D88" w:rsidRPr="00302570" w:rsidRDefault="00354D88" w:rsidP="0020371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5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="00B8132A" w:rsidRPr="003025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стандартного </w:t>
      </w:r>
      <w:r w:rsidRPr="00302570">
        <w:rPr>
          <w:rFonts w:ascii="Times New Roman" w:hAnsi="Times New Roman" w:cs="Times New Roman"/>
          <w:sz w:val="28"/>
          <w:szCs w:val="28"/>
        </w:rPr>
        <w:t>раствора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0371D" w:rsidRPr="00302570" w:rsidRDefault="0020371D" w:rsidP="0020371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- </w:t>
      </w:r>
      <w:r w:rsidRPr="0030257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 (</w:t>
      </w:r>
      <w:r w:rsidRPr="00302570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302570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302570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Pr="00302570">
        <w:rPr>
          <w:rFonts w:ascii="Times New Roman" w:hAnsi="Times New Roman" w:cs="Times New Roman"/>
          <w:sz w:val="28"/>
          <w:szCs w:val="28"/>
        </w:rPr>
        <w:t>примеси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02570">
        <w:rPr>
          <w:rFonts w:ascii="Times New Roman" w:hAnsi="Times New Roman" w:cs="Times New Roman"/>
          <w:sz w:val="28"/>
          <w:szCs w:val="28"/>
        </w:rPr>
        <w:t xml:space="preserve"> и примеси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2,0;</w:t>
      </w:r>
    </w:p>
    <w:p w:rsidR="0020371D" w:rsidRPr="00302570" w:rsidRDefault="0020371D" w:rsidP="002037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- 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30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570">
        <w:rPr>
          <w:rFonts w:ascii="Times New Roman" w:hAnsi="Times New Roman" w:cs="Times New Roman"/>
          <w:sz w:val="28"/>
          <w:szCs w:val="28"/>
        </w:rPr>
        <w:t>примеси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570">
        <w:rPr>
          <w:rFonts w:ascii="Times New Roman" w:hAnsi="Times New Roman" w:cs="Times New Roman"/>
          <w:sz w:val="28"/>
          <w:szCs w:val="28"/>
        </w:rPr>
        <w:t xml:space="preserve"> и примеси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02570">
        <w:rPr>
          <w:rFonts w:ascii="Times New Roman" w:hAnsi="Times New Roman" w:cs="Times New Roman"/>
          <w:sz w:val="28"/>
          <w:szCs w:val="28"/>
        </w:rPr>
        <w:t xml:space="preserve"> </w:t>
      </w:r>
      <w:r w:rsidRPr="00302570">
        <w:rPr>
          <w:rFonts w:ascii="Times New Roman" w:hAnsi="Times New Roman" w:cs="Times New Roman"/>
          <w:color w:val="000000"/>
          <w:sz w:val="28"/>
          <w:szCs w:val="28"/>
        </w:rPr>
        <w:t>должен быть не более</w:t>
      </w:r>
      <w:r w:rsidRPr="00302570">
        <w:rPr>
          <w:rFonts w:ascii="Times New Roman" w:hAnsi="Times New Roman" w:cs="Times New Roman"/>
          <w:sz w:val="28"/>
          <w:szCs w:val="28"/>
        </w:rPr>
        <w:t xml:space="preserve"> 2,0, для каждого;</w:t>
      </w:r>
    </w:p>
    <w:p w:rsidR="0020371D" w:rsidRPr="00302570" w:rsidRDefault="0020371D" w:rsidP="0020371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 w:rsidRPr="00302570">
        <w:rPr>
          <w:rFonts w:ascii="Times New Roman" w:hAnsi="Times New Roman" w:cs="Times New Roman"/>
          <w:sz w:val="28"/>
          <w:szCs w:val="28"/>
        </w:rPr>
        <w:t xml:space="preserve"> площади пика каждой из примесей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570">
        <w:rPr>
          <w:rFonts w:ascii="Times New Roman" w:hAnsi="Times New Roman" w:cs="Times New Roman"/>
          <w:sz w:val="28"/>
          <w:szCs w:val="28"/>
        </w:rPr>
        <w:t xml:space="preserve"> и 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02570">
        <w:rPr>
          <w:rFonts w:ascii="Times New Roman" w:hAnsi="Times New Roman" w:cs="Times New Roman"/>
          <w:sz w:val="28"/>
          <w:szCs w:val="28"/>
        </w:rPr>
        <w:t xml:space="preserve"> должно быть не более 5,0 % (6 введений);</w:t>
      </w:r>
    </w:p>
    <w:p w:rsidR="00B8132A" w:rsidRPr="00302570" w:rsidRDefault="0020371D" w:rsidP="0020371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- </w:t>
      </w:r>
      <w:r w:rsidRPr="0030257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02570">
        <w:rPr>
          <w:rFonts w:ascii="Times New Roman" w:hAnsi="Times New Roman"/>
          <w:color w:val="000000"/>
          <w:sz w:val="28"/>
          <w:szCs w:val="28"/>
        </w:rPr>
        <w:t xml:space="preserve">, рассчитанная по </w:t>
      </w:r>
      <w:r w:rsidRPr="00302570">
        <w:rPr>
          <w:rFonts w:ascii="Times New Roman" w:hAnsi="Times New Roman" w:cs="Times New Roman"/>
          <w:color w:val="000000"/>
          <w:sz w:val="28"/>
          <w:szCs w:val="28"/>
        </w:rPr>
        <w:t xml:space="preserve">пику </w:t>
      </w:r>
      <w:r w:rsidRPr="00302570">
        <w:rPr>
          <w:rFonts w:ascii="Times New Roman" w:hAnsi="Times New Roman" w:cs="Times New Roman"/>
          <w:sz w:val="28"/>
          <w:szCs w:val="28"/>
        </w:rPr>
        <w:t>каждой из примесей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570">
        <w:rPr>
          <w:rFonts w:ascii="Times New Roman" w:hAnsi="Times New Roman" w:cs="Times New Roman"/>
          <w:sz w:val="28"/>
          <w:szCs w:val="28"/>
        </w:rPr>
        <w:t xml:space="preserve"> и 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02570"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менее 3000</w:t>
      </w:r>
      <w:r w:rsidRPr="00302570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  <w:r w:rsidR="00B8132A" w:rsidRPr="00302570">
        <w:rPr>
          <w:rFonts w:ascii="Times New Roman" w:hAnsi="Times New Roman"/>
          <w:color w:val="000000"/>
          <w:sz w:val="28"/>
          <w:szCs w:val="28"/>
        </w:rPr>
        <w:t>.</w:t>
      </w:r>
    </w:p>
    <w:p w:rsidR="00B8132A" w:rsidRPr="00302570" w:rsidRDefault="00B8132A" w:rsidP="0020371D">
      <w:pPr>
        <w:pStyle w:val="a8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lastRenderedPageBreak/>
        <w:t>На хроматограмме раствора сравнения:</w:t>
      </w:r>
    </w:p>
    <w:p w:rsidR="0020371D" w:rsidRPr="00302570" w:rsidRDefault="0020371D" w:rsidP="0020371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- 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0257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3025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570">
        <w:rPr>
          <w:rFonts w:ascii="Times New Roman" w:hAnsi="Times New Roman" w:cs="Times New Roman"/>
          <w:sz w:val="28"/>
          <w:szCs w:val="28"/>
        </w:rPr>
        <w:t xml:space="preserve">сульфасалазина </w:t>
      </w:r>
      <w:r w:rsidRPr="00302570">
        <w:rPr>
          <w:rFonts w:ascii="Times New Roman" w:hAnsi="Times New Roman" w:cs="Times New Roman"/>
          <w:color w:val="000000"/>
          <w:sz w:val="28"/>
          <w:szCs w:val="28"/>
        </w:rPr>
        <w:t>должен быть не более</w:t>
      </w:r>
      <w:r w:rsidRPr="00302570">
        <w:rPr>
          <w:rFonts w:ascii="Times New Roman" w:hAnsi="Times New Roman" w:cs="Times New Roman"/>
          <w:sz w:val="28"/>
          <w:szCs w:val="28"/>
        </w:rPr>
        <w:t xml:space="preserve"> 2,5;</w:t>
      </w:r>
    </w:p>
    <w:p w:rsidR="0020371D" w:rsidRPr="00302570" w:rsidRDefault="0020371D" w:rsidP="0020371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- относительное стандартное отклонение</w:t>
      </w:r>
      <w:r w:rsidRPr="00302570">
        <w:rPr>
          <w:rFonts w:ascii="Times New Roman" w:hAnsi="Times New Roman" w:cs="Times New Roman"/>
          <w:sz w:val="28"/>
          <w:szCs w:val="28"/>
        </w:rPr>
        <w:t xml:space="preserve"> площади пика сульфасалазина должно быть не более 5,0 % (6 введений);</w:t>
      </w:r>
    </w:p>
    <w:p w:rsidR="00B8132A" w:rsidRPr="00302570" w:rsidRDefault="0020371D" w:rsidP="0020371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i/>
          <w:sz w:val="28"/>
          <w:szCs w:val="28"/>
        </w:rPr>
        <w:t>- </w:t>
      </w:r>
      <w:r w:rsidRPr="0030257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02570">
        <w:rPr>
          <w:rFonts w:ascii="Times New Roman" w:hAnsi="Times New Roman"/>
          <w:color w:val="000000"/>
          <w:sz w:val="28"/>
          <w:szCs w:val="28"/>
        </w:rPr>
        <w:t>, рассчитанная по пику сульфасалазина, должна составлять не менее 3000 теоретических тарелок</w:t>
      </w:r>
      <w:r w:rsidR="00B8132A" w:rsidRPr="00302570">
        <w:rPr>
          <w:rFonts w:ascii="Times New Roman" w:hAnsi="Times New Roman"/>
          <w:color w:val="000000"/>
          <w:sz w:val="28"/>
          <w:szCs w:val="28"/>
        </w:rPr>
        <w:t>.</w:t>
      </w:r>
    </w:p>
    <w:p w:rsidR="00354D88" w:rsidRPr="00302570" w:rsidRDefault="00354D88" w:rsidP="0020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>Содержание примеси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7140" w:rsidRPr="00302570">
        <w:rPr>
          <w:rFonts w:ascii="Times New Roman" w:hAnsi="Times New Roman" w:cs="Times New Roman"/>
          <w:sz w:val="28"/>
          <w:szCs w:val="28"/>
        </w:rPr>
        <w:t xml:space="preserve"> и примеси </w:t>
      </w:r>
      <w:r w:rsidRPr="0030257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02570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302570">
        <w:rPr>
          <w:rFonts w:ascii="Times New Roman" w:hAnsi="Times New Roman" w:cs="Times New Roman"/>
          <w:i/>
          <w:sz w:val="28"/>
          <w:szCs w:val="28"/>
        </w:rPr>
        <w:t>Х</w:t>
      </w:r>
      <w:r w:rsidRPr="0030257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54D88" w:rsidRPr="00302570" w:rsidRDefault="001A6BC8" w:rsidP="0020371D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2" w:type="pct"/>
        <w:tblLook w:val="0000"/>
      </w:tblPr>
      <w:tblGrid>
        <w:gridCol w:w="641"/>
        <w:gridCol w:w="513"/>
        <w:gridCol w:w="370"/>
        <w:gridCol w:w="8051"/>
      </w:tblGrid>
      <w:tr w:rsidR="0020371D" w:rsidRPr="00302570" w:rsidTr="0020371D">
        <w:tc>
          <w:tcPr>
            <w:tcW w:w="335" w:type="pct"/>
          </w:tcPr>
          <w:p w:rsidR="0020371D" w:rsidRPr="00302570" w:rsidRDefault="0020371D" w:rsidP="00EE151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8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20371D" w:rsidRPr="00302570" w:rsidRDefault="0020371D" w:rsidP="0061343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 w:rsidRPr="00302570">
              <w:rPr>
                <w:rFonts w:ascii="Times New Roman" w:hAnsi="Times New Roman"/>
                <w:b w:val="0"/>
                <w:szCs w:val="28"/>
              </w:rPr>
              <w:t>примеси </w:t>
            </w:r>
            <w:r w:rsidRPr="00302570">
              <w:rPr>
                <w:rFonts w:ascii="Times New Roman" w:hAnsi="Times New Roman"/>
                <w:b w:val="0"/>
                <w:szCs w:val="28"/>
                <w:lang w:val="en-US"/>
              </w:rPr>
              <w:t>H</w:t>
            </w:r>
            <w:r w:rsidRPr="00302570">
              <w:rPr>
                <w:rFonts w:ascii="Times New Roman" w:hAnsi="Times New Roman"/>
                <w:b w:val="0"/>
                <w:szCs w:val="28"/>
              </w:rPr>
              <w:t xml:space="preserve"> или примеси </w:t>
            </w:r>
            <w:r w:rsidRPr="00302570">
              <w:rPr>
                <w:rFonts w:ascii="Times New Roman" w:hAnsi="Times New Roman"/>
                <w:b w:val="0"/>
                <w:szCs w:val="28"/>
                <w:lang w:val="en-US"/>
              </w:rPr>
              <w:t>J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20371D" w:rsidRPr="00302570" w:rsidTr="0020371D">
        <w:tc>
          <w:tcPr>
            <w:tcW w:w="335" w:type="pct"/>
          </w:tcPr>
          <w:p w:rsidR="0020371D" w:rsidRPr="00302570" w:rsidRDefault="0020371D" w:rsidP="00EE151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8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02570"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20371D" w:rsidRPr="00302570" w:rsidRDefault="0020371D" w:rsidP="0061343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 w:rsidRPr="00302570">
              <w:rPr>
                <w:rFonts w:ascii="Times New Roman" w:hAnsi="Times New Roman"/>
                <w:b w:val="0"/>
                <w:szCs w:val="28"/>
              </w:rPr>
              <w:t>примеси </w:t>
            </w:r>
            <w:r w:rsidRPr="00302570">
              <w:rPr>
                <w:rFonts w:ascii="Times New Roman" w:hAnsi="Times New Roman"/>
                <w:b w:val="0"/>
                <w:szCs w:val="28"/>
                <w:lang w:val="en-US"/>
              </w:rPr>
              <w:t>H</w:t>
            </w:r>
            <w:r w:rsidRPr="00302570">
              <w:rPr>
                <w:rFonts w:ascii="Times New Roman" w:hAnsi="Times New Roman"/>
                <w:b w:val="0"/>
                <w:szCs w:val="28"/>
              </w:rPr>
              <w:t xml:space="preserve"> или примеси </w:t>
            </w:r>
            <w:r w:rsidRPr="00302570">
              <w:rPr>
                <w:rFonts w:ascii="Times New Roman" w:hAnsi="Times New Roman"/>
                <w:b w:val="0"/>
                <w:szCs w:val="28"/>
                <w:lang w:val="en-US"/>
              </w:rPr>
              <w:t>J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стандартного раствора;</w:t>
            </w:r>
          </w:p>
        </w:tc>
      </w:tr>
      <w:tr w:rsidR="0020371D" w:rsidRPr="00302570" w:rsidTr="0020371D">
        <w:tc>
          <w:tcPr>
            <w:tcW w:w="335" w:type="pct"/>
          </w:tcPr>
          <w:p w:rsidR="0020371D" w:rsidRPr="00302570" w:rsidRDefault="0020371D" w:rsidP="00EE151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8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20371D" w:rsidRPr="00302570" w:rsidRDefault="0020371D" w:rsidP="0061343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20371D" w:rsidRPr="00302570" w:rsidTr="0020371D">
        <w:tc>
          <w:tcPr>
            <w:tcW w:w="335" w:type="pct"/>
          </w:tcPr>
          <w:p w:rsidR="0020371D" w:rsidRPr="00302570" w:rsidRDefault="0020371D" w:rsidP="00EE151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8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20371D" w:rsidRPr="00302570" w:rsidRDefault="0020371D" w:rsidP="0061343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салициловой кислоты или сульфапиридина, соответственно, мг;</w:t>
            </w:r>
          </w:p>
        </w:tc>
      </w:tr>
      <w:tr w:rsidR="0020371D" w:rsidRPr="00302570" w:rsidTr="0020371D">
        <w:tc>
          <w:tcPr>
            <w:tcW w:w="335" w:type="pct"/>
          </w:tcPr>
          <w:p w:rsidR="0020371D" w:rsidRPr="00302570" w:rsidRDefault="0020371D" w:rsidP="00EE151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8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03" w:type="pct"/>
          </w:tcPr>
          <w:p w:rsidR="0020371D" w:rsidRPr="00302570" w:rsidRDefault="0020371D" w:rsidP="0061343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салициловой кислоты или сульфапиридина в стандартном образце салициловой кислоты или сульфапиридина, соответственно, %.</w:t>
            </w:r>
          </w:p>
        </w:tc>
      </w:tr>
      <w:tr w:rsidR="0020371D" w:rsidRPr="00302570" w:rsidTr="0020371D">
        <w:tc>
          <w:tcPr>
            <w:tcW w:w="335" w:type="pct"/>
          </w:tcPr>
          <w:p w:rsidR="0020371D" w:rsidRPr="00302570" w:rsidRDefault="0020371D" w:rsidP="00EE151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8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20371D" w:rsidRPr="00302570" w:rsidRDefault="0020371D" w:rsidP="0061343B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20371D" w:rsidRPr="00302570" w:rsidTr="0020371D">
        <w:tc>
          <w:tcPr>
            <w:tcW w:w="335" w:type="pct"/>
          </w:tcPr>
          <w:p w:rsidR="0020371D" w:rsidRPr="00302570" w:rsidRDefault="0020371D" w:rsidP="00EE151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8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3" w:type="pct"/>
          </w:tcPr>
          <w:p w:rsidR="0020371D" w:rsidRPr="00302570" w:rsidRDefault="0020371D" w:rsidP="0020371D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20371D" w:rsidRPr="00302570" w:rsidRDefault="0020371D" w:rsidP="0061343B">
            <w:pPr>
              <w:pStyle w:val="a3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сульфасалазина в одной таблетке, мг.</w:t>
            </w:r>
          </w:p>
        </w:tc>
      </w:tr>
    </w:tbl>
    <w:p w:rsidR="00C362C6" w:rsidRPr="00302570" w:rsidRDefault="00C362C6" w:rsidP="0020371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>Содержание любой другой примеси в процентах (</w:t>
      </w:r>
      <w:r w:rsidRPr="00302570">
        <w:rPr>
          <w:rFonts w:ascii="Times New Roman" w:hAnsi="Times New Roman" w:cs="Times New Roman"/>
          <w:i/>
          <w:sz w:val="28"/>
          <w:szCs w:val="28"/>
        </w:rPr>
        <w:t>Х</w:t>
      </w:r>
      <w:r w:rsidRPr="0030257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7D1318" w:rsidRPr="00302570" w:rsidRDefault="007D1318" w:rsidP="007D131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8"/>
              <w:szCs w:val="28"/>
              <w:lang w:eastAsia="en-US"/>
            </w:rPr>
            <m:t>X</m:t>
          </m:r>
          <m:r>
            <w:rPr>
              <w:rFonts w:ascii="Cambria Math" w:eastAsia="Calibri" w:hAnsi="Times New Roman" w:cs="Times New Roman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eastAsia="en-US"/>
                </w:rPr>
                <m:t>∙1∙5∙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eastAsia="en-US"/>
                </w:rPr>
                <m:t>∙50∙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50</m:t>
              </m:r>
            </m:den>
          </m:f>
          <m:r>
            <w:rPr>
              <w:rFonts w:ascii="Cambria Math" w:eastAsia="Calibri" w:hAnsi="Times New Roman" w:cs="Times New Roman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 w:hAnsi="Times New Roman" w:cs="Times New Roman"/>
                  <w:color w:val="000000"/>
                  <w:sz w:val="28"/>
                  <w:szCs w:val="28"/>
                  <w:lang w:eastAsia="en-US"/>
                </w:rPr>
                <m:t>5</m:t>
              </m:r>
            </m:den>
          </m:f>
          <m:r>
            <w:rPr>
              <w:rFonts w:ascii="Cambria Math" w:eastAsia="Calibri" w:hAnsi="Times New Roman" w:cs="Times New Roman"/>
              <w:color w:val="000000"/>
              <w:sz w:val="28"/>
              <w:szCs w:val="28"/>
              <w:lang w:eastAsia="en-US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41"/>
        <w:gridCol w:w="513"/>
        <w:gridCol w:w="370"/>
        <w:gridCol w:w="8047"/>
      </w:tblGrid>
      <w:tr w:rsidR="007D1318" w:rsidRPr="00302570" w:rsidTr="007D1318">
        <w:tc>
          <w:tcPr>
            <w:tcW w:w="335" w:type="pct"/>
            <w:hideMark/>
          </w:tcPr>
          <w:p w:rsidR="007D1318" w:rsidRPr="00302570" w:rsidRDefault="007D1318" w:rsidP="007D131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8" w:type="pct"/>
            <w:hideMark/>
          </w:tcPr>
          <w:p w:rsidR="007D1318" w:rsidRPr="00302570" w:rsidRDefault="007D1318" w:rsidP="007D131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  <w:hideMark/>
          </w:tcPr>
          <w:p w:rsidR="007D1318" w:rsidRPr="00302570" w:rsidRDefault="007D1318" w:rsidP="007D131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szCs w:val="28"/>
              </w:rPr>
              <w:sym w:font="Symbol" w:char="002D"/>
            </w:r>
          </w:p>
        </w:tc>
        <w:tc>
          <w:tcPr>
            <w:tcW w:w="4204" w:type="pct"/>
            <w:hideMark/>
          </w:tcPr>
          <w:p w:rsidR="007D1318" w:rsidRPr="00302570" w:rsidRDefault="007D1318" w:rsidP="0061343B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30257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302570">
              <w:rPr>
                <w:rFonts w:ascii="Times New Roman" w:hAnsi="Times New Roman"/>
                <w:b w:val="0"/>
                <w:szCs w:val="28"/>
              </w:rPr>
              <w:t xml:space="preserve">любой другой примеси 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30257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0257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0257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0257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30257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30257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30257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E55EB" w:rsidRPr="00302570" w:rsidTr="007D1318">
        <w:tc>
          <w:tcPr>
            <w:tcW w:w="335" w:type="pct"/>
          </w:tcPr>
          <w:p w:rsidR="000E55EB" w:rsidRPr="00302570" w:rsidRDefault="000E55EB" w:rsidP="007D131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8" w:type="pct"/>
            <w:hideMark/>
          </w:tcPr>
          <w:p w:rsidR="000E55EB" w:rsidRPr="00302570" w:rsidRDefault="000E55EB" w:rsidP="007D131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0257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0257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  <w:hideMark/>
          </w:tcPr>
          <w:p w:rsidR="000E55EB" w:rsidRPr="00302570" w:rsidRDefault="000E55EB" w:rsidP="007D131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02570">
              <w:rPr>
                <w:rFonts w:ascii="Times New Roman" w:hAnsi="Times New Roman"/>
                <w:szCs w:val="28"/>
              </w:rPr>
              <w:sym w:font="Symbol" w:char="002D"/>
            </w:r>
          </w:p>
        </w:tc>
        <w:tc>
          <w:tcPr>
            <w:tcW w:w="4204" w:type="pct"/>
            <w:hideMark/>
          </w:tcPr>
          <w:p w:rsidR="000E55EB" w:rsidRPr="00302570" w:rsidRDefault="000E55EB" w:rsidP="007D13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025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02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сульфасалазина</w:t>
            </w:r>
            <w:r w:rsidRPr="00302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30257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025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0257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0257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02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302570">
              <w:rPr>
                <w:rFonts w:ascii="Times New Roman" w:hAnsi="Times New Roman" w:cs="Times New Roman"/>
                <w:sz w:val="28"/>
                <w:szCs w:val="28"/>
              </w:rPr>
              <w:t>раствора сравнения.</w:t>
            </w:r>
          </w:p>
        </w:tc>
      </w:tr>
    </w:tbl>
    <w:p w:rsidR="00C362C6" w:rsidRPr="00302570" w:rsidRDefault="003A59C1" w:rsidP="007D131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570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Допустимое содержание примесей</w:t>
      </w:r>
      <w:r w:rsidR="00C362C6" w:rsidRPr="0030257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D1318" w:rsidRPr="00302570" w:rsidRDefault="007D1318" w:rsidP="007D13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570">
        <w:rPr>
          <w:rFonts w:ascii="Times New Roman" w:eastAsia="Times New Roman" w:hAnsi="Times New Roman" w:cs="Times New Roman"/>
          <w:sz w:val="28"/>
          <w:szCs w:val="28"/>
        </w:rPr>
        <w:t>˗ примеси </w:t>
      </w:r>
      <w:r w:rsidRPr="0030257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3025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0257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302570">
        <w:rPr>
          <w:rFonts w:ascii="Times New Roman" w:eastAsia="Times New Roman" w:hAnsi="Times New Roman" w:cs="Times New Roman"/>
          <w:sz w:val="28"/>
          <w:szCs w:val="28"/>
        </w:rPr>
        <w:t xml:space="preserve"> – не более 0,5 % каждая;</w:t>
      </w:r>
    </w:p>
    <w:p w:rsidR="007D1318" w:rsidRPr="00302570" w:rsidRDefault="007D1318" w:rsidP="007D1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>- любая другая примесь – не более 1,0 %;</w:t>
      </w:r>
    </w:p>
    <w:p w:rsidR="007D1318" w:rsidRPr="00302570" w:rsidRDefault="007D1318" w:rsidP="007D1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>- сумма примесей – не более 5,0 %.</w:t>
      </w:r>
    </w:p>
    <w:p w:rsidR="007D1318" w:rsidRPr="00302570" w:rsidRDefault="007D1318" w:rsidP="007D1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пика сульфасалазина на хроматограмме раствора для проверки чувствительности хроматографической системы (менее 0,05 %).</w:t>
      </w:r>
    </w:p>
    <w:p w:rsidR="005157F1" w:rsidRPr="00302570" w:rsidRDefault="005157F1" w:rsidP="007D131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70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="001F6A4F" w:rsidRPr="003025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570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5157F1" w:rsidRPr="00302570" w:rsidRDefault="005157F1" w:rsidP="007D1318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302570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чистота.</w:t>
      </w:r>
      <w:r w:rsidRPr="00302570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EE151C" w:rsidRPr="00302570" w:rsidRDefault="005157F1" w:rsidP="007D1318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2570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302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570"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</w:t>
      </w:r>
      <w:r w:rsidR="00ED4282" w:rsidRPr="00302570">
        <w:rPr>
          <w:rFonts w:ascii="Times New Roman" w:hAnsi="Times New Roman" w:cs="Times New Roman"/>
          <w:sz w:val="28"/>
          <w:szCs w:val="28"/>
        </w:rPr>
        <w:t xml:space="preserve"> </w:t>
      </w:r>
      <w:r w:rsidR="00CC7ACF" w:rsidRPr="00302570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7723B0" w:rsidRPr="00302570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="00CC7ACF" w:rsidRPr="00302570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7723B0" w:rsidRPr="00302570">
        <w:rPr>
          <w:rStyle w:val="8"/>
          <w:rFonts w:eastAsiaTheme="minorHAnsi"/>
          <w:color w:val="000000" w:themeColor="text1"/>
          <w:sz w:val="28"/>
          <w:szCs w:val="28"/>
        </w:rPr>
        <w:t>Спектрофотометрия</w:t>
      </w:r>
      <w:r w:rsidR="00ED4282" w:rsidRPr="00302570">
        <w:rPr>
          <w:rStyle w:val="8"/>
          <w:rFonts w:eastAsiaTheme="minorHAnsi"/>
          <w:color w:val="000000" w:themeColor="text1"/>
          <w:sz w:val="28"/>
          <w:szCs w:val="28"/>
        </w:rPr>
        <w:t xml:space="preserve"> в ультрафиолетовой и видимой областях</w:t>
      </w:r>
      <w:r w:rsidR="00CC7ACF" w:rsidRPr="00302570">
        <w:rPr>
          <w:rStyle w:val="8"/>
          <w:rFonts w:eastAsiaTheme="minorHAnsi"/>
          <w:color w:val="000000" w:themeColor="text1"/>
          <w:sz w:val="28"/>
          <w:szCs w:val="28"/>
        </w:rPr>
        <w:t>»).</w:t>
      </w:r>
      <w:proofErr w:type="gramEnd"/>
    </w:p>
    <w:p w:rsidR="004F57F7" w:rsidRPr="00302570" w:rsidRDefault="00EE151C" w:rsidP="007D1318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2570">
        <w:rPr>
          <w:rStyle w:val="8"/>
          <w:rFonts w:eastAsiaTheme="minorHAnsi"/>
          <w:color w:val="000000" w:themeColor="text1"/>
          <w:sz w:val="28"/>
          <w:szCs w:val="28"/>
        </w:rPr>
        <w:t>Все р</w:t>
      </w:r>
      <w:r w:rsidR="003C51DD" w:rsidRPr="00302570">
        <w:rPr>
          <w:rStyle w:val="8"/>
          <w:rFonts w:eastAsiaTheme="minorHAnsi"/>
          <w:color w:val="000000" w:themeColor="text1"/>
          <w:sz w:val="28"/>
          <w:szCs w:val="28"/>
        </w:rPr>
        <w:t xml:space="preserve">астворы используют </w:t>
      </w:r>
      <w:proofErr w:type="gramStart"/>
      <w:r w:rsidR="003C51DD" w:rsidRPr="00302570">
        <w:rPr>
          <w:rStyle w:val="8"/>
          <w:rFonts w:eastAsiaTheme="minorHAnsi"/>
          <w:color w:val="000000" w:themeColor="text1"/>
          <w:sz w:val="28"/>
          <w:szCs w:val="28"/>
        </w:rPr>
        <w:t>свежеприготовленными</w:t>
      </w:r>
      <w:proofErr w:type="gramEnd"/>
      <w:r w:rsidR="003C51DD" w:rsidRPr="0030257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C51DD" w:rsidRPr="00302570" w:rsidRDefault="003C51DD" w:rsidP="007D131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02570">
        <w:rPr>
          <w:rFonts w:ascii="Times New Roman" w:hAnsi="Times New Roman"/>
          <w:sz w:val="28"/>
          <w:szCs w:val="28"/>
        </w:rPr>
        <w:t xml:space="preserve"> </w:t>
      </w:r>
      <w:r w:rsidR="00F5454E" w:rsidRPr="00302570">
        <w:rPr>
          <w:rFonts w:ascii="Times New Roman" w:hAnsi="Times New Roman"/>
          <w:sz w:val="28"/>
          <w:szCs w:val="28"/>
        </w:rPr>
        <w:t>В мерную колбу вместимостью 100 мл помещают точную навеску порошка растёртых таблеток, соответствующую около 0,15 г сульфасалазина, прибавляют 70 мл натрия гидроксида раствора 0,1 М, выдерживают на ультразвуковой бане в течение 10 мин, охлаждают до комнатной температуры, доводят объём раствора тем же растворителем до метки, перемешивают и фильтруют. В мерную колбу вместимостью 200 мл помещают 1,0 мл полученного фильтрата, прибавляют 4,0 мл уксусной кислоты раствора 0,1 М и доводят объём раствора водой до метки</w:t>
      </w:r>
      <w:r w:rsidRPr="00302570">
        <w:rPr>
          <w:rFonts w:ascii="Times New Roman" w:hAnsi="Times New Roman"/>
          <w:sz w:val="28"/>
          <w:szCs w:val="28"/>
        </w:rPr>
        <w:t>.</w:t>
      </w:r>
    </w:p>
    <w:p w:rsidR="003C51DD" w:rsidRPr="00302570" w:rsidRDefault="003C51DD" w:rsidP="007D131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 xml:space="preserve">Раствор стандартного образца сульфасалазина. </w:t>
      </w:r>
      <w:r w:rsidR="00F5454E" w:rsidRPr="00302570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около 15 мг (точная навеска) стандартного образца сульфасалазина, прибавляют 7 мл натрия гидроксида раствора 0,1 М, выдерживают на ультразвуковой бане в течение 10 мин, охлаждают до комнатной температуры и доводят объём раствора тем же растворителем до метки. В мерную колбу вместимостью 200 мл помещают 1,0 мл полученного </w:t>
      </w:r>
      <w:r w:rsidR="00F5454E" w:rsidRPr="00302570">
        <w:rPr>
          <w:rFonts w:ascii="Times New Roman" w:hAnsi="Times New Roman"/>
          <w:sz w:val="28"/>
          <w:szCs w:val="28"/>
        </w:rPr>
        <w:lastRenderedPageBreak/>
        <w:t>раствора, прибавляют 4,0 мл уксусной кислоты раствора 0,1 М и доводят объём раствора водой до метки</w:t>
      </w:r>
      <w:r w:rsidRPr="00302570">
        <w:rPr>
          <w:rFonts w:ascii="Times New Roman" w:hAnsi="Times New Roman"/>
          <w:sz w:val="28"/>
          <w:szCs w:val="28"/>
        </w:rPr>
        <w:t>.</w:t>
      </w:r>
    </w:p>
    <w:p w:rsidR="00D37D44" w:rsidRPr="00302570" w:rsidRDefault="00870F0E" w:rsidP="007D131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="00D37D44" w:rsidRPr="00302570">
        <w:rPr>
          <w:rFonts w:ascii="Times New Roman" w:hAnsi="Times New Roman"/>
          <w:sz w:val="28"/>
          <w:szCs w:val="28"/>
        </w:rPr>
        <w:t>В мерную колбу вместимостью 200 мл помещают 1,0 мл натрия гидроксида раствора 0,1 М, прибавляют 4,0 мл уксусной кислоты раствора 0,1 М и доводят объём раствора водой до метки.</w:t>
      </w:r>
    </w:p>
    <w:p w:rsidR="005157F1" w:rsidRPr="00302570" w:rsidRDefault="008F5752" w:rsidP="007D1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70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870F0E" w:rsidRPr="00302570">
        <w:rPr>
          <w:rFonts w:ascii="Times New Roman" w:hAnsi="Times New Roman" w:cs="Times New Roman"/>
          <w:sz w:val="28"/>
          <w:szCs w:val="28"/>
        </w:rPr>
        <w:t>сульфасалазина</w:t>
      </w:r>
      <w:r w:rsidR="005157F1" w:rsidRPr="00302570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870F0E" w:rsidRPr="00302570">
        <w:rPr>
          <w:rFonts w:ascii="Times New Roman" w:hAnsi="Times New Roman" w:cs="Times New Roman"/>
          <w:sz w:val="28"/>
          <w:szCs w:val="28"/>
        </w:rPr>
        <w:t>359</w:t>
      </w:r>
      <w:r w:rsidR="005157F1" w:rsidRPr="00302570">
        <w:rPr>
          <w:rFonts w:ascii="Times New Roman" w:hAnsi="Times New Roman" w:cs="Times New Roman"/>
          <w:sz w:val="28"/>
          <w:szCs w:val="28"/>
        </w:rPr>
        <w:t> нм в кювете с толщиной слоя 1 </w:t>
      </w:r>
      <w:r w:rsidRPr="00302570">
        <w:rPr>
          <w:rFonts w:ascii="Times New Roman" w:hAnsi="Times New Roman" w:cs="Times New Roman"/>
          <w:sz w:val="28"/>
          <w:szCs w:val="28"/>
        </w:rPr>
        <w:t>с</w:t>
      </w:r>
      <w:r w:rsidR="005157F1" w:rsidRPr="00302570">
        <w:rPr>
          <w:rFonts w:ascii="Times New Roman" w:hAnsi="Times New Roman" w:cs="Times New Roman"/>
          <w:sz w:val="28"/>
          <w:szCs w:val="28"/>
        </w:rPr>
        <w:t>м.</w:t>
      </w:r>
    </w:p>
    <w:p w:rsidR="00870F0E" w:rsidRPr="00302570" w:rsidRDefault="00870F0E" w:rsidP="007D131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570">
        <w:rPr>
          <w:rFonts w:ascii="Times New Roman" w:hAnsi="Times New Roman"/>
          <w:sz w:val="28"/>
          <w:szCs w:val="28"/>
        </w:rPr>
        <w:t xml:space="preserve">Содержание сульфасалазина </w:t>
      </w:r>
      <w:r w:rsidRPr="00302570">
        <w:rPr>
          <w:rFonts w:ascii="Times New Roman" w:hAnsi="Times New Roman"/>
          <w:sz w:val="28"/>
          <w:szCs w:val="28"/>
          <w:lang w:val="en-US"/>
        </w:rPr>
        <w:t>C</w:t>
      </w:r>
      <w:r w:rsidRPr="00302570">
        <w:rPr>
          <w:rFonts w:ascii="Times New Roman" w:hAnsi="Times New Roman"/>
          <w:sz w:val="28"/>
          <w:szCs w:val="28"/>
          <w:vertAlign w:val="subscript"/>
        </w:rPr>
        <w:t>18</w:t>
      </w:r>
      <w:r w:rsidRPr="00302570">
        <w:rPr>
          <w:rFonts w:ascii="Times New Roman" w:hAnsi="Times New Roman"/>
          <w:sz w:val="28"/>
          <w:szCs w:val="28"/>
          <w:lang w:val="en-US"/>
        </w:rPr>
        <w:t>H</w:t>
      </w:r>
      <w:r w:rsidRPr="00302570">
        <w:rPr>
          <w:rFonts w:ascii="Times New Roman" w:hAnsi="Times New Roman"/>
          <w:sz w:val="28"/>
          <w:szCs w:val="28"/>
          <w:vertAlign w:val="subscript"/>
        </w:rPr>
        <w:t>14</w:t>
      </w:r>
      <w:r w:rsidRPr="00302570">
        <w:rPr>
          <w:rFonts w:ascii="Times New Roman" w:hAnsi="Times New Roman"/>
          <w:sz w:val="28"/>
          <w:szCs w:val="28"/>
          <w:lang w:val="en-US"/>
        </w:rPr>
        <w:t>N</w:t>
      </w:r>
      <w:r w:rsidRPr="00302570">
        <w:rPr>
          <w:rFonts w:ascii="Times New Roman" w:hAnsi="Times New Roman"/>
          <w:sz w:val="28"/>
          <w:szCs w:val="28"/>
          <w:vertAlign w:val="subscript"/>
        </w:rPr>
        <w:t>4</w:t>
      </w:r>
      <w:r w:rsidRPr="00302570">
        <w:rPr>
          <w:rFonts w:ascii="Times New Roman" w:hAnsi="Times New Roman"/>
          <w:sz w:val="28"/>
          <w:szCs w:val="28"/>
          <w:lang w:val="en-US"/>
        </w:rPr>
        <w:t>O</w:t>
      </w:r>
      <w:r w:rsidRPr="00302570">
        <w:rPr>
          <w:rFonts w:ascii="Times New Roman" w:hAnsi="Times New Roman"/>
          <w:sz w:val="28"/>
          <w:szCs w:val="28"/>
          <w:vertAlign w:val="subscript"/>
        </w:rPr>
        <w:t>5</w:t>
      </w:r>
      <w:r w:rsidRPr="00302570">
        <w:rPr>
          <w:rFonts w:ascii="Times New Roman" w:hAnsi="Times New Roman"/>
          <w:sz w:val="28"/>
          <w:szCs w:val="28"/>
          <w:lang w:val="en-US"/>
        </w:rPr>
        <w:t>S</w:t>
      </w:r>
      <w:r w:rsidRPr="00302570">
        <w:rPr>
          <w:rFonts w:ascii="Times New Roman" w:hAnsi="Times New Roman"/>
          <w:sz w:val="28"/>
          <w:szCs w:val="28"/>
        </w:rPr>
        <w:t xml:space="preserve"> </w:t>
      </w:r>
      <w:r w:rsidR="00D37D44" w:rsidRPr="00302570">
        <w:rPr>
          <w:rFonts w:ascii="Times New Roman" w:hAnsi="Times New Roman"/>
          <w:sz w:val="28"/>
        </w:rPr>
        <w:t xml:space="preserve">в </w:t>
      </w:r>
      <w:r w:rsidR="00193C7B" w:rsidRPr="00302570">
        <w:rPr>
          <w:rFonts w:ascii="Times New Roman" w:hAnsi="Times New Roman"/>
          <w:sz w:val="28"/>
        </w:rPr>
        <w:t>препарате</w:t>
      </w:r>
      <w:r w:rsidR="00D37D44" w:rsidRPr="00302570">
        <w:rPr>
          <w:rFonts w:ascii="Times New Roman" w:hAnsi="Times New Roman"/>
          <w:sz w:val="28"/>
        </w:rPr>
        <w:t xml:space="preserve"> в процентах от заявленного количества</w:t>
      </w:r>
      <w:r w:rsidR="00D37D44" w:rsidRPr="00302570">
        <w:rPr>
          <w:rFonts w:ascii="Times New Roman" w:hAnsi="Times New Roman"/>
          <w:sz w:val="28"/>
          <w:szCs w:val="28"/>
        </w:rPr>
        <w:t xml:space="preserve"> </w:t>
      </w:r>
      <w:r w:rsidRPr="00302570">
        <w:rPr>
          <w:rFonts w:ascii="Times New Roman" w:hAnsi="Times New Roman"/>
          <w:sz w:val="28"/>
          <w:szCs w:val="28"/>
        </w:rPr>
        <w:t>(</w:t>
      </w:r>
      <w:r w:rsidRPr="00302570">
        <w:rPr>
          <w:rFonts w:ascii="Times New Roman" w:hAnsi="Times New Roman"/>
          <w:i/>
          <w:sz w:val="28"/>
          <w:szCs w:val="28"/>
        </w:rPr>
        <w:t>X</w:t>
      </w:r>
      <w:r w:rsidRPr="00302570">
        <w:rPr>
          <w:rFonts w:ascii="Times New Roman" w:hAnsi="Times New Roman"/>
          <w:sz w:val="28"/>
          <w:szCs w:val="28"/>
        </w:rPr>
        <w:t>) вычисляют по формуле:</w:t>
      </w:r>
    </w:p>
    <w:p w:rsidR="00F5454E" w:rsidRPr="00302570" w:rsidRDefault="00F5454E" w:rsidP="00F5454E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100∙1∙200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∙L∙10∙1∙200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5157F1" w:rsidRPr="00302570" w:rsidTr="00F5454E">
        <w:tc>
          <w:tcPr>
            <w:tcW w:w="333" w:type="pct"/>
          </w:tcPr>
          <w:p w:rsidR="005157F1" w:rsidRPr="00302570" w:rsidRDefault="005157F1" w:rsidP="00F5454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5157F1" w:rsidRPr="00302570" w:rsidRDefault="005157F1" w:rsidP="00F5454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0257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5157F1" w:rsidRPr="00302570" w:rsidRDefault="005157F1" w:rsidP="00F5454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302570" w:rsidRDefault="005157F1" w:rsidP="00F5454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8F5752" w:rsidRPr="00302570" w:rsidTr="00F5454E">
        <w:tc>
          <w:tcPr>
            <w:tcW w:w="333" w:type="pct"/>
          </w:tcPr>
          <w:p w:rsidR="008F5752" w:rsidRPr="00302570" w:rsidRDefault="008F5752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8F5752" w:rsidRPr="00302570" w:rsidRDefault="008F5752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0257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8F5752" w:rsidRPr="00302570" w:rsidRDefault="008F5752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8F5752" w:rsidRPr="00302570" w:rsidRDefault="008F5752" w:rsidP="00F5454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302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стандартного образца </w:t>
            </w:r>
            <w:r w:rsidR="00870F0E" w:rsidRPr="003025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сульфасалазина</w:t>
            </w: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5454E" w:rsidRPr="00302570" w:rsidTr="00AC3FFF">
        <w:tc>
          <w:tcPr>
            <w:tcW w:w="333" w:type="pct"/>
          </w:tcPr>
          <w:p w:rsidR="00F5454E" w:rsidRPr="00302570" w:rsidRDefault="00F5454E" w:rsidP="00AC3FF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F5454E" w:rsidRPr="00302570" w:rsidRDefault="00F5454E" w:rsidP="00AC3FFF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F5454E" w:rsidRPr="00302570" w:rsidRDefault="00F5454E" w:rsidP="00AC3FFF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F5454E" w:rsidRPr="00302570" w:rsidRDefault="00F5454E" w:rsidP="00AC3FF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5157F1" w:rsidRPr="00302570" w:rsidTr="00F5454E">
        <w:tc>
          <w:tcPr>
            <w:tcW w:w="333" w:type="pct"/>
          </w:tcPr>
          <w:p w:rsidR="005157F1" w:rsidRPr="00302570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302570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30257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5157F1" w:rsidRPr="00302570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302570" w:rsidRDefault="005157F1" w:rsidP="00F5454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870F0E" w:rsidRPr="00302570">
              <w:rPr>
                <w:rFonts w:ascii="Times New Roman" w:hAnsi="Times New Roman"/>
                <w:sz w:val="28"/>
                <w:szCs w:val="28"/>
              </w:rPr>
              <w:t>сульфасалазина</w:t>
            </w: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157F1" w:rsidRPr="00302570" w:rsidTr="00F5454E">
        <w:tc>
          <w:tcPr>
            <w:tcW w:w="333" w:type="pct"/>
          </w:tcPr>
          <w:p w:rsidR="005157F1" w:rsidRPr="00302570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302570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0257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5157F1" w:rsidRPr="00302570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302570" w:rsidRDefault="005157F1" w:rsidP="00F5454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870F0E" w:rsidRPr="00302570">
              <w:rPr>
                <w:rFonts w:ascii="Times New Roman" w:hAnsi="Times New Roman"/>
                <w:sz w:val="28"/>
                <w:szCs w:val="28"/>
              </w:rPr>
              <w:t>сульфасалазина</w:t>
            </w:r>
            <w:r w:rsidR="008D0C51" w:rsidRPr="00302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="00870F0E" w:rsidRPr="00302570">
              <w:rPr>
                <w:rFonts w:ascii="Times New Roman" w:hAnsi="Times New Roman"/>
                <w:sz w:val="28"/>
                <w:szCs w:val="28"/>
              </w:rPr>
              <w:t>сульфасалазина</w:t>
            </w:r>
            <w:proofErr w:type="gramStart"/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%;</w:t>
            </w:r>
            <w:proofErr w:type="gramEnd"/>
          </w:p>
        </w:tc>
      </w:tr>
      <w:tr w:rsidR="005157F1" w:rsidRPr="00302570" w:rsidTr="00F5454E">
        <w:tc>
          <w:tcPr>
            <w:tcW w:w="333" w:type="pct"/>
          </w:tcPr>
          <w:p w:rsidR="005157F1" w:rsidRPr="00302570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302570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5157F1" w:rsidRPr="00302570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302570" w:rsidRDefault="005157F1" w:rsidP="00F5454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таблетки, мг;</w:t>
            </w:r>
          </w:p>
        </w:tc>
      </w:tr>
      <w:tr w:rsidR="005157F1" w:rsidRPr="00302570" w:rsidTr="00F5454E">
        <w:tc>
          <w:tcPr>
            <w:tcW w:w="333" w:type="pct"/>
          </w:tcPr>
          <w:p w:rsidR="005157F1" w:rsidRPr="00302570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5157F1" w:rsidRPr="00302570" w:rsidRDefault="005157F1" w:rsidP="008D0C51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30257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5157F1" w:rsidRPr="00302570" w:rsidRDefault="005157F1" w:rsidP="008D0C5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57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157F1" w:rsidRPr="00302570" w:rsidRDefault="005157F1" w:rsidP="00F5454E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870F0E" w:rsidRPr="00302570">
              <w:rPr>
                <w:rFonts w:ascii="Times New Roman" w:hAnsi="Times New Roman"/>
                <w:sz w:val="28"/>
                <w:szCs w:val="28"/>
              </w:rPr>
              <w:t>сульфасалазина</w:t>
            </w:r>
            <w:r w:rsidR="00870F0E"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3025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342634" w:rsidRPr="008F5752" w:rsidRDefault="005157F1" w:rsidP="008D0C51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2570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30257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5454E" w:rsidRPr="00302570">
        <w:rPr>
          <w:rStyle w:val="8"/>
          <w:rFonts w:eastAsiaTheme="minorEastAsia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bookmarkStart w:id="0" w:name="_GoBack"/>
      <w:bookmarkEnd w:id="0"/>
      <w:r w:rsidRPr="0030257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342634" w:rsidRPr="008F5752" w:rsidSect="00A75F81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B1" w:rsidRPr="007B3006" w:rsidRDefault="002B04B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2B04B1" w:rsidRPr="007B3006" w:rsidRDefault="002B04B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04B1" w:rsidRPr="008053C2" w:rsidRDefault="004A26E6" w:rsidP="00A75F8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53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04B1" w:rsidRPr="008053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053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0F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53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B1" w:rsidRPr="007B3006" w:rsidRDefault="002B04B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2B04B1" w:rsidRPr="007B3006" w:rsidRDefault="002B04B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47A3"/>
    <w:rsid w:val="00025480"/>
    <w:rsid w:val="00034B49"/>
    <w:rsid w:val="00037C86"/>
    <w:rsid w:val="0004510D"/>
    <w:rsid w:val="00060D18"/>
    <w:rsid w:val="000749F7"/>
    <w:rsid w:val="00085370"/>
    <w:rsid w:val="00090B7F"/>
    <w:rsid w:val="000A1983"/>
    <w:rsid w:val="000B2450"/>
    <w:rsid w:val="000D7193"/>
    <w:rsid w:val="000E55EB"/>
    <w:rsid w:val="001031DA"/>
    <w:rsid w:val="00115A81"/>
    <w:rsid w:val="001372E4"/>
    <w:rsid w:val="0014322C"/>
    <w:rsid w:val="00145706"/>
    <w:rsid w:val="00165BAF"/>
    <w:rsid w:val="0018040F"/>
    <w:rsid w:val="00180F6D"/>
    <w:rsid w:val="00183467"/>
    <w:rsid w:val="00193C7B"/>
    <w:rsid w:val="001A6BC8"/>
    <w:rsid w:val="001B72BD"/>
    <w:rsid w:val="001E08D6"/>
    <w:rsid w:val="001F6A4F"/>
    <w:rsid w:val="0020371D"/>
    <w:rsid w:val="00204394"/>
    <w:rsid w:val="00214387"/>
    <w:rsid w:val="00260651"/>
    <w:rsid w:val="00275481"/>
    <w:rsid w:val="00280317"/>
    <w:rsid w:val="002A1FF7"/>
    <w:rsid w:val="002A314D"/>
    <w:rsid w:val="002B04B1"/>
    <w:rsid w:val="002B2046"/>
    <w:rsid w:val="002B4480"/>
    <w:rsid w:val="002B6A48"/>
    <w:rsid w:val="002C3747"/>
    <w:rsid w:val="002F2EC5"/>
    <w:rsid w:val="00302570"/>
    <w:rsid w:val="00307140"/>
    <w:rsid w:val="003140F6"/>
    <w:rsid w:val="00315A78"/>
    <w:rsid w:val="00342634"/>
    <w:rsid w:val="00353B6C"/>
    <w:rsid w:val="00354D88"/>
    <w:rsid w:val="00362451"/>
    <w:rsid w:val="003638A1"/>
    <w:rsid w:val="00363AC9"/>
    <w:rsid w:val="003979C3"/>
    <w:rsid w:val="003A169D"/>
    <w:rsid w:val="003A59C1"/>
    <w:rsid w:val="003B598D"/>
    <w:rsid w:val="003C114A"/>
    <w:rsid w:val="003C51DD"/>
    <w:rsid w:val="003E0656"/>
    <w:rsid w:val="003E4447"/>
    <w:rsid w:val="003F4FE8"/>
    <w:rsid w:val="00407E86"/>
    <w:rsid w:val="004252EB"/>
    <w:rsid w:val="004268E2"/>
    <w:rsid w:val="00434578"/>
    <w:rsid w:val="00436EA9"/>
    <w:rsid w:val="00441BDB"/>
    <w:rsid w:val="00444B01"/>
    <w:rsid w:val="00453163"/>
    <w:rsid w:val="0045688E"/>
    <w:rsid w:val="004654E1"/>
    <w:rsid w:val="00470DF4"/>
    <w:rsid w:val="00473C16"/>
    <w:rsid w:val="004A26E6"/>
    <w:rsid w:val="004A7DD0"/>
    <w:rsid w:val="004B7E2F"/>
    <w:rsid w:val="004F57F7"/>
    <w:rsid w:val="004F74D9"/>
    <w:rsid w:val="004F7A7E"/>
    <w:rsid w:val="005157F1"/>
    <w:rsid w:val="00521B52"/>
    <w:rsid w:val="005277F7"/>
    <w:rsid w:val="005329C8"/>
    <w:rsid w:val="005409A0"/>
    <w:rsid w:val="00592ED0"/>
    <w:rsid w:val="005C00D6"/>
    <w:rsid w:val="00605DCB"/>
    <w:rsid w:val="00606E05"/>
    <w:rsid w:val="0061557D"/>
    <w:rsid w:val="00617504"/>
    <w:rsid w:val="0065719A"/>
    <w:rsid w:val="006840F6"/>
    <w:rsid w:val="006F1CE2"/>
    <w:rsid w:val="00716103"/>
    <w:rsid w:val="00746877"/>
    <w:rsid w:val="007723B0"/>
    <w:rsid w:val="00784D1A"/>
    <w:rsid w:val="00795492"/>
    <w:rsid w:val="007C1DBB"/>
    <w:rsid w:val="007C641D"/>
    <w:rsid w:val="007D1318"/>
    <w:rsid w:val="007D21FD"/>
    <w:rsid w:val="007E7D4F"/>
    <w:rsid w:val="007E7FFE"/>
    <w:rsid w:val="007F7B34"/>
    <w:rsid w:val="008053C2"/>
    <w:rsid w:val="00813543"/>
    <w:rsid w:val="00822CDD"/>
    <w:rsid w:val="008434D2"/>
    <w:rsid w:val="00843AC7"/>
    <w:rsid w:val="00870F0E"/>
    <w:rsid w:val="00882039"/>
    <w:rsid w:val="00882E01"/>
    <w:rsid w:val="008A2608"/>
    <w:rsid w:val="008D0C51"/>
    <w:rsid w:val="008E15EE"/>
    <w:rsid w:val="008E45C5"/>
    <w:rsid w:val="008F5752"/>
    <w:rsid w:val="009029B1"/>
    <w:rsid w:val="00937A81"/>
    <w:rsid w:val="00941295"/>
    <w:rsid w:val="00947035"/>
    <w:rsid w:val="0095550C"/>
    <w:rsid w:val="00960C16"/>
    <w:rsid w:val="00974D52"/>
    <w:rsid w:val="009A4563"/>
    <w:rsid w:val="009B1300"/>
    <w:rsid w:val="009C10B2"/>
    <w:rsid w:val="009E6B7B"/>
    <w:rsid w:val="00A0379E"/>
    <w:rsid w:val="00A079B5"/>
    <w:rsid w:val="00A13A4C"/>
    <w:rsid w:val="00A15F48"/>
    <w:rsid w:val="00A1661B"/>
    <w:rsid w:val="00A2591B"/>
    <w:rsid w:val="00A315D2"/>
    <w:rsid w:val="00A37F7C"/>
    <w:rsid w:val="00A424BD"/>
    <w:rsid w:val="00A4313D"/>
    <w:rsid w:val="00A55B75"/>
    <w:rsid w:val="00A75C28"/>
    <w:rsid w:val="00A75F81"/>
    <w:rsid w:val="00A77E8B"/>
    <w:rsid w:val="00A91D0B"/>
    <w:rsid w:val="00A95065"/>
    <w:rsid w:val="00AD4396"/>
    <w:rsid w:val="00B25A68"/>
    <w:rsid w:val="00B27958"/>
    <w:rsid w:val="00B5584A"/>
    <w:rsid w:val="00B67A51"/>
    <w:rsid w:val="00B8132A"/>
    <w:rsid w:val="00BA27BD"/>
    <w:rsid w:val="00BE4EE0"/>
    <w:rsid w:val="00C212B1"/>
    <w:rsid w:val="00C23701"/>
    <w:rsid w:val="00C362C6"/>
    <w:rsid w:val="00C42984"/>
    <w:rsid w:val="00C46C80"/>
    <w:rsid w:val="00C6397B"/>
    <w:rsid w:val="00C64C33"/>
    <w:rsid w:val="00C7338A"/>
    <w:rsid w:val="00C74FB9"/>
    <w:rsid w:val="00C878B3"/>
    <w:rsid w:val="00C90E21"/>
    <w:rsid w:val="00CB2329"/>
    <w:rsid w:val="00CC3878"/>
    <w:rsid w:val="00CC7ACF"/>
    <w:rsid w:val="00CD71A1"/>
    <w:rsid w:val="00CD7521"/>
    <w:rsid w:val="00CE3DBA"/>
    <w:rsid w:val="00D133C8"/>
    <w:rsid w:val="00D16473"/>
    <w:rsid w:val="00D30776"/>
    <w:rsid w:val="00D32361"/>
    <w:rsid w:val="00D37D44"/>
    <w:rsid w:val="00D76216"/>
    <w:rsid w:val="00D8539B"/>
    <w:rsid w:val="00DD762D"/>
    <w:rsid w:val="00E0597E"/>
    <w:rsid w:val="00E123AB"/>
    <w:rsid w:val="00E1710E"/>
    <w:rsid w:val="00E26978"/>
    <w:rsid w:val="00EB7DAA"/>
    <w:rsid w:val="00ED4282"/>
    <w:rsid w:val="00EE151C"/>
    <w:rsid w:val="00EE3868"/>
    <w:rsid w:val="00F10FD0"/>
    <w:rsid w:val="00F2772A"/>
    <w:rsid w:val="00F5454E"/>
    <w:rsid w:val="00F7398D"/>
    <w:rsid w:val="00F74059"/>
    <w:rsid w:val="00F95B5B"/>
    <w:rsid w:val="00FA423F"/>
    <w:rsid w:val="00FE6EE9"/>
    <w:rsid w:val="00FF2799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B2450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B2450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8CB1-DF56-4241-9970-F90EEAD2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6</cp:revision>
  <dcterms:created xsi:type="dcterms:W3CDTF">2021-01-23T11:15:00Z</dcterms:created>
  <dcterms:modified xsi:type="dcterms:W3CDTF">2021-02-18T11:20:00Z</dcterms:modified>
</cp:coreProperties>
</file>