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Pr="00BC2CA2" w:rsidRDefault="001B3A7A" w:rsidP="00215E8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F57AED" w:rsidTr="005B6AE3">
        <w:tc>
          <w:tcPr>
            <w:tcW w:w="5920" w:type="dxa"/>
          </w:tcPr>
          <w:p w:rsidR="001B3A7A" w:rsidRPr="005D44DD" w:rsidRDefault="00215E8C" w:rsidP="00215E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гидроксид</w:t>
            </w:r>
            <w:proofErr w:type="spellEnd"/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5D44DD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121CB3" w:rsidTr="005B6AE3">
        <w:tc>
          <w:tcPr>
            <w:tcW w:w="5920" w:type="dxa"/>
          </w:tcPr>
          <w:p w:rsidR="001B3A7A" w:rsidRPr="00121CB3" w:rsidRDefault="00215E8C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гидроксид</w:t>
            </w:r>
            <w:proofErr w:type="spellEnd"/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04278" w:rsidRDefault="001B3A7A" w:rsidP="00F720C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B3A7A" w:rsidRPr="00A70813" w:rsidTr="005B6AE3">
        <w:tc>
          <w:tcPr>
            <w:tcW w:w="5920" w:type="dxa"/>
          </w:tcPr>
          <w:p w:rsidR="001B3A7A" w:rsidRPr="00D44E1A" w:rsidRDefault="00215E8C" w:rsidP="00F720C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215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Magnesii</w:t>
            </w:r>
            <w:proofErr w:type="spellEnd"/>
            <w:r w:rsidRPr="00215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5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hydroxidum</w:t>
            </w:r>
            <w:proofErr w:type="spellEnd"/>
          </w:p>
        </w:tc>
        <w:tc>
          <w:tcPr>
            <w:tcW w:w="460" w:type="dxa"/>
          </w:tcPr>
          <w:p w:rsidR="001B3A7A" w:rsidRPr="005D44DD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A70813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D44DD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FED" w:rsidRPr="00547950" w:rsidTr="00514FED">
        <w:tc>
          <w:tcPr>
            <w:tcW w:w="9571" w:type="dxa"/>
            <w:gridSpan w:val="2"/>
          </w:tcPr>
          <w:p w:rsidR="00D302BC" w:rsidRPr="006D2275" w:rsidRDefault="00215E8C" w:rsidP="002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магния</w:t>
            </w:r>
          </w:p>
        </w:tc>
      </w:tr>
      <w:tr w:rsidR="00514FED" w:rsidTr="00514FED">
        <w:tc>
          <w:tcPr>
            <w:tcW w:w="9571" w:type="dxa"/>
            <w:gridSpan w:val="2"/>
          </w:tcPr>
          <w:p w:rsidR="00514FED" w:rsidRDefault="00514FED" w:rsidP="0021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30" w:rsidRPr="00991530" w:rsidRDefault="00991530" w:rsidP="0021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Tr="008B6371">
        <w:tc>
          <w:tcPr>
            <w:tcW w:w="4785" w:type="dxa"/>
          </w:tcPr>
          <w:p w:rsidR="00514FED" w:rsidRPr="007F1248" w:rsidRDefault="00215E8C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E8C">
              <w:rPr>
                <w:rFonts w:ascii="Times New Roman" w:hAnsi="Times New Roman" w:cs="Times New Roman"/>
                <w:sz w:val="28"/>
                <w:lang w:val="en-US"/>
              </w:rPr>
              <w:t>Mg(OH)</w:t>
            </w:r>
            <w:r w:rsidRPr="00215E8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F615C3" w:rsidRDefault="00514FED" w:rsidP="00D302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F6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5E8C" w:rsidRPr="00215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58,32</w:t>
            </w:r>
          </w:p>
        </w:tc>
      </w:tr>
    </w:tbl>
    <w:p w:rsidR="00BB6A3D" w:rsidRPr="00215E8C" w:rsidRDefault="00BB6A3D" w:rsidP="007D7CF4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514FED" w:rsidRPr="00C445C3" w:rsidRDefault="00BB6A3D" w:rsidP="00617A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15E8C" w:rsidRPr="00215E8C">
        <w:rPr>
          <w:rFonts w:ascii="Times New Roman" w:hAnsi="Times New Roman" w:cs="Times New Roman"/>
          <w:sz w:val="28"/>
          <w:szCs w:val="28"/>
        </w:rPr>
        <w:t xml:space="preserve">не менее 95,0 % и не более 100,5 % магния </w:t>
      </w:r>
      <w:proofErr w:type="spellStart"/>
      <w:r w:rsidR="00215E8C" w:rsidRPr="00215E8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215E8C" w:rsidRPr="0021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E8C" w:rsidRPr="00215E8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215E8C" w:rsidRPr="00215E8C">
        <w:rPr>
          <w:rFonts w:ascii="Times New Roman" w:hAnsi="Times New Roman" w:cs="Times New Roman"/>
          <w:sz w:val="28"/>
          <w:szCs w:val="28"/>
        </w:rPr>
        <w:t>(OH)2 в пересчёте на прокалённое вещество.</w:t>
      </w:r>
    </w:p>
    <w:p w:rsidR="00D302BC" w:rsidRPr="00A53942" w:rsidRDefault="00D302BC" w:rsidP="00BB6A3D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D302BC" w:rsidRDefault="00D302BC" w:rsidP="00617A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731910">
        <w:rPr>
          <w:rFonts w:ascii="Times New Roman" w:hAnsi="Times New Roman"/>
          <w:sz w:val="28"/>
          <w:szCs w:val="28"/>
        </w:rPr>
        <w:t>Белый</w:t>
      </w:r>
      <w:r w:rsidR="00E11E88" w:rsidRPr="00E765E4">
        <w:rPr>
          <w:rFonts w:ascii="Times New Roman" w:hAnsi="Times New Roman"/>
          <w:sz w:val="28"/>
          <w:szCs w:val="28"/>
        </w:rPr>
        <w:t xml:space="preserve"> </w:t>
      </w:r>
      <w:r w:rsidR="00215E8C" w:rsidRPr="00215E8C">
        <w:rPr>
          <w:rFonts w:ascii="Times New Roman" w:hAnsi="Times New Roman"/>
          <w:sz w:val="28"/>
          <w:szCs w:val="28"/>
        </w:rPr>
        <w:t>или почти белый мелкий аморфный порошок без запаха.</w:t>
      </w:r>
    </w:p>
    <w:p w:rsidR="00215E8C" w:rsidRPr="00A53942" w:rsidRDefault="00215E8C" w:rsidP="00617A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E8C"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E8C">
        <w:rPr>
          <w:rFonts w:ascii="Times New Roman" w:hAnsi="Times New Roman"/>
          <w:sz w:val="28"/>
          <w:szCs w:val="28"/>
        </w:rPr>
        <w:t xml:space="preserve">Растворим в хлористоводородной кислоте разведённой, практически </w:t>
      </w:r>
      <w:proofErr w:type="gramStart"/>
      <w:r w:rsidRPr="00215E8C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215E8C">
        <w:rPr>
          <w:rFonts w:ascii="Times New Roman" w:hAnsi="Times New Roman"/>
          <w:sz w:val="28"/>
          <w:szCs w:val="28"/>
        </w:rPr>
        <w:t xml:space="preserve"> в воде и спирте 96</w:t>
      </w:r>
      <w:r>
        <w:rPr>
          <w:rFonts w:ascii="Times New Roman" w:hAnsi="Times New Roman"/>
          <w:sz w:val="28"/>
          <w:szCs w:val="28"/>
        </w:rPr>
        <w:t> </w:t>
      </w:r>
      <w:r w:rsidRPr="00215E8C">
        <w:rPr>
          <w:rFonts w:ascii="Times New Roman" w:hAnsi="Times New Roman"/>
          <w:sz w:val="28"/>
          <w:szCs w:val="28"/>
        </w:rPr>
        <w:t>%.</w:t>
      </w:r>
    </w:p>
    <w:p w:rsidR="00215E8C" w:rsidRDefault="00950926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215E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8C" w:rsidRPr="00215E8C">
        <w:rPr>
          <w:rFonts w:ascii="Times New Roman" w:hAnsi="Times New Roman" w:cs="Times New Roman"/>
          <w:sz w:val="28"/>
          <w:szCs w:val="28"/>
        </w:rPr>
        <w:t>Растворяют</w:t>
      </w:r>
      <w:r w:rsidR="00215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8C" w:rsidRPr="00215E8C">
        <w:rPr>
          <w:rFonts w:ascii="Times New Roman" w:hAnsi="Times New Roman" w:cs="Times New Roman"/>
          <w:sz w:val="28"/>
          <w:szCs w:val="28"/>
        </w:rPr>
        <w:t>15</w:t>
      </w:r>
      <w:r w:rsidR="00215E8C">
        <w:rPr>
          <w:rFonts w:ascii="Times New Roman" w:hAnsi="Times New Roman" w:cs="Times New Roman"/>
          <w:sz w:val="28"/>
          <w:szCs w:val="28"/>
        </w:rPr>
        <w:t> </w:t>
      </w:r>
      <w:r w:rsidR="00215E8C" w:rsidRPr="00215E8C">
        <w:rPr>
          <w:rFonts w:ascii="Times New Roman" w:hAnsi="Times New Roman" w:cs="Times New Roman"/>
          <w:sz w:val="28"/>
          <w:szCs w:val="28"/>
        </w:rPr>
        <w:t>мг субстанции в 2 мл азотной кислоты разведённой 12,5</w:t>
      </w:r>
      <w:r w:rsidR="00215E8C">
        <w:rPr>
          <w:rFonts w:ascii="Times New Roman" w:hAnsi="Times New Roman" w:cs="Times New Roman"/>
          <w:sz w:val="28"/>
          <w:szCs w:val="28"/>
        </w:rPr>
        <w:t> </w:t>
      </w:r>
      <w:r w:rsidR="00215E8C" w:rsidRPr="00215E8C">
        <w:rPr>
          <w:rFonts w:ascii="Times New Roman" w:hAnsi="Times New Roman" w:cs="Times New Roman"/>
          <w:sz w:val="28"/>
          <w:szCs w:val="28"/>
        </w:rPr>
        <w:t xml:space="preserve">% и нейтрализуют натрия </w:t>
      </w:r>
      <w:proofErr w:type="spellStart"/>
      <w:r w:rsidR="00215E8C" w:rsidRPr="00215E8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215E8C" w:rsidRPr="00215E8C">
        <w:rPr>
          <w:rFonts w:ascii="Times New Roman" w:hAnsi="Times New Roman" w:cs="Times New Roman"/>
          <w:sz w:val="28"/>
          <w:szCs w:val="28"/>
        </w:rPr>
        <w:t xml:space="preserve"> раствором 8,5</w:t>
      </w:r>
      <w:r w:rsidR="00215E8C">
        <w:rPr>
          <w:rFonts w:ascii="Times New Roman" w:hAnsi="Times New Roman" w:cs="Times New Roman"/>
          <w:sz w:val="28"/>
          <w:szCs w:val="28"/>
        </w:rPr>
        <w:t> </w:t>
      </w:r>
      <w:r w:rsidR="00215E8C" w:rsidRPr="00215E8C">
        <w:rPr>
          <w:rFonts w:ascii="Times New Roman" w:hAnsi="Times New Roman" w:cs="Times New Roman"/>
          <w:sz w:val="28"/>
          <w:szCs w:val="28"/>
        </w:rPr>
        <w:t xml:space="preserve">%; раствор </w:t>
      </w:r>
      <w:r w:rsidR="00215E8C">
        <w:rPr>
          <w:rFonts w:ascii="Times New Roman" w:hAnsi="Times New Roman" w:cs="Times New Roman"/>
          <w:sz w:val="28"/>
          <w:szCs w:val="28"/>
        </w:rPr>
        <w:t>должен давать</w:t>
      </w:r>
      <w:r w:rsidR="00215E8C" w:rsidRPr="00215E8C">
        <w:rPr>
          <w:rFonts w:ascii="Times New Roman" w:hAnsi="Times New Roman" w:cs="Times New Roman"/>
          <w:sz w:val="28"/>
          <w:szCs w:val="28"/>
        </w:rPr>
        <w:t xml:space="preserve"> характерную реакцию на магний (ОФС «Общие реакции на подлинность»).</w:t>
      </w:r>
    </w:p>
    <w:p w:rsidR="00215E8C" w:rsidRDefault="00215E8C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E8C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15E8C">
        <w:rPr>
          <w:rFonts w:ascii="Times New Roman" w:hAnsi="Times New Roman" w:cs="Times New Roman"/>
          <w:sz w:val="28"/>
          <w:szCs w:val="28"/>
        </w:rPr>
        <w:t>астворяют 5,0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E8C">
        <w:rPr>
          <w:rFonts w:ascii="Times New Roman" w:hAnsi="Times New Roman" w:cs="Times New Roman"/>
          <w:sz w:val="28"/>
          <w:szCs w:val="28"/>
        </w:rPr>
        <w:t xml:space="preserve">г субстанции в </w:t>
      </w:r>
      <w:r>
        <w:rPr>
          <w:rFonts w:ascii="Times New Roman" w:hAnsi="Times New Roman" w:cs="Times New Roman"/>
          <w:sz w:val="28"/>
          <w:szCs w:val="28"/>
        </w:rPr>
        <w:t xml:space="preserve">100 мл </w:t>
      </w:r>
      <w:r w:rsidRPr="00215E8C">
        <w:rPr>
          <w:rFonts w:ascii="Times New Roman" w:hAnsi="Times New Roman" w:cs="Times New Roman"/>
          <w:sz w:val="28"/>
          <w:szCs w:val="28"/>
        </w:rPr>
        <w:t>смеси</w:t>
      </w:r>
      <w:r>
        <w:rPr>
          <w:rFonts w:ascii="Times New Roman" w:hAnsi="Times New Roman" w:cs="Times New Roman"/>
          <w:sz w:val="28"/>
          <w:szCs w:val="28"/>
        </w:rPr>
        <w:t>, состоящей из равных объёмов</w:t>
      </w:r>
      <w:r w:rsidRPr="00215E8C">
        <w:rPr>
          <w:rFonts w:ascii="Times New Roman" w:hAnsi="Times New Roman" w:cs="Times New Roman"/>
          <w:sz w:val="28"/>
          <w:szCs w:val="28"/>
        </w:rPr>
        <w:t xml:space="preserve"> уксусной кислоты разведённой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E8C">
        <w:rPr>
          <w:rFonts w:ascii="Times New Roman" w:hAnsi="Times New Roman" w:cs="Times New Roman"/>
          <w:sz w:val="28"/>
          <w:szCs w:val="28"/>
        </w:rPr>
        <w:t xml:space="preserve">% и воды очищенной. Должно наблюдаться только слабое выделение пузырьков газа. </w:t>
      </w:r>
      <w:r>
        <w:rPr>
          <w:rFonts w:ascii="Times New Roman" w:hAnsi="Times New Roman" w:cs="Times New Roman"/>
          <w:sz w:val="28"/>
          <w:szCs w:val="28"/>
        </w:rPr>
        <w:t>Полученный раствор разогревают</w:t>
      </w:r>
      <w:r w:rsidRPr="00215E8C">
        <w:rPr>
          <w:rFonts w:ascii="Times New Roman" w:hAnsi="Times New Roman" w:cs="Times New Roman"/>
          <w:sz w:val="28"/>
          <w:szCs w:val="28"/>
        </w:rPr>
        <w:t xml:space="preserve"> в течение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E8C">
        <w:rPr>
          <w:rFonts w:ascii="Times New Roman" w:hAnsi="Times New Roman" w:cs="Times New Roman"/>
          <w:sz w:val="28"/>
          <w:szCs w:val="28"/>
        </w:rPr>
        <w:t xml:space="preserve">мин, </w:t>
      </w:r>
      <w:r>
        <w:rPr>
          <w:rFonts w:ascii="Times New Roman" w:hAnsi="Times New Roman" w:cs="Times New Roman"/>
          <w:sz w:val="28"/>
          <w:szCs w:val="28"/>
        </w:rPr>
        <w:t>охлаждают, доводят объём до 100 </w:t>
      </w:r>
      <w:r w:rsidRPr="00215E8C">
        <w:rPr>
          <w:rFonts w:ascii="Times New Roman" w:hAnsi="Times New Roman" w:cs="Times New Roman"/>
          <w:sz w:val="28"/>
          <w:szCs w:val="28"/>
        </w:rPr>
        <w:t>мл уксусной кислотой разведённой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E8C">
        <w:rPr>
          <w:rFonts w:ascii="Times New Roman" w:hAnsi="Times New Roman" w:cs="Times New Roman"/>
          <w:sz w:val="28"/>
          <w:szCs w:val="28"/>
        </w:rPr>
        <w:t xml:space="preserve">% и фильтруют через </w:t>
      </w:r>
      <w:proofErr w:type="spellStart"/>
      <w:r w:rsidRPr="00215E8C">
        <w:rPr>
          <w:rFonts w:ascii="Times New Roman" w:hAnsi="Times New Roman" w:cs="Times New Roman"/>
          <w:sz w:val="28"/>
          <w:szCs w:val="28"/>
        </w:rPr>
        <w:t>беззольный</w:t>
      </w:r>
      <w:proofErr w:type="spellEnd"/>
      <w:r w:rsidRPr="00215E8C">
        <w:rPr>
          <w:rFonts w:ascii="Times New Roman" w:hAnsi="Times New Roman" w:cs="Times New Roman"/>
          <w:sz w:val="28"/>
          <w:szCs w:val="28"/>
        </w:rPr>
        <w:t xml:space="preserve"> фильтр до получения прозрачного фильтрата. Полученный </w:t>
      </w:r>
      <w:r w:rsidRPr="00215E8C">
        <w:rPr>
          <w:rFonts w:ascii="Times New Roman" w:hAnsi="Times New Roman" w:cs="Times New Roman"/>
          <w:sz w:val="28"/>
          <w:szCs w:val="28"/>
        </w:rPr>
        <w:lastRenderedPageBreak/>
        <w:t>раствор должен выдерживать сравнение с эталоном В</w:t>
      </w:r>
      <w:r w:rsidRPr="00B26C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15E8C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 1).</w:t>
      </w:r>
    </w:p>
    <w:p w:rsidR="00E7222B" w:rsidRDefault="00E7222B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2B">
        <w:rPr>
          <w:rFonts w:ascii="Times New Roman" w:hAnsi="Times New Roman" w:cs="Times New Roman"/>
          <w:b/>
          <w:sz w:val="28"/>
          <w:szCs w:val="28"/>
        </w:rPr>
        <w:t>Растворимые соли.</w:t>
      </w:r>
      <w:r w:rsidRPr="00E7222B">
        <w:rPr>
          <w:rFonts w:ascii="Times New Roman" w:hAnsi="Times New Roman" w:cs="Times New Roman"/>
          <w:sz w:val="28"/>
          <w:szCs w:val="28"/>
        </w:rPr>
        <w:t xml:space="preserve"> Не более 2,0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7222B">
        <w:rPr>
          <w:rFonts w:ascii="Times New Roman" w:hAnsi="Times New Roman" w:cs="Times New Roman"/>
          <w:sz w:val="28"/>
          <w:szCs w:val="28"/>
        </w:rPr>
        <w:t>2,0</w:t>
      </w:r>
      <w:r w:rsidR="009A16D9"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 xml:space="preserve">г субстанции </w:t>
      </w:r>
      <w:r>
        <w:rPr>
          <w:rFonts w:ascii="Times New Roman" w:hAnsi="Times New Roman" w:cs="Times New Roman"/>
          <w:sz w:val="28"/>
          <w:szCs w:val="28"/>
        </w:rPr>
        <w:t>прибавляют</w:t>
      </w:r>
      <w:r w:rsidRPr="00E7222B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 xml:space="preserve">мл воды и </w:t>
      </w:r>
      <w:r>
        <w:rPr>
          <w:rFonts w:ascii="Times New Roman" w:hAnsi="Times New Roman" w:cs="Times New Roman"/>
          <w:sz w:val="28"/>
          <w:szCs w:val="28"/>
        </w:rPr>
        <w:t>нагревают до кипения</w:t>
      </w:r>
      <w:r w:rsidRPr="00E7222B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9A16D9"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>мин. Горячую суспензию фильтруют через стеклянный фильтр с размером пор 40</w:t>
      </w:r>
      <w:r w:rsidR="009A16D9"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 xml:space="preserve">мкм. </w:t>
      </w:r>
      <w:r>
        <w:rPr>
          <w:rFonts w:ascii="Times New Roman" w:hAnsi="Times New Roman" w:cs="Times New Roman"/>
          <w:sz w:val="28"/>
          <w:szCs w:val="28"/>
        </w:rPr>
        <w:t xml:space="preserve">Упаривают досуха </w:t>
      </w:r>
      <w:r w:rsidRPr="00E7222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>мл фильтрата и высушивают при 100-105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постоянной массы</w:t>
      </w:r>
      <w:r w:rsidRPr="00E7222B">
        <w:rPr>
          <w:rFonts w:ascii="Times New Roman" w:hAnsi="Times New Roman" w:cs="Times New Roman"/>
          <w:sz w:val="28"/>
          <w:szCs w:val="28"/>
        </w:rPr>
        <w:t xml:space="preserve">. Масса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E7222B">
        <w:rPr>
          <w:rFonts w:ascii="Times New Roman" w:hAnsi="Times New Roman" w:cs="Times New Roman"/>
          <w:sz w:val="28"/>
          <w:szCs w:val="28"/>
        </w:rPr>
        <w:t>остатка не должна превышать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22B">
        <w:rPr>
          <w:rFonts w:ascii="Times New Roman" w:hAnsi="Times New Roman" w:cs="Times New Roman"/>
          <w:sz w:val="28"/>
          <w:szCs w:val="28"/>
        </w:rPr>
        <w:t>мг.</w:t>
      </w:r>
    </w:p>
    <w:p w:rsidR="00956010" w:rsidRDefault="00956010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10">
        <w:rPr>
          <w:rFonts w:ascii="Times New Roman" w:hAnsi="Times New Roman" w:cs="Times New Roman"/>
          <w:b/>
          <w:sz w:val="28"/>
          <w:szCs w:val="28"/>
        </w:rPr>
        <w:t>Вещества, нерастворимые в уксусной кислоте.</w:t>
      </w:r>
      <w:r w:rsidRPr="00956010">
        <w:rPr>
          <w:rFonts w:ascii="Times New Roman" w:hAnsi="Times New Roman" w:cs="Times New Roman"/>
          <w:sz w:val="28"/>
          <w:szCs w:val="28"/>
        </w:rPr>
        <w:t xml:space="preserve"> Не более 0,1</w:t>
      </w:r>
      <w:r w:rsidR="00E5701A"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6010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 xml:space="preserve">г субстанции </w:t>
      </w:r>
      <w:r>
        <w:rPr>
          <w:rFonts w:ascii="Times New Roman" w:hAnsi="Times New Roman" w:cs="Times New Roman"/>
          <w:sz w:val="28"/>
          <w:szCs w:val="28"/>
        </w:rPr>
        <w:t>прибавляют</w:t>
      </w:r>
      <w:r w:rsidRPr="00956010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мл воды, постепенно прибавляют при перемешивании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 xml:space="preserve">мл хлористоводородной кислоты концентрированной, </w:t>
      </w:r>
      <w:r>
        <w:rPr>
          <w:rFonts w:ascii="Times New Roman" w:hAnsi="Times New Roman" w:cs="Times New Roman"/>
          <w:sz w:val="28"/>
          <w:szCs w:val="28"/>
        </w:rPr>
        <w:t>нагревают до кипения в течение</w:t>
      </w:r>
      <w:r w:rsidRPr="0095601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56010">
        <w:rPr>
          <w:rFonts w:ascii="Times New Roman" w:hAnsi="Times New Roman" w:cs="Times New Roman"/>
          <w:sz w:val="28"/>
          <w:szCs w:val="28"/>
        </w:rPr>
        <w:t xml:space="preserve"> охлаждают. Полученный раствор фи</w:t>
      </w:r>
      <w:r>
        <w:rPr>
          <w:rFonts w:ascii="Times New Roman" w:hAnsi="Times New Roman" w:cs="Times New Roman"/>
          <w:sz w:val="28"/>
          <w:szCs w:val="28"/>
        </w:rPr>
        <w:t xml:space="preserve">льтруют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фильтр.</w:t>
      </w:r>
      <w:r w:rsidRPr="00956010">
        <w:rPr>
          <w:rFonts w:ascii="Times New Roman" w:hAnsi="Times New Roman" w:cs="Times New Roman"/>
          <w:sz w:val="28"/>
          <w:szCs w:val="28"/>
        </w:rPr>
        <w:t xml:space="preserve"> </w:t>
      </w:r>
      <w:r w:rsidR="00E5701A">
        <w:rPr>
          <w:rFonts w:ascii="Times New Roman" w:hAnsi="Times New Roman" w:cs="Times New Roman"/>
          <w:sz w:val="28"/>
          <w:szCs w:val="28"/>
        </w:rPr>
        <w:t>П</w:t>
      </w:r>
      <w:r w:rsidRPr="00956010">
        <w:rPr>
          <w:rFonts w:ascii="Times New Roman" w:hAnsi="Times New Roman" w:cs="Times New Roman"/>
          <w:sz w:val="28"/>
          <w:szCs w:val="28"/>
        </w:rPr>
        <w:t xml:space="preserve">ромывают </w:t>
      </w:r>
      <w:r w:rsidR="00E5701A">
        <w:rPr>
          <w:rFonts w:ascii="Times New Roman" w:hAnsi="Times New Roman" w:cs="Times New Roman"/>
          <w:sz w:val="28"/>
          <w:szCs w:val="28"/>
        </w:rPr>
        <w:t>ф</w:t>
      </w:r>
      <w:r w:rsidR="00E5701A" w:rsidRPr="00956010">
        <w:rPr>
          <w:rFonts w:ascii="Times New Roman" w:hAnsi="Times New Roman" w:cs="Times New Roman"/>
          <w:sz w:val="28"/>
          <w:szCs w:val="28"/>
        </w:rPr>
        <w:t xml:space="preserve">ильтр </w:t>
      </w:r>
      <w:r w:rsidRPr="00956010">
        <w:rPr>
          <w:rFonts w:ascii="Times New Roman" w:hAnsi="Times New Roman" w:cs="Times New Roman"/>
          <w:sz w:val="28"/>
          <w:szCs w:val="28"/>
        </w:rPr>
        <w:t xml:space="preserve">водой до исчезновения реакции на ацетаты, </w:t>
      </w:r>
      <w:r>
        <w:rPr>
          <w:rFonts w:ascii="Times New Roman" w:hAnsi="Times New Roman" w:cs="Times New Roman"/>
          <w:sz w:val="28"/>
          <w:szCs w:val="28"/>
        </w:rPr>
        <w:t>высушивают</w:t>
      </w:r>
      <w:r w:rsidRPr="00956010">
        <w:rPr>
          <w:rFonts w:ascii="Times New Roman" w:hAnsi="Times New Roman" w:cs="Times New Roman"/>
          <w:sz w:val="28"/>
          <w:szCs w:val="28"/>
        </w:rPr>
        <w:t xml:space="preserve"> при комнатной температуре и прока</w:t>
      </w:r>
      <w:r w:rsidR="009A16D9">
        <w:rPr>
          <w:rFonts w:ascii="Times New Roman" w:hAnsi="Times New Roman" w:cs="Times New Roman"/>
          <w:sz w:val="28"/>
          <w:szCs w:val="28"/>
        </w:rPr>
        <w:t>ливают при температуре 600 </w:t>
      </w:r>
      <w:r>
        <w:rPr>
          <w:rFonts w:ascii="Times New Roman" w:hAnsi="Times New Roman" w:cs="Times New Roman"/>
          <w:sz w:val="28"/>
          <w:szCs w:val="28"/>
        </w:rPr>
        <w:t>±</w:t>
      </w:r>
      <w:r w:rsidR="009A16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постоянной массы</w:t>
      </w:r>
      <w:r w:rsidRPr="00956010">
        <w:rPr>
          <w:rFonts w:ascii="Times New Roman" w:hAnsi="Times New Roman" w:cs="Times New Roman"/>
          <w:sz w:val="28"/>
          <w:szCs w:val="28"/>
        </w:rPr>
        <w:t xml:space="preserve">. Масса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956010">
        <w:rPr>
          <w:rFonts w:ascii="Times New Roman" w:hAnsi="Times New Roman" w:cs="Times New Roman"/>
          <w:sz w:val="28"/>
          <w:szCs w:val="28"/>
        </w:rPr>
        <w:t>остатка не должна превышать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мг.</w:t>
      </w:r>
    </w:p>
    <w:p w:rsidR="00956010" w:rsidRDefault="00956010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10">
        <w:rPr>
          <w:rFonts w:ascii="Times New Roman" w:hAnsi="Times New Roman" w:cs="Times New Roman"/>
          <w:b/>
          <w:sz w:val="28"/>
          <w:szCs w:val="28"/>
        </w:rPr>
        <w:t>Потеря в массе при прокаливании.</w:t>
      </w:r>
      <w:r w:rsidRPr="00956010">
        <w:rPr>
          <w:rFonts w:ascii="Times New Roman" w:hAnsi="Times New Roman" w:cs="Times New Roman"/>
          <w:sz w:val="28"/>
          <w:szCs w:val="28"/>
        </w:rPr>
        <w:t xml:space="preserve"> От 29,0</w:t>
      </w:r>
      <w:r w:rsidR="00E5701A"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% до 32,5</w:t>
      </w:r>
      <w:r w:rsidR="00E5701A"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%. Около 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г (точная навеска) субстанции постепенно нагревают и прокаливают при температуре 900 ± 50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56010">
        <w:rPr>
          <w:rFonts w:ascii="Times New Roman" w:hAnsi="Times New Roman" w:cs="Times New Roman"/>
          <w:sz w:val="28"/>
          <w:szCs w:val="28"/>
        </w:rPr>
        <w:t xml:space="preserve"> до постоянной массы.</w:t>
      </w:r>
    </w:p>
    <w:p w:rsidR="00956010" w:rsidRDefault="00956010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10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956010">
        <w:rPr>
          <w:rFonts w:ascii="Times New Roman" w:hAnsi="Times New Roman" w:cs="Times New Roman"/>
          <w:sz w:val="28"/>
          <w:szCs w:val="28"/>
        </w:rPr>
        <w:t xml:space="preserve"> Не более 0,003</w:t>
      </w:r>
      <w:r w:rsidR="00E5701A" w:rsidRPr="00E5701A"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 xml:space="preserve">% (ОФС «Тяжёлые металлы», метод 2). </w:t>
      </w:r>
      <w:r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956010">
        <w:rPr>
          <w:rFonts w:ascii="Times New Roman" w:hAnsi="Times New Roman" w:cs="Times New Roman"/>
          <w:sz w:val="28"/>
          <w:szCs w:val="28"/>
        </w:rPr>
        <w:t>1,67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г субстанции в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мл хлористоводородной кислоты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% и встряхивают с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Pr="00956010">
        <w:rPr>
          <w:rFonts w:ascii="Times New Roman" w:hAnsi="Times New Roman" w:cs="Times New Roman"/>
          <w:sz w:val="28"/>
          <w:szCs w:val="28"/>
        </w:rPr>
        <w:t>метилизобутилкетона</w:t>
      </w:r>
      <w:proofErr w:type="spellEnd"/>
      <w:r w:rsidRPr="00956010">
        <w:rPr>
          <w:rFonts w:ascii="Times New Roman" w:hAnsi="Times New Roman" w:cs="Times New Roman"/>
          <w:sz w:val="28"/>
          <w:szCs w:val="28"/>
        </w:rPr>
        <w:t xml:space="preserve"> в течение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 xml:space="preserve">мин. </w:t>
      </w:r>
      <w:r>
        <w:rPr>
          <w:rFonts w:ascii="Times New Roman" w:hAnsi="Times New Roman" w:cs="Times New Roman"/>
          <w:sz w:val="28"/>
          <w:szCs w:val="28"/>
        </w:rPr>
        <w:t>Дают слоям разделиться</w:t>
      </w:r>
      <w:r w:rsidRPr="00956010">
        <w:rPr>
          <w:rFonts w:ascii="Times New Roman" w:hAnsi="Times New Roman" w:cs="Times New Roman"/>
          <w:sz w:val="28"/>
          <w:szCs w:val="28"/>
        </w:rPr>
        <w:t>, отделяют водную фазу и выпаривают досуха. Остаток количественно переносят в мерную колбу вместимостью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6010">
        <w:rPr>
          <w:rFonts w:ascii="Times New Roman" w:hAnsi="Times New Roman" w:cs="Times New Roman"/>
          <w:sz w:val="28"/>
          <w:szCs w:val="28"/>
        </w:rPr>
        <w:t>мл и доводят объём раствора водой очищенной до метки. Полученный раствор должен выдерживать испытание на предельное содержание тяжёлых металлов.</w:t>
      </w:r>
    </w:p>
    <w:p w:rsidR="00E5701A" w:rsidRDefault="00E5701A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1A">
        <w:rPr>
          <w:rFonts w:ascii="Times New Roman" w:hAnsi="Times New Roman" w:cs="Times New Roman"/>
          <w:b/>
          <w:sz w:val="28"/>
          <w:szCs w:val="28"/>
        </w:rPr>
        <w:t>Железо.</w:t>
      </w:r>
      <w:r w:rsidRPr="00E5701A">
        <w:rPr>
          <w:rFonts w:ascii="Times New Roman" w:hAnsi="Times New Roman" w:cs="Times New Roman"/>
          <w:sz w:val="28"/>
          <w:szCs w:val="28"/>
        </w:rPr>
        <w:t xml:space="preserve"> Не более 0,07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 xml:space="preserve">% (ОФС «Железо», метод 1). </w:t>
      </w:r>
      <w:r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E5701A">
        <w:rPr>
          <w:rFonts w:ascii="Times New Roman" w:hAnsi="Times New Roman" w:cs="Times New Roman"/>
          <w:sz w:val="28"/>
          <w:szCs w:val="28"/>
        </w:rPr>
        <w:t>0,15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г субстанции в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мл хлористоводородной кислоты разведённой 7,3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% и доводят объём водой до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мл. Отбирают 1</w:t>
      </w:r>
      <w:r>
        <w:rPr>
          <w:rFonts w:ascii="Times New Roman" w:hAnsi="Times New Roman" w:cs="Times New Roman"/>
          <w:sz w:val="28"/>
          <w:szCs w:val="28"/>
        </w:rPr>
        <w:t xml:space="preserve"> мл полученного раствора, </w:t>
      </w:r>
      <w:r w:rsidRPr="00E5701A">
        <w:rPr>
          <w:rFonts w:ascii="Times New Roman" w:hAnsi="Times New Roman" w:cs="Times New Roman"/>
          <w:sz w:val="28"/>
          <w:szCs w:val="28"/>
        </w:rPr>
        <w:t>доводят объём водой до 10</w:t>
      </w:r>
      <w:r>
        <w:rPr>
          <w:rFonts w:ascii="Times New Roman" w:hAnsi="Times New Roman" w:cs="Times New Roman"/>
          <w:sz w:val="28"/>
          <w:szCs w:val="28"/>
        </w:rPr>
        <w:t> мл и</w:t>
      </w:r>
      <w:r w:rsidRPr="00E5701A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E5701A" w:rsidRDefault="00E5701A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Кальций. </w:t>
      </w:r>
      <w:r w:rsidRPr="00E5701A">
        <w:rPr>
          <w:rFonts w:ascii="Times New Roman" w:hAnsi="Times New Roman" w:cs="Times New Roman"/>
          <w:sz w:val="28"/>
          <w:szCs w:val="28"/>
        </w:rPr>
        <w:t>Не более 1,5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% (ОФС «Кальций», метод 1). К 2,0</w:t>
      </w:r>
      <w:r w:rsidR="000F602E"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г субстанции прибавляют 10</w:t>
      </w:r>
      <w:r w:rsidR="000F602E"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мл воды, 25</w:t>
      </w:r>
      <w:r w:rsidR="000F602E"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мл уксусной кислоты разведённой 30</w:t>
      </w:r>
      <w:r w:rsidR="000F602E"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 xml:space="preserve">% и нагревают до кипения. </w:t>
      </w:r>
      <w:r w:rsidR="000F602E">
        <w:rPr>
          <w:rFonts w:ascii="Times New Roman" w:hAnsi="Times New Roman" w:cs="Times New Roman"/>
          <w:sz w:val="28"/>
          <w:szCs w:val="28"/>
        </w:rPr>
        <w:t>Полученный раствор охлаждают,</w:t>
      </w:r>
      <w:r w:rsidRPr="00E5701A">
        <w:rPr>
          <w:rFonts w:ascii="Times New Roman" w:hAnsi="Times New Roman" w:cs="Times New Roman"/>
          <w:sz w:val="28"/>
          <w:szCs w:val="28"/>
        </w:rPr>
        <w:t xml:space="preserve"> доводят объём </w:t>
      </w:r>
      <w:r w:rsidR="000F602E">
        <w:rPr>
          <w:rFonts w:ascii="Times New Roman" w:hAnsi="Times New Roman" w:cs="Times New Roman"/>
          <w:sz w:val="28"/>
          <w:szCs w:val="28"/>
        </w:rPr>
        <w:t>водой до 100 </w:t>
      </w:r>
      <w:r w:rsidRPr="00E5701A">
        <w:rPr>
          <w:rFonts w:ascii="Times New Roman" w:hAnsi="Times New Roman" w:cs="Times New Roman"/>
          <w:sz w:val="28"/>
          <w:szCs w:val="28"/>
        </w:rPr>
        <w:t xml:space="preserve">мл. </w:t>
      </w:r>
      <w:r w:rsidR="000F602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Pr="00E5701A">
        <w:rPr>
          <w:rFonts w:ascii="Times New Roman" w:hAnsi="Times New Roman" w:cs="Times New Roman"/>
          <w:sz w:val="28"/>
          <w:szCs w:val="28"/>
        </w:rPr>
        <w:t>5</w:t>
      </w:r>
      <w:r w:rsidR="000F602E">
        <w:rPr>
          <w:rFonts w:ascii="Times New Roman" w:hAnsi="Times New Roman" w:cs="Times New Roman"/>
          <w:sz w:val="28"/>
          <w:szCs w:val="28"/>
        </w:rPr>
        <w:t> </w:t>
      </w:r>
      <w:r w:rsidRPr="00E5701A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 w:rsidR="000F602E">
        <w:rPr>
          <w:rFonts w:ascii="Times New Roman" w:hAnsi="Times New Roman" w:cs="Times New Roman"/>
          <w:sz w:val="28"/>
          <w:szCs w:val="28"/>
        </w:rPr>
        <w:t>,</w:t>
      </w:r>
      <w:r w:rsidRPr="00E5701A">
        <w:rPr>
          <w:rFonts w:ascii="Times New Roman" w:hAnsi="Times New Roman" w:cs="Times New Roman"/>
          <w:sz w:val="28"/>
          <w:szCs w:val="28"/>
        </w:rPr>
        <w:t xml:space="preserve"> доводят водой до </w:t>
      </w:r>
      <w:r w:rsidR="000F602E">
        <w:rPr>
          <w:rFonts w:ascii="Times New Roman" w:hAnsi="Times New Roman" w:cs="Times New Roman"/>
          <w:sz w:val="28"/>
          <w:szCs w:val="28"/>
        </w:rPr>
        <w:t>метки и перемешивают</w:t>
      </w:r>
      <w:r w:rsidRPr="00E5701A">
        <w:rPr>
          <w:rFonts w:ascii="Times New Roman" w:hAnsi="Times New Roman" w:cs="Times New Roman"/>
          <w:sz w:val="28"/>
          <w:szCs w:val="28"/>
        </w:rPr>
        <w:t>.</w:t>
      </w:r>
      <w:r w:rsidR="000F602E">
        <w:rPr>
          <w:rFonts w:ascii="Times New Roman" w:hAnsi="Times New Roman" w:cs="Times New Roman"/>
          <w:sz w:val="28"/>
          <w:szCs w:val="28"/>
        </w:rPr>
        <w:t xml:space="preserve"> Для определения используют 10 </w:t>
      </w:r>
      <w:r w:rsidRPr="00E5701A">
        <w:rPr>
          <w:rFonts w:ascii="Times New Roman" w:hAnsi="Times New Roman" w:cs="Times New Roman"/>
          <w:sz w:val="28"/>
          <w:szCs w:val="28"/>
        </w:rPr>
        <w:t>мл полученного раствора.</w:t>
      </w:r>
    </w:p>
    <w:p w:rsidR="00112094" w:rsidRDefault="00112094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94">
        <w:rPr>
          <w:rFonts w:ascii="Times New Roman" w:hAnsi="Times New Roman" w:cs="Times New Roman"/>
          <w:b/>
          <w:sz w:val="28"/>
          <w:szCs w:val="28"/>
        </w:rPr>
        <w:t>Карбонаты щелочных металлов.</w:t>
      </w:r>
      <w:r w:rsidRPr="00112094">
        <w:rPr>
          <w:rFonts w:ascii="Times New Roman" w:hAnsi="Times New Roman" w:cs="Times New Roman"/>
          <w:sz w:val="28"/>
          <w:szCs w:val="28"/>
        </w:rPr>
        <w:t xml:space="preserve"> На нейтрализацию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094">
        <w:rPr>
          <w:rFonts w:ascii="Times New Roman" w:hAnsi="Times New Roman" w:cs="Times New Roman"/>
          <w:sz w:val="28"/>
          <w:szCs w:val="28"/>
        </w:rPr>
        <w:t>мл фильтрата, полученного в испытании «Растворимые соли» должно расходоваться не более 1,3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094">
        <w:rPr>
          <w:rFonts w:ascii="Times New Roman" w:hAnsi="Times New Roman" w:cs="Times New Roman"/>
          <w:sz w:val="28"/>
          <w:szCs w:val="28"/>
        </w:rPr>
        <w:t>мл 0,05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094">
        <w:rPr>
          <w:rFonts w:ascii="Times New Roman" w:hAnsi="Times New Roman" w:cs="Times New Roman"/>
          <w:sz w:val="28"/>
          <w:szCs w:val="28"/>
        </w:rPr>
        <w:t>М раствора хлористоводородной кислоты (индикатор –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094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12094">
        <w:rPr>
          <w:rFonts w:ascii="Times New Roman" w:hAnsi="Times New Roman" w:cs="Times New Roman"/>
          <w:sz w:val="28"/>
          <w:szCs w:val="28"/>
        </w:rPr>
        <w:t>енолфталеина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09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%</w:t>
      </w:r>
      <w:r w:rsidRPr="00112094">
        <w:rPr>
          <w:rFonts w:ascii="Times New Roman" w:hAnsi="Times New Roman" w:cs="Times New Roman"/>
          <w:sz w:val="28"/>
          <w:szCs w:val="28"/>
        </w:rPr>
        <w:t>).</w:t>
      </w:r>
    </w:p>
    <w:p w:rsidR="00745C51" w:rsidRDefault="00745C51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51">
        <w:rPr>
          <w:rFonts w:ascii="Times New Roman" w:hAnsi="Times New Roman" w:cs="Times New Roman"/>
          <w:b/>
          <w:sz w:val="28"/>
          <w:szCs w:val="28"/>
        </w:rPr>
        <w:t>Мышьяк.</w:t>
      </w:r>
      <w:r w:rsidRPr="00745C51">
        <w:rPr>
          <w:rFonts w:ascii="Times New Roman" w:hAnsi="Times New Roman" w:cs="Times New Roman"/>
          <w:sz w:val="28"/>
          <w:szCs w:val="28"/>
        </w:rPr>
        <w:t xml:space="preserve"> Не более 0,0004</w:t>
      </w:r>
      <w:r w:rsidR="0024049A">
        <w:rPr>
          <w:rFonts w:ascii="Times New Roman" w:hAnsi="Times New Roman" w:cs="Times New Roman"/>
          <w:sz w:val="28"/>
          <w:szCs w:val="28"/>
        </w:rPr>
        <w:t> </w:t>
      </w:r>
      <w:r w:rsidRPr="00745C51">
        <w:rPr>
          <w:rFonts w:ascii="Times New Roman" w:hAnsi="Times New Roman" w:cs="Times New Roman"/>
          <w:sz w:val="28"/>
          <w:szCs w:val="28"/>
        </w:rPr>
        <w:t>% (ОФС «Мышьяк, метод</w:t>
      </w:r>
      <w:r w:rsidR="0024049A">
        <w:rPr>
          <w:rFonts w:ascii="Times New Roman" w:hAnsi="Times New Roman" w:cs="Times New Roman"/>
          <w:sz w:val="28"/>
          <w:szCs w:val="28"/>
        </w:rPr>
        <w:t> </w:t>
      </w:r>
      <w:r w:rsidRPr="00745C51">
        <w:rPr>
          <w:rFonts w:ascii="Times New Roman" w:hAnsi="Times New Roman" w:cs="Times New Roman"/>
          <w:sz w:val="28"/>
          <w:szCs w:val="28"/>
        </w:rPr>
        <w:t>1). Определение проводят, используя 5</w:t>
      </w:r>
      <w:r w:rsidR="0024049A">
        <w:rPr>
          <w:rFonts w:ascii="Times New Roman" w:hAnsi="Times New Roman" w:cs="Times New Roman"/>
          <w:sz w:val="28"/>
          <w:szCs w:val="28"/>
        </w:rPr>
        <w:t> </w:t>
      </w:r>
      <w:r w:rsidRPr="00745C51">
        <w:rPr>
          <w:rFonts w:ascii="Times New Roman" w:hAnsi="Times New Roman" w:cs="Times New Roman"/>
          <w:sz w:val="28"/>
          <w:szCs w:val="28"/>
        </w:rPr>
        <w:t xml:space="preserve">мл раствора, полученного </w:t>
      </w:r>
      <w:r w:rsidR="0024049A">
        <w:rPr>
          <w:rFonts w:ascii="Times New Roman" w:hAnsi="Times New Roman" w:cs="Times New Roman"/>
          <w:sz w:val="28"/>
          <w:szCs w:val="28"/>
        </w:rPr>
        <w:t>в испытании</w:t>
      </w:r>
      <w:r w:rsidRPr="00745C51">
        <w:rPr>
          <w:rFonts w:ascii="Times New Roman" w:hAnsi="Times New Roman" w:cs="Times New Roman"/>
          <w:sz w:val="28"/>
          <w:szCs w:val="28"/>
        </w:rPr>
        <w:t xml:space="preserve"> «Цветность</w:t>
      </w:r>
      <w:r w:rsidR="0024049A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745C51">
        <w:rPr>
          <w:rFonts w:ascii="Times New Roman" w:hAnsi="Times New Roman" w:cs="Times New Roman"/>
          <w:sz w:val="28"/>
          <w:szCs w:val="28"/>
        </w:rPr>
        <w:t>».</w:t>
      </w:r>
    </w:p>
    <w:p w:rsidR="0024049A" w:rsidRDefault="0024049A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9A">
        <w:rPr>
          <w:rFonts w:ascii="Times New Roman" w:hAnsi="Times New Roman" w:cs="Times New Roman"/>
          <w:b/>
          <w:sz w:val="28"/>
          <w:szCs w:val="28"/>
        </w:rPr>
        <w:t>Сульфаты.</w:t>
      </w:r>
      <w:r w:rsidRPr="0024049A">
        <w:rPr>
          <w:rFonts w:ascii="Times New Roman" w:hAnsi="Times New Roman" w:cs="Times New Roman"/>
          <w:sz w:val="28"/>
          <w:szCs w:val="28"/>
        </w:rPr>
        <w:t xml:space="preserve"> Не более 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>% (ОФС «Сульфаты», метод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>1). К 2,0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>г субстанции прибавляют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>мл воды,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>мл уксусной кислоты разведённой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 xml:space="preserve">% и нагревают до кипения. </w:t>
      </w:r>
      <w:r>
        <w:rPr>
          <w:rFonts w:ascii="Times New Roman" w:hAnsi="Times New Roman" w:cs="Times New Roman"/>
          <w:sz w:val="28"/>
          <w:szCs w:val="28"/>
        </w:rPr>
        <w:t>Полученный раствор охлаждают,</w:t>
      </w:r>
      <w:r w:rsidRPr="0024049A">
        <w:rPr>
          <w:rFonts w:ascii="Times New Roman" w:hAnsi="Times New Roman" w:cs="Times New Roman"/>
          <w:sz w:val="28"/>
          <w:szCs w:val="28"/>
        </w:rPr>
        <w:t xml:space="preserve"> доводят объём </w:t>
      </w:r>
      <w:r>
        <w:rPr>
          <w:rFonts w:ascii="Times New Roman" w:hAnsi="Times New Roman" w:cs="Times New Roman"/>
          <w:sz w:val="28"/>
          <w:szCs w:val="28"/>
        </w:rPr>
        <w:t>водой до 100 </w:t>
      </w:r>
      <w:r w:rsidRPr="0024049A">
        <w:rPr>
          <w:rFonts w:ascii="Times New Roman" w:hAnsi="Times New Roman" w:cs="Times New Roman"/>
          <w:sz w:val="28"/>
          <w:szCs w:val="28"/>
        </w:rPr>
        <w:t xml:space="preserve">мл.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2404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49A">
        <w:rPr>
          <w:rFonts w:ascii="Times New Roman" w:hAnsi="Times New Roman" w:cs="Times New Roman"/>
          <w:sz w:val="28"/>
          <w:szCs w:val="28"/>
        </w:rPr>
        <w:t xml:space="preserve"> доводят водой до </w:t>
      </w:r>
      <w:r>
        <w:rPr>
          <w:rFonts w:ascii="Times New Roman" w:hAnsi="Times New Roman" w:cs="Times New Roman"/>
          <w:sz w:val="28"/>
          <w:szCs w:val="28"/>
        </w:rPr>
        <w:t>метки и перемешивают</w:t>
      </w:r>
      <w:r w:rsidRPr="0024049A">
        <w:rPr>
          <w:rFonts w:ascii="Times New Roman" w:hAnsi="Times New Roman" w:cs="Times New Roman"/>
          <w:sz w:val="28"/>
          <w:szCs w:val="28"/>
        </w:rPr>
        <w:t>. Для определения используют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>мл полученного раствора.</w:t>
      </w:r>
    </w:p>
    <w:p w:rsidR="0024049A" w:rsidRDefault="0024049A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9A">
        <w:rPr>
          <w:rFonts w:ascii="Times New Roman" w:hAnsi="Times New Roman" w:cs="Times New Roman"/>
          <w:b/>
          <w:sz w:val="28"/>
          <w:szCs w:val="28"/>
        </w:rPr>
        <w:t xml:space="preserve">Хлориды. </w:t>
      </w:r>
      <w:r w:rsidRPr="0024049A">
        <w:rPr>
          <w:rFonts w:ascii="Times New Roman" w:hAnsi="Times New Roman" w:cs="Times New Roman"/>
          <w:sz w:val="28"/>
          <w:szCs w:val="28"/>
        </w:rPr>
        <w:t>Не более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049A">
        <w:rPr>
          <w:rFonts w:ascii="Times New Roman" w:hAnsi="Times New Roman" w:cs="Times New Roman"/>
          <w:sz w:val="28"/>
          <w:szCs w:val="28"/>
        </w:rPr>
        <w:t xml:space="preserve">% (ОФС «Хлориды»). </w:t>
      </w:r>
      <w:r>
        <w:rPr>
          <w:rFonts w:ascii="Times New Roman" w:hAnsi="Times New Roman" w:cs="Times New Roman"/>
          <w:sz w:val="28"/>
          <w:szCs w:val="28"/>
        </w:rPr>
        <w:t>В колбу вместимостью 15 мл помещают 1 мл раствора, полученного в испытании «Цветность раствора», доводят объём водой до 15 мл и перемешивают.</w:t>
      </w:r>
    </w:p>
    <w:p w:rsidR="009658F0" w:rsidRDefault="009658F0" w:rsidP="0021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F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9658F0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641253" w:rsidRPr="00641253" w:rsidRDefault="00641253" w:rsidP="0064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53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64125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proofErr w:type="spellStart"/>
      <w:r w:rsidRPr="00641253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Pr="00641253">
        <w:rPr>
          <w:rFonts w:ascii="Times New Roman" w:hAnsi="Times New Roman" w:cs="Times New Roman"/>
          <w:sz w:val="28"/>
          <w:szCs w:val="28"/>
        </w:rPr>
        <w:t>.</w:t>
      </w:r>
    </w:p>
    <w:p w:rsidR="00641253" w:rsidRPr="00641253" w:rsidRDefault="00641253" w:rsidP="0064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53">
        <w:rPr>
          <w:rFonts w:ascii="Times New Roman" w:hAnsi="Times New Roman" w:cs="Times New Roman"/>
          <w:sz w:val="28"/>
          <w:szCs w:val="28"/>
        </w:rPr>
        <w:t>Около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смеси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>мл воды очищенной и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>мл хлористоводородной кислоты разведённой 7,3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>%.</w:t>
      </w:r>
    </w:p>
    <w:p w:rsidR="00641253" w:rsidRPr="00641253" w:rsidRDefault="00641253" w:rsidP="0064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53">
        <w:rPr>
          <w:rFonts w:ascii="Times New Roman" w:hAnsi="Times New Roman" w:cs="Times New Roman"/>
          <w:sz w:val="28"/>
          <w:szCs w:val="28"/>
        </w:rPr>
        <w:t>Полученный раствор помещают в колбу для титрования вместимостью 500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>мл и доводят объём раствора водой очищенной до 300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 xml:space="preserve">мл. Прибавляют </w:t>
      </w:r>
      <w:r w:rsidRPr="00641253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 xml:space="preserve">мл аммония хлорида буферного раствора </w:t>
      </w:r>
      <w:proofErr w:type="spellStart"/>
      <w:r w:rsidRPr="00641253"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>10,0, затем нагревают до 40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41253">
        <w:rPr>
          <w:rFonts w:ascii="Times New Roman" w:hAnsi="Times New Roman" w:cs="Times New Roman"/>
          <w:sz w:val="28"/>
          <w:szCs w:val="28"/>
        </w:rPr>
        <w:t xml:space="preserve"> и титруют при этой температуре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 xml:space="preserve">М раствором натрия </w:t>
      </w:r>
      <w:proofErr w:type="spellStart"/>
      <w:r w:rsidRPr="00641253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641253">
        <w:rPr>
          <w:rFonts w:ascii="Times New Roman" w:hAnsi="Times New Roman" w:cs="Times New Roman"/>
          <w:sz w:val="28"/>
          <w:szCs w:val="28"/>
        </w:rPr>
        <w:t xml:space="preserve"> до синего окрашивания (индикатор – </w:t>
      </w:r>
      <w:proofErr w:type="spellStart"/>
      <w:r w:rsidRPr="00641253">
        <w:rPr>
          <w:rFonts w:ascii="Times New Roman" w:hAnsi="Times New Roman" w:cs="Times New Roman"/>
          <w:sz w:val="28"/>
          <w:szCs w:val="28"/>
        </w:rPr>
        <w:t>эриохром</w:t>
      </w:r>
      <w:proofErr w:type="spellEnd"/>
      <w:r w:rsidRPr="00641253">
        <w:rPr>
          <w:rFonts w:ascii="Times New Roman" w:hAnsi="Times New Roman" w:cs="Times New Roman"/>
          <w:sz w:val="28"/>
          <w:szCs w:val="28"/>
        </w:rPr>
        <w:t xml:space="preserve"> чёрный Т).</w:t>
      </w:r>
    </w:p>
    <w:p w:rsidR="00641253" w:rsidRPr="0024049A" w:rsidRDefault="00641253" w:rsidP="00641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Pr="00641253">
        <w:rPr>
          <w:rFonts w:ascii="Times New Roman" w:hAnsi="Times New Roman" w:cs="Times New Roman"/>
          <w:sz w:val="28"/>
          <w:szCs w:val="28"/>
        </w:rPr>
        <w:t>мл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 xml:space="preserve">М раствора натрия </w:t>
      </w:r>
      <w:proofErr w:type="spellStart"/>
      <w:r w:rsidRPr="00641253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641253">
        <w:rPr>
          <w:rFonts w:ascii="Times New Roman" w:hAnsi="Times New Roman" w:cs="Times New Roman"/>
          <w:sz w:val="28"/>
          <w:szCs w:val="28"/>
        </w:rPr>
        <w:t xml:space="preserve"> соответствует 5,832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253">
        <w:rPr>
          <w:rFonts w:ascii="Times New Roman" w:hAnsi="Times New Roman" w:cs="Times New Roman"/>
          <w:sz w:val="28"/>
          <w:szCs w:val="28"/>
        </w:rPr>
        <w:t xml:space="preserve">мг магния </w:t>
      </w:r>
      <w:proofErr w:type="spellStart"/>
      <w:r w:rsidRPr="00641253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6412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41253">
        <w:rPr>
          <w:rFonts w:ascii="Times New Roman" w:hAnsi="Times New Roman" w:cs="Times New Roman"/>
          <w:sz w:val="28"/>
          <w:szCs w:val="28"/>
        </w:rPr>
        <w:t>)</w:t>
      </w:r>
      <w:r w:rsidRPr="006412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253">
        <w:rPr>
          <w:rFonts w:ascii="Times New Roman" w:hAnsi="Times New Roman" w:cs="Times New Roman"/>
          <w:sz w:val="28"/>
          <w:szCs w:val="28"/>
        </w:rPr>
        <w:t>.</w:t>
      </w:r>
    </w:p>
    <w:p w:rsidR="00973633" w:rsidRPr="002D06EF" w:rsidRDefault="00973633" w:rsidP="0064125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253" w:rsidRPr="00641253">
        <w:rPr>
          <w:rFonts w:ascii="Times New Roman" w:hAnsi="Times New Roman"/>
          <w:color w:val="000000"/>
          <w:sz w:val="28"/>
          <w:szCs w:val="28"/>
        </w:rPr>
        <w:t>В соответствии с ОФС «Хранение лекарственных средств».</w:t>
      </w:r>
    </w:p>
    <w:p w:rsidR="008579A7" w:rsidRPr="008579A7" w:rsidRDefault="008579A7" w:rsidP="00857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579A7" w:rsidRPr="008579A7" w:rsidSect="001F154B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39" w:rsidRDefault="009F6339" w:rsidP="00547950">
      <w:pPr>
        <w:spacing w:after="0" w:line="240" w:lineRule="auto"/>
      </w:pPr>
      <w:r>
        <w:separator/>
      </w:r>
    </w:p>
  </w:endnote>
  <w:endnote w:type="continuationSeparator" w:id="0">
    <w:p w:rsidR="009F6339" w:rsidRDefault="009F6339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6188" w:rsidRDefault="009C7773">
        <w:pPr>
          <w:pStyle w:val="ab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6188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2C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950" w:rsidRDefault="005479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39" w:rsidRDefault="009F6339" w:rsidP="00547950">
      <w:pPr>
        <w:spacing w:after="0" w:line="240" w:lineRule="auto"/>
      </w:pPr>
      <w:r>
        <w:separator/>
      </w:r>
    </w:p>
  </w:footnote>
  <w:footnote w:type="continuationSeparator" w:id="0">
    <w:p w:rsidR="009F6339" w:rsidRDefault="009F6339" w:rsidP="0054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E4"/>
    <w:rsid w:val="00042C2C"/>
    <w:rsid w:val="00047A77"/>
    <w:rsid w:val="00063471"/>
    <w:rsid w:val="00074017"/>
    <w:rsid w:val="00081E48"/>
    <w:rsid w:val="000A3719"/>
    <w:rsid w:val="000B0770"/>
    <w:rsid w:val="000D3B2F"/>
    <w:rsid w:val="000F602E"/>
    <w:rsid w:val="001077E8"/>
    <w:rsid w:val="00110493"/>
    <w:rsid w:val="00112094"/>
    <w:rsid w:val="00121CB3"/>
    <w:rsid w:val="001478A2"/>
    <w:rsid w:val="00152E28"/>
    <w:rsid w:val="00193E1D"/>
    <w:rsid w:val="00196C10"/>
    <w:rsid w:val="001B3A7A"/>
    <w:rsid w:val="001E4A18"/>
    <w:rsid w:val="001F154B"/>
    <w:rsid w:val="00204278"/>
    <w:rsid w:val="00215E8C"/>
    <w:rsid w:val="0024049A"/>
    <w:rsid w:val="00251271"/>
    <w:rsid w:val="00253E48"/>
    <w:rsid w:val="00280843"/>
    <w:rsid w:val="002C2E11"/>
    <w:rsid w:val="002D06EF"/>
    <w:rsid w:val="0031410A"/>
    <w:rsid w:val="00337E53"/>
    <w:rsid w:val="00350411"/>
    <w:rsid w:val="003640FB"/>
    <w:rsid w:val="0037322E"/>
    <w:rsid w:val="003C2E29"/>
    <w:rsid w:val="003D7E79"/>
    <w:rsid w:val="003E377D"/>
    <w:rsid w:val="00411829"/>
    <w:rsid w:val="00453287"/>
    <w:rsid w:val="00457454"/>
    <w:rsid w:val="00461262"/>
    <w:rsid w:val="00464470"/>
    <w:rsid w:val="00470C97"/>
    <w:rsid w:val="004A33D2"/>
    <w:rsid w:val="004C3C2C"/>
    <w:rsid w:val="004D2554"/>
    <w:rsid w:val="004F2BC3"/>
    <w:rsid w:val="00514FED"/>
    <w:rsid w:val="005168CF"/>
    <w:rsid w:val="00541F50"/>
    <w:rsid w:val="00544141"/>
    <w:rsid w:val="00547950"/>
    <w:rsid w:val="00565435"/>
    <w:rsid w:val="00572A9A"/>
    <w:rsid w:val="005C1556"/>
    <w:rsid w:val="005C2380"/>
    <w:rsid w:val="005D44DD"/>
    <w:rsid w:val="005E7513"/>
    <w:rsid w:val="00617ACD"/>
    <w:rsid w:val="00634792"/>
    <w:rsid w:val="00641253"/>
    <w:rsid w:val="006441E9"/>
    <w:rsid w:val="0066435A"/>
    <w:rsid w:val="00671AF4"/>
    <w:rsid w:val="00696188"/>
    <w:rsid w:val="006D2275"/>
    <w:rsid w:val="00731910"/>
    <w:rsid w:val="00732537"/>
    <w:rsid w:val="00743D21"/>
    <w:rsid w:val="007449E4"/>
    <w:rsid w:val="00745C51"/>
    <w:rsid w:val="00747B47"/>
    <w:rsid w:val="007944E0"/>
    <w:rsid w:val="007A44EF"/>
    <w:rsid w:val="007C0026"/>
    <w:rsid w:val="007D7CF4"/>
    <w:rsid w:val="007F1248"/>
    <w:rsid w:val="00812912"/>
    <w:rsid w:val="00821469"/>
    <w:rsid w:val="0082496B"/>
    <w:rsid w:val="00840F23"/>
    <w:rsid w:val="00856517"/>
    <w:rsid w:val="008579A7"/>
    <w:rsid w:val="00870EA4"/>
    <w:rsid w:val="00886644"/>
    <w:rsid w:val="008A19B3"/>
    <w:rsid w:val="008B266B"/>
    <w:rsid w:val="008B2D7C"/>
    <w:rsid w:val="008C00BF"/>
    <w:rsid w:val="008C6783"/>
    <w:rsid w:val="008F18F3"/>
    <w:rsid w:val="00916BC6"/>
    <w:rsid w:val="00921D0C"/>
    <w:rsid w:val="00922A56"/>
    <w:rsid w:val="00950926"/>
    <w:rsid w:val="00956010"/>
    <w:rsid w:val="00962FD8"/>
    <w:rsid w:val="009658F0"/>
    <w:rsid w:val="00973633"/>
    <w:rsid w:val="00977197"/>
    <w:rsid w:val="009867B3"/>
    <w:rsid w:val="00991530"/>
    <w:rsid w:val="009A16D9"/>
    <w:rsid w:val="009A6642"/>
    <w:rsid w:val="009A7B0E"/>
    <w:rsid w:val="009B58A8"/>
    <w:rsid w:val="009B5F43"/>
    <w:rsid w:val="009C7773"/>
    <w:rsid w:val="009D7AA2"/>
    <w:rsid w:val="009F1FCF"/>
    <w:rsid w:val="009F6339"/>
    <w:rsid w:val="00A0713F"/>
    <w:rsid w:val="00A40ECD"/>
    <w:rsid w:val="00A53942"/>
    <w:rsid w:val="00A70813"/>
    <w:rsid w:val="00AA2A94"/>
    <w:rsid w:val="00AD3EAE"/>
    <w:rsid w:val="00B16DD7"/>
    <w:rsid w:val="00B26C64"/>
    <w:rsid w:val="00B43905"/>
    <w:rsid w:val="00B528BB"/>
    <w:rsid w:val="00BB33AB"/>
    <w:rsid w:val="00BB6A3D"/>
    <w:rsid w:val="00BC2CA2"/>
    <w:rsid w:val="00BC6078"/>
    <w:rsid w:val="00C1203E"/>
    <w:rsid w:val="00C21CEE"/>
    <w:rsid w:val="00C445C3"/>
    <w:rsid w:val="00C93D2A"/>
    <w:rsid w:val="00CA5734"/>
    <w:rsid w:val="00CC74E9"/>
    <w:rsid w:val="00CE30A6"/>
    <w:rsid w:val="00CF0947"/>
    <w:rsid w:val="00CF632D"/>
    <w:rsid w:val="00D042AC"/>
    <w:rsid w:val="00D302BC"/>
    <w:rsid w:val="00D44E1A"/>
    <w:rsid w:val="00D50CD4"/>
    <w:rsid w:val="00D573BF"/>
    <w:rsid w:val="00D74780"/>
    <w:rsid w:val="00D84430"/>
    <w:rsid w:val="00D857A5"/>
    <w:rsid w:val="00DA2F1D"/>
    <w:rsid w:val="00DD12B2"/>
    <w:rsid w:val="00DD1989"/>
    <w:rsid w:val="00DE1C93"/>
    <w:rsid w:val="00DF6BEE"/>
    <w:rsid w:val="00E11E88"/>
    <w:rsid w:val="00E23C84"/>
    <w:rsid w:val="00E37E58"/>
    <w:rsid w:val="00E53C40"/>
    <w:rsid w:val="00E5701A"/>
    <w:rsid w:val="00E7222B"/>
    <w:rsid w:val="00E9038F"/>
    <w:rsid w:val="00EB3955"/>
    <w:rsid w:val="00EC08A1"/>
    <w:rsid w:val="00EC5784"/>
    <w:rsid w:val="00F24AE5"/>
    <w:rsid w:val="00F3013E"/>
    <w:rsid w:val="00F33D22"/>
    <w:rsid w:val="00F57AED"/>
    <w:rsid w:val="00F615C3"/>
    <w:rsid w:val="00F63506"/>
    <w:rsid w:val="00F67F2F"/>
    <w:rsid w:val="00F720C0"/>
    <w:rsid w:val="00F7719B"/>
    <w:rsid w:val="00FA610B"/>
    <w:rsid w:val="00FA6F91"/>
    <w:rsid w:val="00FB70E5"/>
    <w:rsid w:val="00FC21D4"/>
    <w:rsid w:val="00FC5D85"/>
    <w:rsid w:val="00FC72E7"/>
    <w:rsid w:val="00FC763E"/>
    <w:rsid w:val="00FD0053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Razov</cp:lastModifiedBy>
  <cp:revision>14</cp:revision>
  <cp:lastPrinted>2019-02-15T13:18:00Z</cp:lastPrinted>
  <dcterms:created xsi:type="dcterms:W3CDTF">2020-08-21T11:46:00Z</dcterms:created>
  <dcterms:modified xsi:type="dcterms:W3CDTF">2020-08-25T11:43:00Z</dcterms:modified>
</cp:coreProperties>
</file>