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50" w:rsidRPr="00A472B3" w:rsidRDefault="00072250" w:rsidP="00072250">
      <w:pPr>
        <w:pStyle w:val="a3"/>
        <w:jc w:val="center"/>
        <w:rPr>
          <w:rFonts w:ascii="Times New Roman" w:hAnsi="Times New Roman"/>
          <w:b w:val="0"/>
          <w:spacing w:val="-10"/>
          <w:szCs w:val="24"/>
        </w:rPr>
      </w:pPr>
      <w:r w:rsidRPr="00A472B3">
        <w:rPr>
          <w:rFonts w:ascii="Times New Roman" w:hAnsi="Times New Roman"/>
          <w:spacing w:val="-10"/>
          <w:szCs w:val="24"/>
        </w:rPr>
        <w:t>МИНИСТЕРСТВО ЗДРАВООХРАНЕНИЯ РОССИЙСКОЙ ФЕДЕРАЦИИ</w:t>
      </w:r>
    </w:p>
    <w:p w:rsidR="00072250" w:rsidRPr="00A472B3" w:rsidRDefault="00072250" w:rsidP="00072250">
      <w:pPr>
        <w:pStyle w:val="a3"/>
        <w:tabs>
          <w:tab w:val="left" w:pos="3828"/>
        </w:tabs>
        <w:jc w:val="center"/>
        <w:rPr>
          <w:rFonts w:ascii="Times New Roman" w:hAnsi="Times New Roman"/>
          <w:b w:val="0"/>
          <w:szCs w:val="24"/>
        </w:rPr>
      </w:pPr>
    </w:p>
    <w:p w:rsidR="00072250" w:rsidRPr="00A472B3" w:rsidRDefault="00072250" w:rsidP="00072250">
      <w:pPr>
        <w:pStyle w:val="a3"/>
        <w:tabs>
          <w:tab w:val="left" w:pos="3828"/>
        </w:tabs>
        <w:jc w:val="center"/>
        <w:rPr>
          <w:rFonts w:ascii="Times New Roman" w:hAnsi="Times New Roman"/>
          <w:b w:val="0"/>
          <w:szCs w:val="24"/>
        </w:rPr>
      </w:pPr>
    </w:p>
    <w:p w:rsidR="00072250" w:rsidRPr="00A472B3" w:rsidRDefault="00072250" w:rsidP="00072250">
      <w:pPr>
        <w:pStyle w:val="a3"/>
        <w:tabs>
          <w:tab w:val="left" w:pos="3828"/>
        </w:tabs>
        <w:jc w:val="center"/>
        <w:rPr>
          <w:rFonts w:ascii="Times New Roman" w:hAnsi="Times New Roman"/>
          <w:b w:val="0"/>
          <w:szCs w:val="24"/>
        </w:rPr>
      </w:pPr>
    </w:p>
    <w:p w:rsidR="00072250" w:rsidRDefault="00072250" w:rsidP="00072250">
      <w:pPr>
        <w:jc w:val="center"/>
        <w:rPr>
          <w:rFonts w:ascii="Times New Roman" w:hAnsi="Times New Roman"/>
          <w:b/>
          <w:snapToGrid w:val="0"/>
          <w:sz w:val="32"/>
        </w:rPr>
      </w:pPr>
      <w:r w:rsidRPr="00A472B3">
        <w:rPr>
          <w:rFonts w:ascii="Times New Roman" w:hAnsi="Times New Roman"/>
          <w:b/>
          <w:snapToGrid w:val="0"/>
          <w:sz w:val="32"/>
        </w:rPr>
        <w:t>ФАРМАКОПЕЙНАЯ СТАТЬЯ</w:t>
      </w:r>
    </w:p>
    <w:p w:rsidR="00072250" w:rsidRDefault="00072250" w:rsidP="0007225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6062"/>
        <w:gridCol w:w="283"/>
        <w:gridCol w:w="3309"/>
      </w:tblGrid>
      <w:tr w:rsidR="00072250" w:rsidTr="0073767E">
        <w:tc>
          <w:tcPr>
            <w:tcW w:w="6062" w:type="dxa"/>
            <w:tcBorders>
              <w:top w:val="single" w:sz="4" w:space="0" w:color="auto"/>
              <w:bottom w:val="nil"/>
            </w:tcBorders>
          </w:tcPr>
          <w:p w:rsidR="00072250" w:rsidRPr="00A46E3D" w:rsidRDefault="00072250" w:rsidP="0016502B">
            <w:pPr>
              <w:spacing w:after="12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F41E8">
              <w:rPr>
                <w:rStyle w:val="4"/>
                <w:rFonts w:eastAsia="Courier New"/>
                <w:b w:val="0"/>
                <w:color w:val="auto"/>
                <w:szCs w:val="28"/>
              </w:rPr>
              <w:t>Аскорбиновая</w:t>
            </w:r>
            <w:r w:rsidRPr="00A46E3D">
              <w:rPr>
                <w:rStyle w:val="4"/>
                <w:rFonts w:eastAsia="Courier New"/>
                <w:b w:val="0"/>
                <w:color w:val="auto"/>
                <w:szCs w:val="28"/>
              </w:rPr>
              <w:t xml:space="preserve"> </w:t>
            </w:r>
            <w:r w:rsidRPr="004F41E8">
              <w:rPr>
                <w:rStyle w:val="4"/>
                <w:rFonts w:eastAsia="Courier New"/>
                <w:b w:val="0"/>
                <w:color w:val="auto"/>
                <w:szCs w:val="28"/>
              </w:rPr>
              <w:t>кислота</w:t>
            </w:r>
            <w:r w:rsidR="0016502B" w:rsidRPr="0016502B">
              <w:rPr>
                <w:rStyle w:val="4"/>
                <w:rFonts w:eastAsia="Courier New"/>
                <w:b w:val="0"/>
                <w:color w:val="auto"/>
                <w:szCs w:val="28"/>
              </w:rPr>
              <w:t xml:space="preserve"> </w:t>
            </w:r>
            <w:r w:rsidRPr="00A46E3D">
              <w:rPr>
                <w:rStyle w:val="4"/>
                <w:rFonts w:eastAsia="Courier New"/>
                <w:b w:val="0"/>
                <w:color w:val="auto"/>
                <w:szCs w:val="28"/>
              </w:rPr>
              <w:t>+</w:t>
            </w:r>
            <w:r w:rsidR="0016502B" w:rsidRPr="0016502B">
              <w:rPr>
                <w:rStyle w:val="4"/>
                <w:rFonts w:eastAsia="Courier New"/>
                <w:b w:val="0"/>
                <w:color w:val="auto"/>
                <w:szCs w:val="28"/>
              </w:rPr>
              <w:t xml:space="preserve"> </w:t>
            </w:r>
            <w:r w:rsidRPr="004F41E8">
              <w:rPr>
                <w:rStyle w:val="4"/>
                <w:rFonts w:eastAsia="Courier New"/>
                <w:b w:val="0"/>
                <w:color w:val="auto"/>
                <w:szCs w:val="28"/>
              </w:rPr>
              <w:t>Кальция</w:t>
            </w:r>
            <w:r w:rsidRPr="00A46E3D">
              <w:rPr>
                <w:rStyle w:val="4"/>
                <w:rFonts w:eastAsia="Courier New"/>
                <w:b w:val="0"/>
                <w:color w:val="auto"/>
                <w:szCs w:val="28"/>
              </w:rPr>
              <w:t xml:space="preserve"> </w:t>
            </w:r>
            <w:r w:rsidRPr="004F41E8">
              <w:rPr>
                <w:rStyle w:val="4"/>
                <w:rFonts w:eastAsia="Courier New"/>
                <w:b w:val="0"/>
                <w:color w:val="auto"/>
                <w:szCs w:val="28"/>
              </w:rPr>
              <w:t>пантотенат</w:t>
            </w:r>
            <w:r w:rsidR="0016502B" w:rsidRPr="0016502B">
              <w:rPr>
                <w:rStyle w:val="4"/>
                <w:rFonts w:eastAsia="Courier New"/>
                <w:b w:val="0"/>
                <w:color w:val="auto"/>
                <w:szCs w:val="28"/>
              </w:rPr>
              <w:t xml:space="preserve"> </w:t>
            </w:r>
            <w:r w:rsidRPr="00A46E3D">
              <w:rPr>
                <w:rStyle w:val="4"/>
                <w:rFonts w:eastAsia="Courier New"/>
                <w:b w:val="0"/>
                <w:color w:val="auto"/>
                <w:szCs w:val="28"/>
              </w:rPr>
              <w:t>+</w:t>
            </w:r>
            <w:r w:rsidR="0016502B" w:rsidRPr="0016502B">
              <w:rPr>
                <w:rStyle w:val="4"/>
                <w:rFonts w:eastAsia="Courier New"/>
                <w:b w:val="0"/>
                <w:color w:val="auto"/>
                <w:szCs w:val="28"/>
              </w:rPr>
              <w:t xml:space="preserve"> </w:t>
            </w:r>
            <w:r w:rsidRPr="004F41E8">
              <w:rPr>
                <w:rStyle w:val="4"/>
                <w:rFonts w:eastAsia="Courier New"/>
                <w:b w:val="0"/>
                <w:color w:val="auto"/>
                <w:szCs w:val="28"/>
              </w:rPr>
              <w:t>Колекальциферол</w:t>
            </w:r>
            <w:r w:rsidR="0016502B" w:rsidRPr="0016502B">
              <w:rPr>
                <w:rStyle w:val="4"/>
                <w:rFonts w:eastAsia="Courier New"/>
                <w:b w:val="0"/>
                <w:color w:val="auto"/>
                <w:szCs w:val="28"/>
              </w:rPr>
              <w:t xml:space="preserve"> </w:t>
            </w:r>
            <w:r w:rsidRPr="00A46E3D">
              <w:rPr>
                <w:rStyle w:val="4"/>
                <w:rFonts w:eastAsia="Courier New"/>
                <w:b w:val="0"/>
                <w:color w:val="auto"/>
                <w:szCs w:val="28"/>
              </w:rPr>
              <w:t>+</w:t>
            </w:r>
            <w:r w:rsidR="0016502B" w:rsidRPr="0016502B">
              <w:rPr>
                <w:rStyle w:val="4"/>
                <w:rFonts w:eastAsia="Courier New"/>
                <w:b w:val="0"/>
                <w:color w:val="auto"/>
                <w:szCs w:val="28"/>
              </w:rPr>
              <w:t xml:space="preserve"> </w:t>
            </w:r>
            <w:r w:rsidRPr="0016502B">
              <w:rPr>
                <w:rStyle w:val="105pt0pt"/>
                <w:rFonts w:eastAsia="Courier New"/>
                <w:b w:val="0"/>
                <w:i w:val="0"/>
                <w:color w:val="auto"/>
                <w:sz w:val="28"/>
                <w:szCs w:val="28"/>
              </w:rPr>
              <w:t>Лютеин</w:t>
            </w:r>
            <w:r w:rsidR="0016502B" w:rsidRPr="0016502B">
              <w:rPr>
                <w:rStyle w:val="105pt0pt"/>
                <w:rFonts w:eastAsia="Courier New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16502B">
              <w:rPr>
                <w:rStyle w:val="105pt0pt"/>
                <w:rFonts w:eastAsia="Courier New"/>
                <w:b w:val="0"/>
                <w:i w:val="0"/>
                <w:color w:val="auto"/>
                <w:sz w:val="28"/>
                <w:szCs w:val="28"/>
              </w:rPr>
              <w:t>+</w:t>
            </w:r>
            <w:r w:rsidRPr="00A46E3D">
              <w:rPr>
                <w:rStyle w:val="4"/>
                <w:rFonts w:eastAsia="Courier New"/>
                <w:b w:val="0"/>
                <w:color w:val="auto"/>
                <w:szCs w:val="28"/>
              </w:rPr>
              <w:t xml:space="preserve"> </w:t>
            </w:r>
            <w:r w:rsidRPr="004F41E8">
              <w:rPr>
                <w:rStyle w:val="4"/>
                <w:rFonts w:eastAsia="Courier New"/>
                <w:b w:val="0"/>
                <w:color w:val="auto"/>
                <w:szCs w:val="28"/>
              </w:rPr>
              <w:t>Никотинамид</w:t>
            </w:r>
            <w:r w:rsidR="0016502B" w:rsidRPr="0016502B">
              <w:rPr>
                <w:rStyle w:val="4"/>
                <w:rFonts w:eastAsia="Courier New"/>
                <w:b w:val="0"/>
                <w:color w:val="auto"/>
                <w:szCs w:val="28"/>
              </w:rPr>
              <w:t xml:space="preserve"> </w:t>
            </w:r>
            <w:r w:rsidRPr="00A46E3D">
              <w:rPr>
                <w:rStyle w:val="4"/>
                <w:rFonts w:eastAsia="Courier New"/>
                <w:b w:val="0"/>
                <w:color w:val="auto"/>
                <w:szCs w:val="28"/>
              </w:rPr>
              <w:t>+</w:t>
            </w:r>
            <w:r w:rsidR="0016502B" w:rsidRPr="0016502B">
              <w:rPr>
                <w:rStyle w:val="4"/>
                <w:rFonts w:eastAsia="Courier New"/>
                <w:b w:val="0"/>
                <w:color w:val="auto"/>
                <w:szCs w:val="28"/>
              </w:rPr>
              <w:t xml:space="preserve"> </w:t>
            </w:r>
            <w:r w:rsidRPr="004F41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Пиридоксина</w:t>
            </w:r>
            <w:r w:rsidRPr="00A46E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F41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гидрохлорид</w:t>
            </w:r>
            <w:r w:rsidR="0016502B" w:rsidRPr="001650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46E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16502B" w:rsidRPr="001650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F41E8">
              <w:rPr>
                <w:rStyle w:val="4"/>
                <w:rFonts w:eastAsia="Courier New"/>
                <w:b w:val="0"/>
                <w:color w:val="auto"/>
                <w:szCs w:val="28"/>
              </w:rPr>
              <w:t>Ретинола</w:t>
            </w:r>
            <w:r w:rsidRPr="00A46E3D">
              <w:rPr>
                <w:rStyle w:val="4"/>
                <w:rFonts w:eastAsia="Courier New"/>
                <w:b w:val="0"/>
                <w:color w:val="auto"/>
                <w:szCs w:val="28"/>
              </w:rPr>
              <w:t xml:space="preserve"> </w:t>
            </w:r>
            <w:r w:rsidRPr="004F41E8">
              <w:rPr>
                <w:rStyle w:val="4"/>
                <w:rFonts w:eastAsia="Courier New"/>
                <w:b w:val="0"/>
                <w:color w:val="auto"/>
                <w:szCs w:val="28"/>
              </w:rPr>
              <w:t>ацетат</w:t>
            </w:r>
            <w:r w:rsidR="0016502B" w:rsidRPr="0016502B">
              <w:rPr>
                <w:rStyle w:val="4"/>
                <w:rFonts w:eastAsia="Courier New"/>
                <w:b w:val="0"/>
                <w:color w:val="auto"/>
                <w:szCs w:val="28"/>
              </w:rPr>
              <w:t xml:space="preserve"> </w:t>
            </w:r>
            <w:r w:rsidRPr="00A46E3D">
              <w:rPr>
                <w:rStyle w:val="4"/>
                <w:rFonts w:eastAsia="Courier New"/>
                <w:b w:val="0"/>
                <w:color w:val="auto"/>
                <w:szCs w:val="28"/>
              </w:rPr>
              <w:t>+</w:t>
            </w:r>
            <w:r w:rsidR="0016502B" w:rsidRPr="0016502B">
              <w:rPr>
                <w:rStyle w:val="4"/>
                <w:rFonts w:eastAsia="Courier New"/>
                <w:b w:val="0"/>
                <w:color w:val="auto"/>
                <w:szCs w:val="28"/>
              </w:rPr>
              <w:t xml:space="preserve"> </w:t>
            </w:r>
            <w:r w:rsidRPr="0016502B">
              <w:rPr>
                <w:rStyle w:val="0pt"/>
                <w:rFonts w:eastAsia="Courier New"/>
                <w:b w:val="0"/>
                <w:color w:val="auto"/>
                <w:sz w:val="28"/>
                <w:szCs w:val="28"/>
              </w:rPr>
              <w:t>Рибофлавин</w:t>
            </w:r>
            <w:r w:rsidR="0016502B" w:rsidRPr="0016502B">
              <w:rPr>
                <w:rStyle w:val="0pt"/>
                <w:rFonts w:eastAsia="Courier New"/>
                <w:b w:val="0"/>
                <w:color w:val="auto"/>
                <w:sz w:val="28"/>
                <w:szCs w:val="28"/>
              </w:rPr>
              <w:t xml:space="preserve"> </w:t>
            </w:r>
            <w:r w:rsidRPr="0016502B">
              <w:rPr>
                <w:rStyle w:val="0pt"/>
                <w:rFonts w:eastAsia="Courier New"/>
                <w:b w:val="0"/>
                <w:color w:val="auto"/>
                <w:sz w:val="28"/>
                <w:szCs w:val="28"/>
              </w:rPr>
              <w:t>+</w:t>
            </w:r>
            <w:r w:rsidR="0016502B" w:rsidRPr="0016502B">
              <w:rPr>
                <w:rStyle w:val="0pt"/>
                <w:rFonts w:eastAsia="Courier New"/>
                <w:b w:val="0"/>
                <w:color w:val="auto"/>
                <w:sz w:val="28"/>
                <w:szCs w:val="28"/>
              </w:rPr>
              <w:t xml:space="preserve"> </w:t>
            </w:r>
            <w:r w:rsidRPr="0016502B">
              <w:rPr>
                <w:rStyle w:val="0pt"/>
                <w:rFonts w:eastAsia="Courier New"/>
                <w:b w:val="0"/>
                <w:color w:val="auto"/>
                <w:sz w:val="28"/>
                <w:szCs w:val="28"/>
              </w:rPr>
              <w:t>Рутозид</w:t>
            </w:r>
            <w:r w:rsidR="0016502B" w:rsidRPr="0016502B">
              <w:rPr>
                <w:rStyle w:val="0pt"/>
                <w:rFonts w:eastAsia="Courier New"/>
                <w:b w:val="0"/>
                <w:color w:val="auto"/>
                <w:sz w:val="28"/>
                <w:szCs w:val="28"/>
              </w:rPr>
              <w:t xml:space="preserve"> </w:t>
            </w:r>
            <w:r w:rsidRPr="0016502B">
              <w:rPr>
                <w:rStyle w:val="0pt"/>
                <w:rFonts w:eastAsia="Courier New"/>
                <w:b w:val="0"/>
                <w:color w:val="auto"/>
                <w:sz w:val="28"/>
                <w:szCs w:val="28"/>
              </w:rPr>
              <w:t>+</w:t>
            </w:r>
            <w:r w:rsidR="0016502B" w:rsidRPr="0016502B">
              <w:rPr>
                <w:rStyle w:val="0pt"/>
                <w:rFonts w:eastAsia="Courier New"/>
                <w:b w:val="0"/>
                <w:color w:val="auto"/>
                <w:sz w:val="28"/>
                <w:szCs w:val="28"/>
              </w:rPr>
              <w:t xml:space="preserve"> </w:t>
            </w:r>
            <w:r w:rsidRPr="0016502B">
              <w:rPr>
                <w:rStyle w:val="0pt"/>
                <w:rFonts w:eastAsia="Courier New"/>
                <w:b w:val="0"/>
                <w:color w:val="auto"/>
                <w:sz w:val="28"/>
                <w:szCs w:val="28"/>
              </w:rPr>
              <w:t>Альфа</w:t>
            </w:r>
            <w:r w:rsidRPr="00A46E3D">
              <w:rPr>
                <w:rStyle w:val="0pt"/>
                <w:rFonts w:eastAsia="Courier New"/>
                <w:color w:val="auto"/>
                <w:sz w:val="28"/>
                <w:szCs w:val="28"/>
              </w:rPr>
              <w:t>-</w:t>
            </w:r>
            <w:r w:rsidRPr="00A46E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Pr="004F41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окоферола</w:t>
            </w:r>
            <w:r w:rsidRPr="00A46E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F41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ацетат</w:t>
            </w:r>
            <w:r w:rsidR="0016502B" w:rsidRPr="001650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46E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16502B" w:rsidRPr="001650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F41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Тиамина</w:t>
            </w:r>
            <w:r w:rsidRPr="00A46E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F41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гидрохлорид</w:t>
            </w:r>
            <w:r w:rsidR="0016502B" w:rsidRPr="001650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46E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16502B" w:rsidRPr="001650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Тиоктовая</w:t>
            </w:r>
            <w:r w:rsidRPr="00A46E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F41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кислота</w:t>
            </w:r>
            <w:r w:rsidR="0016502B" w:rsidRPr="001650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46E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16502B" w:rsidRPr="001650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F41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Фолиевая</w:t>
            </w:r>
            <w:r w:rsidRPr="00A46E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F41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кислота</w:t>
            </w:r>
            <w:r w:rsidR="0016502B" w:rsidRPr="001650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46E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16502B" w:rsidRPr="001650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F41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Цианокобаламин</w:t>
            </w:r>
            <w:r w:rsidR="0016502B" w:rsidRPr="001650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46E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Pr="0016502B">
              <w:rPr>
                <w:rStyle w:val="105pt0pt"/>
                <w:rFonts w:eastAsia="Courier New"/>
                <w:b w:val="0"/>
                <w:i w:val="0"/>
                <w:color w:val="auto"/>
                <w:sz w:val="28"/>
                <w:szCs w:val="28"/>
              </w:rPr>
              <w:t>Железо+Кальций+Йод+Магний+ Марганец</w:t>
            </w:r>
            <w:r w:rsidR="0016502B" w:rsidRPr="0016502B">
              <w:rPr>
                <w:rStyle w:val="105pt0pt"/>
                <w:rFonts w:eastAsia="Courier New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16502B">
              <w:rPr>
                <w:rStyle w:val="105pt0pt"/>
                <w:rFonts w:eastAsia="Courier New"/>
                <w:b w:val="0"/>
                <w:i w:val="0"/>
                <w:color w:val="auto"/>
                <w:sz w:val="28"/>
                <w:szCs w:val="28"/>
              </w:rPr>
              <w:t>+</w:t>
            </w:r>
            <w:r w:rsidR="0016502B" w:rsidRPr="0016502B">
              <w:rPr>
                <w:rStyle w:val="105pt0pt"/>
                <w:rFonts w:eastAsia="Courier New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16502B">
              <w:rPr>
                <w:rStyle w:val="105pt0pt"/>
                <w:rFonts w:eastAsia="Courier New"/>
                <w:b w:val="0"/>
                <w:i w:val="0"/>
                <w:color w:val="auto"/>
                <w:sz w:val="28"/>
                <w:szCs w:val="28"/>
              </w:rPr>
              <w:t>Медь</w:t>
            </w:r>
            <w:r w:rsidR="0016502B" w:rsidRPr="0016502B">
              <w:rPr>
                <w:rStyle w:val="105pt0pt"/>
                <w:rFonts w:eastAsia="Courier New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16502B">
              <w:rPr>
                <w:rStyle w:val="105pt0pt"/>
                <w:rFonts w:eastAsia="Courier New"/>
                <w:b w:val="0"/>
                <w:i w:val="0"/>
                <w:color w:val="auto"/>
                <w:sz w:val="28"/>
                <w:szCs w:val="28"/>
              </w:rPr>
              <w:t>+</w:t>
            </w:r>
            <w:r w:rsidR="0016502B" w:rsidRPr="0016502B">
              <w:rPr>
                <w:rStyle w:val="105pt0pt"/>
                <w:rFonts w:eastAsia="Courier New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16502B">
              <w:rPr>
                <w:rStyle w:val="105pt0pt"/>
                <w:rFonts w:eastAsia="Courier New"/>
                <w:b w:val="0"/>
                <w:i w:val="0"/>
                <w:color w:val="auto"/>
                <w:sz w:val="28"/>
                <w:szCs w:val="28"/>
              </w:rPr>
              <w:t>Селен</w:t>
            </w:r>
            <w:r w:rsidR="0016502B" w:rsidRPr="0016502B">
              <w:rPr>
                <w:rStyle w:val="105pt0pt"/>
                <w:rFonts w:eastAsia="Courier New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16502B">
              <w:rPr>
                <w:rStyle w:val="105pt0pt"/>
                <w:rFonts w:eastAsia="Courier New"/>
                <w:b w:val="0"/>
                <w:i w:val="0"/>
                <w:color w:val="auto"/>
                <w:sz w:val="28"/>
                <w:szCs w:val="28"/>
              </w:rPr>
              <w:t>+</w:t>
            </w:r>
            <w:r w:rsidR="0016502B" w:rsidRPr="0016502B">
              <w:rPr>
                <w:rStyle w:val="105pt0pt"/>
                <w:rFonts w:eastAsia="Courier New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Pr="0016502B">
              <w:rPr>
                <w:rStyle w:val="105pt0pt"/>
                <w:rFonts w:eastAsia="Courier New"/>
                <w:b w:val="0"/>
                <w:i w:val="0"/>
                <w:color w:val="auto"/>
                <w:sz w:val="28"/>
                <w:szCs w:val="28"/>
              </w:rPr>
              <w:t>Цинк,</w:t>
            </w:r>
            <w:r w:rsidRPr="00A46E3D">
              <w:rPr>
                <w:rStyle w:val="105pt0pt"/>
                <w:rFonts w:eastAsia="Courier New"/>
                <w:b w:val="0"/>
                <w:color w:val="auto"/>
                <w:sz w:val="28"/>
                <w:szCs w:val="28"/>
              </w:rPr>
              <w:t xml:space="preserve"> </w:t>
            </w:r>
            <w:r w:rsidRPr="004F41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таблетки</w:t>
            </w:r>
            <w:r w:rsidRPr="00A46E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72250" w:rsidRPr="00A46E3D" w:rsidRDefault="0016502B" w:rsidP="00E342FE">
            <w:pPr>
              <w:tabs>
                <w:tab w:val="left" w:pos="5040"/>
              </w:tabs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Acidum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ascorbicum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344C51">
              <w:rPr>
                <w:rStyle w:val="12pt"/>
                <w:rFonts w:eastAsiaTheme="majorEastAsia"/>
                <w:i/>
                <w:color w:val="auto"/>
                <w:sz w:val="28"/>
                <w:szCs w:val="28"/>
                <w:lang w:val="en-US"/>
              </w:rPr>
              <w:t>Calcii</w:t>
            </w:r>
            <w:r w:rsidRPr="0016502B">
              <w:rPr>
                <w:rStyle w:val="12pt"/>
                <w:rFonts w:eastAsiaTheme="majorEastAsia"/>
                <w:i/>
                <w:color w:val="auto"/>
                <w:sz w:val="28"/>
                <w:szCs w:val="28"/>
              </w:rPr>
              <w:t xml:space="preserve"> </w:t>
            </w:r>
            <w:r w:rsidRPr="00344C51">
              <w:rPr>
                <w:rStyle w:val="12pt"/>
                <w:rFonts w:eastAsiaTheme="majorEastAsia"/>
                <w:i/>
                <w:color w:val="auto"/>
                <w:sz w:val="28"/>
                <w:szCs w:val="28"/>
                <w:lang w:val="en-US"/>
              </w:rPr>
              <w:t>pantotenas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Colecalciferolum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Luteinum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Nicotinamidum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Pyridoxini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hydrochloridum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Retinoli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acetas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Riboflavinum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Rutosidum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Thiamini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hydrochloridum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Acidum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thiocticum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ɑ-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Tocopheroli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acetas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Acidum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folicum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Cyanocobalaminum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vertAlign w:val="subscript"/>
              </w:rPr>
              <w:t xml:space="preserve">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Ferrum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Calcium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Iodum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Magnesium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Manganium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Cuprum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Selenium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+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Zincum</w:t>
            </w:r>
            <w:r w:rsidRPr="001650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r w:rsidRPr="00344C5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tabulettae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072250" w:rsidRDefault="00072250" w:rsidP="00E342FE">
            <w:pPr>
              <w:tabs>
                <w:tab w:val="left" w:pos="5040"/>
              </w:tabs>
              <w:spacing w:line="360" w:lineRule="auto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nil"/>
            </w:tcBorders>
          </w:tcPr>
          <w:p w:rsidR="00072250" w:rsidRDefault="00072250" w:rsidP="00E342FE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  <w:p w:rsidR="00072250" w:rsidRDefault="00072250" w:rsidP="00E342FE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50" w:rsidRDefault="00072250" w:rsidP="00E342FE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50" w:rsidRDefault="00072250" w:rsidP="00E342FE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50" w:rsidRDefault="00072250" w:rsidP="00E342FE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50" w:rsidRDefault="00072250" w:rsidP="00E342FE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50" w:rsidRDefault="00072250" w:rsidP="00E342FE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50" w:rsidRDefault="00072250" w:rsidP="00E342FE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50" w:rsidRDefault="00072250" w:rsidP="00E342FE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50" w:rsidRDefault="00072250" w:rsidP="00E342FE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50" w:rsidRDefault="00072250" w:rsidP="00E342FE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02B" w:rsidRPr="0016502B" w:rsidRDefault="0016502B" w:rsidP="00E342FE">
            <w:pPr>
              <w:tabs>
                <w:tab w:val="left" w:pos="50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2250" w:rsidRDefault="00072250" w:rsidP="00E342FE">
            <w:pPr>
              <w:tabs>
                <w:tab w:val="left" w:pos="5040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Вводится впервые</w:t>
            </w:r>
          </w:p>
        </w:tc>
      </w:tr>
    </w:tbl>
    <w:p w:rsidR="00072250" w:rsidRDefault="00072250" w:rsidP="00072250">
      <w:pPr>
        <w:pBdr>
          <w:top w:val="single" w:sz="4" w:space="1" w:color="auto"/>
        </w:pBdr>
        <w:tabs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250" w:rsidRPr="008F7580" w:rsidRDefault="00072250" w:rsidP="004E1A47">
      <w:pPr>
        <w:pBdr>
          <w:top w:val="single" w:sz="4" w:space="1" w:color="auto"/>
        </w:pBdr>
        <w:tabs>
          <w:tab w:val="left" w:pos="50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54">
        <w:rPr>
          <w:rFonts w:ascii="Times New Roman" w:hAnsi="Times New Roman" w:cs="Times New Roman"/>
          <w:sz w:val="28"/>
          <w:szCs w:val="28"/>
        </w:rPr>
        <w:t>Настоящая</w:t>
      </w:r>
      <w:r w:rsidRPr="00A46E3D">
        <w:rPr>
          <w:rFonts w:ascii="Times New Roman" w:hAnsi="Times New Roman" w:cs="Times New Roman"/>
          <w:sz w:val="28"/>
          <w:szCs w:val="28"/>
        </w:rPr>
        <w:t xml:space="preserve"> </w:t>
      </w:r>
      <w:r w:rsidRPr="00C71754">
        <w:rPr>
          <w:rFonts w:ascii="Times New Roman" w:hAnsi="Times New Roman" w:cs="Times New Roman"/>
          <w:sz w:val="28"/>
          <w:szCs w:val="28"/>
        </w:rPr>
        <w:t>фармакопейная</w:t>
      </w:r>
      <w:r w:rsidRPr="00A46E3D">
        <w:rPr>
          <w:rFonts w:ascii="Times New Roman" w:hAnsi="Times New Roman" w:cs="Times New Roman"/>
          <w:sz w:val="28"/>
          <w:szCs w:val="28"/>
        </w:rPr>
        <w:t xml:space="preserve"> </w:t>
      </w:r>
      <w:r w:rsidRPr="00C71754">
        <w:rPr>
          <w:rFonts w:ascii="Times New Roman" w:hAnsi="Times New Roman" w:cs="Times New Roman"/>
          <w:sz w:val="28"/>
          <w:szCs w:val="28"/>
        </w:rPr>
        <w:t>статья</w:t>
      </w:r>
      <w:r w:rsidRPr="00A46E3D">
        <w:rPr>
          <w:rFonts w:ascii="Times New Roman" w:hAnsi="Times New Roman" w:cs="Times New Roman"/>
          <w:sz w:val="28"/>
          <w:szCs w:val="28"/>
        </w:rPr>
        <w:t xml:space="preserve"> </w:t>
      </w:r>
      <w:r w:rsidRPr="00C71754">
        <w:rPr>
          <w:rFonts w:ascii="Times New Roman" w:hAnsi="Times New Roman" w:cs="Times New Roman"/>
          <w:sz w:val="28"/>
          <w:szCs w:val="28"/>
        </w:rPr>
        <w:t>распространяется</w:t>
      </w:r>
      <w:r w:rsidRPr="00A46E3D">
        <w:rPr>
          <w:rFonts w:ascii="Times New Roman" w:hAnsi="Times New Roman" w:cs="Times New Roman"/>
          <w:sz w:val="28"/>
          <w:szCs w:val="28"/>
        </w:rPr>
        <w:t xml:space="preserve"> </w:t>
      </w:r>
      <w:r w:rsidRPr="00C71754">
        <w:rPr>
          <w:rFonts w:ascii="Times New Roman" w:hAnsi="Times New Roman" w:cs="Times New Roman"/>
          <w:sz w:val="28"/>
          <w:szCs w:val="28"/>
        </w:rPr>
        <w:t>на</w:t>
      </w:r>
      <w:r w:rsidRPr="00A46E3D">
        <w:rPr>
          <w:rFonts w:ascii="Times New Roman" w:hAnsi="Times New Roman" w:cs="Times New Roman"/>
          <w:sz w:val="28"/>
          <w:szCs w:val="28"/>
        </w:rPr>
        <w:t xml:space="preserve"> </w:t>
      </w:r>
      <w:r w:rsidRPr="00C71754">
        <w:rPr>
          <w:rFonts w:ascii="Times New Roman" w:hAnsi="Times New Roman" w:cs="Times New Roman"/>
          <w:sz w:val="28"/>
          <w:szCs w:val="28"/>
        </w:rPr>
        <w:t>лекарственный</w:t>
      </w:r>
      <w:r w:rsidRPr="00A46E3D">
        <w:rPr>
          <w:rFonts w:ascii="Times New Roman" w:hAnsi="Times New Roman" w:cs="Times New Roman"/>
          <w:sz w:val="28"/>
          <w:szCs w:val="28"/>
        </w:rPr>
        <w:t xml:space="preserve"> </w:t>
      </w:r>
      <w:r w:rsidRPr="00C71754">
        <w:rPr>
          <w:rFonts w:ascii="Times New Roman" w:hAnsi="Times New Roman" w:cs="Times New Roman"/>
          <w:sz w:val="28"/>
          <w:szCs w:val="28"/>
        </w:rPr>
        <w:t>препарат</w:t>
      </w:r>
      <w:r w:rsidRPr="00A46E3D">
        <w:rPr>
          <w:rFonts w:ascii="Times New Roman" w:hAnsi="Times New Roman" w:cs="Times New Roman"/>
          <w:sz w:val="28"/>
          <w:szCs w:val="28"/>
        </w:rPr>
        <w:t xml:space="preserve"> </w:t>
      </w:r>
      <w:r w:rsidRPr="00907D7A">
        <w:rPr>
          <w:rStyle w:val="4"/>
          <w:rFonts w:eastAsia="Courier New"/>
          <w:b w:val="0"/>
          <w:color w:val="auto"/>
          <w:szCs w:val="28"/>
        </w:rPr>
        <w:t>Аскорбиновая</w:t>
      </w:r>
      <w:r w:rsidRPr="00A46E3D">
        <w:rPr>
          <w:rStyle w:val="4"/>
          <w:rFonts w:eastAsia="Courier New"/>
          <w:b w:val="0"/>
          <w:color w:val="auto"/>
          <w:szCs w:val="28"/>
        </w:rPr>
        <w:t xml:space="preserve"> </w:t>
      </w:r>
      <w:r w:rsidRPr="00907D7A">
        <w:rPr>
          <w:rStyle w:val="4"/>
          <w:rFonts w:eastAsia="Courier New"/>
          <w:b w:val="0"/>
          <w:color w:val="auto"/>
          <w:szCs w:val="28"/>
        </w:rPr>
        <w:t>кислота</w:t>
      </w:r>
      <w:r w:rsidR="0016502B" w:rsidRPr="0016502B">
        <w:rPr>
          <w:rStyle w:val="4"/>
          <w:rFonts w:eastAsia="Courier New"/>
          <w:b w:val="0"/>
          <w:color w:val="auto"/>
          <w:szCs w:val="28"/>
        </w:rPr>
        <w:t xml:space="preserve"> </w:t>
      </w:r>
      <w:r w:rsidRPr="00A46E3D">
        <w:rPr>
          <w:rStyle w:val="4"/>
          <w:rFonts w:eastAsia="Courier New"/>
          <w:b w:val="0"/>
          <w:color w:val="auto"/>
          <w:szCs w:val="28"/>
        </w:rPr>
        <w:t>+</w:t>
      </w:r>
      <w:r w:rsidR="0016502B" w:rsidRPr="0016502B">
        <w:rPr>
          <w:rStyle w:val="4"/>
          <w:rFonts w:eastAsia="Courier New"/>
          <w:b w:val="0"/>
          <w:color w:val="auto"/>
          <w:szCs w:val="28"/>
        </w:rPr>
        <w:t xml:space="preserve"> </w:t>
      </w:r>
      <w:r w:rsidRPr="00907D7A">
        <w:rPr>
          <w:rStyle w:val="4"/>
          <w:rFonts w:eastAsia="Courier New"/>
          <w:b w:val="0"/>
          <w:color w:val="auto"/>
          <w:szCs w:val="28"/>
        </w:rPr>
        <w:t>Кальция</w:t>
      </w:r>
      <w:r w:rsidRPr="00A46E3D">
        <w:rPr>
          <w:rStyle w:val="4"/>
          <w:rFonts w:eastAsia="Courier New"/>
          <w:b w:val="0"/>
          <w:color w:val="auto"/>
          <w:szCs w:val="28"/>
        </w:rPr>
        <w:t xml:space="preserve"> </w:t>
      </w:r>
      <w:r w:rsidRPr="00907D7A">
        <w:rPr>
          <w:rStyle w:val="4"/>
          <w:rFonts w:eastAsia="Courier New"/>
          <w:b w:val="0"/>
          <w:color w:val="auto"/>
          <w:szCs w:val="28"/>
        </w:rPr>
        <w:t>пантотенат</w:t>
      </w:r>
      <w:r w:rsidR="0016502B" w:rsidRPr="0016502B">
        <w:rPr>
          <w:rStyle w:val="4"/>
          <w:rFonts w:eastAsia="Courier New"/>
          <w:b w:val="0"/>
          <w:color w:val="auto"/>
          <w:szCs w:val="28"/>
        </w:rPr>
        <w:t xml:space="preserve"> </w:t>
      </w:r>
      <w:r w:rsidRPr="00A46E3D">
        <w:rPr>
          <w:rStyle w:val="4"/>
          <w:rFonts w:eastAsia="Courier New"/>
          <w:b w:val="0"/>
          <w:color w:val="auto"/>
          <w:szCs w:val="28"/>
        </w:rPr>
        <w:t>+</w:t>
      </w:r>
      <w:r w:rsidRPr="00BC18BF">
        <w:rPr>
          <w:rStyle w:val="4"/>
          <w:rFonts w:eastAsia="Courier New"/>
          <w:b w:val="0"/>
          <w:color w:val="auto"/>
          <w:szCs w:val="28"/>
        </w:rPr>
        <w:t xml:space="preserve"> </w:t>
      </w:r>
      <w:r w:rsidRPr="00907D7A">
        <w:rPr>
          <w:rStyle w:val="4"/>
          <w:rFonts w:eastAsia="Courier New"/>
          <w:b w:val="0"/>
          <w:color w:val="auto"/>
          <w:szCs w:val="28"/>
        </w:rPr>
        <w:t>Колекальциферол</w:t>
      </w:r>
      <w:r w:rsidR="0016502B" w:rsidRPr="0016502B">
        <w:rPr>
          <w:rStyle w:val="4"/>
          <w:rFonts w:eastAsia="Courier New"/>
          <w:b w:val="0"/>
          <w:color w:val="auto"/>
          <w:szCs w:val="28"/>
        </w:rPr>
        <w:t xml:space="preserve"> </w:t>
      </w:r>
      <w:r w:rsidRPr="00A46E3D">
        <w:rPr>
          <w:rStyle w:val="4"/>
          <w:rFonts w:eastAsia="Courier New"/>
          <w:b w:val="0"/>
          <w:color w:val="auto"/>
          <w:szCs w:val="28"/>
        </w:rPr>
        <w:t>+</w:t>
      </w:r>
      <w:r w:rsidR="0016502B" w:rsidRPr="0016502B">
        <w:rPr>
          <w:rStyle w:val="4"/>
          <w:rFonts w:eastAsia="Courier New"/>
          <w:b w:val="0"/>
          <w:color w:val="auto"/>
          <w:szCs w:val="28"/>
        </w:rPr>
        <w:t xml:space="preserve"> </w:t>
      </w:r>
      <w:r w:rsidRPr="00907D7A">
        <w:rPr>
          <w:rStyle w:val="105pt0pt"/>
          <w:rFonts w:eastAsia="Courier New"/>
          <w:b w:val="0"/>
          <w:color w:val="auto"/>
          <w:sz w:val="28"/>
          <w:szCs w:val="28"/>
        </w:rPr>
        <w:t>Лютеин</w:t>
      </w:r>
      <w:r w:rsidR="0016502B" w:rsidRPr="0016502B">
        <w:rPr>
          <w:rStyle w:val="105pt0pt"/>
          <w:rFonts w:eastAsia="Courier New"/>
          <w:b w:val="0"/>
          <w:color w:val="auto"/>
          <w:sz w:val="28"/>
          <w:szCs w:val="28"/>
        </w:rPr>
        <w:t xml:space="preserve"> </w:t>
      </w:r>
      <w:r w:rsidRPr="00A46E3D">
        <w:rPr>
          <w:rFonts w:ascii="Times New Roman" w:hAnsi="Times New Roman" w:cs="Times New Roman"/>
          <w:color w:val="auto"/>
          <w:sz w:val="28"/>
          <w:szCs w:val="28"/>
        </w:rPr>
        <w:t>+</w:t>
      </w:r>
      <w:r w:rsidR="0016502B" w:rsidRPr="001650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7D7A">
        <w:rPr>
          <w:rStyle w:val="4"/>
          <w:rFonts w:eastAsia="Courier New"/>
          <w:b w:val="0"/>
          <w:color w:val="auto"/>
          <w:szCs w:val="28"/>
        </w:rPr>
        <w:t>Никотинамид</w:t>
      </w:r>
      <w:r w:rsidR="0016502B" w:rsidRPr="0016502B">
        <w:rPr>
          <w:rStyle w:val="4"/>
          <w:rFonts w:eastAsia="Courier New"/>
          <w:b w:val="0"/>
          <w:color w:val="auto"/>
          <w:szCs w:val="28"/>
        </w:rPr>
        <w:t xml:space="preserve"> </w:t>
      </w:r>
      <w:r w:rsidRPr="00A46E3D">
        <w:rPr>
          <w:rStyle w:val="4"/>
          <w:rFonts w:eastAsia="Courier New"/>
          <w:b w:val="0"/>
          <w:color w:val="auto"/>
          <w:szCs w:val="28"/>
        </w:rPr>
        <w:t>+</w:t>
      </w:r>
      <w:r w:rsidR="0016502B" w:rsidRPr="0016502B">
        <w:rPr>
          <w:rStyle w:val="4"/>
          <w:rFonts w:eastAsia="Courier New"/>
          <w:b w:val="0"/>
          <w:color w:val="auto"/>
          <w:szCs w:val="28"/>
        </w:rPr>
        <w:t xml:space="preserve"> </w:t>
      </w:r>
      <w:r w:rsidRPr="00907D7A">
        <w:rPr>
          <w:rFonts w:ascii="Times New Roman" w:hAnsi="Times New Roman" w:cs="Times New Roman"/>
          <w:color w:val="auto"/>
          <w:sz w:val="28"/>
          <w:szCs w:val="28"/>
        </w:rPr>
        <w:t>Пиридоксина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907D7A">
        <w:rPr>
          <w:rFonts w:ascii="Times New Roman" w:hAnsi="Times New Roman" w:cs="Times New Roman"/>
          <w:color w:val="auto"/>
          <w:sz w:val="28"/>
          <w:szCs w:val="28"/>
        </w:rPr>
        <w:t>гидрохлорид</w:t>
      </w:r>
      <w:r w:rsidR="0016502B" w:rsidRPr="001650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6E3D">
        <w:rPr>
          <w:rFonts w:ascii="Times New Roman" w:hAnsi="Times New Roman" w:cs="Times New Roman"/>
          <w:color w:val="auto"/>
          <w:sz w:val="28"/>
          <w:szCs w:val="28"/>
        </w:rPr>
        <w:t>+</w:t>
      </w:r>
      <w:r w:rsidR="0016502B" w:rsidRPr="001650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7D7A">
        <w:rPr>
          <w:rStyle w:val="4"/>
          <w:rFonts w:eastAsia="Courier New"/>
          <w:b w:val="0"/>
          <w:color w:val="auto"/>
          <w:szCs w:val="28"/>
        </w:rPr>
        <w:t>Ретинола</w:t>
      </w:r>
      <w:r w:rsidRPr="00A46E3D">
        <w:rPr>
          <w:rStyle w:val="4"/>
          <w:rFonts w:eastAsia="Courier New"/>
          <w:b w:val="0"/>
          <w:color w:val="auto"/>
          <w:szCs w:val="28"/>
        </w:rPr>
        <w:t xml:space="preserve"> </w:t>
      </w:r>
      <w:r w:rsidRPr="00907D7A">
        <w:rPr>
          <w:rStyle w:val="4"/>
          <w:rFonts w:eastAsia="Courier New"/>
          <w:b w:val="0"/>
          <w:color w:val="auto"/>
          <w:szCs w:val="28"/>
        </w:rPr>
        <w:t>ацетат</w:t>
      </w:r>
      <w:r w:rsidR="0016502B" w:rsidRPr="0016502B">
        <w:rPr>
          <w:rStyle w:val="4"/>
          <w:rFonts w:eastAsia="Courier New"/>
          <w:b w:val="0"/>
          <w:color w:val="auto"/>
          <w:szCs w:val="28"/>
        </w:rPr>
        <w:t xml:space="preserve"> </w:t>
      </w:r>
      <w:r w:rsidRPr="00A46E3D">
        <w:rPr>
          <w:rStyle w:val="4"/>
          <w:rFonts w:eastAsia="Courier New"/>
          <w:b w:val="0"/>
          <w:color w:val="auto"/>
          <w:szCs w:val="28"/>
        </w:rPr>
        <w:t>+</w:t>
      </w:r>
      <w:r w:rsidR="0016502B" w:rsidRPr="0016502B">
        <w:rPr>
          <w:rStyle w:val="4"/>
          <w:rFonts w:eastAsia="Courier New"/>
          <w:b w:val="0"/>
          <w:color w:val="auto"/>
          <w:szCs w:val="28"/>
        </w:rPr>
        <w:t xml:space="preserve"> </w:t>
      </w:r>
      <w:r w:rsidRPr="0016502B">
        <w:rPr>
          <w:rStyle w:val="0pt"/>
          <w:rFonts w:eastAsia="Courier New"/>
          <w:b w:val="0"/>
          <w:color w:val="auto"/>
          <w:sz w:val="28"/>
          <w:szCs w:val="28"/>
        </w:rPr>
        <w:t>Рибофлавин</w:t>
      </w:r>
      <w:r w:rsidR="0016502B" w:rsidRPr="0016502B">
        <w:rPr>
          <w:rStyle w:val="0pt"/>
          <w:rFonts w:eastAsia="Courier New"/>
          <w:b w:val="0"/>
          <w:color w:val="auto"/>
          <w:sz w:val="28"/>
          <w:szCs w:val="28"/>
        </w:rPr>
        <w:t xml:space="preserve"> </w:t>
      </w:r>
      <w:r w:rsidRPr="0016502B">
        <w:rPr>
          <w:rStyle w:val="0pt"/>
          <w:rFonts w:eastAsia="Courier New"/>
          <w:b w:val="0"/>
          <w:color w:val="auto"/>
          <w:sz w:val="28"/>
          <w:szCs w:val="28"/>
        </w:rPr>
        <w:t>+</w:t>
      </w:r>
      <w:r w:rsidR="0016502B" w:rsidRPr="0016502B">
        <w:rPr>
          <w:rStyle w:val="0pt"/>
          <w:rFonts w:eastAsia="Courier New"/>
          <w:b w:val="0"/>
          <w:color w:val="auto"/>
          <w:sz w:val="28"/>
          <w:szCs w:val="28"/>
        </w:rPr>
        <w:t xml:space="preserve"> </w:t>
      </w:r>
      <w:r w:rsidRPr="0016502B">
        <w:rPr>
          <w:rStyle w:val="0pt"/>
          <w:rFonts w:eastAsia="Courier New"/>
          <w:b w:val="0"/>
          <w:color w:val="auto"/>
          <w:sz w:val="28"/>
          <w:szCs w:val="28"/>
        </w:rPr>
        <w:t>Рутозид</w:t>
      </w:r>
      <w:r w:rsidR="0016502B" w:rsidRPr="0016502B">
        <w:rPr>
          <w:rStyle w:val="0pt"/>
          <w:rFonts w:eastAsia="Courier New"/>
          <w:b w:val="0"/>
          <w:color w:val="auto"/>
          <w:sz w:val="28"/>
          <w:szCs w:val="28"/>
        </w:rPr>
        <w:t xml:space="preserve"> </w:t>
      </w:r>
      <w:r w:rsidRPr="0016502B">
        <w:rPr>
          <w:rStyle w:val="0pt"/>
          <w:rFonts w:eastAsia="Courier New"/>
          <w:b w:val="0"/>
          <w:color w:val="auto"/>
          <w:sz w:val="28"/>
          <w:szCs w:val="28"/>
        </w:rPr>
        <w:t>+</w:t>
      </w:r>
      <w:r w:rsidR="0016502B" w:rsidRPr="0016502B">
        <w:rPr>
          <w:rStyle w:val="0pt"/>
          <w:rFonts w:eastAsia="Courier New"/>
          <w:b w:val="0"/>
          <w:color w:val="auto"/>
          <w:sz w:val="28"/>
          <w:szCs w:val="28"/>
        </w:rPr>
        <w:t xml:space="preserve"> </w:t>
      </w:r>
      <w:r w:rsidRPr="0016502B">
        <w:rPr>
          <w:rStyle w:val="0pt"/>
          <w:rFonts w:eastAsia="Courier New"/>
          <w:b w:val="0"/>
          <w:color w:val="auto"/>
          <w:sz w:val="28"/>
          <w:szCs w:val="28"/>
        </w:rPr>
        <w:t>Альфа-</w:t>
      </w: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07D7A">
        <w:rPr>
          <w:rFonts w:ascii="Times New Roman" w:hAnsi="Times New Roman" w:cs="Times New Roman"/>
          <w:color w:val="auto"/>
          <w:sz w:val="28"/>
          <w:szCs w:val="28"/>
        </w:rPr>
        <w:t>окоферола</w:t>
      </w:r>
      <w:r w:rsidRPr="00A46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7D7A">
        <w:rPr>
          <w:rFonts w:ascii="Times New Roman" w:hAnsi="Times New Roman" w:cs="Times New Roman"/>
          <w:color w:val="auto"/>
          <w:sz w:val="28"/>
          <w:szCs w:val="28"/>
        </w:rPr>
        <w:t>ацетат</w:t>
      </w:r>
      <w:r w:rsidR="0016502B" w:rsidRPr="001650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6E3D">
        <w:rPr>
          <w:rFonts w:ascii="Times New Roman" w:hAnsi="Times New Roman" w:cs="Times New Roman"/>
          <w:color w:val="auto"/>
          <w:sz w:val="28"/>
          <w:szCs w:val="28"/>
        </w:rPr>
        <w:t>+</w:t>
      </w:r>
      <w:r w:rsidR="0016502B" w:rsidRPr="001650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7D7A">
        <w:rPr>
          <w:rFonts w:ascii="Times New Roman" w:hAnsi="Times New Roman" w:cs="Times New Roman"/>
          <w:color w:val="auto"/>
          <w:sz w:val="28"/>
          <w:szCs w:val="28"/>
        </w:rPr>
        <w:t>Тиамина</w:t>
      </w:r>
      <w:r w:rsidRPr="00A46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7D7A">
        <w:rPr>
          <w:rFonts w:ascii="Times New Roman" w:hAnsi="Times New Roman" w:cs="Times New Roman"/>
          <w:color w:val="auto"/>
          <w:sz w:val="28"/>
          <w:szCs w:val="28"/>
        </w:rPr>
        <w:t>гидрохлорид</w:t>
      </w:r>
      <w:r w:rsidR="0016502B" w:rsidRPr="001650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6E3D">
        <w:rPr>
          <w:rFonts w:ascii="Times New Roman" w:hAnsi="Times New Roman" w:cs="Times New Roman"/>
          <w:color w:val="auto"/>
          <w:sz w:val="28"/>
          <w:szCs w:val="28"/>
        </w:rPr>
        <w:t>+</w:t>
      </w:r>
      <w:r w:rsidR="0016502B" w:rsidRPr="001650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7D7A">
        <w:rPr>
          <w:rFonts w:ascii="Times New Roman" w:hAnsi="Times New Roman" w:cs="Times New Roman"/>
          <w:color w:val="auto"/>
          <w:sz w:val="28"/>
          <w:szCs w:val="28"/>
        </w:rPr>
        <w:t>Тиоктовая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7D7A">
        <w:rPr>
          <w:rFonts w:ascii="Times New Roman" w:hAnsi="Times New Roman" w:cs="Times New Roman"/>
          <w:color w:val="auto"/>
          <w:sz w:val="28"/>
          <w:szCs w:val="28"/>
        </w:rPr>
        <w:t>кислота</w:t>
      </w:r>
      <w:r w:rsidR="0016502B" w:rsidRPr="001650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6E3D">
        <w:rPr>
          <w:rFonts w:ascii="Times New Roman" w:hAnsi="Times New Roman" w:cs="Times New Roman"/>
          <w:color w:val="auto"/>
          <w:sz w:val="28"/>
          <w:szCs w:val="28"/>
        </w:rPr>
        <w:t>+</w:t>
      </w:r>
      <w:r w:rsidR="0016502B" w:rsidRPr="001650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7D7A">
        <w:rPr>
          <w:rFonts w:ascii="Times New Roman" w:hAnsi="Times New Roman" w:cs="Times New Roman"/>
          <w:color w:val="auto"/>
          <w:sz w:val="28"/>
          <w:szCs w:val="28"/>
        </w:rPr>
        <w:t>Фолиевая</w:t>
      </w:r>
      <w:r w:rsidRPr="00A46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7D7A">
        <w:rPr>
          <w:rFonts w:ascii="Times New Roman" w:hAnsi="Times New Roman" w:cs="Times New Roman"/>
          <w:color w:val="auto"/>
          <w:sz w:val="28"/>
          <w:szCs w:val="28"/>
        </w:rPr>
        <w:t>кислота</w:t>
      </w:r>
      <w:r w:rsidR="0016502B" w:rsidRPr="001650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6E3D">
        <w:rPr>
          <w:rFonts w:ascii="Times New Roman" w:hAnsi="Times New Roman" w:cs="Times New Roman"/>
          <w:color w:val="auto"/>
          <w:sz w:val="28"/>
          <w:szCs w:val="28"/>
        </w:rPr>
        <w:t>+</w:t>
      </w:r>
      <w:r w:rsidR="0016502B" w:rsidRPr="001650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7D7A">
        <w:rPr>
          <w:rFonts w:ascii="Times New Roman" w:hAnsi="Times New Roman" w:cs="Times New Roman"/>
          <w:color w:val="auto"/>
          <w:sz w:val="28"/>
          <w:szCs w:val="28"/>
        </w:rPr>
        <w:t>Цианокобаламин</w:t>
      </w:r>
      <w:r w:rsidR="0016502B" w:rsidRPr="001650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6E3D">
        <w:rPr>
          <w:rFonts w:ascii="Times New Roman" w:hAnsi="Times New Roman" w:cs="Times New Roman"/>
          <w:color w:val="auto"/>
          <w:sz w:val="28"/>
          <w:szCs w:val="28"/>
        </w:rPr>
        <w:t>+</w:t>
      </w:r>
      <w:r w:rsidRPr="00BC18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Железо</w:t>
      </w:r>
      <w:r w:rsidR="0016502B"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 xml:space="preserve"> </w:t>
      </w:r>
      <w:r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+</w:t>
      </w:r>
      <w:r w:rsidR="0016502B"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 xml:space="preserve"> </w:t>
      </w:r>
      <w:r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Кальций</w:t>
      </w:r>
      <w:r w:rsidR="0016502B"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 xml:space="preserve"> </w:t>
      </w:r>
      <w:r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+</w:t>
      </w:r>
      <w:r w:rsidR="0016502B"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 xml:space="preserve"> </w:t>
      </w:r>
      <w:r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Йод</w:t>
      </w:r>
      <w:r w:rsidR="0016502B"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 xml:space="preserve"> </w:t>
      </w:r>
      <w:r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+</w:t>
      </w:r>
      <w:r w:rsidR="0016502B"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 xml:space="preserve"> </w:t>
      </w:r>
      <w:r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Магний</w:t>
      </w:r>
      <w:r w:rsidR="0016502B"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 xml:space="preserve"> </w:t>
      </w:r>
      <w:r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+</w:t>
      </w:r>
      <w:r w:rsidR="0016502B"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 xml:space="preserve"> </w:t>
      </w:r>
      <w:r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Марганец</w:t>
      </w:r>
      <w:r w:rsidR="0016502B"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 xml:space="preserve"> </w:t>
      </w:r>
      <w:r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+</w:t>
      </w:r>
      <w:r w:rsidR="0016502B"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 xml:space="preserve"> </w:t>
      </w:r>
      <w:r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Медь</w:t>
      </w:r>
      <w:r w:rsidR="0016502B"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 xml:space="preserve"> </w:t>
      </w:r>
      <w:r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+</w:t>
      </w:r>
      <w:r w:rsidR="0016502B"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 xml:space="preserve"> </w:t>
      </w:r>
      <w:r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Селен</w:t>
      </w:r>
      <w:r w:rsidR="0016502B"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 xml:space="preserve"> </w:t>
      </w:r>
      <w:r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+</w:t>
      </w:r>
      <w:r w:rsidR="0016502B"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 xml:space="preserve"> </w:t>
      </w:r>
      <w:r w:rsidRPr="0016502B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Цинк</w:t>
      </w:r>
      <w:r>
        <w:rPr>
          <w:rStyle w:val="105pt0pt"/>
          <w:rFonts w:eastAsia="Courier New"/>
          <w:b w:val="0"/>
          <w:color w:val="auto"/>
          <w:sz w:val="28"/>
          <w:szCs w:val="28"/>
        </w:rPr>
        <w:t>,</w:t>
      </w:r>
      <w:r w:rsidRPr="00A46E3D">
        <w:rPr>
          <w:rStyle w:val="105pt0pt"/>
          <w:rFonts w:eastAsia="Courier New"/>
          <w:b w:val="0"/>
          <w:color w:val="auto"/>
          <w:sz w:val="28"/>
          <w:szCs w:val="28"/>
        </w:rPr>
        <w:t xml:space="preserve"> </w:t>
      </w:r>
      <w:r w:rsidRPr="00484A7D">
        <w:rPr>
          <w:rFonts w:ascii="Times New Roman" w:hAnsi="Times New Roman" w:cs="Times New Roman"/>
          <w:color w:val="auto"/>
          <w:sz w:val="28"/>
          <w:szCs w:val="28"/>
        </w:rPr>
        <w:t>таблетки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767E">
        <w:rPr>
          <w:rFonts w:ascii="Times New Roman" w:hAnsi="Times New Roman" w:cs="Times New Roman"/>
          <w:color w:val="auto"/>
          <w:sz w:val="28"/>
          <w:szCs w:val="28"/>
        </w:rPr>
        <w:t>(таблетки, покрытые оболочкой).</w:t>
      </w:r>
      <w:r w:rsidRPr="00A46E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7580">
        <w:rPr>
          <w:rFonts w:ascii="Times New Roman" w:hAnsi="Times New Roman" w:cs="Times New Roman"/>
          <w:sz w:val="28"/>
          <w:szCs w:val="28"/>
        </w:rPr>
        <w:t xml:space="preserve">Препарат должен соответствовать требованиям ОФС «Таблетки» </w:t>
      </w:r>
      <w:r w:rsidRPr="00BC18BF">
        <w:rPr>
          <w:rFonts w:ascii="Times New Roman" w:hAnsi="Times New Roman" w:cs="Times New Roman"/>
          <w:sz w:val="28"/>
          <w:szCs w:val="28"/>
        </w:rPr>
        <w:t>и нижеприведенным требованиям</w:t>
      </w:r>
      <w:r w:rsidRPr="008F7580">
        <w:rPr>
          <w:rFonts w:ascii="Times New Roman" w:hAnsi="Times New Roman" w:cs="Times New Roman"/>
          <w:sz w:val="28"/>
          <w:szCs w:val="28"/>
        </w:rPr>
        <w:t>.</w:t>
      </w:r>
    </w:p>
    <w:p w:rsidR="00072250" w:rsidRPr="00340A24" w:rsidRDefault="00072250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24">
        <w:rPr>
          <w:rFonts w:ascii="Times New Roman" w:hAnsi="Times New Roman" w:cs="Times New Roman"/>
          <w:sz w:val="28"/>
          <w:szCs w:val="28"/>
        </w:rPr>
        <w:t>Содержит:</w:t>
      </w:r>
      <w:r w:rsidR="004012AC" w:rsidRPr="004012AC">
        <w:rPr>
          <w:rFonts w:ascii="Times New Roman" w:hAnsi="Times New Roman" w:cs="Times New Roman"/>
          <w:color w:val="auto"/>
          <w:sz w:val="28"/>
          <w:szCs w:val="28"/>
        </w:rPr>
        <w:t xml:space="preserve"> от заявленного количества</w:t>
      </w:r>
    </w:p>
    <w:p w:rsidR="00072250" w:rsidRPr="00340A24" w:rsidRDefault="00072250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A2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40A24">
        <w:rPr>
          <w:rStyle w:val="4"/>
          <w:rFonts w:eastAsia="Courier New"/>
          <w:b w:val="0"/>
          <w:color w:val="auto"/>
          <w:szCs w:val="28"/>
        </w:rPr>
        <w:t>скорбиновой кислоты</w:t>
      </w:r>
      <w:r w:rsidRPr="00B91234">
        <w:rPr>
          <w:rFonts w:ascii="Times New Roman" w:hAnsi="Times New Roman" w:cs="Times New Roman"/>
          <w:sz w:val="28"/>
          <w:szCs w:val="28"/>
        </w:rPr>
        <w:t xml:space="preserve"> </w:t>
      </w:r>
      <w:r w:rsidRPr="004347CB">
        <w:rPr>
          <w:rFonts w:ascii="Times New Roman" w:hAnsi="Times New Roman" w:cs="Times New Roman"/>
          <w:sz w:val="28"/>
          <w:szCs w:val="28"/>
        </w:rPr>
        <w:t>C</w:t>
      </w:r>
      <w:r w:rsidRPr="004347C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347CB">
        <w:rPr>
          <w:rFonts w:ascii="Times New Roman" w:hAnsi="Times New Roman" w:cs="Times New Roman"/>
          <w:sz w:val="28"/>
          <w:szCs w:val="28"/>
        </w:rPr>
        <w:t>H</w:t>
      </w:r>
      <w:r w:rsidRPr="004347CB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4347CB">
        <w:rPr>
          <w:rFonts w:ascii="Times New Roman" w:hAnsi="Times New Roman" w:cs="Times New Roman"/>
          <w:sz w:val="28"/>
          <w:szCs w:val="28"/>
        </w:rPr>
        <w:t>O</w:t>
      </w:r>
      <w:r w:rsidRPr="00340A24">
        <w:rPr>
          <w:rStyle w:val="4"/>
          <w:rFonts w:eastAsia="Courier New"/>
          <w:color w:val="auto"/>
          <w:szCs w:val="28"/>
        </w:rPr>
        <w:t xml:space="preserve"> </w:t>
      </w:r>
      <w:r w:rsidRPr="00340A24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340A24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340A24">
        <w:rPr>
          <w:rFonts w:ascii="Times New Roman" w:hAnsi="Times New Roman" w:cs="Times New Roman"/>
          <w:color w:val="auto"/>
          <w:sz w:val="28"/>
          <w:szCs w:val="28"/>
        </w:rPr>
        <w:t>не менее 80,0 % и не более 120,0 %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072250" w:rsidRPr="00587DF7" w:rsidRDefault="00072250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Style w:val="4"/>
          <w:rFonts w:eastAsia="Courier New"/>
          <w:b w:val="0"/>
          <w:bCs w:val="0"/>
          <w:color w:val="auto"/>
          <w:sz w:val="28"/>
          <w:szCs w:val="28"/>
        </w:rPr>
      </w:pPr>
      <w:r w:rsidRPr="00587DF7">
        <w:rPr>
          <w:rStyle w:val="4"/>
          <w:rFonts w:eastAsia="Courier New"/>
          <w:b w:val="0"/>
          <w:color w:val="auto"/>
          <w:sz w:val="28"/>
          <w:szCs w:val="28"/>
        </w:rPr>
        <w:lastRenderedPageBreak/>
        <w:t xml:space="preserve">кальция пантотената </w:t>
      </w:r>
      <w:r w:rsidRPr="00587DF7">
        <w:rPr>
          <w:rStyle w:val="2"/>
          <w:rFonts w:eastAsiaTheme="minorEastAsia"/>
          <w:color w:val="auto"/>
          <w:sz w:val="28"/>
          <w:szCs w:val="28"/>
          <w:lang w:val="en-US"/>
        </w:rPr>
        <w:t>C</w:t>
      </w:r>
      <w:r w:rsidRPr="00587DF7">
        <w:rPr>
          <w:rStyle w:val="2"/>
          <w:rFonts w:eastAsiaTheme="minorEastAsia"/>
          <w:color w:val="auto"/>
          <w:sz w:val="28"/>
          <w:szCs w:val="28"/>
          <w:vertAlign w:val="subscript"/>
        </w:rPr>
        <w:t>18</w:t>
      </w:r>
      <w:r w:rsidRPr="00587DF7">
        <w:rPr>
          <w:rStyle w:val="2"/>
          <w:rFonts w:eastAsiaTheme="minorEastAsia"/>
          <w:color w:val="auto"/>
          <w:sz w:val="28"/>
          <w:szCs w:val="28"/>
          <w:lang w:val="en-US"/>
        </w:rPr>
        <w:t>H</w:t>
      </w:r>
      <w:r w:rsidRPr="00587DF7">
        <w:rPr>
          <w:rStyle w:val="2"/>
          <w:rFonts w:eastAsiaTheme="minorEastAsia"/>
          <w:color w:val="auto"/>
          <w:sz w:val="28"/>
          <w:szCs w:val="28"/>
          <w:vertAlign w:val="subscript"/>
        </w:rPr>
        <w:t>32</w:t>
      </w:r>
      <w:r w:rsidRPr="00587DF7">
        <w:rPr>
          <w:rStyle w:val="2"/>
          <w:rFonts w:eastAsiaTheme="minorEastAsia"/>
          <w:color w:val="auto"/>
          <w:sz w:val="28"/>
          <w:szCs w:val="28"/>
          <w:lang w:val="en-US"/>
        </w:rPr>
        <w:t>CaN</w:t>
      </w:r>
      <w:r w:rsidRPr="00587DF7">
        <w:rPr>
          <w:rStyle w:val="2"/>
          <w:rFonts w:eastAsiaTheme="minorEastAsia"/>
          <w:color w:val="auto"/>
          <w:sz w:val="28"/>
          <w:szCs w:val="28"/>
          <w:vertAlign w:val="subscript"/>
        </w:rPr>
        <w:t>2</w:t>
      </w:r>
      <w:r w:rsidRPr="00587DF7">
        <w:rPr>
          <w:rStyle w:val="2"/>
          <w:rFonts w:eastAsiaTheme="minorEastAsia"/>
          <w:color w:val="auto"/>
          <w:sz w:val="28"/>
          <w:szCs w:val="28"/>
          <w:lang w:val="en-US"/>
        </w:rPr>
        <w:t>O</w:t>
      </w:r>
      <w:r w:rsidRPr="00587DF7">
        <w:rPr>
          <w:rStyle w:val="2"/>
          <w:rFonts w:eastAsiaTheme="minorEastAsia"/>
          <w:color w:val="auto"/>
          <w:sz w:val="28"/>
          <w:szCs w:val="28"/>
          <w:vertAlign w:val="subscript"/>
        </w:rPr>
        <w:t xml:space="preserve">10 </w:t>
      </w:r>
      <w:r w:rsidRPr="00587DF7">
        <w:rPr>
          <w:rStyle w:val="2"/>
          <w:rFonts w:eastAsiaTheme="minorEastAsia"/>
          <w:color w:val="auto"/>
          <w:sz w:val="28"/>
          <w:szCs w:val="28"/>
        </w:rPr>
        <w:t>–</w:t>
      </w:r>
      <w:r w:rsidRPr="00587DF7">
        <w:rPr>
          <w:rStyle w:val="2"/>
          <w:rFonts w:eastAsiaTheme="minorEastAsia"/>
          <w:color w:val="auto"/>
          <w:sz w:val="28"/>
          <w:szCs w:val="28"/>
          <w:vertAlign w:val="subscript"/>
        </w:rPr>
        <w:t xml:space="preserve"> 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не менее 70,0 % и не более 150,0</w:t>
      </w:r>
      <w:r w:rsidRPr="00587DF7">
        <w:rPr>
          <w:rStyle w:val="4"/>
          <w:rFonts w:eastAsia="Courier New"/>
          <w:b w:val="0"/>
          <w:color w:val="auto"/>
          <w:sz w:val="28"/>
          <w:szCs w:val="28"/>
        </w:rPr>
        <w:t xml:space="preserve"> %</w:t>
      </w:r>
      <w:r w:rsidRPr="00587DF7">
        <w:rPr>
          <w:rStyle w:val="2"/>
          <w:rFonts w:eastAsiaTheme="minorEastAsia"/>
          <w:color w:val="auto"/>
          <w:sz w:val="28"/>
          <w:szCs w:val="28"/>
        </w:rPr>
        <w:t>;</w:t>
      </w:r>
      <w:r w:rsidRPr="00587DF7">
        <w:rPr>
          <w:rStyle w:val="4"/>
          <w:rFonts w:eastAsia="Courier New"/>
          <w:b w:val="0"/>
          <w:color w:val="auto"/>
          <w:sz w:val="28"/>
          <w:szCs w:val="28"/>
        </w:rPr>
        <w:t xml:space="preserve"> </w:t>
      </w:r>
    </w:p>
    <w:p w:rsidR="00072250" w:rsidRPr="00587DF7" w:rsidRDefault="00072250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DF7">
        <w:rPr>
          <w:rStyle w:val="4"/>
          <w:rFonts w:eastAsia="Courier New"/>
          <w:b w:val="0"/>
          <w:color w:val="auto"/>
          <w:sz w:val="28"/>
          <w:szCs w:val="28"/>
        </w:rPr>
        <w:t xml:space="preserve">колекальциферола 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C</w:t>
      </w:r>
      <w:r w:rsidRPr="00587DF7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27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H</w:t>
      </w:r>
      <w:r w:rsidRPr="00587DF7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44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O – не менее 60,0 % и не более 160,0 </w:t>
      </w:r>
      <w:r w:rsidRPr="00587DF7">
        <w:rPr>
          <w:rStyle w:val="4"/>
          <w:rFonts w:eastAsia="Courier New"/>
          <w:b w:val="0"/>
          <w:color w:val="auto"/>
          <w:sz w:val="28"/>
          <w:szCs w:val="28"/>
        </w:rPr>
        <w:t>%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01713A" w:rsidRPr="00587DF7" w:rsidRDefault="00072250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Style w:val="105pt0pt"/>
          <w:rFonts w:eastAsia="Courier New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 w:rsidRPr="00587DF7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 xml:space="preserve">лютеина </w:t>
      </w:r>
      <w:r w:rsidRPr="00587DF7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C</w:t>
      </w:r>
      <w:r w:rsidRPr="00587DF7">
        <w:rPr>
          <w:rFonts w:ascii="Cambria Math" w:hAnsi="Cambria Math" w:cs="Times New Roman"/>
          <w:color w:val="222222"/>
          <w:sz w:val="28"/>
          <w:szCs w:val="28"/>
          <w:shd w:val="clear" w:color="auto" w:fill="FFFFFF" w:themeFill="background1"/>
        </w:rPr>
        <w:t>₄₀</w:t>
      </w:r>
      <w:r w:rsidRPr="00587DF7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H</w:t>
      </w:r>
      <w:r w:rsidRPr="00587DF7">
        <w:rPr>
          <w:rFonts w:ascii="Times New Roman" w:hAnsi="Cambria Math" w:cs="Times New Roman"/>
          <w:color w:val="222222"/>
          <w:sz w:val="28"/>
          <w:szCs w:val="28"/>
          <w:shd w:val="clear" w:color="auto" w:fill="FFFFFF" w:themeFill="background1"/>
        </w:rPr>
        <w:t>₅₆</w:t>
      </w:r>
      <w:r w:rsidRPr="00587DF7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>O</w:t>
      </w:r>
      <w:r w:rsidRPr="00587DF7">
        <w:rPr>
          <w:rFonts w:ascii="Cambria Math" w:hAnsi="Cambria Math" w:cs="Times New Roman"/>
          <w:color w:val="222222"/>
          <w:sz w:val="28"/>
          <w:szCs w:val="28"/>
          <w:shd w:val="clear" w:color="auto" w:fill="FFFFFF" w:themeFill="background1"/>
        </w:rPr>
        <w:t>₂</w:t>
      </w:r>
      <w:r w:rsidRPr="00587DF7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 – 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не менее 70,0 % и не более 160,0</w:t>
      </w:r>
      <w:r w:rsidRPr="00587DF7">
        <w:rPr>
          <w:rStyle w:val="105pt0pt"/>
          <w:rFonts w:eastAsia="Courier New"/>
          <w:b w:val="0"/>
          <w:color w:val="auto"/>
          <w:sz w:val="28"/>
          <w:szCs w:val="28"/>
        </w:rPr>
        <w:t xml:space="preserve"> </w:t>
      </w:r>
      <w:r w:rsidRPr="00587DF7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%</w:t>
      </w:r>
      <w:r w:rsidR="0073767E" w:rsidRPr="00587DF7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;</w:t>
      </w:r>
      <w:r w:rsidRPr="00587DF7">
        <w:rPr>
          <w:rStyle w:val="105pt0pt"/>
          <w:rFonts w:eastAsia="Courier New"/>
          <w:b w:val="0"/>
          <w:color w:val="auto"/>
          <w:sz w:val="28"/>
          <w:szCs w:val="28"/>
        </w:rPr>
        <w:t xml:space="preserve"> </w:t>
      </w:r>
    </w:p>
    <w:p w:rsidR="0073767E" w:rsidRPr="00587DF7" w:rsidRDefault="0073767E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Style w:val="2"/>
          <w:rFonts w:eastAsia="Courier New"/>
          <w:color w:val="auto"/>
          <w:sz w:val="28"/>
          <w:szCs w:val="28"/>
        </w:rPr>
      </w:pPr>
      <w:r w:rsidRPr="00587DF7">
        <w:rPr>
          <w:rStyle w:val="4"/>
          <w:rFonts w:eastAsia="Courier New"/>
          <w:b w:val="0"/>
          <w:color w:val="auto"/>
          <w:sz w:val="28"/>
          <w:szCs w:val="28"/>
        </w:rPr>
        <w:t xml:space="preserve">никотинамида </w:t>
      </w:r>
      <w:r w:rsidRPr="00587DF7">
        <w:rPr>
          <w:rStyle w:val="2"/>
          <w:rFonts w:eastAsiaTheme="minorEastAsia"/>
          <w:color w:val="auto"/>
          <w:sz w:val="28"/>
          <w:szCs w:val="28"/>
        </w:rPr>
        <w:t>С</w:t>
      </w:r>
      <w:r w:rsidRPr="00587DF7">
        <w:rPr>
          <w:rStyle w:val="2"/>
          <w:rFonts w:eastAsiaTheme="minorEastAsia"/>
          <w:color w:val="auto"/>
          <w:sz w:val="28"/>
          <w:szCs w:val="28"/>
          <w:vertAlign w:val="subscript"/>
        </w:rPr>
        <w:t>6</w:t>
      </w:r>
      <w:r w:rsidRPr="00587DF7">
        <w:rPr>
          <w:rStyle w:val="2"/>
          <w:rFonts w:eastAsiaTheme="minorEastAsia"/>
          <w:color w:val="auto"/>
          <w:sz w:val="28"/>
          <w:szCs w:val="28"/>
        </w:rPr>
        <w:t>Н</w:t>
      </w:r>
      <w:r w:rsidRPr="00587DF7">
        <w:rPr>
          <w:rStyle w:val="2"/>
          <w:rFonts w:eastAsiaTheme="minorEastAsia"/>
          <w:color w:val="auto"/>
          <w:sz w:val="28"/>
          <w:szCs w:val="28"/>
          <w:vertAlign w:val="subscript"/>
        </w:rPr>
        <w:t>6</w:t>
      </w:r>
      <w:r w:rsidRPr="00587DF7">
        <w:rPr>
          <w:rStyle w:val="2"/>
          <w:rFonts w:eastAsiaTheme="minorEastAsia"/>
          <w:color w:val="auto"/>
          <w:sz w:val="28"/>
          <w:szCs w:val="28"/>
          <w:lang w:val="en-US"/>
        </w:rPr>
        <w:t>N</w:t>
      </w:r>
      <w:r w:rsidRPr="00587DF7">
        <w:rPr>
          <w:rStyle w:val="2"/>
          <w:rFonts w:eastAsiaTheme="minorEastAsia"/>
          <w:color w:val="auto"/>
          <w:sz w:val="28"/>
          <w:szCs w:val="28"/>
          <w:vertAlign w:val="subscript"/>
        </w:rPr>
        <w:t>2</w:t>
      </w:r>
      <w:r w:rsidRPr="00587DF7">
        <w:rPr>
          <w:rStyle w:val="2"/>
          <w:rFonts w:eastAsiaTheme="minorEastAsia"/>
          <w:color w:val="auto"/>
          <w:sz w:val="28"/>
          <w:szCs w:val="28"/>
          <w:lang w:val="en-US"/>
        </w:rPr>
        <w:t>O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 xml:space="preserve"> – не менее 80,0 % и не более 140,0</w:t>
      </w:r>
      <w:r w:rsidRPr="00587DF7">
        <w:rPr>
          <w:rStyle w:val="4"/>
          <w:rFonts w:eastAsia="Courier New"/>
          <w:b w:val="0"/>
          <w:color w:val="auto"/>
          <w:sz w:val="28"/>
          <w:szCs w:val="28"/>
        </w:rPr>
        <w:t xml:space="preserve"> %; </w:t>
      </w:r>
    </w:p>
    <w:p w:rsidR="0073767E" w:rsidRPr="00587DF7" w:rsidRDefault="0073767E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Style w:val="11"/>
          <w:rFonts w:eastAsia="Courier New"/>
          <w:color w:val="auto"/>
          <w:sz w:val="28"/>
          <w:szCs w:val="28"/>
          <w:shd w:val="clear" w:color="auto" w:fill="auto"/>
        </w:rPr>
      </w:pPr>
      <w:r w:rsidRPr="00587DF7">
        <w:rPr>
          <w:rStyle w:val="4"/>
          <w:rFonts w:eastAsia="Courier New"/>
          <w:b w:val="0"/>
          <w:color w:val="auto"/>
          <w:sz w:val="28"/>
          <w:szCs w:val="28"/>
        </w:rPr>
        <w:t>п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 xml:space="preserve">иридоксина гидрохлорида </w:t>
      </w:r>
      <w:r w:rsidRPr="00587DF7">
        <w:rPr>
          <w:rStyle w:val="11"/>
          <w:rFonts w:eastAsiaTheme="minorEastAsia"/>
          <w:color w:val="auto"/>
          <w:sz w:val="28"/>
          <w:szCs w:val="28"/>
          <w:lang w:val="en-US"/>
        </w:rPr>
        <w:t>C</w:t>
      </w:r>
      <w:r w:rsidRPr="00587DF7">
        <w:rPr>
          <w:rStyle w:val="MingLiU125pt0pt"/>
          <w:rFonts w:ascii="Times New Roman" w:hAnsi="Times New Roman" w:cs="Times New Roman"/>
          <w:color w:val="auto"/>
          <w:sz w:val="28"/>
          <w:szCs w:val="28"/>
          <w:vertAlign w:val="subscript"/>
        </w:rPr>
        <w:t>8</w:t>
      </w:r>
      <w:r w:rsidRPr="00587DF7">
        <w:rPr>
          <w:rStyle w:val="11"/>
          <w:rFonts w:eastAsiaTheme="minorEastAsia"/>
          <w:color w:val="auto"/>
          <w:sz w:val="28"/>
          <w:szCs w:val="28"/>
          <w:lang w:val="en-US"/>
        </w:rPr>
        <w:t>H</w:t>
      </w:r>
      <w:r w:rsidRPr="00587DF7">
        <w:rPr>
          <w:rStyle w:val="MingLiU125pt0pt"/>
          <w:rFonts w:ascii="Times New Roman" w:hAnsi="Times New Roman" w:cs="Times New Roman"/>
          <w:color w:val="auto"/>
          <w:sz w:val="28"/>
          <w:szCs w:val="28"/>
          <w:vertAlign w:val="subscript"/>
        </w:rPr>
        <w:t>11</w:t>
      </w:r>
      <w:r w:rsidRPr="00587DF7">
        <w:rPr>
          <w:rStyle w:val="11"/>
          <w:rFonts w:eastAsiaTheme="minorEastAsia"/>
          <w:color w:val="auto"/>
          <w:sz w:val="28"/>
          <w:szCs w:val="28"/>
          <w:lang w:val="en-US"/>
        </w:rPr>
        <w:t>NO</w:t>
      </w:r>
      <w:r w:rsidRPr="00587DF7">
        <w:rPr>
          <w:rStyle w:val="MingLiU125pt0pt"/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Pr="00587DF7">
        <w:rPr>
          <w:rStyle w:val="MingLiU125pt0pt"/>
          <w:rFonts w:ascii="Times New Roman" w:hAnsi="Times New Roman" w:cs="Times New Roman"/>
          <w:color w:val="auto"/>
          <w:sz w:val="28"/>
          <w:szCs w:val="28"/>
        </w:rPr>
        <w:t>·</w:t>
      </w:r>
      <w:r w:rsidRPr="00587DF7">
        <w:rPr>
          <w:rStyle w:val="11"/>
          <w:rFonts w:eastAsiaTheme="minorEastAsia"/>
          <w:color w:val="auto"/>
          <w:sz w:val="28"/>
          <w:szCs w:val="28"/>
          <w:lang w:val="en-US"/>
        </w:rPr>
        <w:t>HCI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 xml:space="preserve"> – не менее 70,0 % и не более 150,0</w:t>
      </w:r>
      <w:r w:rsidRPr="00587DF7">
        <w:rPr>
          <w:rStyle w:val="4"/>
          <w:rFonts w:eastAsia="Courier New"/>
          <w:b w:val="0"/>
          <w:color w:val="auto"/>
          <w:sz w:val="28"/>
          <w:szCs w:val="28"/>
        </w:rPr>
        <w:t xml:space="preserve"> %</w:t>
      </w:r>
      <w:r w:rsidRPr="00587DF7">
        <w:rPr>
          <w:rStyle w:val="11"/>
          <w:rFonts w:eastAsiaTheme="minorEastAsia"/>
          <w:color w:val="auto"/>
          <w:sz w:val="28"/>
          <w:szCs w:val="28"/>
        </w:rPr>
        <w:t xml:space="preserve">; </w:t>
      </w:r>
    </w:p>
    <w:p w:rsidR="0073767E" w:rsidRPr="00587DF7" w:rsidRDefault="0073767E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Style w:val="4"/>
          <w:rFonts w:eastAsia="Courier New"/>
          <w:b w:val="0"/>
          <w:bCs w:val="0"/>
          <w:color w:val="auto"/>
          <w:sz w:val="28"/>
          <w:szCs w:val="28"/>
        </w:rPr>
      </w:pPr>
      <w:r w:rsidRPr="00587D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87DF7">
        <w:rPr>
          <w:rStyle w:val="4"/>
          <w:rFonts w:eastAsia="Courier New"/>
          <w:b w:val="0"/>
          <w:color w:val="auto"/>
          <w:sz w:val="28"/>
          <w:szCs w:val="28"/>
        </w:rPr>
        <w:t xml:space="preserve">етинола ацетата 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87DF7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36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87DF7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60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87DF7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2 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87DF7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не менее 70,0 % и не более 150,0 %;</w:t>
      </w:r>
      <w:r w:rsidRPr="00587DF7">
        <w:rPr>
          <w:rStyle w:val="4"/>
          <w:rFonts w:eastAsia="Courier New"/>
          <w:b w:val="0"/>
          <w:color w:val="auto"/>
          <w:sz w:val="28"/>
          <w:szCs w:val="28"/>
        </w:rPr>
        <w:t xml:space="preserve"> </w:t>
      </w:r>
    </w:p>
    <w:p w:rsidR="0073767E" w:rsidRPr="00587DF7" w:rsidRDefault="0073767E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DF7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Pr="00587DF7">
        <w:rPr>
          <w:rStyle w:val="0pt"/>
          <w:rFonts w:eastAsia="Courier New"/>
          <w:b w:val="0"/>
          <w:color w:val="auto"/>
          <w:sz w:val="28"/>
          <w:szCs w:val="28"/>
        </w:rPr>
        <w:t>ибофлавина</w:t>
      </w:r>
      <w:r w:rsidRPr="00587DF7">
        <w:rPr>
          <w:rStyle w:val="0pt"/>
          <w:rFonts w:eastAsia="Courier New"/>
          <w:color w:val="auto"/>
          <w:sz w:val="28"/>
          <w:szCs w:val="28"/>
        </w:rPr>
        <w:t xml:space="preserve"> 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C</w:t>
      </w:r>
      <w:r w:rsidRPr="00587DF7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17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H</w:t>
      </w:r>
      <w:r w:rsidRPr="00587DF7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20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N</w:t>
      </w:r>
      <w:r w:rsidRPr="00587DF7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4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O</w:t>
      </w:r>
      <w:r w:rsidRPr="00587DF7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6 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87DF7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не менее 70,0 % и не более 150,0 %;</w:t>
      </w:r>
      <w:r w:rsidRPr="00587D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73767E" w:rsidRPr="00587DF7" w:rsidRDefault="0073767E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Style w:val="0pt"/>
          <w:rFonts w:eastAsia="Courier New"/>
          <w:b w:val="0"/>
          <w:bCs w:val="0"/>
          <w:color w:val="auto"/>
          <w:sz w:val="28"/>
          <w:szCs w:val="28"/>
        </w:rPr>
      </w:pPr>
      <w:r w:rsidRPr="00587DF7">
        <w:rPr>
          <w:rStyle w:val="0pt"/>
          <w:rFonts w:eastAsia="Courier New"/>
          <w:b w:val="0"/>
          <w:color w:val="auto"/>
          <w:sz w:val="28"/>
          <w:szCs w:val="28"/>
        </w:rPr>
        <w:t xml:space="preserve">рутозида </w:t>
      </w:r>
      <w:r w:rsidRPr="00587DF7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C</w:t>
      </w:r>
      <w:r w:rsidRPr="00587DF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 w:themeFill="background1"/>
          <w:vertAlign w:val="subscript"/>
        </w:rPr>
        <w:t>27</w:t>
      </w:r>
      <w:r w:rsidRPr="00587DF7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H</w:t>
      </w:r>
      <w:r w:rsidRPr="00587DF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 w:themeFill="background1"/>
          <w:vertAlign w:val="subscript"/>
        </w:rPr>
        <w:t>30</w:t>
      </w:r>
      <w:r w:rsidRPr="00587DF7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O</w:t>
      </w:r>
      <w:r w:rsidRPr="00587DF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 w:themeFill="background1"/>
          <w:vertAlign w:val="subscript"/>
        </w:rPr>
        <w:t xml:space="preserve">16 </w:t>
      </w:r>
      <w:r w:rsidRPr="00587DF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 w:themeFill="background1"/>
        </w:rPr>
        <w:t>–</w:t>
      </w:r>
      <w:r w:rsidRPr="00587DF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 w:themeFill="background1"/>
          <w:vertAlign w:val="subscript"/>
        </w:rPr>
        <w:t xml:space="preserve"> 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не менее 80,0 % и не более 120,0</w:t>
      </w:r>
      <w:r w:rsidRPr="00587DF7">
        <w:rPr>
          <w:rStyle w:val="0pt"/>
          <w:rFonts w:eastAsia="Courier New"/>
          <w:color w:val="auto"/>
          <w:sz w:val="28"/>
          <w:szCs w:val="28"/>
        </w:rPr>
        <w:t xml:space="preserve">; </w:t>
      </w:r>
    </w:p>
    <w:p w:rsidR="0073767E" w:rsidRPr="00527A0E" w:rsidRDefault="0073767E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DF7">
        <w:rPr>
          <w:rStyle w:val="0pt"/>
          <w:rFonts w:eastAsia="Courier New"/>
          <w:b w:val="0"/>
          <w:color w:val="auto"/>
          <w:sz w:val="28"/>
          <w:szCs w:val="28"/>
        </w:rPr>
        <w:t>α</w:t>
      </w:r>
      <w:r w:rsidRPr="00587DF7">
        <w:rPr>
          <w:rStyle w:val="0pt"/>
          <w:rFonts w:eastAsia="Courier New"/>
          <w:color w:val="auto"/>
          <w:sz w:val="28"/>
          <w:szCs w:val="28"/>
        </w:rPr>
        <w:t>-т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окоферола ацетата С</w:t>
      </w:r>
      <w:r w:rsidRPr="00587DF7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32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87DF7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52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87DF7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3 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87DF7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587DF7">
        <w:rPr>
          <w:rFonts w:ascii="Times New Roman" w:hAnsi="Times New Roman" w:cs="Times New Roman"/>
          <w:color w:val="auto"/>
          <w:sz w:val="28"/>
          <w:szCs w:val="28"/>
        </w:rPr>
        <w:t>не менее 70,0 % и не более 150</w:t>
      </w:r>
      <w:r w:rsidRPr="00527A0E">
        <w:rPr>
          <w:rFonts w:ascii="Times New Roman" w:hAnsi="Times New Roman" w:cs="Times New Roman"/>
          <w:color w:val="auto"/>
          <w:sz w:val="28"/>
          <w:szCs w:val="28"/>
        </w:rPr>
        <w:t>,0</w:t>
      </w:r>
      <w:r w:rsidRPr="00527A0E">
        <w:rPr>
          <w:rStyle w:val="0pt"/>
          <w:rFonts w:eastAsia="Courier New"/>
          <w:color w:val="auto"/>
          <w:sz w:val="28"/>
          <w:szCs w:val="28"/>
        </w:rPr>
        <w:t xml:space="preserve"> </w:t>
      </w:r>
      <w:r w:rsidRPr="0073767E">
        <w:rPr>
          <w:rStyle w:val="0pt"/>
          <w:rFonts w:eastAsia="Courier New"/>
          <w:b w:val="0"/>
          <w:color w:val="auto"/>
          <w:sz w:val="28"/>
          <w:szCs w:val="28"/>
        </w:rPr>
        <w:t>%</w:t>
      </w:r>
      <w:r w:rsidRPr="0073767E">
        <w:rPr>
          <w:rFonts w:ascii="Times New Roman" w:hAnsi="Times New Roman" w:cs="Times New Roman"/>
          <w:b/>
          <w:color w:val="auto"/>
          <w:sz w:val="28"/>
          <w:szCs w:val="28"/>
        </w:rPr>
        <w:t xml:space="preserve">; </w:t>
      </w:r>
    </w:p>
    <w:p w:rsidR="0073767E" w:rsidRDefault="0073767E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2AAC">
        <w:rPr>
          <w:rFonts w:ascii="Times New Roman" w:hAnsi="Times New Roman" w:cs="Times New Roman"/>
          <w:color w:val="auto"/>
          <w:sz w:val="28"/>
          <w:szCs w:val="28"/>
        </w:rPr>
        <w:t xml:space="preserve">тиамина гидрохлорида </w:t>
      </w:r>
      <w:r w:rsidRPr="00B72AAC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B72AAC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12</w:t>
      </w:r>
      <w:r w:rsidRPr="00B72AAC"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B72AAC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17</w:t>
      </w:r>
      <w:r w:rsidRPr="00B72AAC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B72AAC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4</w:t>
      </w:r>
      <w:r w:rsidRPr="00B72AAC">
        <w:rPr>
          <w:rFonts w:ascii="Times New Roman" w:hAnsi="Times New Roman" w:cs="Times New Roman"/>
          <w:color w:val="auto"/>
          <w:sz w:val="28"/>
          <w:szCs w:val="28"/>
          <w:lang w:val="en-US"/>
        </w:rPr>
        <w:t>OS</w:t>
      </w:r>
      <w:r w:rsidRPr="00B72AAC">
        <w:rPr>
          <w:rFonts w:ascii="Times New Roman" w:hAnsi="Times New Roman" w:cs="Times New Roman"/>
          <w:color w:val="auto"/>
          <w:sz w:val="28"/>
          <w:szCs w:val="28"/>
        </w:rPr>
        <w:t>·</w:t>
      </w:r>
      <w:r w:rsidRPr="00B72AAC">
        <w:rPr>
          <w:rFonts w:ascii="Times New Roman" w:hAnsi="Times New Roman" w:cs="Times New Roman"/>
          <w:color w:val="auto"/>
          <w:sz w:val="28"/>
          <w:szCs w:val="28"/>
          <w:lang w:val="en-US"/>
        </w:rPr>
        <w:t>HCl</w:t>
      </w:r>
      <w:r w:rsidRPr="00B72AAC">
        <w:rPr>
          <w:rFonts w:ascii="Times New Roman" w:hAnsi="Times New Roman" w:cs="Times New Roman"/>
          <w:color w:val="auto"/>
          <w:sz w:val="28"/>
          <w:szCs w:val="28"/>
        </w:rPr>
        <w:t xml:space="preserve"> – не менее 70,0 % и не более 150,0 %; </w:t>
      </w:r>
    </w:p>
    <w:p w:rsidR="00BC361F" w:rsidRDefault="00BC361F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867">
        <w:rPr>
          <w:rFonts w:ascii="Times New Roman" w:hAnsi="Times New Roman" w:cs="Times New Roman"/>
          <w:color w:val="auto"/>
          <w:sz w:val="28"/>
          <w:szCs w:val="28"/>
        </w:rPr>
        <w:t>тиоктовой кислоты</w:t>
      </w:r>
      <w:r w:rsidRPr="00BC36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3867">
        <w:rPr>
          <w:rFonts w:ascii="Times New Roman" w:hAnsi="Times New Roman" w:cs="Times New Roman"/>
          <w:color w:val="auto"/>
          <w:sz w:val="28"/>
          <w:szCs w:val="28"/>
        </w:rPr>
        <w:t>C</w:t>
      </w:r>
      <w:r w:rsidRPr="00D8386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vertAlign w:val="subscript"/>
        </w:rPr>
        <w:t>8</w:t>
      </w:r>
      <w:r w:rsidRPr="00D83867">
        <w:rPr>
          <w:rFonts w:ascii="Times New Roman" w:hAnsi="Times New Roman" w:cs="Times New Roman"/>
          <w:color w:val="auto"/>
          <w:sz w:val="28"/>
          <w:szCs w:val="28"/>
        </w:rPr>
        <w:t>H</w:t>
      </w:r>
      <w:r w:rsidRPr="00D8386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vertAlign w:val="subscript"/>
        </w:rPr>
        <w:t>14</w:t>
      </w:r>
      <w:r w:rsidRPr="00D83867">
        <w:rPr>
          <w:rFonts w:ascii="Times New Roman" w:hAnsi="Times New Roman" w:cs="Times New Roman"/>
          <w:color w:val="auto"/>
          <w:sz w:val="28"/>
          <w:szCs w:val="28"/>
        </w:rPr>
        <w:t>O</w:t>
      </w:r>
      <w:r w:rsidRPr="00D8386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vertAlign w:val="subscript"/>
        </w:rPr>
        <w:t>2</w:t>
      </w:r>
      <w:r w:rsidRPr="00D83867"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D83867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vertAlign w:val="subscript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vertAlign w:val="subscript"/>
        </w:rPr>
        <w:t xml:space="preserve"> </w:t>
      </w:r>
      <w:r w:rsidRPr="00D83867">
        <w:rPr>
          <w:rFonts w:ascii="Times New Roman" w:hAnsi="Times New Roman" w:cs="Times New Roman"/>
          <w:color w:val="auto"/>
          <w:sz w:val="28"/>
          <w:szCs w:val="28"/>
        </w:rPr>
        <w:t>не менее 60,0 %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3867">
        <w:rPr>
          <w:rFonts w:ascii="Times New Roman" w:hAnsi="Times New Roman" w:cs="Times New Roman"/>
          <w:color w:val="auto"/>
          <w:sz w:val="28"/>
          <w:szCs w:val="28"/>
        </w:rPr>
        <w:t>не более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3867">
        <w:rPr>
          <w:rFonts w:ascii="Times New Roman" w:hAnsi="Times New Roman" w:cs="Times New Roman"/>
          <w:color w:val="auto"/>
          <w:sz w:val="28"/>
          <w:szCs w:val="28"/>
        </w:rPr>
        <w:t>160,0 </w:t>
      </w:r>
      <w:r>
        <w:rPr>
          <w:rFonts w:ascii="Times New Roman" w:hAnsi="Times New Roman" w:cs="Times New Roman"/>
          <w:color w:val="auto"/>
          <w:sz w:val="28"/>
          <w:szCs w:val="28"/>
        </w:rPr>
        <w:t>%</w:t>
      </w:r>
    </w:p>
    <w:p w:rsidR="00BC361F" w:rsidRDefault="00BC361F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FE2">
        <w:rPr>
          <w:rFonts w:ascii="Times New Roman" w:hAnsi="Times New Roman" w:cs="Times New Roman"/>
          <w:color w:val="auto"/>
          <w:sz w:val="28"/>
          <w:szCs w:val="28"/>
        </w:rPr>
        <w:t xml:space="preserve">фолиевой кислоты </w:t>
      </w:r>
      <w:r w:rsidRPr="004347CB">
        <w:rPr>
          <w:rFonts w:ascii="Times New Roman" w:hAnsi="Times New Roman" w:cs="Times New Roman"/>
          <w:sz w:val="28"/>
          <w:szCs w:val="28"/>
        </w:rPr>
        <w:t>C</w:t>
      </w:r>
      <w:r w:rsidRPr="004347CB">
        <w:rPr>
          <w:rFonts w:ascii="Cambria Math" w:hAnsi="Cambria Math" w:cs="Times New Roman"/>
          <w:sz w:val="28"/>
          <w:szCs w:val="28"/>
        </w:rPr>
        <w:t>₁₉</w:t>
      </w:r>
      <w:r w:rsidRPr="004347CB">
        <w:rPr>
          <w:rFonts w:ascii="Times New Roman" w:hAnsi="Times New Roman" w:cs="Times New Roman"/>
          <w:sz w:val="28"/>
          <w:szCs w:val="28"/>
        </w:rPr>
        <w:t>H</w:t>
      </w:r>
      <w:r w:rsidRPr="004347CB">
        <w:rPr>
          <w:rFonts w:ascii="Cambria Math" w:hAnsi="Cambria Math" w:cs="Times New Roman"/>
          <w:sz w:val="28"/>
          <w:szCs w:val="28"/>
        </w:rPr>
        <w:t>₁₉</w:t>
      </w:r>
      <w:r w:rsidRPr="004347CB">
        <w:rPr>
          <w:rFonts w:ascii="Times New Roman" w:hAnsi="Times New Roman" w:cs="Times New Roman"/>
          <w:sz w:val="28"/>
          <w:szCs w:val="28"/>
        </w:rPr>
        <w:t>N</w:t>
      </w:r>
      <w:r w:rsidRPr="004347CB">
        <w:rPr>
          <w:rFonts w:ascii="Times New Roman" w:hAnsi="Cambria Math" w:cs="Times New Roman"/>
          <w:sz w:val="28"/>
          <w:szCs w:val="28"/>
        </w:rPr>
        <w:t>₇</w:t>
      </w:r>
      <w:r w:rsidRPr="004347CB">
        <w:rPr>
          <w:rFonts w:ascii="Times New Roman" w:hAnsi="Times New Roman" w:cs="Times New Roman"/>
          <w:sz w:val="28"/>
          <w:szCs w:val="28"/>
        </w:rPr>
        <w:t>O</w:t>
      </w:r>
      <w:r w:rsidRPr="004347CB">
        <w:rPr>
          <w:rFonts w:ascii="Times New Roman" w:hAnsi="Cambria Math" w:cs="Times New Roman"/>
          <w:sz w:val="28"/>
          <w:szCs w:val="28"/>
        </w:rPr>
        <w:t>₆</w:t>
      </w:r>
      <w:r w:rsidRPr="00BC36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5FE2">
        <w:rPr>
          <w:rFonts w:ascii="Times New Roman" w:hAnsi="Times New Roman" w:cs="Times New Roman"/>
          <w:color w:val="auto"/>
          <w:sz w:val="28"/>
          <w:szCs w:val="28"/>
        </w:rPr>
        <w:t>не менее 70,0 %</w:t>
      </w:r>
      <w:r w:rsidRPr="00BC36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5FE2">
        <w:rPr>
          <w:rFonts w:ascii="Times New Roman" w:hAnsi="Times New Roman" w:cs="Times New Roman"/>
          <w:color w:val="auto"/>
          <w:sz w:val="28"/>
          <w:szCs w:val="28"/>
        </w:rPr>
        <w:t>и не более 160,0 %;</w:t>
      </w:r>
    </w:p>
    <w:p w:rsidR="0073767E" w:rsidRDefault="00E342FE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767E" w:rsidRPr="00DC5FE2">
        <w:rPr>
          <w:rFonts w:ascii="Times New Roman" w:hAnsi="Times New Roman" w:cs="Times New Roman"/>
          <w:color w:val="auto"/>
          <w:sz w:val="28"/>
          <w:szCs w:val="28"/>
        </w:rPr>
        <w:t xml:space="preserve">цианокобаламина </w:t>
      </w:r>
      <w:r w:rsidR="0073767E" w:rsidRPr="00DC5F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C</w:t>
      </w:r>
      <w:r w:rsidR="0073767E" w:rsidRPr="00DC5F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63</w:t>
      </w:r>
      <w:r w:rsidR="0073767E" w:rsidRPr="00DC5F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</w:t>
      </w:r>
      <w:r w:rsidR="0073767E" w:rsidRPr="00DC5F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88</w:t>
      </w:r>
      <w:r w:rsidR="0073767E" w:rsidRPr="00DC5F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CoN</w:t>
      </w:r>
      <w:r w:rsidR="0073767E" w:rsidRPr="00DC5F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14</w:t>
      </w:r>
      <w:r w:rsidR="0073767E" w:rsidRPr="00DC5F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O</w:t>
      </w:r>
      <w:r w:rsidR="0073767E" w:rsidRPr="00DC5F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14</w:t>
      </w:r>
      <w:r w:rsidR="0073767E" w:rsidRPr="00DC5F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P</w:t>
      </w:r>
      <w:r w:rsidR="0073767E" w:rsidRPr="00DC5FE2">
        <w:rPr>
          <w:rFonts w:ascii="Times New Roman" w:hAnsi="Times New Roman" w:cs="Times New Roman"/>
          <w:color w:val="auto"/>
          <w:sz w:val="28"/>
          <w:szCs w:val="28"/>
        </w:rPr>
        <w:t xml:space="preserve"> – не менее 60,0 % и не более 160,0 %</w:t>
      </w:r>
      <w:r w:rsidR="0073767E" w:rsidRPr="00DC5F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  <w:r w:rsidR="0073767E" w:rsidRPr="00DC5F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3767E" w:rsidRDefault="0073767E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33CD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D033CD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елеза</w:t>
      </w:r>
      <w:r w:rsidRPr="00587DF7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 xml:space="preserve"> в виде</w:t>
      </w:r>
      <w:r w:rsidRPr="00241250">
        <w:rPr>
          <w:rFonts w:ascii="Times New Roman" w:hAnsi="Times New Roman" w:cs="Times New Roman"/>
          <w:color w:val="auto"/>
          <w:sz w:val="28"/>
          <w:szCs w:val="28"/>
        </w:rPr>
        <w:t xml:space="preserve"> железа фумарата не менее 80,0 % и не более 120,0 %</w:t>
      </w:r>
      <w:r w:rsidR="00D033CD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2412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41250" w:rsidRPr="00587DF7" w:rsidRDefault="00241250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Style w:val="105pt0pt"/>
          <w:rFonts w:eastAsia="Courier New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  <w:r w:rsidRPr="00587DF7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кальция в виде кальция карбоната не менее 80 % и не более</w:t>
      </w:r>
      <w:r w:rsidR="00587DF7" w:rsidRPr="00587DF7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120 %</w:t>
      </w:r>
      <w:r w:rsidR="00587DF7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;</w:t>
      </w:r>
    </w:p>
    <w:p w:rsidR="00D033CD" w:rsidRPr="00D033CD" w:rsidRDefault="00587DF7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Style w:val="105pt0pt"/>
          <w:rFonts w:eastAsia="Courier New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  <w:r w:rsidRPr="00587DF7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магния в виде магния лактата дигидрата</w:t>
      </w:r>
      <w:r w:rsidR="00241250" w:rsidRPr="00AD397E">
        <w:rPr>
          <w:rStyle w:val="105pt0pt"/>
          <w:rFonts w:eastAsia="Courier New"/>
          <w:b w:val="0"/>
          <w:color w:val="auto"/>
          <w:sz w:val="28"/>
          <w:szCs w:val="28"/>
        </w:rPr>
        <w:t xml:space="preserve"> </w:t>
      </w:r>
      <w:r w:rsidR="00241250" w:rsidRPr="00AD397E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41250" w:rsidRPr="00AD397E">
        <w:rPr>
          <w:rFonts w:ascii="Times New Roman" w:hAnsi="Times New Roman" w:cs="Times New Roman"/>
          <w:color w:val="auto"/>
          <w:sz w:val="28"/>
          <w:szCs w:val="28"/>
        </w:rPr>
        <w:t>0 % и не более 160 %</w:t>
      </w:r>
      <w:r w:rsidR="00241250" w:rsidRPr="00AD397E">
        <w:rPr>
          <w:rStyle w:val="105pt0pt"/>
          <w:rFonts w:eastAsia="Courier New"/>
          <w:b w:val="0"/>
          <w:color w:val="auto"/>
          <w:sz w:val="28"/>
          <w:szCs w:val="28"/>
        </w:rPr>
        <w:t xml:space="preserve"> </w:t>
      </w:r>
    </w:p>
    <w:p w:rsidR="00D033CD" w:rsidRPr="00D033CD" w:rsidRDefault="00241250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Style w:val="105pt0pt"/>
          <w:rFonts w:eastAsia="Courier New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  <w:r w:rsidRPr="00D033CD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йода в виде натрия йодида</w:t>
      </w:r>
      <w:r w:rsidRPr="00AD397E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B247C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D397E">
        <w:rPr>
          <w:rFonts w:ascii="Times New Roman" w:hAnsi="Times New Roman" w:cs="Times New Roman"/>
          <w:color w:val="auto"/>
          <w:sz w:val="28"/>
          <w:szCs w:val="28"/>
        </w:rPr>
        <w:t>0 % и не более 1</w:t>
      </w:r>
      <w:r w:rsidR="00B247C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D397E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D397E">
        <w:rPr>
          <w:rStyle w:val="105pt0pt"/>
          <w:rFonts w:eastAsia="Courier New"/>
          <w:b w:val="0"/>
          <w:color w:val="auto"/>
          <w:sz w:val="28"/>
          <w:szCs w:val="28"/>
        </w:rPr>
        <w:t xml:space="preserve"> </w:t>
      </w:r>
      <w:r w:rsidRPr="00B247C5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%;</w:t>
      </w:r>
    </w:p>
    <w:p w:rsidR="00B247C5" w:rsidRPr="00B247C5" w:rsidRDefault="00241250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Style w:val="105pt0pt"/>
          <w:rFonts w:eastAsia="Courier New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  <w:r w:rsidRPr="00B247C5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марганца</w:t>
      </w:r>
      <w:r w:rsidRPr="00AD397E">
        <w:rPr>
          <w:rStyle w:val="105pt0pt"/>
          <w:rFonts w:eastAsia="Courier New"/>
          <w:b w:val="0"/>
          <w:color w:val="auto"/>
          <w:sz w:val="28"/>
          <w:szCs w:val="28"/>
        </w:rPr>
        <w:t xml:space="preserve"> </w:t>
      </w:r>
      <w:r w:rsidRPr="00AD397E">
        <w:rPr>
          <w:rFonts w:ascii="Times New Roman" w:hAnsi="Times New Roman" w:cs="Times New Roman"/>
          <w:color w:val="auto"/>
          <w:sz w:val="28"/>
          <w:szCs w:val="28"/>
        </w:rPr>
        <w:t>в виде м</w:t>
      </w:r>
      <w:r w:rsidRPr="00AD397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арганца (II) сульфата </w:t>
      </w:r>
      <w:r w:rsidRPr="00AD397E">
        <w:rPr>
          <w:rFonts w:ascii="Times New Roman" w:hAnsi="Times New Roman" w:cs="Times New Roman"/>
          <w:color w:val="auto"/>
          <w:sz w:val="28"/>
          <w:szCs w:val="28"/>
        </w:rPr>
        <w:t>моногидрата</w:t>
      </w:r>
      <w:r w:rsidRPr="00AD397E">
        <w:rPr>
          <w:rStyle w:val="105pt0pt"/>
          <w:rFonts w:eastAsia="Courier New"/>
          <w:b w:val="0"/>
          <w:color w:val="auto"/>
          <w:sz w:val="28"/>
          <w:szCs w:val="28"/>
        </w:rPr>
        <w:t xml:space="preserve"> </w:t>
      </w:r>
      <w:r w:rsidRPr="00AD397E">
        <w:rPr>
          <w:rFonts w:ascii="Times New Roman" w:hAnsi="Times New Roman" w:cs="Times New Roman"/>
          <w:color w:val="auto"/>
          <w:sz w:val="28"/>
          <w:szCs w:val="28"/>
        </w:rPr>
        <w:t>не менее 70 % и не более 130</w:t>
      </w:r>
      <w:r w:rsidRPr="00AD397E">
        <w:rPr>
          <w:rStyle w:val="105pt0pt"/>
          <w:rFonts w:eastAsia="Courier New"/>
          <w:b w:val="0"/>
          <w:color w:val="auto"/>
          <w:sz w:val="28"/>
          <w:szCs w:val="28"/>
        </w:rPr>
        <w:t xml:space="preserve"> </w:t>
      </w:r>
      <w:r w:rsidRPr="00B247C5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%</w:t>
      </w:r>
      <w:r w:rsidR="00B247C5">
        <w:rPr>
          <w:rStyle w:val="105pt0pt"/>
          <w:rFonts w:eastAsia="Courier New"/>
          <w:b w:val="0"/>
          <w:color w:val="auto"/>
          <w:sz w:val="28"/>
          <w:szCs w:val="28"/>
        </w:rPr>
        <w:t>;</w:t>
      </w:r>
    </w:p>
    <w:p w:rsidR="00B247C5" w:rsidRPr="00B247C5" w:rsidRDefault="00241250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Style w:val="105pt0pt"/>
          <w:rFonts w:eastAsia="Courier New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  <w:r w:rsidRPr="00B247C5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меди</w:t>
      </w:r>
      <w:r w:rsidRPr="00AD397E">
        <w:rPr>
          <w:rStyle w:val="105pt0pt"/>
          <w:rFonts w:eastAsia="Courier New"/>
          <w:b w:val="0"/>
          <w:color w:val="auto"/>
          <w:sz w:val="28"/>
          <w:szCs w:val="28"/>
        </w:rPr>
        <w:t xml:space="preserve"> </w:t>
      </w:r>
      <w:r w:rsidRPr="00AD397E">
        <w:rPr>
          <w:rFonts w:ascii="Times New Roman" w:hAnsi="Times New Roman" w:cs="Times New Roman"/>
          <w:color w:val="auto"/>
          <w:sz w:val="28"/>
          <w:szCs w:val="28"/>
        </w:rPr>
        <w:t>в виде м</w:t>
      </w:r>
      <w:r w:rsidRPr="00AD397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еди (II) сульфата </w:t>
      </w:r>
      <w:r w:rsidRPr="00AD397E">
        <w:rPr>
          <w:rFonts w:ascii="Times New Roman" w:hAnsi="Times New Roman" w:cs="Times New Roman"/>
          <w:color w:val="auto"/>
          <w:sz w:val="28"/>
          <w:szCs w:val="28"/>
        </w:rPr>
        <w:t>пентагидрата</w:t>
      </w:r>
      <w:r w:rsidRPr="00AD397E">
        <w:rPr>
          <w:rStyle w:val="105pt0pt"/>
          <w:rFonts w:eastAsia="Courier New"/>
          <w:b w:val="0"/>
          <w:color w:val="auto"/>
          <w:sz w:val="28"/>
          <w:szCs w:val="28"/>
        </w:rPr>
        <w:t xml:space="preserve">; </w:t>
      </w:r>
      <w:r w:rsidRPr="00AD397E">
        <w:rPr>
          <w:rFonts w:ascii="Times New Roman" w:hAnsi="Times New Roman" w:cs="Times New Roman"/>
          <w:color w:val="auto"/>
          <w:sz w:val="28"/>
          <w:szCs w:val="28"/>
        </w:rPr>
        <w:t>не менее 70 % и не более 1</w:t>
      </w:r>
      <w:r w:rsidR="00B247C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D397E">
        <w:rPr>
          <w:rFonts w:ascii="Times New Roman" w:hAnsi="Times New Roman" w:cs="Times New Roman"/>
          <w:color w:val="auto"/>
          <w:sz w:val="28"/>
          <w:szCs w:val="28"/>
        </w:rPr>
        <w:t>0 %</w:t>
      </w:r>
      <w:r w:rsidR="00B247C5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AD397E">
        <w:rPr>
          <w:rStyle w:val="105pt0pt"/>
          <w:rFonts w:eastAsia="Courier New"/>
          <w:b w:val="0"/>
          <w:color w:val="auto"/>
          <w:sz w:val="28"/>
          <w:szCs w:val="28"/>
        </w:rPr>
        <w:t xml:space="preserve"> </w:t>
      </w:r>
    </w:p>
    <w:p w:rsidR="00BC361F" w:rsidRPr="00E342FE" w:rsidRDefault="00241250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Style w:val="105pt0pt"/>
          <w:rFonts w:eastAsia="Courier New"/>
          <w:b w:val="0"/>
          <w:bCs w:val="0"/>
          <w:iCs w:val="0"/>
          <w:color w:val="auto"/>
          <w:sz w:val="28"/>
          <w:szCs w:val="28"/>
          <w:shd w:val="clear" w:color="auto" w:fill="auto"/>
        </w:rPr>
      </w:pPr>
      <w:r w:rsidRPr="00BC361F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 xml:space="preserve">селена в виде натрия селенита; </w:t>
      </w:r>
      <w:r w:rsidRPr="00E342FE">
        <w:rPr>
          <w:rFonts w:ascii="Times New Roman" w:hAnsi="Times New Roman" w:cs="Times New Roman"/>
          <w:color w:val="auto"/>
          <w:sz w:val="28"/>
          <w:szCs w:val="28"/>
        </w:rPr>
        <w:t>не менее 80 % и не более 120</w:t>
      </w:r>
      <w:r w:rsidRPr="00E342FE">
        <w:rPr>
          <w:rStyle w:val="105pt0pt"/>
          <w:rFonts w:eastAsia="Courier New"/>
          <w:b w:val="0"/>
          <w:color w:val="auto"/>
          <w:sz w:val="28"/>
          <w:szCs w:val="28"/>
        </w:rPr>
        <w:t xml:space="preserve"> %</w:t>
      </w:r>
      <w:r w:rsidR="00BC361F" w:rsidRPr="00E342FE">
        <w:rPr>
          <w:rStyle w:val="105pt0pt"/>
          <w:rFonts w:eastAsia="Courier New"/>
          <w:b w:val="0"/>
          <w:color w:val="auto"/>
          <w:sz w:val="28"/>
          <w:szCs w:val="28"/>
        </w:rPr>
        <w:t>;</w:t>
      </w:r>
    </w:p>
    <w:p w:rsidR="00241250" w:rsidRPr="00786A09" w:rsidRDefault="00241250" w:rsidP="004E1A47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361F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 xml:space="preserve">цинка </w:t>
      </w:r>
      <w:r w:rsidRPr="00AD397E">
        <w:rPr>
          <w:rFonts w:ascii="Times New Roman" w:hAnsi="Times New Roman" w:cs="Times New Roman"/>
          <w:color w:val="auto"/>
          <w:sz w:val="28"/>
          <w:szCs w:val="28"/>
        </w:rPr>
        <w:t>в виде цинка сульфата гептагидрата</w:t>
      </w:r>
      <w:r w:rsidR="00BC36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361F" w:rsidRPr="00786A09">
        <w:rPr>
          <w:rFonts w:ascii="Times New Roman" w:hAnsi="Times New Roman" w:cs="Times New Roman"/>
          <w:color w:val="auto"/>
          <w:sz w:val="28"/>
          <w:szCs w:val="28"/>
        </w:rPr>
        <w:t>не менее 80,0 % и не более 120,0 %</w:t>
      </w:r>
      <w:r w:rsidRPr="00786A0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3767E" w:rsidRPr="00BC361F" w:rsidRDefault="0073767E" w:rsidP="004E1A47">
      <w:pPr>
        <w:pStyle w:val="a6"/>
        <w:spacing w:line="360" w:lineRule="auto"/>
        <w:ind w:left="0" w:firstLine="709"/>
        <w:jc w:val="both"/>
        <w:rPr>
          <w:rStyle w:val="11pt"/>
          <w:rFonts w:eastAsiaTheme="minorEastAsia"/>
          <w:i/>
          <w:sz w:val="28"/>
          <w:szCs w:val="28"/>
        </w:rPr>
      </w:pPr>
      <w:r w:rsidRPr="003F440C">
        <w:rPr>
          <w:rStyle w:val="0pt"/>
          <w:rFonts w:eastAsiaTheme="minorEastAsia"/>
          <w:sz w:val="28"/>
          <w:szCs w:val="28"/>
        </w:rPr>
        <w:t xml:space="preserve">Описание. </w:t>
      </w:r>
      <w:r w:rsidRPr="00BC361F">
        <w:rPr>
          <w:rStyle w:val="105pt0pt"/>
          <w:rFonts w:eastAsia="Courier New"/>
          <w:b w:val="0"/>
          <w:i w:val="0"/>
          <w:color w:val="auto"/>
          <w:sz w:val="28"/>
          <w:szCs w:val="28"/>
        </w:rPr>
        <w:t>Содержание раздела приводится в соответствии с ОФС «Таблетки».</w:t>
      </w:r>
      <w:r w:rsidRPr="00BC361F">
        <w:rPr>
          <w:rStyle w:val="11pt"/>
          <w:rFonts w:eastAsiaTheme="minorEastAsia"/>
          <w:i/>
          <w:sz w:val="28"/>
          <w:szCs w:val="28"/>
        </w:rPr>
        <w:t xml:space="preserve"> </w:t>
      </w:r>
    </w:p>
    <w:p w:rsidR="0073767E" w:rsidRDefault="0073767E" w:rsidP="004E1A4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8D">
        <w:rPr>
          <w:rFonts w:ascii="Times New Roman" w:hAnsi="Times New Roman" w:cs="Times New Roman"/>
          <w:b/>
          <w:sz w:val="28"/>
          <w:szCs w:val="28"/>
        </w:rPr>
        <w:t xml:space="preserve">Подлинность </w:t>
      </w:r>
    </w:p>
    <w:p w:rsidR="0073767E" w:rsidRPr="00CA6E0F" w:rsidRDefault="0073767E" w:rsidP="004E1A47">
      <w:pPr>
        <w:spacing w:line="360" w:lineRule="auto"/>
        <w:ind w:firstLine="709"/>
        <w:jc w:val="both"/>
        <w:rPr>
          <w:rStyle w:val="11"/>
          <w:rFonts w:eastAsia="Courier New"/>
          <w:sz w:val="28"/>
          <w:szCs w:val="28"/>
        </w:rPr>
      </w:pPr>
      <w:r w:rsidRPr="00CA6E0F">
        <w:rPr>
          <w:rFonts w:ascii="Times New Roman" w:hAnsi="Times New Roman" w:cs="Times New Roman"/>
          <w:i/>
          <w:sz w:val="28"/>
          <w:szCs w:val="28"/>
        </w:rPr>
        <w:t>ВЭЖХ</w:t>
      </w:r>
      <w:r w:rsidRPr="00CA6E0F">
        <w:rPr>
          <w:rFonts w:ascii="Times New Roman" w:hAnsi="Times New Roman" w:cs="Times New Roman"/>
          <w:sz w:val="28"/>
          <w:szCs w:val="28"/>
        </w:rPr>
        <w:t xml:space="preserve">. </w:t>
      </w:r>
      <w:r w:rsidRPr="00CA6E0F">
        <w:rPr>
          <w:rStyle w:val="11"/>
          <w:rFonts w:eastAsia="Courier New"/>
          <w:sz w:val="28"/>
          <w:szCs w:val="28"/>
        </w:rPr>
        <w:t>Время удерживания основных пиков на хроматограмм</w:t>
      </w:r>
      <w:r>
        <w:rPr>
          <w:rStyle w:val="11"/>
          <w:rFonts w:eastAsia="Courier New"/>
          <w:sz w:val="28"/>
          <w:szCs w:val="28"/>
        </w:rPr>
        <w:t>ах</w:t>
      </w:r>
      <w:r w:rsidRPr="00CA6E0F">
        <w:rPr>
          <w:rStyle w:val="11"/>
          <w:rFonts w:eastAsia="Courier New"/>
          <w:sz w:val="28"/>
          <w:szCs w:val="28"/>
        </w:rPr>
        <w:t xml:space="preserve"> испытуем</w:t>
      </w:r>
      <w:r>
        <w:rPr>
          <w:rStyle w:val="11"/>
          <w:rFonts w:eastAsia="Courier New"/>
          <w:sz w:val="28"/>
          <w:szCs w:val="28"/>
        </w:rPr>
        <w:t>ых</w:t>
      </w:r>
      <w:r w:rsidRPr="00CA6E0F">
        <w:rPr>
          <w:rStyle w:val="11"/>
          <w:rFonts w:eastAsia="Courier New"/>
          <w:sz w:val="28"/>
          <w:szCs w:val="28"/>
        </w:rPr>
        <w:t xml:space="preserve"> раствор</w:t>
      </w:r>
      <w:r>
        <w:rPr>
          <w:rStyle w:val="11"/>
          <w:rFonts w:eastAsia="Courier New"/>
          <w:sz w:val="28"/>
          <w:szCs w:val="28"/>
        </w:rPr>
        <w:t>ов</w:t>
      </w:r>
      <w:r w:rsidRPr="00CA6E0F">
        <w:rPr>
          <w:rStyle w:val="11"/>
          <w:rFonts w:eastAsia="Courier New"/>
          <w:sz w:val="28"/>
          <w:szCs w:val="28"/>
        </w:rPr>
        <w:t xml:space="preserve"> должно соответствовать времени удерживания</w:t>
      </w:r>
      <w:r>
        <w:rPr>
          <w:rStyle w:val="11"/>
          <w:rFonts w:eastAsia="Courier New"/>
          <w:sz w:val="28"/>
          <w:szCs w:val="28"/>
        </w:rPr>
        <w:t xml:space="preserve"> соответствующих пиков</w:t>
      </w:r>
      <w:r w:rsidRPr="00CA6E0F">
        <w:rPr>
          <w:rStyle w:val="11"/>
          <w:rFonts w:eastAsia="Courier New"/>
          <w:sz w:val="28"/>
          <w:szCs w:val="28"/>
        </w:rPr>
        <w:t xml:space="preserve"> </w:t>
      </w:r>
      <w:r w:rsidRPr="00C2262C">
        <w:rPr>
          <w:rStyle w:val="5"/>
          <w:rFonts w:eastAsia="Courier New"/>
          <w:b w:val="0"/>
          <w:bCs w:val="0"/>
          <w:i/>
          <w:sz w:val="28"/>
          <w:szCs w:val="28"/>
        </w:rPr>
        <w:t>ретинола ацетата, α-токоферола ацетата,</w:t>
      </w:r>
      <w:r w:rsidRPr="00C2262C">
        <w:rPr>
          <w:rStyle w:val="11"/>
          <w:rFonts w:eastAsia="Courier New"/>
          <w:b/>
          <w:i/>
          <w:sz w:val="28"/>
          <w:szCs w:val="28"/>
        </w:rPr>
        <w:t xml:space="preserve"> </w:t>
      </w:r>
      <w:r w:rsidRPr="00C2262C">
        <w:rPr>
          <w:rStyle w:val="11"/>
          <w:rFonts w:eastAsia="Courier New"/>
          <w:i/>
          <w:sz w:val="28"/>
          <w:szCs w:val="28"/>
        </w:rPr>
        <w:t>колекальциферола,</w:t>
      </w:r>
      <w:r w:rsidRPr="00C2262C">
        <w:rPr>
          <w:rStyle w:val="5"/>
          <w:rFonts w:eastAsia="Courier New"/>
          <w:b w:val="0"/>
          <w:bCs w:val="0"/>
          <w:i/>
          <w:sz w:val="28"/>
          <w:szCs w:val="28"/>
        </w:rPr>
        <w:t xml:space="preserve"> тиамина гидрохлорида, рибофлавина, пиридоксина гидрохлорида, никотинамида, фолиевой кислоты, </w:t>
      </w:r>
      <w:r w:rsidRPr="00C2262C">
        <w:rPr>
          <w:rStyle w:val="11"/>
          <w:rFonts w:eastAsia="Courier New"/>
          <w:i/>
          <w:sz w:val="28"/>
          <w:szCs w:val="28"/>
        </w:rPr>
        <w:t>аскорбиновой кислоты, рутозида, пантотеновой кислоты, цианокобаламина и тиоктовой кислоты</w:t>
      </w:r>
      <w:r>
        <w:rPr>
          <w:rStyle w:val="11"/>
          <w:rFonts w:eastAsia="Courier New"/>
          <w:sz w:val="28"/>
          <w:szCs w:val="28"/>
        </w:rPr>
        <w:t xml:space="preserve"> на хроматограммах соответствующих растворов стандартного образца или стандартных растворов </w:t>
      </w:r>
      <w:r w:rsidRPr="00EF5D9C">
        <w:rPr>
          <w:rFonts w:ascii="Times New Roman" w:hAnsi="Times New Roman" w:cs="Times New Roman"/>
          <w:color w:val="auto"/>
          <w:sz w:val="28"/>
          <w:szCs w:val="28"/>
        </w:rPr>
        <w:t>(раздел «Количественное определение»).</w:t>
      </w:r>
    </w:p>
    <w:p w:rsidR="0073767E" w:rsidRPr="00E342FE" w:rsidRDefault="0073767E" w:rsidP="004E1A47">
      <w:pPr>
        <w:pStyle w:val="8"/>
        <w:shd w:val="clear" w:color="auto" w:fill="auto"/>
        <w:spacing w:line="360" w:lineRule="auto"/>
        <w:ind w:firstLine="709"/>
        <w:rPr>
          <w:rStyle w:val="11"/>
          <w:sz w:val="28"/>
          <w:szCs w:val="28"/>
        </w:rPr>
      </w:pPr>
      <w:r w:rsidRPr="00E342FE">
        <w:rPr>
          <w:rStyle w:val="a8"/>
          <w:sz w:val="28"/>
          <w:szCs w:val="28"/>
        </w:rPr>
        <w:t xml:space="preserve">Спектрофотометрия. </w:t>
      </w:r>
      <w:r w:rsidRPr="00E342FE">
        <w:rPr>
          <w:rStyle w:val="11"/>
          <w:sz w:val="28"/>
          <w:szCs w:val="28"/>
        </w:rPr>
        <w:t xml:space="preserve">Спектр поглощения испытуемого раствора, приготовленного </w:t>
      </w:r>
      <w:r w:rsidRPr="00E342FE">
        <w:rPr>
          <w:sz w:val="28"/>
          <w:szCs w:val="28"/>
        </w:rPr>
        <w:t xml:space="preserve">для испытания «Количественное определение. </w:t>
      </w:r>
      <w:r w:rsidRPr="00C2262C">
        <w:rPr>
          <w:i/>
          <w:sz w:val="28"/>
          <w:szCs w:val="28"/>
        </w:rPr>
        <w:t>Лютеин</w:t>
      </w:r>
      <w:r w:rsidRPr="00E342FE">
        <w:rPr>
          <w:sz w:val="28"/>
          <w:szCs w:val="28"/>
        </w:rPr>
        <w:t>»</w:t>
      </w:r>
      <w:r w:rsidRPr="00E342FE">
        <w:rPr>
          <w:rStyle w:val="11"/>
          <w:sz w:val="28"/>
          <w:szCs w:val="28"/>
        </w:rPr>
        <w:t>, в области длин волн от 440 до 490 нм должен иметь максимумы при 452 нм и 475 нм.</w:t>
      </w:r>
    </w:p>
    <w:p w:rsidR="0073767E" w:rsidRPr="009F7F27" w:rsidRDefault="0073767E" w:rsidP="004E1A4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2FE">
        <w:rPr>
          <w:rStyle w:val="0pt0"/>
          <w:rFonts w:eastAsia="Courier New"/>
          <w:sz w:val="28"/>
          <w:szCs w:val="28"/>
        </w:rPr>
        <w:t>А</w:t>
      </w:r>
      <w:r w:rsidRPr="00E342FE">
        <w:rPr>
          <w:rFonts w:ascii="Times New Roman" w:hAnsi="Times New Roman" w:cs="Times New Roman"/>
          <w:i/>
          <w:sz w:val="28"/>
          <w:szCs w:val="28"/>
        </w:rPr>
        <w:t>томно-абсорбционная спектрометрия</w:t>
      </w:r>
      <w:r w:rsidRPr="00E342FE">
        <w:rPr>
          <w:rFonts w:ascii="Times New Roman" w:hAnsi="Times New Roman" w:cs="Times New Roman"/>
          <w:color w:val="auto"/>
          <w:sz w:val="28"/>
          <w:szCs w:val="28"/>
        </w:rPr>
        <w:t>. Спектры</w:t>
      </w:r>
      <w:r w:rsidRPr="00EF5D9C">
        <w:rPr>
          <w:rFonts w:ascii="Times New Roman" w:hAnsi="Times New Roman" w:cs="Times New Roman"/>
          <w:color w:val="auto"/>
          <w:sz w:val="28"/>
          <w:szCs w:val="28"/>
        </w:rPr>
        <w:t xml:space="preserve"> поглощения испытуемого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соответствующего </w:t>
      </w:r>
      <w:r w:rsidRPr="00EF5D9C">
        <w:rPr>
          <w:rFonts w:ascii="Times New Roman" w:hAnsi="Times New Roman" w:cs="Times New Roman"/>
          <w:color w:val="auto"/>
          <w:sz w:val="28"/>
          <w:szCs w:val="28"/>
        </w:rPr>
        <w:t>стандартн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EF5D9C">
        <w:rPr>
          <w:rFonts w:ascii="Times New Roman" w:hAnsi="Times New Roman" w:cs="Times New Roman"/>
          <w:color w:val="auto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Pr="00C2262C">
        <w:rPr>
          <w:rFonts w:ascii="Times New Roman" w:hAnsi="Times New Roman" w:cs="Times New Roman"/>
          <w:i/>
          <w:color w:val="auto"/>
          <w:sz w:val="28"/>
          <w:szCs w:val="28"/>
        </w:rPr>
        <w:t>кальция, железа, магния, меди, цинка или марганца</w:t>
      </w:r>
      <w:r w:rsidRPr="00EF5D9C">
        <w:rPr>
          <w:rFonts w:ascii="Times New Roman" w:hAnsi="Times New Roman" w:cs="Times New Roman"/>
          <w:color w:val="auto"/>
          <w:sz w:val="28"/>
          <w:szCs w:val="28"/>
        </w:rPr>
        <w:t xml:space="preserve"> должны иметь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максимумы при одних и тех же </w:t>
      </w:r>
      <w:r w:rsidRPr="00EF5D9C">
        <w:rPr>
          <w:rFonts w:ascii="Times New Roman" w:hAnsi="Times New Roman" w:cs="Times New Roman"/>
          <w:color w:val="auto"/>
          <w:sz w:val="28"/>
          <w:szCs w:val="28"/>
        </w:rPr>
        <w:t>длин</w:t>
      </w:r>
      <w:r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Pr="00EF5D9C">
        <w:rPr>
          <w:rFonts w:ascii="Times New Roman" w:hAnsi="Times New Roman" w:cs="Times New Roman"/>
          <w:color w:val="auto"/>
          <w:sz w:val="28"/>
          <w:szCs w:val="28"/>
        </w:rPr>
        <w:t xml:space="preserve"> волн (раздел «Количественное определение»).</w:t>
      </w:r>
    </w:p>
    <w:p w:rsidR="0073767E" w:rsidRPr="001407E8" w:rsidRDefault="0073767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32"/>
          <w:szCs w:val="28"/>
        </w:rPr>
      </w:pPr>
      <w:r>
        <w:rPr>
          <w:rStyle w:val="a8"/>
          <w:sz w:val="28"/>
          <w:szCs w:val="28"/>
        </w:rPr>
        <w:t>Качественная реакция</w:t>
      </w:r>
      <w:r w:rsidRPr="001407E8">
        <w:rPr>
          <w:rStyle w:val="a8"/>
          <w:sz w:val="28"/>
          <w:szCs w:val="28"/>
        </w:rPr>
        <w:t xml:space="preserve">. </w:t>
      </w:r>
      <w:r w:rsidRPr="001407E8">
        <w:rPr>
          <w:color w:val="000000"/>
          <w:sz w:val="28"/>
        </w:rPr>
        <w:t>Испытуемый раствор, полученный в испытании «Количественное определение. Селен»</w:t>
      </w:r>
      <w:r>
        <w:rPr>
          <w:color w:val="000000"/>
          <w:sz w:val="28"/>
        </w:rPr>
        <w:t>,</w:t>
      </w:r>
      <w:r w:rsidRPr="001407E8">
        <w:rPr>
          <w:color w:val="000000"/>
          <w:sz w:val="28"/>
        </w:rPr>
        <w:t xml:space="preserve"> при длинах волн 366 </w:t>
      </w:r>
      <w:r>
        <w:rPr>
          <w:color w:val="000000"/>
          <w:sz w:val="28"/>
        </w:rPr>
        <w:t>и</w:t>
      </w:r>
      <w:r w:rsidRPr="001407E8">
        <w:rPr>
          <w:color w:val="000000"/>
          <w:sz w:val="28"/>
        </w:rPr>
        <w:t xml:space="preserve"> 520 нм должен давать флуоресценцию.</w:t>
      </w:r>
    </w:p>
    <w:p w:rsidR="0073767E" w:rsidRDefault="0073767E" w:rsidP="004E1A47">
      <w:pPr>
        <w:pStyle w:val="a6"/>
        <w:spacing w:line="360" w:lineRule="auto"/>
        <w:ind w:left="0" w:firstLine="709"/>
        <w:jc w:val="both"/>
        <w:rPr>
          <w:rStyle w:val="11"/>
          <w:rFonts w:eastAsia="Courier New"/>
          <w:sz w:val="28"/>
          <w:szCs w:val="28"/>
        </w:rPr>
      </w:pPr>
      <w:r w:rsidRPr="00E342FE">
        <w:rPr>
          <w:rFonts w:ascii="Times New Roman" w:hAnsi="Times New Roman" w:cs="Times New Roman"/>
          <w:i/>
          <w:sz w:val="28"/>
          <w:szCs w:val="28"/>
        </w:rPr>
        <w:t xml:space="preserve">Качественная реакция. </w:t>
      </w:r>
      <w:r w:rsidRPr="00E342FE">
        <w:rPr>
          <w:rStyle w:val="11"/>
          <w:rFonts w:eastAsia="Courier New"/>
          <w:sz w:val="28"/>
          <w:szCs w:val="28"/>
        </w:rPr>
        <w:t xml:space="preserve">К 5 мл испытуемого раствора, </w:t>
      </w:r>
      <w:r w:rsidRPr="00E342FE">
        <w:rPr>
          <w:rFonts w:ascii="Times New Roman" w:hAnsi="Times New Roman" w:cs="Times New Roman"/>
          <w:sz w:val="28"/>
          <w:szCs w:val="28"/>
        </w:rPr>
        <w:t>приготовленного в разделе «Количественное определение. </w:t>
      </w:r>
      <w:r w:rsidRPr="00C2262C">
        <w:rPr>
          <w:rFonts w:ascii="Times New Roman" w:hAnsi="Times New Roman" w:cs="Times New Roman"/>
          <w:i/>
          <w:sz w:val="28"/>
          <w:szCs w:val="28"/>
        </w:rPr>
        <w:t>Аскорбиновая кислота</w:t>
      </w:r>
      <w:r w:rsidRPr="00E342FE">
        <w:rPr>
          <w:rFonts w:ascii="Times New Roman" w:hAnsi="Times New Roman" w:cs="Times New Roman"/>
          <w:sz w:val="28"/>
          <w:szCs w:val="28"/>
        </w:rPr>
        <w:t xml:space="preserve">», </w:t>
      </w:r>
      <w:r w:rsidRPr="00E342FE">
        <w:rPr>
          <w:rStyle w:val="11"/>
          <w:rFonts w:eastAsia="Courier New"/>
          <w:sz w:val="28"/>
          <w:szCs w:val="28"/>
        </w:rPr>
        <w:t>прибавляют 5 мл фосфорномолибденовой кислоты раствора</w:t>
      </w:r>
      <w:r w:rsidR="00E342FE">
        <w:rPr>
          <w:rStyle w:val="11"/>
          <w:rFonts w:eastAsia="Courier New"/>
          <w:sz w:val="28"/>
          <w:szCs w:val="28"/>
        </w:rPr>
        <w:t>.</w:t>
      </w:r>
    </w:p>
    <w:p w:rsidR="00E342FE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>
        <w:rPr>
          <w:rStyle w:val="a8"/>
          <w:sz w:val="28"/>
          <w:szCs w:val="28"/>
        </w:rPr>
        <w:t>Качественная реакция.</w:t>
      </w:r>
      <w:r>
        <w:rPr>
          <w:rStyle w:val="11"/>
          <w:sz w:val="28"/>
          <w:szCs w:val="28"/>
        </w:rPr>
        <w:t xml:space="preserve"> </w:t>
      </w:r>
      <w:r w:rsidRPr="00BE1054">
        <w:rPr>
          <w:rStyle w:val="11"/>
          <w:sz w:val="28"/>
          <w:szCs w:val="28"/>
        </w:rPr>
        <w:t xml:space="preserve">Определение проводят в </w:t>
      </w:r>
      <w:r w:rsidRPr="00BE1054">
        <w:rPr>
          <w:sz w:val="28"/>
          <w:szCs w:val="28"/>
        </w:rPr>
        <w:t xml:space="preserve">испытании «Количественное определение. </w:t>
      </w:r>
      <w:r w:rsidRPr="001F6D85">
        <w:rPr>
          <w:i/>
          <w:sz w:val="28"/>
          <w:szCs w:val="28"/>
        </w:rPr>
        <w:t>Йод</w:t>
      </w:r>
      <w:r w:rsidRPr="00BE1054">
        <w:rPr>
          <w:sz w:val="28"/>
          <w:szCs w:val="28"/>
        </w:rPr>
        <w:t>».</w:t>
      </w:r>
      <w:r>
        <w:rPr>
          <w:rStyle w:val="11"/>
          <w:sz w:val="28"/>
          <w:szCs w:val="28"/>
        </w:rPr>
        <w:t xml:space="preserve"> При прибавлении к испытуемому раствору натрия нитрата раствора 25 % в присутствии серной кислоты концентрированной (индикатор – </w:t>
      </w:r>
      <w:r w:rsidRPr="00396839">
        <w:rPr>
          <w:rStyle w:val="11"/>
          <w:sz w:val="28"/>
          <w:szCs w:val="28"/>
        </w:rPr>
        <w:t>метилового оранжевого спиртово</w:t>
      </w:r>
      <w:r>
        <w:rPr>
          <w:rStyle w:val="11"/>
          <w:sz w:val="28"/>
          <w:szCs w:val="28"/>
        </w:rPr>
        <w:t>й</w:t>
      </w:r>
      <w:r w:rsidRPr="00396839">
        <w:rPr>
          <w:rStyle w:val="11"/>
          <w:sz w:val="28"/>
          <w:szCs w:val="28"/>
        </w:rPr>
        <w:t xml:space="preserve"> раствор</w:t>
      </w:r>
      <w:r>
        <w:rPr>
          <w:rStyle w:val="11"/>
          <w:sz w:val="28"/>
          <w:szCs w:val="28"/>
        </w:rPr>
        <w:t xml:space="preserve"> 0,1</w:t>
      </w:r>
      <w:r w:rsidRPr="00396839">
        <w:rPr>
          <w:rStyle w:val="11"/>
          <w:sz w:val="28"/>
          <w:szCs w:val="28"/>
        </w:rPr>
        <w:t xml:space="preserve"> %</w:t>
      </w:r>
      <w:r>
        <w:rPr>
          <w:rStyle w:val="11"/>
          <w:sz w:val="28"/>
          <w:szCs w:val="28"/>
        </w:rPr>
        <w:t>) хлороформный слой должен окрашиваться в розово-фиолетовый цвет.</w:t>
      </w:r>
    </w:p>
    <w:p w:rsidR="00E342FE" w:rsidRDefault="00E342FE" w:rsidP="004E1A47">
      <w:pPr>
        <w:pStyle w:val="14"/>
        <w:shd w:val="clear" w:color="auto" w:fill="auto"/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r w:rsidRPr="00D81FE7">
        <w:rPr>
          <w:rStyle w:val="105pt0"/>
          <w:rFonts w:eastAsia="Courier New"/>
          <w:b w:val="0"/>
          <w:i/>
          <w:sz w:val="28"/>
          <w:szCs w:val="28"/>
        </w:rPr>
        <w:t>Микробиологический метод</w:t>
      </w:r>
      <w:r w:rsidRPr="00D81FE7">
        <w:rPr>
          <w:rStyle w:val="105pt0"/>
          <w:rFonts w:eastAsia="Courier New"/>
          <w:b w:val="0"/>
          <w:sz w:val="28"/>
          <w:szCs w:val="28"/>
        </w:rPr>
        <w:t>.</w:t>
      </w:r>
      <w:r w:rsidRPr="00D81FE7">
        <w:rPr>
          <w:rStyle w:val="105pt0"/>
          <w:rFonts w:eastAsia="Courier New"/>
          <w:sz w:val="28"/>
          <w:szCs w:val="28"/>
        </w:rPr>
        <w:t xml:space="preserve"> О</w:t>
      </w:r>
      <w:r w:rsidRPr="00D81FE7">
        <w:rPr>
          <w:rStyle w:val="11"/>
          <w:sz w:val="28"/>
          <w:szCs w:val="28"/>
        </w:rPr>
        <w:t>пределение проводят в соответствии ОФС «Определение содержания витаминов в многокомпонентных лекарственных препаратах микробиологическим методом.</w:t>
      </w:r>
      <w:r w:rsidR="00D81FE7" w:rsidRPr="00D81FE7">
        <w:rPr>
          <w:rStyle w:val="11"/>
          <w:sz w:val="28"/>
          <w:szCs w:val="28"/>
        </w:rPr>
        <w:t xml:space="preserve"> Кальция пантотенат, Цианокоболамин</w:t>
      </w:r>
      <w:r w:rsidRPr="00D81FE7">
        <w:rPr>
          <w:rStyle w:val="11"/>
          <w:sz w:val="28"/>
          <w:szCs w:val="28"/>
        </w:rPr>
        <w:t>», метод 1.</w:t>
      </w:r>
      <w:r>
        <w:rPr>
          <w:rStyle w:val="11"/>
          <w:sz w:val="28"/>
          <w:szCs w:val="28"/>
        </w:rPr>
        <w:t xml:space="preserve"> </w:t>
      </w:r>
    </w:p>
    <w:p w:rsidR="00E342FE" w:rsidRPr="004E37DD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4E37DD">
        <w:rPr>
          <w:rStyle w:val="a9"/>
          <w:sz w:val="28"/>
          <w:szCs w:val="28"/>
        </w:rPr>
        <w:t xml:space="preserve">Распадаемость. </w:t>
      </w:r>
      <w:r w:rsidRPr="004E37DD">
        <w:rPr>
          <w:rStyle w:val="11"/>
          <w:sz w:val="28"/>
          <w:szCs w:val="28"/>
        </w:rPr>
        <w:t xml:space="preserve">Не более 60 мин </w:t>
      </w:r>
      <w:r>
        <w:rPr>
          <w:rStyle w:val="11"/>
          <w:sz w:val="28"/>
          <w:szCs w:val="28"/>
        </w:rPr>
        <w:t>(</w:t>
      </w:r>
      <w:r w:rsidRPr="004E37DD">
        <w:rPr>
          <w:rStyle w:val="11"/>
          <w:sz w:val="28"/>
          <w:szCs w:val="28"/>
        </w:rPr>
        <w:t xml:space="preserve">с использованием дисков </w:t>
      </w:r>
      <w:r>
        <w:rPr>
          <w:rStyle w:val="11"/>
          <w:sz w:val="28"/>
          <w:szCs w:val="28"/>
        </w:rPr>
        <w:t xml:space="preserve">в соответствии, </w:t>
      </w:r>
      <w:r w:rsidRPr="004E37DD">
        <w:rPr>
          <w:rStyle w:val="11"/>
          <w:sz w:val="28"/>
          <w:szCs w:val="28"/>
        </w:rPr>
        <w:t>ОФС «Распадаемость таблеток и капсул»</w:t>
      </w:r>
      <w:r>
        <w:rPr>
          <w:rStyle w:val="11"/>
          <w:sz w:val="28"/>
          <w:szCs w:val="28"/>
        </w:rPr>
        <w:t>)</w:t>
      </w:r>
      <w:r w:rsidRPr="004E37DD">
        <w:rPr>
          <w:rStyle w:val="11"/>
          <w:sz w:val="28"/>
          <w:szCs w:val="28"/>
        </w:rPr>
        <w:t>.</w:t>
      </w:r>
    </w:p>
    <w:p w:rsidR="00E342FE" w:rsidRPr="001724B0" w:rsidRDefault="00E342FE" w:rsidP="004E1A47">
      <w:pPr>
        <w:pStyle w:val="50"/>
        <w:shd w:val="clear" w:color="auto" w:fill="auto"/>
        <w:spacing w:before="0" w:line="360" w:lineRule="auto"/>
        <w:ind w:firstLine="709"/>
        <w:jc w:val="both"/>
        <w:rPr>
          <w:rStyle w:val="40pt"/>
          <w:rFonts w:eastAsia="Courier New"/>
          <w:b w:val="0"/>
          <w:color w:val="auto"/>
          <w:sz w:val="40"/>
          <w:szCs w:val="28"/>
        </w:rPr>
      </w:pPr>
      <w:r w:rsidRPr="00523697">
        <w:rPr>
          <w:b/>
          <w:color w:val="auto"/>
          <w:sz w:val="28"/>
          <w:szCs w:val="28"/>
        </w:rPr>
        <w:t xml:space="preserve">Однородность массы. </w:t>
      </w:r>
      <w:r w:rsidRPr="001724B0">
        <w:rPr>
          <w:sz w:val="28"/>
          <w:szCs w:val="20"/>
        </w:rPr>
        <w:t>В соответствии с ОФС «Однородность массы дозированных лекарственных форм».</w:t>
      </w:r>
      <w:r w:rsidRPr="001724B0">
        <w:rPr>
          <w:rStyle w:val="40pt"/>
          <w:rFonts w:eastAsia="Courier New"/>
          <w:color w:val="auto"/>
          <w:sz w:val="40"/>
          <w:szCs w:val="28"/>
        </w:rPr>
        <w:t xml:space="preserve"> </w:t>
      </w:r>
    </w:p>
    <w:p w:rsidR="00E342FE" w:rsidRPr="001724B0" w:rsidRDefault="00E342FE" w:rsidP="004E1A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4E37DD">
        <w:rPr>
          <w:rStyle w:val="a9"/>
          <w:rFonts w:eastAsia="Courier New"/>
          <w:sz w:val="28"/>
          <w:szCs w:val="28"/>
        </w:rPr>
        <w:t xml:space="preserve">Микробиологическая чистота. </w:t>
      </w:r>
      <w:r w:rsidRPr="001724B0">
        <w:rPr>
          <w:rFonts w:ascii="Times New Roman" w:hAnsi="Times New Roman"/>
          <w:sz w:val="28"/>
          <w:szCs w:val="20"/>
        </w:rPr>
        <w:t>В соответствии с ОФС «Микробиологическая чистота».</w:t>
      </w:r>
    </w:p>
    <w:p w:rsidR="00E342FE" w:rsidRPr="006B70B3" w:rsidRDefault="00E342FE" w:rsidP="004E1A47">
      <w:pPr>
        <w:spacing w:line="360" w:lineRule="auto"/>
        <w:ind w:firstLine="709"/>
        <w:jc w:val="both"/>
      </w:pPr>
      <w:r w:rsidRPr="00BD75BF">
        <w:rPr>
          <w:rStyle w:val="5"/>
          <w:rFonts w:eastAsia="Courier New"/>
          <w:bCs w:val="0"/>
          <w:sz w:val="28"/>
          <w:szCs w:val="28"/>
        </w:rPr>
        <w:t>Количественное определение</w:t>
      </w:r>
      <w:r w:rsidRPr="006B70B3">
        <w:rPr>
          <w:rStyle w:val="5"/>
          <w:rFonts w:eastAsia="Courier New"/>
          <w:b w:val="0"/>
          <w:bCs w:val="0"/>
        </w:rPr>
        <w:t xml:space="preserve">  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Style w:val="52"/>
          <w:rFonts w:eastAsia="Courier New"/>
          <w:bCs w:val="0"/>
          <w:i/>
          <w:sz w:val="40"/>
          <w:szCs w:val="28"/>
        </w:rPr>
      </w:pPr>
      <w:r w:rsidRPr="00CA6E0F">
        <w:rPr>
          <w:rStyle w:val="5"/>
          <w:rFonts w:eastAsia="Courier New"/>
          <w:bCs w:val="0"/>
          <w:i/>
          <w:sz w:val="28"/>
          <w:szCs w:val="28"/>
        </w:rPr>
        <w:t>Ретинола ацетат, α-токоферола ацетат</w:t>
      </w:r>
      <w:r w:rsidRPr="00CA6E0F">
        <w:rPr>
          <w:rStyle w:val="52"/>
          <w:rFonts w:eastAsia="Courier New"/>
          <w:sz w:val="28"/>
          <w:szCs w:val="28"/>
        </w:rPr>
        <w:t xml:space="preserve">. </w:t>
      </w:r>
      <w:r w:rsidRPr="00CA6E0F">
        <w:rPr>
          <w:rFonts w:ascii="Times New Roman" w:hAnsi="Times New Roman"/>
          <w:sz w:val="28"/>
        </w:rPr>
        <w:t>Определение проводят методом ВЭЖХ (ОФС «Высокоэффективная жидкостная хроматография»).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a8"/>
          <w:sz w:val="28"/>
          <w:szCs w:val="28"/>
        </w:rPr>
        <w:t>Фосфорной кислоты раствор.</w:t>
      </w:r>
      <w:r w:rsidRPr="00CA6E0F">
        <w:rPr>
          <w:rStyle w:val="11"/>
          <w:sz w:val="28"/>
          <w:szCs w:val="28"/>
        </w:rPr>
        <w:t xml:space="preserve"> В мерную колбу вместимостью 500 мл помещают 5 мл фосфорной кислоты раствора 0,05 М и доводят объем раствора водой до метки. 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a8"/>
          <w:sz w:val="28"/>
          <w:szCs w:val="28"/>
        </w:rPr>
        <w:t>Подвижная фаза А (ПФА).</w:t>
      </w:r>
      <w:r w:rsidRPr="00CA6E0F">
        <w:rPr>
          <w:rStyle w:val="11"/>
          <w:sz w:val="28"/>
          <w:szCs w:val="28"/>
        </w:rPr>
        <w:t xml:space="preserve"> Метанол—фосфорной кислоты раствор—ацетонитрил 50:250:700. 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a8"/>
          <w:sz w:val="28"/>
          <w:szCs w:val="28"/>
        </w:rPr>
        <w:t>Подвижная фаза Б (ПФБ).</w:t>
      </w:r>
      <w:r w:rsidRPr="00CA6E0F">
        <w:rPr>
          <w:rStyle w:val="11"/>
          <w:sz w:val="28"/>
          <w:szCs w:val="28"/>
        </w:rPr>
        <w:t xml:space="preserve"> Метанол</w:t>
      </w:r>
      <w:r w:rsidRPr="00CA6E0F">
        <w:rPr>
          <w:rStyle w:val="11"/>
          <w:sz w:val="28"/>
          <w:szCs w:val="28"/>
        </w:rPr>
        <w:sym w:font="Symbol" w:char="F0BE"/>
      </w:r>
      <w:r w:rsidRPr="00CA6E0F">
        <w:rPr>
          <w:rStyle w:val="11"/>
          <w:sz w:val="28"/>
          <w:szCs w:val="28"/>
        </w:rPr>
        <w:t>ацетонитрил 50:950.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a8"/>
          <w:sz w:val="28"/>
          <w:szCs w:val="28"/>
        </w:rPr>
        <w:t>Испытуемый раствор.</w:t>
      </w:r>
      <w:r w:rsidRPr="00CA6E0F">
        <w:rPr>
          <w:rStyle w:val="11"/>
          <w:sz w:val="28"/>
          <w:szCs w:val="28"/>
        </w:rPr>
        <w:t xml:space="preserve"> </w:t>
      </w:r>
      <w:r w:rsidRPr="00CA6E0F">
        <w:rPr>
          <w:sz w:val="28"/>
          <w:szCs w:val="28"/>
        </w:rPr>
        <w:t xml:space="preserve">Точную навеску порошка </w:t>
      </w:r>
      <w:r w:rsidRPr="00CA6E0F">
        <w:rPr>
          <w:rStyle w:val="11"/>
          <w:sz w:val="28"/>
          <w:szCs w:val="28"/>
        </w:rPr>
        <w:t xml:space="preserve">растертых таблеток, </w:t>
      </w:r>
      <w:r w:rsidRPr="00CA6E0F">
        <w:rPr>
          <w:sz w:val="28"/>
          <w:szCs w:val="28"/>
        </w:rPr>
        <w:t xml:space="preserve">соответствующую </w:t>
      </w:r>
      <w:r w:rsidRPr="00BC2054">
        <w:rPr>
          <w:sz w:val="28"/>
          <w:szCs w:val="28"/>
        </w:rPr>
        <w:t>около 0,5 мг ретинола ацетата и</w:t>
      </w:r>
      <w:r w:rsidRPr="00BC2054">
        <w:rPr>
          <w:i/>
          <w:sz w:val="28"/>
          <w:szCs w:val="28"/>
        </w:rPr>
        <w:t xml:space="preserve"> </w:t>
      </w:r>
      <w:r w:rsidRPr="00BC2054">
        <w:rPr>
          <w:sz w:val="28"/>
          <w:szCs w:val="28"/>
        </w:rPr>
        <w:t>не менее 15</w:t>
      </w:r>
      <w:r>
        <w:rPr>
          <w:sz w:val="28"/>
          <w:szCs w:val="28"/>
        </w:rPr>
        <w:t>,0</w:t>
      </w:r>
      <w:r w:rsidRPr="00BC2054">
        <w:rPr>
          <w:sz w:val="28"/>
          <w:szCs w:val="28"/>
        </w:rPr>
        <w:t xml:space="preserve"> мг и не более 21,5</w:t>
      </w:r>
      <w:r w:rsidRPr="00BC2054">
        <w:rPr>
          <w:i/>
          <w:sz w:val="28"/>
          <w:szCs w:val="28"/>
        </w:rPr>
        <w:t xml:space="preserve"> </w:t>
      </w:r>
      <w:r w:rsidRPr="00BC2054">
        <w:rPr>
          <w:sz w:val="28"/>
          <w:szCs w:val="28"/>
        </w:rPr>
        <w:t xml:space="preserve">мг α-токоферола ацетата </w:t>
      </w:r>
      <w:r w:rsidRPr="00BC2054">
        <w:rPr>
          <w:rStyle w:val="11"/>
          <w:sz w:val="28"/>
          <w:szCs w:val="28"/>
        </w:rPr>
        <w:t>помещают</w:t>
      </w:r>
      <w:r w:rsidRPr="00CA6E0F">
        <w:rPr>
          <w:rStyle w:val="11"/>
          <w:sz w:val="28"/>
          <w:szCs w:val="28"/>
        </w:rPr>
        <w:t xml:space="preserve"> в коническую колбу вместимостью 100 мл, прибавляют 10 мл хлористоводородной кислоты раствора 0,1 М, 2 мл спирта 96 % и нагревают на водяной бане при температуре 60-65 °С при перемешивании в течение 3 мин. Полученный раствор охлаждают до комнатной температуры и количественно переносят с использованием 10 мл спирта 96 % в делительную воронку вместимостью 100 мл, экстрагируют 20 мл гексана в течение 3 мин. Экстракцию повторяют</w:t>
      </w:r>
      <w:r w:rsidRPr="00CA6E0F">
        <w:rPr>
          <w:rStyle w:val="11"/>
          <w:rFonts w:eastAsia="Courier New"/>
          <w:sz w:val="28"/>
          <w:szCs w:val="28"/>
        </w:rPr>
        <w:t xml:space="preserve"> </w:t>
      </w:r>
      <w:r w:rsidRPr="00CA6E0F">
        <w:rPr>
          <w:rStyle w:val="11"/>
          <w:sz w:val="28"/>
          <w:szCs w:val="28"/>
        </w:rPr>
        <w:t>дважды по 15 мл гексана. Гексановые экстракты объединяют и фильтруют через фильтр с 3 г натрия сульфата безводного в круглодонную колбу вместимостью 100 мл. Фильтр промывают 10 мл гексана, все фильтраты объединяют. Гексан отгоняют под вакуумом на роторном испарителе при температуре не более 40 °С. Полученный сухой остаток растворяют в необходимом количестве метанола и количественно переносят в мерную колбу вместимостью 25 мл, доводят объем раствора метанолом до метки и фильтруют через мембранный фильтр с размером пор 0,45 мкм.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a8"/>
          <w:rFonts w:eastAsia="Courier New"/>
          <w:sz w:val="28"/>
          <w:szCs w:val="28"/>
        </w:rPr>
        <w:t xml:space="preserve">Стандартный раствор. </w:t>
      </w:r>
      <w:r w:rsidRPr="00CA6E0F">
        <w:rPr>
          <w:rStyle w:val="11"/>
          <w:rFonts w:eastAsia="Courier New"/>
          <w:sz w:val="28"/>
          <w:szCs w:val="28"/>
        </w:rPr>
        <w:t>Готовят раствор стандартн</w:t>
      </w:r>
      <w:r>
        <w:rPr>
          <w:rStyle w:val="11"/>
          <w:rFonts w:eastAsia="Courier New"/>
          <w:sz w:val="28"/>
          <w:szCs w:val="28"/>
        </w:rPr>
        <w:t>ых</w:t>
      </w:r>
      <w:r w:rsidRPr="00CA6E0F">
        <w:rPr>
          <w:rStyle w:val="11"/>
          <w:rFonts w:eastAsia="Courier New"/>
          <w:sz w:val="28"/>
          <w:szCs w:val="28"/>
        </w:rPr>
        <w:t xml:space="preserve"> образц</w:t>
      </w:r>
      <w:r>
        <w:rPr>
          <w:rStyle w:val="11"/>
          <w:rFonts w:eastAsia="Courier New"/>
          <w:sz w:val="28"/>
          <w:szCs w:val="28"/>
        </w:rPr>
        <w:t>ов</w:t>
      </w:r>
      <w:r w:rsidRPr="00CA6E0F">
        <w:rPr>
          <w:rStyle w:val="11"/>
          <w:rFonts w:eastAsia="Courier New"/>
          <w:sz w:val="28"/>
          <w:szCs w:val="28"/>
        </w:rPr>
        <w:t xml:space="preserve"> ретинола ацетата и α-токоферола ацетата в метаноле </w:t>
      </w:r>
      <w:r>
        <w:rPr>
          <w:rStyle w:val="11"/>
          <w:rFonts w:eastAsia="Courier New"/>
          <w:sz w:val="28"/>
          <w:szCs w:val="28"/>
        </w:rPr>
        <w:t xml:space="preserve">в концентрациях, соответствующих ожидаемому содержанию </w:t>
      </w:r>
      <w:r w:rsidRPr="00CA6E0F">
        <w:rPr>
          <w:rStyle w:val="11"/>
          <w:rFonts w:eastAsia="Courier New"/>
          <w:sz w:val="28"/>
          <w:szCs w:val="28"/>
        </w:rPr>
        <w:t>ретинола ацетата и α-токоферола ацетата в испытуемом растворе.</w:t>
      </w:r>
    </w:p>
    <w:p w:rsidR="00E342FE" w:rsidRPr="00CA6E0F" w:rsidRDefault="00E342FE" w:rsidP="004E1A47">
      <w:pPr>
        <w:pStyle w:val="6"/>
        <w:shd w:val="clear" w:color="auto" w:fill="auto"/>
        <w:tabs>
          <w:tab w:val="left" w:pos="9354"/>
        </w:tabs>
        <w:spacing w:before="0" w:line="360" w:lineRule="auto"/>
        <w:ind w:firstLine="709"/>
        <w:jc w:val="both"/>
        <w:rPr>
          <w:i/>
        </w:rPr>
      </w:pPr>
      <w:r w:rsidRPr="00CA6E0F">
        <w:rPr>
          <w:i/>
        </w:rPr>
        <w:t>Хроматографические условия</w:t>
      </w:r>
    </w:p>
    <w:tbl>
      <w:tblPr>
        <w:tblW w:w="9464" w:type="dxa"/>
        <w:tblLook w:val="04A0"/>
      </w:tblPr>
      <w:tblGrid>
        <w:gridCol w:w="4077"/>
        <w:gridCol w:w="5387"/>
      </w:tblGrid>
      <w:tr w:rsidR="00E342FE" w:rsidRPr="00CA6E0F" w:rsidTr="00E342FE">
        <w:tc>
          <w:tcPr>
            <w:tcW w:w="4077" w:type="dxa"/>
          </w:tcPr>
          <w:p w:rsidR="00E342FE" w:rsidRPr="00CA6E0F" w:rsidRDefault="00E342FE" w:rsidP="004E1A47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387" w:type="dxa"/>
          </w:tcPr>
          <w:p w:rsidR="00E342FE" w:rsidRPr="00CA6E0F" w:rsidRDefault="00E342FE" w:rsidP="004E1A47">
            <w:pPr>
              <w:pStyle w:val="50"/>
              <w:shd w:val="clear" w:color="auto" w:fill="auto"/>
              <w:tabs>
                <w:tab w:val="right" w:pos="9308"/>
              </w:tabs>
              <w:spacing w:before="0" w:line="276" w:lineRule="auto"/>
              <w:ind w:firstLine="709"/>
              <w:jc w:val="left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 xml:space="preserve">125 х 4,0 мм силикагель октадецилсилильный для хроматографии, 5 мкм; </w:t>
            </w:r>
          </w:p>
        </w:tc>
      </w:tr>
      <w:tr w:rsidR="00E342FE" w:rsidRPr="00CA6E0F" w:rsidTr="00E342FE">
        <w:tc>
          <w:tcPr>
            <w:tcW w:w="4077" w:type="dxa"/>
          </w:tcPr>
          <w:p w:rsidR="00E342FE" w:rsidRPr="00CA6E0F" w:rsidRDefault="00E342FE" w:rsidP="004E1A47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 </w:t>
            </w:r>
          </w:p>
        </w:tc>
        <w:tc>
          <w:tcPr>
            <w:tcW w:w="5387" w:type="dxa"/>
          </w:tcPr>
          <w:p w:rsidR="00E342FE" w:rsidRPr="00CA6E0F" w:rsidRDefault="00E342FE" w:rsidP="004E1A47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25 °С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42FE" w:rsidRPr="00CA6E0F" w:rsidTr="00E342FE">
        <w:tc>
          <w:tcPr>
            <w:tcW w:w="4077" w:type="dxa"/>
          </w:tcPr>
          <w:p w:rsidR="00E342FE" w:rsidRPr="00CA6E0F" w:rsidRDefault="00E342FE" w:rsidP="004E1A47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387" w:type="dxa"/>
          </w:tcPr>
          <w:p w:rsidR="00E342FE" w:rsidRPr="00CA6E0F" w:rsidRDefault="00E342FE" w:rsidP="004E1A47">
            <w:pPr>
              <w:pStyle w:val="6"/>
              <w:shd w:val="clear" w:color="auto" w:fill="auto"/>
              <w:spacing w:before="0" w:line="276" w:lineRule="auto"/>
              <w:ind w:firstLine="709"/>
              <w:jc w:val="left"/>
            </w:pPr>
            <w:r w:rsidRPr="00CA6E0F">
              <w:t>спектрофотометрический:</w:t>
            </w:r>
          </w:p>
          <w:p w:rsidR="00E342FE" w:rsidRPr="00CA6E0F" w:rsidRDefault="00E342FE" w:rsidP="004E1A47">
            <w:pPr>
              <w:pStyle w:val="6"/>
              <w:shd w:val="clear" w:color="auto" w:fill="auto"/>
              <w:spacing w:before="0" w:line="276" w:lineRule="auto"/>
              <w:ind w:firstLine="709"/>
              <w:jc w:val="left"/>
            </w:pPr>
            <w:r w:rsidRPr="00CA6E0F">
              <w:t>326 нм – для ретинола ацетата,</w:t>
            </w:r>
          </w:p>
          <w:p w:rsidR="00E342FE" w:rsidRPr="00CA6E0F" w:rsidRDefault="00E342FE" w:rsidP="004E1A47">
            <w:pPr>
              <w:pStyle w:val="6"/>
              <w:shd w:val="clear" w:color="auto" w:fill="auto"/>
              <w:spacing w:before="0" w:line="276" w:lineRule="auto"/>
              <w:ind w:firstLine="709"/>
              <w:jc w:val="left"/>
            </w:pPr>
            <w:r w:rsidRPr="00CA6E0F">
              <w:t>284 нм – для ɑ-токоферола ацетата;</w:t>
            </w:r>
          </w:p>
        </w:tc>
      </w:tr>
      <w:tr w:rsidR="00E342FE" w:rsidRPr="00CA6E0F" w:rsidTr="00E342FE">
        <w:tc>
          <w:tcPr>
            <w:tcW w:w="4077" w:type="dxa"/>
          </w:tcPr>
          <w:p w:rsidR="00E342FE" w:rsidRPr="00CA6E0F" w:rsidRDefault="00E342FE" w:rsidP="004E1A47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Объем пробы</w:t>
            </w:r>
          </w:p>
        </w:tc>
        <w:tc>
          <w:tcPr>
            <w:tcW w:w="5387" w:type="dxa"/>
          </w:tcPr>
          <w:p w:rsidR="00E342FE" w:rsidRPr="00CA6E0F" w:rsidRDefault="00E342FE" w:rsidP="004E1A47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20 мкл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E342FE" w:rsidRPr="00CA6E0F" w:rsidTr="00E342FE">
        <w:tc>
          <w:tcPr>
            <w:tcW w:w="4077" w:type="dxa"/>
          </w:tcPr>
          <w:p w:rsidR="00E342FE" w:rsidRPr="00CA6E0F" w:rsidRDefault="00E342FE" w:rsidP="004E1A47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387" w:type="dxa"/>
          </w:tcPr>
          <w:p w:rsidR="00E342FE" w:rsidRPr="00CA6E0F" w:rsidRDefault="00E342FE" w:rsidP="004E1A47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1,0 мл/мин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E342FE" w:rsidRPr="00CA6E0F" w:rsidRDefault="00E342FE" w:rsidP="004E1A47">
      <w:pPr>
        <w:pStyle w:val="13"/>
        <w:shd w:val="clear" w:color="auto" w:fill="auto"/>
        <w:spacing w:line="480" w:lineRule="exact"/>
        <w:ind w:firstLine="709"/>
        <w:rPr>
          <w:i/>
          <w:sz w:val="28"/>
          <w:szCs w:val="28"/>
        </w:rPr>
      </w:pPr>
      <w:r w:rsidRPr="00CA6E0F">
        <w:rPr>
          <w:rStyle w:val="11"/>
          <w:i/>
          <w:sz w:val="28"/>
          <w:szCs w:val="28"/>
        </w:rPr>
        <w:t>Режим хроматографирования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02"/>
        <w:gridCol w:w="3402"/>
      </w:tblGrid>
      <w:tr w:rsidR="00E342FE" w:rsidRPr="00CA6E0F" w:rsidTr="00D81FE7">
        <w:trPr>
          <w:trHeight w:val="403"/>
        </w:trPr>
        <w:tc>
          <w:tcPr>
            <w:tcW w:w="2694" w:type="dxa"/>
            <w:vAlign w:val="center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rStyle w:val="31"/>
                <w:rFonts w:eastAsia="MingLiU"/>
                <w:sz w:val="28"/>
                <w:szCs w:val="28"/>
              </w:rPr>
              <w:t>Время, мин</w:t>
            </w:r>
          </w:p>
        </w:tc>
        <w:tc>
          <w:tcPr>
            <w:tcW w:w="3402" w:type="dxa"/>
            <w:vAlign w:val="center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rStyle w:val="31"/>
                <w:rFonts w:eastAsia="MingLiU"/>
                <w:sz w:val="28"/>
                <w:szCs w:val="28"/>
              </w:rPr>
              <w:t>ПФА, %</w:t>
            </w:r>
          </w:p>
        </w:tc>
        <w:tc>
          <w:tcPr>
            <w:tcW w:w="3402" w:type="dxa"/>
            <w:vAlign w:val="center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rStyle w:val="31"/>
                <w:rFonts w:eastAsia="MingLiU"/>
                <w:sz w:val="28"/>
                <w:szCs w:val="28"/>
              </w:rPr>
              <w:t>ПФБ, %</w:t>
            </w:r>
          </w:p>
        </w:tc>
      </w:tr>
      <w:tr w:rsidR="00E342FE" w:rsidRPr="00CA6E0F" w:rsidTr="00786A09">
        <w:tc>
          <w:tcPr>
            <w:tcW w:w="2694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rStyle w:val="65pt1pt"/>
                <w:sz w:val="28"/>
                <w:szCs w:val="28"/>
              </w:rPr>
              <w:t>0</w:t>
            </w:r>
            <w:r w:rsidRPr="00CA6E0F">
              <w:rPr>
                <w:rStyle w:val="31"/>
                <w:rFonts w:eastAsia="MingLiU"/>
              </w:rPr>
              <w:t>-</w:t>
            </w:r>
            <w:r w:rsidRPr="00CA6E0F">
              <w:rPr>
                <w:rStyle w:val="65pt1pt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70</w:t>
            </w:r>
          </w:p>
        </w:tc>
        <w:tc>
          <w:tcPr>
            <w:tcW w:w="3402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30</w:t>
            </w:r>
          </w:p>
        </w:tc>
      </w:tr>
      <w:tr w:rsidR="00E342FE" w:rsidRPr="00CA6E0F" w:rsidTr="00786A09">
        <w:tc>
          <w:tcPr>
            <w:tcW w:w="2694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rStyle w:val="31"/>
                <w:rFonts w:eastAsia="MingLiU"/>
                <w:sz w:val="28"/>
                <w:szCs w:val="28"/>
              </w:rPr>
              <w:t>10-14</w:t>
            </w:r>
          </w:p>
        </w:tc>
        <w:tc>
          <w:tcPr>
            <w:tcW w:w="3402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70→0</w:t>
            </w:r>
          </w:p>
        </w:tc>
        <w:tc>
          <w:tcPr>
            <w:tcW w:w="3402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30→100</w:t>
            </w:r>
          </w:p>
        </w:tc>
      </w:tr>
      <w:tr w:rsidR="00E342FE" w:rsidRPr="00CA6E0F" w:rsidTr="00786A09">
        <w:trPr>
          <w:trHeight w:val="361"/>
        </w:trPr>
        <w:tc>
          <w:tcPr>
            <w:tcW w:w="2694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rStyle w:val="31"/>
                <w:rFonts w:eastAsia="MingLiU"/>
                <w:sz w:val="28"/>
                <w:szCs w:val="28"/>
              </w:rPr>
              <w:t>14-28</w:t>
            </w:r>
          </w:p>
        </w:tc>
        <w:tc>
          <w:tcPr>
            <w:tcW w:w="3402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100</w:t>
            </w:r>
          </w:p>
        </w:tc>
      </w:tr>
      <w:tr w:rsidR="00E342FE" w:rsidRPr="00CA6E0F" w:rsidTr="00786A09">
        <w:tc>
          <w:tcPr>
            <w:tcW w:w="2694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rStyle w:val="31"/>
                <w:rFonts w:eastAsia="MingLiU"/>
                <w:sz w:val="28"/>
                <w:szCs w:val="28"/>
              </w:rPr>
              <w:t>28-29</w:t>
            </w:r>
          </w:p>
        </w:tc>
        <w:tc>
          <w:tcPr>
            <w:tcW w:w="3402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0→70</w:t>
            </w:r>
          </w:p>
        </w:tc>
        <w:tc>
          <w:tcPr>
            <w:tcW w:w="3402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100→30</w:t>
            </w:r>
          </w:p>
        </w:tc>
      </w:tr>
      <w:tr w:rsidR="00E342FE" w:rsidRPr="00CA6E0F" w:rsidTr="00786A09">
        <w:tc>
          <w:tcPr>
            <w:tcW w:w="2694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rStyle w:val="31"/>
                <w:rFonts w:eastAsia="MingLiU"/>
                <w:sz w:val="28"/>
                <w:szCs w:val="28"/>
              </w:rPr>
              <w:t>29</w:t>
            </w:r>
            <w:r w:rsidRPr="00CA6E0F">
              <w:t>-</w:t>
            </w:r>
            <w:r w:rsidRPr="00CA6E0F">
              <w:rPr>
                <w:rStyle w:val="31"/>
                <w:rFonts w:eastAsia="MingLiU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70</w:t>
            </w:r>
          </w:p>
        </w:tc>
        <w:tc>
          <w:tcPr>
            <w:tcW w:w="3402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30</w:t>
            </w:r>
          </w:p>
        </w:tc>
      </w:tr>
    </w:tbl>
    <w:p w:rsidR="00E342FE" w:rsidRPr="00CA6E0F" w:rsidRDefault="00E342FE" w:rsidP="004E1A47">
      <w:pPr>
        <w:pStyle w:val="13"/>
        <w:shd w:val="clear" w:color="auto" w:fill="auto"/>
        <w:tabs>
          <w:tab w:val="left" w:pos="9355"/>
          <w:tab w:val="left" w:pos="9498"/>
        </w:tabs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11"/>
          <w:sz w:val="28"/>
          <w:szCs w:val="28"/>
        </w:rPr>
        <w:t>Хроматографируют стандартный и испытуемый растворы.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i/>
          <w:color w:val="auto"/>
          <w:sz w:val="28"/>
          <w:szCs w:val="28"/>
          <w:shd w:val="clear" w:color="auto" w:fill="auto"/>
        </w:rPr>
      </w:pPr>
      <w:r w:rsidRPr="00CA6E0F">
        <w:rPr>
          <w:rStyle w:val="11"/>
          <w:i/>
          <w:sz w:val="28"/>
          <w:szCs w:val="28"/>
        </w:rPr>
        <w:t>Время удерживания соединений</w:t>
      </w:r>
      <w:r w:rsidRPr="00CA6E0F">
        <w:rPr>
          <w:rStyle w:val="11"/>
          <w:sz w:val="28"/>
          <w:szCs w:val="28"/>
        </w:rPr>
        <w:t xml:space="preserve">. Ретинола ацетат – около 9 мин, α-токоферола ацетат – около </w:t>
      </w:r>
      <w:r w:rsidRPr="00CA6E0F">
        <w:rPr>
          <w:rStyle w:val="65pt1pt"/>
          <w:sz w:val="28"/>
          <w:szCs w:val="28"/>
        </w:rPr>
        <w:t>22</w:t>
      </w:r>
      <w:r w:rsidRPr="00CA6E0F">
        <w:rPr>
          <w:rStyle w:val="11"/>
          <w:sz w:val="28"/>
          <w:szCs w:val="28"/>
        </w:rPr>
        <w:t xml:space="preserve"> мин.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i/>
          <w:sz w:val="28"/>
          <w:szCs w:val="28"/>
        </w:rPr>
        <w:t>Пригодность хроматографической системы</w:t>
      </w:r>
      <w:r w:rsidRPr="00CA6E0F">
        <w:rPr>
          <w:rStyle w:val="11"/>
          <w:sz w:val="28"/>
          <w:szCs w:val="28"/>
        </w:rPr>
        <w:t>. Хроматографическая система считается пригодной, если на хроматограмме стандартного раствора: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CA6E0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A6E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CA6E0F">
        <w:rPr>
          <w:rFonts w:ascii="Times New Roman" w:hAnsi="Times New Roman" w:cs="Times New Roman"/>
          <w:i/>
          <w:sz w:val="28"/>
          <w:szCs w:val="28"/>
        </w:rPr>
        <w:t>)</w:t>
      </w:r>
      <w:r w:rsidRPr="00CA6E0F">
        <w:rPr>
          <w:rFonts w:ascii="Times New Roman" w:hAnsi="Times New Roman" w:cs="Times New Roman"/>
          <w:sz w:val="28"/>
          <w:szCs w:val="28"/>
        </w:rPr>
        <w:t xml:space="preserve"> между пиками ретинола ацетата и α-токоферола ацетата должно быть не менее 5,0;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CA6E0F">
        <w:rPr>
          <w:rFonts w:ascii="Times New Roman" w:hAnsi="Times New Roman" w:cs="Times New Roman"/>
          <w:sz w:val="28"/>
          <w:szCs w:val="28"/>
        </w:rPr>
        <w:t xml:space="preserve"> </w:t>
      </w:r>
      <w:r w:rsidRPr="00CA6E0F">
        <w:rPr>
          <w:rFonts w:ascii="Times New Roman" w:hAnsi="Times New Roman" w:cs="Times New Roman"/>
          <w:i/>
          <w:sz w:val="28"/>
          <w:szCs w:val="28"/>
        </w:rPr>
        <w:t>пика (</w:t>
      </w:r>
      <w:r w:rsidRPr="00CA6E0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A6E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CA6E0F">
        <w:rPr>
          <w:rFonts w:ascii="Times New Roman" w:hAnsi="Times New Roman" w:cs="Times New Roman"/>
          <w:i/>
          <w:sz w:val="28"/>
          <w:szCs w:val="28"/>
        </w:rPr>
        <w:t>)</w:t>
      </w:r>
      <w:r w:rsidRPr="00CA6E0F">
        <w:rPr>
          <w:rFonts w:ascii="Times New Roman" w:hAnsi="Times New Roman" w:cs="Times New Roman"/>
          <w:sz w:val="28"/>
          <w:szCs w:val="28"/>
        </w:rPr>
        <w:t xml:space="preserve"> ретинола ацетата должен быть не более 2,0.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CA6E0F">
        <w:rPr>
          <w:rFonts w:ascii="Times New Roman" w:hAnsi="Times New Roman" w:cs="Times New Roman"/>
          <w:sz w:val="28"/>
          <w:szCs w:val="28"/>
        </w:rPr>
        <w:t xml:space="preserve"> </w:t>
      </w:r>
      <w:r w:rsidRPr="00CA6E0F">
        <w:rPr>
          <w:rFonts w:ascii="Times New Roman" w:hAnsi="Times New Roman" w:cs="Times New Roman"/>
          <w:i/>
          <w:sz w:val="28"/>
          <w:szCs w:val="28"/>
        </w:rPr>
        <w:t>пика (</w:t>
      </w:r>
      <w:r w:rsidRPr="00CA6E0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A6E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CA6E0F">
        <w:rPr>
          <w:rFonts w:ascii="Times New Roman" w:hAnsi="Times New Roman" w:cs="Times New Roman"/>
          <w:i/>
          <w:sz w:val="28"/>
          <w:szCs w:val="28"/>
        </w:rPr>
        <w:t>)</w:t>
      </w:r>
      <w:r w:rsidRPr="00CA6E0F">
        <w:rPr>
          <w:rFonts w:ascii="Times New Roman" w:hAnsi="Times New Roman" w:cs="Times New Roman"/>
          <w:sz w:val="28"/>
          <w:szCs w:val="28"/>
        </w:rPr>
        <w:t xml:space="preserve"> α-токоферола ацетата должен быть не более 2,0.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CA6E0F">
        <w:rPr>
          <w:rFonts w:ascii="Times New Roman" w:hAnsi="Times New Roman" w:cs="Times New Roman"/>
          <w:sz w:val="28"/>
          <w:szCs w:val="28"/>
        </w:rPr>
        <w:t xml:space="preserve"> площади пика ретинола ацетата должно быть не более 2,0 % (6 определений);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CA6E0F">
        <w:rPr>
          <w:rFonts w:ascii="Times New Roman" w:hAnsi="Times New Roman" w:cs="Times New Roman"/>
          <w:sz w:val="28"/>
          <w:szCs w:val="28"/>
        </w:rPr>
        <w:t xml:space="preserve"> площади пика α-токоферола ацетата должно быть не более 2,0 % (6 определений);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color w:val="000000"/>
          <w:sz w:val="28"/>
          <w:szCs w:val="28"/>
        </w:rPr>
        <w:t>– </w:t>
      </w:r>
      <w:r w:rsidRPr="00CA6E0F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CA6E0F">
        <w:rPr>
          <w:color w:val="000000"/>
          <w:sz w:val="28"/>
          <w:szCs w:val="28"/>
        </w:rPr>
        <w:t>, рассчитанная по пику α-токоферола ацетата, должна составлять не менее 1500 теоретических тарелок.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11"/>
          <w:sz w:val="28"/>
          <w:szCs w:val="28"/>
        </w:rPr>
        <w:t xml:space="preserve">Содержание ретинола ацетата </w:t>
      </w:r>
      <w:r w:rsidRPr="00CA6E0F">
        <w:rPr>
          <w:sz w:val="28"/>
          <w:szCs w:val="28"/>
        </w:rPr>
        <w:t>С</w:t>
      </w:r>
      <w:r w:rsidRPr="00CA6E0F">
        <w:rPr>
          <w:sz w:val="28"/>
          <w:szCs w:val="28"/>
          <w:vertAlign w:val="subscript"/>
        </w:rPr>
        <w:t>36</w:t>
      </w:r>
      <w:r w:rsidRPr="00CA6E0F">
        <w:rPr>
          <w:sz w:val="28"/>
          <w:szCs w:val="28"/>
        </w:rPr>
        <w:t>Н</w:t>
      </w:r>
      <w:r w:rsidRPr="00CA6E0F">
        <w:rPr>
          <w:sz w:val="28"/>
          <w:szCs w:val="28"/>
          <w:vertAlign w:val="subscript"/>
        </w:rPr>
        <w:t>60</w:t>
      </w:r>
      <w:r w:rsidRPr="00CA6E0F">
        <w:rPr>
          <w:sz w:val="28"/>
          <w:szCs w:val="28"/>
        </w:rPr>
        <w:t>О</w:t>
      </w:r>
      <w:r w:rsidRPr="00CA6E0F">
        <w:rPr>
          <w:sz w:val="28"/>
          <w:szCs w:val="28"/>
          <w:vertAlign w:val="subscript"/>
        </w:rPr>
        <w:t>2</w:t>
      </w:r>
      <w:r w:rsidRPr="00CA6E0F">
        <w:rPr>
          <w:rStyle w:val="11"/>
          <w:sz w:val="28"/>
          <w:szCs w:val="28"/>
        </w:rPr>
        <w:t xml:space="preserve"> (α-токоферола ацетата </w:t>
      </w:r>
      <w:r w:rsidRPr="00CA6E0F">
        <w:rPr>
          <w:sz w:val="28"/>
          <w:szCs w:val="28"/>
        </w:rPr>
        <w:t>С</w:t>
      </w:r>
      <w:r w:rsidRPr="00CA6E0F">
        <w:rPr>
          <w:sz w:val="28"/>
          <w:szCs w:val="28"/>
          <w:vertAlign w:val="subscript"/>
        </w:rPr>
        <w:t>32</w:t>
      </w:r>
      <w:r w:rsidRPr="00CA6E0F">
        <w:rPr>
          <w:sz w:val="28"/>
          <w:szCs w:val="28"/>
        </w:rPr>
        <w:t>Н</w:t>
      </w:r>
      <w:r w:rsidRPr="00CA6E0F">
        <w:rPr>
          <w:sz w:val="28"/>
          <w:szCs w:val="28"/>
          <w:vertAlign w:val="subscript"/>
        </w:rPr>
        <w:t>52</w:t>
      </w:r>
      <w:r w:rsidRPr="00CA6E0F">
        <w:rPr>
          <w:sz w:val="28"/>
          <w:szCs w:val="28"/>
        </w:rPr>
        <w:t>О</w:t>
      </w:r>
      <w:r w:rsidRPr="00CA6E0F">
        <w:rPr>
          <w:sz w:val="28"/>
          <w:szCs w:val="28"/>
          <w:vertAlign w:val="subscript"/>
        </w:rPr>
        <w:t>3</w:t>
      </w:r>
      <w:r w:rsidRPr="00CA6E0F">
        <w:rPr>
          <w:rStyle w:val="11"/>
          <w:sz w:val="28"/>
          <w:szCs w:val="28"/>
        </w:rPr>
        <w:t>) в процентах</w:t>
      </w:r>
      <w:r>
        <w:rPr>
          <w:rStyle w:val="11"/>
          <w:sz w:val="28"/>
          <w:szCs w:val="28"/>
        </w:rPr>
        <w:t xml:space="preserve"> от заявленного количества</w:t>
      </w:r>
      <w:r w:rsidRPr="00CA6E0F">
        <w:rPr>
          <w:rStyle w:val="11"/>
          <w:sz w:val="28"/>
          <w:szCs w:val="28"/>
        </w:rPr>
        <w:t xml:space="preserve"> (</w:t>
      </w:r>
      <w:r w:rsidRPr="00CA6E0F">
        <w:rPr>
          <w:rStyle w:val="11"/>
          <w:sz w:val="28"/>
          <w:szCs w:val="28"/>
          <w:lang w:val="en-US"/>
        </w:rPr>
        <w:t>X</w:t>
      </w:r>
      <w:r w:rsidRPr="00CA6E0F">
        <w:rPr>
          <w:rStyle w:val="11"/>
          <w:sz w:val="28"/>
          <w:szCs w:val="28"/>
        </w:rPr>
        <w:t>) вычисляют по формуле:</w:t>
      </w:r>
    </w:p>
    <w:p w:rsidR="00E342FE" w:rsidRPr="00CA6E0F" w:rsidRDefault="00E342FE" w:rsidP="004E1A47">
      <w:pPr>
        <w:pStyle w:val="110"/>
        <w:shd w:val="clear" w:color="auto" w:fill="auto"/>
        <w:spacing w:line="360" w:lineRule="auto"/>
        <w:ind w:firstLine="709"/>
        <w:rPr>
          <w:sz w:val="32"/>
          <w:szCs w:val="32"/>
        </w:rPr>
      </w:pPr>
      <w:r w:rsidRPr="00CA6E0F">
        <w:rPr>
          <w:sz w:val="28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G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F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25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L</m:t>
            </m:r>
          </m:den>
        </m:f>
      </m:oMath>
      <w:r w:rsidRPr="00CA6E0F">
        <w:rPr>
          <w:sz w:val="32"/>
          <w:szCs w:val="32"/>
        </w:rPr>
        <w:t>,</w:t>
      </w:r>
    </w:p>
    <w:tbl>
      <w:tblPr>
        <w:tblW w:w="0" w:type="auto"/>
        <w:tblLayout w:type="fixed"/>
        <w:tblLook w:val="04A0"/>
      </w:tblPr>
      <w:tblGrid>
        <w:gridCol w:w="959"/>
        <w:gridCol w:w="567"/>
        <w:gridCol w:w="425"/>
        <w:gridCol w:w="7610"/>
      </w:tblGrid>
      <w:tr w:rsidR="00E342FE" w:rsidRPr="00CA6E0F" w:rsidTr="00E342FE">
        <w:trPr>
          <w:trHeight w:val="223"/>
        </w:trPr>
        <w:tc>
          <w:tcPr>
            <w:tcW w:w="959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567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CA6E0F"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S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A6E0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10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площадь пика </w:t>
            </w:r>
            <w:r w:rsidRPr="00CA6E0F">
              <w:rPr>
                <w:rStyle w:val="11"/>
                <w:rFonts w:eastAsia="Courier New"/>
                <w:sz w:val="28"/>
                <w:szCs w:val="28"/>
              </w:rPr>
              <w:t>ретинола ацетата (α-токоферола ацетата)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хроматограмме испытуемого раствора;</w:t>
            </w:r>
          </w:p>
        </w:tc>
      </w:tr>
      <w:tr w:rsidR="00E342FE" w:rsidRPr="00CA6E0F" w:rsidTr="00E342FE">
        <w:trPr>
          <w:trHeight w:val="238"/>
        </w:trPr>
        <w:tc>
          <w:tcPr>
            <w:tcW w:w="959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CA6E0F"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S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10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площадь пика </w:t>
            </w:r>
            <w:r w:rsidRPr="00CA6E0F">
              <w:rPr>
                <w:rStyle w:val="11"/>
                <w:rFonts w:eastAsia="Courier New"/>
                <w:sz w:val="28"/>
                <w:szCs w:val="28"/>
              </w:rPr>
              <w:t>ретинола ацетата (α-токоферола ацетата)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хроматограмме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стандартного 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раствора;</w:t>
            </w:r>
          </w:p>
        </w:tc>
      </w:tr>
      <w:tr w:rsidR="00E342FE" w:rsidRPr="00CA6E0F" w:rsidTr="00E342FE">
        <w:trPr>
          <w:trHeight w:val="268"/>
        </w:trPr>
        <w:tc>
          <w:tcPr>
            <w:tcW w:w="959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E342FE" w:rsidRPr="001558CD" w:rsidRDefault="00E342FE" w:rsidP="004E1A47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bidi="ru-RU"/>
              </w:rPr>
              <w:t>1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A6E0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10" w:type="dxa"/>
          </w:tcPr>
          <w:p w:rsidR="00E342FE" w:rsidRPr="001558CD" w:rsidRDefault="00E342FE" w:rsidP="004E1A4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навеска порошка растертых таблеток, мг</w:t>
            </w:r>
            <w:r w:rsidRPr="001558C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</w:tc>
      </w:tr>
      <w:tr w:rsidR="00E342FE" w:rsidRPr="00CA6E0F" w:rsidTr="00E342FE">
        <w:trPr>
          <w:trHeight w:val="268"/>
        </w:trPr>
        <w:tc>
          <w:tcPr>
            <w:tcW w:w="959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E342FE" w:rsidRDefault="00E342FE" w:rsidP="004E1A47">
            <w:pPr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a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425" w:type="dxa"/>
          </w:tcPr>
          <w:p w:rsidR="00E342FE" w:rsidRPr="001558CD" w:rsidRDefault="00E342FE" w:rsidP="004E1A4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7610" w:type="dxa"/>
          </w:tcPr>
          <w:p w:rsidR="00E342FE" w:rsidRDefault="00E342FE" w:rsidP="004E1A4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навеска стандартного образца </w:t>
            </w:r>
            <w:r w:rsidRPr="00CA6E0F">
              <w:rPr>
                <w:rStyle w:val="11"/>
                <w:rFonts w:eastAsia="Courier New"/>
                <w:sz w:val="28"/>
                <w:szCs w:val="28"/>
              </w:rPr>
              <w:t>ретинола ацетата (α-токоферола ацетата)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мг</w:t>
            </w:r>
            <w:r w:rsidRPr="001558C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</w:tc>
      </w:tr>
      <w:tr w:rsidR="00E342FE" w:rsidRPr="00CA6E0F" w:rsidTr="00E342FE">
        <w:trPr>
          <w:trHeight w:val="268"/>
        </w:trPr>
        <w:tc>
          <w:tcPr>
            <w:tcW w:w="959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E342FE" w:rsidRPr="001558CD" w:rsidRDefault="00E342FE" w:rsidP="004E1A47">
            <w:pPr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F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10" w:type="dxa"/>
          </w:tcPr>
          <w:p w:rsidR="00E342FE" w:rsidRPr="001558CD" w:rsidRDefault="00E342FE" w:rsidP="004E1A47">
            <w:pPr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фактор разведения стандартного раствора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;</w:t>
            </w:r>
          </w:p>
        </w:tc>
      </w:tr>
      <w:tr w:rsidR="00E342FE" w:rsidRPr="00CA6E0F" w:rsidTr="00E342FE">
        <w:trPr>
          <w:trHeight w:val="268"/>
        </w:trPr>
        <w:tc>
          <w:tcPr>
            <w:tcW w:w="959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CA6E0F"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P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10" w:type="dxa"/>
          </w:tcPr>
          <w:p w:rsidR="00E342FE" w:rsidRPr="001558CD" w:rsidRDefault="00E342FE" w:rsidP="004E1A4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A6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CA6E0F">
              <w:rPr>
                <w:rStyle w:val="11"/>
                <w:rFonts w:eastAsia="Courier New"/>
                <w:sz w:val="28"/>
                <w:szCs w:val="28"/>
              </w:rPr>
              <w:t>ретинола ацетата (α-токоферола ацетата)</w:t>
            </w:r>
            <w:r w:rsidRPr="00CA6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стандартном образце </w:t>
            </w:r>
            <w:r w:rsidRPr="00CA6E0F">
              <w:rPr>
                <w:rStyle w:val="11"/>
                <w:rFonts w:eastAsia="Courier New"/>
                <w:sz w:val="28"/>
                <w:szCs w:val="28"/>
              </w:rPr>
              <w:t>ретинола ацетата (α-токоферола ацетата)</w:t>
            </w:r>
            <w:r w:rsidRPr="00CA6E0F">
              <w:rPr>
                <w:rFonts w:ascii="Times New Roman" w:eastAsia="Times New Roman" w:hAnsi="Times New Roman" w:cs="Times New Roman"/>
                <w:sz w:val="28"/>
                <w:szCs w:val="28"/>
              </w:rPr>
              <w:t>, %</w:t>
            </w:r>
            <w:r w:rsidRPr="001558C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2FE" w:rsidRPr="00CA6E0F" w:rsidTr="00E342FE">
        <w:trPr>
          <w:trHeight w:val="268"/>
        </w:trPr>
        <w:tc>
          <w:tcPr>
            <w:tcW w:w="959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425" w:type="dxa"/>
          </w:tcPr>
          <w:p w:rsidR="00E342FE" w:rsidRPr="00607C88" w:rsidRDefault="00E342FE" w:rsidP="004E1A4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7610" w:type="dxa"/>
          </w:tcPr>
          <w:p w:rsidR="00E342FE" w:rsidRPr="00607C88" w:rsidRDefault="00E342FE" w:rsidP="004E1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заявленное количество </w:t>
            </w:r>
            <w:r w:rsidRPr="00CA6E0F">
              <w:rPr>
                <w:rStyle w:val="11"/>
                <w:rFonts w:eastAsia="Courier New"/>
                <w:sz w:val="28"/>
                <w:szCs w:val="28"/>
              </w:rPr>
              <w:t>ретинола ацетата (α-токоферола ацетата)</w:t>
            </w:r>
            <w:r>
              <w:rPr>
                <w:rStyle w:val="11"/>
                <w:rFonts w:eastAsia="Courier New"/>
                <w:sz w:val="28"/>
                <w:szCs w:val="28"/>
              </w:rPr>
              <w:t xml:space="preserve"> в одной таблетке, мг</w:t>
            </w:r>
            <w:r w:rsidRPr="00607C88">
              <w:rPr>
                <w:rStyle w:val="11"/>
                <w:rFonts w:eastAsia="Courier New"/>
                <w:sz w:val="28"/>
                <w:szCs w:val="28"/>
              </w:rPr>
              <w:t>;</w:t>
            </w:r>
          </w:p>
        </w:tc>
      </w:tr>
      <w:tr w:rsidR="00E342FE" w:rsidRPr="00CA6E0F" w:rsidTr="00E342FE">
        <w:trPr>
          <w:trHeight w:val="536"/>
        </w:trPr>
        <w:tc>
          <w:tcPr>
            <w:tcW w:w="959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</w:pPr>
            <w:r w:rsidRPr="00CA6E0F">
              <w:rPr>
                <w:rFonts w:ascii="Times New Roman" w:hAnsi="Times New Roman" w:cs="Times New Roman"/>
                <w:i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10" w:type="dxa"/>
          </w:tcPr>
          <w:p w:rsidR="00E342FE" w:rsidRPr="00CA6E0F" w:rsidRDefault="00E342FE" w:rsidP="004E1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eastAsia="Calibri" w:hAnsi="Times New Roman" w:cs="Times New Roman"/>
                <w:sz w:val="28"/>
                <w:szCs w:val="28"/>
              </w:rPr>
              <w:t>средняя масса одной таблетки, мг.</w:t>
            </w:r>
          </w:p>
        </w:tc>
      </w:tr>
    </w:tbl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a9"/>
          <w:i/>
          <w:sz w:val="28"/>
          <w:szCs w:val="28"/>
        </w:rPr>
        <w:t>Колекальциферол.</w:t>
      </w:r>
      <w:r w:rsidRPr="00CA6E0F">
        <w:rPr>
          <w:rStyle w:val="a9"/>
          <w:sz w:val="28"/>
          <w:szCs w:val="28"/>
        </w:rPr>
        <w:t xml:space="preserve"> </w:t>
      </w:r>
      <w:r w:rsidRPr="00CA6E0F">
        <w:rPr>
          <w:color w:val="000000"/>
          <w:sz w:val="28"/>
        </w:rPr>
        <w:t>Определение проводят методом ВЭЖХ (ОФС «Высокоэффективная жидкостная хроматография»)</w:t>
      </w:r>
      <w:r w:rsidRPr="00CA6E0F">
        <w:rPr>
          <w:rStyle w:val="11"/>
          <w:sz w:val="28"/>
          <w:szCs w:val="28"/>
        </w:rPr>
        <w:t>.</w:t>
      </w:r>
    </w:p>
    <w:p w:rsidR="00E342FE" w:rsidRPr="0031025B" w:rsidRDefault="00E342FE" w:rsidP="004E1A4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025B">
        <w:rPr>
          <w:rStyle w:val="81"/>
          <w:rFonts w:eastAsia="Courier New"/>
          <w:b w:val="0"/>
          <w:sz w:val="28"/>
          <w:szCs w:val="28"/>
        </w:rPr>
        <w:t>Все растворы защищают от действия света</w:t>
      </w:r>
      <w:r w:rsidRPr="0031025B">
        <w:rPr>
          <w:rStyle w:val="826pt"/>
          <w:rFonts w:eastAsia="Courier New"/>
          <w:b w:val="0"/>
          <w:sz w:val="28"/>
          <w:szCs w:val="28"/>
        </w:rPr>
        <w:t xml:space="preserve">, </w:t>
      </w:r>
      <w:r w:rsidRPr="0031025B">
        <w:rPr>
          <w:rStyle w:val="81"/>
          <w:rFonts w:eastAsia="Courier New"/>
          <w:b w:val="0"/>
          <w:sz w:val="28"/>
          <w:szCs w:val="28"/>
        </w:rPr>
        <w:t>используют посуду из темного стекла.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a8"/>
          <w:sz w:val="28"/>
          <w:szCs w:val="28"/>
        </w:rPr>
        <w:t>Подвижная фаза А (ПФА).</w:t>
      </w:r>
      <w:r w:rsidRPr="00CA6E0F">
        <w:rPr>
          <w:rStyle w:val="11"/>
          <w:sz w:val="28"/>
          <w:szCs w:val="28"/>
        </w:rPr>
        <w:t xml:space="preserve"> В мерную колбу вместимостью </w:t>
      </w:r>
      <w:r w:rsidRPr="00CA6E0F">
        <w:rPr>
          <w:rStyle w:val="65pt1pt"/>
          <w:sz w:val="28"/>
          <w:szCs w:val="28"/>
        </w:rPr>
        <w:t>1</w:t>
      </w:r>
      <w:r w:rsidRPr="00CA6E0F">
        <w:rPr>
          <w:rStyle w:val="11"/>
          <w:sz w:val="28"/>
          <w:szCs w:val="28"/>
        </w:rPr>
        <w:t xml:space="preserve"> </w:t>
      </w:r>
      <w:r w:rsidRPr="00CA6E0F">
        <w:rPr>
          <w:rStyle w:val="2"/>
          <w:sz w:val="28"/>
          <w:szCs w:val="28"/>
        </w:rPr>
        <w:t>л помещают</w:t>
      </w:r>
      <w:r w:rsidRPr="00CA6E0F">
        <w:rPr>
          <w:rStyle w:val="11"/>
          <w:sz w:val="28"/>
          <w:szCs w:val="28"/>
        </w:rPr>
        <w:t xml:space="preserve"> 75 мл изопропилового спирта,</w:t>
      </w:r>
      <w:r w:rsidRPr="00CA6E0F">
        <w:rPr>
          <w:rStyle w:val="2"/>
          <w:sz w:val="28"/>
          <w:szCs w:val="28"/>
        </w:rPr>
        <w:t xml:space="preserve"> </w:t>
      </w:r>
      <w:r w:rsidRPr="00CA6E0F">
        <w:rPr>
          <w:rStyle w:val="11"/>
          <w:sz w:val="28"/>
          <w:szCs w:val="28"/>
        </w:rPr>
        <w:t xml:space="preserve">доводят объем раствора гексаном до метки. 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7B12C9">
        <w:rPr>
          <w:rStyle w:val="a8"/>
          <w:rFonts w:eastAsia="Dotum"/>
          <w:sz w:val="28"/>
          <w:szCs w:val="28"/>
        </w:rPr>
        <w:t>Срок годности раствора</w:t>
      </w:r>
      <w:r w:rsidRPr="00062397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– не более</w:t>
      </w:r>
      <w:r w:rsidRPr="00062397">
        <w:rPr>
          <w:rStyle w:val="11"/>
          <w:color w:val="auto"/>
          <w:sz w:val="28"/>
          <w:szCs w:val="28"/>
        </w:rPr>
        <w:t xml:space="preserve"> 8 ч.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a8"/>
          <w:sz w:val="28"/>
          <w:szCs w:val="28"/>
        </w:rPr>
        <w:t>Подвижная фаза Б (ПФБ).</w:t>
      </w:r>
      <w:r w:rsidRPr="00CA6E0F">
        <w:rPr>
          <w:rStyle w:val="11"/>
          <w:sz w:val="28"/>
          <w:szCs w:val="28"/>
        </w:rPr>
        <w:t xml:space="preserve"> </w:t>
      </w:r>
      <w:r w:rsidRPr="00CA6E0F">
        <w:rPr>
          <w:rStyle w:val="2"/>
          <w:sz w:val="28"/>
          <w:szCs w:val="28"/>
        </w:rPr>
        <w:t>Гексан</w:t>
      </w:r>
      <w:r w:rsidRPr="00CA6E0F">
        <w:rPr>
          <w:rStyle w:val="11"/>
          <w:sz w:val="28"/>
          <w:szCs w:val="28"/>
        </w:rPr>
        <w:t>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a8"/>
          <w:sz w:val="28"/>
          <w:szCs w:val="28"/>
        </w:rPr>
        <w:t>Испытуемый раствор.</w:t>
      </w:r>
      <w:r w:rsidRPr="00CA6E0F">
        <w:rPr>
          <w:rStyle w:val="11"/>
          <w:sz w:val="28"/>
          <w:szCs w:val="28"/>
        </w:rPr>
        <w:t xml:space="preserve"> </w:t>
      </w:r>
      <w:r w:rsidRPr="00CA6E0F">
        <w:rPr>
          <w:sz w:val="28"/>
          <w:szCs w:val="28"/>
        </w:rPr>
        <w:t xml:space="preserve">Точную навеску порошка </w:t>
      </w:r>
      <w:r w:rsidRPr="00CA6E0F">
        <w:rPr>
          <w:rStyle w:val="11"/>
          <w:sz w:val="28"/>
          <w:szCs w:val="28"/>
        </w:rPr>
        <w:t>растертых таблеток,</w:t>
      </w:r>
      <w:r w:rsidRPr="00CA6E0F">
        <w:rPr>
          <w:sz w:val="28"/>
          <w:szCs w:val="28"/>
        </w:rPr>
        <w:t xml:space="preserve"> соответствующую </w:t>
      </w:r>
      <w:r w:rsidRPr="00B750F7">
        <w:rPr>
          <w:sz w:val="28"/>
          <w:szCs w:val="28"/>
        </w:rPr>
        <w:t>не менее 5</w:t>
      </w:r>
      <w:r>
        <w:rPr>
          <w:sz w:val="28"/>
          <w:szCs w:val="28"/>
        </w:rPr>
        <w:t>,0</w:t>
      </w:r>
      <w:r w:rsidRPr="00B750F7">
        <w:rPr>
          <w:sz w:val="28"/>
          <w:szCs w:val="28"/>
        </w:rPr>
        <w:t xml:space="preserve"> мкг </w:t>
      </w:r>
      <w:r>
        <w:rPr>
          <w:sz w:val="28"/>
          <w:szCs w:val="28"/>
        </w:rPr>
        <w:t>и не более 12,5 мкг колекальциферола</w:t>
      </w:r>
      <w:r w:rsidRPr="00CA6E0F">
        <w:rPr>
          <w:rStyle w:val="11"/>
          <w:sz w:val="28"/>
          <w:szCs w:val="28"/>
        </w:rPr>
        <w:t xml:space="preserve">, помещают в пробирку вместимостью 15 мл, </w:t>
      </w:r>
      <w:r w:rsidRPr="00CA6E0F">
        <w:rPr>
          <w:rStyle w:val="2"/>
          <w:sz w:val="28"/>
          <w:szCs w:val="28"/>
        </w:rPr>
        <w:t xml:space="preserve">прибавляют </w:t>
      </w:r>
      <w:r w:rsidRPr="00CA6E0F">
        <w:rPr>
          <w:rStyle w:val="11"/>
          <w:sz w:val="28"/>
          <w:szCs w:val="28"/>
        </w:rPr>
        <w:t xml:space="preserve">5 </w:t>
      </w:r>
      <w:r w:rsidRPr="00CA6E0F">
        <w:rPr>
          <w:rStyle w:val="2"/>
          <w:sz w:val="28"/>
          <w:szCs w:val="28"/>
        </w:rPr>
        <w:t xml:space="preserve">мл </w:t>
      </w:r>
      <w:r w:rsidRPr="00CA6E0F">
        <w:rPr>
          <w:rStyle w:val="11"/>
          <w:sz w:val="28"/>
          <w:szCs w:val="28"/>
        </w:rPr>
        <w:t xml:space="preserve">аммиака раствора 10 </w:t>
      </w:r>
      <w:r w:rsidRPr="00CA6E0F">
        <w:rPr>
          <w:rStyle w:val="2"/>
          <w:sz w:val="28"/>
          <w:szCs w:val="28"/>
        </w:rPr>
        <w:t>%</w:t>
      </w:r>
      <w:r w:rsidRPr="00CA6E0F">
        <w:rPr>
          <w:rStyle w:val="11"/>
          <w:sz w:val="28"/>
          <w:szCs w:val="28"/>
        </w:rPr>
        <w:t xml:space="preserve">, 5 мл спирта 96 </w:t>
      </w:r>
      <w:r w:rsidRPr="00CA6E0F">
        <w:rPr>
          <w:rStyle w:val="2"/>
          <w:sz w:val="28"/>
          <w:szCs w:val="28"/>
        </w:rPr>
        <w:t>%</w:t>
      </w:r>
      <w:r w:rsidRPr="00CA6E0F">
        <w:rPr>
          <w:rStyle w:val="11"/>
          <w:sz w:val="28"/>
          <w:szCs w:val="28"/>
        </w:rPr>
        <w:t xml:space="preserve">, встряхивают до полного смачивания порошка, нагревают на водяной бане при температуре </w:t>
      </w:r>
      <w:r w:rsidRPr="00CA6E0F">
        <w:rPr>
          <w:rStyle w:val="2"/>
          <w:sz w:val="28"/>
          <w:szCs w:val="28"/>
        </w:rPr>
        <w:t>55</w:t>
      </w:r>
      <w:r w:rsidRPr="00CA6E0F">
        <w:rPr>
          <w:rStyle w:val="7"/>
          <w:sz w:val="28"/>
          <w:szCs w:val="28"/>
        </w:rPr>
        <w:t>±</w:t>
      </w:r>
      <w:r w:rsidRPr="00CA6E0F">
        <w:rPr>
          <w:rStyle w:val="2"/>
          <w:sz w:val="28"/>
          <w:szCs w:val="28"/>
        </w:rPr>
        <w:t xml:space="preserve">2 °С </w:t>
      </w:r>
      <w:r w:rsidRPr="00CA6E0F">
        <w:rPr>
          <w:rStyle w:val="11"/>
          <w:sz w:val="28"/>
          <w:szCs w:val="28"/>
        </w:rPr>
        <w:t xml:space="preserve">в течение </w:t>
      </w:r>
      <w:r w:rsidRPr="00CA6E0F">
        <w:rPr>
          <w:rStyle w:val="2"/>
          <w:sz w:val="28"/>
          <w:szCs w:val="28"/>
        </w:rPr>
        <w:t>3 </w:t>
      </w:r>
      <w:r w:rsidRPr="00CA6E0F">
        <w:rPr>
          <w:rStyle w:val="11"/>
          <w:sz w:val="28"/>
          <w:szCs w:val="28"/>
        </w:rPr>
        <w:t xml:space="preserve">мин, быстро охлаждают </w:t>
      </w:r>
      <w:r w:rsidRPr="00CA6E0F">
        <w:rPr>
          <w:rStyle w:val="2"/>
          <w:sz w:val="28"/>
          <w:szCs w:val="28"/>
        </w:rPr>
        <w:t xml:space="preserve">до комнатной температуры, </w:t>
      </w:r>
      <w:r w:rsidRPr="00CA6E0F">
        <w:rPr>
          <w:rStyle w:val="11"/>
          <w:sz w:val="28"/>
          <w:szCs w:val="28"/>
        </w:rPr>
        <w:t xml:space="preserve">прибавляют </w:t>
      </w:r>
      <w:r w:rsidRPr="00CA6E0F">
        <w:rPr>
          <w:rStyle w:val="65pt1pt"/>
          <w:sz w:val="28"/>
          <w:szCs w:val="28"/>
        </w:rPr>
        <w:t>2</w:t>
      </w:r>
      <w:r w:rsidRPr="00CA6E0F">
        <w:rPr>
          <w:rStyle w:val="2"/>
          <w:sz w:val="28"/>
          <w:szCs w:val="28"/>
        </w:rPr>
        <w:t xml:space="preserve"> </w:t>
      </w:r>
      <w:r w:rsidRPr="00CA6E0F">
        <w:rPr>
          <w:rStyle w:val="11"/>
          <w:sz w:val="28"/>
          <w:szCs w:val="28"/>
        </w:rPr>
        <w:t xml:space="preserve">мл гексана, интенсивно встряхивают в течение 3 мин и центрифугируют при </w:t>
      </w:r>
      <w:r w:rsidRPr="00CA6E0F">
        <w:rPr>
          <w:rStyle w:val="65pt1pt"/>
          <w:sz w:val="28"/>
          <w:szCs w:val="28"/>
        </w:rPr>
        <w:t>2000</w:t>
      </w:r>
      <w:r w:rsidRPr="00CA6E0F">
        <w:rPr>
          <w:rStyle w:val="11"/>
          <w:sz w:val="28"/>
          <w:szCs w:val="28"/>
        </w:rPr>
        <w:t xml:space="preserve"> об/мин в течение 5 мин. В пробирку Эппендорфа помещают 1,0 мл верхнего (гексанового) </w:t>
      </w:r>
      <w:r w:rsidRPr="00CA6E0F">
        <w:rPr>
          <w:rStyle w:val="2"/>
          <w:sz w:val="28"/>
          <w:szCs w:val="28"/>
        </w:rPr>
        <w:t xml:space="preserve">слоя, </w:t>
      </w:r>
      <w:r w:rsidRPr="00CA6E0F">
        <w:rPr>
          <w:rStyle w:val="11"/>
          <w:sz w:val="28"/>
          <w:szCs w:val="28"/>
        </w:rPr>
        <w:t xml:space="preserve">прибавляют около 0,3 г натрия </w:t>
      </w:r>
      <w:r w:rsidRPr="00CA6E0F">
        <w:rPr>
          <w:rStyle w:val="2"/>
          <w:sz w:val="28"/>
          <w:szCs w:val="28"/>
        </w:rPr>
        <w:t xml:space="preserve">сульфата </w:t>
      </w:r>
      <w:r w:rsidRPr="00CA6E0F">
        <w:rPr>
          <w:rStyle w:val="11"/>
          <w:sz w:val="28"/>
          <w:szCs w:val="28"/>
        </w:rPr>
        <w:t xml:space="preserve">безводного, закрывают пробкой, встряхивают в течение 10-15 с </w:t>
      </w:r>
      <w:r w:rsidRPr="00CA6E0F">
        <w:rPr>
          <w:rStyle w:val="2"/>
          <w:sz w:val="28"/>
          <w:szCs w:val="28"/>
        </w:rPr>
        <w:t xml:space="preserve">и фильтруют </w:t>
      </w:r>
      <w:r w:rsidRPr="00CA6E0F">
        <w:rPr>
          <w:rStyle w:val="11"/>
          <w:sz w:val="28"/>
          <w:szCs w:val="28"/>
        </w:rPr>
        <w:t xml:space="preserve">через мембранный фильтр с размером пор 0,45 мкм. 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7B12C9">
        <w:rPr>
          <w:rStyle w:val="a8"/>
          <w:rFonts w:eastAsia="Dotum"/>
          <w:sz w:val="28"/>
          <w:szCs w:val="28"/>
        </w:rPr>
        <w:t>Срок годности раствора</w:t>
      </w:r>
      <w:r w:rsidRPr="00062397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– не более</w:t>
      </w:r>
      <w:r w:rsidRPr="00062397">
        <w:rPr>
          <w:rStyle w:val="11"/>
          <w:color w:val="auto"/>
          <w:sz w:val="28"/>
          <w:szCs w:val="28"/>
        </w:rPr>
        <w:t xml:space="preserve"> 8 ч.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a8"/>
          <w:sz w:val="28"/>
          <w:szCs w:val="28"/>
        </w:rPr>
        <w:t xml:space="preserve">Раствор </w:t>
      </w:r>
      <w:r w:rsidRPr="00CA6E0F">
        <w:rPr>
          <w:rStyle w:val="a8"/>
          <w:rFonts w:eastAsia="Courier New"/>
          <w:sz w:val="28"/>
          <w:szCs w:val="28"/>
        </w:rPr>
        <w:t>стандартного образца</w:t>
      </w:r>
      <w:r w:rsidRPr="00CA6E0F">
        <w:rPr>
          <w:rStyle w:val="a8"/>
          <w:sz w:val="28"/>
          <w:szCs w:val="28"/>
        </w:rPr>
        <w:t xml:space="preserve"> колекалъциферола.</w:t>
      </w:r>
      <w:r w:rsidRPr="00CA6E0F">
        <w:rPr>
          <w:rStyle w:val="11"/>
          <w:sz w:val="28"/>
          <w:szCs w:val="28"/>
        </w:rPr>
        <w:t xml:space="preserve"> </w:t>
      </w:r>
      <w:r w:rsidRPr="00CA6E0F">
        <w:rPr>
          <w:rStyle w:val="11"/>
          <w:rFonts w:eastAsia="Courier New"/>
          <w:sz w:val="28"/>
          <w:szCs w:val="28"/>
        </w:rPr>
        <w:t>Готовят раствор стандартн</w:t>
      </w:r>
      <w:r>
        <w:rPr>
          <w:rStyle w:val="11"/>
          <w:rFonts w:eastAsia="Courier New"/>
          <w:sz w:val="28"/>
          <w:szCs w:val="28"/>
        </w:rPr>
        <w:t>ого</w:t>
      </w:r>
      <w:r w:rsidRPr="00CA6E0F">
        <w:rPr>
          <w:rStyle w:val="11"/>
          <w:rFonts w:eastAsia="Courier New"/>
          <w:sz w:val="28"/>
          <w:szCs w:val="28"/>
        </w:rPr>
        <w:t xml:space="preserve"> образц</w:t>
      </w:r>
      <w:r>
        <w:rPr>
          <w:rStyle w:val="11"/>
          <w:rFonts w:eastAsia="Courier New"/>
          <w:sz w:val="28"/>
          <w:szCs w:val="28"/>
        </w:rPr>
        <w:t>а</w:t>
      </w:r>
      <w:r w:rsidRPr="00CA6E0F">
        <w:rPr>
          <w:rStyle w:val="11"/>
          <w:rFonts w:eastAsia="Courier New"/>
          <w:sz w:val="28"/>
          <w:szCs w:val="28"/>
        </w:rPr>
        <w:t xml:space="preserve"> </w:t>
      </w:r>
      <w:r>
        <w:rPr>
          <w:rStyle w:val="11"/>
          <w:rFonts w:eastAsia="Courier New"/>
          <w:sz w:val="28"/>
          <w:szCs w:val="28"/>
        </w:rPr>
        <w:t>колекальциферола</w:t>
      </w:r>
      <w:r w:rsidRPr="00CA6E0F">
        <w:rPr>
          <w:rStyle w:val="11"/>
          <w:rFonts w:eastAsia="Courier New"/>
          <w:sz w:val="28"/>
          <w:szCs w:val="28"/>
        </w:rPr>
        <w:t xml:space="preserve"> в </w:t>
      </w:r>
      <w:r>
        <w:rPr>
          <w:rStyle w:val="11"/>
          <w:rFonts w:eastAsia="Courier New"/>
          <w:sz w:val="28"/>
          <w:szCs w:val="28"/>
        </w:rPr>
        <w:t>гексане</w:t>
      </w:r>
      <w:r w:rsidRPr="00CA6E0F">
        <w:rPr>
          <w:rStyle w:val="11"/>
          <w:rFonts w:eastAsia="Courier New"/>
          <w:sz w:val="28"/>
          <w:szCs w:val="28"/>
        </w:rPr>
        <w:t xml:space="preserve"> </w:t>
      </w:r>
      <w:r>
        <w:rPr>
          <w:rStyle w:val="11"/>
          <w:rFonts w:eastAsia="Courier New"/>
          <w:sz w:val="28"/>
          <w:szCs w:val="28"/>
        </w:rPr>
        <w:t>в концентрации, соответствующей ожидаемому содержанию колекальциферола</w:t>
      </w:r>
      <w:r w:rsidRPr="00CA6E0F">
        <w:rPr>
          <w:rStyle w:val="11"/>
          <w:rFonts w:eastAsia="Courier New"/>
          <w:sz w:val="28"/>
          <w:szCs w:val="28"/>
        </w:rPr>
        <w:t xml:space="preserve"> в испытуемом растворе.</w:t>
      </w:r>
    </w:p>
    <w:p w:rsidR="00E342FE" w:rsidRPr="0097490F" w:rsidRDefault="00E342FE" w:rsidP="004E1A47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97490F">
        <w:rPr>
          <w:rStyle w:val="a8"/>
          <w:rFonts w:eastAsia="Dotum"/>
          <w:b w:val="0"/>
          <w:sz w:val="28"/>
          <w:szCs w:val="28"/>
        </w:rPr>
        <w:t>Срок годности раствора</w:t>
      </w:r>
      <w:r w:rsidRPr="0097490F">
        <w:rPr>
          <w:rStyle w:val="11"/>
          <w:rFonts w:eastAsia="Calibri"/>
          <w:b w:val="0"/>
          <w:color w:val="auto"/>
          <w:sz w:val="28"/>
          <w:szCs w:val="28"/>
        </w:rPr>
        <w:t xml:space="preserve"> – не более 8 ч.</w:t>
      </w:r>
    </w:p>
    <w:p w:rsidR="00E342FE" w:rsidRPr="00CA6E0F" w:rsidRDefault="00E342FE" w:rsidP="004E1A47">
      <w:pPr>
        <w:pStyle w:val="6"/>
        <w:shd w:val="clear" w:color="auto" w:fill="auto"/>
        <w:tabs>
          <w:tab w:val="left" w:pos="9354"/>
        </w:tabs>
        <w:spacing w:before="0" w:line="360" w:lineRule="auto"/>
        <w:ind w:firstLine="709"/>
        <w:jc w:val="both"/>
        <w:rPr>
          <w:i/>
        </w:rPr>
      </w:pPr>
      <w:r w:rsidRPr="00CA6E0F">
        <w:rPr>
          <w:i/>
        </w:rPr>
        <w:t>Хроматографические условия</w:t>
      </w:r>
    </w:p>
    <w:tbl>
      <w:tblPr>
        <w:tblW w:w="9464" w:type="dxa"/>
        <w:tblLook w:val="04A0"/>
      </w:tblPr>
      <w:tblGrid>
        <w:gridCol w:w="4219"/>
        <w:gridCol w:w="5245"/>
      </w:tblGrid>
      <w:tr w:rsidR="00E342FE" w:rsidRPr="00CA6E0F" w:rsidTr="00E342FE">
        <w:tc>
          <w:tcPr>
            <w:tcW w:w="4219" w:type="dxa"/>
          </w:tcPr>
          <w:p w:rsidR="00E342FE" w:rsidRPr="00CA6E0F" w:rsidRDefault="00E342FE" w:rsidP="004E1A47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245" w:type="dxa"/>
          </w:tcPr>
          <w:p w:rsidR="00E342FE" w:rsidRPr="00CA6E0F" w:rsidRDefault="00E342FE" w:rsidP="004E1A47">
            <w:pPr>
              <w:pStyle w:val="50"/>
              <w:shd w:val="clear" w:color="auto" w:fill="auto"/>
              <w:tabs>
                <w:tab w:val="right" w:pos="9308"/>
              </w:tabs>
              <w:spacing w:before="0" w:line="276" w:lineRule="auto"/>
              <w:ind w:firstLine="709"/>
              <w:jc w:val="left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 xml:space="preserve">250 х 4,6 мм, силикагель октадецилсилильный для хроматографии, 5 мкм; </w:t>
            </w:r>
          </w:p>
        </w:tc>
      </w:tr>
      <w:tr w:rsidR="00E342FE" w:rsidRPr="00CA6E0F" w:rsidTr="00E342FE">
        <w:tc>
          <w:tcPr>
            <w:tcW w:w="4219" w:type="dxa"/>
          </w:tcPr>
          <w:p w:rsidR="00E342FE" w:rsidRPr="00CA6E0F" w:rsidRDefault="00E342FE" w:rsidP="004E1A47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 </w:t>
            </w:r>
          </w:p>
        </w:tc>
        <w:tc>
          <w:tcPr>
            <w:tcW w:w="5245" w:type="dxa"/>
          </w:tcPr>
          <w:p w:rsidR="00E342FE" w:rsidRPr="00CA6E0F" w:rsidRDefault="00E342FE" w:rsidP="004E1A47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25 °С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42FE" w:rsidRPr="00CA6E0F" w:rsidTr="00E342FE">
        <w:tc>
          <w:tcPr>
            <w:tcW w:w="4219" w:type="dxa"/>
          </w:tcPr>
          <w:p w:rsidR="00E342FE" w:rsidRPr="00CA6E0F" w:rsidRDefault="00E342FE" w:rsidP="004E1A47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245" w:type="dxa"/>
          </w:tcPr>
          <w:p w:rsidR="00E342FE" w:rsidRPr="00CA6E0F" w:rsidRDefault="00E342FE" w:rsidP="004E1A47">
            <w:pPr>
              <w:pStyle w:val="6"/>
              <w:shd w:val="clear" w:color="auto" w:fill="auto"/>
              <w:spacing w:before="0" w:line="276" w:lineRule="auto"/>
              <w:ind w:firstLine="709"/>
              <w:jc w:val="left"/>
            </w:pPr>
            <w:r w:rsidRPr="00CA6E0F">
              <w:t>спектрофотометрический, 265 нм</w:t>
            </w:r>
            <w:r w:rsidRPr="00CA6E0F">
              <w:rPr>
                <w:lang w:val="en-US"/>
              </w:rPr>
              <w:t>;</w:t>
            </w:r>
            <w:r w:rsidRPr="00CA6E0F">
              <w:t xml:space="preserve"> </w:t>
            </w:r>
          </w:p>
        </w:tc>
      </w:tr>
      <w:tr w:rsidR="00E342FE" w:rsidRPr="00CA6E0F" w:rsidTr="00E342FE">
        <w:tc>
          <w:tcPr>
            <w:tcW w:w="4219" w:type="dxa"/>
          </w:tcPr>
          <w:p w:rsidR="00E342FE" w:rsidRPr="00CA6E0F" w:rsidRDefault="00E342FE" w:rsidP="004E1A47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Объем пробы</w:t>
            </w:r>
          </w:p>
        </w:tc>
        <w:tc>
          <w:tcPr>
            <w:tcW w:w="5245" w:type="dxa"/>
          </w:tcPr>
          <w:p w:rsidR="00E342FE" w:rsidRPr="00CA6E0F" w:rsidRDefault="00E342FE" w:rsidP="004E1A47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50 мкл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E342FE" w:rsidRPr="00CA6E0F" w:rsidTr="00E342FE">
        <w:tc>
          <w:tcPr>
            <w:tcW w:w="4219" w:type="dxa"/>
          </w:tcPr>
          <w:p w:rsidR="00E342FE" w:rsidRPr="00CA6E0F" w:rsidRDefault="00E342FE" w:rsidP="004E1A47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245" w:type="dxa"/>
          </w:tcPr>
          <w:p w:rsidR="00E342FE" w:rsidRPr="00CA6E0F" w:rsidRDefault="00E342FE" w:rsidP="004E1A47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1,0 мл/мин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342FE" w:rsidRPr="00CA6E0F" w:rsidRDefault="00E342FE" w:rsidP="004E1A47">
      <w:pPr>
        <w:ind w:firstLine="709"/>
      </w:pPr>
    </w:p>
    <w:p w:rsidR="00E342FE" w:rsidRPr="00CA6E0F" w:rsidRDefault="00E342FE" w:rsidP="004E1A47">
      <w:pPr>
        <w:ind w:firstLine="709"/>
        <w:rPr>
          <w:rFonts w:ascii="Times New Roman" w:hAnsi="Times New Roman" w:cs="Times New Roman"/>
          <w:i/>
          <w:sz w:val="28"/>
        </w:rPr>
      </w:pPr>
      <w:r w:rsidRPr="00CA6E0F">
        <w:rPr>
          <w:rFonts w:ascii="Times New Roman" w:hAnsi="Times New Roman" w:cs="Times New Roman"/>
          <w:i/>
          <w:sz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3324"/>
        <w:gridCol w:w="3324"/>
      </w:tblGrid>
      <w:tr w:rsidR="00E342FE" w:rsidRPr="00CA6E0F" w:rsidTr="00D02847">
        <w:tc>
          <w:tcPr>
            <w:tcW w:w="2816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rStyle w:val="31"/>
                <w:rFonts w:eastAsia="MingLiU"/>
                <w:sz w:val="28"/>
                <w:szCs w:val="28"/>
              </w:rPr>
              <w:t>Время, мин</w:t>
            </w:r>
          </w:p>
        </w:tc>
        <w:tc>
          <w:tcPr>
            <w:tcW w:w="3324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rStyle w:val="31"/>
                <w:rFonts w:eastAsia="MingLiU"/>
                <w:sz w:val="28"/>
                <w:szCs w:val="28"/>
              </w:rPr>
              <w:t>П</w:t>
            </w:r>
            <w:r w:rsidRPr="00CA6E0F">
              <w:rPr>
                <w:rStyle w:val="31"/>
                <w:rFonts w:eastAsia="MingLiU"/>
                <w:sz w:val="28"/>
              </w:rPr>
              <w:t>Ф</w:t>
            </w:r>
            <w:r w:rsidRPr="00CA6E0F">
              <w:rPr>
                <w:rStyle w:val="31"/>
                <w:rFonts w:eastAsia="MingLiU"/>
                <w:sz w:val="28"/>
                <w:szCs w:val="28"/>
              </w:rPr>
              <w:t>А, %</w:t>
            </w:r>
          </w:p>
        </w:tc>
        <w:tc>
          <w:tcPr>
            <w:tcW w:w="3324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rStyle w:val="31"/>
                <w:rFonts w:eastAsia="MingLiU"/>
                <w:sz w:val="28"/>
                <w:szCs w:val="28"/>
              </w:rPr>
              <w:t>ПФБ, %</w:t>
            </w:r>
          </w:p>
        </w:tc>
      </w:tr>
      <w:tr w:rsidR="00E342FE" w:rsidRPr="00CA6E0F" w:rsidTr="00D02847">
        <w:trPr>
          <w:trHeight w:val="397"/>
        </w:trPr>
        <w:tc>
          <w:tcPr>
            <w:tcW w:w="2816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0-11</w:t>
            </w:r>
          </w:p>
        </w:tc>
        <w:tc>
          <w:tcPr>
            <w:tcW w:w="3324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20</w:t>
            </w:r>
          </w:p>
        </w:tc>
        <w:tc>
          <w:tcPr>
            <w:tcW w:w="3324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80</w:t>
            </w:r>
          </w:p>
        </w:tc>
      </w:tr>
      <w:tr w:rsidR="00E342FE" w:rsidRPr="00CA6E0F" w:rsidTr="00D02847">
        <w:trPr>
          <w:trHeight w:val="333"/>
        </w:trPr>
        <w:tc>
          <w:tcPr>
            <w:tcW w:w="2816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11-12</w:t>
            </w:r>
          </w:p>
        </w:tc>
        <w:tc>
          <w:tcPr>
            <w:tcW w:w="3324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20→100</w:t>
            </w:r>
          </w:p>
        </w:tc>
        <w:tc>
          <w:tcPr>
            <w:tcW w:w="3324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80→0</w:t>
            </w:r>
          </w:p>
        </w:tc>
      </w:tr>
      <w:tr w:rsidR="00E342FE" w:rsidRPr="00CA6E0F" w:rsidTr="00D02847">
        <w:tc>
          <w:tcPr>
            <w:tcW w:w="2816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12-22</w:t>
            </w:r>
          </w:p>
        </w:tc>
        <w:tc>
          <w:tcPr>
            <w:tcW w:w="3324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100</w:t>
            </w:r>
          </w:p>
        </w:tc>
        <w:tc>
          <w:tcPr>
            <w:tcW w:w="3324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0</w:t>
            </w:r>
          </w:p>
        </w:tc>
      </w:tr>
      <w:tr w:rsidR="00E342FE" w:rsidRPr="00CA6E0F" w:rsidTr="00D02847">
        <w:tc>
          <w:tcPr>
            <w:tcW w:w="2816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22-23</w:t>
            </w:r>
          </w:p>
        </w:tc>
        <w:tc>
          <w:tcPr>
            <w:tcW w:w="3324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100→20</w:t>
            </w:r>
          </w:p>
        </w:tc>
        <w:tc>
          <w:tcPr>
            <w:tcW w:w="3324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0→80</w:t>
            </w:r>
          </w:p>
        </w:tc>
      </w:tr>
      <w:tr w:rsidR="00E342FE" w:rsidRPr="00CA6E0F" w:rsidTr="00D02847">
        <w:tc>
          <w:tcPr>
            <w:tcW w:w="2816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23-30</w:t>
            </w:r>
          </w:p>
        </w:tc>
        <w:tc>
          <w:tcPr>
            <w:tcW w:w="3324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20</w:t>
            </w:r>
          </w:p>
        </w:tc>
        <w:tc>
          <w:tcPr>
            <w:tcW w:w="3324" w:type="dxa"/>
          </w:tcPr>
          <w:p w:rsidR="00E342FE" w:rsidRPr="00CA6E0F" w:rsidRDefault="00E342FE" w:rsidP="004E1A47">
            <w:pPr>
              <w:pStyle w:val="13"/>
              <w:shd w:val="clear" w:color="auto" w:fill="auto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CA6E0F">
              <w:rPr>
                <w:sz w:val="28"/>
                <w:szCs w:val="28"/>
              </w:rPr>
              <w:t>80</w:t>
            </w:r>
          </w:p>
        </w:tc>
      </w:tr>
    </w:tbl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sz w:val="28"/>
          <w:szCs w:val="28"/>
        </w:rPr>
        <w:t>Хроматографируют раствор стандартного образца колекальциферола и испытуемый раствор.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i/>
          <w:sz w:val="28"/>
          <w:szCs w:val="28"/>
        </w:rPr>
        <w:t>Пригодность хроматографической системы</w:t>
      </w:r>
      <w:r w:rsidRPr="00CA6E0F">
        <w:rPr>
          <w:rStyle w:val="11"/>
          <w:sz w:val="28"/>
          <w:szCs w:val="28"/>
        </w:rPr>
        <w:t>. Хроматографическая система считается пригодной, если на хроматограмме раствора стандартного образца колекальциферола: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CA6E0F">
        <w:rPr>
          <w:rFonts w:ascii="Times New Roman" w:hAnsi="Times New Roman" w:cs="Times New Roman"/>
          <w:sz w:val="28"/>
          <w:szCs w:val="28"/>
        </w:rPr>
        <w:t xml:space="preserve"> </w:t>
      </w:r>
      <w:r w:rsidRPr="00CA6E0F">
        <w:rPr>
          <w:rFonts w:ascii="Times New Roman" w:hAnsi="Times New Roman" w:cs="Times New Roman"/>
          <w:i/>
          <w:sz w:val="28"/>
          <w:szCs w:val="28"/>
        </w:rPr>
        <w:t>пика (</w:t>
      </w:r>
      <w:r w:rsidRPr="00CA6E0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A6E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CA6E0F">
        <w:rPr>
          <w:rFonts w:ascii="Times New Roman" w:hAnsi="Times New Roman" w:cs="Times New Roman"/>
          <w:i/>
          <w:sz w:val="28"/>
          <w:szCs w:val="28"/>
        </w:rPr>
        <w:t>)</w:t>
      </w:r>
      <w:r w:rsidRPr="00CA6E0F">
        <w:rPr>
          <w:rFonts w:ascii="Times New Roman" w:hAnsi="Times New Roman" w:cs="Times New Roman"/>
          <w:sz w:val="28"/>
          <w:szCs w:val="28"/>
        </w:rPr>
        <w:t xml:space="preserve"> </w:t>
      </w:r>
      <w:r w:rsidRPr="00CA6E0F">
        <w:rPr>
          <w:rStyle w:val="11"/>
          <w:rFonts w:eastAsia="Courier New"/>
          <w:sz w:val="28"/>
          <w:szCs w:val="28"/>
        </w:rPr>
        <w:t>колекальциферола</w:t>
      </w:r>
      <w:r w:rsidRPr="00CA6E0F">
        <w:rPr>
          <w:rFonts w:ascii="Times New Roman" w:hAnsi="Times New Roman" w:cs="Times New Roman"/>
          <w:sz w:val="28"/>
          <w:szCs w:val="28"/>
        </w:rPr>
        <w:t xml:space="preserve"> должен быть не более 1,5.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CA6E0F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 w:rsidRPr="00CA6E0F">
        <w:rPr>
          <w:rStyle w:val="11"/>
          <w:rFonts w:eastAsia="Courier New"/>
          <w:sz w:val="28"/>
          <w:szCs w:val="28"/>
        </w:rPr>
        <w:t>колекальциферола</w:t>
      </w:r>
      <w:r w:rsidRPr="00CA6E0F">
        <w:rPr>
          <w:rFonts w:ascii="Times New Roman" w:hAnsi="Times New Roman" w:cs="Times New Roman"/>
          <w:sz w:val="28"/>
          <w:szCs w:val="28"/>
        </w:rPr>
        <w:t xml:space="preserve"> должно быть не более 2,0 % (6 определений);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color w:val="000000"/>
          <w:sz w:val="28"/>
          <w:szCs w:val="28"/>
        </w:rPr>
        <w:t>– </w:t>
      </w:r>
      <w:r w:rsidRPr="00CA6E0F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CA6E0F">
        <w:rPr>
          <w:color w:val="000000"/>
          <w:sz w:val="28"/>
          <w:szCs w:val="28"/>
        </w:rPr>
        <w:t xml:space="preserve">, рассчитанная по пику </w:t>
      </w:r>
      <w:r w:rsidRPr="00CA6E0F">
        <w:rPr>
          <w:rStyle w:val="11"/>
          <w:sz w:val="28"/>
          <w:szCs w:val="28"/>
        </w:rPr>
        <w:t>колекальциферола</w:t>
      </w:r>
      <w:r w:rsidRPr="00CA6E0F">
        <w:rPr>
          <w:color w:val="000000"/>
          <w:sz w:val="28"/>
          <w:szCs w:val="28"/>
        </w:rPr>
        <w:t>, должна составлять не менее 2000 теоретических тарелок.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sz w:val="28"/>
          <w:szCs w:val="28"/>
        </w:rPr>
        <w:t xml:space="preserve">Содержание колекальциферола </w:t>
      </w:r>
      <w:r w:rsidRPr="00CA6E0F">
        <w:rPr>
          <w:sz w:val="28"/>
          <w:szCs w:val="28"/>
        </w:rPr>
        <w:t>C</w:t>
      </w:r>
      <w:r w:rsidRPr="00CA6E0F">
        <w:rPr>
          <w:sz w:val="28"/>
          <w:szCs w:val="28"/>
          <w:vertAlign w:val="subscript"/>
        </w:rPr>
        <w:t>27</w:t>
      </w:r>
      <w:r w:rsidRPr="00CA6E0F">
        <w:rPr>
          <w:sz w:val="28"/>
          <w:szCs w:val="28"/>
        </w:rPr>
        <w:t>H</w:t>
      </w:r>
      <w:r w:rsidRPr="00CA6E0F">
        <w:rPr>
          <w:sz w:val="28"/>
          <w:szCs w:val="28"/>
          <w:vertAlign w:val="subscript"/>
        </w:rPr>
        <w:t>44</w:t>
      </w:r>
      <w:r w:rsidRPr="00CA6E0F">
        <w:rPr>
          <w:sz w:val="28"/>
          <w:szCs w:val="28"/>
        </w:rPr>
        <w:t>O</w:t>
      </w:r>
      <w:r w:rsidRPr="00CA6E0F">
        <w:rPr>
          <w:rStyle w:val="11"/>
          <w:sz w:val="28"/>
          <w:szCs w:val="28"/>
        </w:rPr>
        <w:t xml:space="preserve"> в препарате в процентах от заявленного количества (X) вычисляют по формуле:</w:t>
      </w:r>
    </w:p>
    <w:p w:rsidR="00E342FE" w:rsidRPr="00CA6E0F" w:rsidRDefault="00E342FE" w:rsidP="004E1A47">
      <w:pPr>
        <w:pStyle w:val="110"/>
        <w:shd w:val="clear" w:color="auto" w:fill="auto"/>
        <w:spacing w:line="360" w:lineRule="auto"/>
        <w:ind w:firstLine="709"/>
        <w:rPr>
          <w:sz w:val="32"/>
          <w:szCs w:val="32"/>
        </w:rPr>
      </w:pPr>
      <w:r w:rsidRPr="00CA6E0F">
        <w:rPr>
          <w:sz w:val="28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G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  <w:lang w:val="en-US"/>
              </w:rPr>
              <m:t>F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L</m:t>
            </m:r>
            <m:r>
              <w:rPr>
                <w:rFonts w:ascii="Cambria Math"/>
                <w:sz w:val="36"/>
                <w:szCs w:val="28"/>
              </w:rPr>
              <m:t>∙</m:t>
            </m:r>
          </m:den>
        </m:f>
      </m:oMath>
      <w:r w:rsidRPr="00CA6E0F">
        <w:rPr>
          <w:sz w:val="32"/>
          <w:szCs w:val="32"/>
        </w:rPr>
        <w:t>,</w:t>
      </w:r>
    </w:p>
    <w:tbl>
      <w:tblPr>
        <w:tblW w:w="0" w:type="auto"/>
        <w:tblLayout w:type="fixed"/>
        <w:tblLook w:val="04A0"/>
      </w:tblPr>
      <w:tblGrid>
        <w:gridCol w:w="817"/>
        <w:gridCol w:w="567"/>
        <w:gridCol w:w="425"/>
        <w:gridCol w:w="7752"/>
      </w:tblGrid>
      <w:tr w:rsidR="00E342FE" w:rsidRPr="00CA6E0F" w:rsidTr="00E342FE">
        <w:trPr>
          <w:trHeight w:val="223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S1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752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площадь пика </w:t>
            </w:r>
            <w:r w:rsidRPr="004E1A47">
              <w:rPr>
                <w:rFonts w:eastAsia="Times New Roman"/>
                <w:szCs w:val="20"/>
              </w:rPr>
              <w:t>колекальциферола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 на хроматограмме испытуемого раствора;</w:t>
            </w:r>
          </w:p>
        </w:tc>
      </w:tr>
      <w:tr w:rsidR="00E342FE" w:rsidRPr="00CA6E0F" w:rsidTr="00E342FE">
        <w:trPr>
          <w:trHeight w:val="238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S0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752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площадь пика </w:t>
            </w:r>
            <w:r w:rsidRPr="004E1A47">
              <w:rPr>
                <w:rFonts w:eastAsia="Times New Roman"/>
                <w:szCs w:val="20"/>
              </w:rPr>
              <w:t>колекальциферола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 на хроматограмме </w:t>
            </w:r>
            <w:r w:rsidRPr="004E1A47">
              <w:rPr>
                <w:rFonts w:eastAsia="Times New Roman"/>
                <w:szCs w:val="20"/>
              </w:rPr>
              <w:t>раствора стандартного образца колекальциферола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;</w:t>
            </w:r>
          </w:p>
        </w:tc>
      </w:tr>
      <w:tr w:rsidR="00E342FE" w:rsidRPr="00CA6E0F" w:rsidTr="00E342FE">
        <w:trPr>
          <w:trHeight w:val="268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a1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752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навеска порошка растёртых таблеток, мг;</w:t>
            </w:r>
          </w:p>
        </w:tc>
      </w:tr>
      <w:tr w:rsidR="00E342FE" w:rsidRPr="00CA6E0F" w:rsidTr="00E342FE">
        <w:trPr>
          <w:trHeight w:val="268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a0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752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навеска стандартного образца </w:t>
            </w:r>
            <w:r w:rsidRPr="004E1A47">
              <w:rPr>
                <w:rFonts w:eastAsia="Times New Roman"/>
                <w:szCs w:val="20"/>
              </w:rPr>
              <w:t>колекальциферола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, мг;</w:t>
            </w:r>
          </w:p>
        </w:tc>
      </w:tr>
      <w:tr w:rsidR="00E342FE" w:rsidRPr="009B50E1" w:rsidTr="00E342FE">
        <w:trPr>
          <w:trHeight w:val="268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F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752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фактор разведения раствора стандартного образца колекальциферола;</w:t>
            </w:r>
          </w:p>
        </w:tc>
      </w:tr>
      <w:tr w:rsidR="00E342FE" w:rsidRPr="00CA6E0F" w:rsidTr="00E342FE">
        <w:trPr>
          <w:trHeight w:val="268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P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752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содержание </w:t>
            </w:r>
            <w:r w:rsidRPr="004E1A47">
              <w:rPr>
                <w:rFonts w:eastAsia="Times New Roman"/>
                <w:szCs w:val="20"/>
              </w:rPr>
              <w:t>колекальциферола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 в стандартном образце </w:t>
            </w:r>
            <w:r w:rsidRPr="004E1A47">
              <w:rPr>
                <w:rFonts w:eastAsia="Times New Roman"/>
                <w:szCs w:val="20"/>
              </w:rPr>
              <w:t>колекальциферола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, %.</w:t>
            </w:r>
          </w:p>
        </w:tc>
      </w:tr>
      <w:tr w:rsidR="00E342FE" w:rsidRPr="00CA6E0F" w:rsidTr="00E342FE">
        <w:trPr>
          <w:trHeight w:val="536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L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752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заявленное количество </w:t>
            </w:r>
            <w:r w:rsidRPr="004E1A47">
              <w:rPr>
                <w:rFonts w:eastAsia="Times New Roman"/>
                <w:szCs w:val="20"/>
              </w:rPr>
              <w:t>колекальциферола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 в одной таблетке, мг;</w:t>
            </w:r>
          </w:p>
        </w:tc>
      </w:tr>
      <w:tr w:rsidR="00E342FE" w:rsidRPr="00CA6E0F" w:rsidTr="00E342FE">
        <w:trPr>
          <w:trHeight w:val="536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G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752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средняя масса одной таблетки, мг.</w:t>
            </w:r>
          </w:p>
        </w:tc>
      </w:tr>
    </w:tbl>
    <w:p w:rsidR="00E342FE" w:rsidRPr="00CA6E0F" w:rsidRDefault="00E342FE" w:rsidP="004E1A47">
      <w:pPr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5"/>
          <w:rFonts w:eastAsia="Courier New"/>
          <w:bCs w:val="0"/>
          <w:i/>
          <w:sz w:val="28"/>
          <w:szCs w:val="28"/>
        </w:rPr>
        <w:t>Тиамина гидрохлорид, рибофлавин, пиридоксина гидрохлорид, никотинамид, фолиевая кислота.</w:t>
      </w:r>
      <w:r w:rsidRPr="00CA6E0F">
        <w:rPr>
          <w:rStyle w:val="5"/>
          <w:rFonts w:eastAsia="Courier New"/>
          <w:b w:val="0"/>
          <w:bCs w:val="0"/>
          <w:i/>
          <w:sz w:val="28"/>
          <w:szCs w:val="28"/>
        </w:rPr>
        <w:t xml:space="preserve"> </w:t>
      </w:r>
      <w:r w:rsidRPr="00CA6E0F">
        <w:rPr>
          <w:rFonts w:ascii="Times New Roman" w:hAnsi="Times New Roman"/>
          <w:sz w:val="28"/>
        </w:rPr>
        <w:t>Определение проводят методом ВЭЖХ (ОФС «Высокоэффективная жидкостная хроматография»)</w:t>
      </w:r>
      <w:r w:rsidRPr="00CA6E0F">
        <w:rPr>
          <w:rStyle w:val="11"/>
          <w:rFonts w:eastAsia="Courier New"/>
          <w:sz w:val="28"/>
          <w:szCs w:val="28"/>
        </w:rPr>
        <w:t>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a8"/>
          <w:sz w:val="28"/>
          <w:szCs w:val="28"/>
        </w:rPr>
        <w:t>Раствор А.</w:t>
      </w:r>
      <w:r w:rsidRPr="00CA6E0F">
        <w:rPr>
          <w:rStyle w:val="11"/>
          <w:sz w:val="28"/>
          <w:szCs w:val="28"/>
        </w:rPr>
        <w:t xml:space="preserve"> В мерную колбу вместимостью 1 л помещают 1,06 г натрия гексилсульфоната, растворяют в 800 мл воды, прибавляют 10 мл уксусной кислоты ледяной, 0,5 мл триэтиламина, перемешивают и доводят объем раствора водой до метки.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2"/>
          <w:rFonts w:eastAsia="SimHei"/>
        </w:rPr>
      </w:pPr>
      <w:r w:rsidRPr="00CA6E0F">
        <w:rPr>
          <w:rStyle w:val="a8"/>
          <w:sz w:val="28"/>
          <w:szCs w:val="28"/>
        </w:rPr>
        <w:t>Раствор Б.</w:t>
      </w:r>
      <w:r w:rsidRPr="00CA6E0F">
        <w:rPr>
          <w:rStyle w:val="11"/>
          <w:sz w:val="28"/>
          <w:szCs w:val="28"/>
        </w:rPr>
        <w:t xml:space="preserve"> </w:t>
      </w:r>
      <w:r w:rsidRPr="00CA6E0F">
        <w:rPr>
          <w:rStyle w:val="a8"/>
          <w:sz w:val="28"/>
          <w:szCs w:val="28"/>
        </w:rPr>
        <w:t>Раствор А—</w:t>
      </w:r>
      <w:r w:rsidRPr="00CA6E0F">
        <w:rPr>
          <w:rStyle w:val="11"/>
          <w:sz w:val="28"/>
          <w:szCs w:val="28"/>
        </w:rPr>
        <w:t>ацетонитрил 300:200</w:t>
      </w:r>
      <w:r w:rsidRPr="00CA6E0F">
        <w:rPr>
          <w:rStyle w:val="2"/>
          <w:rFonts w:eastAsia="SimHei"/>
        </w:rPr>
        <w:t>.</w:t>
      </w:r>
    </w:p>
    <w:p w:rsidR="00E342FE" w:rsidRPr="00CA6E0F" w:rsidRDefault="00E342FE" w:rsidP="004E1A47">
      <w:pPr>
        <w:pStyle w:val="110"/>
        <w:shd w:val="clear" w:color="auto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CA6E0F">
        <w:rPr>
          <w:rStyle w:val="a8"/>
          <w:sz w:val="28"/>
          <w:szCs w:val="28"/>
        </w:rPr>
        <w:t>Подвижная фаза ПФ. Раствор А—раствор Б 750:250.</w:t>
      </w:r>
    </w:p>
    <w:p w:rsidR="00E342FE" w:rsidRPr="00CA6E0F" w:rsidRDefault="00E342FE" w:rsidP="004E1A47">
      <w:pPr>
        <w:pStyle w:val="11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0pt0"/>
          <w:sz w:val="28"/>
          <w:szCs w:val="28"/>
        </w:rPr>
        <w:t>Аммиака раствор.</w:t>
      </w:r>
      <w:r w:rsidRPr="00CA6E0F">
        <w:rPr>
          <w:rStyle w:val="2"/>
          <w:rFonts w:eastAsia="SimHei"/>
          <w:sz w:val="28"/>
          <w:szCs w:val="28"/>
        </w:rPr>
        <w:t xml:space="preserve"> В мерную колбу </w:t>
      </w:r>
      <w:r w:rsidRPr="00CA6E0F">
        <w:rPr>
          <w:rStyle w:val="11"/>
          <w:sz w:val="28"/>
          <w:szCs w:val="28"/>
        </w:rPr>
        <w:t xml:space="preserve">вместимостью </w:t>
      </w:r>
      <w:r w:rsidRPr="00CA6E0F">
        <w:rPr>
          <w:rStyle w:val="65pt1pt"/>
          <w:sz w:val="28"/>
          <w:szCs w:val="28"/>
        </w:rPr>
        <w:t>100</w:t>
      </w:r>
      <w:r w:rsidRPr="00CA6E0F">
        <w:rPr>
          <w:rStyle w:val="11"/>
          <w:sz w:val="28"/>
          <w:szCs w:val="28"/>
        </w:rPr>
        <w:t xml:space="preserve"> </w:t>
      </w:r>
      <w:r w:rsidRPr="00CA6E0F">
        <w:rPr>
          <w:rStyle w:val="2"/>
          <w:rFonts w:eastAsia="SimHei"/>
          <w:sz w:val="28"/>
          <w:szCs w:val="28"/>
        </w:rPr>
        <w:t>мл помещают 34,1 мл аммиака водного и</w:t>
      </w:r>
      <w:r w:rsidRPr="00CA6E0F">
        <w:rPr>
          <w:rStyle w:val="11"/>
          <w:sz w:val="28"/>
          <w:szCs w:val="28"/>
        </w:rPr>
        <w:t xml:space="preserve"> доводят объем раствора водой до метки.</w:t>
      </w:r>
    </w:p>
    <w:p w:rsidR="00E342FE" w:rsidRPr="00CA6E0F" w:rsidRDefault="00E342FE" w:rsidP="004E1A47">
      <w:pPr>
        <w:pStyle w:val="110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0pt0"/>
          <w:sz w:val="28"/>
          <w:szCs w:val="28"/>
        </w:rPr>
        <w:t>Растворитель.</w:t>
      </w:r>
      <w:r w:rsidRPr="00CA6E0F">
        <w:rPr>
          <w:rStyle w:val="2"/>
          <w:rFonts w:eastAsia="SimHei"/>
          <w:sz w:val="28"/>
          <w:szCs w:val="28"/>
        </w:rPr>
        <w:t xml:space="preserve"> В </w:t>
      </w:r>
      <w:r w:rsidRPr="00CA6E0F">
        <w:rPr>
          <w:rStyle w:val="11"/>
          <w:sz w:val="28"/>
          <w:szCs w:val="28"/>
        </w:rPr>
        <w:t xml:space="preserve">мерную колбу </w:t>
      </w:r>
      <w:r w:rsidRPr="00CA6E0F">
        <w:rPr>
          <w:rStyle w:val="2"/>
          <w:rFonts w:eastAsia="SimHei"/>
          <w:sz w:val="28"/>
          <w:szCs w:val="28"/>
        </w:rPr>
        <w:t xml:space="preserve">вместимостью </w:t>
      </w:r>
      <w:r w:rsidRPr="00CA6E0F">
        <w:rPr>
          <w:rStyle w:val="11"/>
          <w:sz w:val="28"/>
          <w:szCs w:val="28"/>
        </w:rPr>
        <w:t xml:space="preserve">1 </w:t>
      </w:r>
      <w:r w:rsidRPr="00CA6E0F">
        <w:rPr>
          <w:rStyle w:val="2"/>
          <w:rFonts w:eastAsia="SimHei"/>
          <w:sz w:val="28"/>
          <w:szCs w:val="28"/>
        </w:rPr>
        <w:t>л помещают</w:t>
      </w:r>
      <w:r w:rsidRPr="00CA6E0F">
        <w:rPr>
          <w:rStyle w:val="11"/>
          <w:sz w:val="28"/>
          <w:szCs w:val="28"/>
        </w:rPr>
        <w:t xml:space="preserve"> 12,8 г аммония ацетата</w:t>
      </w:r>
      <w:r w:rsidRPr="00CA6E0F">
        <w:rPr>
          <w:rStyle w:val="2"/>
          <w:rFonts w:eastAsia="SimHei"/>
          <w:sz w:val="28"/>
          <w:szCs w:val="28"/>
        </w:rPr>
        <w:t xml:space="preserve">, </w:t>
      </w:r>
      <w:r w:rsidRPr="00CA6E0F">
        <w:rPr>
          <w:rStyle w:val="11"/>
          <w:sz w:val="28"/>
          <w:szCs w:val="28"/>
        </w:rPr>
        <w:t xml:space="preserve">растворяют </w:t>
      </w:r>
      <w:r w:rsidRPr="00CA6E0F">
        <w:rPr>
          <w:rStyle w:val="2"/>
          <w:rFonts w:eastAsia="SimHei"/>
          <w:sz w:val="28"/>
          <w:szCs w:val="28"/>
        </w:rPr>
        <w:t xml:space="preserve">в </w:t>
      </w:r>
      <w:r w:rsidRPr="00CA6E0F">
        <w:rPr>
          <w:rStyle w:val="11"/>
          <w:sz w:val="28"/>
          <w:szCs w:val="28"/>
        </w:rPr>
        <w:t xml:space="preserve">500 мл </w:t>
      </w:r>
      <w:r w:rsidRPr="00CA6E0F">
        <w:rPr>
          <w:rStyle w:val="2"/>
          <w:rFonts w:eastAsia="SimHei"/>
          <w:sz w:val="28"/>
          <w:szCs w:val="28"/>
        </w:rPr>
        <w:t xml:space="preserve">воды, прибавляют </w:t>
      </w:r>
      <w:r w:rsidRPr="00CA6E0F">
        <w:rPr>
          <w:rStyle w:val="11"/>
          <w:sz w:val="28"/>
          <w:szCs w:val="28"/>
        </w:rPr>
        <w:t xml:space="preserve">50 </w:t>
      </w:r>
      <w:r w:rsidRPr="00CA6E0F">
        <w:rPr>
          <w:rStyle w:val="2"/>
          <w:rFonts w:eastAsia="SimHei"/>
          <w:sz w:val="28"/>
          <w:szCs w:val="28"/>
        </w:rPr>
        <w:t xml:space="preserve">мл </w:t>
      </w:r>
      <w:r w:rsidRPr="00CA6E0F">
        <w:rPr>
          <w:rStyle w:val="11"/>
          <w:sz w:val="28"/>
          <w:szCs w:val="28"/>
        </w:rPr>
        <w:t>ацето</w:t>
      </w:r>
      <w:r w:rsidRPr="00CA6E0F">
        <w:rPr>
          <w:rStyle w:val="2"/>
          <w:rFonts w:eastAsia="SimHei"/>
          <w:sz w:val="28"/>
          <w:szCs w:val="28"/>
        </w:rPr>
        <w:t xml:space="preserve">нитрила, </w:t>
      </w:r>
      <w:r w:rsidRPr="00CA6E0F">
        <w:rPr>
          <w:rStyle w:val="65pt1pt"/>
          <w:sz w:val="28"/>
          <w:szCs w:val="28"/>
        </w:rPr>
        <w:t>10</w:t>
      </w:r>
      <w:r w:rsidRPr="00CA6E0F">
        <w:rPr>
          <w:rStyle w:val="11"/>
          <w:sz w:val="28"/>
          <w:szCs w:val="28"/>
        </w:rPr>
        <w:t xml:space="preserve"> мл уксусной кислоты ледяной и доводят объем раствора водой до метки. 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a8"/>
          <w:sz w:val="28"/>
          <w:szCs w:val="28"/>
        </w:rPr>
        <w:t>Испытуемый раствор.</w:t>
      </w:r>
      <w:r w:rsidRPr="00CA6E0F">
        <w:rPr>
          <w:rStyle w:val="2"/>
          <w:sz w:val="28"/>
          <w:szCs w:val="28"/>
        </w:rPr>
        <w:t xml:space="preserve"> </w:t>
      </w:r>
      <w:r w:rsidRPr="00CA6E0F">
        <w:rPr>
          <w:sz w:val="28"/>
          <w:szCs w:val="28"/>
        </w:rPr>
        <w:t>Точную навеску порошка растертых таблеток, соответствующую не менее 0,8 мг и не более 1,3 мг тиамина гидрохлорида</w:t>
      </w:r>
      <w:r>
        <w:rPr>
          <w:sz w:val="28"/>
          <w:szCs w:val="28"/>
        </w:rPr>
        <w:t>,</w:t>
      </w:r>
      <w:r w:rsidRPr="00CA6E0F">
        <w:rPr>
          <w:sz w:val="28"/>
          <w:szCs w:val="28"/>
        </w:rPr>
        <w:t xml:space="preserve"> не менее 1,0 мг и не более 1,8 мг рибофлавина</w:t>
      </w:r>
      <w:r>
        <w:rPr>
          <w:sz w:val="28"/>
          <w:szCs w:val="28"/>
        </w:rPr>
        <w:t>,</w:t>
      </w:r>
      <w:r w:rsidRPr="00CA6E0F">
        <w:rPr>
          <w:sz w:val="28"/>
          <w:szCs w:val="28"/>
        </w:rPr>
        <w:t xml:space="preserve"> не менее 2,5 мг и не более 5,0</w:t>
      </w:r>
      <w:r>
        <w:rPr>
          <w:sz w:val="28"/>
          <w:szCs w:val="28"/>
        </w:rPr>
        <w:t> </w:t>
      </w:r>
      <w:r w:rsidRPr="00CA6E0F">
        <w:rPr>
          <w:sz w:val="28"/>
          <w:szCs w:val="28"/>
        </w:rPr>
        <w:t>мг пиридоксина гидрохлорида, не менее 9,0 мг и не более 13,8 мг никотинамида, не менее 0,22</w:t>
      </w:r>
      <w:r>
        <w:rPr>
          <w:sz w:val="28"/>
          <w:szCs w:val="28"/>
        </w:rPr>
        <w:t> мг</w:t>
      </w:r>
      <w:r w:rsidRPr="00CA6E0F">
        <w:rPr>
          <w:sz w:val="28"/>
          <w:szCs w:val="28"/>
        </w:rPr>
        <w:t xml:space="preserve"> и не более 0,4 мг фолиевой кислоты, </w:t>
      </w:r>
      <w:r w:rsidRPr="00CA6E0F">
        <w:rPr>
          <w:rStyle w:val="11"/>
          <w:sz w:val="28"/>
          <w:szCs w:val="28"/>
        </w:rPr>
        <w:t xml:space="preserve">помещают в мерную колбу вместимостью </w:t>
      </w:r>
      <w:r w:rsidRPr="00CA6E0F">
        <w:rPr>
          <w:rStyle w:val="65pt1pt"/>
          <w:sz w:val="28"/>
          <w:szCs w:val="28"/>
        </w:rPr>
        <w:t>100</w:t>
      </w:r>
      <w:r w:rsidRPr="00CA6E0F">
        <w:rPr>
          <w:rStyle w:val="11"/>
          <w:sz w:val="28"/>
          <w:szCs w:val="28"/>
        </w:rPr>
        <w:t xml:space="preserve"> мл, прибавляют 80 мл растворителя, встряхивают в течение 5 мин до полного смачивания порошка, выдерживают на водяной бане при температуре 80-85 °С в течение 10 мин, встряхивая каждые 2 мин. Полученный раствор обрабатывают ультразвуком в течение 15 мин, быстро охлаждают до комнатной температуры и доводят объем раствора растворителем до метки. В центрифужную пробирку вместимостью 15 мл помещают 15,0 мл полученного раствора и центрифугируют при 8000 об/мин в течение 10 мин. Отделяют надосадочную жидкость и фильтруют через мембранный фильтр с размером пор 0,45 мкм.</w:t>
      </w:r>
    </w:p>
    <w:p w:rsidR="00E342FE" w:rsidRDefault="00E342FE" w:rsidP="004E1A47">
      <w:pPr>
        <w:pStyle w:val="a3"/>
        <w:spacing w:line="360" w:lineRule="auto"/>
        <w:ind w:firstLine="709"/>
        <w:jc w:val="both"/>
        <w:rPr>
          <w:rStyle w:val="11"/>
          <w:rFonts w:eastAsia="Calibri"/>
          <w:b w:val="0"/>
          <w:sz w:val="28"/>
          <w:szCs w:val="28"/>
        </w:rPr>
      </w:pPr>
      <w:r w:rsidRPr="00CA6E0F">
        <w:rPr>
          <w:rStyle w:val="a8"/>
          <w:rFonts w:eastAsia="Calibri"/>
          <w:b w:val="0"/>
          <w:sz w:val="28"/>
          <w:szCs w:val="28"/>
        </w:rPr>
        <w:t>Стандартный раствор.</w:t>
      </w:r>
      <w:r w:rsidRPr="00CA6E0F">
        <w:rPr>
          <w:rStyle w:val="11"/>
          <w:rFonts w:eastAsia="Calibri"/>
          <w:b w:val="0"/>
          <w:sz w:val="28"/>
          <w:szCs w:val="28"/>
        </w:rPr>
        <w:t xml:space="preserve"> </w:t>
      </w:r>
      <w:r w:rsidRPr="00A77CA2">
        <w:rPr>
          <w:rStyle w:val="11"/>
          <w:rFonts w:eastAsia="Courier New"/>
          <w:b w:val="0"/>
          <w:sz w:val="28"/>
          <w:szCs w:val="28"/>
        </w:rPr>
        <w:t xml:space="preserve">Готовят раствор стандартных образцов </w:t>
      </w:r>
      <w:r w:rsidRPr="00A77CA2">
        <w:rPr>
          <w:rStyle w:val="a8"/>
          <w:rFonts w:eastAsia="Calibri"/>
          <w:b w:val="0"/>
          <w:sz w:val="28"/>
          <w:szCs w:val="28"/>
        </w:rPr>
        <w:t>тиамина гидрохлорида, рибофлавина, пиридоксина гидрохлорида, никотинамида</w:t>
      </w:r>
      <w:r w:rsidRPr="00A77CA2">
        <w:rPr>
          <w:rStyle w:val="11"/>
          <w:rFonts w:eastAsia="Courier New"/>
          <w:b w:val="0"/>
          <w:sz w:val="28"/>
          <w:szCs w:val="28"/>
        </w:rPr>
        <w:t xml:space="preserve"> в растворителе в концентрации, соответствующей ожидаемому содержанию </w:t>
      </w:r>
      <w:r w:rsidRPr="00A77CA2">
        <w:rPr>
          <w:rStyle w:val="a8"/>
          <w:rFonts w:eastAsia="Calibri"/>
          <w:b w:val="0"/>
          <w:sz w:val="28"/>
          <w:szCs w:val="28"/>
        </w:rPr>
        <w:t>тиамина гидрохлорида, рибофлавина, пиридоксина гидрохлорида, никотинамида</w:t>
      </w:r>
      <w:r w:rsidRPr="00A77CA2">
        <w:rPr>
          <w:rStyle w:val="11"/>
          <w:rFonts w:eastAsia="Courier New"/>
          <w:b w:val="0"/>
          <w:sz w:val="28"/>
          <w:szCs w:val="28"/>
        </w:rPr>
        <w:t xml:space="preserve"> в испытуемом растворе.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0pt0"/>
          <w:rFonts w:eastAsia="Calibri"/>
          <w:i w:val="0"/>
          <w:iCs w:val="0"/>
          <w:sz w:val="28"/>
          <w:szCs w:val="28"/>
        </w:rPr>
      </w:pPr>
      <w:r w:rsidRPr="00CA6E0F">
        <w:rPr>
          <w:rStyle w:val="0pt0"/>
          <w:sz w:val="28"/>
          <w:szCs w:val="28"/>
        </w:rPr>
        <w:t xml:space="preserve">Раствор </w:t>
      </w:r>
      <w:r w:rsidRPr="00CA6E0F">
        <w:rPr>
          <w:rStyle w:val="a8"/>
          <w:rFonts w:eastAsia="Courier New"/>
          <w:sz w:val="28"/>
          <w:szCs w:val="28"/>
        </w:rPr>
        <w:t>стандартного образца</w:t>
      </w:r>
      <w:r w:rsidRPr="00CA6E0F">
        <w:rPr>
          <w:rStyle w:val="0pt0"/>
          <w:sz w:val="28"/>
          <w:szCs w:val="28"/>
        </w:rPr>
        <w:t xml:space="preserve"> </w:t>
      </w:r>
      <w:r w:rsidRPr="00CA6E0F">
        <w:rPr>
          <w:rStyle w:val="11"/>
          <w:i/>
          <w:sz w:val="28"/>
          <w:szCs w:val="28"/>
        </w:rPr>
        <w:t>фолиевой кислоты</w:t>
      </w:r>
      <w:r w:rsidRPr="00CA6E0F">
        <w:rPr>
          <w:rStyle w:val="11"/>
          <w:sz w:val="28"/>
          <w:szCs w:val="28"/>
        </w:rPr>
        <w:t>.</w:t>
      </w:r>
      <w:r w:rsidRPr="00CA6E0F">
        <w:rPr>
          <w:rStyle w:val="0pt0"/>
          <w:sz w:val="28"/>
          <w:szCs w:val="28"/>
        </w:rPr>
        <w:t xml:space="preserve"> Около </w:t>
      </w:r>
      <w:r w:rsidRPr="00CA6E0F">
        <w:rPr>
          <w:rStyle w:val="11"/>
          <w:rFonts w:eastAsia="Calibri"/>
          <w:sz w:val="28"/>
          <w:szCs w:val="28"/>
        </w:rPr>
        <w:t xml:space="preserve">80 мг (точная навеска) стандартного образца </w:t>
      </w:r>
      <w:r w:rsidRPr="00CA6E0F">
        <w:rPr>
          <w:rStyle w:val="a8"/>
          <w:rFonts w:eastAsia="Calibri"/>
          <w:sz w:val="28"/>
          <w:szCs w:val="28"/>
        </w:rPr>
        <w:t>фолиевой кислоты</w:t>
      </w:r>
      <w:r w:rsidRPr="00CA6E0F">
        <w:rPr>
          <w:rStyle w:val="0pt0"/>
          <w:sz w:val="28"/>
          <w:szCs w:val="28"/>
        </w:rPr>
        <w:t xml:space="preserve"> помещают мерную колбу вместимостью 200 мл</w:t>
      </w:r>
      <w:r w:rsidRPr="00CA6E0F">
        <w:rPr>
          <w:rStyle w:val="a8"/>
          <w:rFonts w:eastAsia="Calibri"/>
          <w:sz w:val="28"/>
          <w:szCs w:val="28"/>
        </w:rPr>
        <w:t xml:space="preserve">, </w:t>
      </w:r>
      <w:r w:rsidRPr="00CA6E0F">
        <w:rPr>
          <w:rStyle w:val="11"/>
          <w:rFonts w:eastAsia="Calibri"/>
          <w:sz w:val="28"/>
          <w:szCs w:val="28"/>
        </w:rPr>
        <w:t xml:space="preserve">растворяют в смеси 50 мл воды и 2 мл аммиака раствора и доводят объем раствора водой до метки. </w:t>
      </w:r>
      <w:r w:rsidRPr="00CA6E0F">
        <w:rPr>
          <w:rStyle w:val="11"/>
          <w:rFonts w:eastAsia="Courier New"/>
          <w:sz w:val="28"/>
          <w:szCs w:val="28"/>
        </w:rPr>
        <w:t>При необходимости полученный раствор дополнительно разводят растворителем до</w:t>
      </w:r>
      <w:r>
        <w:rPr>
          <w:rStyle w:val="11"/>
          <w:rFonts w:eastAsia="Courier New"/>
          <w:sz w:val="28"/>
          <w:szCs w:val="28"/>
        </w:rPr>
        <w:t xml:space="preserve"> концентрации,</w:t>
      </w:r>
      <w:r w:rsidRPr="00CA6E0F">
        <w:rPr>
          <w:rStyle w:val="11"/>
          <w:rFonts w:eastAsia="Courier New"/>
          <w:sz w:val="28"/>
          <w:szCs w:val="28"/>
        </w:rPr>
        <w:t xml:space="preserve"> </w:t>
      </w:r>
      <w:r>
        <w:rPr>
          <w:rStyle w:val="11"/>
          <w:rFonts w:eastAsia="Courier New"/>
          <w:sz w:val="28"/>
          <w:szCs w:val="28"/>
        </w:rPr>
        <w:t xml:space="preserve">соответствующей </w:t>
      </w:r>
      <w:r w:rsidRPr="00CA6E0F">
        <w:rPr>
          <w:rStyle w:val="11"/>
          <w:rFonts w:eastAsia="Courier New"/>
          <w:sz w:val="28"/>
          <w:szCs w:val="28"/>
        </w:rPr>
        <w:t>ожидаемо</w:t>
      </w:r>
      <w:r>
        <w:rPr>
          <w:rStyle w:val="11"/>
          <w:rFonts w:eastAsia="Courier New"/>
          <w:sz w:val="28"/>
          <w:szCs w:val="28"/>
        </w:rPr>
        <w:t>му</w:t>
      </w:r>
      <w:r w:rsidRPr="00CA6E0F">
        <w:rPr>
          <w:rStyle w:val="11"/>
          <w:rFonts w:eastAsia="Courier New"/>
          <w:sz w:val="28"/>
          <w:szCs w:val="28"/>
        </w:rPr>
        <w:t xml:space="preserve"> </w:t>
      </w:r>
      <w:r>
        <w:rPr>
          <w:rStyle w:val="11"/>
          <w:rFonts w:eastAsia="Courier New"/>
          <w:sz w:val="28"/>
          <w:szCs w:val="28"/>
        </w:rPr>
        <w:t>содержанию</w:t>
      </w:r>
      <w:r w:rsidRPr="00CA6E0F">
        <w:rPr>
          <w:rStyle w:val="11"/>
          <w:rFonts w:eastAsia="Courier New"/>
          <w:sz w:val="28"/>
          <w:szCs w:val="28"/>
        </w:rPr>
        <w:t xml:space="preserve"> фолиевой кислоты в испытуемом растворе.</w:t>
      </w:r>
    </w:p>
    <w:p w:rsidR="00E342FE" w:rsidRPr="00CA6E0F" w:rsidRDefault="00E342FE" w:rsidP="004E1A47">
      <w:pPr>
        <w:pStyle w:val="6"/>
        <w:shd w:val="clear" w:color="auto" w:fill="auto"/>
        <w:tabs>
          <w:tab w:val="left" w:pos="9354"/>
        </w:tabs>
        <w:spacing w:before="0" w:line="360" w:lineRule="auto"/>
        <w:ind w:firstLine="709"/>
        <w:jc w:val="both"/>
        <w:rPr>
          <w:i/>
        </w:rPr>
      </w:pPr>
      <w:r w:rsidRPr="00CA6E0F">
        <w:rPr>
          <w:i/>
        </w:rPr>
        <w:t>Хроматографические условия</w:t>
      </w:r>
    </w:p>
    <w:tbl>
      <w:tblPr>
        <w:tblW w:w="9464" w:type="dxa"/>
        <w:tblLook w:val="04A0"/>
      </w:tblPr>
      <w:tblGrid>
        <w:gridCol w:w="4219"/>
        <w:gridCol w:w="5245"/>
      </w:tblGrid>
      <w:tr w:rsidR="00E342FE" w:rsidRPr="00CA6E0F" w:rsidTr="00E342FE">
        <w:tc>
          <w:tcPr>
            <w:tcW w:w="4219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Колонка</w:t>
            </w:r>
          </w:p>
        </w:tc>
        <w:tc>
          <w:tcPr>
            <w:tcW w:w="5245" w:type="dxa"/>
          </w:tcPr>
          <w:p w:rsidR="00E342FE" w:rsidRPr="004E1A47" w:rsidRDefault="00E342FE" w:rsidP="004E1A47">
            <w:pPr>
              <w:pStyle w:val="50"/>
              <w:keepNext/>
              <w:shd w:val="clear" w:color="auto" w:fill="auto"/>
              <w:tabs>
                <w:tab w:val="left" w:pos="567"/>
                <w:tab w:val="right" w:pos="9308"/>
              </w:tabs>
              <w:spacing w:before="0" w:line="240" w:lineRule="auto"/>
              <w:ind w:firstLine="0"/>
              <w:jc w:val="both"/>
              <w:rPr>
                <w:rFonts w:cs="Courier New"/>
                <w:sz w:val="28"/>
                <w:szCs w:val="20"/>
              </w:rPr>
            </w:pPr>
            <w:r w:rsidRPr="004E1A47">
              <w:rPr>
                <w:rFonts w:cs="Courier New"/>
                <w:sz w:val="28"/>
                <w:szCs w:val="20"/>
              </w:rPr>
              <w:t>150 х 4,6 мм, силикагель октадецилсилильный для хроматографии, 5 мкм;</w:t>
            </w:r>
          </w:p>
        </w:tc>
      </w:tr>
      <w:tr w:rsidR="00E342FE" w:rsidRPr="00CA6E0F" w:rsidTr="00E342FE">
        <w:tc>
          <w:tcPr>
            <w:tcW w:w="4219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Температура колонки </w:t>
            </w:r>
          </w:p>
        </w:tc>
        <w:tc>
          <w:tcPr>
            <w:tcW w:w="524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25 °С; </w:t>
            </w:r>
          </w:p>
        </w:tc>
      </w:tr>
      <w:tr w:rsidR="00E342FE" w:rsidRPr="00CA6E0F" w:rsidTr="00E342FE">
        <w:tc>
          <w:tcPr>
            <w:tcW w:w="4219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Детектор</w:t>
            </w:r>
          </w:p>
        </w:tc>
        <w:tc>
          <w:tcPr>
            <w:tcW w:w="5245" w:type="dxa"/>
          </w:tcPr>
          <w:p w:rsidR="00E342FE" w:rsidRPr="004E1A47" w:rsidRDefault="00E342FE" w:rsidP="004E1A47">
            <w:pPr>
              <w:pStyle w:val="6"/>
              <w:keepNext/>
              <w:shd w:val="clear" w:color="auto" w:fill="auto"/>
              <w:tabs>
                <w:tab w:val="left" w:pos="567"/>
              </w:tabs>
              <w:spacing w:before="0" w:line="240" w:lineRule="auto"/>
              <w:ind w:firstLine="0"/>
              <w:jc w:val="both"/>
              <w:rPr>
                <w:rFonts w:cs="Courier New"/>
                <w:szCs w:val="20"/>
              </w:rPr>
            </w:pPr>
            <w:r w:rsidRPr="004E1A47">
              <w:rPr>
                <w:rFonts w:cs="Courier New"/>
                <w:szCs w:val="20"/>
              </w:rPr>
              <w:t>спектрофотометрический:</w:t>
            </w:r>
          </w:p>
          <w:p w:rsidR="00E342FE" w:rsidRPr="004E1A47" w:rsidRDefault="00E342FE" w:rsidP="004E1A47">
            <w:pPr>
              <w:pStyle w:val="6"/>
              <w:keepNext/>
              <w:shd w:val="clear" w:color="auto" w:fill="auto"/>
              <w:tabs>
                <w:tab w:val="left" w:pos="567"/>
              </w:tabs>
              <w:spacing w:before="0" w:line="240" w:lineRule="auto"/>
              <w:ind w:firstLine="0"/>
              <w:jc w:val="both"/>
              <w:rPr>
                <w:rFonts w:cs="Courier New"/>
                <w:szCs w:val="20"/>
              </w:rPr>
            </w:pPr>
            <w:r w:rsidRPr="004E1A47">
              <w:rPr>
                <w:rFonts w:cs="Courier New"/>
                <w:szCs w:val="20"/>
              </w:rPr>
              <w:t>260 нм – для тиамина рибофлавина и никотинамида,</w:t>
            </w:r>
          </w:p>
          <w:p w:rsidR="00E342FE" w:rsidRPr="004E1A47" w:rsidRDefault="00E342FE" w:rsidP="004E1A47">
            <w:pPr>
              <w:pStyle w:val="6"/>
              <w:keepNext/>
              <w:shd w:val="clear" w:color="auto" w:fill="auto"/>
              <w:tabs>
                <w:tab w:val="left" w:pos="567"/>
              </w:tabs>
              <w:spacing w:before="0" w:line="240" w:lineRule="auto"/>
              <w:ind w:firstLine="0"/>
              <w:jc w:val="both"/>
              <w:rPr>
                <w:rFonts w:cs="Courier New"/>
                <w:szCs w:val="20"/>
              </w:rPr>
            </w:pPr>
            <w:r w:rsidRPr="004E1A47">
              <w:rPr>
                <w:rFonts w:cs="Courier New"/>
                <w:szCs w:val="20"/>
              </w:rPr>
              <w:t>280 нм – для пиридоксина и фолиевой кислоты;</w:t>
            </w:r>
          </w:p>
        </w:tc>
      </w:tr>
      <w:tr w:rsidR="00E342FE" w:rsidRPr="00CA6E0F" w:rsidTr="00E342FE">
        <w:tc>
          <w:tcPr>
            <w:tcW w:w="4219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Объем пробы</w:t>
            </w:r>
          </w:p>
        </w:tc>
        <w:tc>
          <w:tcPr>
            <w:tcW w:w="524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10 мкл;</w:t>
            </w:r>
          </w:p>
        </w:tc>
      </w:tr>
      <w:tr w:rsidR="00E342FE" w:rsidRPr="00CA6E0F" w:rsidTr="00E342FE">
        <w:tc>
          <w:tcPr>
            <w:tcW w:w="4219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Скорость потока</w:t>
            </w:r>
          </w:p>
        </w:tc>
        <w:tc>
          <w:tcPr>
            <w:tcW w:w="524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1,0 мл/мин. </w:t>
            </w:r>
          </w:p>
        </w:tc>
      </w:tr>
    </w:tbl>
    <w:p w:rsidR="00E342FE" w:rsidRPr="00CA6E0F" w:rsidRDefault="00E342FE" w:rsidP="004E1A47">
      <w:pPr>
        <w:pStyle w:val="110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sz w:val="28"/>
          <w:szCs w:val="28"/>
        </w:rPr>
        <w:t>Хроматографируют раствор стандартного образца фолиевой кислоты, стандартный и испытуемый растворы.</w:t>
      </w:r>
    </w:p>
    <w:p w:rsidR="00E342FE" w:rsidRPr="00CA6E0F" w:rsidRDefault="00E342FE" w:rsidP="004E1A47">
      <w:pPr>
        <w:pStyle w:val="110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sz w:val="28"/>
          <w:szCs w:val="28"/>
        </w:rPr>
        <w:t>При хроматографировании испытуемого раствора, после выхода пика рибофлавина, колонку промывают в течение 10 мин раствором Б для удаления из ко</w:t>
      </w:r>
      <w:r w:rsidRPr="00CA6E0F">
        <w:rPr>
          <w:rStyle w:val="2"/>
          <w:sz w:val="28"/>
          <w:szCs w:val="28"/>
        </w:rPr>
        <w:t xml:space="preserve">лонки </w:t>
      </w:r>
      <w:r w:rsidRPr="00CA6E0F">
        <w:rPr>
          <w:rStyle w:val="11"/>
          <w:sz w:val="28"/>
          <w:szCs w:val="28"/>
        </w:rPr>
        <w:t>рутозида и уравновешивают колонку ПФ</w:t>
      </w:r>
      <w:r w:rsidRPr="00CA6E0F">
        <w:rPr>
          <w:rStyle w:val="2"/>
          <w:sz w:val="28"/>
          <w:szCs w:val="28"/>
        </w:rPr>
        <w:t>.</w:t>
      </w:r>
    </w:p>
    <w:p w:rsidR="00E342FE" w:rsidRPr="00CA6E0F" w:rsidRDefault="00E342FE" w:rsidP="004E1A47">
      <w:pPr>
        <w:pStyle w:val="110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i/>
          <w:sz w:val="28"/>
          <w:szCs w:val="28"/>
        </w:rPr>
        <w:t>Время удерживания соединений</w:t>
      </w:r>
      <w:r w:rsidRPr="00CA6E0F">
        <w:rPr>
          <w:rStyle w:val="11"/>
          <w:sz w:val="28"/>
          <w:szCs w:val="28"/>
        </w:rPr>
        <w:t>. Никотинамид – около 3,5 мин; пиридоксин – около 5,0 мин; фолиевая кислота – около 8</w:t>
      </w:r>
      <w:r w:rsidRPr="00CA6E0F">
        <w:rPr>
          <w:rStyle w:val="65pt1pt"/>
          <w:sz w:val="28"/>
          <w:szCs w:val="28"/>
        </w:rPr>
        <w:t>,0</w:t>
      </w:r>
      <w:r w:rsidRPr="00CA6E0F">
        <w:rPr>
          <w:rStyle w:val="11"/>
          <w:sz w:val="28"/>
          <w:szCs w:val="28"/>
        </w:rPr>
        <w:t xml:space="preserve"> мин; тиамин – около </w:t>
      </w:r>
      <w:r w:rsidRPr="00CA6E0F">
        <w:rPr>
          <w:rStyle w:val="65pt1pt"/>
          <w:sz w:val="28"/>
          <w:szCs w:val="28"/>
        </w:rPr>
        <w:t>10,5</w:t>
      </w:r>
      <w:r w:rsidRPr="00CA6E0F">
        <w:rPr>
          <w:rStyle w:val="11"/>
          <w:sz w:val="28"/>
          <w:szCs w:val="28"/>
        </w:rPr>
        <w:t xml:space="preserve"> мин; рибофлавин – около </w:t>
      </w:r>
      <w:r w:rsidRPr="00CA6E0F">
        <w:rPr>
          <w:rStyle w:val="65pt1pt"/>
          <w:sz w:val="28"/>
          <w:szCs w:val="28"/>
        </w:rPr>
        <w:t>16,0</w:t>
      </w:r>
      <w:r w:rsidRPr="00CA6E0F">
        <w:rPr>
          <w:rStyle w:val="11"/>
          <w:sz w:val="28"/>
          <w:szCs w:val="28"/>
        </w:rPr>
        <w:t xml:space="preserve"> мин.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i/>
          <w:sz w:val="28"/>
          <w:szCs w:val="28"/>
        </w:rPr>
        <w:t>Пригодность хроматографической системы</w:t>
      </w:r>
      <w:r w:rsidRPr="00CA6E0F">
        <w:rPr>
          <w:rStyle w:val="11"/>
          <w:sz w:val="28"/>
          <w:szCs w:val="28"/>
        </w:rPr>
        <w:t>. Хроматографическая система считается пригодной, если на хроматограмме стандартного раствора: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40"/>
          <w:szCs w:val="28"/>
        </w:rPr>
      </w:pPr>
      <w:r w:rsidRPr="00CA6E0F">
        <w:rPr>
          <w:color w:val="000000"/>
          <w:sz w:val="28"/>
        </w:rPr>
        <w:t>–</w:t>
      </w:r>
      <w:r w:rsidRPr="00CA6E0F">
        <w:rPr>
          <w:rFonts w:eastAsia="TimesNewRomanPSMT"/>
          <w:color w:val="000000"/>
          <w:sz w:val="28"/>
          <w:szCs w:val="20"/>
        </w:rPr>
        <w:t> </w:t>
      </w:r>
      <w:r w:rsidRPr="00CA6E0F">
        <w:rPr>
          <w:i/>
          <w:color w:val="000000"/>
          <w:sz w:val="28"/>
        </w:rPr>
        <w:t>разрешение (</w:t>
      </w:r>
      <w:r w:rsidRPr="00CA6E0F">
        <w:rPr>
          <w:i/>
          <w:color w:val="000000"/>
          <w:sz w:val="28"/>
          <w:lang w:val="en-US"/>
        </w:rPr>
        <w:t>R</w:t>
      </w:r>
      <w:r w:rsidRPr="00CA6E0F">
        <w:rPr>
          <w:i/>
          <w:color w:val="000000"/>
          <w:sz w:val="28"/>
          <w:vertAlign w:val="subscript"/>
          <w:lang w:val="en-US"/>
        </w:rPr>
        <w:t>S</w:t>
      </w:r>
      <w:r w:rsidRPr="00CA6E0F">
        <w:rPr>
          <w:i/>
          <w:color w:val="000000"/>
          <w:sz w:val="28"/>
        </w:rPr>
        <w:t>)</w:t>
      </w:r>
      <w:r w:rsidRPr="00CA6E0F">
        <w:rPr>
          <w:color w:val="000000"/>
          <w:sz w:val="28"/>
        </w:rPr>
        <w:t xml:space="preserve"> между соседними пиками должно быть не менее 2,0.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CA6E0F">
        <w:rPr>
          <w:rFonts w:ascii="Times New Roman" w:hAnsi="Times New Roman" w:cs="Times New Roman"/>
          <w:sz w:val="28"/>
          <w:szCs w:val="28"/>
        </w:rPr>
        <w:t xml:space="preserve"> </w:t>
      </w:r>
      <w:r w:rsidRPr="00CA6E0F">
        <w:rPr>
          <w:rFonts w:ascii="Times New Roman" w:hAnsi="Times New Roman" w:cs="Times New Roman"/>
          <w:i/>
          <w:sz w:val="28"/>
          <w:szCs w:val="28"/>
        </w:rPr>
        <w:t>пика (</w:t>
      </w:r>
      <w:r w:rsidRPr="00CA6E0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A6E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CA6E0F">
        <w:rPr>
          <w:rFonts w:ascii="Times New Roman" w:hAnsi="Times New Roman" w:cs="Times New Roman"/>
          <w:i/>
          <w:sz w:val="28"/>
          <w:szCs w:val="28"/>
        </w:rPr>
        <w:t>)</w:t>
      </w:r>
      <w:r w:rsidRPr="00CA6E0F">
        <w:rPr>
          <w:rFonts w:ascii="Times New Roman" w:hAnsi="Times New Roman" w:cs="Times New Roman"/>
          <w:sz w:val="28"/>
          <w:szCs w:val="28"/>
        </w:rPr>
        <w:t xml:space="preserve"> </w:t>
      </w:r>
      <w:r w:rsidRPr="00CA6E0F">
        <w:rPr>
          <w:rStyle w:val="11"/>
          <w:rFonts w:eastAsia="Courier New"/>
          <w:sz w:val="28"/>
          <w:szCs w:val="28"/>
        </w:rPr>
        <w:t>каждого из определяемых веществ</w:t>
      </w:r>
      <w:r w:rsidRPr="00CA6E0F">
        <w:rPr>
          <w:rFonts w:ascii="Times New Roman" w:hAnsi="Times New Roman" w:cs="Times New Roman"/>
          <w:sz w:val="28"/>
          <w:szCs w:val="28"/>
        </w:rPr>
        <w:t xml:space="preserve"> должен быть не более 1,5.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CA6E0F">
        <w:rPr>
          <w:rFonts w:ascii="Times New Roman" w:hAnsi="Times New Roman" w:cs="Times New Roman"/>
          <w:sz w:val="28"/>
          <w:szCs w:val="28"/>
        </w:rPr>
        <w:t xml:space="preserve"> площади каждого из пиков должно быть не более 5,0 % (6 определений);</w:t>
      </w:r>
    </w:p>
    <w:p w:rsidR="00E342FE" w:rsidRDefault="00E342FE" w:rsidP="004E1A47">
      <w:pPr>
        <w:pStyle w:val="13"/>
        <w:shd w:val="clear" w:color="auto" w:fill="auto"/>
        <w:tabs>
          <w:tab w:val="left" w:pos="76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6E0F">
        <w:rPr>
          <w:color w:val="000000"/>
          <w:sz w:val="28"/>
          <w:szCs w:val="28"/>
        </w:rPr>
        <w:t>– </w:t>
      </w:r>
      <w:r w:rsidRPr="00CA6E0F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CA6E0F">
        <w:rPr>
          <w:color w:val="000000"/>
          <w:sz w:val="28"/>
          <w:szCs w:val="28"/>
        </w:rPr>
        <w:t xml:space="preserve">, рассчитанная по пику </w:t>
      </w:r>
      <w:r w:rsidRPr="00CA6E0F">
        <w:rPr>
          <w:rStyle w:val="11"/>
          <w:sz w:val="28"/>
          <w:szCs w:val="28"/>
        </w:rPr>
        <w:t>никотинамида</w:t>
      </w:r>
      <w:r w:rsidRPr="00CA6E0F">
        <w:rPr>
          <w:color w:val="000000"/>
          <w:sz w:val="28"/>
          <w:szCs w:val="28"/>
        </w:rPr>
        <w:t>, должна составлять не менее 2000 теоретических тарелок.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sz w:val="28"/>
          <w:szCs w:val="28"/>
        </w:rPr>
        <w:t xml:space="preserve">Содержание </w:t>
      </w:r>
      <w:r w:rsidRPr="00CA6E0F">
        <w:rPr>
          <w:rStyle w:val="5"/>
          <w:rFonts w:eastAsia="Courier New"/>
          <w:b w:val="0"/>
          <w:bCs w:val="0"/>
          <w:sz w:val="28"/>
          <w:szCs w:val="28"/>
        </w:rPr>
        <w:t xml:space="preserve">тиамина гидрохлорида </w:t>
      </w:r>
      <w:r w:rsidRPr="00CA6E0F">
        <w:rPr>
          <w:sz w:val="28"/>
          <w:szCs w:val="28"/>
          <w:lang w:val="en-US"/>
        </w:rPr>
        <w:t>C</w:t>
      </w:r>
      <w:r w:rsidRPr="00CA6E0F">
        <w:rPr>
          <w:sz w:val="28"/>
          <w:szCs w:val="28"/>
          <w:vertAlign w:val="subscript"/>
        </w:rPr>
        <w:t>12</w:t>
      </w:r>
      <w:r w:rsidRPr="00CA6E0F">
        <w:rPr>
          <w:sz w:val="28"/>
          <w:szCs w:val="28"/>
          <w:lang w:val="en-US"/>
        </w:rPr>
        <w:t>H</w:t>
      </w:r>
      <w:r w:rsidRPr="00CA6E0F">
        <w:rPr>
          <w:sz w:val="28"/>
          <w:szCs w:val="28"/>
          <w:vertAlign w:val="subscript"/>
        </w:rPr>
        <w:t>17</w:t>
      </w:r>
      <w:r w:rsidRPr="00CA6E0F">
        <w:rPr>
          <w:sz w:val="28"/>
          <w:szCs w:val="28"/>
          <w:lang w:val="en-US"/>
        </w:rPr>
        <w:t>N</w:t>
      </w:r>
      <w:r w:rsidRPr="00CA6E0F">
        <w:rPr>
          <w:sz w:val="28"/>
          <w:szCs w:val="28"/>
          <w:vertAlign w:val="subscript"/>
        </w:rPr>
        <w:t>4</w:t>
      </w:r>
      <w:r w:rsidRPr="00CA6E0F">
        <w:rPr>
          <w:sz w:val="28"/>
          <w:szCs w:val="28"/>
          <w:lang w:val="en-US"/>
        </w:rPr>
        <w:t>OS</w:t>
      </w:r>
      <w:r w:rsidRPr="00CA6E0F">
        <w:rPr>
          <w:sz w:val="28"/>
          <w:szCs w:val="28"/>
        </w:rPr>
        <w:t>·</w:t>
      </w:r>
      <w:r w:rsidRPr="00CA6E0F">
        <w:rPr>
          <w:sz w:val="28"/>
          <w:szCs w:val="28"/>
          <w:lang w:val="en-US"/>
        </w:rPr>
        <w:t>HCl</w:t>
      </w:r>
      <w:r w:rsidRPr="00CA6E0F">
        <w:rPr>
          <w:rStyle w:val="5"/>
          <w:rFonts w:eastAsia="Courier New"/>
          <w:b w:val="0"/>
          <w:bCs w:val="0"/>
          <w:sz w:val="28"/>
          <w:szCs w:val="28"/>
        </w:rPr>
        <w:t xml:space="preserve"> (рибофлавина </w:t>
      </w:r>
      <w:r w:rsidRPr="00CA6E0F">
        <w:rPr>
          <w:sz w:val="28"/>
          <w:szCs w:val="28"/>
        </w:rPr>
        <w:t>C</w:t>
      </w:r>
      <w:r w:rsidRPr="00CA6E0F">
        <w:rPr>
          <w:sz w:val="28"/>
          <w:szCs w:val="28"/>
          <w:vertAlign w:val="subscript"/>
        </w:rPr>
        <w:t>17</w:t>
      </w:r>
      <w:r w:rsidRPr="00CA6E0F">
        <w:rPr>
          <w:sz w:val="28"/>
          <w:szCs w:val="28"/>
        </w:rPr>
        <w:t>H</w:t>
      </w:r>
      <w:r w:rsidRPr="00CA6E0F">
        <w:rPr>
          <w:sz w:val="28"/>
          <w:szCs w:val="28"/>
          <w:vertAlign w:val="subscript"/>
        </w:rPr>
        <w:t>20</w:t>
      </w:r>
      <w:r w:rsidRPr="00CA6E0F">
        <w:rPr>
          <w:sz w:val="28"/>
          <w:szCs w:val="28"/>
        </w:rPr>
        <w:t>N</w:t>
      </w:r>
      <w:r w:rsidRPr="00CA6E0F">
        <w:rPr>
          <w:sz w:val="28"/>
          <w:szCs w:val="28"/>
          <w:vertAlign w:val="subscript"/>
        </w:rPr>
        <w:t>4</w:t>
      </w:r>
      <w:r w:rsidRPr="00CA6E0F">
        <w:rPr>
          <w:sz w:val="28"/>
          <w:szCs w:val="28"/>
        </w:rPr>
        <w:t>O</w:t>
      </w:r>
      <w:r w:rsidRPr="00CA6E0F">
        <w:rPr>
          <w:sz w:val="28"/>
          <w:szCs w:val="28"/>
          <w:vertAlign w:val="subscript"/>
        </w:rPr>
        <w:t>6</w:t>
      </w:r>
      <w:r w:rsidRPr="00CA6E0F">
        <w:rPr>
          <w:rStyle w:val="5"/>
          <w:rFonts w:eastAsia="Courier New"/>
          <w:b w:val="0"/>
          <w:bCs w:val="0"/>
          <w:sz w:val="28"/>
          <w:szCs w:val="28"/>
        </w:rPr>
        <w:t xml:space="preserve"> или пиридоксина гидрохлорида </w:t>
      </w:r>
      <w:r w:rsidRPr="00CA6E0F">
        <w:rPr>
          <w:rStyle w:val="11"/>
          <w:rFonts w:eastAsiaTheme="minorEastAsia"/>
          <w:color w:val="auto"/>
          <w:sz w:val="28"/>
          <w:szCs w:val="28"/>
          <w:lang w:val="en-US"/>
        </w:rPr>
        <w:t>C</w:t>
      </w:r>
      <w:r w:rsidRPr="00CA6E0F">
        <w:rPr>
          <w:rStyle w:val="MingLiU125pt0pt"/>
          <w:rFonts w:ascii="Times New Roman" w:hAnsi="Times New Roman" w:cs="Times New Roman"/>
          <w:color w:val="auto"/>
          <w:sz w:val="28"/>
          <w:szCs w:val="28"/>
          <w:vertAlign w:val="subscript"/>
        </w:rPr>
        <w:t>8</w:t>
      </w:r>
      <w:r w:rsidRPr="00CA6E0F">
        <w:rPr>
          <w:rStyle w:val="11"/>
          <w:rFonts w:eastAsiaTheme="minorEastAsia"/>
          <w:color w:val="auto"/>
          <w:sz w:val="28"/>
          <w:szCs w:val="28"/>
          <w:lang w:val="en-US"/>
        </w:rPr>
        <w:t>H</w:t>
      </w:r>
      <w:r w:rsidRPr="00CA6E0F">
        <w:rPr>
          <w:rStyle w:val="MingLiU125pt0pt"/>
          <w:rFonts w:ascii="Times New Roman" w:hAnsi="Times New Roman" w:cs="Times New Roman"/>
          <w:color w:val="auto"/>
          <w:sz w:val="28"/>
          <w:szCs w:val="28"/>
          <w:vertAlign w:val="subscript"/>
        </w:rPr>
        <w:t>11</w:t>
      </w:r>
      <w:r w:rsidRPr="00CA6E0F">
        <w:rPr>
          <w:rStyle w:val="11"/>
          <w:rFonts w:eastAsiaTheme="minorEastAsia"/>
          <w:color w:val="auto"/>
          <w:sz w:val="28"/>
          <w:szCs w:val="28"/>
          <w:lang w:val="en-US"/>
        </w:rPr>
        <w:t>NO</w:t>
      </w:r>
      <w:r w:rsidRPr="00CA6E0F">
        <w:rPr>
          <w:rStyle w:val="MingLiU125pt0pt"/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Pr="00CA6E0F">
        <w:rPr>
          <w:rStyle w:val="MingLiU125pt0pt"/>
          <w:rFonts w:ascii="Times New Roman" w:hAnsi="Times New Roman" w:cs="Times New Roman"/>
          <w:color w:val="auto"/>
          <w:sz w:val="28"/>
          <w:szCs w:val="28"/>
        </w:rPr>
        <w:t>·</w:t>
      </w:r>
      <w:r w:rsidRPr="00CA6E0F">
        <w:rPr>
          <w:rStyle w:val="11"/>
          <w:rFonts w:eastAsiaTheme="minorEastAsia"/>
          <w:color w:val="auto"/>
          <w:sz w:val="28"/>
          <w:szCs w:val="28"/>
          <w:lang w:val="en-US"/>
        </w:rPr>
        <w:t>HCI</w:t>
      </w:r>
      <w:r w:rsidRPr="00CA6E0F">
        <w:rPr>
          <w:rStyle w:val="5"/>
          <w:rFonts w:eastAsia="Courier New"/>
          <w:b w:val="0"/>
          <w:bCs w:val="0"/>
          <w:sz w:val="28"/>
          <w:szCs w:val="28"/>
        </w:rPr>
        <w:t xml:space="preserve">, или никотинамида </w:t>
      </w:r>
      <w:r w:rsidRPr="00CA6E0F">
        <w:rPr>
          <w:rStyle w:val="2"/>
          <w:rFonts w:eastAsiaTheme="minorEastAsia"/>
          <w:sz w:val="28"/>
          <w:szCs w:val="28"/>
        </w:rPr>
        <w:t>С</w:t>
      </w:r>
      <w:r w:rsidRPr="00CA6E0F">
        <w:rPr>
          <w:rStyle w:val="2"/>
          <w:rFonts w:eastAsiaTheme="minorEastAsia"/>
          <w:sz w:val="28"/>
          <w:szCs w:val="28"/>
          <w:vertAlign w:val="subscript"/>
        </w:rPr>
        <w:t>6</w:t>
      </w:r>
      <w:r w:rsidRPr="00CA6E0F">
        <w:rPr>
          <w:rStyle w:val="2"/>
          <w:rFonts w:eastAsiaTheme="minorEastAsia"/>
          <w:sz w:val="28"/>
          <w:szCs w:val="28"/>
        </w:rPr>
        <w:t>Н</w:t>
      </w:r>
      <w:r w:rsidRPr="00CA6E0F">
        <w:rPr>
          <w:rStyle w:val="2"/>
          <w:rFonts w:eastAsiaTheme="minorEastAsia"/>
          <w:sz w:val="28"/>
          <w:szCs w:val="28"/>
          <w:vertAlign w:val="subscript"/>
        </w:rPr>
        <w:t>6</w:t>
      </w:r>
      <w:r w:rsidRPr="00CA6E0F">
        <w:rPr>
          <w:rStyle w:val="2"/>
          <w:rFonts w:eastAsiaTheme="minorEastAsia"/>
          <w:sz w:val="28"/>
          <w:szCs w:val="28"/>
          <w:lang w:val="en-US"/>
        </w:rPr>
        <w:t>N</w:t>
      </w:r>
      <w:r w:rsidRPr="00CA6E0F">
        <w:rPr>
          <w:rStyle w:val="2"/>
          <w:rFonts w:eastAsiaTheme="minorEastAsia"/>
          <w:sz w:val="28"/>
          <w:szCs w:val="28"/>
          <w:vertAlign w:val="subscript"/>
        </w:rPr>
        <w:t>2</w:t>
      </w:r>
      <w:r w:rsidRPr="00CA6E0F">
        <w:rPr>
          <w:rStyle w:val="2"/>
          <w:rFonts w:eastAsiaTheme="minorEastAsia"/>
          <w:sz w:val="28"/>
          <w:szCs w:val="28"/>
          <w:lang w:val="en-US"/>
        </w:rPr>
        <w:t>O</w:t>
      </w:r>
      <w:r w:rsidRPr="00CA6E0F">
        <w:rPr>
          <w:rStyle w:val="5"/>
          <w:rFonts w:eastAsia="Courier New"/>
          <w:b w:val="0"/>
          <w:bCs w:val="0"/>
          <w:sz w:val="28"/>
          <w:szCs w:val="28"/>
        </w:rPr>
        <w:t>)</w:t>
      </w:r>
      <w:r w:rsidRPr="00CA6E0F">
        <w:rPr>
          <w:rStyle w:val="11"/>
          <w:sz w:val="28"/>
          <w:szCs w:val="28"/>
        </w:rPr>
        <w:t xml:space="preserve"> в препарате в процентах от заявленного количества (X) вычисляют по формуле:</w:t>
      </w:r>
    </w:p>
    <w:p w:rsidR="00E342FE" w:rsidRPr="00CA6E0F" w:rsidRDefault="00E342FE" w:rsidP="004E1A47">
      <w:pPr>
        <w:pStyle w:val="110"/>
        <w:shd w:val="clear" w:color="auto" w:fill="auto"/>
        <w:spacing w:line="360" w:lineRule="auto"/>
        <w:ind w:firstLine="709"/>
        <w:rPr>
          <w:sz w:val="32"/>
          <w:szCs w:val="32"/>
        </w:rPr>
      </w:pPr>
      <w:r w:rsidRPr="00CA6E0F">
        <w:rPr>
          <w:sz w:val="28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 xml:space="preserve"> 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G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F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100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L</m:t>
            </m:r>
          </m:den>
        </m:f>
      </m:oMath>
      <w:r w:rsidRPr="00CA6E0F">
        <w:rPr>
          <w:sz w:val="32"/>
          <w:szCs w:val="32"/>
        </w:rPr>
        <w:t>,</w:t>
      </w:r>
    </w:p>
    <w:tbl>
      <w:tblPr>
        <w:tblW w:w="9784" w:type="dxa"/>
        <w:tblLayout w:type="fixed"/>
        <w:tblLook w:val="04A0"/>
      </w:tblPr>
      <w:tblGrid>
        <w:gridCol w:w="817"/>
        <w:gridCol w:w="491"/>
        <w:gridCol w:w="396"/>
        <w:gridCol w:w="8080"/>
      </w:tblGrid>
      <w:tr w:rsidR="00E342FE" w:rsidRPr="00CA6E0F" w:rsidTr="00E342FE">
        <w:trPr>
          <w:trHeight w:val="223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49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S1</w:t>
            </w:r>
          </w:p>
        </w:tc>
        <w:tc>
          <w:tcPr>
            <w:tcW w:w="39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808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площадь каждого из пиков </w:t>
            </w:r>
            <w:r w:rsidRPr="004E1A47">
              <w:rPr>
                <w:rFonts w:eastAsia="Times New Roman"/>
                <w:szCs w:val="20"/>
              </w:rPr>
              <w:t>тиамина гидрохлорида, рибофлавина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,</w:t>
            </w:r>
            <w:r w:rsidRPr="004E1A47">
              <w:rPr>
                <w:rFonts w:eastAsia="Times New Roman"/>
                <w:szCs w:val="20"/>
              </w:rPr>
              <w:t xml:space="preserve"> пиридоксина гидрохлорида, никотинамида 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 хроматограмме испытуемого раствора;</w:t>
            </w:r>
          </w:p>
        </w:tc>
      </w:tr>
      <w:tr w:rsidR="00E342FE" w:rsidRPr="00CA6E0F" w:rsidTr="00E342FE">
        <w:trPr>
          <w:trHeight w:val="238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9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S0</w:t>
            </w:r>
          </w:p>
        </w:tc>
        <w:tc>
          <w:tcPr>
            <w:tcW w:w="39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808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площадь каждого соответствующего пика на хроматограмме раствора сравнения;</w:t>
            </w:r>
          </w:p>
        </w:tc>
      </w:tr>
      <w:tr w:rsidR="00E342FE" w:rsidRPr="00CA6E0F" w:rsidTr="00E342FE">
        <w:trPr>
          <w:trHeight w:val="268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9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a0</w:t>
            </w:r>
          </w:p>
        </w:tc>
        <w:tc>
          <w:tcPr>
            <w:tcW w:w="39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808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навеска соответствующего стандартного образца, мг;</w:t>
            </w:r>
          </w:p>
        </w:tc>
      </w:tr>
      <w:tr w:rsidR="00E342FE" w:rsidRPr="00CA6E0F" w:rsidTr="00E342FE">
        <w:trPr>
          <w:trHeight w:val="238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9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a1</w:t>
            </w:r>
          </w:p>
        </w:tc>
        <w:tc>
          <w:tcPr>
            <w:tcW w:w="39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808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навеска порошка растёртых таблеток, мг;</w:t>
            </w:r>
          </w:p>
        </w:tc>
      </w:tr>
      <w:tr w:rsidR="00E342FE" w:rsidRPr="00CA6E0F" w:rsidTr="00E342FE">
        <w:trPr>
          <w:trHeight w:val="238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9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F</w:t>
            </w:r>
          </w:p>
        </w:tc>
        <w:tc>
          <w:tcPr>
            <w:tcW w:w="39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808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фактор разведения стандартного раствора;</w:t>
            </w:r>
          </w:p>
        </w:tc>
      </w:tr>
      <w:tr w:rsidR="00E342FE" w:rsidRPr="00CA6E0F" w:rsidTr="00E342FE">
        <w:trPr>
          <w:trHeight w:val="268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9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P</w:t>
            </w:r>
          </w:p>
        </w:tc>
        <w:tc>
          <w:tcPr>
            <w:tcW w:w="39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808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содержание </w:t>
            </w:r>
            <w:r w:rsidRPr="004E1A47">
              <w:rPr>
                <w:rFonts w:eastAsia="Times New Roman"/>
                <w:szCs w:val="20"/>
              </w:rPr>
              <w:t>колекальциферола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 в стандартном образце </w:t>
            </w:r>
            <w:r w:rsidRPr="004E1A47">
              <w:rPr>
                <w:rFonts w:eastAsia="Times New Roman"/>
                <w:szCs w:val="20"/>
              </w:rPr>
              <w:t>колекальциферола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, %.</w:t>
            </w:r>
          </w:p>
        </w:tc>
      </w:tr>
      <w:tr w:rsidR="00E342FE" w:rsidRPr="00CA6E0F" w:rsidTr="00E342FE">
        <w:trPr>
          <w:trHeight w:val="536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9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G</w:t>
            </w:r>
          </w:p>
        </w:tc>
        <w:tc>
          <w:tcPr>
            <w:tcW w:w="39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808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средняя масса одной таблетки, мг.</w:t>
            </w:r>
          </w:p>
        </w:tc>
      </w:tr>
      <w:tr w:rsidR="00E342FE" w:rsidRPr="00CA6E0F" w:rsidTr="00E342FE">
        <w:trPr>
          <w:trHeight w:val="268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9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L</w:t>
            </w:r>
          </w:p>
        </w:tc>
        <w:tc>
          <w:tcPr>
            <w:tcW w:w="39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808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заявленное количество </w:t>
            </w:r>
            <w:r w:rsidRPr="004E1A47">
              <w:rPr>
                <w:rFonts w:eastAsia="Times New Roman"/>
                <w:szCs w:val="20"/>
              </w:rPr>
              <w:t>колекальциферола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 в одной таблетке, мг.</w:t>
            </w:r>
          </w:p>
        </w:tc>
      </w:tr>
    </w:tbl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sz w:val="28"/>
          <w:szCs w:val="28"/>
        </w:rPr>
        <w:t xml:space="preserve">Содержание </w:t>
      </w:r>
      <w:r w:rsidRPr="00CA6E0F">
        <w:rPr>
          <w:rStyle w:val="5"/>
          <w:rFonts w:eastAsia="Courier New"/>
          <w:b w:val="0"/>
          <w:bCs w:val="0"/>
          <w:sz w:val="28"/>
          <w:szCs w:val="28"/>
        </w:rPr>
        <w:t>фолиевой кислоты</w:t>
      </w:r>
      <w:r w:rsidR="005D471E">
        <w:rPr>
          <w:rStyle w:val="5"/>
          <w:rFonts w:eastAsia="Courier New"/>
          <w:b w:val="0"/>
          <w:bCs w:val="0"/>
          <w:sz w:val="28"/>
          <w:szCs w:val="28"/>
        </w:rPr>
        <w:t xml:space="preserve"> </w:t>
      </w:r>
      <w:r w:rsidR="005D471E" w:rsidRPr="00AD397E">
        <w:rPr>
          <w:sz w:val="28"/>
          <w:szCs w:val="28"/>
        </w:rPr>
        <w:t>C</w:t>
      </w:r>
      <w:r w:rsidR="005D471E" w:rsidRPr="00AD397E">
        <w:rPr>
          <w:rFonts w:ascii="Cambria Math" w:hAnsi="Cambria Math"/>
          <w:sz w:val="28"/>
          <w:szCs w:val="28"/>
        </w:rPr>
        <w:t>₁₉</w:t>
      </w:r>
      <w:r w:rsidR="005D471E" w:rsidRPr="00AD397E">
        <w:rPr>
          <w:sz w:val="28"/>
          <w:szCs w:val="28"/>
        </w:rPr>
        <w:t>H</w:t>
      </w:r>
      <w:r w:rsidR="005D471E" w:rsidRPr="00AD397E">
        <w:rPr>
          <w:rFonts w:ascii="Cambria Math" w:hAnsi="Cambria Math"/>
          <w:sz w:val="28"/>
          <w:szCs w:val="28"/>
        </w:rPr>
        <w:t>₁₉</w:t>
      </w:r>
      <w:r w:rsidR="005D471E" w:rsidRPr="00AD397E">
        <w:rPr>
          <w:sz w:val="28"/>
          <w:szCs w:val="28"/>
        </w:rPr>
        <w:t>N</w:t>
      </w:r>
      <w:r w:rsidR="005D471E" w:rsidRPr="00AD397E">
        <w:rPr>
          <w:rFonts w:hAnsi="Cambria Math"/>
          <w:sz w:val="28"/>
          <w:szCs w:val="28"/>
        </w:rPr>
        <w:t>₇</w:t>
      </w:r>
      <w:r w:rsidR="005D471E" w:rsidRPr="00AD397E">
        <w:rPr>
          <w:sz w:val="28"/>
          <w:szCs w:val="28"/>
        </w:rPr>
        <w:t>O</w:t>
      </w:r>
      <w:r w:rsidR="005D471E" w:rsidRPr="00AD397E">
        <w:rPr>
          <w:rFonts w:hAnsi="Cambria Math"/>
          <w:sz w:val="28"/>
          <w:szCs w:val="28"/>
        </w:rPr>
        <w:t>₆</w:t>
      </w:r>
      <w:r w:rsidRPr="00CA6E0F">
        <w:rPr>
          <w:rStyle w:val="11"/>
          <w:sz w:val="28"/>
          <w:szCs w:val="28"/>
        </w:rPr>
        <w:t xml:space="preserve"> в препарате в процентах от заявленного количества (X) вычисляют по формуле:</w:t>
      </w:r>
    </w:p>
    <w:p w:rsidR="00E342FE" w:rsidRPr="00CA6E0F" w:rsidRDefault="00E342FE" w:rsidP="004E1A47">
      <w:pPr>
        <w:pStyle w:val="110"/>
        <w:shd w:val="clear" w:color="auto" w:fill="auto"/>
        <w:spacing w:line="360" w:lineRule="auto"/>
        <w:ind w:firstLine="709"/>
        <w:rPr>
          <w:sz w:val="32"/>
          <w:szCs w:val="32"/>
        </w:rPr>
      </w:pPr>
      <w:r w:rsidRPr="00CA6E0F">
        <w:rPr>
          <w:sz w:val="28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 xml:space="preserve"> 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G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F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100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L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200</m:t>
            </m:r>
          </m:den>
        </m:f>
        <m:r>
          <w:rPr>
            <w:rFonts w:ascii="Cambria Math" w:hAnsi="Cambria Math"/>
            <w:sz w:val="36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G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L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2</m:t>
            </m:r>
          </m:den>
        </m:f>
      </m:oMath>
      <w:r w:rsidRPr="00CA6E0F">
        <w:rPr>
          <w:sz w:val="32"/>
          <w:szCs w:val="32"/>
        </w:rPr>
        <w:t>,</w:t>
      </w:r>
    </w:p>
    <w:tbl>
      <w:tblPr>
        <w:tblW w:w="0" w:type="auto"/>
        <w:tblLayout w:type="fixed"/>
        <w:tblLook w:val="04A0"/>
      </w:tblPr>
      <w:tblGrid>
        <w:gridCol w:w="594"/>
        <w:gridCol w:w="491"/>
        <w:gridCol w:w="396"/>
        <w:gridCol w:w="8080"/>
      </w:tblGrid>
      <w:tr w:rsidR="00E342FE" w:rsidRPr="00CA6E0F" w:rsidTr="00E342FE">
        <w:trPr>
          <w:trHeight w:val="223"/>
        </w:trPr>
        <w:tc>
          <w:tcPr>
            <w:tcW w:w="594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49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S1</w:t>
            </w:r>
          </w:p>
        </w:tc>
        <w:tc>
          <w:tcPr>
            <w:tcW w:w="39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808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площадь пика фолиевой кислоты на хроматограмме испытуемого раствора;</w:t>
            </w:r>
          </w:p>
        </w:tc>
      </w:tr>
      <w:tr w:rsidR="00E342FE" w:rsidRPr="00CA6E0F" w:rsidTr="00E342FE">
        <w:trPr>
          <w:trHeight w:val="238"/>
        </w:trPr>
        <w:tc>
          <w:tcPr>
            <w:tcW w:w="594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9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S0</w:t>
            </w:r>
          </w:p>
        </w:tc>
        <w:tc>
          <w:tcPr>
            <w:tcW w:w="39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808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площадь пика </w:t>
            </w:r>
            <w:r w:rsidRPr="004E1A47">
              <w:rPr>
                <w:rFonts w:eastAsia="Times New Roman"/>
                <w:szCs w:val="20"/>
              </w:rPr>
              <w:t>фолиевой кислоты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 на хроматограмме раствора стандартного образца фолиевой кислоты;</w:t>
            </w:r>
          </w:p>
        </w:tc>
      </w:tr>
      <w:tr w:rsidR="00E342FE" w:rsidRPr="00CA6E0F" w:rsidTr="00E342FE">
        <w:trPr>
          <w:trHeight w:val="268"/>
        </w:trPr>
        <w:tc>
          <w:tcPr>
            <w:tcW w:w="594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9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a0</w:t>
            </w:r>
          </w:p>
        </w:tc>
        <w:tc>
          <w:tcPr>
            <w:tcW w:w="39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808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навеска стандартного образца </w:t>
            </w:r>
            <w:r w:rsidRPr="004E1A47">
              <w:rPr>
                <w:rFonts w:eastAsia="Times New Roman"/>
                <w:szCs w:val="20"/>
              </w:rPr>
              <w:t>фолиевой кислоты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, мг;</w:t>
            </w:r>
          </w:p>
        </w:tc>
      </w:tr>
      <w:tr w:rsidR="00E342FE" w:rsidRPr="00CA6E0F" w:rsidTr="00E342FE">
        <w:trPr>
          <w:trHeight w:val="238"/>
        </w:trPr>
        <w:tc>
          <w:tcPr>
            <w:tcW w:w="594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9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a1</w:t>
            </w:r>
          </w:p>
        </w:tc>
        <w:tc>
          <w:tcPr>
            <w:tcW w:w="39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808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навеска порошка растёртых таблеток, мг;</w:t>
            </w:r>
          </w:p>
        </w:tc>
      </w:tr>
      <w:tr w:rsidR="00E342FE" w:rsidRPr="00CA6E0F" w:rsidTr="00E342FE">
        <w:trPr>
          <w:trHeight w:val="238"/>
        </w:trPr>
        <w:tc>
          <w:tcPr>
            <w:tcW w:w="594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9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F</w:t>
            </w:r>
          </w:p>
        </w:tc>
        <w:tc>
          <w:tcPr>
            <w:tcW w:w="39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808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фактор разведения раствора стандартного образца фолиевой кислоты;</w:t>
            </w:r>
          </w:p>
        </w:tc>
      </w:tr>
      <w:tr w:rsidR="00E342FE" w:rsidRPr="00CA6E0F" w:rsidTr="00E342FE">
        <w:trPr>
          <w:trHeight w:val="268"/>
        </w:trPr>
        <w:tc>
          <w:tcPr>
            <w:tcW w:w="594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9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P</w:t>
            </w:r>
          </w:p>
        </w:tc>
        <w:tc>
          <w:tcPr>
            <w:tcW w:w="39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808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содержание </w:t>
            </w:r>
            <w:r w:rsidRPr="004E1A47">
              <w:rPr>
                <w:rFonts w:eastAsia="Times New Roman"/>
                <w:szCs w:val="20"/>
              </w:rPr>
              <w:t>фолиевой кислоты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 в стандартном образце </w:t>
            </w:r>
            <w:r w:rsidRPr="004E1A47">
              <w:rPr>
                <w:rFonts w:eastAsia="Times New Roman"/>
                <w:szCs w:val="20"/>
              </w:rPr>
              <w:t>фолиевой кислоты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, %.</w:t>
            </w:r>
          </w:p>
        </w:tc>
      </w:tr>
      <w:tr w:rsidR="00E342FE" w:rsidRPr="00CA6E0F" w:rsidTr="00E342FE">
        <w:trPr>
          <w:trHeight w:val="536"/>
        </w:trPr>
        <w:tc>
          <w:tcPr>
            <w:tcW w:w="594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9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G</w:t>
            </w:r>
          </w:p>
        </w:tc>
        <w:tc>
          <w:tcPr>
            <w:tcW w:w="39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808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средняя масса одной таблетки, мг.</w:t>
            </w:r>
          </w:p>
        </w:tc>
      </w:tr>
      <w:tr w:rsidR="00E342FE" w:rsidRPr="00CA6E0F" w:rsidTr="00E342FE">
        <w:trPr>
          <w:trHeight w:val="268"/>
        </w:trPr>
        <w:tc>
          <w:tcPr>
            <w:tcW w:w="594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9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L</w:t>
            </w:r>
          </w:p>
        </w:tc>
        <w:tc>
          <w:tcPr>
            <w:tcW w:w="39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808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заявленное количество </w:t>
            </w:r>
            <w:r w:rsidRPr="004E1A47">
              <w:rPr>
                <w:rFonts w:eastAsia="Times New Roman"/>
                <w:szCs w:val="20"/>
              </w:rPr>
              <w:t>фолиевой кислоты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 в одной таблетке, мг.</w:t>
            </w:r>
          </w:p>
        </w:tc>
      </w:tr>
    </w:tbl>
    <w:p w:rsidR="00E342FE" w:rsidRPr="00CA6E0F" w:rsidRDefault="00E342FE" w:rsidP="004E1A47">
      <w:pPr>
        <w:spacing w:line="360" w:lineRule="auto"/>
        <w:ind w:firstLine="709"/>
        <w:jc w:val="both"/>
        <w:rPr>
          <w:rStyle w:val="11"/>
          <w:rFonts w:eastAsia="Courier New"/>
          <w:sz w:val="28"/>
          <w:szCs w:val="28"/>
        </w:rPr>
      </w:pPr>
      <w:r w:rsidRPr="00CA6E0F">
        <w:rPr>
          <w:rStyle w:val="a9"/>
          <w:rFonts w:eastAsia="Courier New"/>
          <w:i/>
          <w:sz w:val="28"/>
          <w:szCs w:val="28"/>
        </w:rPr>
        <w:t>Аскорбиновая кислота.</w:t>
      </w:r>
      <w:r w:rsidRPr="00CA6E0F">
        <w:rPr>
          <w:rStyle w:val="a9"/>
          <w:rFonts w:eastAsia="Courier New"/>
          <w:sz w:val="28"/>
          <w:szCs w:val="28"/>
        </w:rPr>
        <w:t xml:space="preserve"> </w:t>
      </w:r>
      <w:r w:rsidRPr="00CA6E0F">
        <w:rPr>
          <w:rFonts w:ascii="Times New Roman" w:hAnsi="Times New Roman"/>
          <w:sz w:val="28"/>
        </w:rPr>
        <w:t>Определение проводят методом ВЭЖХ (ОФС «Высокоэффективная жидкостная хроматография»)</w:t>
      </w:r>
      <w:r w:rsidRPr="00CA6E0F">
        <w:rPr>
          <w:rStyle w:val="11"/>
          <w:rFonts w:eastAsia="Courier New"/>
          <w:sz w:val="28"/>
          <w:szCs w:val="28"/>
        </w:rPr>
        <w:t>.</w:t>
      </w:r>
      <w:r w:rsidRPr="00CA6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2FE" w:rsidRPr="00CA6E0F" w:rsidRDefault="00E342FE" w:rsidP="004E1A4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CA6E0F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CA6E0F">
        <w:rPr>
          <w:rFonts w:ascii="Times New Roman" w:hAnsi="Times New Roman" w:cs="Times New Roman"/>
          <w:sz w:val="28"/>
          <w:szCs w:val="28"/>
        </w:rPr>
        <w:t xml:space="preserve"> Растворяют 6,8 г калия дигидрофосфата в 900 мл воды, доводят </w:t>
      </w:r>
      <w:r w:rsidRPr="00CA6E0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рН раствора фосфорной кислотой концентрированной до 2,7±0,1.  Полученный раствор переносят в мерную колбу вместимостью 1 л и доводят объём раствора водой до метки.</w:t>
      </w:r>
    </w:p>
    <w:p w:rsidR="00E342FE" w:rsidRPr="00CA6E0F" w:rsidRDefault="00E342FE" w:rsidP="004E1A4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</w:pPr>
      <w:r w:rsidRPr="00CA6E0F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 xml:space="preserve">Растворитель. </w:t>
      </w:r>
      <w:r w:rsidRPr="00CA6E0F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В мерную колбу вместимостью 1 л помещают около 6,8 г калия дигидрофосфата, около 0,2 г </w:t>
      </w:r>
      <w:r w:rsidRPr="00CA6E0F">
        <w:rPr>
          <w:rFonts w:ascii="Times New Roman" w:eastAsiaTheme="minorHAnsi" w:hAnsi="Times New Roman"/>
          <w:bCs/>
          <w:sz w:val="28"/>
          <w:szCs w:val="28"/>
        </w:rPr>
        <w:t>натрия эдетата дигидрата</w:t>
      </w:r>
      <w:r w:rsidRPr="00CA6E0F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, растворяют в 900 мл воды при нагревании до 60 °С до полного растворения. После охлаждения до комнатной температуры прибавляют 1 г натрия метабисульфита, растворяют и доводят объём полученного раствора водой до метки.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CA6E0F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CA6E0F">
        <w:rPr>
          <w:rFonts w:ascii="Times New Roman" w:hAnsi="Times New Roman" w:cs="Times New Roman"/>
          <w:sz w:val="28"/>
          <w:szCs w:val="28"/>
        </w:rPr>
        <w:t xml:space="preserve"> Точную навеску порошка растертых таблеток, соответствующую около 50 мг аскорбиновой кислоты, помещают в мерную колбу вместимостью 50 мл, прибавляют 30 мл</w:t>
      </w:r>
      <w:r w:rsidRPr="00CA6E0F">
        <w:rPr>
          <w:sz w:val="28"/>
          <w:szCs w:val="28"/>
        </w:rPr>
        <w:t xml:space="preserve"> </w:t>
      </w:r>
      <w:r w:rsidRPr="00CA6E0F">
        <w:rPr>
          <w:rFonts w:ascii="Times New Roman" w:hAnsi="Times New Roman" w:cs="Times New Roman"/>
          <w:sz w:val="28"/>
          <w:szCs w:val="28"/>
        </w:rPr>
        <w:t xml:space="preserve">метанола, </w:t>
      </w:r>
      <w:r w:rsidRPr="00CA6E0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обрабатывают ультразвуком в течение 10 мин, охлаждают до комнатной температуры и доводят объем раствора растворителем до метки. </w:t>
      </w:r>
      <w:r w:rsidRPr="00CA6E0F">
        <w:rPr>
          <w:rFonts w:ascii="Times New Roman" w:hAnsi="Times New Roman" w:cs="Times New Roman"/>
          <w:sz w:val="28"/>
          <w:szCs w:val="28"/>
        </w:rPr>
        <w:t xml:space="preserve">Полученный раствор центрифугируют при 9000 об/мин в течение 10 мин. В мерную колбу вместимостью 25 мл помещают 4,0 мл полученной надосадочной жидкости </w:t>
      </w:r>
      <w:r w:rsidRPr="00CA6E0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и доводят объём раствора растворителем до метки и фильтруют через мембранный фильтр с размером пор 0,45 мкм.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6E0F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Раствор </w:t>
      </w:r>
      <w:r w:rsidRPr="00CA6E0F">
        <w:rPr>
          <w:rStyle w:val="a8"/>
          <w:rFonts w:eastAsia="Courier New"/>
          <w:sz w:val="28"/>
          <w:szCs w:val="28"/>
        </w:rPr>
        <w:t>стандартного образца</w:t>
      </w:r>
      <w:r w:rsidRPr="00CA6E0F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аскорбиновой кислоты</w:t>
      </w:r>
      <w:r w:rsidRPr="00CA6E0F">
        <w:rPr>
          <w:rFonts w:ascii="Times New Roman" w:hAnsi="Times New Roman" w:cs="Times New Roman"/>
          <w:sz w:val="28"/>
          <w:szCs w:val="28"/>
          <w:lang w:bidi="ru-RU"/>
        </w:rPr>
        <w:t xml:space="preserve">. Около 50 мг (точная навеска) </w:t>
      </w:r>
      <w:r w:rsidRPr="00CA6E0F">
        <w:rPr>
          <w:rStyle w:val="a8"/>
          <w:rFonts w:eastAsia="Courier New"/>
          <w:sz w:val="28"/>
          <w:szCs w:val="28"/>
        </w:rPr>
        <w:t>стандартного образца</w:t>
      </w:r>
      <w:r w:rsidRPr="00CA6E0F">
        <w:rPr>
          <w:rFonts w:ascii="Times New Roman" w:hAnsi="Times New Roman" w:cs="Times New Roman"/>
          <w:sz w:val="28"/>
          <w:szCs w:val="28"/>
          <w:lang w:bidi="ru-RU"/>
        </w:rPr>
        <w:t xml:space="preserve"> аскорбиновой кислоты помещают в мерную колбу вместимостью 25 мл помещают, прибавляют 20 мл метанола, обрабатывают ультразвуком в течение 10 мин, охлаждают до комнатной температуры и доводят объём раствора тем же растворителем до метки. В мерную колбу вместимостью 25 мл помещают 2,0 мл полученного раствора, доводят объём раствора растворителем до метки </w:t>
      </w:r>
      <w:r w:rsidRPr="00CA6E0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и фильтруют через мембранный фильтр с размером пор 0,45 мкм</w:t>
      </w:r>
      <w:r w:rsidRPr="00CA6E0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342FE" w:rsidRPr="00CA6E0F" w:rsidRDefault="00E342FE" w:rsidP="004E1A47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CA6E0F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68" w:type="dxa"/>
        <w:tblLayout w:type="fixed"/>
        <w:tblLook w:val="04A0"/>
      </w:tblPr>
      <w:tblGrid>
        <w:gridCol w:w="3510"/>
        <w:gridCol w:w="5958"/>
      </w:tblGrid>
      <w:tr w:rsidR="00E342FE" w:rsidRPr="00CA6E0F" w:rsidTr="00E342FE">
        <w:tc>
          <w:tcPr>
            <w:tcW w:w="3510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Колонка</w:t>
            </w:r>
          </w:p>
        </w:tc>
        <w:tc>
          <w:tcPr>
            <w:tcW w:w="5958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125 × 4,0 мм, </w:t>
            </w:r>
            <w:r w:rsidRPr="004E1A47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силикагель октадецилсилильный для хроматографии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, 5 мкм;</w:t>
            </w:r>
          </w:p>
        </w:tc>
      </w:tr>
      <w:tr w:rsidR="00E342FE" w:rsidRPr="00CA6E0F" w:rsidTr="00E342FE">
        <w:tc>
          <w:tcPr>
            <w:tcW w:w="3510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Температура колонки</w:t>
            </w:r>
          </w:p>
        </w:tc>
        <w:tc>
          <w:tcPr>
            <w:tcW w:w="5958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25 °С;</w:t>
            </w:r>
          </w:p>
        </w:tc>
      </w:tr>
      <w:tr w:rsidR="00E342FE" w:rsidRPr="00CA6E0F" w:rsidTr="00E342FE">
        <w:tc>
          <w:tcPr>
            <w:tcW w:w="3510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Скорость потока</w:t>
            </w:r>
          </w:p>
        </w:tc>
        <w:tc>
          <w:tcPr>
            <w:tcW w:w="5958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0,7 мл/мин;</w:t>
            </w:r>
          </w:p>
        </w:tc>
      </w:tr>
      <w:tr w:rsidR="00E342FE" w:rsidRPr="00CA6E0F" w:rsidTr="00E342FE">
        <w:tc>
          <w:tcPr>
            <w:tcW w:w="3510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Детектор</w:t>
            </w:r>
          </w:p>
        </w:tc>
        <w:tc>
          <w:tcPr>
            <w:tcW w:w="5958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спектрофотометрический, 243 нм;</w:t>
            </w:r>
          </w:p>
        </w:tc>
      </w:tr>
      <w:tr w:rsidR="00E342FE" w:rsidRPr="00CA6E0F" w:rsidTr="00E342FE">
        <w:trPr>
          <w:trHeight w:val="284"/>
        </w:trPr>
        <w:tc>
          <w:tcPr>
            <w:tcW w:w="3510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Объём пробы</w:t>
            </w:r>
          </w:p>
        </w:tc>
        <w:tc>
          <w:tcPr>
            <w:tcW w:w="5958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20 мкл.</w:t>
            </w:r>
          </w:p>
        </w:tc>
      </w:tr>
    </w:tbl>
    <w:p w:rsidR="00E342FE" w:rsidRPr="00CA6E0F" w:rsidRDefault="00E342FE" w:rsidP="004E1A4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A6E0F">
        <w:rPr>
          <w:rFonts w:ascii="Times New Roman" w:hAnsi="Times New Roman"/>
          <w:b w:val="0"/>
          <w:szCs w:val="28"/>
        </w:rPr>
        <w:t>Хроматографируют раствор стандартного образца аскорбиновой кислоты и испытуемый раствор.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i/>
          <w:sz w:val="28"/>
          <w:szCs w:val="28"/>
        </w:rPr>
        <w:t>Пригодность хроматографической системы</w:t>
      </w:r>
      <w:r w:rsidRPr="00CA6E0F">
        <w:rPr>
          <w:rStyle w:val="11"/>
          <w:sz w:val="28"/>
          <w:szCs w:val="28"/>
        </w:rPr>
        <w:t>. Хроматографическая система считается пригодной, если на хроматограмме раствора стандартного образца аскорбиновой кислоты: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CA6E0F">
        <w:rPr>
          <w:rFonts w:ascii="Times New Roman" w:hAnsi="Times New Roman" w:cs="Times New Roman"/>
          <w:sz w:val="28"/>
          <w:szCs w:val="28"/>
        </w:rPr>
        <w:t xml:space="preserve"> </w:t>
      </w:r>
      <w:r w:rsidRPr="00CA6E0F">
        <w:rPr>
          <w:rFonts w:ascii="Times New Roman" w:hAnsi="Times New Roman" w:cs="Times New Roman"/>
          <w:i/>
          <w:sz w:val="28"/>
          <w:szCs w:val="28"/>
        </w:rPr>
        <w:t>пика (</w:t>
      </w:r>
      <w:r w:rsidRPr="00CA6E0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A6E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CA6E0F">
        <w:rPr>
          <w:rFonts w:ascii="Times New Roman" w:hAnsi="Times New Roman" w:cs="Times New Roman"/>
          <w:i/>
          <w:sz w:val="28"/>
          <w:szCs w:val="28"/>
        </w:rPr>
        <w:t>)</w:t>
      </w:r>
      <w:r w:rsidRPr="00CA6E0F">
        <w:rPr>
          <w:rFonts w:ascii="Times New Roman" w:hAnsi="Times New Roman" w:cs="Times New Roman"/>
          <w:sz w:val="28"/>
          <w:szCs w:val="28"/>
        </w:rPr>
        <w:t xml:space="preserve"> </w:t>
      </w:r>
      <w:r w:rsidRPr="00CA6E0F">
        <w:rPr>
          <w:rStyle w:val="11"/>
          <w:rFonts w:eastAsia="Courier New"/>
          <w:sz w:val="28"/>
          <w:szCs w:val="28"/>
        </w:rPr>
        <w:t>аскорбиновой кислоты</w:t>
      </w:r>
      <w:r w:rsidRPr="00CA6E0F">
        <w:rPr>
          <w:rFonts w:ascii="Times New Roman" w:hAnsi="Times New Roman" w:cs="Times New Roman"/>
          <w:sz w:val="28"/>
          <w:szCs w:val="28"/>
        </w:rPr>
        <w:t xml:space="preserve"> должен быть не более 1,8.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CA6E0F">
        <w:rPr>
          <w:rFonts w:ascii="Times New Roman" w:hAnsi="Times New Roman" w:cs="Times New Roman"/>
          <w:sz w:val="28"/>
          <w:szCs w:val="28"/>
        </w:rPr>
        <w:t xml:space="preserve"> площади пика аскорбиновой кислоты должно быть не более 1,5 % (6 определений);</w:t>
      </w:r>
    </w:p>
    <w:p w:rsidR="00E342FE" w:rsidRPr="00CA6E0F" w:rsidRDefault="00E342FE" w:rsidP="004E1A47">
      <w:pPr>
        <w:pStyle w:val="13"/>
        <w:shd w:val="clear" w:color="auto" w:fill="auto"/>
        <w:tabs>
          <w:tab w:val="left" w:pos="76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6E0F">
        <w:rPr>
          <w:color w:val="000000"/>
          <w:sz w:val="28"/>
          <w:szCs w:val="28"/>
        </w:rPr>
        <w:t>– </w:t>
      </w:r>
      <w:r w:rsidRPr="00CA6E0F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CA6E0F">
        <w:rPr>
          <w:color w:val="000000"/>
          <w:sz w:val="28"/>
          <w:szCs w:val="28"/>
        </w:rPr>
        <w:t xml:space="preserve">, рассчитанная по пику </w:t>
      </w:r>
      <w:r w:rsidRPr="00CA6E0F">
        <w:rPr>
          <w:rStyle w:val="11"/>
          <w:sz w:val="28"/>
          <w:szCs w:val="28"/>
        </w:rPr>
        <w:t>аскорбиновой кислоты</w:t>
      </w:r>
      <w:r w:rsidRPr="00CA6E0F">
        <w:rPr>
          <w:color w:val="000000"/>
          <w:sz w:val="28"/>
          <w:szCs w:val="28"/>
        </w:rPr>
        <w:t>, должна составлять не менее 2000 теоретических тарелок.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sz w:val="28"/>
          <w:szCs w:val="28"/>
        </w:rPr>
        <w:t xml:space="preserve">Содержание </w:t>
      </w:r>
      <w:r w:rsidRPr="00CA6E0F">
        <w:rPr>
          <w:rStyle w:val="5"/>
          <w:rFonts w:eastAsia="Courier New"/>
          <w:b w:val="0"/>
          <w:bCs w:val="0"/>
          <w:sz w:val="28"/>
          <w:szCs w:val="28"/>
        </w:rPr>
        <w:t xml:space="preserve">аскорбиновой кислоты </w:t>
      </w:r>
      <w:r w:rsidRPr="00CA6E0F">
        <w:rPr>
          <w:sz w:val="28"/>
          <w:szCs w:val="28"/>
        </w:rPr>
        <w:t>C</w:t>
      </w:r>
      <w:r w:rsidRPr="00CA6E0F">
        <w:rPr>
          <w:sz w:val="28"/>
          <w:szCs w:val="28"/>
          <w:vertAlign w:val="subscript"/>
        </w:rPr>
        <w:t>6</w:t>
      </w:r>
      <w:r w:rsidRPr="00CA6E0F">
        <w:rPr>
          <w:sz w:val="28"/>
          <w:szCs w:val="28"/>
        </w:rPr>
        <w:t>H</w:t>
      </w:r>
      <w:r w:rsidRPr="00CA6E0F">
        <w:rPr>
          <w:sz w:val="28"/>
          <w:szCs w:val="28"/>
          <w:vertAlign w:val="subscript"/>
        </w:rPr>
        <w:t>8</w:t>
      </w:r>
      <w:r w:rsidRPr="00CA6E0F">
        <w:rPr>
          <w:sz w:val="28"/>
          <w:szCs w:val="28"/>
        </w:rPr>
        <w:t>O</w:t>
      </w:r>
      <w:r w:rsidRPr="00CA6E0F">
        <w:rPr>
          <w:sz w:val="28"/>
          <w:szCs w:val="28"/>
          <w:vertAlign w:val="subscript"/>
        </w:rPr>
        <w:t>6</w:t>
      </w:r>
      <w:r w:rsidRPr="00CA6E0F">
        <w:rPr>
          <w:rStyle w:val="11"/>
          <w:sz w:val="28"/>
          <w:szCs w:val="28"/>
        </w:rPr>
        <w:t xml:space="preserve"> в препарате в процентах от заявленного количества (X) вычисляют по формуле:</w:t>
      </w:r>
    </w:p>
    <w:p w:rsidR="00E342FE" w:rsidRPr="00CA6E0F" w:rsidRDefault="00E342FE" w:rsidP="004E1A47">
      <w:pPr>
        <w:pStyle w:val="110"/>
        <w:shd w:val="clear" w:color="auto" w:fill="auto"/>
        <w:spacing w:line="360" w:lineRule="auto"/>
        <w:ind w:firstLine="709"/>
        <w:rPr>
          <w:sz w:val="32"/>
          <w:szCs w:val="32"/>
        </w:rPr>
      </w:pPr>
      <w:r w:rsidRPr="00CA6E0F">
        <w:rPr>
          <w:sz w:val="28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G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2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50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25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L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25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25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4</m:t>
            </m:r>
          </m:den>
        </m:f>
        <m:r>
          <w:rPr>
            <w:rFonts w:ascii="Cambria Math" w:hAnsi="Cambria Math"/>
            <w:sz w:val="36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 xml:space="preserve"> 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L</m:t>
            </m:r>
          </m:den>
        </m:f>
      </m:oMath>
      <w:r w:rsidRPr="00CA6E0F">
        <w:rPr>
          <w:sz w:val="32"/>
          <w:szCs w:val="32"/>
        </w:rPr>
        <w:t>,</w:t>
      </w:r>
    </w:p>
    <w:tbl>
      <w:tblPr>
        <w:tblW w:w="0" w:type="auto"/>
        <w:tblLayout w:type="fixed"/>
        <w:tblLook w:val="04A0"/>
      </w:tblPr>
      <w:tblGrid>
        <w:gridCol w:w="817"/>
        <w:gridCol w:w="567"/>
        <w:gridCol w:w="567"/>
        <w:gridCol w:w="7610"/>
      </w:tblGrid>
      <w:tr w:rsidR="00E342FE" w:rsidRPr="00CA6E0F" w:rsidTr="00E342FE">
        <w:trPr>
          <w:trHeight w:val="223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S1</w:t>
            </w: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площадь пика аскорбиновой кислоты</w:t>
            </w:r>
            <w:r w:rsidRPr="004E1A47">
              <w:rPr>
                <w:rFonts w:eastAsia="Times New Roman"/>
                <w:szCs w:val="20"/>
              </w:rPr>
              <w:t xml:space="preserve"> 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 хроматограмме испытуемого раствора;</w:t>
            </w:r>
          </w:p>
        </w:tc>
      </w:tr>
      <w:tr w:rsidR="00E342FE" w:rsidRPr="00CA6E0F" w:rsidTr="00E342FE">
        <w:trPr>
          <w:trHeight w:val="238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S0</w:t>
            </w: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площадь пика аскорбиновой кислоты на хроматограмме раствора стандартного образца аскорбиновой кислоты;</w:t>
            </w:r>
          </w:p>
        </w:tc>
      </w:tr>
      <w:tr w:rsidR="00E342FE" w:rsidRPr="00CA6E0F" w:rsidTr="00E342FE">
        <w:trPr>
          <w:trHeight w:val="238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a1</w:t>
            </w: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навеска порошка растёртых таблеток, мг;</w:t>
            </w:r>
          </w:p>
        </w:tc>
      </w:tr>
      <w:tr w:rsidR="00E342FE" w:rsidRPr="00CA6E0F" w:rsidTr="00E342FE">
        <w:trPr>
          <w:trHeight w:val="268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a0</w:t>
            </w: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навеска стандартного образца аскорбиновой кислоты, мг;</w:t>
            </w:r>
          </w:p>
        </w:tc>
      </w:tr>
      <w:tr w:rsidR="00E342FE" w:rsidRPr="00CA6E0F" w:rsidTr="00E342FE">
        <w:trPr>
          <w:trHeight w:val="268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P</w:t>
            </w: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содержание аскорбиновой кислоты в стандартном образце аскорбиновой кислоты, %.</w:t>
            </w:r>
          </w:p>
        </w:tc>
      </w:tr>
      <w:tr w:rsidR="00E342FE" w:rsidRPr="00CA6E0F" w:rsidTr="00E342FE">
        <w:trPr>
          <w:trHeight w:val="536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G</w:t>
            </w: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средняя масса одной таблетки, мг.</w:t>
            </w:r>
          </w:p>
        </w:tc>
      </w:tr>
      <w:tr w:rsidR="00E342FE" w:rsidRPr="00CA6E0F" w:rsidTr="00E342FE">
        <w:trPr>
          <w:trHeight w:val="268"/>
        </w:trPr>
        <w:tc>
          <w:tcPr>
            <w:tcW w:w="81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L</w:t>
            </w:r>
          </w:p>
        </w:tc>
        <w:tc>
          <w:tcPr>
            <w:tcW w:w="56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заявленное количество аскорбиновой кислоты в одной таблетке, мг.</w:t>
            </w:r>
          </w:p>
        </w:tc>
      </w:tr>
    </w:tbl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a9"/>
          <w:i/>
          <w:sz w:val="28"/>
          <w:szCs w:val="28"/>
        </w:rPr>
        <w:t>Рутозид.</w:t>
      </w:r>
      <w:r w:rsidRPr="00CA6E0F">
        <w:rPr>
          <w:rStyle w:val="a9"/>
          <w:sz w:val="28"/>
          <w:szCs w:val="28"/>
        </w:rPr>
        <w:t xml:space="preserve"> </w:t>
      </w:r>
      <w:r w:rsidRPr="00CA6E0F">
        <w:rPr>
          <w:sz w:val="28"/>
        </w:rPr>
        <w:t>Определение проводят методом ВЭЖХ (ОФС «Высокоэффективная жидкостная хроматография»)</w:t>
      </w:r>
      <w:r w:rsidRPr="00CA6E0F">
        <w:rPr>
          <w:rStyle w:val="11"/>
          <w:rFonts w:eastAsia="Courier New"/>
          <w:sz w:val="28"/>
          <w:szCs w:val="28"/>
        </w:rPr>
        <w:t>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a8"/>
          <w:rFonts w:eastAsia="Dotum"/>
          <w:sz w:val="28"/>
          <w:szCs w:val="28"/>
        </w:rPr>
        <w:t>Подвижная фаза (ПФ).</w:t>
      </w:r>
      <w:r w:rsidRPr="00CA6E0F">
        <w:rPr>
          <w:rStyle w:val="11"/>
          <w:sz w:val="28"/>
          <w:szCs w:val="28"/>
        </w:rPr>
        <w:t xml:space="preserve"> В мерной колбе вместимостью 1 л смешивают 600 мл воды, 350 мл метанола, 10 мл уксусной кислоты ледяной и доводят объем раствора водой до </w:t>
      </w:r>
      <w:r w:rsidRPr="00CA6E0F">
        <w:rPr>
          <w:rStyle w:val="65pt1pt"/>
          <w:sz w:val="28"/>
          <w:szCs w:val="28"/>
        </w:rPr>
        <w:t>метки</w:t>
      </w:r>
      <w:r w:rsidRPr="00CA6E0F">
        <w:rPr>
          <w:rStyle w:val="11"/>
          <w:sz w:val="28"/>
          <w:szCs w:val="28"/>
        </w:rPr>
        <w:t>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a8"/>
          <w:rFonts w:eastAsia="Dotum"/>
          <w:sz w:val="28"/>
          <w:szCs w:val="28"/>
        </w:rPr>
        <w:t>Растворитель.</w:t>
      </w:r>
      <w:r w:rsidRPr="00CA6E0F">
        <w:rPr>
          <w:rStyle w:val="11"/>
          <w:sz w:val="28"/>
          <w:szCs w:val="28"/>
        </w:rPr>
        <w:t xml:space="preserve"> Вода—метанол 300:700.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a8"/>
          <w:rFonts w:eastAsia="Dotum"/>
          <w:sz w:val="28"/>
          <w:szCs w:val="28"/>
        </w:rPr>
        <w:t>Испытуемый раствор.</w:t>
      </w:r>
      <w:r w:rsidRPr="00CA6E0F">
        <w:rPr>
          <w:rStyle w:val="11"/>
          <w:sz w:val="28"/>
          <w:szCs w:val="28"/>
        </w:rPr>
        <w:t xml:space="preserve"> </w:t>
      </w:r>
      <w:r w:rsidRPr="00CA6E0F">
        <w:rPr>
          <w:sz w:val="28"/>
          <w:szCs w:val="28"/>
        </w:rPr>
        <w:t xml:space="preserve">Точную навеску порошка растертых таблеток, соответствующую </w:t>
      </w:r>
      <w:r>
        <w:rPr>
          <w:sz w:val="28"/>
          <w:szCs w:val="28"/>
        </w:rPr>
        <w:t>не менее 23,7 мг и не более</w:t>
      </w:r>
      <w:r w:rsidRPr="00CA6E0F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CA6E0F">
        <w:rPr>
          <w:sz w:val="28"/>
          <w:szCs w:val="28"/>
        </w:rPr>
        <w:t xml:space="preserve"> мг рутозида, </w:t>
      </w:r>
      <w:r w:rsidRPr="00CA6E0F">
        <w:rPr>
          <w:rStyle w:val="11"/>
          <w:sz w:val="28"/>
          <w:szCs w:val="28"/>
        </w:rPr>
        <w:t xml:space="preserve">помещают в мерную колбу вместимостью 50 мл, прибавляют 30 мл метанола, обрабатывают ультразвуком в течение 10 мин, быстро охлаждают до комнатной температуры и доводят объем полученного раствора метанолом до метки. Полученный раствор переносят в центрифужную пробирку, центрифугируют при 9000 об/мин в течение </w:t>
      </w:r>
      <w:r w:rsidRPr="00CA6E0F">
        <w:rPr>
          <w:rStyle w:val="65pt1pt"/>
          <w:sz w:val="28"/>
          <w:szCs w:val="28"/>
        </w:rPr>
        <w:t>10</w:t>
      </w:r>
      <w:r w:rsidRPr="00CA6E0F">
        <w:rPr>
          <w:sz w:val="28"/>
          <w:szCs w:val="28"/>
        </w:rPr>
        <w:t xml:space="preserve"> </w:t>
      </w:r>
      <w:r w:rsidRPr="00CA6E0F">
        <w:rPr>
          <w:rStyle w:val="11"/>
          <w:sz w:val="28"/>
          <w:szCs w:val="28"/>
        </w:rPr>
        <w:t>мин. В мерную колбу вместимостью 25 мл помещают 5,0 мл надосадочной жидкости, доводят объем раствора растворителем до метки и фильтруют через мембранный фильтр с размером пор 0,45 мкм.</w:t>
      </w:r>
    </w:p>
    <w:p w:rsidR="00E342FE" w:rsidRPr="00D07341" w:rsidRDefault="00E342FE" w:rsidP="004E1A47">
      <w:pPr>
        <w:pStyle w:val="a3"/>
        <w:spacing w:line="360" w:lineRule="auto"/>
        <w:ind w:firstLine="709"/>
        <w:jc w:val="both"/>
        <w:rPr>
          <w:rStyle w:val="11"/>
          <w:rFonts w:eastAsia="Calibri"/>
          <w:b w:val="0"/>
          <w:sz w:val="28"/>
          <w:szCs w:val="28"/>
        </w:rPr>
      </w:pPr>
      <w:r w:rsidRPr="00CA6E0F">
        <w:rPr>
          <w:rStyle w:val="a8"/>
          <w:rFonts w:eastAsia="Calibri"/>
          <w:b w:val="0"/>
          <w:sz w:val="28"/>
          <w:szCs w:val="28"/>
        </w:rPr>
        <w:t>Р</w:t>
      </w:r>
      <w:r w:rsidRPr="00CA6E0F">
        <w:rPr>
          <w:rStyle w:val="a8"/>
          <w:rFonts w:eastAsia="Dotum"/>
          <w:b w:val="0"/>
          <w:sz w:val="28"/>
          <w:szCs w:val="28"/>
        </w:rPr>
        <w:t xml:space="preserve">аствор </w:t>
      </w:r>
      <w:r w:rsidRPr="00CA6E0F">
        <w:rPr>
          <w:rStyle w:val="a8"/>
          <w:rFonts w:eastAsia="Courier New"/>
          <w:b w:val="0"/>
          <w:sz w:val="28"/>
          <w:szCs w:val="28"/>
        </w:rPr>
        <w:t>стандартного образца</w:t>
      </w:r>
      <w:r w:rsidRPr="00CA6E0F">
        <w:rPr>
          <w:rStyle w:val="a8"/>
          <w:rFonts w:eastAsia="Dotum"/>
          <w:b w:val="0"/>
          <w:sz w:val="28"/>
          <w:szCs w:val="28"/>
        </w:rPr>
        <w:t xml:space="preserve"> рутозида тригидрата</w:t>
      </w:r>
      <w:r w:rsidRPr="00CA6E0F">
        <w:rPr>
          <w:rStyle w:val="a8"/>
          <w:rFonts w:eastAsia="Dotum"/>
          <w:sz w:val="28"/>
          <w:szCs w:val="28"/>
        </w:rPr>
        <w:t>.</w:t>
      </w:r>
      <w:r w:rsidRPr="00CA6E0F">
        <w:rPr>
          <w:rStyle w:val="11"/>
          <w:rFonts w:eastAsia="Calibri"/>
          <w:sz w:val="28"/>
          <w:szCs w:val="28"/>
        </w:rPr>
        <w:t xml:space="preserve"> </w:t>
      </w:r>
      <w:r w:rsidRPr="00CA6E0F">
        <w:rPr>
          <w:rStyle w:val="11"/>
          <w:rFonts w:eastAsia="Calibri"/>
          <w:b w:val="0"/>
          <w:sz w:val="28"/>
          <w:szCs w:val="28"/>
        </w:rPr>
        <w:t xml:space="preserve">Около 30 мг (точная навеска) </w:t>
      </w:r>
      <w:r w:rsidRPr="00CA6E0F">
        <w:rPr>
          <w:rStyle w:val="a8"/>
          <w:rFonts w:eastAsia="Courier New"/>
          <w:b w:val="0"/>
          <w:sz w:val="28"/>
          <w:szCs w:val="28"/>
        </w:rPr>
        <w:t>стандартного образца</w:t>
      </w:r>
      <w:r w:rsidRPr="00CA6E0F">
        <w:rPr>
          <w:rStyle w:val="11"/>
          <w:rFonts w:eastAsia="Calibri"/>
          <w:b w:val="0"/>
          <w:sz w:val="28"/>
          <w:szCs w:val="28"/>
        </w:rPr>
        <w:t xml:space="preserve"> рутозида тригидрата помещают в мерную колбу вместимостью 25 мл, прибавляют 20 мл метанола, обрабатывают ультразвуком в течение 10 мин, охлаждают до комнатной температуры и доводят объем раствора тем же растворителем до метки. </w:t>
      </w:r>
      <w:r w:rsidRPr="00D07341">
        <w:rPr>
          <w:rStyle w:val="11"/>
          <w:rFonts w:eastAsia="Courier New"/>
          <w:b w:val="0"/>
          <w:sz w:val="28"/>
          <w:szCs w:val="28"/>
        </w:rPr>
        <w:t>При необходимости полученный раствор дополнительно разводят растворителем до концентрации, соответствующей ожидаемому содержанию рутозида в испытуемом растворе.</w:t>
      </w:r>
    </w:p>
    <w:p w:rsidR="00E342FE" w:rsidRPr="00CA6E0F" w:rsidRDefault="00E342FE" w:rsidP="004E1A47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CA6E0F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68" w:type="dxa"/>
        <w:tblLayout w:type="fixed"/>
        <w:tblLook w:val="04A0"/>
      </w:tblPr>
      <w:tblGrid>
        <w:gridCol w:w="3227"/>
        <w:gridCol w:w="6241"/>
      </w:tblGrid>
      <w:tr w:rsidR="00E342FE" w:rsidRPr="00CA6E0F" w:rsidTr="00E342FE">
        <w:tc>
          <w:tcPr>
            <w:tcW w:w="3227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Колонка</w:t>
            </w:r>
          </w:p>
        </w:tc>
        <w:tc>
          <w:tcPr>
            <w:tcW w:w="6241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150 × 4,6 мм, </w:t>
            </w:r>
            <w:r w:rsidRPr="004E1A47">
              <w:rPr>
                <w:rFonts w:ascii="Times New Roman" w:eastAsia="Times New Roman" w:hAnsi="Times New Roman"/>
                <w:bCs/>
                <w:szCs w:val="20"/>
              </w:rPr>
              <w:t>силикагель октадецилсилильный для хроматографии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, 5 мкм; </w:t>
            </w:r>
          </w:p>
        </w:tc>
      </w:tr>
      <w:tr w:rsidR="00E342FE" w:rsidRPr="00CA6E0F" w:rsidTr="00E342FE">
        <w:tc>
          <w:tcPr>
            <w:tcW w:w="3227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Температура колонки</w:t>
            </w:r>
          </w:p>
        </w:tc>
        <w:tc>
          <w:tcPr>
            <w:tcW w:w="6241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25 °С;</w:t>
            </w:r>
          </w:p>
        </w:tc>
      </w:tr>
      <w:tr w:rsidR="00E342FE" w:rsidRPr="00CA6E0F" w:rsidTr="00E342FE">
        <w:tc>
          <w:tcPr>
            <w:tcW w:w="3227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Скорость потока</w:t>
            </w:r>
          </w:p>
        </w:tc>
        <w:tc>
          <w:tcPr>
            <w:tcW w:w="6241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0,85 мл/мин;</w:t>
            </w:r>
          </w:p>
        </w:tc>
      </w:tr>
      <w:tr w:rsidR="00E342FE" w:rsidRPr="00CA6E0F" w:rsidTr="00E342FE">
        <w:tc>
          <w:tcPr>
            <w:tcW w:w="3227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Детектор</w:t>
            </w:r>
          </w:p>
        </w:tc>
        <w:tc>
          <w:tcPr>
            <w:tcW w:w="6241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спектрофотометрический, 360 нм;</w:t>
            </w:r>
          </w:p>
        </w:tc>
      </w:tr>
      <w:tr w:rsidR="00E342FE" w:rsidRPr="00CA6E0F" w:rsidTr="00E342FE">
        <w:trPr>
          <w:trHeight w:val="284"/>
        </w:trPr>
        <w:tc>
          <w:tcPr>
            <w:tcW w:w="3227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Объём пробы</w:t>
            </w:r>
          </w:p>
        </w:tc>
        <w:tc>
          <w:tcPr>
            <w:tcW w:w="6241" w:type="dxa"/>
            <w:hideMark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20 мкл;</w:t>
            </w:r>
          </w:p>
        </w:tc>
      </w:tr>
      <w:tr w:rsidR="00E342FE" w:rsidRPr="00CA6E0F" w:rsidTr="00E342FE">
        <w:trPr>
          <w:trHeight w:val="284"/>
        </w:trPr>
        <w:tc>
          <w:tcPr>
            <w:tcW w:w="3227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Время хроматографирования</w:t>
            </w:r>
          </w:p>
        </w:tc>
        <w:tc>
          <w:tcPr>
            <w:tcW w:w="6241" w:type="dxa"/>
            <w:vAlign w:val="bottom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12 мин.</w:t>
            </w:r>
          </w:p>
        </w:tc>
      </w:tr>
    </w:tbl>
    <w:p w:rsidR="00E342FE" w:rsidRPr="00CA6E0F" w:rsidRDefault="00E342FE" w:rsidP="004E1A47">
      <w:pPr>
        <w:pStyle w:val="13"/>
        <w:shd w:val="clear" w:color="auto" w:fill="auto"/>
        <w:tabs>
          <w:tab w:val="left" w:pos="798"/>
        </w:tabs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sz w:val="28"/>
          <w:szCs w:val="28"/>
        </w:rPr>
        <w:t xml:space="preserve">Хроматографируют раствор </w:t>
      </w:r>
      <w:r w:rsidRPr="00CA6E0F">
        <w:rPr>
          <w:rStyle w:val="a8"/>
          <w:rFonts w:eastAsia="Courier New"/>
          <w:sz w:val="28"/>
          <w:szCs w:val="28"/>
        </w:rPr>
        <w:t>стандартного образца</w:t>
      </w:r>
      <w:r w:rsidRPr="00CA6E0F">
        <w:rPr>
          <w:sz w:val="28"/>
          <w:szCs w:val="28"/>
        </w:rPr>
        <w:t xml:space="preserve"> </w:t>
      </w:r>
      <w:r w:rsidRPr="00CA6E0F">
        <w:rPr>
          <w:rStyle w:val="11"/>
          <w:sz w:val="28"/>
          <w:szCs w:val="28"/>
        </w:rPr>
        <w:t>рутозида тригидрата и испытуемый раствор.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i/>
          <w:sz w:val="28"/>
          <w:szCs w:val="28"/>
        </w:rPr>
        <w:t>Пригодность хроматографической системы</w:t>
      </w:r>
      <w:r w:rsidRPr="00CA6E0F">
        <w:rPr>
          <w:rStyle w:val="11"/>
          <w:sz w:val="28"/>
          <w:szCs w:val="28"/>
        </w:rPr>
        <w:t>. Хроматографическая система считается пригодной, если на хроматограмме раствора стандартного образца рутозида тригидрата: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CA6E0F">
        <w:rPr>
          <w:rFonts w:ascii="Times New Roman" w:hAnsi="Times New Roman" w:cs="Times New Roman"/>
          <w:sz w:val="28"/>
          <w:szCs w:val="28"/>
        </w:rPr>
        <w:t xml:space="preserve"> </w:t>
      </w:r>
      <w:r w:rsidRPr="00CA6E0F">
        <w:rPr>
          <w:rFonts w:ascii="Times New Roman" w:hAnsi="Times New Roman" w:cs="Times New Roman"/>
          <w:i/>
          <w:sz w:val="28"/>
          <w:szCs w:val="28"/>
        </w:rPr>
        <w:t>пика (</w:t>
      </w:r>
      <w:r w:rsidRPr="00CA6E0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A6E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CA6E0F">
        <w:rPr>
          <w:rFonts w:ascii="Times New Roman" w:hAnsi="Times New Roman" w:cs="Times New Roman"/>
          <w:i/>
          <w:sz w:val="28"/>
          <w:szCs w:val="28"/>
        </w:rPr>
        <w:t>)</w:t>
      </w:r>
      <w:r w:rsidRPr="00CA6E0F">
        <w:rPr>
          <w:rFonts w:ascii="Times New Roman" w:hAnsi="Times New Roman" w:cs="Times New Roman"/>
          <w:sz w:val="28"/>
          <w:szCs w:val="28"/>
        </w:rPr>
        <w:t xml:space="preserve"> </w:t>
      </w:r>
      <w:r w:rsidRPr="00CA6E0F">
        <w:rPr>
          <w:rStyle w:val="11"/>
          <w:rFonts w:eastAsia="Courier New"/>
          <w:sz w:val="28"/>
          <w:szCs w:val="28"/>
        </w:rPr>
        <w:t>рутозида</w:t>
      </w:r>
      <w:r w:rsidRPr="00CA6E0F">
        <w:rPr>
          <w:rFonts w:ascii="Times New Roman" w:hAnsi="Times New Roman" w:cs="Times New Roman"/>
          <w:sz w:val="28"/>
          <w:szCs w:val="28"/>
        </w:rPr>
        <w:t xml:space="preserve"> должен быть не более 2,0.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CA6E0F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 w:rsidRPr="00CA6E0F">
        <w:rPr>
          <w:rStyle w:val="11"/>
          <w:rFonts w:eastAsia="Courier New"/>
          <w:sz w:val="28"/>
          <w:szCs w:val="28"/>
        </w:rPr>
        <w:t>рутозида</w:t>
      </w:r>
      <w:r w:rsidRPr="00CA6E0F">
        <w:rPr>
          <w:rFonts w:ascii="Times New Roman" w:hAnsi="Times New Roman" w:cs="Times New Roman"/>
          <w:sz w:val="28"/>
          <w:szCs w:val="28"/>
        </w:rPr>
        <w:t xml:space="preserve"> должно быть не более 2,0 % (6 определений);</w:t>
      </w:r>
    </w:p>
    <w:p w:rsidR="00E342FE" w:rsidRPr="00CA6E0F" w:rsidRDefault="00E342FE" w:rsidP="004E1A47">
      <w:pPr>
        <w:pStyle w:val="13"/>
        <w:shd w:val="clear" w:color="auto" w:fill="auto"/>
        <w:tabs>
          <w:tab w:val="left" w:pos="7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6E0F">
        <w:rPr>
          <w:color w:val="000000"/>
          <w:sz w:val="28"/>
          <w:szCs w:val="28"/>
        </w:rPr>
        <w:t>– </w:t>
      </w:r>
      <w:r w:rsidRPr="00CA6E0F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CA6E0F">
        <w:rPr>
          <w:color w:val="000000"/>
          <w:sz w:val="28"/>
          <w:szCs w:val="28"/>
        </w:rPr>
        <w:t xml:space="preserve">, рассчитанная по пику </w:t>
      </w:r>
      <w:r w:rsidRPr="00CA6E0F">
        <w:rPr>
          <w:rStyle w:val="11"/>
          <w:sz w:val="28"/>
          <w:szCs w:val="28"/>
        </w:rPr>
        <w:t>рутозида</w:t>
      </w:r>
      <w:r w:rsidRPr="00CA6E0F">
        <w:rPr>
          <w:color w:val="000000"/>
          <w:sz w:val="28"/>
          <w:szCs w:val="28"/>
        </w:rPr>
        <w:t>, должна составлять не менее 2000 теоретических тарелок.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sz w:val="28"/>
          <w:szCs w:val="28"/>
        </w:rPr>
        <w:t xml:space="preserve">Содержание </w:t>
      </w:r>
      <w:r w:rsidRPr="00CA6E0F">
        <w:rPr>
          <w:rStyle w:val="5"/>
          <w:rFonts w:eastAsia="Courier New"/>
          <w:b w:val="0"/>
          <w:bCs w:val="0"/>
          <w:sz w:val="28"/>
          <w:szCs w:val="28"/>
        </w:rPr>
        <w:t xml:space="preserve">рутозида </w:t>
      </w:r>
      <w:r w:rsidRPr="00CA6E0F">
        <w:rPr>
          <w:sz w:val="28"/>
          <w:szCs w:val="28"/>
          <w:shd w:val="clear" w:color="auto" w:fill="FFFFFF" w:themeFill="background1"/>
        </w:rPr>
        <w:t>C</w:t>
      </w:r>
      <w:r w:rsidRPr="00CA6E0F">
        <w:rPr>
          <w:sz w:val="28"/>
          <w:szCs w:val="28"/>
          <w:bdr w:val="none" w:sz="0" w:space="0" w:color="auto" w:frame="1"/>
          <w:shd w:val="clear" w:color="auto" w:fill="FFFFFF" w:themeFill="background1"/>
          <w:vertAlign w:val="subscript"/>
        </w:rPr>
        <w:t>27</w:t>
      </w:r>
      <w:r w:rsidRPr="00CA6E0F">
        <w:rPr>
          <w:sz w:val="28"/>
          <w:szCs w:val="28"/>
          <w:shd w:val="clear" w:color="auto" w:fill="FFFFFF" w:themeFill="background1"/>
        </w:rPr>
        <w:t>H</w:t>
      </w:r>
      <w:r w:rsidRPr="00CA6E0F">
        <w:rPr>
          <w:sz w:val="28"/>
          <w:szCs w:val="28"/>
          <w:bdr w:val="none" w:sz="0" w:space="0" w:color="auto" w:frame="1"/>
          <w:shd w:val="clear" w:color="auto" w:fill="FFFFFF" w:themeFill="background1"/>
          <w:vertAlign w:val="subscript"/>
        </w:rPr>
        <w:t>30</w:t>
      </w:r>
      <w:r w:rsidRPr="00CA6E0F">
        <w:rPr>
          <w:sz w:val="28"/>
          <w:szCs w:val="28"/>
          <w:shd w:val="clear" w:color="auto" w:fill="FFFFFF" w:themeFill="background1"/>
        </w:rPr>
        <w:t>O</w:t>
      </w:r>
      <w:r w:rsidRPr="00CA6E0F">
        <w:rPr>
          <w:sz w:val="28"/>
          <w:szCs w:val="28"/>
          <w:bdr w:val="none" w:sz="0" w:space="0" w:color="auto" w:frame="1"/>
          <w:shd w:val="clear" w:color="auto" w:fill="FFFFFF" w:themeFill="background1"/>
          <w:vertAlign w:val="subscript"/>
        </w:rPr>
        <w:t>16</w:t>
      </w:r>
      <w:r w:rsidRPr="00CA6E0F">
        <w:rPr>
          <w:rStyle w:val="11"/>
          <w:sz w:val="28"/>
          <w:szCs w:val="28"/>
        </w:rPr>
        <w:t xml:space="preserve"> в препарате в процентах от заявленного количества (X) вычисляют по формуле:</w:t>
      </w:r>
    </w:p>
    <w:p w:rsidR="00E342FE" w:rsidRPr="0084588E" w:rsidRDefault="00E342FE" w:rsidP="004E1A47">
      <w:pPr>
        <w:pStyle w:val="110"/>
        <w:shd w:val="clear" w:color="auto" w:fill="auto"/>
        <w:spacing w:line="360" w:lineRule="auto"/>
        <w:ind w:firstLine="709"/>
        <w:rPr>
          <w:sz w:val="32"/>
          <w:szCs w:val="32"/>
        </w:rPr>
      </w:pPr>
      <w:r w:rsidRPr="00CA6E0F">
        <w:rPr>
          <w:sz w:val="28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 xml:space="preserve"> 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G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F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25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50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610,5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L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25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5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664,6</m:t>
            </m:r>
          </m:den>
        </m:f>
        <m:r>
          <w:rPr>
            <w:rFonts w:ascii="Cambria Math" w:hAnsi="Cambria Math"/>
            <w:sz w:val="36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 xml:space="preserve"> 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L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1,361</m:t>
            </m:r>
          </m:den>
        </m:f>
      </m:oMath>
      <w:r w:rsidRPr="0084588E">
        <w:rPr>
          <w:sz w:val="32"/>
          <w:szCs w:val="32"/>
        </w:rPr>
        <w:t>,</w:t>
      </w:r>
    </w:p>
    <w:tbl>
      <w:tblPr>
        <w:tblW w:w="0" w:type="auto"/>
        <w:tblLayout w:type="fixed"/>
        <w:tblLook w:val="04A0"/>
      </w:tblPr>
      <w:tblGrid>
        <w:gridCol w:w="675"/>
        <w:gridCol w:w="851"/>
        <w:gridCol w:w="425"/>
        <w:gridCol w:w="7610"/>
      </w:tblGrid>
      <w:tr w:rsidR="00E342FE" w:rsidRPr="00CA6E0F" w:rsidTr="00E342FE">
        <w:trPr>
          <w:trHeight w:val="223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S1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площадь пика рутозида</w:t>
            </w:r>
            <w:r w:rsidRPr="004E1A47">
              <w:rPr>
                <w:rFonts w:eastAsia="Times New Roman"/>
                <w:szCs w:val="20"/>
              </w:rPr>
              <w:t xml:space="preserve"> 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 хроматограмме испытуемого раствора;</w:t>
            </w:r>
          </w:p>
        </w:tc>
      </w:tr>
      <w:tr w:rsidR="00E342FE" w:rsidRPr="00CA6E0F" w:rsidTr="00E342FE">
        <w:trPr>
          <w:trHeight w:val="23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S0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площадь пика рутозида на хроматограмме раствора стандартного образца рутозида тригидрата;</w:t>
            </w:r>
          </w:p>
        </w:tc>
      </w:tr>
      <w:tr w:rsidR="00E342FE" w:rsidRPr="00CA6E0F" w:rsidTr="00E342FE">
        <w:trPr>
          <w:trHeight w:val="23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a1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навеска порошка растёртых таблеток, мг;</w:t>
            </w:r>
          </w:p>
        </w:tc>
      </w:tr>
      <w:tr w:rsidR="00E342FE" w:rsidRPr="00CA6E0F" w:rsidTr="00E342FE">
        <w:trPr>
          <w:trHeight w:val="26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a0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навеска стандартного образца рутозида тригидрата, мг;</w:t>
            </w:r>
          </w:p>
        </w:tc>
      </w:tr>
      <w:tr w:rsidR="00E342FE" w:rsidRPr="00CA6E0F" w:rsidTr="00E342FE">
        <w:trPr>
          <w:trHeight w:val="23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F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фактор разведения раствора стандартного образца рутозида тригидрата;</w:t>
            </w:r>
          </w:p>
        </w:tc>
      </w:tr>
      <w:tr w:rsidR="00E342FE" w:rsidRPr="00CA6E0F" w:rsidTr="00E342FE">
        <w:trPr>
          <w:trHeight w:val="26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P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содержание рутозида тригидрата в стандартном образце рутозида тригидрата, %.</w:t>
            </w:r>
          </w:p>
        </w:tc>
      </w:tr>
      <w:tr w:rsidR="00E342FE" w:rsidRPr="00CA6E0F" w:rsidTr="00E342FE">
        <w:trPr>
          <w:trHeight w:val="536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G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средняя масса одной таблетки, мг.</w:t>
            </w:r>
          </w:p>
        </w:tc>
      </w:tr>
      <w:tr w:rsidR="00E342FE" w:rsidRPr="00CA6E0F" w:rsidTr="00E342FE">
        <w:trPr>
          <w:trHeight w:val="26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L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заявленное количество рутозида в одной таблетке, мг;</w:t>
            </w:r>
          </w:p>
        </w:tc>
      </w:tr>
      <w:tr w:rsidR="00E342FE" w:rsidRPr="00CA6E0F" w:rsidTr="00E342FE">
        <w:trPr>
          <w:trHeight w:val="26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664,6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молекулярная масса рутозида тригидрата;</w:t>
            </w:r>
          </w:p>
        </w:tc>
      </w:tr>
      <w:tr w:rsidR="00E342FE" w:rsidRPr="00CA6E0F" w:rsidTr="00E342FE">
        <w:trPr>
          <w:trHeight w:val="26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610,5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молекулярная масса рутозида.</w:t>
            </w:r>
          </w:p>
        </w:tc>
      </w:tr>
    </w:tbl>
    <w:p w:rsidR="00E342FE" w:rsidRPr="00CA6E0F" w:rsidRDefault="00E342FE" w:rsidP="004E1A47">
      <w:pPr>
        <w:spacing w:line="360" w:lineRule="auto"/>
        <w:ind w:firstLine="709"/>
        <w:jc w:val="both"/>
        <w:rPr>
          <w:rStyle w:val="11"/>
          <w:rFonts w:eastAsia="Courier New"/>
          <w:sz w:val="28"/>
          <w:szCs w:val="28"/>
        </w:rPr>
      </w:pPr>
      <w:r w:rsidRPr="00CA6E0F">
        <w:rPr>
          <w:rStyle w:val="a9"/>
          <w:rFonts w:eastAsia="Courier New"/>
          <w:i/>
          <w:sz w:val="28"/>
          <w:szCs w:val="28"/>
        </w:rPr>
        <w:t>Кальция пантотенат.</w:t>
      </w:r>
      <w:r w:rsidRPr="00CA6E0F">
        <w:rPr>
          <w:rStyle w:val="a9"/>
          <w:rFonts w:eastAsia="Courier New"/>
        </w:rPr>
        <w:t xml:space="preserve"> </w:t>
      </w:r>
      <w:r w:rsidRPr="00CA6E0F">
        <w:rPr>
          <w:rFonts w:ascii="Times New Roman" w:hAnsi="Times New Roman" w:cs="Times New Roman"/>
          <w:sz w:val="28"/>
        </w:rPr>
        <w:t>Определение проводят методом ВЭЖХ (ОФС «Высокоэффективная жидкостная хроматография»)</w:t>
      </w:r>
      <w:r w:rsidRPr="00CA6E0F">
        <w:rPr>
          <w:rStyle w:val="11"/>
          <w:rFonts w:eastAsia="Courier New"/>
          <w:sz w:val="28"/>
          <w:szCs w:val="28"/>
        </w:rPr>
        <w:t>.</w:t>
      </w:r>
    </w:p>
    <w:p w:rsidR="00E342FE" w:rsidRPr="00CA6E0F" w:rsidRDefault="00E342FE" w:rsidP="004E1A47">
      <w:pPr>
        <w:pStyle w:val="14"/>
        <w:shd w:val="clear" w:color="auto" w:fill="auto"/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a8"/>
          <w:sz w:val="28"/>
          <w:szCs w:val="28"/>
        </w:rPr>
        <w:t>Буферный раствор.</w:t>
      </w:r>
      <w:r w:rsidRPr="00CA6E0F">
        <w:rPr>
          <w:rStyle w:val="31"/>
          <w:rFonts w:eastAsia="MingLiU"/>
          <w:sz w:val="28"/>
          <w:szCs w:val="28"/>
        </w:rPr>
        <w:t xml:space="preserve"> </w:t>
      </w:r>
      <w:r w:rsidRPr="00CA6E0F">
        <w:rPr>
          <w:rStyle w:val="11"/>
          <w:sz w:val="28"/>
          <w:szCs w:val="28"/>
        </w:rPr>
        <w:t xml:space="preserve">Растворяют 5 </w:t>
      </w:r>
      <w:r w:rsidRPr="00CA6E0F">
        <w:rPr>
          <w:rStyle w:val="31"/>
          <w:rFonts w:eastAsia="MingLiU"/>
          <w:sz w:val="28"/>
          <w:szCs w:val="28"/>
        </w:rPr>
        <w:t xml:space="preserve">г </w:t>
      </w:r>
      <w:r w:rsidRPr="00CA6E0F">
        <w:rPr>
          <w:rStyle w:val="11"/>
          <w:sz w:val="28"/>
          <w:szCs w:val="28"/>
        </w:rPr>
        <w:t>калия дигидрофосфата в 800 мл во</w:t>
      </w:r>
      <w:r w:rsidRPr="00CA6E0F">
        <w:rPr>
          <w:rStyle w:val="31"/>
          <w:rFonts w:eastAsia="MingLiU"/>
          <w:sz w:val="28"/>
          <w:szCs w:val="28"/>
        </w:rPr>
        <w:t xml:space="preserve">ды и доводят </w:t>
      </w:r>
      <w:r w:rsidRPr="00CA6E0F">
        <w:rPr>
          <w:rStyle w:val="11"/>
          <w:sz w:val="28"/>
          <w:szCs w:val="28"/>
        </w:rPr>
        <w:t>pH раствора фосфорной кислотой концентрированной до 2,70</w:t>
      </w:r>
      <w:r w:rsidRPr="00CA6E0F">
        <w:rPr>
          <w:rStyle w:val="31"/>
          <w:rFonts w:eastAsia="MingLiU"/>
          <w:sz w:val="28"/>
          <w:szCs w:val="28"/>
        </w:rPr>
        <w:t>±</w:t>
      </w:r>
      <w:r w:rsidRPr="00CA6E0F">
        <w:rPr>
          <w:rStyle w:val="11"/>
          <w:sz w:val="28"/>
          <w:szCs w:val="28"/>
        </w:rPr>
        <w:t>0,05</w:t>
      </w:r>
      <w:r w:rsidRPr="00CA6E0F">
        <w:rPr>
          <w:rStyle w:val="31"/>
          <w:rFonts w:eastAsia="MingLiU"/>
          <w:sz w:val="28"/>
          <w:szCs w:val="28"/>
        </w:rPr>
        <w:t xml:space="preserve">. Полученный раствор переносят в мерную колбу и </w:t>
      </w:r>
      <w:r w:rsidRPr="00CA6E0F">
        <w:rPr>
          <w:rStyle w:val="11"/>
          <w:sz w:val="28"/>
          <w:szCs w:val="28"/>
        </w:rPr>
        <w:t xml:space="preserve">доводят объем раствора водой до метки. </w:t>
      </w:r>
    </w:p>
    <w:p w:rsidR="00E342FE" w:rsidRPr="00CA6E0F" w:rsidRDefault="00E342FE" w:rsidP="004E1A47">
      <w:pPr>
        <w:pStyle w:val="1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a8"/>
          <w:rFonts w:eastAsia="Dotum"/>
          <w:sz w:val="28"/>
          <w:szCs w:val="28"/>
        </w:rPr>
        <w:t>Подвижная фаза (ПФ).</w:t>
      </w:r>
      <w:r w:rsidRPr="00CA6E0F">
        <w:rPr>
          <w:rStyle w:val="11"/>
          <w:sz w:val="28"/>
          <w:szCs w:val="28"/>
        </w:rPr>
        <w:t xml:space="preserve"> </w:t>
      </w:r>
      <w:r w:rsidR="001F6D85">
        <w:rPr>
          <w:rStyle w:val="11"/>
          <w:sz w:val="28"/>
          <w:szCs w:val="28"/>
        </w:rPr>
        <w:t>М</w:t>
      </w:r>
      <w:r w:rsidR="001F6D85" w:rsidRPr="00CA6E0F">
        <w:rPr>
          <w:rStyle w:val="11"/>
          <w:sz w:val="28"/>
          <w:szCs w:val="28"/>
        </w:rPr>
        <w:t>етанол—</w:t>
      </w:r>
      <w:r w:rsidRPr="00CA6E0F">
        <w:rPr>
          <w:rStyle w:val="11"/>
          <w:sz w:val="28"/>
          <w:szCs w:val="28"/>
        </w:rPr>
        <w:t>Буферный раствор</w:t>
      </w:r>
      <w:r w:rsidR="001F6D85">
        <w:rPr>
          <w:rStyle w:val="11"/>
          <w:sz w:val="28"/>
          <w:szCs w:val="28"/>
        </w:rPr>
        <w:t xml:space="preserve"> 1</w:t>
      </w:r>
      <w:r w:rsidRPr="00CA6E0F">
        <w:rPr>
          <w:rStyle w:val="11"/>
          <w:sz w:val="28"/>
          <w:szCs w:val="28"/>
        </w:rPr>
        <w:t>00:</w:t>
      </w:r>
      <w:r w:rsidR="001F6D85">
        <w:rPr>
          <w:rStyle w:val="11"/>
          <w:sz w:val="28"/>
          <w:szCs w:val="28"/>
        </w:rPr>
        <w:t>9</w:t>
      </w:r>
      <w:r w:rsidRPr="00CA6E0F">
        <w:rPr>
          <w:rStyle w:val="11"/>
          <w:sz w:val="28"/>
          <w:szCs w:val="28"/>
        </w:rPr>
        <w:t>00.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a8"/>
          <w:sz w:val="28"/>
          <w:szCs w:val="28"/>
        </w:rPr>
        <w:t>Испытуемый раствор.</w:t>
      </w:r>
      <w:r w:rsidRPr="00CA6E0F">
        <w:rPr>
          <w:rStyle w:val="31"/>
          <w:rFonts w:eastAsia="MingLiU"/>
          <w:sz w:val="28"/>
          <w:szCs w:val="28"/>
        </w:rPr>
        <w:t xml:space="preserve"> </w:t>
      </w:r>
      <w:r w:rsidRPr="00CA6E0F">
        <w:rPr>
          <w:sz w:val="28"/>
          <w:szCs w:val="28"/>
        </w:rPr>
        <w:t xml:space="preserve">Точную навеску порошка </w:t>
      </w:r>
      <w:r w:rsidRPr="00CA6E0F">
        <w:rPr>
          <w:rStyle w:val="11"/>
          <w:sz w:val="28"/>
          <w:szCs w:val="28"/>
        </w:rPr>
        <w:t xml:space="preserve">растертых таблеток, </w:t>
      </w:r>
      <w:r w:rsidRPr="00CA6E0F">
        <w:rPr>
          <w:sz w:val="28"/>
          <w:szCs w:val="28"/>
        </w:rPr>
        <w:t xml:space="preserve"> соответствующую </w:t>
      </w:r>
      <w:r>
        <w:rPr>
          <w:sz w:val="28"/>
          <w:szCs w:val="28"/>
        </w:rPr>
        <w:t>не менее 2,8 мг и не более 14,6 мг</w:t>
      </w:r>
      <w:r w:rsidRPr="00CA6E0F">
        <w:rPr>
          <w:sz w:val="28"/>
          <w:szCs w:val="28"/>
        </w:rPr>
        <w:t xml:space="preserve"> кальция пантотената</w:t>
      </w:r>
      <w:r w:rsidRPr="00CA6E0F">
        <w:rPr>
          <w:rStyle w:val="11"/>
          <w:sz w:val="28"/>
          <w:szCs w:val="28"/>
        </w:rPr>
        <w:t>, помещают в мерную колбу вместимостью 100 мл, прибавляют 80 мл воды, взбалтывают до полного смачивания порошка, обрабатывают ультразвуком в течение 20 мин, охлаждают до комнатной температуры, доводят объем раствора водой до метки и фильтруют через мембранный фильтр с размером пор 0,45 мкм.</w:t>
      </w:r>
      <w:r>
        <w:rPr>
          <w:rStyle w:val="11"/>
          <w:sz w:val="28"/>
          <w:szCs w:val="28"/>
        </w:rPr>
        <w:t xml:space="preserve"> </w:t>
      </w:r>
      <w:r w:rsidRPr="002C3B20">
        <w:rPr>
          <w:rStyle w:val="11"/>
          <w:rFonts w:eastAsia="Courier New"/>
          <w:sz w:val="28"/>
          <w:szCs w:val="28"/>
        </w:rPr>
        <w:t>При необходимости полученный раствор дополнительно разводят водой до ожидаемой концентрации кальция пантотената около 0,028 мг/мл.</w:t>
      </w:r>
      <w:r w:rsidRPr="002C3B20">
        <w:rPr>
          <w:rStyle w:val="11"/>
          <w:sz w:val="28"/>
          <w:szCs w:val="28"/>
        </w:rPr>
        <w:t xml:space="preserve"> </w:t>
      </w:r>
    </w:p>
    <w:p w:rsidR="00E342FE" w:rsidRPr="00CA6E0F" w:rsidRDefault="00E342FE" w:rsidP="004E1A47">
      <w:pPr>
        <w:pStyle w:val="a3"/>
        <w:spacing w:line="360" w:lineRule="auto"/>
        <w:ind w:firstLine="709"/>
        <w:jc w:val="both"/>
        <w:rPr>
          <w:rStyle w:val="11"/>
          <w:rFonts w:eastAsia="Calibri"/>
          <w:b w:val="0"/>
          <w:sz w:val="28"/>
          <w:szCs w:val="28"/>
        </w:rPr>
      </w:pPr>
      <w:r w:rsidRPr="00CA6E0F">
        <w:rPr>
          <w:rStyle w:val="a8"/>
          <w:rFonts w:eastAsia="Calibri"/>
          <w:b w:val="0"/>
          <w:sz w:val="28"/>
          <w:szCs w:val="28"/>
        </w:rPr>
        <w:t>Р</w:t>
      </w:r>
      <w:r w:rsidRPr="00CA6E0F">
        <w:rPr>
          <w:rStyle w:val="a8"/>
          <w:rFonts w:eastAsia="Dotum"/>
          <w:b w:val="0"/>
          <w:sz w:val="28"/>
          <w:szCs w:val="28"/>
        </w:rPr>
        <w:t xml:space="preserve">аствор </w:t>
      </w:r>
      <w:r w:rsidRPr="00CA6E0F">
        <w:rPr>
          <w:rStyle w:val="a8"/>
          <w:rFonts w:eastAsia="Courier New"/>
          <w:b w:val="0"/>
          <w:sz w:val="28"/>
          <w:szCs w:val="28"/>
        </w:rPr>
        <w:t>стандартного образца</w:t>
      </w:r>
      <w:r w:rsidRPr="00CA6E0F">
        <w:rPr>
          <w:rStyle w:val="a8"/>
          <w:rFonts w:eastAsia="Dotum"/>
          <w:b w:val="0"/>
          <w:sz w:val="28"/>
          <w:szCs w:val="28"/>
        </w:rPr>
        <w:t xml:space="preserve"> кальция пантотената.</w:t>
      </w:r>
      <w:r w:rsidRPr="00CA6E0F">
        <w:rPr>
          <w:rStyle w:val="11"/>
          <w:rFonts w:eastAsia="Calibri"/>
          <w:sz w:val="28"/>
          <w:szCs w:val="28"/>
        </w:rPr>
        <w:t xml:space="preserve"> </w:t>
      </w:r>
      <w:r w:rsidRPr="00CA6E0F">
        <w:rPr>
          <w:rStyle w:val="11"/>
          <w:rFonts w:eastAsia="Calibri"/>
          <w:b w:val="0"/>
          <w:sz w:val="28"/>
          <w:szCs w:val="28"/>
        </w:rPr>
        <w:t xml:space="preserve">Около 70 мг (точная навеска) </w:t>
      </w:r>
      <w:r w:rsidRPr="00CA6E0F">
        <w:rPr>
          <w:rStyle w:val="a8"/>
          <w:rFonts w:eastAsia="Courier New"/>
          <w:b w:val="0"/>
          <w:sz w:val="28"/>
          <w:szCs w:val="28"/>
        </w:rPr>
        <w:t>стандартного образца</w:t>
      </w:r>
      <w:r w:rsidRPr="00CA6E0F">
        <w:rPr>
          <w:rStyle w:val="11"/>
          <w:rFonts w:eastAsia="Calibri"/>
          <w:b w:val="0"/>
          <w:sz w:val="28"/>
          <w:szCs w:val="28"/>
        </w:rPr>
        <w:t xml:space="preserve"> кальция пантотената, предварительно высушенного в течение 3 ч при температуре 105 °С, помещают в мерную колбу вместимостью 50 мл, растворяют в 30 мл воды и доводят объем раствора водой до метки. В мерную колбу вместимостью 50 мл помещают 1,0 мл полученного раствора, доводят объем раствора водой до метки и фильтруют через мембранный фильтр с размером пор 0,45 мкм. </w:t>
      </w:r>
    </w:p>
    <w:p w:rsidR="00E342FE" w:rsidRPr="00CA6E0F" w:rsidRDefault="00E342FE" w:rsidP="004E1A47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97490F">
        <w:rPr>
          <w:rStyle w:val="11"/>
          <w:rFonts w:eastAsia="Calibri"/>
          <w:b w:val="0"/>
          <w:sz w:val="28"/>
          <w:szCs w:val="28"/>
        </w:rPr>
        <w:t>Срок годности раствора – не более 8 ч.</w:t>
      </w:r>
    </w:p>
    <w:p w:rsidR="00E342FE" w:rsidRPr="00CA6E0F" w:rsidRDefault="00E342FE" w:rsidP="004E1A47">
      <w:pPr>
        <w:spacing w:line="360" w:lineRule="auto"/>
        <w:ind w:firstLine="709"/>
        <w:rPr>
          <w:rStyle w:val="4"/>
          <w:rFonts w:eastAsia="Courier New"/>
          <w:b w:val="0"/>
          <w:i/>
          <w:iCs/>
          <w:szCs w:val="28"/>
        </w:rPr>
      </w:pPr>
      <w:r w:rsidRPr="00CA6E0F">
        <w:rPr>
          <w:rStyle w:val="4"/>
          <w:rFonts w:eastAsia="Courier New"/>
          <w:b w:val="0"/>
          <w:i/>
          <w:iCs/>
          <w:szCs w:val="28"/>
        </w:rPr>
        <w:t>Хроматографические условия:</w:t>
      </w:r>
    </w:p>
    <w:tbl>
      <w:tblPr>
        <w:tblW w:w="9464" w:type="dxa"/>
        <w:tblLook w:val="04A0"/>
      </w:tblPr>
      <w:tblGrid>
        <w:gridCol w:w="3794"/>
        <w:gridCol w:w="5670"/>
      </w:tblGrid>
      <w:tr w:rsidR="00E342FE" w:rsidRPr="00CA6E0F" w:rsidTr="00E342FE">
        <w:tc>
          <w:tcPr>
            <w:tcW w:w="3794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Колонка</w:t>
            </w:r>
          </w:p>
        </w:tc>
        <w:tc>
          <w:tcPr>
            <w:tcW w:w="5670" w:type="dxa"/>
          </w:tcPr>
          <w:p w:rsidR="00E342FE" w:rsidRPr="004E1A47" w:rsidRDefault="00E342FE" w:rsidP="004E1A47">
            <w:pPr>
              <w:pStyle w:val="50"/>
              <w:keepNext/>
              <w:shd w:val="clear" w:color="auto" w:fill="auto"/>
              <w:tabs>
                <w:tab w:val="left" w:pos="567"/>
                <w:tab w:val="right" w:pos="9308"/>
              </w:tabs>
              <w:spacing w:before="0" w:line="240" w:lineRule="auto"/>
              <w:ind w:firstLine="0"/>
              <w:jc w:val="both"/>
              <w:rPr>
                <w:rFonts w:cs="Courier New"/>
                <w:sz w:val="28"/>
                <w:szCs w:val="20"/>
              </w:rPr>
            </w:pPr>
            <w:r w:rsidRPr="004E1A47">
              <w:rPr>
                <w:rFonts w:cs="Courier New"/>
                <w:sz w:val="28"/>
                <w:szCs w:val="20"/>
              </w:rPr>
              <w:t xml:space="preserve">150 х 4,6 мм, силикагель октадецилсилильный для хроматографии, 5 мкм; </w:t>
            </w:r>
          </w:p>
        </w:tc>
      </w:tr>
      <w:tr w:rsidR="00E342FE" w:rsidRPr="00CA6E0F" w:rsidTr="00E342FE">
        <w:tc>
          <w:tcPr>
            <w:tcW w:w="3794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Температура колонки </w:t>
            </w:r>
          </w:p>
        </w:tc>
        <w:tc>
          <w:tcPr>
            <w:tcW w:w="567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25 °С; </w:t>
            </w:r>
          </w:p>
        </w:tc>
      </w:tr>
      <w:tr w:rsidR="00E342FE" w:rsidRPr="00CA6E0F" w:rsidTr="00E342FE">
        <w:tc>
          <w:tcPr>
            <w:tcW w:w="3794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Детектор</w:t>
            </w:r>
          </w:p>
        </w:tc>
        <w:tc>
          <w:tcPr>
            <w:tcW w:w="5670" w:type="dxa"/>
          </w:tcPr>
          <w:p w:rsidR="00E342FE" w:rsidRPr="004E1A47" w:rsidRDefault="00E342FE" w:rsidP="004E1A47">
            <w:pPr>
              <w:pStyle w:val="6"/>
              <w:keepNext/>
              <w:shd w:val="clear" w:color="auto" w:fill="auto"/>
              <w:tabs>
                <w:tab w:val="left" w:pos="567"/>
              </w:tabs>
              <w:spacing w:before="0" w:line="240" w:lineRule="auto"/>
              <w:ind w:firstLine="0"/>
              <w:jc w:val="both"/>
              <w:rPr>
                <w:rFonts w:cs="Courier New"/>
                <w:szCs w:val="20"/>
              </w:rPr>
            </w:pPr>
            <w:r w:rsidRPr="004E1A47">
              <w:rPr>
                <w:rFonts w:cs="Courier New"/>
                <w:szCs w:val="20"/>
              </w:rPr>
              <w:t xml:space="preserve">спектрофотометрический, 205 нм; </w:t>
            </w:r>
          </w:p>
        </w:tc>
      </w:tr>
      <w:tr w:rsidR="00E342FE" w:rsidRPr="00CA6E0F" w:rsidTr="00E342FE">
        <w:tc>
          <w:tcPr>
            <w:tcW w:w="3794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Объем пробы</w:t>
            </w:r>
          </w:p>
        </w:tc>
        <w:tc>
          <w:tcPr>
            <w:tcW w:w="567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20 мкл;</w:t>
            </w:r>
          </w:p>
        </w:tc>
      </w:tr>
      <w:tr w:rsidR="00E342FE" w:rsidRPr="00CA6E0F" w:rsidTr="00E342FE">
        <w:tc>
          <w:tcPr>
            <w:tcW w:w="3794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Скорость потока</w:t>
            </w:r>
          </w:p>
        </w:tc>
        <w:tc>
          <w:tcPr>
            <w:tcW w:w="567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1,0 мл/мин; </w:t>
            </w:r>
          </w:p>
        </w:tc>
      </w:tr>
      <w:tr w:rsidR="00E342FE" w:rsidRPr="00CA6E0F" w:rsidTr="00E342FE">
        <w:tc>
          <w:tcPr>
            <w:tcW w:w="3794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Время хроматографирования</w:t>
            </w:r>
          </w:p>
        </w:tc>
        <w:tc>
          <w:tcPr>
            <w:tcW w:w="567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10 мин.</w:t>
            </w:r>
          </w:p>
        </w:tc>
      </w:tr>
    </w:tbl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sz w:val="28"/>
          <w:szCs w:val="28"/>
        </w:rPr>
        <w:t>Хроматографируют раствор стандартного образца кальция пантотената и испытуемый раствор.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i/>
          <w:sz w:val="28"/>
          <w:szCs w:val="28"/>
        </w:rPr>
        <w:t>Пригодность хроматографической системы</w:t>
      </w:r>
      <w:r w:rsidRPr="00CA6E0F">
        <w:rPr>
          <w:rStyle w:val="11"/>
          <w:sz w:val="28"/>
          <w:szCs w:val="28"/>
        </w:rPr>
        <w:t>. Хроматографическая система считается пригодной, если на хроматограмме раствора стандартного образца кальция пантотената: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CA6E0F">
        <w:rPr>
          <w:rFonts w:ascii="Times New Roman" w:hAnsi="Times New Roman" w:cs="Times New Roman"/>
          <w:sz w:val="28"/>
          <w:szCs w:val="28"/>
        </w:rPr>
        <w:t xml:space="preserve"> </w:t>
      </w:r>
      <w:r w:rsidRPr="00CA6E0F">
        <w:rPr>
          <w:rFonts w:ascii="Times New Roman" w:hAnsi="Times New Roman" w:cs="Times New Roman"/>
          <w:i/>
          <w:sz w:val="28"/>
          <w:szCs w:val="28"/>
        </w:rPr>
        <w:t>пика (</w:t>
      </w:r>
      <w:r w:rsidRPr="00CA6E0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A6E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CA6E0F">
        <w:rPr>
          <w:rFonts w:ascii="Times New Roman" w:hAnsi="Times New Roman" w:cs="Times New Roman"/>
          <w:i/>
          <w:sz w:val="28"/>
          <w:szCs w:val="28"/>
        </w:rPr>
        <w:t>)</w:t>
      </w:r>
      <w:r w:rsidRPr="00CA6E0F">
        <w:rPr>
          <w:rFonts w:ascii="Times New Roman" w:hAnsi="Times New Roman" w:cs="Times New Roman"/>
          <w:sz w:val="28"/>
          <w:szCs w:val="28"/>
        </w:rPr>
        <w:t xml:space="preserve"> </w:t>
      </w:r>
      <w:r w:rsidRPr="00CA6E0F">
        <w:rPr>
          <w:rStyle w:val="11"/>
          <w:rFonts w:eastAsia="Courier New"/>
          <w:sz w:val="28"/>
          <w:szCs w:val="28"/>
        </w:rPr>
        <w:t>пантотеновой кислоты</w:t>
      </w:r>
      <w:r w:rsidRPr="00CA6E0F">
        <w:rPr>
          <w:rFonts w:ascii="Times New Roman" w:hAnsi="Times New Roman" w:cs="Times New Roman"/>
          <w:sz w:val="28"/>
          <w:szCs w:val="28"/>
        </w:rPr>
        <w:t xml:space="preserve"> должен быть не более 2,0.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CA6E0F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 w:rsidRPr="00CA6E0F">
        <w:rPr>
          <w:rStyle w:val="11"/>
          <w:rFonts w:eastAsia="Courier New"/>
          <w:sz w:val="28"/>
          <w:szCs w:val="28"/>
        </w:rPr>
        <w:t>пантотеновой кислоты</w:t>
      </w:r>
      <w:r w:rsidRPr="00CA6E0F">
        <w:rPr>
          <w:rFonts w:ascii="Times New Roman" w:hAnsi="Times New Roman" w:cs="Times New Roman"/>
          <w:sz w:val="28"/>
          <w:szCs w:val="28"/>
        </w:rPr>
        <w:t xml:space="preserve"> должно быть не более 5,0 % (6 определений);</w:t>
      </w:r>
    </w:p>
    <w:p w:rsidR="00E342FE" w:rsidRPr="00CA6E0F" w:rsidRDefault="00E342FE" w:rsidP="004E1A47">
      <w:pPr>
        <w:pStyle w:val="13"/>
        <w:shd w:val="clear" w:color="auto" w:fill="auto"/>
        <w:tabs>
          <w:tab w:val="left" w:pos="7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6E0F">
        <w:rPr>
          <w:color w:val="000000"/>
          <w:sz w:val="28"/>
          <w:szCs w:val="28"/>
        </w:rPr>
        <w:t>– </w:t>
      </w:r>
      <w:r w:rsidRPr="00CA6E0F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CA6E0F">
        <w:rPr>
          <w:color w:val="000000"/>
          <w:sz w:val="28"/>
          <w:szCs w:val="28"/>
        </w:rPr>
        <w:t xml:space="preserve">, рассчитанная по пику </w:t>
      </w:r>
      <w:r w:rsidRPr="00CA6E0F">
        <w:rPr>
          <w:rStyle w:val="11"/>
          <w:sz w:val="28"/>
          <w:szCs w:val="28"/>
        </w:rPr>
        <w:t>пантотеновой кислоты</w:t>
      </w:r>
      <w:r w:rsidRPr="00CA6E0F">
        <w:rPr>
          <w:color w:val="000000"/>
          <w:sz w:val="28"/>
          <w:szCs w:val="28"/>
        </w:rPr>
        <w:t>, должна составлять не менее 5000 теоретических тарелок.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sz w:val="28"/>
          <w:szCs w:val="28"/>
        </w:rPr>
        <w:t xml:space="preserve">Содержание </w:t>
      </w:r>
      <w:r w:rsidRPr="00CA6E0F">
        <w:rPr>
          <w:rStyle w:val="5"/>
          <w:rFonts w:eastAsia="Courier New"/>
          <w:b w:val="0"/>
          <w:bCs w:val="0"/>
          <w:sz w:val="28"/>
          <w:szCs w:val="28"/>
        </w:rPr>
        <w:t xml:space="preserve">кальция пантотената </w:t>
      </w:r>
      <w:r w:rsidRPr="00CA6E0F">
        <w:rPr>
          <w:rStyle w:val="2"/>
          <w:rFonts w:eastAsiaTheme="minorEastAsia"/>
          <w:sz w:val="28"/>
          <w:szCs w:val="28"/>
          <w:lang w:val="en-US"/>
        </w:rPr>
        <w:t>C</w:t>
      </w:r>
      <w:r w:rsidRPr="00CA6E0F">
        <w:rPr>
          <w:rStyle w:val="2"/>
          <w:rFonts w:eastAsiaTheme="minorEastAsia"/>
          <w:sz w:val="28"/>
          <w:szCs w:val="28"/>
          <w:vertAlign w:val="subscript"/>
        </w:rPr>
        <w:t>18</w:t>
      </w:r>
      <w:r w:rsidRPr="00CA6E0F">
        <w:rPr>
          <w:rStyle w:val="2"/>
          <w:rFonts w:eastAsiaTheme="minorEastAsia"/>
          <w:sz w:val="28"/>
          <w:szCs w:val="28"/>
          <w:lang w:val="en-US"/>
        </w:rPr>
        <w:t>H</w:t>
      </w:r>
      <w:r w:rsidRPr="00CA6E0F">
        <w:rPr>
          <w:rStyle w:val="2"/>
          <w:rFonts w:eastAsiaTheme="minorEastAsia"/>
          <w:sz w:val="28"/>
          <w:szCs w:val="28"/>
          <w:vertAlign w:val="subscript"/>
        </w:rPr>
        <w:t>32</w:t>
      </w:r>
      <w:r w:rsidRPr="00CA6E0F">
        <w:rPr>
          <w:rStyle w:val="2"/>
          <w:rFonts w:eastAsiaTheme="minorEastAsia"/>
          <w:sz w:val="28"/>
          <w:szCs w:val="28"/>
          <w:lang w:val="en-US"/>
        </w:rPr>
        <w:t>CaN</w:t>
      </w:r>
      <w:r w:rsidRPr="00CA6E0F">
        <w:rPr>
          <w:rStyle w:val="2"/>
          <w:rFonts w:eastAsiaTheme="minorEastAsia"/>
          <w:sz w:val="28"/>
          <w:szCs w:val="28"/>
          <w:vertAlign w:val="subscript"/>
        </w:rPr>
        <w:t>2</w:t>
      </w:r>
      <w:r w:rsidRPr="00CA6E0F">
        <w:rPr>
          <w:rStyle w:val="2"/>
          <w:rFonts w:eastAsiaTheme="minorEastAsia"/>
          <w:sz w:val="28"/>
          <w:szCs w:val="28"/>
          <w:lang w:val="en-US"/>
        </w:rPr>
        <w:t>O</w:t>
      </w:r>
      <w:r w:rsidRPr="00CA6E0F">
        <w:rPr>
          <w:rStyle w:val="2"/>
          <w:rFonts w:eastAsiaTheme="minorEastAsia"/>
          <w:sz w:val="28"/>
          <w:szCs w:val="28"/>
          <w:vertAlign w:val="subscript"/>
        </w:rPr>
        <w:t>10</w:t>
      </w:r>
      <w:r w:rsidRPr="00CA6E0F">
        <w:rPr>
          <w:rStyle w:val="11"/>
          <w:sz w:val="28"/>
          <w:szCs w:val="28"/>
        </w:rPr>
        <w:t xml:space="preserve"> в препарате в процентах от заявленного количества (X) вычисляют по формуле:</w:t>
      </w:r>
    </w:p>
    <w:p w:rsidR="00E342FE" w:rsidRPr="00CA6E0F" w:rsidRDefault="00E342FE" w:rsidP="004E1A47">
      <w:pPr>
        <w:pStyle w:val="110"/>
        <w:shd w:val="clear" w:color="auto" w:fill="auto"/>
        <w:spacing w:line="360" w:lineRule="auto"/>
        <w:ind w:firstLine="709"/>
        <w:rPr>
          <w:sz w:val="32"/>
          <w:szCs w:val="32"/>
        </w:rPr>
      </w:pPr>
      <w:r w:rsidRPr="00CA6E0F">
        <w:rPr>
          <w:sz w:val="28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G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  <w:lang w:val="en-US"/>
              </w:rPr>
              <m:t>F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1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100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L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50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50</m:t>
            </m:r>
          </m:den>
        </m:f>
        <m:r>
          <w:rPr>
            <w:rFonts w:ascii="Cambria Math" w:hAnsi="Cambria Math"/>
            <w:sz w:val="36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G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L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25</m:t>
            </m:r>
          </m:den>
        </m:f>
      </m:oMath>
      <w:r w:rsidRPr="00CA6E0F">
        <w:rPr>
          <w:sz w:val="32"/>
          <w:szCs w:val="32"/>
        </w:rPr>
        <w:t>,</w:t>
      </w:r>
    </w:p>
    <w:tbl>
      <w:tblPr>
        <w:tblW w:w="0" w:type="auto"/>
        <w:tblLayout w:type="fixed"/>
        <w:tblLook w:val="04A0"/>
      </w:tblPr>
      <w:tblGrid>
        <w:gridCol w:w="675"/>
        <w:gridCol w:w="851"/>
        <w:gridCol w:w="425"/>
        <w:gridCol w:w="7610"/>
      </w:tblGrid>
      <w:tr w:rsidR="00E342FE" w:rsidRPr="00CA6E0F" w:rsidTr="00E342FE">
        <w:trPr>
          <w:trHeight w:val="223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S1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площадь пика пантотеновой кислоты</w:t>
            </w:r>
            <w:r w:rsidRPr="004E1A47">
              <w:rPr>
                <w:rFonts w:eastAsia="Times New Roman"/>
                <w:szCs w:val="20"/>
              </w:rPr>
              <w:t xml:space="preserve"> 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 хроматограмме испытуемого раствора;</w:t>
            </w:r>
          </w:p>
        </w:tc>
      </w:tr>
      <w:tr w:rsidR="00E342FE" w:rsidRPr="00CA6E0F" w:rsidTr="00E342FE">
        <w:trPr>
          <w:trHeight w:val="23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S0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площадь пантотеновой кислоты на хроматограмме раствора кальция пантотената;</w:t>
            </w:r>
          </w:p>
        </w:tc>
      </w:tr>
      <w:tr w:rsidR="00E342FE" w:rsidRPr="00CA6E0F" w:rsidTr="00E342FE">
        <w:trPr>
          <w:trHeight w:val="23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a1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навеска порошка растёртых таблеток, мг;</w:t>
            </w:r>
          </w:p>
        </w:tc>
      </w:tr>
      <w:tr w:rsidR="00E342FE" w:rsidRPr="00CA6E0F" w:rsidTr="00E342FE">
        <w:trPr>
          <w:trHeight w:val="26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a0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навеска стандартного образца кальция пантотената, мг;</w:t>
            </w:r>
          </w:p>
        </w:tc>
      </w:tr>
      <w:tr w:rsidR="00E342FE" w:rsidRPr="00CA6E0F" w:rsidTr="00E342FE">
        <w:trPr>
          <w:trHeight w:val="23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F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фактор разведения испытуемого раствора;</w:t>
            </w:r>
          </w:p>
        </w:tc>
      </w:tr>
      <w:tr w:rsidR="00E342FE" w:rsidRPr="00CA6E0F" w:rsidTr="00E342FE">
        <w:trPr>
          <w:trHeight w:val="26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P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содержание кальция пантотената в стандартном образце кальция пантотената, %.</w:t>
            </w:r>
          </w:p>
        </w:tc>
      </w:tr>
      <w:tr w:rsidR="00E342FE" w:rsidRPr="00CA6E0F" w:rsidTr="00E342FE">
        <w:trPr>
          <w:trHeight w:val="536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G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средняя масса одной таблетки, мг.</w:t>
            </w:r>
          </w:p>
        </w:tc>
      </w:tr>
      <w:tr w:rsidR="00E342FE" w:rsidRPr="00B94A35" w:rsidTr="00E342FE">
        <w:trPr>
          <w:trHeight w:val="26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L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заявленное количество кальция пантотената в одной таблетке, мг.</w:t>
            </w:r>
          </w:p>
        </w:tc>
      </w:tr>
    </w:tbl>
    <w:p w:rsidR="00E342FE" w:rsidRPr="00CA6E0F" w:rsidRDefault="00E342FE" w:rsidP="004E1A47">
      <w:pPr>
        <w:spacing w:line="360" w:lineRule="auto"/>
        <w:ind w:firstLine="709"/>
        <w:jc w:val="both"/>
        <w:rPr>
          <w:rStyle w:val="11"/>
          <w:rFonts w:eastAsia="Courier New"/>
          <w:sz w:val="28"/>
          <w:szCs w:val="28"/>
        </w:rPr>
      </w:pPr>
      <w:r w:rsidRPr="00CA6E0F">
        <w:rPr>
          <w:rStyle w:val="a9"/>
          <w:rFonts w:eastAsia="Courier New"/>
          <w:i/>
          <w:sz w:val="28"/>
          <w:szCs w:val="28"/>
        </w:rPr>
        <w:t>Цианокобаламин.</w:t>
      </w:r>
      <w:r w:rsidRPr="00CA6E0F">
        <w:rPr>
          <w:rStyle w:val="a9"/>
          <w:rFonts w:eastAsia="Courier New"/>
          <w:sz w:val="28"/>
          <w:szCs w:val="28"/>
        </w:rPr>
        <w:t xml:space="preserve"> </w:t>
      </w:r>
      <w:r w:rsidRPr="00CA6E0F">
        <w:rPr>
          <w:rFonts w:ascii="Times New Roman" w:hAnsi="Times New Roman" w:cs="Times New Roman"/>
          <w:sz w:val="28"/>
        </w:rPr>
        <w:t>Определение проводят методом ВЭЖХ (ОФС «Высокоэффективная жидкостная хроматография»)</w:t>
      </w:r>
      <w:r w:rsidRPr="00CA6E0F">
        <w:rPr>
          <w:rStyle w:val="11"/>
          <w:rFonts w:eastAsia="Courier New"/>
          <w:sz w:val="28"/>
          <w:szCs w:val="28"/>
        </w:rPr>
        <w:t>.</w:t>
      </w:r>
    </w:p>
    <w:p w:rsidR="00E342FE" w:rsidRPr="00406E5C" w:rsidRDefault="00E342FE" w:rsidP="004E1A47">
      <w:pPr>
        <w:pStyle w:val="110"/>
        <w:shd w:val="clear" w:color="auto" w:fill="auto"/>
        <w:spacing w:line="360" w:lineRule="auto"/>
        <w:ind w:firstLine="709"/>
        <w:jc w:val="both"/>
        <w:rPr>
          <w:rStyle w:val="81"/>
          <w:rFonts w:eastAsia="Courier New"/>
          <w:b w:val="0"/>
          <w:bCs w:val="0"/>
          <w:i w:val="0"/>
          <w:iCs w:val="0"/>
          <w:sz w:val="28"/>
          <w:szCs w:val="28"/>
        </w:rPr>
      </w:pPr>
      <w:r w:rsidRPr="00406E5C">
        <w:rPr>
          <w:rStyle w:val="81"/>
          <w:rFonts w:eastAsia="Courier New"/>
          <w:b w:val="0"/>
          <w:sz w:val="28"/>
          <w:szCs w:val="28"/>
        </w:rPr>
        <w:t>Все растворы защищают от действия света</w:t>
      </w:r>
      <w:r w:rsidRPr="00406E5C">
        <w:rPr>
          <w:rStyle w:val="826pt"/>
          <w:rFonts w:eastAsia="Courier New"/>
          <w:b w:val="0"/>
          <w:sz w:val="28"/>
          <w:szCs w:val="28"/>
        </w:rPr>
        <w:t xml:space="preserve">, </w:t>
      </w:r>
      <w:r w:rsidRPr="00406E5C">
        <w:rPr>
          <w:rStyle w:val="81"/>
          <w:rFonts w:eastAsia="Courier New"/>
          <w:b w:val="0"/>
          <w:sz w:val="28"/>
          <w:szCs w:val="28"/>
        </w:rPr>
        <w:t>используют посуду из темного стекла.</w:t>
      </w:r>
    </w:p>
    <w:p w:rsidR="00E342FE" w:rsidRPr="00CA6E0F" w:rsidRDefault="00E342FE" w:rsidP="004E1A47">
      <w:pPr>
        <w:pStyle w:val="11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a8"/>
          <w:sz w:val="28"/>
          <w:szCs w:val="28"/>
        </w:rPr>
        <w:t>Буферный раствор.</w:t>
      </w:r>
      <w:r w:rsidRPr="00CA6E0F">
        <w:rPr>
          <w:rStyle w:val="11"/>
          <w:sz w:val="28"/>
          <w:szCs w:val="28"/>
        </w:rPr>
        <w:t xml:space="preserve"> Растворяют 2 г калия дигидрофосфата в 800 мл воды и доводят pH раствора фосфорной кислотой концентрированной до 3,00</w:t>
      </w:r>
      <w:r w:rsidRPr="00CA6E0F">
        <w:rPr>
          <w:sz w:val="28"/>
          <w:szCs w:val="28"/>
        </w:rPr>
        <w:t>±</w:t>
      </w:r>
      <w:r w:rsidRPr="00CA6E0F">
        <w:rPr>
          <w:rStyle w:val="11"/>
          <w:sz w:val="28"/>
          <w:szCs w:val="28"/>
        </w:rPr>
        <w:t>0,05. Полученный раствор переносят в мерную колбу вместимостью 1 л и доводят объем раствора водой до метки.</w:t>
      </w:r>
    </w:p>
    <w:p w:rsidR="00E342FE" w:rsidRPr="00CA6E0F" w:rsidRDefault="00E342FE" w:rsidP="004E1A47">
      <w:pPr>
        <w:pStyle w:val="11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a8"/>
          <w:sz w:val="28"/>
          <w:szCs w:val="28"/>
        </w:rPr>
        <w:t>Подвижная фаза (ПФ).</w:t>
      </w:r>
      <w:r w:rsidRPr="00CA6E0F">
        <w:rPr>
          <w:rStyle w:val="31"/>
          <w:rFonts w:eastAsia="MingLiU"/>
          <w:sz w:val="28"/>
          <w:szCs w:val="28"/>
        </w:rPr>
        <w:t xml:space="preserve"> </w:t>
      </w:r>
      <w:r w:rsidR="00396BEA">
        <w:rPr>
          <w:rStyle w:val="31"/>
          <w:rFonts w:eastAsia="MingLiU"/>
          <w:sz w:val="28"/>
          <w:szCs w:val="28"/>
        </w:rPr>
        <w:t>М</w:t>
      </w:r>
      <w:r w:rsidR="00396BEA" w:rsidRPr="00CA6E0F">
        <w:rPr>
          <w:rStyle w:val="11"/>
          <w:sz w:val="28"/>
          <w:szCs w:val="28"/>
        </w:rPr>
        <w:t>етанол—</w:t>
      </w:r>
      <w:r w:rsidRPr="00CA6E0F">
        <w:rPr>
          <w:rStyle w:val="11"/>
          <w:sz w:val="28"/>
          <w:szCs w:val="28"/>
        </w:rPr>
        <w:t>Буферный раствор</w:t>
      </w:r>
      <w:r w:rsidR="00396BEA">
        <w:rPr>
          <w:rStyle w:val="11"/>
          <w:sz w:val="28"/>
          <w:szCs w:val="28"/>
        </w:rPr>
        <w:t xml:space="preserve"> 1</w:t>
      </w:r>
      <w:r w:rsidRPr="00CA6E0F">
        <w:rPr>
          <w:rStyle w:val="11"/>
          <w:sz w:val="28"/>
          <w:szCs w:val="28"/>
        </w:rPr>
        <w:t>00:</w:t>
      </w:r>
      <w:r w:rsidR="00396BEA">
        <w:rPr>
          <w:rStyle w:val="11"/>
          <w:sz w:val="28"/>
          <w:szCs w:val="28"/>
        </w:rPr>
        <w:t>3</w:t>
      </w:r>
      <w:r w:rsidRPr="00CA6E0F">
        <w:rPr>
          <w:rStyle w:val="11"/>
          <w:sz w:val="28"/>
          <w:szCs w:val="28"/>
        </w:rPr>
        <w:t>00.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i/>
          <w:sz w:val="28"/>
          <w:szCs w:val="28"/>
        </w:rPr>
        <w:t>Натрия эдетата раствор.</w:t>
      </w:r>
      <w:r w:rsidRPr="00CA6E0F">
        <w:t xml:space="preserve"> </w:t>
      </w:r>
      <w:r w:rsidRPr="00CA6E0F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 мл помещают 10 г натрия эдетата, прибавляют 70 мл воды и растворяют при нагревании на водяной бане при температуре 50-60 °С, периодически встряхивая, охлаждают до комнатной температуры и доводят объем раствора водой до метки. </w:t>
      </w:r>
    </w:p>
    <w:p w:rsidR="00E342FE" w:rsidRPr="00CA6E0F" w:rsidRDefault="00E342FE" w:rsidP="004E1A47">
      <w:pPr>
        <w:pStyle w:val="14"/>
        <w:shd w:val="clear" w:color="auto" w:fill="auto"/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a8"/>
          <w:rFonts w:eastAsia="Dotum"/>
          <w:sz w:val="28"/>
          <w:szCs w:val="28"/>
        </w:rPr>
        <w:t>Испытуемый раствор.</w:t>
      </w:r>
      <w:r w:rsidRPr="00CA6E0F">
        <w:rPr>
          <w:rStyle w:val="11"/>
          <w:sz w:val="28"/>
          <w:szCs w:val="28"/>
        </w:rPr>
        <w:t xml:space="preserve"> </w:t>
      </w:r>
      <w:r w:rsidRPr="00CA6E0F">
        <w:rPr>
          <w:sz w:val="28"/>
          <w:szCs w:val="28"/>
        </w:rPr>
        <w:t xml:space="preserve">Точную навеску порошка </w:t>
      </w:r>
      <w:r w:rsidRPr="00CA6E0F">
        <w:rPr>
          <w:rStyle w:val="11"/>
          <w:sz w:val="28"/>
          <w:szCs w:val="28"/>
        </w:rPr>
        <w:t>растертых таблеток,</w:t>
      </w:r>
      <w:r w:rsidRPr="00CA6E0F">
        <w:rPr>
          <w:sz w:val="28"/>
          <w:szCs w:val="28"/>
        </w:rPr>
        <w:t xml:space="preserve"> соответствующую </w:t>
      </w:r>
      <w:r>
        <w:rPr>
          <w:sz w:val="28"/>
          <w:szCs w:val="28"/>
        </w:rPr>
        <w:t>не менее 3,2 мкг и не более 6,3</w:t>
      </w:r>
      <w:r w:rsidRPr="00CA6E0F">
        <w:rPr>
          <w:sz w:val="28"/>
          <w:szCs w:val="28"/>
        </w:rPr>
        <w:t xml:space="preserve"> мкг цианокобаламина</w:t>
      </w:r>
      <w:r w:rsidRPr="00CA6E0F">
        <w:rPr>
          <w:rStyle w:val="11"/>
          <w:sz w:val="28"/>
          <w:szCs w:val="28"/>
        </w:rPr>
        <w:t>, помещают в химический стакан вместимостью 50 мл и медленно, при непрерывном перемешивании прибавляют 3 порции по 5 мл натрия эдетата раствора, осторожно перемешивают до полного смачивания порошка. После окончания реакции газообразования раствор обрабатывают ультразвуком в течение 10 мин, охлаждают до комнатной температуры. Содержимое стакана количественно переносят в мерную колбу вместимостью 25 мл с использованием необходимого количества натрия эдетата раствора и доводят объем раствора натрия эдетата раствором до метки. Полученный раствор переносят в центрифужную пробирку вместимостью 15 мл и центрифугируют при 8000 об/мин в течение 15 мин, надосадочную жидкость фильтруют через мембранный фильтр с размером пор 0,45 мкм.</w:t>
      </w:r>
    </w:p>
    <w:p w:rsidR="00E342FE" w:rsidRPr="00CA6E0F" w:rsidRDefault="00E342FE" w:rsidP="004E1A47">
      <w:pPr>
        <w:pStyle w:val="14"/>
        <w:shd w:val="clear" w:color="auto" w:fill="auto"/>
        <w:spacing w:after="0" w:line="360" w:lineRule="auto"/>
        <w:ind w:firstLine="709"/>
        <w:jc w:val="both"/>
        <w:rPr>
          <w:rStyle w:val="11"/>
          <w:i/>
          <w:sz w:val="28"/>
          <w:szCs w:val="28"/>
        </w:rPr>
      </w:pPr>
      <w:r w:rsidRPr="00CA6E0F">
        <w:rPr>
          <w:rStyle w:val="a8"/>
          <w:rFonts w:eastAsia="Dotum"/>
          <w:sz w:val="28"/>
          <w:szCs w:val="28"/>
        </w:rPr>
        <w:t>Раствор используют сразу после приготовления.</w:t>
      </w:r>
    </w:p>
    <w:p w:rsidR="00E342FE" w:rsidRDefault="00E342FE" w:rsidP="004E1A47">
      <w:pPr>
        <w:pStyle w:val="14"/>
        <w:shd w:val="clear" w:color="auto" w:fill="auto"/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a8"/>
          <w:sz w:val="28"/>
          <w:szCs w:val="28"/>
        </w:rPr>
        <w:t xml:space="preserve">Раствор </w:t>
      </w:r>
      <w:r w:rsidRPr="00CA6E0F">
        <w:rPr>
          <w:rStyle w:val="a8"/>
          <w:rFonts w:eastAsia="Courier New"/>
          <w:sz w:val="28"/>
          <w:szCs w:val="28"/>
        </w:rPr>
        <w:t>стандартного образца</w:t>
      </w:r>
      <w:r w:rsidRPr="00CA6E0F">
        <w:rPr>
          <w:rStyle w:val="a8"/>
          <w:sz w:val="28"/>
          <w:szCs w:val="28"/>
        </w:rPr>
        <w:t xml:space="preserve"> цианокобаламина.</w:t>
      </w:r>
      <w:r w:rsidRPr="00CA6E0F">
        <w:rPr>
          <w:rStyle w:val="11"/>
          <w:sz w:val="28"/>
          <w:szCs w:val="28"/>
        </w:rPr>
        <w:t xml:space="preserve"> Около 25 мг (точная навеска) </w:t>
      </w:r>
      <w:r w:rsidRPr="00CA6E0F">
        <w:rPr>
          <w:rStyle w:val="a8"/>
          <w:rFonts w:eastAsia="Courier New"/>
          <w:sz w:val="28"/>
          <w:szCs w:val="28"/>
        </w:rPr>
        <w:t>стандартного образца</w:t>
      </w:r>
      <w:r w:rsidRPr="00CA6E0F">
        <w:rPr>
          <w:rStyle w:val="11"/>
          <w:sz w:val="28"/>
          <w:szCs w:val="28"/>
        </w:rPr>
        <w:t xml:space="preserve"> цианокобаламина помещают в мерную колбу вместимостью </w:t>
      </w:r>
      <w:r w:rsidRPr="00CA6E0F">
        <w:rPr>
          <w:rStyle w:val="2"/>
          <w:sz w:val="28"/>
          <w:szCs w:val="28"/>
        </w:rPr>
        <w:t>100</w:t>
      </w:r>
      <w:r w:rsidRPr="00CA6E0F">
        <w:rPr>
          <w:rStyle w:val="2"/>
        </w:rPr>
        <w:t xml:space="preserve"> </w:t>
      </w:r>
      <w:r w:rsidRPr="00CA6E0F">
        <w:rPr>
          <w:rStyle w:val="11"/>
          <w:sz w:val="28"/>
          <w:szCs w:val="28"/>
        </w:rPr>
        <w:t xml:space="preserve">мл, растворяют в 80 мл воды и доводят объем раствора водой до метки. В мерную колбу вместимостью </w:t>
      </w:r>
      <w:r w:rsidRPr="00CA6E0F">
        <w:rPr>
          <w:rStyle w:val="2"/>
        </w:rPr>
        <w:t>100</w:t>
      </w:r>
      <w:r w:rsidRPr="00CA6E0F">
        <w:rPr>
          <w:rStyle w:val="11"/>
          <w:sz w:val="28"/>
          <w:szCs w:val="28"/>
        </w:rPr>
        <w:t xml:space="preserve"> мл помещают</w:t>
      </w:r>
      <w:r w:rsidRPr="00CA6E0F">
        <w:rPr>
          <w:rStyle w:val="a8"/>
          <w:sz w:val="28"/>
          <w:szCs w:val="28"/>
        </w:rPr>
        <w:t xml:space="preserve"> 5,0 </w:t>
      </w:r>
      <w:r w:rsidRPr="00CA6E0F">
        <w:rPr>
          <w:rStyle w:val="11"/>
          <w:sz w:val="28"/>
          <w:szCs w:val="28"/>
        </w:rPr>
        <w:t xml:space="preserve">мл полученного раствора и доводят объем раствора водой до метки. </w:t>
      </w:r>
      <w:r w:rsidRPr="002C3B20">
        <w:rPr>
          <w:rStyle w:val="11"/>
          <w:rFonts w:eastAsia="Courier New"/>
          <w:sz w:val="28"/>
          <w:szCs w:val="28"/>
        </w:rPr>
        <w:t xml:space="preserve">При необходимости полученный раствор дополнительно разводят </w:t>
      </w:r>
      <w:r>
        <w:rPr>
          <w:rStyle w:val="11"/>
          <w:rFonts w:eastAsia="Courier New"/>
          <w:sz w:val="28"/>
          <w:szCs w:val="28"/>
        </w:rPr>
        <w:t>натрия эдетата раствором</w:t>
      </w:r>
      <w:r w:rsidRPr="002C3B20">
        <w:rPr>
          <w:rStyle w:val="11"/>
          <w:rFonts w:eastAsia="Courier New"/>
          <w:sz w:val="28"/>
          <w:szCs w:val="28"/>
        </w:rPr>
        <w:t xml:space="preserve"> до концентрации</w:t>
      </w:r>
      <w:r>
        <w:rPr>
          <w:rStyle w:val="11"/>
          <w:rFonts w:eastAsia="Courier New"/>
          <w:sz w:val="28"/>
          <w:szCs w:val="28"/>
        </w:rPr>
        <w:t>, соответствующей ожидаемому содержанию</w:t>
      </w:r>
      <w:r w:rsidRPr="002C3B20">
        <w:rPr>
          <w:rStyle w:val="11"/>
          <w:rFonts w:eastAsia="Courier New"/>
          <w:sz w:val="28"/>
          <w:szCs w:val="28"/>
        </w:rPr>
        <w:t xml:space="preserve"> </w:t>
      </w:r>
      <w:r>
        <w:rPr>
          <w:rStyle w:val="11"/>
          <w:rFonts w:eastAsia="Courier New"/>
          <w:sz w:val="28"/>
          <w:szCs w:val="28"/>
        </w:rPr>
        <w:t>цианокобаламина в испытуемом растворе.</w:t>
      </w:r>
    </w:p>
    <w:p w:rsidR="00E342FE" w:rsidRPr="00CA6E0F" w:rsidRDefault="00E342FE" w:rsidP="004E1A47">
      <w:pPr>
        <w:pStyle w:val="14"/>
        <w:shd w:val="clear" w:color="auto" w:fill="auto"/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r w:rsidRPr="0097490F">
        <w:rPr>
          <w:rStyle w:val="a8"/>
          <w:sz w:val="28"/>
          <w:szCs w:val="28"/>
        </w:rPr>
        <w:t>Срок годности раствора – не более 8 ч.</w:t>
      </w:r>
    </w:p>
    <w:p w:rsidR="00E342FE" w:rsidRPr="00CA6E0F" w:rsidRDefault="00E342FE" w:rsidP="004E1A47">
      <w:pPr>
        <w:pStyle w:val="6"/>
        <w:shd w:val="clear" w:color="auto" w:fill="auto"/>
        <w:tabs>
          <w:tab w:val="left" w:pos="9354"/>
        </w:tabs>
        <w:spacing w:before="0" w:line="360" w:lineRule="auto"/>
        <w:ind w:firstLine="709"/>
        <w:jc w:val="both"/>
        <w:rPr>
          <w:i/>
        </w:rPr>
      </w:pPr>
      <w:r w:rsidRPr="00CA6E0F">
        <w:rPr>
          <w:i/>
        </w:rPr>
        <w:t>Хроматографические условия</w:t>
      </w:r>
    </w:p>
    <w:tbl>
      <w:tblPr>
        <w:tblW w:w="9464" w:type="dxa"/>
        <w:tblLook w:val="04A0"/>
      </w:tblPr>
      <w:tblGrid>
        <w:gridCol w:w="3936"/>
        <w:gridCol w:w="5528"/>
      </w:tblGrid>
      <w:tr w:rsidR="00E342FE" w:rsidRPr="00CA6E0F" w:rsidTr="00E342FE">
        <w:tc>
          <w:tcPr>
            <w:tcW w:w="393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Колонка:</w:t>
            </w:r>
          </w:p>
        </w:tc>
        <w:tc>
          <w:tcPr>
            <w:tcW w:w="5528" w:type="dxa"/>
          </w:tcPr>
          <w:p w:rsidR="00E342FE" w:rsidRPr="004E1A47" w:rsidRDefault="00E342FE" w:rsidP="004E1A47">
            <w:pPr>
              <w:pStyle w:val="50"/>
              <w:keepNext/>
              <w:shd w:val="clear" w:color="auto" w:fill="auto"/>
              <w:tabs>
                <w:tab w:val="left" w:pos="567"/>
                <w:tab w:val="right" w:pos="9308"/>
              </w:tabs>
              <w:spacing w:before="0" w:line="240" w:lineRule="auto"/>
              <w:ind w:firstLine="0"/>
              <w:jc w:val="both"/>
              <w:rPr>
                <w:rFonts w:cs="Courier New"/>
                <w:sz w:val="28"/>
                <w:szCs w:val="20"/>
              </w:rPr>
            </w:pPr>
            <w:r w:rsidRPr="004E1A47">
              <w:rPr>
                <w:rFonts w:cs="Courier New"/>
                <w:sz w:val="28"/>
                <w:szCs w:val="20"/>
              </w:rPr>
              <w:t xml:space="preserve">150 х 4,6 мм, силикагель октадецилсилильный для хроматографии, 5 мкм; </w:t>
            </w:r>
          </w:p>
        </w:tc>
      </w:tr>
      <w:tr w:rsidR="00E342FE" w:rsidRPr="00CA6E0F" w:rsidTr="00E342FE">
        <w:tc>
          <w:tcPr>
            <w:tcW w:w="393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Температура колонки: </w:t>
            </w:r>
          </w:p>
        </w:tc>
        <w:tc>
          <w:tcPr>
            <w:tcW w:w="552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25 °С; </w:t>
            </w:r>
          </w:p>
        </w:tc>
      </w:tr>
      <w:tr w:rsidR="00E342FE" w:rsidRPr="00CA6E0F" w:rsidTr="00E342FE">
        <w:tc>
          <w:tcPr>
            <w:tcW w:w="393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Детектор:</w:t>
            </w:r>
          </w:p>
        </w:tc>
        <w:tc>
          <w:tcPr>
            <w:tcW w:w="5528" w:type="dxa"/>
          </w:tcPr>
          <w:p w:rsidR="00E342FE" w:rsidRPr="004E1A47" w:rsidRDefault="00E342FE" w:rsidP="004E1A47">
            <w:pPr>
              <w:pStyle w:val="6"/>
              <w:keepNext/>
              <w:shd w:val="clear" w:color="auto" w:fill="auto"/>
              <w:tabs>
                <w:tab w:val="left" w:pos="567"/>
              </w:tabs>
              <w:spacing w:before="0" w:line="240" w:lineRule="auto"/>
              <w:ind w:firstLine="0"/>
              <w:jc w:val="both"/>
              <w:rPr>
                <w:rFonts w:cs="Courier New"/>
                <w:szCs w:val="20"/>
              </w:rPr>
            </w:pPr>
            <w:r w:rsidRPr="004E1A47">
              <w:rPr>
                <w:rFonts w:cs="Courier New"/>
                <w:szCs w:val="20"/>
              </w:rPr>
              <w:t>спектрофотометрический, 550 нм;</w:t>
            </w:r>
          </w:p>
        </w:tc>
      </w:tr>
      <w:tr w:rsidR="00E342FE" w:rsidRPr="00CA6E0F" w:rsidTr="00E342FE">
        <w:tc>
          <w:tcPr>
            <w:tcW w:w="393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Объем пробы:</w:t>
            </w:r>
          </w:p>
        </w:tc>
        <w:tc>
          <w:tcPr>
            <w:tcW w:w="552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100 мкл;</w:t>
            </w:r>
          </w:p>
        </w:tc>
      </w:tr>
      <w:tr w:rsidR="00E342FE" w:rsidRPr="00CA6E0F" w:rsidTr="00E342FE">
        <w:tc>
          <w:tcPr>
            <w:tcW w:w="393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Скорость потока:</w:t>
            </w:r>
          </w:p>
        </w:tc>
        <w:tc>
          <w:tcPr>
            <w:tcW w:w="552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0,75 мл/мин;</w:t>
            </w:r>
          </w:p>
        </w:tc>
      </w:tr>
      <w:tr w:rsidR="00E342FE" w:rsidRPr="00CA6E0F" w:rsidTr="00E342FE">
        <w:tc>
          <w:tcPr>
            <w:tcW w:w="393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Время хроматографирования</w:t>
            </w:r>
          </w:p>
        </w:tc>
        <w:tc>
          <w:tcPr>
            <w:tcW w:w="552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7 мин.</w:t>
            </w:r>
          </w:p>
        </w:tc>
      </w:tr>
    </w:tbl>
    <w:p w:rsidR="00E342FE" w:rsidRPr="00CA6E0F" w:rsidRDefault="00E342FE" w:rsidP="004E1A47">
      <w:pPr>
        <w:pStyle w:val="1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CA6E0F">
        <w:rPr>
          <w:sz w:val="28"/>
          <w:szCs w:val="28"/>
        </w:rPr>
        <w:t>Хроматографируют раствор стандартного образца цианокобаламина и испытуемый раствор.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i/>
          <w:sz w:val="28"/>
          <w:szCs w:val="28"/>
        </w:rPr>
        <w:t>Пригодность хроматографической системы</w:t>
      </w:r>
      <w:r w:rsidRPr="00CA6E0F">
        <w:rPr>
          <w:rStyle w:val="11"/>
          <w:sz w:val="28"/>
          <w:szCs w:val="28"/>
        </w:rPr>
        <w:t>. Хроматографическая система считается пригодной, если на хроматограмме раствора стандартного образца цианокобаламина: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CA6E0F">
        <w:rPr>
          <w:rFonts w:ascii="Times New Roman" w:hAnsi="Times New Roman" w:cs="Times New Roman"/>
          <w:sz w:val="28"/>
          <w:szCs w:val="28"/>
        </w:rPr>
        <w:t xml:space="preserve"> </w:t>
      </w:r>
      <w:r w:rsidRPr="00CA6E0F">
        <w:rPr>
          <w:rFonts w:ascii="Times New Roman" w:hAnsi="Times New Roman" w:cs="Times New Roman"/>
          <w:i/>
          <w:sz w:val="28"/>
          <w:szCs w:val="28"/>
        </w:rPr>
        <w:t>пика (</w:t>
      </w:r>
      <w:r w:rsidRPr="00CA6E0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A6E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CA6E0F">
        <w:rPr>
          <w:rFonts w:ascii="Times New Roman" w:hAnsi="Times New Roman" w:cs="Times New Roman"/>
          <w:i/>
          <w:sz w:val="28"/>
          <w:szCs w:val="28"/>
        </w:rPr>
        <w:t>)</w:t>
      </w:r>
      <w:r w:rsidRPr="00CA6E0F">
        <w:rPr>
          <w:rFonts w:ascii="Times New Roman" w:hAnsi="Times New Roman" w:cs="Times New Roman"/>
          <w:sz w:val="28"/>
          <w:szCs w:val="28"/>
        </w:rPr>
        <w:t xml:space="preserve"> </w:t>
      </w:r>
      <w:r w:rsidRPr="00CA6E0F">
        <w:rPr>
          <w:rStyle w:val="11"/>
          <w:rFonts w:eastAsia="Courier New"/>
          <w:sz w:val="28"/>
          <w:szCs w:val="28"/>
        </w:rPr>
        <w:t>цианокобаламина</w:t>
      </w:r>
      <w:r w:rsidRPr="00CA6E0F">
        <w:rPr>
          <w:rFonts w:ascii="Times New Roman" w:hAnsi="Times New Roman" w:cs="Times New Roman"/>
          <w:sz w:val="28"/>
          <w:szCs w:val="28"/>
        </w:rPr>
        <w:t xml:space="preserve"> должен быть не более 2,0.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CA6E0F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 w:rsidRPr="00CA6E0F">
        <w:rPr>
          <w:rStyle w:val="11"/>
          <w:rFonts w:eastAsia="Courier New"/>
          <w:sz w:val="28"/>
          <w:szCs w:val="28"/>
        </w:rPr>
        <w:t>цианокобаламина</w:t>
      </w:r>
      <w:r w:rsidRPr="00CA6E0F">
        <w:rPr>
          <w:rFonts w:ascii="Times New Roman" w:hAnsi="Times New Roman" w:cs="Times New Roman"/>
          <w:sz w:val="28"/>
          <w:szCs w:val="28"/>
        </w:rPr>
        <w:t xml:space="preserve"> должно быть не более 5,0 % (6 определений);</w:t>
      </w:r>
    </w:p>
    <w:p w:rsidR="00E342FE" w:rsidRPr="00CA6E0F" w:rsidRDefault="00E342FE" w:rsidP="004E1A47">
      <w:pPr>
        <w:pStyle w:val="1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CA6E0F">
        <w:rPr>
          <w:color w:val="000000"/>
          <w:sz w:val="28"/>
          <w:szCs w:val="28"/>
        </w:rPr>
        <w:t>– </w:t>
      </w:r>
      <w:r w:rsidRPr="00CA6E0F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CA6E0F">
        <w:rPr>
          <w:color w:val="000000"/>
          <w:sz w:val="28"/>
          <w:szCs w:val="28"/>
        </w:rPr>
        <w:t xml:space="preserve">, рассчитанная по пику </w:t>
      </w:r>
      <w:r w:rsidRPr="00CA6E0F">
        <w:rPr>
          <w:rStyle w:val="11"/>
          <w:sz w:val="28"/>
          <w:szCs w:val="28"/>
        </w:rPr>
        <w:t>цианокобаламина</w:t>
      </w:r>
      <w:r w:rsidRPr="00CA6E0F">
        <w:rPr>
          <w:color w:val="000000"/>
          <w:sz w:val="28"/>
          <w:szCs w:val="28"/>
        </w:rPr>
        <w:t>, должна составлять не менее 1000 теоретических тарелок.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sz w:val="28"/>
          <w:szCs w:val="28"/>
        </w:rPr>
        <w:t xml:space="preserve">Содержание </w:t>
      </w:r>
      <w:r w:rsidRPr="00CA6E0F">
        <w:rPr>
          <w:rStyle w:val="5"/>
          <w:rFonts w:eastAsia="Courier New"/>
          <w:b w:val="0"/>
          <w:bCs w:val="0"/>
          <w:sz w:val="28"/>
          <w:szCs w:val="28"/>
        </w:rPr>
        <w:t xml:space="preserve">цианокобаламина </w:t>
      </w:r>
      <w:r w:rsidRPr="00CA6E0F">
        <w:rPr>
          <w:sz w:val="28"/>
          <w:szCs w:val="28"/>
          <w:shd w:val="clear" w:color="auto" w:fill="FFFFFF"/>
        </w:rPr>
        <w:t>C</w:t>
      </w:r>
      <w:r w:rsidRPr="00CA6E0F">
        <w:rPr>
          <w:sz w:val="28"/>
          <w:szCs w:val="28"/>
          <w:shd w:val="clear" w:color="auto" w:fill="FFFFFF"/>
          <w:vertAlign w:val="subscript"/>
        </w:rPr>
        <w:t>63</w:t>
      </w:r>
      <w:r w:rsidRPr="00CA6E0F">
        <w:rPr>
          <w:sz w:val="28"/>
          <w:szCs w:val="28"/>
          <w:shd w:val="clear" w:color="auto" w:fill="FFFFFF"/>
        </w:rPr>
        <w:t>H</w:t>
      </w:r>
      <w:r w:rsidRPr="00CA6E0F">
        <w:rPr>
          <w:sz w:val="28"/>
          <w:szCs w:val="28"/>
          <w:shd w:val="clear" w:color="auto" w:fill="FFFFFF"/>
          <w:vertAlign w:val="subscript"/>
        </w:rPr>
        <w:t>88</w:t>
      </w:r>
      <w:r w:rsidRPr="00CA6E0F">
        <w:rPr>
          <w:sz w:val="28"/>
          <w:szCs w:val="28"/>
          <w:shd w:val="clear" w:color="auto" w:fill="FFFFFF"/>
        </w:rPr>
        <w:t>CoN</w:t>
      </w:r>
      <w:r w:rsidRPr="00CA6E0F">
        <w:rPr>
          <w:sz w:val="28"/>
          <w:szCs w:val="28"/>
          <w:shd w:val="clear" w:color="auto" w:fill="FFFFFF"/>
          <w:vertAlign w:val="subscript"/>
        </w:rPr>
        <w:t>14</w:t>
      </w:r>
      <w:r w:rsidRPr="00CA6E0F">
        <w:rPr>
          <w:sz w:val="28"/>
          <w:szCs w:val="28"/>
          <w:shd w:val="clear" w:color="auto" w:fill="FFFFFF"/>
        </w:rPr>
        <w:t>O</w:t>
      </w:r>
      <w:r w:rsidRPr="00CA6E0F">
        <w:rPr>
          <w:sz w:val="28"/>
          <w:szCs w:val="28"/>
          <w:shd w:val="clear" w:color="auto" w:fill="FFFFFF"/>
          <w:vertAlign w:val="subscript"/>
        </w:rPr>
        <w:t>14</w:t>
      </w:r>
      <w:r w:rsidRPr="00CA6E0F">
        <w:rPr>
          <w:sz w:val="28"/>
          <w:szCs w:val="28"/>
          <w:shd w:val="clear" w:color="auto" w:fill="FFFFFF"/>
        </w:rPr>
        <w:t>P</w:t>
      </w:r>
      <w:r w:rsidRPr="00CA6E0F">
        <w:rPr>
          <w:rStyle w:val="11"/>
          <w:sz w:val="28"/>
          <w:szCs w:val="28"/>
        </w:rPr>
        <w:t xml:space="preserve"> в препарате в процентах от заявленного количества (X) вычисляют по формуле:</w:t>
      </w:r>
    </w:p>
    <w:p w:rsidR="00E342FE" w:rsidRPr="00CA6E0F" w:rsidRDefault="00E342FE" w:rsidP="004E1A47">
      <w:pPr>
        <w:pStyle w:val="110"/>
        <w:shd w:val="clear" w:color="auto" w:fill="auto"/>
        <w:spacing w:line="360" w:lineRule="auto"/>
        <w:ind w:firstLine="709"/>
        <w:rPr>
          <w:sz w:val="32"/>
          <w:szCs w:val="32"/>
        </w:rPr>
      </w:pPr>
      <w:r w:rsidRPr="00CA6E0F">
        <w:rPr>
          <w:i/>
          <w:sz w:val="28"/>
          <w:szCs w:val="32"/>
        </w:rPr>
        <w:t>Х</w:t>
      </w:r>
      <w:r w:rsidRPr="00CA6E0F">
        <w:rPr>
          <w:sz w:val="28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G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  <w:lang w:val="en-US"/>
              </w:rPr>
              <m:t>F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5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25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L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100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100</m:t>
            </m:r>
          </m:den>
        </m:f>
        <m:r>
          <w:rPr>
            <w:rFonts w:ascii="Cambria Math" w:hAnsi="Cambria Math"/>
            <w:sz w:val="36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G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L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80</m:t>
            </m:r>
          </m:den>
        </m:f>
      </m:oMath>
      <w:r w:rsidRPr="00CA6E0F">
        <w:rPr>
          <w:sz w:val="32"/>
          <w:szCs w:val="32"/>
        </w:rPr>
        <w:t>,</w:t>
      </w:r>
    </w:p>
    <w:tbl>
      <w:tblPr>
        <w:tblW w:w="0" w:type="auto"/>
        <w:tblLayout w:type="fixed"/>
        <w:tblLook w:val="04A0"/>
      </w:tblPr>
      <w:tblGrid>
        <w:gridCol w:w="675"/>
        <w:gridCol w:w="851"/>
        <w:gridCol w:w="425"/>
        <w:gridCol w:w="7610"/>
      </w:tblGrid>
      <w:tr w:rsidR="00E342FE" w:rsidRPr="00CA6E0F" w:rsidTr="00E342FE">
        <w:trPr>
          <w:trHeight w:val="223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S1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площадь пика цианокобаламина</w:t>
            </w:r>
            <w:r w:rsidRPr="004E1A47">
              <w:rPr>
                <w:rFonts w:eastAsia="Times New Roman"/>
                <w:szCs w:val="20"/>
              </w:rPr>
              <w:t xml:space="preserve"> 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 хроматограмме испытуемого раствора;</w:t>
            </w:r>
          </w:p>
        </w:tc>
      </w:tr>
      <w:tr w:rsidR="00E342FE" w:rsidRPr="00CA6E0F" w:rsidTr="00E342FE">
        <w:trPr>
          <w:trHeight w:val="23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S0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площадь цианокобаламина на хроматограмме раствора цианокобаламина;</w:t>
            </w:r>
          </w:p>
        </w:tc>
      </w:tr>
      <w:tr w:rsidR="00E342FE" w:rsidRPr="00CA6E0F" w:rsidTr="00E342FE">
        <w:trPr>
          <w:trHeight w:val="26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a0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навеска стандартного образца цианокобаламина, мг;</w:t>
            </w:r>
          </w:p>
        </w:tc>
      </w:tr>
      <w:tr w:rsidR="00E342FE" w:rsidRPr="00CA6E0F" w:rsidTr="00E342FE">
        <w:trPr>
          <w:trHeight w:val="23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a1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навеска порошка растёртых таблеток, мг;</w:t>
            </w:r>
          </w:p>
        </w:tc>
      </w:tr>
      <w:tr w:rsidR="00E342FE" w:rsidRPr="00CA6E0F" w:rsidTr="00E342FE">
        <w:trPr>
          <w:trHeight w:val="23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F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фактор разведения раствора стандартного образца цианокобаламина;</w:t>
            </w:r>
          </w:p>
        </w:tc>
      </w:tr>
      <w:tr w:rsidR="00E342FE" w:rsidRPr="00CA6E0F" w:rsidTr="00E342FE">
        <w:trPr>
          <w:trHeight w:val="26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P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содержание цианокобаламина в стандартном образце цианокобаламина, %.</w:t>
            </w:r>
          </w:p>
        </w:tc>
      </w:tr>
      <w:tr w:rsidR="00E342FE" w:rsidRPr="00CA6E0F" w:rsidTr="00E342FE">
        <w:trPr>
          <w:trHeight w:val="536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G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средняя масса одной таблетки, мг.</w:t>
            </w:r>
          </w:p>
        </w:tc>
      </w:tr>
      <w:tr w:rsidR="00E342FE" w:rsidRPr="00B94A35" w:rsidTr="00E342FE">
        <w:trPr>
          <w:trHeight w:val="26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L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заявленное количество цианокобаламина в одной таблетке, мг.</w:t>
            </w:r>
          </w:p>
        </w:tc>
      </w:tr>
    </w:tbl>
    <w:p w:rsidR="00E342FE" w:rsidRPr="00CA6E0F" w:rsidRDefault="00E342FE" w:rsidP="004E1A47">
      <w:pPr>
        <w:spacing w:line="360" w:lineRule="auto"/>
        <w:ind w:firstLine="709"/>
        <w:jc w:val="both"/>
        <w:rPr>
          <w:rStyle w:val="11"/>
          <w:rFonts w:eastAsia="Courier New"/>
          <w:sz w:val="28"/>
          <w:szCs w:val="28"/>
        </w:rPr>
      </w:pPr>
      <w:r w:rsidRPr="00CA6E0F">
        <w:rPr>
          <w:rStyle w:val="a9"/>
          <w:rFonts w:eastAsia="Courier New"/>
          <w:i/>
          <w:sz w:val="28"/>
          <w:szCs w:val="28"/>
        </w:rPr>
        <w:t>Тиоктовая кислота.</w:t>
      </w:r>
      <w:r w:rsidRPr="00CA6E0F">
        <w:rPr>
          <w:rStyle w:val="a9"/>
          <w:rFonts w:eastAsia="Courier New"/>
        </w:rPr>
        <w:t xml:space="preserve"> </w:t>
      </w:r>
      <w:r w:rsidRPr="00CA6E0F">
        <w:rPr>
          <w:rFonts w:ascii="Times New Roman" w:hAnsi="Times New Roman" w:cs="Times New Roman"/>
          <w:sz w:val="28"/>
        </w:rPr>
        <w:t>Определение проводят методом ВЭЖХ (ОФС «Высокоэффективная жидкостная хроматография»)</w:t>
      </w:r>
      <w:r w:rsidRPr="00CA6E0F">
        <w:rPr>
          <w:rStyle w:val="11"/>
          <w:rFonts w:eastAsia="Courier New"/>
          <w:sz w:val="28"/>
          <w:szCs w:val="28"/>
        </w:rPr>
        <w:t>.</w:t>
      </w:r>
    </w:p>
    <w:p w:rsidR="00E342FE" w:rsidRPr="00EC6F2A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EC6F2A">
        <w:rPr>
          <w:rStyle w:val="81"/>
          <w:rFonts w:eastAsia="Courier New"/>
          <w:b w:val="0"/>
          <w:sz w:val="28"/>
          <w:szCs w:val="28"/>
        </w:rPr>
        <w:t>Все растворы защищают от действия света</w:t>
      </w:r>
      <w:r w:rsidRPr="00EC6F2A">
        <w:rPr>
          <w:rStyle w:val="826pt"/>
          <w:rFonts w:eastAsia="Courier New"/>
          <w:b w:val="0"/>
          <w:sz w:val="28"/>
          <w:szCs w:val="28"/>
        </w:rPr>
        <w:t xml:space="preserve">, </w:t>
      </w:r>
      <w:r w:rsidRPr="00EC6F2A">
        <w:rPr>
          <w:rStyle w:val="81"/>
          <w:rFonts w:eastAsia="Courier New"/>
          <w:b w:val="0"/>
          <w:sz w:val="28"/>
          <w:szCs w:val="28"/>
        </w:rPr>
        <w:t>используют посуду из темного стекла.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a8"/>
          <w:rFonts w:eastAsia="Dotum"/>
          <w:sz w:val="28"/>
          <w:szCs w:val="28"/>
        </w:rPr>
        <w:t>Буферный раствор</w:t>
      </w:r>
      <w:r w:rsidRPr="00CA6E0F">
        <w:rPr>
          <w:rStyle w:val="11"/>
          <w:sz w:val="28"/>
          <w:szCs w:val="28"/>
        </w:rPr>
        <w:t xml:space="preserve">. Растворяют 2 г калия дигидрофосфата в 800 мл воды и доводят pH раствора фосфорной кислотой концентрированной </w:t>
      </w:r>
      <w:r w:rsidRPr="00CA6E0F">
        <w:rPr>
          <w:rStyle w:val="2"/>
          <w:rFonts w:eastAsia="Dotum"/>
          <w:sz w:val="28"/>
          <w:szCs w:val="28"/>
        </w:rPr>
        <w:t>до</w:t>
      </w:r>
      <w:r w:rsidRPr="00CA6E0F">
        <w:rPr>
          <w:rStyle w:val="2"/>
          <w:sz w:val="28"/>
          <w:szCs w:val="28"/>
        </w:rPr>
        <w:t xml:space="preserve"> 2,70</w:t>
      </w:r>
      <w:r w:rsidRPr="00CA6E0F">
        <w:rPr>
          <w:rStyle w:val="2"/>
          <w:rFonts w:eastAsia="Dotum"/>
          <w:sz w:val="28"/>
          <w:szCs w:val="28"/>
        </w:rPr>
        <w:t>±</w:t>
      </w:r>
      <w:r w:rsidRPr="00CA6E0F">
        <w:rPr>
          <w:rStyle w:val="11"/>
          <w:sz w:val="28"/>
          <w:szCs w:val="28"/>
        </w:rPr>
        <w:t xml:space="preserve">0,05. Полученный раствор переносят в мерную колбу вместимостью 1 л и доводят объем раствора водой до метки. 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a8"/>
          <w:rFonts w:eastAsia="Dotum"/>
          <w:sz w:val="28"/>
          <w:szCs w:val="28"/>
        </w:rPr>
        <w:t xml:space="preserve">Подвижная </w:t>
      </w:r>
      <w:r w:rsidRPr="00CA6E0F">
        <w:rPr>
          <w:rStyle w:val="a8"/>
          <w:sz w:val="28"/>
          <w:szCs w:val="28"/>
        </w:rPr>
        <w:t>фаза (ПФ).</w:t>
      </w:r>
      <w:r w:rsidRPr="00CA6E0F">
        <w:rPr>
          <w:rStyle w:val="2"/>
          <w:rFonts w:eastAsia="Dotum"/>
          <w:sz w:val="28"/>
          <w:szCs w:val="28"/>
        </w:rPr>
        <w:t xml:space="preserve"> </w:t>
      </w:r>
      <w:r w:rsidRPr="00CA6E0F">
        <w:rPr>
          <w:rStyle w:val="11"/>
          <w:sz w:val="28"/>
          <w:szCs w:val="28"/>
        </w:rPr>
        <w:t>Буферный раствор—</w:t>
      </w:r>
      <w:r w:rsidRPr="00CA6E0F">
        <w:rPr>
          <w:rStyle w:val="2"/>
          <w:rFonts w:eastAsia="Dotum"/>
          <w:sz w:val="28"/>
          <w:szCs w:val="28"/>
        </w:rPr>
        <w:t xml:space="preserve">ацетонитрил </w:t>
      </w:r>
      <w:r w:rsidRPr="00CA6E0F">
        <w:rPr>
          <w:rStyle w:val="11"/>
          <w:sz w:val="28"/>
          <w:szCs w:val="28"/>
        </w:rPr>
        <w:t>700:300.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a8"/>
          <w:sz w:val="28"/>
          <w:szCs w:val="28"/>
        </w:rPr>
        <w:t>Испытуемый раствор.</w:t>
      </w:r>
      <w:r w:rsidRPr="00CA6E0F">
        <w:rPr>
          <w:rStyle w:val="2"/>
          <w:rFonts w:eastAsia="Dotum"/>
          <w:sz w:val="28"/>
          <w:szCs w:val="28"/>
        </w:rPr>
        <w:t xml:space="preserve"> </w:t>
      </w:r>
      <w:r w:rsidRPr="00CA6E0F">
        <w:rPr>
          <w:sz w:val="28"/>
          <w:szCs w:val="28"/>
        </w:rPr>
        <w:t xml:space="preserve">Точную навеску порошка </w:t>
      </w:r>
      <w:r w:rsidRPr="00CA6E0F">
        <w:rPr>
          <w:rStyle w:val="11"/>
          <w:sz w:val="28"/>
          <w:szCs w:val="28"/>
        </w:rPr>
        <w:t>растертых таблеток,</w:t>
      </w:r>
      <w:r w:rsidRPr="00CA6E0F">
        <w:rPr>
          <w:sz w:val="28"/>
          <w:szCs w:val="28"/>
        </w:rPr>
        <w:t xml:space="preserve"> соответствующую </w:t>
      </w:r>
      <w:r>
        <w:rPr>
          <w:sz w:val="28"/>
          <w:szCs w:val="28"/>
        </w:rPr>
        <w:t>не менее 0,59 мг и не более 0,99 мг</w:t>
      </w:r>
      <w:r w:rsidRPr="00CA6E0F">
        <w:rPr>
          <w:sz w:val="28"/>
          <w:szCs w:val="28"/>
        </w:rPr>
        <w:t xml:space="preserve"> тиоктовой кислоты, </w:t>
      </w:r>
      <w:r w:rsidRPr="00CA6E0F">
        <w:rPr>
          <w:rStyle w:val="11"/>
          <w:sz w:val="28"/>
          <w:szCs w:val="28"/>
        </w:rPr>
        <w:t xml:space="preserve">помещают в мерную </w:t>
      </w:r>
      <w:r w:rsidRPr="00CA6E0F">
        <w:rPr>
          <w:rStyle w:val="2"/>
          <w:rFonts w:eastAsia="Dotum"/>
          <w:sz w:val="28"/>
          <w:szCs w:val="28"/>
        </w:rPr>
        <w:t xml:space="preserve">колбу </w:t>
      </w:r>
      <w:r w:rsidRPr="00CA6E0F">
        <w:rPr>
          <w:rStyle w:val="11"/>
          <w:sz w:val="28"/>
          <w:szCs w:val="28"/>
        </w:rPr>
        <w:t xml:space="preserve">вместимостью 25 </w:t>
      </w:r>
      <w:r w:rsidRPr="00CA6E0F">
        <w:rPr>
          <w:rStyle w:val="2"/>
          <w:rFonts w:eastAsia="Dotum"/>
          <w:sz w:val="28"/>
          <w:szCs w:val="28"/>
        </w:rPr>
        <w:t xml:space="preserve">мл, прибавляют </w:t>
      </w:r>
      <w:r w:rsidRPr="00CA6E0F">
        <w:rPr>
          <w:rStyle w:val="11"/>
          <w:sz w:val="28"/>
          <w:szCs w:val="28"/>
        </w:rPr>
        <w:t xml:space="preserve">20 мл </w:t>
      </w:r>
      <w:r w:rsidRPr="00CA6E0F">
        <w:rPr>
          <w:rStyle w:val="2"/>
          <w:rFonts w:eastAsia="Dotum"/>
          <w:sz w:val="28"/>
          <w:szCs w:val="28"/>
        </w:rPr>
        <w:t xml:space="preserve">смеси </w:t>
      </w:r>
      <w:r w:rsidRPr="00CA6E0F">
        <w:rPr>
          <w:rStyle w:val="11"/>
          <w:sz w:val="28"/>
          <w:szCs w:val="28"/>
        </w:rPr>
        <w:t>ацетонитрил</w:t>
      </w:r>
      <w:r w:rsidRPr="00CA6E0F">
        <w:rPr>
          <w:rStyle w:val="11"/>
          <w:sz w:val="28"/>
          <w:szCs w:val="28"/>
        </w:rPr>
        <w:sym w:font="Symbol" w:char="F0BE"/>
      </w:r>
      <w:r w:rsidRPr="00CA6E0F">
        <w:rPr>
          <w:rStyle w:val="11"/>
          <w:sz w:val="28"/>
          <w:szCs w:val="28"/>
        </w:rPr>
        <w:t>вода 1:1, перемешивают, обрабатывают ультразвуком в течение 10 мин, охлаждают до комнатной температуры, доводят объем раствора тем же растворителем до метки и фильтруют через мембранный фильтр с размером пор 0,45 мкм.</w:t>
      </w:r>
    </w:p>
    <w:p w:rsidR="00E342FE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a8"/>
          <w:rFonts w:eastAsia="Dotum"/>
          <w:sz w:val="28"/>
          <w:szCs w:val="28"/>
        </w:rPr>
        <w:t xml:space="preserve">Раствор </w:t>
      </w:r>
      <w:r w:rsidRPr="00CA6E0F">
        <w:rPr>
          <w:rStyle w:val="a8"/>
          <w:rFonts w:eastAsia="Courier New"/>
          <w:sz w:val="28"/>
          <w:szCs w:val="28"/>
        </w:rPr>
        <w:t>стандартного образца</w:t>
      </w:r>
      <w:r w:rsidRPr="00CA6E0F">
        <w:rPr>
          <w:rStyle w:val="a8"/>
          <w:rFonts w:eastAsia="Dotum"/>
          <w:sz w:val="28"/>
          <w:szCs w:val="28"/>
        </w:rPr>
        <w:t xml:space="preserve"> тиоктовой кислоты.</w:t>
      </w:r>
      <w:r w:rsidRPr="00CA6E0F">
        <w:rPr>
          <w:rStyle w:val="11"/>
          <w:sz w:val="28"/>
          <w:szCs w:val="28"/>
        </w:rPr>
        <w:t xml:space="preserve"> Около 25 мг (точная навеска) </w:t>
      </w:r>
      <w:r w:rsidRPr="00CA6E0F">
        <w:rPr>
          <w:rStyle w:val="a8"/>
          <w:rFonts w:eastAsia="Courier New"/>
          <w:sz w:val="28"/>
          <w:szCs w:val="28"/>
        </w:rPr>
        <w:t>стандартного образца</w:t>
      </w:r>
      <w:r w:rsidRPr="00CA6E0F">
        <w:rPr>
          <w:rStyle w:val="11"/>
          <w:sz w:val="28"/>
          <w:szCs w:val="28"/>
        </w:rPr>
        <w:t xml:space="preserve"> тиоктовой кислоты помещают в мерную колбу вместимостью 50 мл, растворяют в 25 мл ацетонитрила и доводят объем раствора смесью ацетонитрил</w:t>
      </w:r>
      <w:r w:rsidRPr="00CA6E0F">
        <w:rPr>
          <w:rStyle w:val="11"/>
          <w:sz w:val="28"/>
          <w:szCs w:val="28"/>
        </w:rPr>
        <w:sym w:font="Symbol" w:char="F0BE"/>
      </w:r>
      <w:r w:rsidRPr="00CA6E0F">
        <w:rPr>
          <w:rStyle w:val="11"/>
          <w:sz w:val="28"/>
          <w:szCs w:val="28"/>
        </w:rPr>
        <w:t xml:space="preserve">вода 1:1 до метки. </w:t>
      </w:r>
      <w:r w:rsidRPr="002C3B20">
        <w:rPr>
          <w:rStyle w:val="11"/>
          <w:rFonts w:eastAsia="Courier New"/>
          <w:sz w:val="28"/>
          <w:szCs w:val="28"/>
        </w:rPr>
        <w:t xml:space="preserve">При необходимости полученный раствор дополнительно разводят </w:t>
      </w:r>
      <w:r w:rsidRPr="00CA6E0F">
        <w:rPr>
          <w:rStyle w:val="11"/>
          <w:sz w:val="28"/>
          <w:szCs w:val="28"/>
        </w:rPr>
        <w:t>смесью ацетонитрил</w:t>
      </w:r>
      <w:r w:rsidRPr="00CA6E0F">
        <w:rPr>
          <w:rStyle w:val="11"/>
          <w:sz w:val="28"/>
          <w:szCs w:val="28"/>
        </w:rPr>
        <w:sym w:font="Symbol" w:char="F0BE"/>
      </w:r>
      <w:r w:rsidRPr="00CA6E0F">
        <w:rPr>
          <w:rStyle w:val="11"/>
          <w:sz w:val="28"/>
          <w:szCs w:val="28"/>
        </w:rPr>
        <w:t xml:space="preserve">вода 1:1 </w:t>
      </w:r>
      <w:r w:rsidRPr="002C3B20">
        <w:rPr>
          <w:rStyle w:val="11"/>
          <w:rFonts w:eastAsia="Courier New"/>
          <w:sz w:val="28"/>
          <w:szCs w:val="28"/>
        </w:rPr>
        <w:t>до концентрации</w:t>
      </w:r>
      <w:r>
        <w:rPr>
          <w:rStyle w:val="11"/>
          <w:rFonts w:eastAsia="Courier New"/>
          <w:sz w:val="28"/>
          <w:szCs w:val="28"/>
        </w:rPr>
        <w:t>, соответствующей ожидаемому содержанию</w:t>
      </w:r>
      <w:r w:rsidRPr="002C3B20">
        <w:rPr>
          <w:rStyle w:val="11"/>
          <w:rFonts w:eastAsia="Courier New"/>
          <w:sz w:val="28"/>
          <w:szCs w:val="28"/>
        </w:rPr>
        <w:t xml:space="preserve"> </w:t>
      </w:r>
      <w:r>
        <w:rPr>
          <w:rStyle w:val="11"/>
          <w:rFonts w:eastAsia="Courier New"/>
          <w:sz w:val="28"/>
          <w:szCs w:val="28"/>
        </w:rPr>
        <w:t>тиоктовой кислоты в испытуемом растворе.</w:t>
      </w:r>
    </w:p>
    <w:p w:rsidR="00E342FE" w:rsidRPr="00CA6E0F" w:rsidRDefault="00E342FE" w:rsidP="004E1A47">
      <w:pPr>
        <w:pStyle w:val="6"/>
        <w:shd w:val="clear" w:color="auto" w:fill="auto"/>
        <w:tabs>
          <w:tab w:val="left" w:pos="9354"/>
        </w:tabs>
        <w:spacing w:before="0" w:line="360" w:lineRule="auto"/>
        <w:ind w:firstLine="709"/>
        <w:jc w:val="both"/>
        <w:rPr>
          <w:i/>
        </w:rPr>
      </w:pPr>
      <w:r w:rsidRPr="00CA6E0F">
        <w:rPr>
          <w:i/>
        </w:rPr>
        <w:t>Хроматографические условия</w:t>
      </w:r>
    </w:p>
    <w:tbl>
      <w:tblPr>
        <w:tblW w:w="9464" w:type="dxa"/>
        <w:tblLook w:val="04A0"/>
      </w:tblPr>
      <w:tblGrid>
        <w:gridCol w:w="3936"/>
        <w:gridCol w:w="5528"/>
      </w:tblGrid>
      <w:tr w:rsidR="00E342FE" w:rsidRPr="00CA6E0F" w:rsidTr="00E342FE">
        <w:tc>
          <w:tcPr>
            <w:tcW w:w="393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Колонка</w:t>
            </w:r>
          </w:p>
        </w:tc>
        <w:tc>
          <w:tcPr>
            <w:tcW w:w="5528" w:type="dxa"/>
          </w:tcPr>
          <w:p w:rsidR="00E342FE" w:rsidRPr="004E1A47" w:rsidRDefault="00E342FE" w:rsidP="004E1A47">
            <w:pPr>
              <w:pStyle w:val="50"/>
              <w:keepNext/>
              <w:shd w:val="clear" w:color="auto" w:fill="auto"/>
              <w:tabs>
                <w:tab w:val="left" w:pos="567"/>
                <w:tab w:val="right" w:pos="9308"/>
              </w:tabs>
              <w:spacing w:before="0" w:line="240" w:lineRule="auto"/>
              <w:ind w:firstLine="0"/>
              <w:jc w:val="both"/>
              <w:rPr>
                <w:rFonts w:cs="Courier New"/>
                <w:sz w:val="28"/>
                <w:szCs w:val="20"/>
              </w:rPr>
            </w:pPr>
            <w:r w:rsidRPr="004E1A47">
              <w:rPr>
                <w:rFonts w:cs="Courier New"/>
                <w:sz w:val="28"/>
                <w:szCs w:val="20"/>
              </w:rPr>
              <w:t xml:space="preserve">150 х 4,6 мм, силикагель октадецилсилильный для хроматографии, 5 мкм; </w:t>
            </w:r>
          </w:p>
        </w:tc>
      </w:tr>
      <w:tr w:rsidR="00E342FE" w:rsidRPr="00CA6E0F" w:rsidTr="00E342FE">
        <w:tc>
          <w:tcPr>
            <w:tcW w:w="393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Температура колонки </w:t>
            </w:r>
          </w:p>
        </w:tc>
        <w:tc>
          <w:tcPr>
            <w:tcW w:w="552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25 °С; </w:t>
            </w:r>
          </w:p>
        </w:tc>
      </w:tr>
      <w:tr w:rsidR="00E342FE" w:rsidRPr="00CA6E0F" w:rsidTr="00E342FE">
        <w:tc>
          <w:tcPr>
            <w:tcW w:w="393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Детектор</w:t>
            </w:r>
          </w:p>
        </w:tc>
        <w:tc>
          <w:tcPr>
            <w:tcW w:w="5528" w:type="dxa"/>
          </w:tcPr>
          <w:p w:rsidR="00E342FE" w:rsidRPr="004E1A47" w:rsidRDefault="00E342FE" w:rsidP="004E1A47">
            <w:pPr>
              <w:pStyle w:val="6"/>
              <w:keepNext/>
              <w:shd w:val="clear" w:color="auto" w:fill="auto"/>
              <w:tabs>
                <w:tab w:val="left" w:pos="567"/>
              </w:tabs>
              <w:spacing w:before="0" w:line="240" w:lineRule="auto"/>
              <w:ind w:firstLine="0"/>
              <w:jc w:val="both"/>
              <w:rPr>
                <w:rFonts w:cs="Courier New"/>
                <w:szCs w:val="20"/>
              </w:rPr>
            </w:pPr>
            <w:r w:rsidRPr="004E1A47">
              <w:rPr>
                <w:rFonts w:cs="Courier New"/>
                <w:szCs w:val="20"/>
              </w:rPr>
              <w:t>спектрофотометрический, 220 нм;</w:t>
            </w:r>
          </w:p>
        </w:tc>
      </w:tr>
      <w:tr w:rsidR="00E342FE" w:rsidRPr="00CA6E0F" w:rsidTr="00E342FE">
        <w:tc>
          <w:tcPr>
            <w:tcW w:w="393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Объем пробы</w:t>
            </w:r>
          </w:p>
        </w:tc>
        <w:tc>
          <w:tcPr>
            <w:tcW w:w="552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20 мкл;</w:t>
            </w:r>
          </w:p>
        </w:tc>
      </w:tr>
      <w:tr w:rsidR="00E342FE" w:rsidRPr="00CA6E0F" w:rsidTr="00E342FE">
        <w:tc>
          <w:tcPr>
            <w:tcW w:w="393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Скорость потока</w:t>
            </w:r>
          </w:p>
        </w:tc>
        <w:tc>
          <w:tcPr>
            <w:tcW w:w="552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1,0 мл/мин; </w:t>
            </w:r>
          </w:p>
        </w:tc>
      </w:tr>
      <w:tr w:rsidR="00E342FE" w:rsidRPr="00CA6E0F" w:rsidTr="00E342FE">
        <w:tc>
          <w:tcPr>
            <w:tcW w:w="3936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Время хроматографирования</w:t>
            </w:r>
          </w:p>
        </w:tc>
        <w:tc>
          <w:tcPr>
            <w:tcW w:w="552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12 мин.</w:t>
            </w:r>
          </w:p>
        </w:tc>
      </w:tr>
    </w:tbl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sz w:val="28"/>
          <w:szCs w:val="28"/>
        </w:rPr>
        <w:t>Хроматографируют раствор стандартного образца тиоктовой кислоты и испытуемый раствор.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i/>
          <w:sz w:val="28"/>
          <w:szCs w:val="28"/>
        </w:rPr>
        <w:t>Пригодность хроматографической системы</w:t>
      </w:r>
      <w:r w:rsidRPr="00CA6E0F">
        <w:rPr>
          <w:rStyle w:val="11"/>
          <w:sz w:val="28"/>
          <w:szCs w:val="28"/>
        </w:rPr>
        <w:t>. Хроматографическая система считается пригодной, если на хроматограмме раствора стандартного образца цианокобаламина: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CA6E0F">
        <w:rPr>
          <w:rFonts w:ascii="Times New Roman" w:hAnsi="Times New Roman" w:cs="Times New Roman"/>
          <w:sz w:val="28"/>
          <w:szCs w:val="28"/>
        </w:rPr>
        <w:t xml:space="preserve"> </w:t>
      </w:r>
      <w:r w:rsidRPr="00CA6E0F">
        <w:rPr>
          <w:rFonts w:ascii="Times New Roman" w:hAnsi="Times New Roman" w:cs="Times New Roman"/>
          <w:i/>
          <w:sz w:val="28"/>
          <w:szCs w:val="28"/>
        </w:rPr>
        <w:t>пика (</w:t>
      </w:r>
      <w:r w:rsidRPr="00CA6E0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A6E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CA6E0F">
        <w:rPr>
          <w:rFonts w:ascii="Times New Roman" w:hAnsi="Times New Roman" w:cs="Times New Roman"/>
          <w:i/>
          <w:sz w:val="28"/>
          <w:szCs w:val="28"/>
        </w:rPr>
        <w:t>)</w:t>
      </w:r>
      <w:r w:rsidRPr="00CA6E0F">
        <w:rPr>
          <w:rFonts w:ascii="Times New Roman" w:hAnsi="Times New Roman" w:cs="Times New Roman"/>
          <w:sz w:val="28"/>
          <w:szCs w:val="28"/>
        </w:rPr>
        <w:t xml:space="preserve"> </w:t>
      </w:r>
      <w:r w:rsidRPr="00CA6E0F">
        <w:rPr>
          <w:rStyle w:val="11"/>
          <w:rFonts w:eastAsia="Courier New"/>
          <w:sz w:val="28"/>
          <w:szCs w:val="28"/>
        </w:rPr>
        <w:t>тиоктовой кислоты</w:t>
      </w:r>
      <w:r w:rsidRPr="00CA6E0F">
        <w:rPr>
          <w:rFonts w:ascii="Times New Roman" w:hAnsi="Times New Roman" w:cs="Times New Roman"/>
          <w:sz w:val="28"/>
          <w:szCs w:val="28"/>
        </w:rPr>
        <w:t xml:space="preserve"> должен быть не более 2,0.</w:t>
      </w:r>
    </w:p>
    <w:p w:rsidR="00E342FE" w:rsidRPr="00CA6E0F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F">
        <w:rPr>
          <w:rFonts w:ascii="Times New Roman" w:hAnsi="Times New Roman" w:cs="Times New Roman"/>
          <w:sz w:val="28"/>
          <w:szCs w:val="28"/>
        </w:rPr>
        <w:t>–</w:t>
      </w:r>
      <w:r w:rsidRPr="00CA6E0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CA6E0F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CA6E0F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 w:rsidRPr="00CA6E0F">
        <w:rPr>
          <w:rStyle w:val="11"/>
          <w:rFonts w:eastAsia="Courier New"/>
          <w:sz w:val="28"/>
          <w:szCs w:val="28"/>
        </w:rPr>
        <w:t>тиоктовой кислоты</w:t>
      </w:r>
      <w:r w:rsidRPr="00CA6E0F">
        <w:rPr>
          <w:rFonts w:ascii="Times New Roman" w:hAnsi="Times New Roman" w:cs="Times New Roman"/>
          <w:sz w:val="28"/>
          <w:szCs w:val="28"/>
        </w:rPr>
        <w:t xml:space="preserve"> должно быть не более 5,0 % (6 определений);</w:t>
      </w:r>
    </w:p>
    <w:p w:rsidR="00E342FE" w:rsidRPr="00CA6E0F" w:rsidRDefault="00E342FE" w:rsidP="004E1A47">
      <w:pPr>
        <w:pStyle w:val="1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CA6E0F">
        <w:rPr>
          <w:color w:val="000000"/>
          <w:sz w:val="28"/>
          <w:szCs w:val="28"/>
        </w:rPr>
        <w:t>– </w:t>
      </w:r>
      <w:r w:rsidRPr="00CA6E0F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CA6E0F">
        <w:rPr>
          <w:color w:val="000000"/>
          <w:sz w:val="28"/>
          <w:szCs w:val="28"/>
        </w:rPr>
        <w:t xml:space="preserve">, рассчитанная по пику </w:t>
      </w:r>
      <w:r w:rsidRPr="00CA6E0F">
        <w:rPr>
          <w:rStyle w:val="11"/>
          <w:sz w:val="28"/>
          <w:szCs w:val="28"/>
        </w:rPr>
        <w:t>тиоктовой кислоты</w:t>
      </w:r>
      <w:r w:rsidRPr="00CA6E0F">
        <w:rPr>
          <w:color w:val="000000"/>
          <w:sz w:val="28"/>
          <w:szCs w:val="28"/>
        </w:rPr>
        <w:t>, должна составлять не менее 2000 теоретических тарелок.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sz w:val="28"/>
          <w:szCs w:val="28"/>
        </w:rPr>
        <w:t xml:space="preserve">Содержание </w:t>
      </w:r>
      <w:r w:rsidRPr="00CA6E0F">
        <w:rPr>
          <w:rStyle w:val="5"/>
          <w:rFonts w:eastAsia="Courier New"/>
          <w:b w:val="0"/>
          <w:bCs w:val="0"/>
          <w:sz w:val="28"/>
          <w:szCs w:val="28"/>
        </w:rPr>
        <w:t xml:space="preserve">тиоктовой кислоты </w:t>
      </w:r>
      <w:r w:rsidRPr="00CA6E0F">
        <w:rPr>
          <w:sz w:val="28"/>
          <w:szCs w:val="28"/>
        </w:rPr>
        <w:t>C</w:t>
      </w:r>
      <w:r w:rsidRPr="00CA6E0F">
        <w:rPr>
          <w:sz w:val="28"/>
          <w:szCs w:val="28"/>
          <w:bdr w:val="none" w:sz="0" w:space="0" w:color="auto" w:frame="1"/>
          <w:vertAlign w:val="subscript"/>
        </w:rPr>
        <w:t>8</w:t>
      </w:r>
      <w:r w:rsidRPr="00CA6E0F">
        <w:rPr>
          <w:sz w:val="28"/>
          <w:szCs w:val="28"/>
        </w:rPr>
        <w:t>H</w:t>
      </w:r>
      <w:r w:rsidRPr="00CA6E0F">
        <w:rPr>
          <w:sz w:val="28"/>
          <w:szCs w:val="28"/>
          <w:bdr w:val="none" w:sz="0" w:space="0" w:color="auto" w:frame="1"/>
          <w:vertAlign w:val="subscript"/>
        </w:rPr>
        <w:t>14</w:t>
      </w:r>
      <w:r w:rsidRPr="00CA6E0F">
        <w:rPr>
          <w:sz w:val="28"/>
          <w:szCs w:val="28"/>
        </w:rPr>
        <w:t>O</w:t>
      </w:r>
      <w:r w:rsidRPr="00CA6E0F">
        <w:rPr>
          <w:sz w:val="28"/>
          <w:szCs w:val="28"/>
          <w:bdr w:val="none" w:sz="0" w:space="0" w:color="auto" w:frame="1"/>
          <w:vertAlign w:val="subscript"/>
        </w:rPr>
        <w:t>2</w:t>
      </w:r>
      <w:r w:rsidRPr="00CA6E0F">
        <w:rPr>
          <w:sz w:val="28"/>
          <w:szCs w:val="28"/>
        </w:rPr>
        <w:t>S</w:t>
      </w:r>
      <w:r w:rsidRPr="00CA6E0F">
        <w:rPr>
          <w:sz w:val="28"/>
          <w:szCs w:val="28"/>
          <w:bdr w:val="none" w:sz="0" w:space="0" w:color="auto" w:frame="1"/>
          <w:vertAlign w:val="subscript"/>
        </w:rPr>
        <w:t>2</w:t>
      </w:r>
      <w:r w:rsidRPr="00CA6E0F">
        <w:rPr>
          <w:rStyle w:val="11"/>
          <w:sz w:val="28"/>
          <w:szCs w:val="28"/>
        </w:rPr>
        <w:t xml:space="preserve"> в препарате в процентах от заявленного количества (X) вычисляют по формуле:</w:t>
      </w:r>
    </w:p>
    <w:p w:rsidR="00E342FE" w:rsidRPr="00CA6E0F" w:rsidRDefault="00E342FE" w:rsidP="004E1A47">
      <w:pPr>
        <w:pStyle w:val="110"/>
        <w:shd w:val="clear" w:color="auto" w:fill="auto"/>
        <w:spacing w:line="360" w:lineRule="auto"/>
        <w:ind w:firstLine="709"/>
        <w:rPr>
          <w:sz w:val="32"/>
          <w:szCs w:val="32"/>
        </w:rPr>
      </w:pPr>
      <w:r w:rsidRPr="00CA6E0F">
        <w:rPr>
          <w:i/>
          <w:sz w:val="28"/>
          <w:szCs w:val="32"/>
        </w:rPr>
        <w:t>Х</w:t>
      </w:r>
      <w:r w:rsidRPr="00CA6E0F">
        <w:rPr>
          <w:sz w:val="28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G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F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25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L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50</m:t>
            </m:r>
          </m:den>
        </m:f>
        <m:r>
          <w:rPr>
            <w:rFonts w:ascii="Cambria Math" w:hAnsi="Cambria Math"/>
            <w:sz w:val="36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P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G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/>
                <w:sz w:val="36"/>
                <w:szCs w:val="28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L</m:t>
            </m:r>
            <m:r>
              <w:rPr>
                <w:rFonts w:ascii="Cambria Math"/>
                <w:sz w:val="36"/>
                <w:szCs w:val="28"/>
              </w:rPr>
              <m:t>∙</m:t>
            </m:r>
            <m:r>
              <w:rPr>
                <w:rFonts w:ascii="Cambria Math" w:hAnsi="Cambria Math"/>
                <w:sz w:val="36"/>
                <w:szCs w:val="28"/>
              </w:rPr>
              <m:t>2</m:t>
            </m:r>
          </m:den>
        </m:f>
      </m:oMath>
      <w:r w:rsidRPr="00CA6E0F">
        <w:rPr>
          <w:sz w:val="32"/>
          <w:szCs w:val="32"/>
        </w:rPr>
        <w:t>,</w:t>
      </w:r>
    </w:p>
    <w:tbl>
      <w:tblPr>
        <w:tblW w:w="0" w:type="auto"/>
        <w:tblLayout w:type="fixed"/>
        <w:tblLook w:val="04A0"/>
      </w:tblPr>
      <w:tblGrid>
        <w:gridCol w:w="675"/>
        <w:gridCol w:w="851"/>
        <w:gridCol w:w="425"/>
        <w:gridCol w:w="7610"/>
      </w:tblGrid>
      <w:tr w:rsidR="00E342FE" w:rsidRPr="00CA6E0F" w:rsidTr="00E342FE">
        <w:trPr>
          <w:trHeight w:val="223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S1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площадь пика </w:t>
            </w:r>
            <w:r w:rsidRPr="004E1A47">
              <w:rPr>
                <w:rFonts w:eastAsia="Times New Roman"/>
                <w:szCs w:val="20"/>
              </w:rPr>
              <w:t xml:space="preserve">тиоктовой кислоты 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 хроматограмме испытуемого раствора;</w:t>
            </w:r>
          </w:p>
        </w:tc>
      </w:tr>
      <w:tr w:rsidR="00E342FE" w:rsidRPr="00CA6E0F" w:rsidTr="00E342FE">
        <w:trPr>
          <w:trHeight w:val="23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S0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площадь </w:t>
            </w:r>
            <w:r w:rsidRPr="004E1A47">
              <w:rPr>
                <w:rFonts w:eastAsia="Times New Roman"/>
                <w:szCs w:val="20"/>
              </w:rPr>
              <w:t>тиоктовой кислоты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 на хроматограмме раствора </w:t>
            </w:r>
            <w:r w:rsidRPr="004E1A47">
              <w:rPr>
                <w:rFonts w:eastAsia="Times New Roman"/>
                <w:szCs w:val="20"/>
              </w:rPr>
              <w:t>тиоктовой кислоты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;</w:t>
            </w:r>
          </w:p>
        </w:tc>
      </w:tr>
      <w:tr w:rsidR="00E342FE" w:rsidRPr="00CA6E0F" w:rsidTr="00E342FE">
        <w:trPr>
          <w:trHeight w:val="23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a1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навеска порошка растёртых таблеток, мг;</w:t>
            </w:r>
          </w:p>
        </w:tc>
      </w:tr>
      <w:tr w:rsidR="00E342FE" w:rsidRPr="00CA6E0F" w:rsidTr="00E342FE">
        <w:trPr>
          <w:trHeight w:val="26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a0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навеска стандартного образца </w:t>
            </w:r>
            <w:r w:rsidRPr="004E1A47">
              <w:rPr>
                <w:rFonts w:eastAsia="Times New Roman"/>
                <w:szCs w:val="20"/>
              </w:rPr>
              <w:t>тиоктовой кислоты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, мг;</w:t>
            </w:r>
          </w:p>
        </w:tc>
      </w:tr>
      <w:tr w:rsidR="00E342FE" w:rsidRPr="00CA6E0F" w:rsidTr="00E342FE">
        <w:trPr>
          <w:trHeight w:val="23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F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фактор разведения раствора стандартного образца тиоктовой кислоты;</w:t>
            </w:r>
          </w:p>
        </w:tc>
      </w:tr>
      <w:tr w:rsidR="00E342FE" w:rsidRPr="00CA6E0F" w:rsidTr="00E342FE">
        <w:trPr>
          <w:trHeight w:val="26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P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содержание </w:t>
            </w:r>
            <w:r w:rsidRPr="004E1A47">
              <w:rPr>
                <w:rFonts w:eastAsia="Times New Roman"/>
                <w:szCs w:val="20"/>
              </w:rPr>
              <w:t>тиоктовой кислоты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 в стандартном образце </w:t>
            </w:r>
            <w:r w:rsidRPr="004E1A47">
              <w:rPr>
                <w:rFonts w:eastAsia="Times New Roman"/>
                <w:szCs w:val="20"/>
              </w:rPr>
              <w:t>тиоктовой кислоты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, %.</w:t>
            </w:r>
          </w:p>
        </w:tc>
      </w:tr>
      <w:tr w:rsidR="00E342FE" w:rsidRPr="00CA6E0F" w:rsidTr="00E342FE">
        <w:trPr>
          <w:trHeight w:val="536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G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средняя масса одной таблетки, мг.</w:t>
            </w:r>
          </w:p>
        </w:tc>
      </w:tr>
      <w:tr w:rsidR="00E342FE" w:rsidRPr="00CA6E0F" w:rsidTr="00E342FE">
        <w:trPr>
          <w:trHeight w:val="268"/>
        </w:trPr>
        <w:tc>
          <w:tcPr>
            <w:tcW w:w="6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L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61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заявленное количество </w:t>
            </w:r>
            <w:r w:rsidRPr="004E1A47">
              <w:rPr>
                <w:rFonts w:eastAsia="Times New Roman"/>
                <w:szCs w:val="20"/>
              </w:rPr>
              <w:t>тиоктовой кислоты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 в одной таблетке, мг.</w:t>
            </w:r>
          </w:p>
        </w:tc>
      </w:tr>
    </w:tbl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a9"/>
          <w:i/>
          <w:sz w:val="28"/>
          <w:szCs w:val="28"/>
        </w:rPr>
        <w:t>Лютеин.</w:t>
      </w:r>
      <w:r w:rsidRPr="00CA6E0F">
        <w:rPr>
          <w:rStyle w:val="11"/>
          <w:sz w:val="28"/>
          <w:szCs w:val="28"/>
        </w:rPr>
        <w:t xml:space="preserve">  Определение проводят методом спектрофотометрии (ОФС «Спектрофотометрия в ультрафиолетовой и видимой областях»).</w:t>
      </w:r>
    </w:p>
    <w:p w:rsidR="00E342FE" w:rsidRPr="00EC6F2A" w:rsidRDefault="00E342FE" w:rsidP="004E1A4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6F2A">
        <w:rPr>
          <w:rStyle w:val="81"/>
          <w:rFonts w:eastAsia="Courier New"/>
          <w:b w:val="0"/>
          <w:sz w:val="28"/>
          <w:szCs w:val="28"/>
        </w:rPr>
        <w:t>Все растворы защищают от действия света</w:t>
      </w:r>
      <w:r w:rsidRPr="00EC6F2A">
        <w:rPr>
          <w:rStyle w:val="826pt"/>
          <w:rFonts w:eastAsia="Courier New"/>
          <w:b w:val="0"/>
          <w:sz w:val="28"/>
          <w:szCs w:val="28"/>
        </w:rPr>
        <w:t xml:space="preserve">, </w:t>
      </w:r>
      <w:r w:rsidRPr="00EC6F2A">
        <w:rPr>
          <w:rStyle w:val="81"/>
          <w:rFonts w:eastAsia="Courier New"/>
          <w:b w:val="0"/>
          <w:sz w:val="28"/>
          <w:szCs w:val="28"/>
        </w:rPr>
        <w:t>используют посуду из темного стекла.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A6E0F">
        <w:rPr>
          <w:rStyle w:val="a8"/>
          <w:rFonts w:eastAsia="Dotum"/>
          <w:sz w:val="28"/>
          <w:szCs w:val="28"/>
        </w:rPr>
        <w:t>Испытуемый раствор.</w:t>
      </w:r>
      <w:r w:rsidRPr="00CA6E0F">
        <w:rPr>
          <w:rStyle w:val="11"/>
          <w:sz w:val="28"/>
          <w:szCs w:val="28"/>
        </w:rPr>
        <w:t xml:space="preserve"> Точную навеску порошка растертых таблеток, соответствующую около 3,</w:t>
      </w:r>
      <w:r>
        <w:rPr>
          <w:rStyle w:val="11"/>
          <w:sz w:val="28"/>
          <w:szCs w:val="28"/>
        </w:rPr>
        <w:t>45</w:t>
      </w:r>
      <w:r w:rsidRPr="00CA6E0F">
        <w:rPr>
          <w:rStyle w:val="11"/>
          <w:sz w:val="28"/>
          <w:szCs w:val="28"/>
        </w:rPr>
        <w:t xml:space="preserve"> мг лютеина, помещают в коническую колбу вместимостью </w:t>
      </w:r>
      <w:r w:rsidRPr="00CA6E0F">
        <w:rPr>
          <w:rStyle w:val="2"/>
          <w:rFonts w:eastAsia="Dotum"/>
          <w:sz w:val="28"/>
          <w:szCs w:val="28"/>
        </w:rPr>
        <w:t xml:space="preserve">100 мл, прибавляют 25 </w:t>
      </w:r>
      <w:r w:rsidRPr="00CA6E0F">
        <w:rPr>
          <w:rStyle w:val="11"/>
          <w:sz w:val="28"/>
          <w:szCs w:val="28"/>
        </w:rPr>
        <w:t xml:space="preserve">мл </w:t>
      </w:r>
      <w:r w:rsidRPr="00CA6E0F">
        <w:rPr>
          <w:rStyle w:val="2"/>
          <w:rFonts w:eastAsia="Dotum"/>
          <w:sz w:val="28"/>
          <w:szCs w:val="28"/>
        </w:rPr>
        <w:t>аммиака</w:t>
      </w:r>
      <w:r w:rsidRPr="00CA6E0F">
        <w:rPr>
          <w:rStyle w:val="11"/>
          <w:sz w:val="28"/>
          <w:szCs w:val="28"/>
        </w:rPr>
        <w:t xml:space="preserve"> раствора 10 </w:t>
      </w:r>
      <w:r w:rsidRPr="00CA6E0F">
        <w:rPr>
          <w:rStyle w:val="2"/>
          <w:rFonts w:eastAsia="Dotum"/>
          <w:sz w:val="28"/>
          <w:szCs w:val="28"/>
        </w:rPr>
        <w:t xml:space="preserve">%, </w:t>
      </w:r>
      <w:r w:rsidRPr="00CA6E0F">
        <w:rPr>
          <w:rStyle w:val="11"/>
          <w:sz w:val="28"/>
          <w:szCs w:val="28"/>
        </w:rPr>
        <w:t xml:space="preserve">15 мл </w:t>
      </w:r>
      <w:r w:rsidRPr="00CA6E0F">
        <w:rPr>
          <w:rStyle w:val="2"/>
          <w:rFonts w:eastAsia="Dotum"/>
          <w:sz w:val="28"/>
          <w:szCs w:val="28"/>
        </w:rPr>
        <w:t xml:space="preserve"> </w:t>
      </w:r>
      <w:r w:rsidRPr="00CA6E0F">
        <w:rPr>
          <w:rStyle w:val="11"/>
          <w:sz w:val="28"/>
          <w:szCs w:val="28"/>
        </w:rPr>
        <w:t xml:space="preserve">спирта 96 </w:t>
      </w:r>
      <w:r w:rsidRPr="00CA6E0F">
        <w:rPr>
          <w:rStyle w:val="2"/>
          <w:rFonts w:eastAsia="Dotum"/>
          <w:sz w:val="28"/>
          <w:szCs w:val="28"/>
        </w:rPr>
        <w:t xml:space="preserve">% </w:t>
      </w:r>
      <w:r w:rsidRPr="00CA6E0F">
        <w:rPr>
          <w:rStyle w:val="11"/>
          <w:sz w:val="28"/>
          <w:szCs w:val="28"/>
        </w:rPr>
        <w:t xml:space="preserve">и </w:t>
      </w:r>
      <w:r w:rsidRPr="00CA6E0F">
        <w:rPr>
          <w:rStyle w:val="2"/>
          <w:rFonts w:eastAsia="Dotum"/>
          <w:sz w:val="28"/>
          <w:szCs w:val="28"/>
        </w:rPr>
        <w:t xml:space="preserve">нагревают </w:t>
      </w:r>
      <w:r w:rsidRPr="00CA6E0F">
        <w:rPr>
          <w:rStyle w:val="11"/>
          <w:sz w:val="28"/>
          <w:szCs w:val="28"/>
        </w:rPr>
        <w:t xml:space="preserve">на водяной бане при температуре 60-65 °С и перемешивании в течение 10 мин. Полученный раствор охлаждают до комнатной температуры, прибавляют 25 </w:t>
      </w:r>
      <w:r w:rsidRPr="00CA6E0F">
        <w:rPr>
          <w:rStyle w:val="2"/>
          <w:rFonts w:eastAsia="Dotum"/>
          <w:sz w:val="28"/>
          <w:szCs w:val="28"/>
        </w:rPr>
        <w:t>мл</w:t>
      </w:r>
      <w:r w:rsidRPr="00CA6E0F">
        <w:rPr>
          <w:rStyle w:val="2"/>
          <w:sz w:val="28"/>
          <w:szCs w:val="28"/>
        </w:rPr>
        <w:t xml:space="preserve"> </w:t>
      </w:r>
      <w:r w:rsidRPr="00CA6E0F">
        <w:rPr>
          <w:rStyle w:val="11"/>
          <w:sz w:val="28"/>
          <w:szCs w:val="28"/>
        </w:rPr>
        <w:t>смеси гексан</w:t>
      </w:r>
      <w:r w:rsidRPr="00CA6E0F">
        <w:rPr>
          <w:rStyle w:val="11"/>
          <w:sz w:val="28"/>
          <w:szCs w:val="28"/>
        </w:rPr>
        <w:sym w:font="Symbol" w:char="F0BE"/>
      </w:r>
      <w:r w:rsidRPr="00CA6E0F">
        <w:rPr>
          <w:rStyle w:val="11"/>
          <w:sz w:val="28"/>
          <w:szCs w:val="28"/>
        </w:rPr>
        <w:t xml:space="preserve">этилацетат 1:2, обрабатывают ультразвуком в течение 20 мин, при температуре 25 </w:t>
      </w:r>
      <w:r w:rsidRPr="00CA6E0F">
        <w:rPr>
          <w:rStyle w:val="2"/>
          <w:rFonts w:eastAsia="Dotum"/>
          <w:sz w:val="28"/>
          <w:szCs w:val="28"/>
        </w:rPr>
        <w:t xml:space="preserve">± </w:t>
      </w:r>
      <w:r w:rsidRPr="00CA6E0F">
        <w:rPr>
          <w:rStyle w:val="11"/>
          <w:sz w:val="28"/>
          <w:szCs w:val="28"/>
        </w:rPr>
        <w:t>5 °С и встряхивают в течение 15 мин. Полученный раствор количественно переносят с использованием необходимого количества смеси гексан</w:t>
      </w:r>
      <w:r w:rsidRPr="00CA6E0F">
        <w:rPr>
          <w:rStyle w:val="11"/>
          <w:sz w:val="28"/>
          <w:szCs w:val="28"/>
        </w:rPr>
        <w:sym w:font="Symbol" w:char="F0BE"/>
      </w:r>
      <w:r w:rsidRPr="00CA6E0F">
        <w:rPr>
          <w:rStyle w:val="11"/>
          <w:sz w:val="28"/>
          <w:szCs w:val="28"/>
        </w:rPr>
        <w:t xml:space="preserve">этилацетат 1:2 в делительную воронку вместимостью 100 мл и оставляют до полного разделения слоев. Нижний слой отбрасывают. Верхний органический слой фильтруют через бумажный фильтр с 3 г натрия сульфата безводного </w:t>
      </w:r>
      <w:r w:rsidRPr="00CA6E0F">
        <w:rPr>
          <w:rStyle w:val="2"/>
          <w:rFonts w:eastAsia="Dotum"/>
          <w:sz w:val="28"/>
          <w:szCs w:val="28"/>
        </w:rPr>
        <w:t xml:space="preserve">в </w:t>
      </w:r>
      <w:r w:rsidRPr="00CA6E0F">
        <w:rPr>
          <w:rStyle w:val="11"/>
          <w:sz w:val="28"/>
          <w:szCs w:val="28"/>
        </w:rPr>
        <w:t>мерную колбу вместимостью 100 мл, фильтр промывают смесью гексан</w:t>
      </w:r>
      <w:r w:rsidRPr="00CA6E0F">
        <w:rPr>
          <w:rStyle w:val="11"/>
          <w:sz w:val="28"/>
          <w:szCs w:val="28"/>
        </w:rPr>
        <w:sym w:font="Symbol" w:char="F0BE"/>
      </w:r>
      <w:r w:rsidRPr="00CA6E0F">
        <w:rPr>
          <w:rStyle w:val="11"/>
          <w:sz w:val="28"/>
          <w:szCs w:val="28"/>
        </w:rPr>
        <w:t xml:space="preserve">этилацетат </w:t>
      </w:r>
      <w:r w:rsidRPr="00CA6E0F">
        <w:rPr>
          <w:rStyle w:val="2"/>
          <w:rFonts w:eastAsia="Dotum"/>
          <w:sz w:val="28"/>
          <w:szCs w:val="28"/>
        </w:rPr>
        <w:t xml:space="preserve">1:2. </w:t>
      </w:r>
      <w:r w:rsidRPr="00CA6E0F">
        <w:rPr>
          <w:rStyle w:val="11"/>
          <w:sz w:val="28"/>
          <w:szCs w:val="28"/>
        </w:rPr>
        <w:t>С</w:t>
      </w:r>
      <w:r w:rsidRPr="00CA6E0F">
        <w:rPr>
          <w:rStyle w:val="2"/>
          <w:rFonts w:eastAsia="Dotum"/>
          <w:sz w:val="28"/>
          <w:szCs w:val="28"/>
        </w:rPr>
        <w:t>мывы и фильтрат помещают в ту же мерную колбу и</w:t>
      </w:r>
      <w:r w:rsidRPr="00CA6E0F">
        <w:rPr>
          <w:rStyle w:val="11"/>
          <w:sz w:val="28"/>
          <w:szCs w:val="28"/>
        </w:rPr>
        <w:t xml:space="preserve"> доводят </w:t>
      </w:r>
      <w:r w:rsidRPr="00CA6E0F">
        <w:rPr>
          <w:rStyle w:val="2"/>
          <w:rFonts w:eastAsia="Dotum"/>
          <w:sz w:val="28"/>
          <w:szCs w:val="28"/>
        </w:rPr>
        <w:t xml:space="preserve">объем </w:t>
      </w:r>
      <w:r w:rsidRPr="00CA6E0F">
        <w:rPr>
          <w:rStyle w:val="11"/>
          <w:sz w:val="28"/>
          <w:szCs w:val="28"/>
        </w:rPr>
        <w:t>раствора смесью гексан</w:t>
      </w:r>
      <w:r w:rsidRPr="00CA6E0F">
        <w:rPr>
          <w:rStyle w:val="11"/>
          <w:sz w:val="28"/>
          <w:szCs w:val="28"/>
        </w:rPr>
        <w:sym w:font="Symbol" w:char="F0BE"/>
      </w:r>
      <w:r w:rsidRPr="00CA6E0F">
        <w:rPr>
          <w:rStyle w:val="2"/>
          <w:rFonts w:eastAsia="Dotum"/>
          <w:sz w:val="28"/>
          <w:szCs w:val="28"/>
        </w:rPr>
        <w:t xml:space="preserve">этилацетат </w:t>
      </w:r>
      <w:r w:rsidRPr="00CA6E0F">
        <w:rPr>
          <w:rStyle w:val="11"/>
          <w:sz w:val="28"/>
          <w:szCs w:val="28"/>
        </w:rPr>
        <w:t>1</w:t>
      </w:r>
      <w:r w:rsidRPr="00CA6E0F">
        <w:rPr>
          <w:rStyle w:val="2"/>
          <w:rFonts w:eastAsia="Dotum"/>
          <w:sz w:val="28"/>
          <w:szCs w:val="28"/>
        </w:rPr>
        <w:t>:2 до метки</w:t>
      </w:r>
      <w:r w:rsidRPr="00CA6E0F">
        <w:rPr>
          <w:rStyle w:val="11"/>
          <w:sz w:val="28"/>
          <w:szCs w:val="28"/>
        </w:rPr>
        <w:t xml:space="preserve">. В </w:t>
      </w:r>
      <w:r w:rsidRPr="00CA6E0F">
        <w:rPr>
          <w:rStyle w:val="2"/>
          <w:rFonts w:eastAsia="Dotum"/>
          <w:sz w:val="28"/>
          <w:szCs w:val="28"/>
        </w:rPr>
        <w:t xml:space="preserve">мерную </w:t>
      </w:r>
      <w:r w:rsidRPr="00CA6E0F">
        <w:rPr>
          <w:rStyle w:val="11"/>
          <w:sz w:val="28"/>
          <w:szCs w:val="28"/>
        </w:rPr>
        <w:t>колбу вместимостью 25 мл помещают</w:t>
      </w:r>
      <w:r w:rsidRPr="00CA6E0F">
        <w:rPr>
          <w:rStyle w:val="2"/>
          <w:rFonts w:eastAsia="Dotum"/>
          <w:sz w:val="28"/>
          <w:szCs w:val="28"/>
        </w:rPr>
        <w:t xml:space="preserve"> 1,0 мл </w:t>
      </w:r>
      <w:r w:rsidRPr="00CA6E0F">
        <w:rPr>
          <w:rStyle w:val="11"/>
          <w:sz w:val="28"/>
          <w:szCs w:val="28"/>
        </w:rPr>
        <w:t>полученного раствора и доводят объем раствора смесью гексан</w:t>
      </w:r>
      <w:r w:rsidRPr="00CA6E0F">
        <w:rPr>
          <w:rStyle w:val="11"/>
          <w:sz w:val="28"/>
          <w:szCs w:val="28"/>
        </w:rPr>
        <w:sym w:font="Symbol" w:char="F0BE"/>
      </w:r>
      <w:r w:rsidRPr="00CA6E0F">
        <w:rPr>
          <w:rStyle w:val="11"/>
          <w:sz w:val="28"/>
          <w:szCs w:val="28"/>
        </w:rPr>
        <w:t>этанол 3:1 до метки.</w:t>
      </w: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A6E0F">
        <w:rPr>
          <w:rStyle w:val="11"/>
          <w:sz w:val="28"/>
          <w:szCs w:val="28"/>
        </w:rPr>
        <w:t>Измеряют оптическую плотность испытуемого раствора на спектрофо</w:t>
      </w:r>
      <w:r w:rsidRPr="00CA6E0F">
        <w:rPr>
          <w:rStyle w:val="11"/>
          <w:sz w:val="28"/>
          <w:szCs w:val="28"/>
        </w:rPr>
        <w:softHyphen/>
        <w:t>тометре в максимуме поглощения при длине волны 452 нм в кювете с тол</w:t>
      </w:r>
      <w:r w:rsidRPr="00CA6E0F">
        <w:rPr>
          <w:rStyle w:val="11"/>
          <w:sz w:val="28"/>
          <w:szCs w:val="28"/>
        </w:rPr>
        <w:softHyphen/>
        <w:t>щиной слоя 1 см. В качестве раствора сравнения используют смесь: гексан</w:t>
      </w:r>
      <w:r w:rsidRPr="00CA6E0F">
        <w:rPr>
          <w:rStyle w:val="11"/>
          <w:sz w:val="28"/>
          <w:szCs w:val="28"/>
        </w:rPr>
        <w:sym w:font="Symbol" w:char="F0BE"/>
      </w:r>
      <w:r w:rsidRPr="00CA6E0F">
        <w:rPr>
          <w:rStyle w:val="2"/>
          <w:rFonts w:eastAsia="Dotum"/>
          <w:sz w:val="28"/>
          <w:szCs w:val="28"/>
        </w:rPr>
        <w:t xml:space="preserve">этанол </w:t>
      </w:r>
      <w:r w:rsidRPr="00CA6E0F">
        <w:rPr>
          <w:rStyle w:val="11"/>
          <w:sz w:val="28"/>
          <w:szCs w:val="28"/>
        </w:rPr>
        <w:t>3:1.</w:t>
      </w:r>
    </w:p>
    <w:p w:rsidR="00E342FE" w:rsidRPr="00CA6E0F" w:rsidRDefault="00E342FE" w:rsidP="004E1A47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0"/>
        </w:rPr>
      </w:pPr>
      <w:r w:rsidRPr="00CA6E0F">
        <w:rPr>
          <w:rFonts w:ascii="Times New Roman" w:eastAsia="Times New Roman" w:hAnsi="Times New Roman"/>
          <w:snapToGrid w:val="0"/>
          <w:sz w:val="28"/>
          <w:szCs w:val="20"/>
        </w:rPr>
        <w:t>Содержание лютеина в процентах (</w:t>
      </w:r>
      <w:r w:rsidRPr="00CA6E0F">
        <w:rPr>
          <w:rFonts w:ascii="Times New Roman" w:eastAsia="Times New Roman" w:hAnsi="Times New Roman"/>
          <w:i/>
          <w:snapToGrid w:val="0"/>
          <w:sz w:val="28"/>
          <w:szCs w:val="20"/>
        </w:rPr>
        <w:t>Х</w:t>
      </w:r>
      <w:r w:rsidRPr="00CA6E0F">
        <w:rPr>
          <w:rFonts w:ascii="Times New Roman" w:eastAsia="Times New Roman" w:hAnsi="Times New Roman"/>
          <w:snapToGrid w:val="0"/>
          <w:sz w:val="28"/>
          <w:szCs w:val="20"/>
        </w:rPr>
        <w:t xml:space="preserve">) вычисляют по формуле: </w:t>
      </w:r>
    </w:p>
    <w:p w:rsidR="00E342FE" w:rsidRPr="00CA6E0F" w:rsidRDefault="00E342FE" w:rsidP="004E1A47">
      <w:pPr>
        <w:ind w:firstLine="709"/>
        <w:jc w:val="both"/>
        <w:rPr>
          <w:rFonts w:ascii="Times New Roman" w:hAnsi="Times New Roman"/>
          <w:i/>
          <w:sz w:val="28"/>
          <w:szCs w:val="20"/>
          <w:lang w:val="en-US"/>
        </w:rPr>
      </w:pPr>
      <m:oMathPara>
        <m:oMath>
          <m:r>
            <w:rPr>
              <w:rFonts w:ascii="Cambria Math" w:hAnsi="Times New Roman"/>
              <w:sz w:val="28"/>
              <w:szCs w:val="20"/>
            </w:rPr>
            <m:t>Х</m:t>
          </m:r>
          <m:r>
            <w:rPr>
              <w:rFonts w:ascii="Cambria Math" w:hAnsi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0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0"/>
                </w:rPr>
                <m:t>А</m:t>
              </m:r>
              <m:r>
                <w:rPr>
                  <w:rFonts w:ascii="Cambria Math" w:hAnsi="Cambria Math"/>
                  <w:sz w:val="28"/>
                  <w:szCs w:val="20"/>
                </w:rPr>
                <m:t>∙</m:t>
              </m:r>
              <m:r>
                <w:rPr>
                  <w:rFonts w:ascii="Cambria Math" w:hAnsi="Times New Roman"/>
                  <w:sz w:val="28"/>
                  <w:szCs w:val="20"/>
                </w:rPr>
                <m:t>100</m:t>
              </m:r>
              <m:r>
                <w:rPr>
                  <w:rFonts w:ascii="Cambria Math" w:hAnsi="Cambria Math"/>
                  <w:sz w:val="28"/>
                  <w:szCs w:val="20"/>
                </w:rPr>
                <m:t>∙</m:t>
              </m:r>
              <m:r>
                <w:rPr>
                  <w:rFonts w:ascii="Cambria Math" w:hAnsi="Times New Roman"/>
                  <w:sz w:val="28"/>
                  <w:szCs w:val="20"/>
                </w:rPr>
                <m:t>25</m:t>
              </m:r>
              <m:r>
                <w:rPr>
                  <w:rFonts w:ascii="Cambria Math" w:hAnsi="Cambria Math"/>
                  <w:sz w:val="28"/>
                  <w:szCs w:val="20"/>
                </w:rPr>
                <m:t>∙</m:t>
              </m:r>
              <m:r>
                <w:rPr>
                  <w:rFonts w:ascii="Cambria Math" w:hAnsi="Times New Roman"/>
                  <w:sz w:val="28"/>
                  <w:szCs w:val="20"/>
                </w:rPr>
                <m:t>G</m:t>
              </m:r>
            </m:num>
            <m:den>
              <m:r>
                <w:rPr>
                  <w:rFonts w:ascii="Cambria Math" w:hAnsi="Cambria Math"/>
                  <w:sz w:val="28"/>
                  <w:szCs w:val="20"/>
                </w:rPr>
                <m:t>2550∙</m:t>
              </m:r>
              <m:r>
                <w:rPr>
                  <w:rFonts w:ascii="Cambria Math" w:hAnsi="Times New Roman"/>
                  <w:sz w:val="28"/>
                  <w:szCs w:val="20"/>
                </w:rPr>
                <m:t>а</m:t>
              </m:r>
            </m:den>
          </m:f>
          <m:r>
            <w:rPr>
              <w:rFonts w:ascii="Cambria Math" w:hAnsi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0"/>
                </w:rPr>
                <m:t>А∙</m:t>
              </m:r>
              <m:r>
                <w:rPr>
                  <w:rFonts w:ascii="Cambria Math" w:hAnsi="Times New Roman"/>
                  <w:sz w:val="28"/>
                  <w:szCs w:val="20"/>
                </w:rPr>
                <m:t>G</m:t>
              </m:r>
              <m:r>
                <w:rPr>
                  <w:rFonts w:ascii="Cambria Math" w:hAnsi="Cambria Math"/>
                  <w:sz w:val="28"/>
                  <w:szCs w:val="20"/>
                </w:rPr>
                <m:t>∙0,98</m:t>
              </m:r>
            </m:num>
            <m:den>
              <m:r>
                <w:rPr>
                  <w:rFonts w:ascii="Cambria Math" w:hAnsi="Cambria Math"/>
                  <w:sz w:val="28"/>
                  <w:szCs w:val="20"/>
                </w:rPr>
                <m:t>а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993"/>
        <w:gridCol w:w="425"/>
        <w:gridCol w:w="7475"/>
      </w:tblGrid>
      <w:tr w:rsidR="00E342FE" w:rsidRPr="00CA6E0F" w:rsidTr="00E342FE">
        <w:trPr>
          <w:cantSplit/>
        </w:trPr>
        <w:tc>
          <w:tcPr>
            <w:tcW w:w="6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993" w:type="dxa"/>
            <w:shd w:val="clear" w:color="auto" w:fill="auto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  <w:shd w:val="clear" w:color="auto" w:fill="auto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оптическая плотность испытуемого раствора;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а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навеска порошка растертых таблеток, мг;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2550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</w:tcPr>
          <w:p w:rsidR="00E342FE" w:rsidRPr="004E1A47" w:rsidRDefault="00E342FE" w:rsidP="004E1A47">
            <w:pPr>
              <w:keepNext/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удельный показатель поглощения лютеина (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sz w:val="28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0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0"/>
                    </w:rPr>
                    <m:t>1см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0"/>
                    </w:rPr>
                    <m:t>1%</m:t>
                  </m:r>
                </m:sup>
              </m:sSubSup>
            </m:oMath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);</w:t>
            </w:r>
          </w:p>
        </w:tc>
      </w:tr>
      <w:tr w:rsidR="00E342FE" w:rsidRPr="000645AC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G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475" w:type="dxa"/>
          </w:tcPr>
          <w:p w:rsidR="00E342FE" w:rsidRPr="004E1A47" w:rsidRDefault="00E342FE" w:rsidP="004E1A47">
            <w:pPr>
              <w:keepNext/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средняя масса одной таблетки, мг.</w:t>
            </w:r>
          </w:p>
        </w:tc>
      </w:tr>
    </w:tbl>
    <w:p w:rsidR="00E342FE" w:rsidRPr="00062397" w:rsidRDefault="00E342FE" w:rsidP="004E1A47">
      <w:pPr>
        <w:pStyle w:val="13"/>
        <w:shd w:val="clear" w:color="auto" w:fill="auto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_Hlk37748801"/>
      <w:r w:rsidRPr="009F4B64">
        <w:rPr>
          <w:rStyle w:val="a9"/>
          <w:i/>
          <w:color w:val="auto"/>
          <w:sz w:val="28"/>
          <w:szCs w:val="28"/>
        </w:rPr>
        <w:t>Железо.</w:t>
      </w:r>
      <w:r>
        <w:rPr>
          <w:rStyle w:val="a9"/>
          <w:i/>
          <w:color w:val="auto"/>
          <w:sz w:val="28"/>
          <w:szCs w:val="28"/>
        </w:rPr>
        <w:t xml:space="preserve"> </w:t>
      </w:r>
      <w:r w:rsidRPr="00062397">
        <w:rPr>
          <w:sz w:val="28"/>
          <w:szCs w:val="28"/>
        </w:rPr>
        <w:t>Определение проводят методом атомно-абсорбционной спектрометрии (ОФС</w:t>
      </w:r>
      <w:r>
        <w:rPr>
          <w:sz w:val="28"/>
          <w:szCs w:val="28"/>
        </w:rPr>
        <w:t xml:space="preserve"> </w:t>
      </w:r>
      <w:r w:rsidRPr="00062397">
        <w:rPr>
          <w:sz w:val="28"/>
          <w:szCs w:val="28"/>
        </w:rPr>
        <w:t>«Атомно-абсорбционная спектрометрия»).</w:t>
      </w:r>
      <w:r w:rsidRPr="00062397">
        <w:rPr>
          <w:rStyle w:val="a9"/>
          <w:color w:val="auto"/>
        </w:rPr>
        <w:t xml:space="preserve"> </w:t>
      </w:r>
    </w:p>
    <w:p w:rsidR="00E342FE" w:rsidRPr="00F87049" w:rsidRDefault="00E342FE" w:rsidP="004E1A47">
      <w:pPr>
        <w:pStyle w:val="13"/>
        <w:shd w:val="clear" w:color="auto" w:fill="auto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62397">
        <w:rPr>
          <w:rStyle w:val="a8"/>
          <w:rFonts w:eastAsia="Dotum"/>
          <w:sz w:val="28"/>
          <w:szCs w:val="28"/>
        </w:rPr>
        <w:t>Испытуемый раствор.</w:t>
      </w:r>
      <w:r w:rsidRPr="00062397">
        <w:rPr>
          <w:rStyle w:val="11"/>
          <w:color w:val="auto"/>
          <w:sz w:val="28"/>
          <w:szCs w:val="28"/>
        </w:rPr>
        <w:t xml:space="preserve"> Точную навеску порошка растертых таблеток, </w:t>
      </w:r>
      <w:r>
        <w:rPr>
          <w:rStyle w:val="11"/>
          <w:color w:val="auto"/>
          <w:sz w:val="28"/>
          <w:szCs w:val="28"/>
        </w:rPr>
        <w:t>соответствующую</w:t>
      </w:r>
      <w:r w:rsidRPr="00062397">
        <w:rPr>
          <w:rStyle w:val="11"/>
          <w:color w:val="auto"/>
          <w:sz w:val="28"/>
          <w:szCs w:val="28"/>
        </w:rPr>
        <w:t xml:space="preserve"> </w:t>
      </w:r>
      <w:r w:rsidRPr="000F4BE2">
        <w:rPr>
          <w:rStyle w:val="11"/>
          <w:color w:val="auto"/>
          <w:sz w:val="28"/>
          <w:szCs w:val="28"/>
        </w:rPr>
        <w:t>около 25 мг железа</w:t>
      </w:r>
      <w:r w:rsidRPr="00062397">
        <w:rPr>
          <w:rStyle w:val="11"/>
          <w:color w:val="auto"/>
          <w:sz w:val="28"/>
          <w:szCs w:val="28"/>
        </w:rPr>
        <w:t>, помещают в мерную колбу вместимостью 500 мл, прибавляют 100 мл воды, 25 мл хлористоводородной кислоты концентрированной, перемешивают в течение 15 мин, доводят объем раствора водой до метки</w:t>
      </w:r>
      <w:r>
        <w:rPr>
          <w:rStyle w:val="11"/>
          <w:color w:val="auto"/>
          <w:sz w:val="28"/>
          <w:szCs w:val="28"/>
        </w:rPr>
        <w:t xml:space="preserve"> </w:t>
      </w:r>
      <w:r w:rsidRPr="00062397">
        <w:rPr>
          <w:rStyle w:val="11"/>
          <w:color w:val="auto"/>
          <w:sz w:val="28"/>
          <w:szCs w:val="28"/>
        </w:rPr>
        <w:t>и фильтруют, отбрасывая первые 10 мл фильтрата.</w:t>
      </w:r>
      <w:r>
        <w:rPr>
          <w:rStyle w:val="11"/>
          <w:color w:val="auto"/>
          <w:sz w:val="28"/>
          <w:szCs w:val="28"/>
        </w:rPr>
        <w:t xml:space="preserve"> В</w:t>
      </w:r>
      <w:r w:rsidRPr="00062397">
        <w:rPr>
          <w:rStyle w:val="11"/>
          <w:color w:val="auto"/>
          <w:sz w:val="28"/>
          <w:szCs w:val="28"/>
        </w:rPr>
        <w:t xml:space="preserve"> мерную колбу вместимостью 25 мл</w:t>
      </w:r>
      <w:r>
        <w:rPr>
          <w:rStyle w:val="11"/>
          <w:color w:val="auto"/>
          <w:sz w:val="28"/>
          <w:szCs w:val="28"/>
        </w:rPr>
        <w:t xml:space="preserve"> помещают</w:t>
      </w:r>
      <w:r w:rsidRPr="00062397">
        <w:rPr>
          <w:rStyle w:val="11"/>
          <w:color w:val="auto"/>
          <w:sz w:val="28"/>
          <w:szCs w:val="28"/>
        </w:rPr>
        <w:t xml:space="preserve"> 5</w:t>
      </w:r>
      <w:r>
        <w:rPr>
          <w:rStyle w:val="11"/>
          <w:color w:val="auto"/>
          <w:sz w:val="28"/>
          <w:szCs w:val="28"/>
        </w:rPr>
        <w:t>,0</w:t>
      </w:r>
      <w:r w:rsidRPr="00062397">
        <w:rPr>
          <w:rStyle w:val="11"/>
          <w:color w:val="auto"/>
          <w:sz w:val="28"/>
          <w:szCs w:val="28"/>
        </w:rPr>
        <w:t xml:space="preserve"> мл </w:t>
      </w:r>
      <w:r>
        <w:rPr>
          <w:rStyle w:val="11"/>
          <w:color w:val="auto"/>
          <w:sz w:val="28"/>
          <w:szCs w:val="28"/>
        </w:rPr>
        <w:t xml:space="preserve">полученного фильтрата и </w:t>
      </w:r>
      <w:r w:rsidRPr="00062397">
        <w:rPr>
          <w:rStyle w:val="11"/>
          <w:color w:val="auto"/>
          <w:sz w:val="28"/>
          <w:szCs w:val="28"/>
        </w:rPr>
        <w:t>доводят объем раствора водой до метки.</w:t>
      </w:r>
    </w:p>
    <w:p w:rsidR="00E342FE" w:rsidRDefault="00E342FE" w:rsidP="004E1A47">
      <w:pPr>
        <w:pStyle w:val="13"/>
        <w:shd w:val="clear" w:color="auto" w:fill="auto"/>
        <w:tabs>
          <w:tab w:val="left" w:pos="9355"/>
        </w:tabs>
        <w:spacing w:line="360" w:lineRule="auto"/>
        <w:ind w:firstLine="709"/>
        <w:jc w:val="both"/>
        <w:rPr>
          <w:rStyle w:val="11"/>
          <w:color w:val="auto"/>
          <w:sz w:val="28"/>
          <w:szCs w:val="28"/>
        </w:rPr>
      </w:pPr>
      <w:r>
        <w:rPr>
          <w:rStyle w:val="a8"/>
          <w:rFonts w:eastAsia="Dotum"/>
          <w:sz w:val="28"/>
          <w:szCs w:val="28"/>
        </w:rPr>
        <w:t>Стандартный раствор железа 0,1 мг/мл</w:t>
      </w:r>
      <w:r w:rsidRPr="00062397">
        <w:rPr>
          <w:rStyle w:val="a8"/>
          <w:rFonts w:eastAsia="Dotum"/>
          <w:sz w:val="28"/>
          <w:szCs w:val="28"/>
        </w:rPr>
        <w:t>.</w:t>
      </w:r>
      <w:r w:rsidRPr="00062397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 xml:space="preserve">Используют готовый раствор стандартного образца железа с аттестованным значением концентрации железа 1 мг/мл </w:t>
      </w:r>
      <w:r w:rsidRPr="002D6CA0">
        <w:rPr>
          <w:rStyle w:val="11"/>
          <w:color w:val="auto"/>
          <w:sz w:val="28"/>
          <w:szCs w:val="28"/>
        </w:rPr>
        <w:t>в азотной или хлористоводородной кислоте с массовой долей кислоты не менее 1 %.</w:t>
      </w:r>
      <w:r>
        <w:rPr>
          <w:rStyle w:val="11"/>
          <w:color w:val="auto"/>
          <w:sz w:val="28"/>
          <w:szCs w:val="28"/>
        </w:rPr>
        <w:t xml:space="preserve"> Готовый раствор стандартного образца железа разводят водой до концентрации железа 0,1 мг/мл.</w:t>
      </w:r>
    </w:p>
    <w:p w:rsidR="00E342FE" w:rsidRDefault="00E342FE" w:rsidP="004E1A47">
      <w:pPr>
        <w:pStyle w:val="13"/>
        <w:shd w:val="clear" w:color="auto" w:fill="auto"/>
        <w:tabs>
          <w:tab w:val="left" w:pos="9355"/>
        </w:tabs>
        <w:spacing w:line="360" w:lineRule="auto"/>
        <w:ind w:firstLine="709"/>
        <w:jc w:val="both"/>
        <w:rPr>
          <w:rStyle w:val="11"/>
          <w:color w:val="auto"/>
          <w:sz w:val="28"/>
          <w:szCs w:val="28"/>
        </w:rPr>
      </w:pPr>
      <w:r>
        <w:rPr>
          <w:rStyle w:val="a8"/>
          <w:rFonts w:eastAsia="Dotum"/>
          <w:sz w:val="28"/>
          <w:szCs w:val="28"/>
        </w:rPr>
        <w:t>С</w:t>
      </w:r>
      <w:r w:rsidRPr="00062397">
        <w:rPr>
          <w:rStyle w:val="a8"/>
          <w:rFonts w:eastAsia="Courier New"/>
          <w:sz w:val="28"/>
          <w:szCs w:val="28"/>
        </w:rPr>
        <w:t>тандартн</w:t>
      </w:r>
      <w:r>
        <w:rPr>
          <w:rStyle w:val="a8"/>
          <w:rFonts w:eastAsia="Courier New"/>
          <w:sz w:val="28"/>
          <w:szCs w:val="28"/>
        </w:rPr>
        <w:t>ый</w:t>
      </w:r>
      <w:r w:rsidRPr="00062397">
        <w:rPr>
          <w:rStyle w:val="a8"/>
          <w:rFonts w:eastAsia="Courier New"/>
          <w:sz w:val="28"/>
          <w:szCs w:val="28"/>
        </w:rPr>
        <w:t xml:space="preserve"> </w:t>
      </w:r>
      <w:r>
        <w:rPr>
          <w:rStyle w:val="a8"/>
          <w:rFonts w:eastAsia="Courier New"/>
          <w:sz w:val="28"/>
          <w:szCs w:val="28"/>
        </w:rPr>
        <w:t>раствор</w:t>
      </w:r>
      <w:r w:rsidRPr="00062397">
        <w:rPr>
          <w:sz w:val="28"/>
          <w:szCs w:val="28"/>
        </w:rPr>
        <w:t xml:space="preserve"> </w:t>
      </w:r>
      <w:r w:rsidRPr="00062397">
        <w:rPr>
          <w:rStyle w:val="a8"/>
          <w:rFonts w:eastAsia="Dotum"/>
          <w:sz w:val="28"/>
          <w:szCs w:val="28"/>
        </w:rPr>
        <w:t>железа 0,01 мг/мл.</w:t>
      </w:r>
      <w:r w:rsidRPr="00062397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В</w:t>
      </w:r>
      <w:r w:rsidRPr="00062397">
        <w:rPr>
          <w:rStyle w:val="11"/>
          <w:color w:val="auto"/>
          <w:sz w:val="28"/>
          <w:szCs w:val="28"/>
        </w:rPr>
        <w:t xml:space="preserve"> мерную колбу вместимостью 50 мл</w:t>
      </w:r>
      <w:r>
        <w:rPr>
          <w:rStyle w:val="11"/>
          <w:color w:val="auto"/>
          <w:sz w:val="28"/>
          <w:szCs w:val="28"/>
        </w:rPr>
        <w:t xml:space="preserve"> помещают</w:t>
      </w:r>
      <w:r w:rsidRPr="00062397">
        <w:rPr>
          <w:rStyle w:val="2"/>
          <w:rFonts w:eastAsia="Dotum"/>
          <w:sz w:val="28"/>
          <w:szCs w:val="28"/>
        </w:rPr>
        <w:t xml:space="preserve"> 5</w:t>
      </w:r>
      <w:r>
        <w:rPr>
          <w:rStyle w:val="2"/>
          <w:rFonts w:eastAsia="Dotum"/>
          <w:sz w:val="28"/>
          <w:szCs w:val="28"/>
        </w:rPr>
        <w:t>,0</w:t>
      </w:r>
      <w:r w:rsidRPr="00062397">
        <w:rPr>
          <w:rStyle w:val="2"/>
          <w:rFonts w:eastAsia="Dotum"/>
          <w:sz w:val="28"/>
          <w:szCs w:val="28"/>
        </w:rPr>
        <w:t xml:space="preserve"> мл </w:t>
      </w:r>
      <w:r>
        <w:rPr>
          <w:rStyle w:val="11"/>
          <w:color w:val="auto"/>
          <w:sz w:val="28"/>
          <w:szCs w:val="28"/>
        </w:rPr>
        <w:t>стандартного</w:t>
      </w:r>
      <w:r w:rsidRPr="00062397">
        <w:rPr>
          <w:rStyle w:val="11"/>
          <w:color w:val="auto"/>
          <w:sz w:val="28"/>
          <w:szCs w:val="28"/>
        </w:rPr>
        <w:t xml:space="preserve"> раствора железа </w:t>
      </w:r>
      <w:r>
        <w:rPr>
          <w:rStyle w:val="11"/>
          <w:color w:val="auto"/>
          <w:sz w:val="28"/>
          <w:szCs w:val="28"/>
        </w:rPr>
        <w:t>0,1 мг/мл и</w:t>
      </w:r>
      <w:r w:rsidRPr="00062397">
        <w:rPr>
          <w:rStyle w:val="11"/>
          <w:color w:val="auto"/>
          <w:sz w:val="28"/>
          <w:szCs w:val="28"/>
        </w:rPr>
        <w:t xml:space="preserve"> доводят объем раствора водой до метки. </w:t>
      </w:r>
    </w:p>
    <w:p w:rsidR="00E342FE" w:rsidRDefault="00E342FE" w:rsidP="004E1A47">
      <w:pPr>
        <w:pStyle w:val="13"/>
        <w:shd w:val="clear" w:color="auto" w:fill="auto"/>
        <w:tabs>
          <w:tab w:val="left" w:pos="9355"/>
        </w:tabs>
        <w:spacing w:line="360" w:lineRule="auto"/>
        <w:ind w:firstLine="709"/>
        <w:jc w:val="both"/>
        <w:rPr>
          <w:rStyle w:val="11"/>
          <w:color w:val="auto"/>
          <w:sz w:val="28"/>
          <w:szCs w:val="28"/>
        </w:rPr>
      </w:pPr>
      <w:r w:rsidRPr="007B12C9">
        <w:rPr>
          <w:rStyle w:val="a8"/>
          <w:rFonts w:eastAsia="Dotum"/>
          <w:sz w:val="28"/>
          <w:szCs w:val="28"/>
        </w:rPr>
        <w:t>Срок годности раствора</w:t>
      </w:r>
      <w:r w:rsidRPr="00062397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– не более</w:t>
      </w:r>
      <w:r w:rsidRPr="00062397">
        <w:rPr>
          <w:rStyle w:val="11"/>
          <w:color w:val="auto"/>
          <w:sz w:val="28"/>
          <w:szCs w:val="28"/>
        </w:rPr>
        <w:t xml:space="preserve"> 8 ч.</w:t>
      </w:r>
    </w:p>
    <w:p w:rsidR="00E342FE" w:rsidRPr="00DB7526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526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0" w:type="auto"/>
        <w:tblLook w:val="04A0"/>
      </w:tblPr>
      <w:tblGrid>
        <w:gridCol w:w="3190"/>
        <w:gridCol w:w="1313"/>
        <w:gridCol w:w="5068"/>
      </w:tblGrid>
      <w:tr w:rsidR="00E342FE" w:rsidTr="00E342FE">
        <w:tc>
          <w:tcPr>
            <w:tcW w:w="319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Источник излучения</w:t>
            </w:r>
          </w:p>
        </w:tc>
        <w:tc>
          <w:tcPr>
            <w:tcW w:w="131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06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лампа для определения железа;</w:t>
            </w:r>
          </w:p>
        </w:tc>
      </w:tr>
      <w:tr w:rsidR="00E342FE" w:rsidTr="00E342FE">
        <w:tc>
          <w:tcPr>
            <w:tcW w:w="319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Атомизация</w:t>
            </w:r>
          </w:p>
        </w:tc>
        <w:tc>
          <w:tcPr>
            <w:tcW w:w="131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06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ацетилен—воздушное пламя;</w:t>
            </w:r>
          </w:p>
        </w:tc>
      </w:tr>
      <w:tr w:rsidR="00E342FE" w:rsidTr="00E342FE">
        <w:tc>
          <w:tcPr>
            <w:tcW w:w="319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Расход газа</w:t>
            </w:r>
          </w:p>
        </w:tc>
        <w:tc>
          <w:tcPr>
            <w:tcW w:w="131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06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воздух – 500 л/ч,</w:t>
            </w:r>
          </w:p>
          <w:p w:rsidR="00E342FE" w:rsidRPr="004E1A47" w:rsidRDefault="00E342FE" w:rsidP="004E1A47">
            <w:pPr>
              <w:keepNext/>
              <w:tabs>
                <w:tab w:val="left" w:pos="567"/>
              </w:tabs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ацетилен – 80 л/ч;</w:t>
            </w:r>
          </w:p>
        </w:tc>
      </w:tr>
      <w:tr w:rsidR="00E342FE" w:rsidTr="00E342FE">
        <w:tc>
          <w:tcPr>
            <w:tcW w:w="319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Длина волны</w:t>
            </w:r>
          </w:p>
        </w:tc>
        <w:tc>
          <w:tcPr>
            <w:tcW w:w="131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068" w:type="dxa"/>
            <w:vAlign w:val="bottom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248,3 нм.</w:t>
            </w:r>
          </w:p>
        </w:tc>
      </w:tr>
    </w:tbl>
    <w:p w:rsidR="00E342FE" w:rsidRPr="00C5335B" w:rsidRDefault="00E342FE" w:rsidP="004E1A47">
      <w:pPr>
        <w:pStyle w:val="13"/>
        <w:shd w:val="clear" w:color="auto" w:fill="auto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062397">
        <w:rPr>
          <w:rStyle w:val="11"/>
          <w:color w:val="auto"/>
          <w:sz w:val="28"/>
          <w:szCs w:val="28"/>
        </w:rPr>
        <w:t xml:space="preserve">Измеряют поглощение </w:t>
      </w:r>
      <w:r>
        <w:rPr>
          <w:rStyle w:val="11"/>
          <w:color w:val="auto"/>
          <w:sz w:val="28"/>
          <w:szCs w:val="28"/>
        </w:rPr>
        <w:t>стандартного раствора железа</w:t>
      </w:r>
      <w:r w:rsidRPr="00302391">
        <w:rPr>
          <w:rStyle w:val="11"/>
          <w:color w:val="auto"/>
          <w:sz w:val="28"/>
          <w:szCs w:val="28"/>
        </w:rPr>
        <w:t xml:space="preserve"> 0</w:t>
      </w:r>
      <w:r>
        <w:rPr>
          <w:rStyle w:val="11"/>
          <w:color w:val="auto"/>
          <w:sz w:val="28"/>
          <w:szCs w:val="28"/>
        </w:rPr>
        <w:t>,</w:t>
      </w:r>
      <w:r w:rsidRPr="00302391">
        <w:rPr>
          <w:rStyle w:val="11"/>
          <w:color w:val="auto"/>
          <w:sz w:val="28"/>
          <w:szCs w:val="28"/>
        </w:rPr>
        <w:t>01</w:t>
      </w:r>
      <w:r>
        <w:rPr>
          <w:rStyle w:val="11"/>
          <w:color w:val="auto"/>
          <w:sz w:val="28"/>
          <w:szCs w:val="28"/>
          <w:lang w:val="en-US"/>
        </w:rPr>
        <w:t> </w:t>
      </w:r>
      <w:r>
        <w:rPr>
          <w:rStyle w:val="11"/>
          <w:color w:val="auto"/>
          <w:sz w:val="28"/>
          <w:szCs w:val="28"/>
        </w:rPr>
        <w:t xml:space="preserve">мг/мл и </w:t>
      </w:r>
      <w:r w:rsidRPr="00062397">
        <w:rPr>
          <w:rStyle w:val="11"/>
          <w:color w:val="auto"/>
          <w:sz w:val="28"/>
          <w:szCs w:val="28"/>
        </w:rPr>
        <w:t>испытуемого раствора.</w:t>
      </w:r>
      <w:r>
        <w:rPr>
          <w:rStyle w:val="11"/>
          <w:color w:val="auto"/>
          <w:sz w:val="28"/>
          <w:szCs w:val="28"/>
        </w:rPr>
        <w:t xml:space="preserve"> В качестве раствора сравнения используют воду.</w:t>
      </w:r>
    </w:p>
    <w:p w:rsidR="00E342FE" w:rsidRPr="00062397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062397">
        <w:rPr>
          <w:rStyle w:val="11"/>
          <w:color w:val="auto"/>
          <w:sz w:val="28"/>
          <w:szCs w:val="28"/>
        </w:rPr>
        <w:t>Содержание железа</w:t>
      </w:r>
      <w:r>
        <w:rPr>
          <w:rStyle w:val="11"/>
          <w:color w:val="auto"/>
          <w:sz w:val="28"/>
          <w:szCs w:val="28"/>
        </w:rPr>
        <w:t xml:space="preserve"> в препарате в процентах от заявленного количества </w:t>
      </w:r>
      <w:r w:rsidRPr="00062397">
        <w:rPr>
          <w:rStyle w:val="11"/>
          <w:color w:val="auto"/>
          <w:sz w:val="28"/>
          <w:szCs w:val="28"/>
        </w:rPr>
        <w:t>(</w:t>
      </w:r>
      <w:r w:rsidRPr="000F4BE2">
        <w:rPr>
          <w:rStyle w:val="11"/>
          <w:i/>
          <w:color w:val="auto"/>
          <w:sz w:val="28"/>
          <w:szCs w:val="28"/>
        </w:rPr>
        <w:t>Х</w:t>
      </w:r>
      <w:r w:rsidRPr="00062397">
        <w:rPr>
          <w:rStyle w:val="11"/>
          <w:color w:val="auto"/>
          <w:sz w:val="28"/>
          <w:szCs w:val="28"/>
        </w:rPr>
        <w:t>)</w:t>
      </w:r>
      <w:r>
        <w:rPr>
          <w:rStyle w:val="11"/>
          <w:color w:val="auto"/>
          <w:sz w:val="28"/>
          <w:szCs w:val="28"/>
        </w:rPr>
        <w:t xml:space="preserve"> </w:t>
      </w:r>
      <w:r w:rsidRPr="00062397">
        <w:rPr>
          <w:rStyle w:val="11"/>
          <w:color w:val="auto"/>
          <w:sz w:val="28"/>
          <w:szCs w:val="28"/>
        </w:rPr>
        <w:t>вычисляют по формуле:</w:t>
      </w:r>
    </w:p>
    <w:p w:rsidR="00E342FE" w:rsidRPr="00062397" w:rsidRDefault="00E342FE" w:rsidP="004E1A47">
      <w:pPr>
        <w:pStyle w:val="13"/>
        <w:shd w:val="clear" w:color="auto" w:fill="auto"/>
        <w:spacing w:line="360" w:lineRule="auto"/>
        <w:ind w:firstLine="709"/>
        <w:jc w:val="center"/>
        <w:rPr>
          <w:rStyle w:val="11"/>
          <w:i/>
          <w:color w:val="auto"/>
          <w:sz w:val="32"/>
          <w:szCs w:val="32"/>
        </w:rPr>
      </w:pPr>
      <w:r w:rsidRPr="000F4BE2">
        <w:rPr>
          <w:rStyle w:val="11"/>
          <w:i/>
          <w:color w:val="auto"/>
          <w:sz w:val="32"/>
          <w:szCs w:val="28"/>
        </w:rPr>
        <w:t>Х</w:t>
      </w:r>
      <w:r w:rsidRPr="000F4BE2">
        <w:rPr>
          <w:rStyle w:val="11"/>
          <w:i/>
          <w:color w:val="auto"/>
          <w:sz w:val="36"/>
          <w:szCs w:val="28"/>
        </w:rPr>
        <w:t>=</w:t>
      </w:r>
      <m:oMath>
        <m:f>
          <m:fPr>
            <m:ctrlPr>
              <w:rPr>
                <w:rStyle w:val="11"/>
                <w:rFonts w:ascii="Cambria Math" w:hAnsi="Cambria Math"/>
                <w:i/>
                <w:color w:val="auto"/>
                <w:sz w:val="40"/>
                <w:szCs w:val="32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∙0,01∙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  <w:lang w:val="en-US"/>
              </w:rPr>
              <m:t>G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∙500∙25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∙L∙5</m:t>
            </m:r>
          </m:den>
        </m:f>
        <m:r>
          <w:rPr>
            <w:rStyle w:val="11"/>
            <w:rFonts w:ascii="Cambria Math" w:hAnsi="Cambria Math"/>
            <w:color w:val="auto"/>
            <w:sz w:val="40"/>
            <w:szCs w:val="32"/>
          </w:rPr>
          <m:t>=</m:t>
        </m:r>
        <m:f>
          <m:fPr>
            <m:ctrlPr>
              <w:rPr>
                <w:rStyle w:val="11"/>
                <w:rFonts w:ascii="Cambria Math" w:hAnsi="Cambria Math"/>
                <w:i/>
                <w:color w:val="auto"/>
                <w:sz w:val="40"/>
                <w:szCs w:val="32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  <w:lang w:val="en-US"/>
              </w:rPr>
              <m:t>G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∙25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∙L</m:t>
            </m:r>
          </m:den>
        </m:f>
      </m:oMath>
      <w:r w:rsidRPr="00062397">
        <w:rPr>
          <w:rStyle w:val="11"/>
          <w:i/>
          <w:color w:val="auto"/>
          <w:sz w:val="32"/>
          <w:szCs w:val="32"/>
        </w:rPr>
        <w:t>,</w:t>
      </w:r>
    </w:p>
    <w:tbl>
      <w:tblPr>
        <w:tblW w:w="0" w:type="auto"/>
        <w:tblLayout w:type="fixed"/>
        <w:tblLook w:val="0000"/>
      </w:tblPr>
      <w:tblGrid>
        <w:gridCol w:w="675"/>
        <w:gridCol w:w="993"/>
        <w:gridCol w:w="425"/>
        <w:gridCol w:w="7475"/>
      </w:tblGrid>
      <w:tr w:rsidR="00E342FE" w:rsidRPr="00CA6E0F" w:rsidTr="00E342FE">
        <w:trPr>
          <w:cantSplit/>
        </w:trPr>
        <w:tc>
          <w:tcPr>
            <w:tcW w:w="6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993" w:type="dxa"/>
            <w:shd w:val="clear" w:color="auto" w:fill="auto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A0</w:t>
            </w:r>
          </w:p>
        </w:tc>
        <w:tc>
          <w:tcPr>
            <w:tcW w:w="42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  <w:shd w:val="clear" w:color="auto" w:fill="auto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поглощение испытуемого раствора;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A1</w:t>
            </w:r>
          </w:p>
        </w:tc>
        <w:tc>
          <w:tcPr>
            <w:tcW w:w="425" w:type="dxa"/>
            <w:shd w:val="clear" w:color="auto" w:fill="auto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475" w:type="dxa"/>
            <w:shd w:val="clear" w:color="auto" w:fill="auto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поглощение стандартного раствора железа 0,01 мг/мл;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a1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навеска порошка растертых таблеток, мг;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302391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0,01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</w:tcPr>
          <w:p w:rsidR="00E342FE" w:rsidRPr="004E1A47" w:rsidRDefault="00E342FE" w:rsidP="004E1A47">
            <w:pPr>
              <w:keepNext/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содержание железа в стандартном растворе железа, мг/мл;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L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475" w:type="dxa"/>
          </w:tcPr>
          <w:p w:rsidR="00E342FE" w:rsidRPr="004E1A47" w:rsidRDefault="00E342FE" w:rsidP="004E1A47">
            <w:pPr>
              <w:keepNext/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заявленное количество </w:t>
            </w:r>
            <w:r w:rsidRPr="004E1A47">
              <w:rPr>
                <w:rFonts w:eastAsia="Times New Roman"/>
                <w:bCs/>
                <w:szCs w:val="20"/>
              </w:rPr>
              <w:t>железа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 в одной таблетке, мг</w:t>
            </w:r>
          </w:p>
        </w:tc>
      </w:tr>
      <w:tr w:rsidR="00E342FE" w:rsidRPr="000645AC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G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475" w:type="dxa"/>
          </w:tcPr>
          <w:p w:rsidR="00E342FE" w:rsidRPr="004E1A47" w:rsidRDefault="00E342FE" w:rsidP="004E1A47">
            <w:pPr>
              <w:keepNext/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средняя масса одной таблетки, мг.</w:t>
            </w:r>
          </w:p>
        </w:tc>
      </w:tr>
    </w:tbl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i/>
          <w:color w:val="E36C0A" w:themeColor="accent6" w:themeShade="BF"/>
          <w:sz w:val="28"/>
          <w:szCs w:val="28"/>
        </w:rPr>
      </w:pPr>
      <w:r w:rsidRPr="0018697A">
        <w:rPr>
          <w:rStyle w:val="a9"/>
          <w:i/>
          <w:color w:val="auto"/>
          <w:sz w:val="28"/>
          <w:szCs w:val="28"/>
        </w:rPr>
        <w:t>Марганец.</w:t>
      </w:r>
      <w:r>
        <w:rPr>
          <w:rStyle w:val="a9"/>
          <w:i/>
          <w:color w:val="E36C0A" w:themeColor="accent6" w:themeShade="BF"/>
          <w:sz w:val="28"/>
          <w:szCs w:val="28"/>
        </w:rPr>
        <w:t xml:space="preserve"> </w:t>
      </w:r>
      <w:r w:rsidRPr="00062397">
        <w:rPr>
          <w:sz w:val="28"/>
          <w:szCs w:val="28"/>
        </w:rPr>
        <w:t>Определение проводят методом атомно-абсорбционной спектрометрии (ОФС</w:t>
      </w:r>
      <w:r>
        <w:rPr>
          <w:sz w:val="28"/>
          <w:szCs w:val="28"/>
        </w:rPr>
        <w:t xml:space="preserve"> </w:t>
      </w:r>
      <w:r w:rsidRPr="00062397">
        <w:rPr>
          <w:sz w:val="28"/>
          <w:szCs w:val="28"/>
        </w:rPr>
        <w:t>«Атомно-абсорбционная спектрометрия»).</w:t>
      </w:r>
    </w:p>
    <w:p w:rsidR="00E342FE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color w:val="E36C0A" w:themeColor="accent6" w:themeShade="BF"/>
          <w:sz w:val="28"/>
          <w:szCs w:val="28"/>
        </w:rPr>
      </w:pPr>
      <w:r w:rsidRPr="007F6CC0">
        <w:rPr>
          <w:rStyle w:val="a8"/>
          <w:rFonts w:eastAsia="Dotum"/>
          <w:sz w:val="28"/>
          <w:szCs w:val="28"/>
        </w:rPr>
        <w:t>Испытуемый раствор.</w:t>
      </w:r>
      <w:r w:rsidRPr="00CA6E0F">
        <w:rPr>
          <w:rStyle w:val="11"/>
          <w:color w:val="E36C0A" w:themeColor="accent6" w:themeShade="BF"/>
          <w:sz w:val="28"/>
          <w:szCs w:val="28"/>
        </w:rPr>
        <w:t xml:space="preserve"> </w:t>
      </w:r>
      <w:r w:rsidRPr="00062397">
        <w:rPr>
          <w:rStyle w:val="11"/>
          <w:color w:val="auto"/>
          <w:sz w:val="28"/>
          <w:szCs w:val="28"/>
        </w:rPr>
        <w:t xml:space="preserve">Точную навеску порошка растертых таблеток, </w:t>
      </w:r>
      <w:r>
        <w:rPr>
          <w:rStyle w:val="11"/>
          <w:color w:val="auto"/>
          <w:sz w:val="28"/>
          <w:szCs w:val="28"/>
        </w:rPr>
        <w:t>соответствующую</w:t>
      </w:r>
      <w:r w:rsidRPr="00062397">
        <w:rPr>
          <w:rStyle w:val="11"/>
          <w:color w:val="auto"/>
          <w:sz w:val="28"/>
          <w:szCs w:val="28"/>
        </w:rPr>
        <w:t xml:space="preserve"> </w:t>
      </w:r>
      <w:r w:rsidRPr="000F4BE2">
        <w:rPr>
          <w:rStyle w:val="11"/>
          <w:color w:val="auto"/>
          <w:sz w:val="28"/>
          <w:szCs w:val="28"/>
        </w:rPr>
        <w:t xml:space="preserve">около 5 мг </w:t>
      </w:r>
      <w:r>
        <w:rPr>
          <w:rStyle w:val="11"/>
          <w:color w:val="auto"/>
          <w:sz w:val="28"/>
          <w:szCs w:val="28"/>
        </w:rPr>
        <w:t>марганца</w:t>
      </w:r>
      <w:r w:rsidRPr="00062397">
        <w:rPr>
          <w:rStyle w:val="11"/>
          <w:color w:val="auto"/>
          <w:sz w:val="28"/>
          <w:szCs w:val="28"/>
        </w:rPr>
        <w:t>, помещают в мерную колбу вместимостью 500 мл, прибавляют 100 мл воды, 25 мл хлористоводородной кислоты концентрированной, перемешивают в течение 15 мин, доводят объем раствора водой до метки</w:t>
      </w:r>
      <w:r>
        <w:rPr>
          <w:rStyle w:val="11"/>
          <w:color w:val="auto"/>
          <w:sz w:val="28"/>
          <w:szCs w:val="28"/>
        </w:rPr>
        <w:t xml:space="preserve"> </w:t>
      </w:r>
      <w:r w:rsidRPr="00062397">
        <w:rPr>
          <w:rStyle w:val="11"/>
          <w:color w:val="auto"/>
          <w:sz w:val="28"/>
          <w:szCs w:val="28"/>
        </w:rPr>
        <w:t>и фильтруют, отбрасывая первые 10 мл фильтрата.</w:t>
      </w:r>
      <w:r>
        <w:rPr>
          <w:rStyle w:val="11"/>
          <w:color w:val="auto"/>
          <w:sz w:val="28"/>
          <w:szCs w:val="28"/>
        </w:rPr>
        <w:t xml:space="preserve"> </w:t>
      </w:r>
      <w:r w:rsidRPr="001F5447">
        <w:rPr>
          <w:rStyle w:val="11"/>
          <w:color w:val="auto"/>
          <w:sz w:val="28"/>
          <w:szCs w:val="28"/>
        </w:rPr>
        <w:t xml:space="preserve">В мерную колбу вместимостью 50 мл помещают 25 мл полученного </w:t>
      </w:r>
      <w:r>
        <w:rPr>
          <w:rStyle w:val="11"/>
          <w:color w:val="auto"/>
          <w:sz w:val="28"/>
          <w:szCs w:val="28"/>
        </w:rPr>
        <w:t>фильтрата</w:t>
      </w:r>
      <w:r w:rsidRPr="001F5447">
        <w:rPr>
          <w:sz w:val="28"/>
          <w:szCs w:val="28"/>
        </w:rPr>
        <w:t xml:space="preserve"> и доводят объем раствора водой до метки.</w:t>
      </w:r>
    </w:p>
    <w:p w:rsidR="00E342FE" w:rsidRDefault="00E342FE" w:rsidP="004E1A47">
      <w:pPr>
        <w:pStyle w:val="13"/>
        <w:shd w:val="clear" w:color="auto" w:fill="auto"/>
        <w:tabs>
          <w:tab w:val="left" w:pos="9355"/>
        </w:tabs>
        <w:spacing w:line="360" w:lineRule="auto"/>
        <w:ind w:firstLine="709"/>
        <w:jc w:val="both"/>
        <w:rPr>
          <w:rStyle w:val="11"/>
          <w:color w:val="auto"/>
          <w:sz w:val="28"/>
          <w:szCs w:val="28"/>
        </w:rPr>
      </w:pPr>
      <w:r>
        <w:rPr>
          <w:rStyle w:val="a8"/>
          <w:rFonts w:eastAsia="Dotum"/>
          <w:sz w:val="28"/>
          <w:szCs w:val="28"/>
        </w:rPr>
        <w:t>Стандартный раствор марганца 0,1 мг/мл</w:t>
      </w:r>
      <w:r w:rsidRPr="00062397">
        <w:rPr>
          <w:rStyle w:val="a8"/>
          <w:rFonts w:eastAsia="Dotum"/>
          <w:sz w:val="28"/>
          <w:szCs w:val="28"/>
        </w:rPr>
        <w:t>.</w:t>
      </w:r>
      <w:r w:rsidRPr="00062397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 xml:space="preserve">Используют готовый раствор стандартного образца марганца с аттестованным значением концентрации марганца 1 мг/мл </w:t>
      </w:r>
      <w:r w:rsidRPr="002D6CA0">
        <w:rPr>
          <w:rStyle w:val="11"/>
          <w:color w:val="auto"/>
          <w:sz w:val="28"/>
          <w:szCs w:val="28"/>
        </w:rPr>
        <w:t>в азотной или хлористоводородной кислоте с массовой долей кислоты не менее 1 %.</w:t>
      </w:r>
      <w:r>
        <w:rPr>
          <w:rStyle w:val="11"/>
          <w:color w:val="auto"/>
          <w:sz w:val="28"/>
          <w:szCs w:val="28"/>
        </w:rPr>
        <w:t xml:space="preserve"> Готовый раствор стандартного образца марганца разводят водой до концентрации марганца 0,1 мг/мл.</w:t>
      </w:r>
    </w:p>
    <w:p w:rsidR="00E342FE" w:rsidRDefault="00E342FE" w:rsidP="004E1A47">
      <w:pPr>
        <w:pStyle w:val="13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rStyle w:val="11"/>
          <w:color w:val="auto"/>
          <w:sz w:val="28"/>
          <w:szCs w:val="28"/>
        </w:rPr>
      </w:pPr>
      <w:r w:rsidRPr="004D5D5C">
        <w:rPr>
          <w:i/>
          <w:sz w:val="28"/>
          <w:szCs w:val="28"/>
        </w:rPr>
        <w:t xml:space="preserve">Раствор </w:t>
      </w:r>
      <w:r w:rsidRPr="004D5D5C">
        <w:rPr>
          <w:rStyle w:val="a8"/>
          <w:rFonts w:eastAsia="Courier New"/>
          <w:sz w:val="28"/>
          <w:szCs w:val="28"/>
        </w:rPr>
        <w:t>стандартного образца</w:t>
      </w:r>
      <w:r w:rsidRPr="004D5D5C">
        <w:rPr>
          <w:i/>
          <w:sz w:val="28"/>
          <w:szCs w:val="28"/>
        </w:rPr>
        <w:t xml:space="preserve"> марганца 0,005 мг/мл. </w:t>
      </w:r>
      <w:r>
        <w:rPr>
          <w:rStyle w:val="11"/>
          <w:color w:val="auto"/>
          <w:sz w:val="28"/>
          <w:szCs w:val="28"/>
        </w:rPr>
        <w:t>В</w:t>
      </w:r>
      <w:r w:rsidRPr="004D5D5C">
        <w:rPr>
          <w:rStyle w:val="11"/>
          <w:color w:val="auto"/>
          <w:sz w:val="28"/>
          <w:szCs w:val="28"/>
        </w:rPr>
        <w:t xml:space="preserve"> мерную колбу вместимостью 50 мл</w:t>
      </w:r>
      <w:r w:rsidRPr="004D5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помещают </w:t>
      </w:r>
      <w:r w:rsidRPr="004D5D5C">
        <w:rPr>
          <w:sz w:val="28"/>
          <w:szCs w:val="28"/>
        </w:rPr>
        <w:t>2,5</w:t>
      </w:r>
      <w:r w:rsidRPr="004D5D5C">
        <w:rPr>
          <w:i/>
          <w:sz w:val="28"/>
          <w:szCs w:val="28"/>
        </w:rPr>
        <w:t xml:space="preserve"> </w:t>
      </w:r>
      <w:r w:rsidRPr="004D5D5C">
        <w:rPr>
          <w:rStyle w:val="11"/>
          <w:color w:val="auto"/>
          <w:sz w:val="28"/>
          <w:szCs w:val="28"/>
        </w:rPr>
        <w:t xml:space="preserve">мл </w:t>
      </w:r>
      <w:r>
        <w:rPr>
          <w:rStyle w:val="11"/>
          <w:color w:val="auto"/>
          <w:sz w:val="28"/>
          <w:szCs w:val="28"/>
        </w:rPr>
        <w:t>стандартного</w:t>
      </w:r>
      <w:r w:rsidRPr="004D5D5C">
        <w:rPr>
          <w:rStyle w:val="11"/>
          <w:color w:val="auto"/>
          <w:sz w:val="28"/>
          <w:szCs w:val="28"/>
        </w:rPr>
        <w:t xml:space="preserve"> раствора </w:t>
      </w:r>
      <w:r>
        <w:rPr>
          <w:rStyle w:val="11"/>
          <w:color w:val="auto"/>
          <w:sz w:val="28"/>
          <w:szCs w:val="28"/>
        </w:rPr>
        <w:t>марганца 0,1 мг/мл и</w:t>
      </w:r>
      <w:r w:rsidRPr="004D5D5C">
        <w:rPr>
          <w:rStyle w:val="11"/>
          <w:color w:val="auto"/>
          <w:sz w:val="28"/>
          <w:szCs w:val="28"/>
        </w:rPr>
        <w:t xml:space="preserve"> доводят объем раствора водой до метки. </w:t>
      </w:r>
    </w:p>
    <w:p w:rsidR="00E342FE" w:rsidRPr="004D5D5C" w:rsidRDefault="00E342FE" w:rsidP="004E1A47">
      <w:pPr>
        <w:pStyle w:val="13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B12C9">
        <w:rPr>
          <w:rStyle w:val="a8"/>
          <w:rFonts w:eastAsia="Dotum"/>
          <w:sz w:val="28"/>
          <w:szCs w:val="28"/>
        </w:rPr>
        <w:t>Срок годности раствора</w:t>
      </w:r>
      <w:r w:rsidRPr="00062397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– не более</w:t>
      </w:r>
      <w:r w:rsidRPr="00062397">
        <w:rPr>
          <w:rStyle w:val="11"/>
          <w:color w:val="auto"/>
          <w:sz w:val="28"/>
          <w:szCs w:val="28"/>
        </w:rPr>
        <w:t xml:space="preserve"> 8 ч.</w:t>
      </w:r>
    </w:p>
    <w:p w:rsidR="00E342FE" w:rsidRPr="00DB7526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526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0" w:type="auto"/>
        <w:tblLook w:val="04A0"/>
      </w:tblPr>
      <w:tblGrid>
        <w:gridCol w:w="3190"/>
        <w:gridCol w:w="1313"/>
        <w:gridCol w:w="5068"/>
      </w:tblGrid>
      <w:tr w:rsidR="00E342FE" w:rsidTr="00E342FE">
        <w:tc>
          <w:tcPr>
            <w:tcW w:w="319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Источник излучения</w:t>
            </w:r>
          </w:p>
        </w:tc>
        <w:tc>
          <w:tcPr>
            <w:tcW w:w="131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06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лампа для определения марганца;</w:t>
            </w:r>
          </w:p>
        </w:tc>
      </w:tr>
      <w:tr w:rsidR="00E342FE" w:rsidTr="00E342FE">
        <w:tc>
          <w:tcPr>
            <w:tcW w:w="319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Атомизация</w:t>
            </w:r>
          </w:p>
        </w:tc>
        <w:tc>
          <w:tcPr>
            <w:tcW w:w="131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06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ацетилен—воздушное пламя;</w:t>
            </w:r>
          </w:p>
        </w:tc>
      </w:tr>
      <w:tr w:rsidR="00E342FE" w:rsidTr="00E342FE">
        <w:tc>
          <w:tcPr>
            <w:tcW w:w="319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Расход газа</w:t>
            </w:r>
          </w:p>
        </w:tc>
        <w:tc>
          <w:tcPr>
            <w:tcW w:w="131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06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воздух – 500 л/ч,</w:t>
            </w:r>
          </w:p>
          <w:p w:rsidR="00E342FE" w:rsidRPr="004E1A47" w:rsidRDefault="00E342FE" w:rsidP="004E1A47">
            <w:pPr>
              <w:keepNext/>
              <w:tabs>
                <w:tab w:val="left" w:pos="567"/>
              </w:tabs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ацетилен – 80 л/ч;</w:t>
            </w:r>
          </w:p>
        </w:tc>
      </w:tr>
      <w:tr w:rsidR="00E342FE" w:rsidTr="00E342FE">
        <w:tc>
          <w:tcPr>
            <w:tcW w:w="319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Длина волны</w:t>
            </w:r>
          </w:p>
        </w:tc>
        <w:tc>
          <w:tcPr>
            <w:tcW w:w="131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06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279,5 нм.</w:t>
            </w:r>
          </w:p>
        </w:tc>
      </w:tr>
    </w:tbl>
    <w:p w:rsidR="00E342FE" w:rsidRPr="00C5335B" w:rsidRDefault="00E342FE" w:rsidP="004E1A47">
      <w:pPr>
        <w:pStyle w:val="13"/>
        <w:shd w:val="clear" w:color="auto" w:fill="auto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062397">
        <w:rPr>
          <w:rStyle w:val="11"/>
          <w:color w:val="auto"/>
          <w:sz w:val="28"/>
          <w:szCs w:val="28"/>
        </w:rPr>
        <w:t xml:space="preserve">Измеряют поглощение </w:t>
      </w:r>
      <w:r>
        <w:rPr>
          <w:rStyle w:val="11"/>
          <w:color w:val="auto"/>
          <w:sz w:val="28"/>
          <w:szCs w:val="28"/>
        </w:rPr>
        <w:t>стандартного раствора марганца</w:t>
      </w:r>
      <w:r w:rsidRPr="00302391">
        <w:rPr>
          <w:rStyle w:val="11"/>
          <w:color w:val="auto"/>
          <w:sz w:val="28"/>
          <w:szCs w:val="28"/>
        </w:rPr>
        <w:t xml:space="preserve"> 0</w:t>
      </w:r>
      <w:r>
        <w:rPr>
          <w:rStyle w:val="11"/>
          <w:color w:val="auto"/>
          <w:sz w:val="28"/>
          <w:szCs w:val="28"/>
        </w:rPr>
        <w:t>,0</w:t>
      </w:r>
      <w:r w:rsidRPr="00302391">
        <w:rPr>
          <w:rStyle w:val="11"/>
          <w:color w:val="auto"/>
          <w:sz w:val="28"/>
          <w:szCs w:val="28"/>
        </w:rPr>
        <w:t>0</w:t>
      </w:r>
      <w:r>
        <w:rPr>
          <w:rStyle w:val="11"/>
          <w:color w:val="auto"/>
          <w:sz w:val="28"/>
          <w:szCs w:val="28"/>
        </w:rPr>
        <w:t>5</w:t>
      </w:r>
      <w:r>
        <w:rPr>
          <w:rStyle w:val="11"/>
          <w:color w:val="auto"/>
          <w:sz w:val="28"/>
          <w:szCs w:val="28"/>
          <w:lang w:val="en-US"/>
        </w:rPr>
        <w:t> </w:t>
      </w:r>
      <w:r>
        <w:rPr>
          <w:rStyle w:val="11"/>
          <w:color w:val="auto"/>
          <w:sz w:val="28"/>
          <w:szCs w:val="28"/>
        </w:rPr>
        <w:t xml:space="preserve">мг/мл и </w:t>
      </w:r>
      <w:r w:rsidRPr="00062397">
        <w:rPr>
          <w:rStyle w:val="11"/>
          <w:color w:val="auto"/>
          <w:sz w:val="28"/>
          <w:szCs w:val="28"/>
        </w:rPr>
        <w:t>испытуемого раствора.</w:t>
      </w:r>
      <w:r>
        <w:rPr>
          <w:rStyle w:val="11"/>
          <w:color w:val="auto"/>
          <w:sz w:val="28"/>
          <w:szCs w:val="28"/>
        </w:rPr>
        <w:t xml:space="preserve"> В качестве раствора сравнения используют воду.</w:t>
      </w:r>
    </w:p>
    <w:p w:rsidR="00E342FE" w:rsidRPr="00062397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062397">
        <w:rPr>
          <w:rStyle w:val="11"/>
          <w:color w:val="auto"/>
          <w:sz w:val="28"/>
          <w:szCs w:val="28"/>
        </w:rPr>
        <w:t xml:space="preserve">Содержание </w:t>
      </w:r>
      <w:r>
        <w:rPr>
          <w:rStyle w:val="11"/>
          <w:color w:val="auto"/>
          <w:sz w:val="28"/>
          <w:szCs w:val="28"/>
        </w:rPr>
        <w:t xml:space="preserve">марганца в препарате в процентах от заявленного количества </w:t>
      </w:r>
      <w:r w:rsidRPr="00062397">
        <w:rPr>
          <w:rStyle w:val="11"/>
          <w:color w:val="auto"/>
          <w:sz w:val="28"/>
          <w:szCs w:val="28"/>
        </w:rPr>
        <w:t>(</w:t>
      </w:r>
      <w:r w:rsidRPr="000F4BE2">
        <w:rPr>
          <w:rStyle w:val="11"/>
          <w:i/>
          <w:color w:val="auto"/>
          <w:sz w:val="28"/>
          <w:szCs w:val="28"/>
        </w:rPr>
        <w:t>Х</w:t>
      </w:r>
      <w:r w:rsidRPr="00062397">
        <w:rPr>
          <w:rStyle w:val="11"/>
          <w:color w:val="auto"/>
          <w:sz w:val="28"/>
          <w:szCs w:val="28"/>
        </w:rPr>
        <w:t>)</w:t>
      </w:r>
      <w:r>
        <w:rPr>
          <w:rStyle w:val="11"/>
          <w:color w:val="auto"/>
          <w:sz w:val="28"/>
          <w:szCs w:val="28"/>
        </w:rPr>
        <w:t xml:space="preserve"> </w:t>
      </w:r>
      <w:r w:rsidRPr="00062397">
        <w:rPr>
          <w:rStyle w:val="11"/>
          <w:color w:val="auto"/>
          <w:sz w:val="28"/>
          <w:szCs w:val="28"/>
        </w:rPr>
        <w:t>вычисляют по формуле:</w:t>
      </w:r>
    </w:p>
    <w:p w:rsidR="00E342FE" w:rsidRPr="00062397" w:rsidRDefault="00E342FE" w:rsidP="004E1A47">
      <w:pPr>
        <w:pStyle w:val="13"/>
        <w:shd w:val="clear" w:color="auto" w:fill="auto"/>
        <w:spacing w:line="360" w:lineRule="auto"/>
        <w:ind w:firstLine="709"/>
        <w:jc w:val="center"/>
        <w:rPr>
          <w:rStyle w:val="11"/>
          <w:i/>
          <w:color w:val="auto"/>
          <w:sz w:val="32"/>
          <w:szCs w:val="32"/>
        </w:rPr>
      </w:pPr>
      <w:r w:rsidRPr="000F4BE2">
        <w:rPr>
          <w:rStyle w:val="11"/>
          <w:i/>
          <w:color w:val="auto"/>
          <w:sz w:val="32"/>
          <w:szCs w:val="28"/>
        </w:rPr>
        <w:t>Х</w:t>
      </w:r>
      <w:r w:rsidRPr="000F4BE2">
        <w:rPr>
          <w:rStyle w:val="11"/>
          <w:i/>
          <w:color w:val="auto"/>
          <w:sz w:val="36"/>
          <w:szCs w:val="28"/>
        </w:rPr>
        <w:t>=</w:t>
      </w:r>
      <m:oMath>
        <m:f>
          <m:fPr>
            <m:ctrlPr>
              <w:rPr>
                <w:rStyle w:val="11"/>
                <w:rFonts w:ascii="Cambria Math" w:hAnsi="Cambria Math"/>
                <w:i/>
                <w:color w:val="auto"/>
                <w:sz w:val="40"/>
                <w:szCs w:val="32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∙0,005∙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  <w:lang w:val="en-US"/>
              </w:rPr>
              <m:t>G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∙500∙50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∙L∙25</m:t>
            </m:r>
          </m:den>
        </m:f>
        <m:r>
          <w:rPr>
            <w:rStyle w:val="11"/>
            <w:rFonts w:ascii="Cambria Math" w:hAnsi="Cambria Math"/>
            <w:color w:val="auto"/>
            <w:sz w:val="40"/>
            <w:szCs w:val="32"/>
          </w:rPr>
          <m:t>=</m:t>
        </m:r>
        <m:f>
          <m:fPr>
            <m:ctrlPr>
              <w:rPr>
                <w:rStyle w:val="11"/>
                <w:rFonts w:ascii="Cambria Math" w:hAnsi="Cambria Math"/>
                <w:i/>
                <w:color w:val="auto"/>
                <w:sz w:val="40"/>
                <w:szCs w:val="32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  <w:lang w:val="en-US"/>
              </w:rPr>
              <m:t>G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∙5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∙L</m:t>
            </m:r>
          </m:den>
        </m:f>
      </m:oMath>
      <w:r w:rsidRPr="00062397">
        <w:rPr>
          <w:rStyle w:val="11"/>
          <w:i/>
          <w:color w:val="auto"/>
          <w:sz w:val="32"/>
          <w:szCs w:val="32"/>
        </w:rPr>
        <w:t>,</w:t>
      </w:r>
    </w:p>
    <w:tbl>
      <w:tblPr>
        <w:tblW w:w="0" w:type="auto"/>
        <w:tblLayout w:type="fixed"/>
        <w:tblLook w:val="0000"/>
      </w:tblPr>
      <w:tblGrid>
        <w:gridCol w:w="675"/>
        <w:gridCol w:w="993"/>
        <w:gridCol w:w="425"/>
        <w:gridCol w:w="7475"/>
      </w:tblGrid>
      <w:tr w:rsidR="00E342FE" w:rsidRPr="00CA6E0F" w:rsidTr="00E342FE">
        <w:trPr>
          <w:cantSplit/>
        </w:trPr>
        <w:tc>
          <w:tcPr>
            <w:tcW w:w="6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993" w:type="dxa"/>
            <w:shd w:val="clear" w:color="auto" w:fill="auto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A0</w:t>
            </w:r>
          </w:p>
        </w:tc>
        <w:tc>
          <w:tcPr>
            <w:tcW w:w="42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  <w:shd w:val="clear" w:color="auto" w:fill="auto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поглощение испытуемого раствора;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A1</w:t>
            </w:r>
          </w:p>
        </w:tc>
        <w:tc>
          <w:tcPr>
            <w:tcW w:w="425" w:type="dxa"/>
            <w:shd w:val="clear" w:color="auto" w:fill="auto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475" w:type="dxa"/>
            <w:shd w:val="clear" w:color="auto" w:fill="auto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поглощение стандартного раствора марганца 0,005 мг/мл;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a1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навеска порошка растертых таблеток, мг;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302391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0,005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</w:tcPr>
          <w:p w:rsidR="00E342FE" w:rsidRPr="004E1A47" w:rsidRDefault="00E342FE" w:rsidP="004E1A47">
            <w:pPr>
              <w:keepNext/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содержание марганца в стандартном растворе марганца, мг/мл;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L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475" w:type="dxa"/>
          </w:tcPr>
          <w:p w:rsidR="00E342FE" w:rsidRPr="004E1A47" w:rsidRDefault="00E342FE" w:rsidP="004E1A47">
            <w:pPr>
              <w:keepNext/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заявленное количество </w:t>
            </w:r>
            <w:r w:rsidRPr="004E1A47">
              <w:rPr>
                <w:rFonts w:eastAsia="Times New Roman"/>
                <w:bCs/>
                <w:szCs w:val="20"/>
              </w:rPr>
              <w:t>марганца</w:t>
            </w: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 xml:space="preserve"> в одной таблетке, мг</w:t>
            </w:r>
          </w:p>
        </w:tc>
      </w:tr>
      <w:tr w:rsidR="00E342FE" w:rsidRPr="000645AC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G</w:t>
            </w:r>
          </w:p>
        </w:tc>
        <w:tc>
          <w:tcPr>
            <w:tcW w:w="425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–</w:t>
            </w:r>
          </w:p>
        </w:tc>
        <w:tc>
          <w:tcPr>
            <w:tcW w:w="7475" w:type="dxa"/>
          </w:tcPr>
          <w:p w:rsidR="00E342FE" w:rsidRPr="004E1A47" w:rsidRDefault="00E342FE" w:rsidP="004E1A47">
            <w:pPr>
              <w:keepNext/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средняя масса одной таблетки, мг.</w:t>
            </w:r>
          </w:p>
        </w:tc>
      </w:tr>
    </w:tbl>
    <w:p w:rsidR="00E342FE" w:rsidRPr="003535BE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a8"/>
          <w:rFonts w:eastAsia="Dotum"/>
        </w:rPr>
      </w:pPr>
      <w:r w:rsidRPr="003535BE">
        <w:rPr>
          <w:rStyle w:val="a9"/>
          <w:i/>
          <w:color w:val="auto"/>
          <w:sz w:val="28"/>
          <w:szCs w:val="28"/>
        </w:rPr>
        <w:t>Медь.</w:t>
      </w:r>
      <w:r w:rsidRPr="003535BE">
        <w:rPr>
          <w:rStyle w:val="a8"/>
          <w:rFonts w:eastAsia="Dotum"/>
        </w:rPr>
        <w:t xml:space="preserve"> </w:t>
      </w:r>
      <w:r w:rsidRPr="003535BE">
        <w:rPr>
          <w:sz w:val="28"/>
          <w:szCs w:val="28"/>
        </w:rPr>
        <w:t>Определение проводят методом атомно-абсорбционной спектрометрии (ОФС «Атомно-абсорбционная спектрометрия»).</w:t>
      </w:r>
    </w:p>
    <w:p w:rsidR="00E342FE" w:rsidRPr="003535BE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535BE">
        <w:rPr>
          <w:rStyle w:val="a8"/>
          <w:rFonts w:eastAsia="Dotum"/>
          <w:sz w:val="28"/>
          <w:szCs w:val="28"/>
        </w:rPr>
        <w:t>Испытуемый раствор.</w:t>
      </w:r>
      <w:r w:rsidRPr="003535BE">
        <w:rPr>
          <w:rStyle w:val="11"/>
          <w:color w:val="auto"/>
          <w:sz w:val="28"/>
          <w:szCs w:val="28"/>
        </w:rPr>
        <w:t xml:space="preserve"> </w:t>
      </w:r>
      <w:r w:rsidRPr="00062397">
        <w:rPr>
          <w:rStyle w:val="11"/>
          <w:color w:val="auto"/>
          <w:sz w:val="28"/>
          <w:szCs w:val="28"/>
        </w:rPr>
        <w:t xml:space="preserve">Точную навеску порошка растертых таблеток, </w:t>
      </w:r>
      <w:r>
        <w:rPr>
          <w:rStyle w:val="11"/>
          <w:color w:val="auto"/>
          <w:sz w:val="28"/>
          <w:szCs w:val="28"/>
        </w:rPr>
        <w:t>соответствующую</w:t>
      </w:r>
      <w:r w:rsidRPr="00062397">
        <w:rPr>
          <w:rStyle w:val="11"/>
          <w:color w:val="auto"/>
          <w:sz w:val="28"/>
          <w:szCs w:val="28"/>
        </w:rPr>
        <w:t xml:space="preserve"> </w:t>
      </w:r>
      <w:r w:rsidRPr="000F4BE2">
        <w:rPr>
          <w:rStyle w:val="11"/>
          <w:color w:val="auto"/>
          <w:sz w:val="28"/>
          <w:szCs w:val="28"/>
        </w:rPr>
        <w:t xml:space="preserve">около </w:t>
      </w:r>
      <w:r>
        <w:rPr>
          <w:rStyle w:val="11"/>
          <w:color w:val="auto"/>
          <w:sz w:val="28"/>
          <w:szCs w:val="28"/>
        </w:rPr>
        <w:t>3</w:t>
      </w:r>
      <w:r w:rsidRPr="000F4BE2">
        <w:rPr>
          <w:rStyle w:val="11"/>
          <w:color w:val="auto"/>
          <w:sz w:val="28"/>
          <w:szCs w:val="28"/>
        </w:rPr>
        <w:t xml:space="preserve"> мг </w:t>
      </w:r>
      <w:r>
        <w:rPr>
          <w:rStyle w:val="11"/>
          <w:color w:val="auto"/>
          <w:sz w:val="28"/>
          <w:szCs w:val="28"/>
        </w:rPr>
        <w:t>меди</w:t>
      </w:r>
      <w:r w:rsidRPr="00062397">
        <w:rPr>
          <w:rStyle w:val="11"/>
          <w:color w:val="auto"/>
          <w:sz w:val="28"/>
          <w:szCs w:val="28"/>
        </w:rPr>
        <w:t>, помещают в мерную колбу вместимостью 500 мл, прибавляют 100 мл воды, 25 мл хлористоводородной кислоты концентрированной, перемешивают в течение 15 мин, доводят объем раствора водой до метки</w:t>
      </w:r>
      <w:r>
        <w:rPr>
          <w:rStyle w:val="11"/>
          <w:color w:val="auto"/>
          <w:sz w:val="28"/>
          <w:szCs w:val="28"/>
        </w:rPr>
        <w:t xml:space="preserve"> </w:t>
      </w:r>
      <w:r w:rsidRPr="00062397">
        <w:rPr>
          <w:rStyle w:val="11"/>
          <w:color w:val="auto"/>
          <w:sz w:val="28"/>
          <w:szCs w:val="28"/>
        </w:rPr>
        <w:t>и фильтруют, отбрасывая первые 10 мл фильтрата.</w:t>
      </w:r>
      <w:r>
        <w:rPr>
          <w:rStyle w:val="11"/>
          <w:color w:val="auto"/>
          <w:sz w:val="28"/>
          <w:szCs w:val="28"/>
        </w:rPr>
        <w:t xml:space="preserve"> Смешивают</w:t>
      </w:r>
      <w:r w:rsidRPr="003535BE">
        <w:rPr>
          <w:rStyle w:val="11"/>
          <w:color w:val="auto"/>
          <w:sz w:val="28"/>
          <w:szCs w:val="28"/>
        </w:rPr>
        <w:t xml:space="preserve"> 50</w:t>
      </w:r>
      <w:r>
        <w:rPr>
          <w:rStyle w:val="11"/>
          <w:color w:val="auto"/>
          <w:sz w:val="28"/>
          <w:szCs w:val="28"/>
        </w:rPr>
        <w:t>,00</w:t>
      </w:r>
      <w:r w:rsidRPr="003535BE">
        <w:rPr>
          <w:rStyle w:val="11"/>
          <w:color w:val="auto"/>
          <w:sz w:val="28"/>
          <w:szCs w:val="28"/>
        </w:rPr>
        <w:t xml:space="preserve"> мл </w:t>
      </w:r>
      <w:r>
        <w:rPr>
          <w:rStyle w:val="11"/>
          <w:color w:val="auto"/>
          <w:sz w:val="28"/>
          <w:szCs w:val="28"/>
        </w:rPr>
        <w:t>полученного фильтрата и</w:t>
      </w:r>
      <w:r w:rsidRPr="003535BE">
        <w:rPr>
          <w:rStyle w:val="11"/>
          <w:color w:val="auto"/>
          <w:sz w:val="28"/>
          <w:szCs w:val="28"/>
        </w:rPr>
        <w:t xml:space="preserve"> 10</w:t>
      </w:r>
      <w:r>
        <w:rPr>
          <w:rStyle w:val="11"/>
          <w:color w:val="auto"/>
          <w:sz w:val="28"/>
          <w:szCs w:val="28"/>
        </w:rPr>
        <w:t>,0</w:t>
      </w:r>
      <w:r w:rsidRPr="003535BE">
        <w:rPr>
          <w:rStyle w:val="11"/>
          <w:color w:val="auto"/>
          <w:sz w:val="28"/>
          <w:szCs w:val="28"/>
        </w:rPr>
        <w:t xml:space="preserve"> мл воды.</w:t>
      </w:r>
    </w:p>
    <w:p w:rsidR="00E342FE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color w:val="E36C0A" w:themeColor="accent6" w:themeShade="BF"/>
          <w:sz w:val="28"/>
          <w:szCs w:val="28"/>
        </w:rPr>
      </w:pPr>
      <w:r w:rsidRPr="00746F00">
        <w:rPr>
          <w:rStyle w:val="a8"/>
          <w:rFonts w:eastAsia="Courier New"/>
          <w:sz w:val="28"/>
          <w:szCs w:val="28"/>
        </w:rPr>
        <w:t>Стандартный раствор</w:t>
      </w:r>
      <w:r w:rsidRPr="00746F00">
        <w:rPr>
          <w:i/>
          <w:sz w:val="28"/>
          <w:szCs w:val="28"/>
        </w:rPr>
        <w:t xml:space="preserve"> меди</w:t>
      </w:r>
      <w:r>
        <w:rPr>
          <w:i/>
          <w:sz w:val="28"/>
          <w:szCs w:val="28"/>
        </w:rPr>
        <w:t xml:space="preserve"> 0,1 мг/мл</w:t>
      </w:r>
      <w:r w:rsidRPr="00746F00">
        <w:rPr>
          <w:rStyle w:val="a8"/>
          <w:rFonts w:eastAsia="Dotum"/>
          <w:sz w:val="28"/>
          <w:szCs w:val="28"/>
        </w:rPr>
        <w:t>.</w:t>
      </w:r>
      <w:r w:rsidRPr="00746F00">
        <w:rPr>
          <w:rStyle w:val="11"/>
          <w:color w:val="auto"/>
          <w:sz w:val="28"/>
          <w:szCs w:val="28"/>
        </w:rPr>
        <w:t xml:space="preserve"> Готовят согласно методике</w:t>
      </w:r>
      <w:r w:rsidRPr="00CA6E0F">
        <w:rPr>
          <w:rStyle w:val="11"/>
          <w:color w:val="E36C0A" w:themeColor="accent6" w:themeShade="BF"/>
          <w:sz w:val="28"/>
          <w:szCs w:val="28"/>
        </w:rPr>
        <w:t xml:space="preserve"> </w:t>
      </w:r>
      <w:r w:rsidRPr="00062397">
        <w:rPr>
          <w:sz w:val="28"/>
          <w:szCs w:val="28"/>
        </w:rPr>
        <w:t>ОФС</w:t>
      </w:r>
      <w:r>
        <w:rPr>
          <w:sz w:val="28"/>
          <w:szCs w:val="28"/>
        </w:rPr>
        <w:t xml:space="preserve"> </w:t>
      </w:r>
      <w:r w:rsidRPr="00062397">
        <w:rPr>
          <w:sz w:val="28"/>
          <w:szCs w:val="28"/>
        </w:rPr>
        <w:t>«Атомно-абсорбционная спектрометрия»</w:t>
      </w:r>
      <w:r>
        <w:rPr>
          <w:sz w:val="28"/>
          <w:szCs w:val="28"/>
        </w:rPr>
        <w:t>. Полученный раствор разводят водой до концентрации меди 0,1 мг/мл.</w:t>
      </w:r>
    </w:p>
    <w:p w:rsidR="00E342FE" w:rsidRDefault="00E342FE" w:rsidP="004E1A47">
      <w:pPr>
        <w:pStyle w:val="13"/>
        <w:shd w:val="clear" w:color="auto" w:fill="auto"/>
        <w:tabs>
          <w:tab w:val="left" w:pos="709"/>
          <w:tab w:val="left" w:pos="1096"/>
        </w:tabs>
        <w:spacing w:line="240" w:lineRule="auto"/>
        <w:ind w:firstLine="709"/>
        <w:jc w:val="both"/>
        <w:rPr>
          <w:i/>
          <w:color w:val="E36C0A" w:themeColor="accent6" w:themeShade="BF"/>
          <w:sz w:val="28"/>
          <w:szCs w:val="28"/>
        </w:rPr>
      </w:pPr>
      <w:r w:rsidRPr="0049002B">
        <w:rPr>
          <w:rStyle w:val="11"/>
          <w:color w:val="auto"/>
          <w:sz w:val="28"/>
          <w:szCs w:val="28"/>
        </w:rPr>
        <w:t>Для приготовления стандартного раствора допускается использовать готовый раствор стандартного образца меди с аттестованным значением концентрации меди в азотной или хлористоводородной кислоте с массовой долей кислоты не менее 1 %.</w:t>
      </w:r>
    </w:p>
    <w:p w:rsidR="00E342FE" w:rsidRDefault="00E342FE" w:rsidP="004E1A47">
      <w:pPr>
        <w:pStyle w:val="13"/>
        <w:shd w:val="clear" w:color="auto" w:fill="auto"/>
        <w:tabs>
          <w:tab w:val="left" w:pos="709"/>
          <w:tab w:val="left" w:pos="1096"/>
        </w:tabs>
        <w:spacing w:line="360" w:lineRule="auto"/>
        <w:ind w:firstLine="709"/>
        <w:jc w:val="both"/>
        <w:rPr>
          <w:rStyle w:val="2"/>
          <w:rFonts w:eastAsia="Dotum"/>
          <w:sz w:val="28"/>
          <w:szCs w:val="28"/>
        </w:rPr>
      </w:pPr>
      <w:r>
        <w:rPr>
          <w:i/>
          <w:sz w:val="28"/>
          <w:szCs w:val="28"/>
        </w:rPr>
        <w:t xml:space="preserve"> С</w:t>
      </w:r>
      <w:r w:rsidRPr="00746F00">
        <w:rPr>
          <w:rStyle w:val="a8"/>
          <w:rFonts w:eastAsia="Courier New"/>
          <w:sz w:val="28"/>
          <w:szCs w:val="28"/>
        </w:rPr>
        <w:t>тандартн</w:t>
      </w:r>
      <w:r>
        <w:rPr>
          <w:rStyle w:val="a8"/>
          <w:rFonts w:eastAsia="Courier New"/>
          <w:sz w:val="28"/>
          <w:szCs w:val="28"/>
        </w:rPr>
        <w:t>ый</w:t>
      </w:r>
      <w:r w:rsidRPr="00746F00">
        <w:rPr>
          <w:rStyle w:val="a8"/>
          <w:rFonts w:eastAsia="Courier New"/>
          <w:sz w:val="28"/>
          <w:szCs w:val="28"/>
        </w:rPr>
        <w:t xml:space="preserve"> </w:t>
      </w:r>
      <w:r>
        <w:rPr>
          <w:rStyle w:val="a8"/>
          <w:rFonts w:eastAsia="Courier New"/>
          <w:sz w:val="28"/>
          <w:szCs w:val="28"/>
        </w:rPr>
        <w:t>раствор</w:t>
      </w:r>
      <w:r w:rsidRPr="00746F00">
        <w:rPr>
          <w:i/>
          <w:sz w:val="28"/>
          <w:szCs w:val="28"/>
        </w:rPr>
        <w:t xml:space="preserve"> меди 0,005 мг/мл. </w:t>
      </w:r>
      <w:r>
        <w:rPr>
          <w:rStyle w:val="11"/>
          <w:color w:val="auto"/>
          <w:sz w:val="28"/>
          <w:szCs w:val="28"/>
        </w:rPr>
        <w:t>В</w:t>
      </w:r>
      <w:r w:rsidRPr="00746F00">
        <w:rPr>
          <w:rStyle w:val="11"/>
          <w:color w:val="auto"/>
          <w:sz w:val="28"/>
          <w:szCs w:val="28"/>
        </w:rPr>
        <w:t xml:space="preserve"> мерную колбу вместимостью 50 </w:t>
      </w:r>
      <w:r w:rsidRPr="00746F00">
        <w:rPr>
          <w:rStyle w:val="2"/>
          <w:rFonts w:eastAsia="Dotum"/>
          <w:sz w:val="28"/>
          <w:szCs w:val="28"/>
        </w:rPr>
        <w:t>мл</w:t>
      </w:r>
      <w:r w:rsidRPr="00746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помещают </w:t>
      </w:r>
      <w:r w:rsidRPr="00746F00">
        <w:rPr>
          <w:sz w:val="28"/>
          <w:szCs w:val="28"/>
        </w:rPr>
        <w:t>2,5</w:t>
      </w:r>
      <w:r w:rsidRPr="00746F00">
        <w:rPr>
          <w:i/>
          <w:sz w:val="28"/>
          <w:szCs w:val="28"/>
        </w:rPr>
        <w:t xml:space="preserve"> </w:t>
      </w:r>
      <w:r w:rsidRPr="00746F00">
        <w:rPr>
          <w:rStyle w:val="11"/>
          <w:color w:val="auto"/>
          <w:sz w:val="28"/>
          <w:szCs w:val="28"/>
        </w:rPr>
        <w:t xml:space="preserve">мл </w:t>
      </w:r>
      <w:r>
        <w:rPr>
          <w:rStyle w:val="11"/>
          <w:color w:val="auto"/>
          <w:sz w:val="28"/>
          <w:szCs w:val="28"/>
        </w:rPr>
        <w:t>стандартного</w:t>
      </w:r>
      <w:r w:rsidRPr="00746F00">
        <w:rPr>
          <w:rStyle w:val="11"/>
          <w:color w:val="auto"/>
          <w:sz w:val="28"/>
          <w:szCs w:val="28"/>
        </w:rPr>
        <w:t xml:space="preserve"> раствора мед</w:t>
      </w:r>
      <w:r>
        <w:rPr>
          <w:rStyle w:val="11"/>
          <w:color w:val="auto"/>
          <w:sz w:val="28"/>
          <w:szCs w:val="28"/>
        </w:rPr>
        <w:t xml:space="preserve"> 0,1 мг/мл </w:t>
      </w:r>
      <w:r w:rsidRPr="00746F00">
        <w:rPr>
          <w:rStyle w:val="11"/>
          <w:color w:val="auto"/>
          <w:sz w:val="28"/>
          <w:szCs w:val="28"/>
        </w:rPr>
        <w:t>и</w:t>
      </w:r>
      <w:r>
        <w:rPr>
          <w:rStyle w:val="11"/>
          <w:color w:val="auto"/>
          <w:sz w:val="28"/>
          <w:szCs w:val="28"/>
        </w:rPr>
        <w:t xml:space="preserve"> </w:t>
      </w:r>
      <w:r w:rsidRPr="00746F00">
        <w:rPr>
          <w:rStyle w:val="2"/>
          <w:rFonts w:eastAsia="Dotum"/>
          <w:sz w:val="28"/>
          <w:szCs w:val="28"/>
        </w:rPr>
        <w:t xml:space="preserve">доводят </w:t>
      </w:r>
      <w:r w:rsidRPr="00746F00">
        <w:rPr>
          <w:rStyle w:val="11"/>
          <w:color w:val="auto"/>
          <w:sz w:val="28"/>
          <w:szCs w:val="28"/>
        </w:rPr>
        <w:t>объем раствора водой до метки</w:t>
      </w:r>
      <w:r w:rsidRPr="00746F00">
        <w:rPr>
          <w:rStyle w:val="2"/>
          <w:rFonts w:eastAsia="Dotum"/>
          <w:sz w:val="28"/>
          <w:szCs w:val="28"/>
        </w:rPr>
        <w:t xml:space="preserve">. </w:t>
      </w:r>
    </w:p>
    <w:p w:rsidR="00E342FE" w:rsidRPr="00746F00" w:rsidRDefault="00E342FE" w:rsidP="004E1A47">
      <w:pPr>
        <w:pStyle w:val="13"/>
        <w:shd w:val="clear" w:color="auto" w:fill="auto"/>
        <w:tabs>
          <w:tab w:val="left" w:pos="709"/>
          <w:tab w:val="left" w:pos="1096"/>
        </w:tabs>
        <w:spacing w:line="360" w:lineRule="auto"/>
        <w:ind w:firstLine="709"/>
        <w:jc w:val="both"/>
        <w:rPr>
          <w:sz w:val="28"/>
          <w:szCs w:val="28"/>
        </w:rPr>
      </w:pPr>
      <w:r w:rsidRPr="007B12C9">
        <w:rPr>
          <w:rStyle w:val="a8"/>
          <w:rFonts w:eastAsia="Dotum"/>
          <w:sz w:val="28"/>
          <w:szCs w:val="28"/>
        </w:rPr>
        <w:t>Срок годности раствора</w:t>
      </w:r>
      <w:r w:rsidRPr="00062397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– не более</w:t>
      </w:r>
      <w:r w:rsidRPr="00062397">
        <w:rPr>
          <w:rStyle w:val="11"/>
          <w:color w:val="auto"/>
          <w:sz w:val="28"/>
          <w:szCs w:val="28"/>
        </w:rPr>
        <w:t xml:space="preserve"> 8 ч.</w:t>
      </w:r>
    </w:p>
    <w:p w:rsidR="00E342FE" w:rsidRPr="00DB7526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526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0" w:type="auto"/>
        <w:tblLook w:val="04A0"/>
      </w:tblPr>
      <w:tblGrid>
        <w:gridCol w:w="3190"/>
        <w:gridCol w:w="1313"/>
        <w:gridCol w:w="5068"/>
      </w:tblGrid>
      <w:tr w:rsidR="00E342FE" w:rsidTr="00E342FE">
        <w:tc>
          <w:tcPr>
            <w:tcW w:w="319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Источник излучения</w:t>
            </w:r>
          </w:p>
        </w:tc>
        <w:tc>
          <w:tcPr>
            <w:tcW w:w="131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06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лампа для определения меди;</w:t>
            </w:r>
          </w:p>
        </w:tc>
      </w:tr>
      <w:tr w:rsidR="00E342FE" w:rsidTr="00E342FE">
        <w:tc>
          <w:tcPr>
            <w:tcW w:w="319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Атомизация</w:t>
            </w:r>
          </w:p>
        </w:tc>
        <w:tc>
          <w:tcPr>
            <w:tcW w:w="131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06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ацетилен—воздушное пламя;</w:t>
            </w:r>
          </w:p>
        </w:tc>
      </w:tr>
      <w:tr w:rsidR="00E342FE" w:rsidTr="00E342FE">
        <w:tc>
          <w:tcPr>
            <w:tcW w:w="319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Расход газа</w:t>
            </w:r>
          </w:p>
        </w:tc>
        <w:tc>
          <w:tcPr>
            <w:tcW w:w="131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06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воздух – 500 л/ч,</w:t>
            </w:r>
          </w:p>
          <w:p w:rsidR="00E342FE" w:rsidRPr="004E1A47" w:rsidRDefault="00E342FE" w:rsidP="004E1A47">
            <w:pPr>
              <w:keepNext/>
              <w:tabs>
                <w:tab w:val="left" w:pos="567"/>
              </w:tabs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ацетилен – 80 л/ч;</w:t>
            </w:r>
          </w:p>
        </w:tc>
      </w:tr>
      <w:tr w:rsidR="00E342FE" w:rsidTr="00E342FE">
        <w:tc>
          <w:tcPr>
            <w:tcW w:w="3190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Длина волны</w:t>
            </w:r>
          </w:p>
        </w:tc>
        <w:tc>
          <w:tcPr>
            <w:tcW w:w="1313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068" w:type="dxa"/>
          </w:tcPr>
          <w:p w:rsidR="00E342FE" w:rsidRPr="004E1A47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eastAsia="Times New Roman" w:hAnsi="Times New Roman"/>
                <w:sz w:val="28"/>
                <w:szCs w:val="20"/>
              </w:rPr>
              <w:t>324,7 нм.</w:t>
            </w:r>
          </w:p>
        </w:tc>
      </w:tr>
    </w:tbl>
    <w:p w:rsidR="00E342FE" w:rsidRPr="00C5335B" w:rsidRDefault="00E342FE" w:rsidP="004E1A47">
      <w:pPr>
        <w:pStyle w:val="13"/>
        <w:shd w:val="clear" w:color="auto" w:fill="auto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062397">
        <w:rPr>
          <w:rStyle w:val="11"/>
          <w:color w:val="auto"/>
          <w:sz w:val="28"/>
          <w:szCs w:val="28"/>
        </w:rPr>
        <w:t xml:space="preserve">Измеряют поглощение </w:t>
      </w:r>
      <w:r>
        <w:rPr>
          <w:rStyle w:val="11"/>
          <w:color w:val="auto"/>
          <w:sz w:val="28"/>
          <w:szCs w:val="28"/>
        </w:rPr>
        <w:t>стандартного раствора меди</w:t>
      </w:r>
      <w:r w:rsidRPr="00302391">
        <w:rPr>
          <w:rStyle w:val="11"/>
          <w:color w:val="auto"/>
          <w:sz w:val="28"/>
          <w:szCs w:val="28"/>
        </w:rPr>
        <w:t xml:space="preserve"> 0</w:t>
      </w:r>
      <w:r>
        <w:rPr>
          <w:rStyle w:val="11"/>
          <w:color w:val="auto"/>
          <w:sz w:val="28"/>
          <w:szCs w:val="28"/>
        </w:rPr>
        <w:t>,0</w:t>
      </w:r>
      <w:r w:rsidRPr="00302391">
        <w:rPr>
          <w:rStyle w:val="11"/>
          <w:color w:val="auto"/>
          <w:sz w:val="28"/>
          <w:szCs w:val="28"/>
        </w:rPr>
        <w:t>0</w:t>
      </w:r>
      <w:r>
        <w:rPr>
          <w:rStyle w:val="11"/>
          <w:color w:val="auto"/>
          <w:sz w:val="28"/>
          <w:szCs w:val="28"/>
        </w:rPr>
        <w:t>5</w:t>
      </w:r>
      <w:r>
        <w:rPr>
          <w:rStyle w:val="11"/>
          <w:color w:val="auto"/>
          <w:sz w:val="28"/>
          <w:szCs w:val="28"/>
          <w:lang w:val="en-US"/>
        </w:rPr>
        <w:t> </w:t>
      </w:r>
      <w:r>
        <w:rPr>
          <w:rStyle w:val="11"/>
          <w:color w:val="auto"/>
          <w:sz w:val="28"/>
          <w:szCs w:val="28"/>
        </w:rPr>
        <w:t xml:space="preserve">мг/мл и </w:t>
      </w:r>
      <w:r w:rsidRPr="00062397">
        <w:rPr>
          <w:rStyle w:val="11"/>
          <w:color w:val="auto"/>
          <w:sz w:val="28"/>
          <w:szCs w:val="28"/>
        </w:rPr>
        <w:t>испытуемого раствора.</w:t>
      </w:r>
      <w:r>
        <w:rPr>
          <w:rStyle w:val="11"/>
          <w:color w:val="auto"/>
          <w:sz w:val="28"/>
          <w:szCs w:val="28"/>
        </w:rPr>
        <w:t xml:space="preserve"> В качестве раствора сравнения используют воду.</w:t>
      </w:r>
    </w:p>
    <w:p w:rsidR="00E342FE" w:rsidRPr="00062397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062397">
        <w:rPr>
          <w:rStyle w:val="11"/>
          <w:color w:val="auto"/>
          <w:sz w:val="28"/>
          <w:szCs w:val="28"/>
        </w:rPr>
        <w:t xml:space="preserve">Содержание </w:t>
      </w:r>
      <w:r>
        <w:rPr>
          <w:rStyle w:val="11"/>
          <w:color w:val="auto"/>
          <w:sz w:val="28"/>
          <w:szCs w:val="28"/>
        </w:rPr>
        <w:t xml:space="preserve">меди в препарате в процентах от заявленного количества </w:t>
      </w:r>
      <w:r w:rsidRPr="00062397">
        <w:rPr>
          <w:rStyle w:val="11"/>
          <w:color w:val="auto"/>
          <w:sz w:val="28"/>
          <w:szCs w:val="28"/>
        </w:rPr>
        <w:t>(</w:t>
      </w:r>
      <w:r w:rsidRPr="000F4BE2">
        <w:rPr>
          <w:rStyle w:val="11"/>
          <w:i/>
          <w:color w:val="auto"/>
          <w:sz w:val="28"/>
          <w:szCs w:val="28"/>
        </w:rPr>
        <w:t>Х</w:t>
      </w:r>
      <w:r w:rsidRPr="00062397">
        <w:rPr>
          <w:rStyle w:val="11"/>
          <w:color w:val="auto"/>
          <w:sz w:val="28"/>
          <w:szCs w:val="28"/>
        </w:rPr>
        <w:t>)</w:t>
      </w:r>
      <w:r>
        <w:rPr>
          <w:rStyle w:val="11"/>
          <w:color w:val="auto"/>
          <w:sz w:val="28"/>
          <w:szCs w:val="28"/>
        </w:rPr>
        <w:t xml:space="preserve"> </w:t>
      </w:r>
      <w:r w:rsidRPr="00062397">
        <w:rPr>
          <w:rStyle w:val="11"/>
          <w:color w:val="auto"/>
          <w:sz w:val="28"/>
          <w:szCs w:val="28"/>
        </w:rPr>
        <w:t>вычисляют по формуле:</w:t>
      </w:r>
    </w:p>
    <w:p w:rsidR="00E342FE" w:rsidRPr="00062397" w:rsidRDefault="00E342FE" w:rsidP="004E1A47">
      <w:pPr>
        <w:pStyle w:val="13"/>
        <w:shd w:val="clear" w:color="auto" w:fill="auto"/>
        <w:spacing w:line="360" w:lineRule="auto"/>
        <w:ind w:firstLine="709"/>
        <w:jc w:val="center"/>
        <w:rPr>
          <w:rStyle w:val="11"/>
          <w:i/>
          <w:color w:val="auto"/>
          <w:sz w:val="32"/>
          <w:szCs w:val="32"/>
        </w:rPr>
      </w:pPr>
      <w:r w:rsidRPr="000F4BE2">
        <w:rPr>
          <w:rStyle w:val="11"/>
          <w:i/>
          <w:color w:val="auto"/>
          <w:sz w:val="32"/>
          <w:szCs w:val="28"/>
        </w:rPr>
        <w:t>Х</w:t>
      </w:r>
      <w:r w:rsidRPr="000F4BE2">
        <w:rPr>
          <w:rStyle w:val="11"/>
          <w:i/>
          <w:color w:val="auto"/>
          <w:sz w:val="36"/>
          <w:szCs w:val="28"/>
        </w:rPr>
        <w:t>=</w:t>
      </w:r>
      <m:oMath>
        <m:f>
          <m:fPr>
            <m:ctrlPr>
              <w:rPr>
                <w:rStyle w:val="11"/>
                <w:rFonts w:ascii="Cambria Math" w:hAnsi="Cambria Math"/>
                <w:i/>
                <w:color w:val="auto"/>
                <w:sz w:val="40"/>
                <w:szCs w:val="32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∙0,005∙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  <w:lang w:val="en-US"/>
              </w:rPr>
              <m:t>G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∙500∙60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∙L∙50</m:t>
            </m:r>
          </m:den>
        </m:f>
        <m:r>
          <w:rPr>
            <w:rStyle w:val="11"/>
            <w:rFonts w:ascii="Cambria Math" w:hAnsi="Cambria Math"/>
            <w:color w:val="auto"/>
            <w:sz w:val="40"/>
            <w:szCs w:val="32"/>
          </w:rPr>
          <m:t>=</m:t>
        </m:r>
        <m:f>
          <m:fPr>
            <m:ctrlPr>
              <w:rPr>
                <w:rStyle w:val="11"/>
                <w:rFonts w:ascii="Cambria Math" w:hAnsi="Cambria Math"/>
                <w:i/>
                <w:color w:val="auto"/>
                <w:sz w:val="40"/>
                <w:szCs w:val="32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  <w:lang w:val="en-US"/>
              </w:rPr>
              <m:t>G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∙3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∙L</m:t>
            </m:r>
          </m:den>
        </m:f>
      </m:oMath>
      <w:r w:rsidRPr="00062397">
        <w:rPr>
          <w:rStyle w:val="11"/>
          <w:i/>
          <w:color w:val="auto"/>
          <w:sz w:val="32"/>
          <w:szCs w:val="32"/>
        </w:rPr>
        <w:t>,</w:t>
      </w:r>
    </w:p>
    <w:tbl>
      <w:tblPr>
        <w:tblW w:w="0" w:type="auto"/>
        <w:tblLayout w:type="fixed"/>
        <w:tblLook w:val="0000"/>
      </w:tblPr>
      <w:tblGrid>
        <w:gridCol w:w="675"/>
        <w:gridCol w:w="993"/>
        <w:gridCol w:w="425"/>
        <w:gridCol w:w="7475"/>
      </w:tblGrid>
      <w:tr w:rsidR="00E342FE" w:rsidRPr="00CA6E0F" w:rsidTr="00E342FE">
        <w:trPr>
          <w:cantSplit/>
        </w:trPr>
        <w:tc>
          <w:tcPr>
            <w:tcW w:w="6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993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val="en-US"/>
              </w:rPr>
            </w:pPr>
            <w:r w:rsidRPr="00CA6E0F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A</w:t>
            </w:r>
            <w:r w:rsidRPr="00302391">
              <w:rPr>
                <w:rFonts w:ascii="Times New Roman" w:eastAsia="Times New Roman" w:hAnsi="Times New Roman"/>
                <w:i/>
                <w:sz w:val="28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A</w:t>
            </w:r>
            <w:r w:rsidRPr="00302391">
              <w:rPr>
                <w:rFonts w:ascii="Times New Roman" w:eastAsia="Times New Roman" w:hAnsi="Times New Roman"/>
                <w:i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342FE" w:rsidRPr="00302391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7475" w:type="dxa"/>
            <w:shd w:val="clear" w:color="auto" w:fill="auto"/>
          </w:tcPr>
          <w:p w:rsidR="00E342FE" w:rsidRPr="00302391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поглощение стандартного раствора меди 0,005 мг/мл</w:t>
            </w:r>
            <w:r w:rsidRPr="003023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a</w:t>
            </w:r>
            <w:r w:rsidRPr="003770D7">
              <w:rPr>
                <w:rFonts w:ascii="Times New Roman" w:eastAsia="Times New Roman" w:hAnsi="Times New Roman"/>
                <w:i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302391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0,005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</w:tcPr>
          <w:p w:rsidR="00E342FE" w:rsidRPr="00CA6E0F" w:rsidRDefault="00E342FE" w:rsidP="004E1A47">
            <w:pPr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меди в стандартном растворе меди, мг/мл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302391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</w:pPr>
            <w:r w:rsidRPr="00302391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L</w:t>
            </w:r>
          </w:p>
        </w:tc>
        <w:tc>
          <w:tcPr>
            <w:tcW w:w="425" w:type="dxa"/>
          </w:tcPr>
          <w:p w:rsidR="00E342FE" w:rsidRPr="00302391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7475" w:type="dxa"/>
          </w:tcPr>
          <w:p w:rsidR="00E342FE" w:rsidRDefault="00E342FE" w:rsidP="004E1A47">
            <w:pPr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заявленное количество </w:t>
            </w:r>
            <w:r>
              <w:rPr>
                <w:rStyle w:val="5"/>
                <w:rFonts w:eastAsia="Courier New"/>
                <w:b w:val="0"/>
                <w:sz w:val="28"/>
              </w:rPr>
              <w:t>меди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одной таблетке, мг</w:t>
            </w:r>
          </w:p>
        </w:tc>
      </w:tr>
      <w:tr w:rsidR="00E342FE" w:rsidRPr="000645AC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</w:pPr>
            <w:r w:rsidRPr="00CA6E0F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G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7475" w:type="dxa"/>
          </w:tcPr>
          <w:p w:rsidR="00E342FE" w:rsidRPr="007051F9" w:rsidRDefault="00E342FE" w:rsidP="004E1A47">
            <w:pPr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eastAsia="Calibri" w:hAnsi="Times New Roman" w:cs="Times New Roman"/>
                <w:sz w:val="28"/>
                <w:szCs w:val="28"/>
              </w:rPr>
              <w:t>средняя масса одной таблетки, мг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a8"/>
          <w:rFonts w:eastAsia="Dotum"/>
          <w:color w:val="E36C0A" w:themeColor="accent6" w:themeShade="BF"/>
          <w:sz w:val="28"/>
          <w:szCs w:val="28"/>
        </w:rPr>
      </w:pPr>
      <w:r w:rsidRPr="00AB3908">
        <w:rPr>
          <w:rStyle w:val="a9"/>
          <w:i/>
          <w:color w:val="auto"/>
          <w:sz w:val="28"/>
          <w:szCs w:val="28"/>
        </w:rPr>
        <w:t>Цинк.</w:t>
      </w:r>
      <w:r>
        <w:rPr>
          <w:rStyle w:val="a9"/>
          <w:i/>
          <w:color w:val="E36C0A" w:themeColor="accent6" w:themeShade="BF"/>
          <w:sz w:val="28"/>
          <w:szCs w:val="28"/>
        </w:rPr>
        <w:t xml:space="preserve"> </w:t>
      </w:r>
      <w:r w:rsidRPr="003535BE">
        <w:rPr>
          <w:sz w:val="28"/>
          <w:szCs w:val="28"/>
        </w:rPr>
        <w:t>Определение проводят методом атомно-абсорбционной спектрометрии (ОФС «Атомно-абсорбционная спектрометрия»).</w:t>
      </w:r>
      <w:r w:rsidRPr="00CA6E0F">
        <w:rPr>
          <w:rStyle w:val="a8"/>
          <w:rFonts w:eastAsia="Dotum"/>
          <w:color w:val="E36C0A" w:themeColor="accent6" w:themeShade="BF"/>
          <w:sz w:val="28"/>
          <w:szCs w:val="28"/>
        </w:rPr>
        <w:t xml:space="preserve"> </w:t>
      </w:r>
    </w:p>
    <w:p w:rsidR="00E342FE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a8"/>
          <w:rFonts w:eastAsia="Dotum"/>
          <w:color w:val="E36C0A" w:themeColor="accent6" w:themeShade="BF"/>
          <w:sz w:val="28"/>
          <w:szCs w:val="28"/>
        </w:rPr>
      </w:pPr>
      <w:r w:rsidRPr="003535BE">
        <w:rPr>
          <w:rStyle w:val="a8"/>
          <w:rFonts w:eastAsia="Dotum"/>
          <w:sz w:val="28"/>
          <w:szCs w:val="28"/>
        </w:rPr>
        <w:t>Испытуемый раствор.</w:t>
      </w:r>
      <w:r w:rsidRPr="003535BE">
        <w:rPr>
          <w:rStyle w:val="11"/>
          <w:color w:val="auto"/>
          <w:sz w:val="28"/>
          <w:szCs w:val="28"/>
        </w:rPr>
        <w:t xml:space="preserve"> </w:t>
      </w:r>
      <w:r w:rsidRPr="00062397">
        <w:rPr>
          <w:rStyle w:val="11"/>
          <w:color w:val="auto"/>
          <w:sz w:val="28"/>
          <w:szCs w:val="28"/>
        </w:rPr>
        <w:t xml:space="preserve">Точную навеску порошка растертых таблеток, </w:t>
      </w:r>
      <w:r>
        <w:rPr>
          <w:rStyle w:val="11"/>
          <w:color w:val="auto"/>
          <w:sz w:val="28"/>
          <w:szCs w:val="28"/>
        </w:rPr>
        <w:t>соответствующую</w:t>
      </w:r>
      <w:r w:rsidRPr="00062397">
        <w:rPr>
          <w:rStyle w:val="11"/>
          <w:color w:val="auto"/>
          <w:sz w:val="28"/>
          <w:szCs w:val="28"/>
        </w:rPr>
        <w:t xml:space="preserve"> </w:t>
      </w:r>
      <w:r w:rsidRPr="000F4BE2">
        <w:rPr>
          <w:rStyle w:val="11"/>
          <w:color w:val="auto"/>
          <w:sz w:val="28"/>
          <w:szCs w:val="28"/>
        </w:rPr>
        <w:t xml:space="preserve">около </w:t>
      </w:r>
      <w:r>
        <w:rPr>
          <w:rStyle w:val="11"/>
          <w:color w:val="auto"/>
          <w:sz w:val="28"/>
          <w:szCs w:val="28"/>
        </w:rPr>
        <w:t>30</w:t>
      </w:r>
      <w:r w:rsidRPr="000F4BE2">
        <w:rPr>
          <w:rStyle w:val="11"/>
          <w:color w:val="auto"/>
          <w:sz w:val="28"/>
          <w:szCs w:val="28"/>
        </w:rPr>
        <w:t xml:space="preserve"> мг </w:t>
      </w:r>
      <w:r>
        <w:rPr>
          <w:rStyle w:val="11"/>
          <w:color w:val="auto"/>
          <w:sz w:val="28"/>
          <w:szCs w:val="28"/>
        </w:rPr>
        <w:t>цинка</w:t>
      </w:r>
      <w:r w:rsidRPr="00062397">
        <w:rPr>
          <w:rStyle w:val="11"/>
          <w:color w:val="auto"/>
          <w:sz w:val="28"/>
          <w:szCs w:val="28"/>
        </w:rPr>
        <w:t>, помещают в мерную колбу вместимостью 500 мл, прибавляют 100 мл воды, 25 мл хлористоводородной кислоты концентрированной, перемешивают в течение 15 мин, доводят объем раствора водой до метки</w:t>
      </w:r>
      <w:r>
        <w:rPr>
          <w:rStyle w:val="11"/>
          <w:color w:val="auto"/>
          <w:sz w:val="28"/>
          <w:szCs w:val="28"/>
        </w:rPr>
        <w:t xml:space="preserve"> </w:t>
      </w:r>
      <w:r w:rsidRPr="00062397">
        <w:rPr>
          <w:rStyle w:val="11"/>
          <w:color w:val="auto"/>
          <w:sz w:val="28"/>
          <w:szCs w:val="28"/>
        </w:rPr>
        <w:t>и фильтруют, отбрасывая первые 10 мл фильтрата.</w:t>
      </w:r>
      <w:r>
        <w:rPr>
          <w:rStyle w:val="11"/>
          <w:color w:val="auto"/>
          <w:sz w:val="28"/>
          <w:szCs w:val="28"/>
        </w:rPr>
        <w:t xml:space="preserve"> В мерную колбу вместимостью 50 мл помещают 1,6 мл полученного фильтрата и доводят объем раствора водой до метки.</w:t>
      </w:r>
    </w:p>
    <w:p w:rsidR="00E342FE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color w:val="E36C0A" w:themeColor="accent6" w:themeShade="BF"/>
          <w:sz w:val="28"/>
          <w:szCs w:val="28"/>
        </w:rPr>
      </w:pPr>
      <w:r w:rsidRPr="00672E46">
        <w:rPr>
          <w:rStyle w:val="a8"/>
          <w:rFonts w:eastAsia="Courier New"/>
          <w:sz w:val="28"/>
          <w:szCs w:val="28"/>
        </w:rPr>
        <w:t>Стандартный раствор</w:t>
      </w:r>
      <w:r w:rsidRPr="00672E46">
        <w:rPr>
          <w:i/>
          <w:sz w:val="28"/>
          <w:szCs w:val="28"/>
        </w:rPr>
        <w:t xml:space="preserve"> цинка 0,1 мг/мл</w:t>
      </w:r>
      <w:r w:rsidRPr="00672E46">
        <w:rPr>
          <w:sz w:val="28"/>
          <w:szCs w:val="28"/>
        </w:rPr>
        <w:t>.</w:t>
      </w:r>
      <w:r w:rsidRPr="00672E46">
        <w:rPr>
          <w:rStyle w:val="11"/>
          <w:color w:val="auto"/>
          <w:sz w:val="28"/>
          <w:szCs w:val="28"/>
        </w:rPr>
        <w:t xml:space="preserve"> </w:t>
      </w:r>
      <w:r w:rsidRPr="00746F00">
        <w:rPr>
          <w:rStyle w:val="11"/>
          <w:color w:val="auto"/>
          <w:sz w:val="28"/>
          <w:szCs w:val="28"/>
        </w:rPr>
        <w:t>Готовят согласно методике</w:t>
      </w:r>
      <w:r w:rsidRPr="00CA6E0F">
        <w:rPr>
          <w:rStyle w:val="11"/>
          <w:color w:val="E36C0A" w:themeColor="accent6" w:themeShade="BF"/>
          <w:sz w:val="28"/>
          <w:szCs w:val="28"/>
        </w:rPr>
        <w:t xml:space="preserve"> </w:t>
      </w:r>
      <w:r w:rsidRPr="00062397">
        <w:rPr>
          <w:sz w:val="28"/>
          <w:szCs w:val="28"/>
        </w:rPr>
        <w:t>ОФС</w:t>
      </w:r>
      <w:r>
        <w:rPr>
          <w:sz w:val="28"/>
          <w:szCs w:val="28"/>
        </w:rPr>
        <w:t xml:space="preserve"> </w:t>
      </w:r>
      <w:r w:rsidRPr="00062397">
        <w:rPr>
          <w:sz w:val="28"/>
          <w:szCs w:val="28"/>
        </w:rPr>
        <w:t>«Атомно-абсорбционная спектрометрия»</w:t>
      </w:r>
      <w:r>
        <w:rPr>
          <w:sz w:val="28"/>
          <w:szCs w:val="28"/>
        </w:rPr>
        <w:t>. Полученный раствор разводят водой до концентрации цинка 0,1 мг/мл.</w:t>
      </w:r>
    </w:p>
    <w:p w:rsidR="00E342FE" w:rsidRDefault="00E342FE" w:rsidP="004E1A47">
      <w:pPr>
        <w:pStyle w:val="13"/>
        <w:shd w:val="clear" w:color="auto" w:fill="auto"/>
        <w:tabs>
          <w:tab w:val="left" w:pos="709"/>
          <w:tab w:val="left" w:pos="1096"/>
        </w:tabs>
        <w:spacing w:line="240" w:lineRule="auto"/>
        <w:ind w:firstLine="709"/>
        <w:jc w:val="both"/>
        <w:rPr>
          <w:i/>
          <w:color w:val="E36C0A" w:themeColor="accent6" w:themeShade="BF"/>
          <w:sz w:val="28"/>
          <w:szCs w:val="28"/>
        </w:rPr>
      </w:pPr>
      <w:r w:rsidRPr="0049002B">
        <w:rPr>
          <w:rStyle w:val="11"/>
          <w:color w:val="auto"/>
          <w:sz w:val="28"/>
          <w:szCs w:val="28"/>
        </w:rPr>
        <w:t>Для приготовления стандартного раствора допускается использовать готовый раствор стандартного образца цинка с аттестованным значением концентрации цинка в азотной или хлористоводородной кислоте с массовой долей кислоты не менее 1 %.</w:t>
      </w:r>
    </w:p>
    <w:p w:rsidR="00E342FE" w:rsidRPr="00672E46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2E46">
        <w:rPr>
          <w:i/>
          <w:sz w:val="28"/>
          <w:szCs w:val="28"/>
        </w:rPr>
        <w:t>С</w:t>
      </w:r>
      <w:r w:rsidRPr="00672E46">
        <w:rPr>
          <w:rStyle w:val="a8"/>
          <w:rFonts w:eastAsia="Courier New"/>
          <w:sz w:val="28"/>
          <w:szCs w:val="28"/>
        </w:rPr>
        <w:t>тандартный раствор</w:t>
      </w:r>
      <w:r w:rsidRPr="00672E46">
        <w:rPr>
          <w:i/>
          <w:sz w:val="28"/>
          <w:szCs w:val="28"/>
        </w:rPr>
        <w:t xml:space="preserve"> цинка 0,002 мг/мл</w:t>
      </w:r>
      <w:r w:rsidRPr="00672E46">
        <w:rPr>
          <w:sz w:val="28"/>
          <w:szCs w:val="28"/>
        </w:rPr>
        <w:t xml:space="preserve">. </w:t>
      </w:r>
      <w:r>
        <w:rPr>
          <w:rStyle w:val="11"/>
          <w:color w:val="auto"/>
          <w:sz w:val="28"/>
          <w:szCs w:val="28"/>
        </w:rPr>
        <w:t>В</w:t>
      </w:r>
      <w:r w:rsidRPr="00672E46">
        <w:rPr>
          <w:rStyle w:val="11"/>
          <w:color w:val="auto"/>
          <w:sz w:val="28"/>
          <w:szCs w:val="28"/>
        </w:rPr>
        <w:t xml:space="preserve"> мерную колбу вместимостью 50 мл </w:t>
      </w:r>
      <w:r>
        <w:rPr>
          <w:rStyle w:val="11"/>
          <w:color w:val="auto"/>
          <w:sz w:val="28"/>
          <w:szCs w:val="28"/>
        </w:rPr>
        <w:t xml:space="preserve">помещают </w:t>
      </w:r>
      <w:r w:rsidRPr="00672E46">
        <w:rPr>
          <w:rStyle w:val="11"/>
          <w:color w:val="auto"/>
          <w:sz w:val="28"/>
          <w:szCs w:val="28"/>
        </w:rPr>
        <w:t>1</w:t>
      </w:r>
      <w:r>
        <w:rPr>
          <w:rStyle w:val="11"/>
          <w:color w:val="auto"/>
          <w:sz w:val="28"/>
          <w:szCs w:val="28"/>
        </w:rPr>
        <w:t>,0</w:t>
      </w:r>
      <w:r w:rsidRPr="00672E46">
        <w:rPr>
          <w:rStyle w:val="11"/>
          <w:color w:val="auto"/>
          <w:sz w:val="28"/>
          <w:szCs w:val="28"/>
        </w:rPr>
        <w:t xml:space="preserve"> мл </w:t>
      </w:r>
      <w:r>
        <w:rPr>
          <w:rStyle w:val="11"/>
          <w:color w:val="auto"/>
          <w:sz w:val="28"/>
          <w:szCs w:val="28"/>
        </w:rPr>
        <w:t>стандартного</w:t>
      </w:r>
      <w:r w:rsidRPr="00672E46">
        <w:rPr>
          <w:rStyle w:val="11"/>
          <w:color w:val="auto"/>
          <w:sz w:val="28"/>
          <w:szCs w:val="28"/>
        </w:rPr>
        <w:t xml:space="preserve"> раствора </w:t>
      </w:r>
      <w:r>
        <w:rPr>
          <w:rStyle w:val="11"/>
          <w:color w:val="auto"/>
          <w:sz w:val="28"/>
          <w:szCs w:val="28"/>
        </w:rPr>
        <w:t>цинка 0,1 мг/мл и</w:t>
      </w:r>
      <w:r w:rsidRPr="00672E46">
        <w:rPr>
          <w:rStyle w:val="11"/>
          <w:color w:val="auto"/>
          <w:sz w:val="28"/>
          <w:szCs w:val="28"/>
        </w:rPr>
        <w:t xml:space="preserve"> доводят объем раствора водой до метки.</w:t>
      </w:r>
    </w:p>
    <w:p w:rsidR="00E342FE" w:rsidRPr="00746F00" w:rsidRDefault="00E342FE" w:rsidP="004E1A47">
      <w:pPr>
        <w:pStyle w:val="13"/>
        <w:shd w:val="clear" w:color="auto" w:fill="auto"/>
        <w:tabs>
          <w:tab w:val="left" w:pos="709"/>
          <w:tab w:val="left" w:pos="1096"/>
        </w:tabs>
        <w:spacing w:line="360" w:lineRule="auto"/>
        <w:ind w:firstLine="709"/>
        <w:jc w:val="both"/>
        <w:rPr>
          <w:sz w:val="28"/>
          <w:szCs w:val="28"/>
        </w:rPr>
      </w:pPr>
      <w:r w:rsidRPr="007B12C9">
        <w:rPr>
          <w:rStyle w:val="a8"/>
          <w:rFonts w:eastAsia="Dotum"/>
          <w:sz w:val="28"/>
          <w:szCs w:val="28"/>
        </w:rPr>
        <w:t>Срок годности раствора</w:t>
      </w:r>
      <w:r w:rsidRPr="00062397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– не более</w:t>
      </w:r>
      <w:r w:rsidRPr="00062397">
        <w:rPr>
          <w:rStyle w:val="11"/>
          <w:color w:val="auto"/>
          <w:sz w:val="28"/>
          <w:szCs w:val="28"/>
        </w:rPr>
        <w:t xml:space="preserve"> 8 ч.</w:t>
      </w:r>
    </w:p>
    <w:p w:rsidR="00E342FE" w:rsidRPr="00DB7526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526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0" w:type="auto"/>
        <w:tblLook w:val="04A0"/>
      </w:tblPr>
      <w:tblGrid>
        <w:gridCol w:w="3190"/>
        <w:gridCol w:w="1313"/>
        <w:gridCol w:w="5068"/>
      </w:tblGrid>
      <w:tr w:rsidR="00E342FE" w:rsidTr="00E342FE">
        <w:tc>
          <w:tcPr>
            <w:tcW w:w="3190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1313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342FE" w:rsidRPr="00DB7526" w:rsidRDefault="00E342FE" w:rsidP="004E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лампа для определения </w:t>
            </w:r>
            <w:r w:rsidRPr="001C2553">
              <w:rPr>
                <w:rFonts w:ascii="Times New Roman" w:hAnsi="Times New Roman" w:cs="Times New Roman"/>
                <w:sz w:val="28"/>
                <w:szCs w:val="28"/>
              </w:rPr>
              <w:t>цинка</w:t>
            </w:r>
            <w:r w:rsidRPr="00DB75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2FE" w:rsidTr="00E342FE">
        <w:tc>
          <w:tcPr>
            <w:tcW w:w="3190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</w:p>
        </w:tc>
        <w:tc>
          <w:tcPr>
            <w:tcW w:w="1313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342FE" w:rsidRPr="00DB7526" w:rsidRDefault="00E342FE" w:rsidP="004E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ацетилен—воздушное пламя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E342FE" w:rsidTr="00E342FE">
        <w:tc>
          <w:tcPr>
            <w:tcW w:w="3190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газа</w:t>
            </w:r>
          </w:p>
        </w:tc>
        <w:tc>
          <w:tcPr>
            <w:tcW w:w="1313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342FE" w:rsidRDefault="00E342FE" w:rsidP="004E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– 500 л/ч,</w:t>
            </w:r>
          </w:p>
          <w:p w:rsidR="00E342FE" w:rsidRPr="009F4B64" w:rsidRDefault="00E342FE" w:rsidP="004E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ацетилен – 80 л/ч</w:t>
            </w:r>
            <w:r w:rsidRPr="009F4B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2FE" w:rsidTr="00E342FE">
        <w:tc>
          <w:tcPr>
            <w:tcW w:w="3190" w:type="dxa"/>
          </w:tcPr>
          <w:p w:rsidR="00E342FE" w:rsidRDefault="00E342FE" w:rsidP="004E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1313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342FE" w:rsidRDefault="00E342FE" w:rsidP="004E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213,8 нм.</w:t>
            </w:r>
          </w:p>
        </w:tc>
      </w:tr>
    </w:tbl>
    <w:p w:rsidR="00E342FE" w:rsidRPr="00C5335B" w:rsidRDefault="00E342FE" w:rsidP="004E1A47">
      <w:pPr>
        <w:pStyle w:val="13"/>
        <w:shd w:val="clear" w:color="auto" w:fill="auto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062397">
        <w:rPr>
          <w:rStyle w:val="11"/>
          <w:color w:val="auto"/>
          <w:sz w:val="28"/>
          <w:szCs w:val="28"/>
        </w:rPr>
        <w:t xml:space="preserve">Измеряют поглощение </w:t>
      </w:r>
      <w:r>
        <w:rPr>
          <w:rStyle w:val="11"/>
          <w:color w:val="auto"/>
          <w:sz w:val="28"/>
          <w:szCs w:val="28"/>
        </w:rPr>
        <w:t>стандартного раствора цинка</w:t>
      </w:r>
      <w:r w:rsidRPr="00302391">
        <w:rPr>
          <w:rStyle w:val="11"/>
          <w:color w:val="auto"/>
          <w:sz w:val="28"/>
          <w:szCs w:val="28"/>
        </w:rPr>
        <w:t xml:space="preserve"> 0</w:t>
      </w:r>
      <w:r>
        <w:rPr>
          <w:rStyle w:val="11"/>
          <w:color w:val="auto"/>
          <w:sz w:val="28"/>
          <w:szCs w:val="28"/>
        </w:rPr>
        <w:t>,0</w:t>
      </w:r>
      <w:r w:rsidRPr="00302391">
        <w:rPr>
          <w:rStyle w:val="11"/>
          <w:color w:val="auto"/>
          <w:sz w:val="28"/>
          <w:szCs w:val="28"/>
        </w:rPr>
        <w:t>0</w:t>
      </w:r>
      <w:r>
        <w:rPr>
          <w:rStyle w:val="11"/>
          <w:color w:val="auto"/>
          <w:sz w:val="28"/>
          <w:szCs w:val="28"/>
        </w:rPr>
        <w:t>2</w:t>
      </w:r>
      <w:r>
        <w:rPr>
          <w:rStyle w:val="11"/>
          <w:color w:val="auto"/>
          <w:sz w:val="28"/>
          <w:szCs w:val="28"/>
          <w:lang w:val="en-US"/>
        </w:rPr>
        <w:t> </w:t>
      </w:r>
      <w:r>
        <w:rPr>
          <w:rStyle w:val="11"/>
          <w:color w:val="auto"/>
          <w:sz w:val="28"/>
          <w:szCs w:val="28"/>
        </w:rPr>
        <w:t xml:space="preserve">мг/мл и </w:t>
      </w:r>
      <w:r w:rsidRPr="00062397">
        <w:rPr>
          <w:rStyle w:val="11"/>
          <w:color w:val="auto"/>
          <w:sz w:val="28"/>
          <w:szCs w:val="28"/>
        </w:rPr>
        <w:t>испытуемого раствора.</w:t>
      </w:r>
      <w:r>
        <w:rPr>
          <w:rStyle w:val="11"/>
          <w:color w:val="auto"/>
          <w:sz w:val="28"/>
          <w:szCs w:val="28"/>
        </w:rPr>
        <w:t xml:space="preserve"> В качестве раствора сравнения используют воду.</w:t>
      </w:r>
    </w:p>
    <w:p w:rsidR="00E342FE" w:rsidRPr="00062397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062397">
        <w:rPr>
          <w:rStyle w:val="11"/>
          <w:color w:val="auto"/>
          <w:sz w:val="28"/>
          <w:szCs w:val="28"/>
        </w:rPr>
        <w:t xml:space="preserve">Содержание </w:t>
      </w:r>
      <w:r>
        <w:rPr>
          <w:rStyle w:val="11"/>
          <w:color w:val="auto"/>
          <w:sz w:val="28"/>
          <w:szCs w:val="28"/>
        </w:rPr>
        <w:t xml:space="preserve">цинка в препарате в процентах от заявленного количества </w:t>
      </w:r>
      <w:r w:rsidRPr="00062397">
        <w:rPr>
          <w:rStyle w:val="11"/>
          <w:color w:val="auto"/>
          <w:sz w:val="28"/>
          <w:szCs w:val="28"/>
        </w:rPr>
        <w:t>(</w:t>
      </w:r>
      <w:r w:rsidRPr="000F4BE2">
        <w:rPr>
          <w:rStyle w:val="11"/>
          <w:i/>
          <w:color w:val="auto"/>
          <w:sz w:val="28"/>
          <w:szCs w:val="28"/>
        </w:rPr>
        <w:t>Х</w:t>
      </w:r>
      <w:r w:rsidRPr="00062397">
        <w:rPr>
          <w:rStyle w:val="11"/>
          <w:color w:val="auto"/>
          <w:sz w:val="28"/>
          <w:szCs w:val="28"/>
        </w:rPr>
        <w:t>)</w:t>
      </w:r>
      <w:r>
        <w:rPr>
          <w:rStyle w:val="11"/>
          <w:color w:val="auto"/>
          <w:sz w:val="28"/>
          <w:szCs w:val="28"/>
        </w:rPr>
        <w:t xml:space="preserve"> </w:t>
      </w:r>
      <w:r w:rsidRPr="00062397">
        <w:rPr>
          <w:rStyle w:val="11"/>
          <w:color w:val="auto"/>
          <w:sz w:val="28"/>
          <w:szCs w:val="28"/>
        </w:rPr>
        <w:t>вычисляют по формуле:</w:t>
      </w:r>
    </w:p>
    <w:p w:rsidR="00E342FE" w:rsidRPr="00062397" w:rsidRDefault="00E342FE" w:rsidP="004E1A47">
      <w:pPr>
        <w:pStyle w:val="13"/>
        <w:shd w:val="clear" w:color="auto" w:fill="auto"/>
        <w:spacing w:line="360" w:lineRule="auto"/>
        <w:ind w:firstLine="709"/>
        <w:jc w:val="center"/>
        <w:rPr>
          <w:rStyle w:val="11"/>
          <w:i/>
          <w:color w:val="auto"/>
          <w:sz w:val="32"/>
          <w:szCs w:val="32"/>
        </w:rPr>
      </w:pPr>
      <w:r w:rsidRPr="000F4BE2">
        <w:rPr>
          <w:rStyle w:val="11"/>
          <w:i/>
          <w:color w:val="auto"/>
          <w:sz w:val="32"/>
          <w:szCs w:val="28"/>
        </w:rPr>
        <w:t>Х</w:t>
      </w:r>
      <w:r w:rsidRPr="000F4BE2">
        <w:rPr>
          <w:rStyle w:val="11"/>
          <w:i/>
          <w:color w:val="auto"/>
          <w:sz w:val="36"/>
          <w:szCs w:val="28"/>
        </w:rPr>
        <w:t>=</w:t>
      </w:r>
      <m:oMath>
        <m:f>
          <m:fPr>
            <m:ctrlPr>
              <w:rPr>
                <w:rStyle w:val="11"/>
                <w:rFonts w:ascii="Cambria Math" w:hAnsi="Cambria Math"/>
                <w:i/>
                <w:color w:val="auto"/>
                <w:sz w:val="40"/>
                <w:szCs w:val="32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∙0,002∙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  <w:lang w:val="en-US"/>
              </w:rPr>
              <m:t>G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∙500∙50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∙L∙1,6</m:t>
            </m:r>
          </m:den>
        </m:f>
        <m:r>
          <w:rPr>
            <w:rStyle w:val="11"/>
            <w:rFonts w:ascii="Cambria Math" w:hAnsi="Cambria Math"/>
            <w:color w:val="auto"/>
            <w:sz w:val="40"/>
            <w:szCs w:val="32"/>
          </w:rPr>
          <m:t>=</m:t>
        </m:r>
        <m:f>
          <m:fPr>
            <m:ctrlPr>
              <w:rPr>
                <w:rStyle w:val="11"/>
                <w:rFonts w:ascii="Cambria Math" w:hAnsi="Cambria Math"/>
                <w:i/>
                <w:color w:val="auto"/>
                <w:sz w:val="40"/>
                <w:szCs w:val="32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  <w:lang w:val="en-US"/>
              </w:rPr>
              <m:t>G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∙31,25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∙L</m:t>
            </m:r>
          </m:den>
        </m:f>
      </m:oMath>
      <w:r w:rsidRPr="00062397">
        <w:rPr>
          <w:rStyle w:val="11"/>
          <w:i/>
          <w:color w:val="auto"/>
          <w:sz w:val="32"/>
          <w:szCs w:val="32"/>
        </w:rPr>
        <w:t>,</w:t>
      </w:r>
    </w:p>
    <w:tbl>
      <w:tblPr>
        <w:tblW w:w="0" w:type="auto"/>
        <w:tblLayout w:type="fixed"/>
        <w:tblLook w:val="0000"/>
      </w:tblPr>
      <w:tblGrid>
        <w:gridCol w:w="675"/>
        <w:gridCol w:w="993"/>
        <w:gridCol w:w="425"/>
        <w:gridCol w:w="7475"/>
      </w:tblGrid>
      <w:tr w:rsidR="00E342FE" w:rsidRPr="00CA6E0F" w:rsidTr="00E342FE">
        <w:trPr>
          <w:cantSplit/>
        </w:trPr>
        <w:tc>
          <w:tcPr>
            <w:tcW w:w="6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993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val="en-US"/>
              </w:rPr>
            </w:pPr>
            <w:r w:rsidRPr="00CA6E0F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A</w:t>
            </w:r>
            <w:r w:rsidRPr="00302391">
              <w:rPr>
                <w:rFonts w:ascii="Times New Roman" w:eastAsia="Times New Roman" w:hAnsi="Times New Roman"/>
                <w:i/>
                <w:sz w:val="28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A</w:t>
            </w:r>
            <w:r w:rsidRPr="00302391">
              <w:rPr>
                <w:rFonts w:ascii="Times New Roman" w:eastAsia="Times New Roman" w:hAnsi="Times New Roman"/>
                <w:i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342FE" w:rsidRPr="00302391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7475" w:type="dxa"/>
            <w:shd w:val="clear" w:color="auto" w:fill="auto"/>
          </w:tcPr>
          <w:p w:rsidR="00E342FE" w:rsidRPr="00302391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поглощение стандартного раствора цинка 0,002 мг/мл</w:t>
            </w:r>
            <w:r w:rsidRPr="003023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a</w:t>
            </w:r>
            <w:r w:rsidRPr="003770D7">
              <w:rPr>
                <w:rFonts w:ascii="Times New Roman" w:eastAsia="Times New Roman" w:hAnsi="Times New Roman"/>
                <w:i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302391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0,002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</w:tcPr>
          <w:p w:rsidR="00E342FE" w:rsidRPr="00CA6E0F" w:rsidRDefault="00E342FE" w:rsidP="004E1A47">
            <w:pPr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цинка в стандартном растворе цинка, мг/мл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302391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</w:pPr>
            <w:r w:rsidRPr="00302391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L</w:t>
            </w:r>
          </w:p>
        </w:tc>
        <w:tc>
          <w:tcPr>
            <w:tcW w:w="425" w:type="dxa"/>
          </w:tcPr>
          <w:p w:rsidR="00E342FE" w:rsidRPr="00302391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7475" w:type="dxa"/>
          </w:tcPr>
          <w:p w:rsidR="00E342FE" w:rsidRDefault="00E342FE" w:rsidP="004E1A47">
            <w:pPr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заявленное количество </w:t>
            </w:r>
            <w:r>
              <w:rPr>
                <w:rStyle w:val="5"/>
                <w:rFonts w:eastAsia="Courier New"/>
                <w:b w:val="0"/>
                <w:sz w:val="28"/>
              </w:rPr>
              <w:t>цинка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одной таблетке, мг</w:t>
            </w:r>
          </w:p>
        </w:tc>
      </w:tr>
      <w:tr w:rsidR="00E342FE" w:rsidRPr="000645AC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</w:pPr>
            <w:r w:rsidRPr="00CA6E0F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G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7475" w:type="dxa"/>
          </w:tcPr>
          <w:p w:rsidR="00E342FE" w:rsidRPr="007051F9" w:rsidRDefault="00E342FE" w:rsidP="004E1A47">
            <w:pPr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eastAsia="Calibri" w:hAnsi="Times New Roman" w:cs="Times New Roman"/>
                <w:sz w:val="28"/>
                <w:szCs w:val="28"/>
              </w:rPr>
              <w:t>средняя масса одной таблетки, мг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a9"/>
          <w:i/>
          <w:color w:val="E36C0A" w:themeColor="accent6" w:themeShade="BF"/>
          <w:sz w:val="28"/>
          <w:szCs w:val="28"/>
        </w:rPr>
      </w:pPr>
      <w:r w:rsidRPr="00615702">
        <w:rPr>
          <w:rStyle w:val="a9"/>
          <w:i/>
          <w:color w:val="auto"/>
          <w:sz w:val="28"/>
          <w:szCs w:val="28"/>
        </w:rPr>
        <w:t>Магний.</w:t>
      </w:r>
      <w:r>
        <w:rPr>
          <w:rStyle w:val="a9"/>
          <w:i/>
          <w:color w:val="E36C0A" w:themeColor="accent6" w:themeShade="BF"/>
          <w:sz w:val="28"/>
          <w:szCs w:val="28"/>
        </w:rPr>
        <w:t xml:space="preserve"> </w:t>
      </w:r>
      <w:r w:rsidRPr="003535BE">
        <w:rPr>
          <w:sz w:val="28"/>
          <w:szCs w:val="28"/>
        </w:rPr>
        <w:t>Определение проводят методом атомно-абсорбционной спектрометрии (ОФС «Атомно-абсорбционная спектрометрия»).</w:t>
      </w:r>
    </w:p>
    <w:p w:rsidR="00E342FE" w:rsidRPr="00615702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a8"/>
          <w:rFonts w:eastAsia="Dotum"/>
          <w:sz w:val="28"/>
          <w:szCs w:val="28"/>
        </w:rPr>
      </w:pPr>
      <w:r w:rsidRPr="003535BE">
        <w:rPr>
          <w:rStyle w:val="a8"/>
          <w:rFonts w:eastAsia="Dotum"/>
          <w:sz w:val="28"/>
          <w:szCs w:val="28"/>
        </w:rPr>
        <w:t>Испытуемый раствор.</w:t>
      </w:r>
      <w:r w:rsidRPr="003535BE">
        <w:rPr>
          <w:rStyle w:val="11"/>
          <w:color w:val="auto"/>
          <w:sz w:val="28"/>
          <w:szCs w:val="28"/>
        </w:rPr>
        <w:t xml:space="preserve"> </w:t>
      </w:r>
      <w:r w:rsidRPr="00062397">
        <w:rPr>
          <w:rStyle w:val="11"/>
          <w:color w:val="auto"/>
          <w:sz w:val="28"/>
          <w:szCs w:val="28"/>
        </w:rPr>
        <w:t xml:space="preserve">Точную навеску порошка растертых таблеток, </w:t>
      </w:r>
      <w:r>
        <w:rPr>
          <w:rStyle w:val="11"/>
          <w:color w:val="auto"/>
          <w:sz w:val="28"/>
          <w:szCs w:val="28"/>
        </w:rPr>
        <w:t>соответствующую</w:t>
      </w:r>
      <w:r w:rsidRPr="00062397">
        <w:rPr>
          <w:rStyle w:val="11"/>
          <w:color w:val="auto"/>
          <w:sz w:val="28"/>
          <w:szCs w:val="28"/>
        </w:rPr>
        <w:t xml:space="preserve"> </w:t>
      </w:r>
      <w:r w:rsidRPr="000F4BE2">
        <w:rPr>
          <w:rStyle w:val="11"/>
          <w:color w:val="auto"/>
          <w:sz w:val="28"/>
          <w:szCs w:val="28"/>
        </w:rPr>
        <w:t xml:space="preserve">около </w:t>
      </w:r>
      <w:r>
        <w:rPr>
          <w:rStyle w:val="11"/>
          <w:color w:val="auto"/>
          <w:sz w:val="28"/>
          <w:szCs w:val="28"/>
        </w:rPr>
        <w:t>75</w:t>
      </w:r>
      <w:r w:rsidRPr="000F4BE2">
        <w:rPr>
          <w:rStyle w:val="11"/>
          <w:color w:val="auto"/>
          <w:sz w:val="28"/>
          <w:szCs w:val="28"/>
        </w:rPr>
        <w:t xml:space="preserve"> мг </w:t>
      </w:r>
      <w:r>
        <w:rPr>
          <w:rStyle w:val="11"/>
          <w:color w:val="auto"/>
          <w:sz w:val="28"/>
          <w:szCs w:val="28"/>
        </w:rPr>
        <w:t>магния</w:t>
      </w:r>
      <w:r w:rsidRPr="00062397">
        <w:rPr>
          <w:rStyle w:val="11"/>
          <w:color w:val="auto"/>
          <w:sz w:val="28"/>
          <w:szCs w:val="28"/>
        </w:rPr>
        <w:t>, помещают в мерную колбу вместимостью 500 мл, прибавляют 100 мл воды, 25 мл хлористоводородной кислоты концентрированной, перемешивают в течение 15 мин, доводят объем раствора водой до метки</w:t>
      </w:r>
      <w:r>
        <w:rPr>
          <w:rStyle w:val="11"/>
          <w:color w:val="auto"/>
          <w:sz w:val="28"/>
          <w:szCs w:val="28"/>
        </w:rPr>
        <w:t xml:space="preserve"> </w:t>
      </w:r>
      <w:r w:rsidRPr="00062397">
        <w:rPr>
          <w:rStyle w:val="11"/>
          <w:color w:val="auto"/>
          <w:sz w:val="28"/>
          <w:szCs w:val="28"/>
        </w:rPr>
        <w:t>и фильтруют, отбрасывая первые 10 мл фильтрата.</w:t>
      </w:r>
      <w:r>
        <w:rPr>
          <w:rStyle w:val="11"/>
          <w:color w:val="auto"/>
          <w:sz w:val="28"/>
          <w:szCs w:val="28"/>
        </w:rPr>
        <w:t xml:space="preserve"> В мерную колбу вместимостью 200 мл помещают 2,6 мл полученного фильтрата и </w:t>
      </w:r>
      <w:r w:rsidRPr="00615702">
        <w:rPr>
          <w:rStyle w:val="11"/>
          <w:color w:val="auto"/>
          <w:sz w:val="28"/>
          <w:szCs w:val="28"/>
        </w:rPr>
        <w:t>доводят объем раствора водой до метки.</w:t>
      </w:r>
    </w:p>
    <w:p w:rsidR="00E342FE" w:rsidRDefault="00E342FE" w:rsidP="004E1A47">
      <w:pPr>
        <w:pStyle w:val="13"/>
        <w:shd w:val="clear" w:color="auto" w:fill="auto"/>
        <w:spacing w:line="485" w:lineRule="exact"/>
        <w:ind w:firstLine="709"/>
        <w:jc w:val="both"/>
        <w:rPr>
          <w:rStyle w:val="11"/>
          <w:color w:val="auto"/>
          <w:sz w:val="28"/>
          <w:szCs w:val="28"/>
        </w:rPr>
      </w:pPr>
      <w:r w:rsidRPr="00615702">
        <w:rPr>
          <w:i/>
          <w:sz w:val="28"/>
          <w:szCs w:val="28"/>
        </w:rPr>
        <w:t>С</w:t>
      </w:r>
      <w:r w:rsidRPr="00615702">
        <w:rPr>
          <w:rStyle w:val="a8"/>
          <w:rFonts w:eastAsia="Courier New"/>
          <w:sz w:val="28"/>
          <w:szCs w:val="28"/>
        </w:rPr>
        <w:t>тандартный раствор</w:t>
      </w:r>
      <w:r w:rsidRPr="00615702">
        <w:rPr>
          <w:i/>
          <w:sz w:val="28"/>
          <w:szCs w:val="28"/>
        </w:rPr>
        <w:t xml:space="preserve"> магния 0,1 мг/мл</w:t>
      </w:r>
      <w:r w:rsidRPr="00615702">
        <w:rPr>
          <w:rStyle w:val="a8"/>
          <w:sz w:val="28"/>
          <w:szCs w:val="28"/>
        </w:rPr>
        <w:t>.</w:t>
      </w:r>
      <w:r w:rsidRPr="00615702">
        <w:rPr>
          <w:rStyle w:val="2"/>
          <w:rFonts w:eastAsia="Dotum"/>
          <w:sz w:val="28"/>
          <w:szCs w:val="28"/>
        </w:rPr>
        <w:t xml:space="preserve"> </w:t>
      </w:r>
      <w:r w:rsidRPr="00615702">
        <w:rPr>
          <w:rStyle w:val="11"/>
          <w:color w:val="auto"/>
          <w:sz w:val="28"/>
          <w:szCs w:val="28"/>
        </w:rPr>
        <w:t xml:space="preserve">Используют готовый раствор стандартного образца </w:t>
      </w:r>
      <w:r>
        <w:rPr>
          <w:rStyle w:val="11"/>
          <w:color w:val="auto"/>
          <w:sz w:val="28"/>
          <w:szCs w:val="28"/>
        </w:rPr>
        <w:t>магния</w:t>
      </w:r>
      <w:r w:rsidRPr="00615702">
        <w:rPr>
          <w:rStyle w:val="11"/>
          <w:color w:val="auto"/>
          <w:sz w:val="28"/>
          <w:szCs w:val="28"/>
        </w:rPr>
        <w:t xml:space="preserve"> с аттестованным значением</w:t>
      </w:r>
      <w:r>
        <w:rPr>
          <w:rStyle w:val="11"/>
          <w:color w:val="auto"/>
          <w:sz w:val="28"/>
          <w:szCs w:val="28"/>
        </w:rPr>
        <w:t xml:space="preserve"> концентрации магния 1 мг/мл </w:t>
      </w:r>
      <w:r w:rsidRPr="002D6CA0">
        <w:rPr>
          <w:rStyle w:val="11"/>
          <w:color w:val="auto"/>
          <w:sz w:val="28"/>
          <w:szCs w:val="28"/>
        </w:rPr>
        <w:t>в азотной или хлористоводородной кислоте с массовой долей кислоты не менее 1 %.</w:t>
      </w:r>
      <w:r>
        <w:rPr>
          <w:rStyle w:val="11"/>
          <w:color w:val="auto"/>
          <w:sz w:val="28"/>
          <w:szCs w:val="28"/>
        </w:rPr>
        <w:t xml:space="preserve"> Готовый раствор стандартного образца магния разводят водой до концентрации магния 0,1 мг/мл.</w:t>
      </w:r>
    </w:p>
    <w:p w:rsidR="00E342FE" w:rsidRDefault="00E342FE" w:rsidP="004E1A47">
      <w:pPr>
        <w:pStyle w:val="13"/>
        <w:shd w:val="clear" w:color="auto" w:fill="auto"/>
        <w:spacing w:line="485" w:lineRule="exact"/>
        <w:ind w:firstLine="709"/>
        <w:jc w:val="both"/>
        <w:rPr>
          <w:rStyle w:val="11"/>
          <w:color w:val="auto"/>
          <w:sz w:val="28"/>
          <w:szCs w:val="28"/>
        </w:rPr>
      </w:pPr>
      <w:r w:rsidRPr="00615702">
        <w:rPr>
          <w:i/>
          <w:sz w:val="28"/>
          <w:szCs w:val="28"/>
        </w:rPr>
        <w:t>С</w:t>
      </w:r>
      <w:r w:rsidRPr="00615702">
        <w:rPr>
          <w:rStyle w:val="a8"/>
          <w:rFonts w:eastAsia="Courier New"/>
          <w:sz w:val="28"/>
          <w:szCs w:val="28"/>
        </w:rPr>
        <w:t>тандартный раствор</w:t>
      </w:r>
      <w:r w:rsidRPr="00615702">
        <w:rPr>
          <w:i/>
          <w:sz w:val="28"/>
          <w:szCs w:val="28"/>
        </w:rPr>
        <w:t xml:space="preserve"> магния 0,002 мг/мл.</w:t>
      </w:r>
      <w:r w:rsidRPr="00615702">
        <w:rPr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В</w:t>
      </w:r>
      <w:r w:rsidRPr="00615702">
        <w:rPr>
          <w:rStyle w:val="11"/>
          <w:color w:val="auto"/>
          <w:sz w:val="28"/>
          <w:szCs w:val="28"/>
        </w:rPr>
        <w:t xml:space="preserve"> мерную колбу вместимостью 50 </w:t>
      </w:r>
      <w:r w:rsidRPr="00615702">
        <w:rPr>
          <w:rStyle w:val="2"/>
          <w:rFonts w:eastAsia="Dotum"/>
          <w:sz w:val="28"/>
          <w:szCs w:val="28"/>
        </w:rPr>
        <w:t xml:space="preserve">мл </w:t>
      </w:r>
      <w:r>
        <w:rPr>
          <w:rStyle w:val="2"/>
          <w:rFonts w:eastAsia="Dotum"/>
          <w:sz w:val="28"/>
          <w:szCs w:val="28"/>
        </w:rPr>
        <w:t xml:space="preserve">помещают </w:t>
      </w:r>
      <w:r w:rsidRPr="00615702">
        <w:rPr>
          <w:rStyle w:val="2"/>
          <w:rFonts w:eastAsia="Dotum"/>
          <w:sz w:val="28"/>
          <w:szCs w:val="28"/>
        </w:rPr>
        <w:t>1</w:t>
      </w:r>
      <w:r>
        <w:rPr>
          <w:rStyle w:val="2"/>
          <w:rFonts w:eastAsia="Dotum"/>
          <w:sz w:val="28"/>
          <w:szCs w:val="28"/>
        </w:rPr>
        <w:t>,0</w:t>
      </w:r>
      <w:r w:rsidRPr="00615702">
        <w:rPr>
          <w:rStyle w:val="2"/>
          <w:rFonts w:eastAsia="Dotum"/>
          <w:sz w:val="28"/>
          <w:szCs w:val="28"/>
        </w:rPr>
        <w:t xml:space="preserve"> мл </w:t>
      </w:r>
      <w:r>
        <w:rPr>
          <w:rStyle w:val="11"/>
          <w:color w:val="auto"/>
          <w:sz w:val="28"/>
          <w:szCs w:val="28"/>
        </w:rPr>
        <w:t>стандартного</w:t>
      </w:r>
      <w:r w:rsidRPr="00615702">
        <w:rPr>
          <w:rStyle w:val="11"/>
          <w:color w:val="auto"/>
          <w:sz w:val="28"/>
          <w:szCs w:val="28"/>
        </w:rPr>
        <w:t xml:space="preserve"> раствора</w:t>
      </w:r>
      <w:r>
        <w:rPr>
          <w:rStyle w:val="11"/>
          <w:color w:val="auto"/>
          <w:sz w:val="28"/>
          <w:szCs w:val="28"/>
        </w:rPr>
        <w:t xml:space="preserve"> магния 0,1 мг/мл </w:t>
      </w:r>
      <w:r>
        <w:rPr>
          <w:rStyle w:val="2"/>
          <w:rFonts w:eastAsia="Dotum"/>
          <w:sz w:val="28"/>
          <w:szCs w:val="28"/>
        </w:rPr>
        <w:t>и</w:t>
      </w:r>
      <w:r w:rsidRPr="00615702">
        <w:rPr>
          <w:rStyle w:val="2"/>
          <w:rFonts w:eastAsia="Dotum"/>
          <w:sz w:val="28"/>
          <w:szCs w:val="28"/>
        </w:rPr>
        <w:t xml:space="preserve"> </w:t>
      </w:r>
      <w:r w:rsidRPr="00615702">
        <w:rPr>
          <w:rStyle w:val="11"/>
          <w:color w:val="auto"/>
          <w:sz w:val="28"/>
          <w:szCs w:val="28"/>
        </w:rPr>
        <w:t xml:space="preserve">доводят объем раствора водой до метки. </w:t>
      </w:r>
    </w:p>
    <w:p w:rsidR="00E342FE" w:rsidRPr="00615702" w:rsidRDefault="00E342FE" w:rsidP="004E1A47">
      <w:pPr>
        <w:pStyle w:val="13"/>
        <w:shd w:val="clear" w:color="auto" w:fill="auto"/>
        <w:spacing w:line="485" w:lineRule="exact"/>
        <w:ind w:firstLine="709"/>
        <w:jc w:val="both"/>
        <w:rPr>
          <w:sz w:val="28"/>
          <w:szCs w:val="28"/>
        </w:rPr>
      </w:pPr>
      <w:r w:rsidRPr="007B12C9">
        <w:rPr>
          <w:rStyle w:val="a8"/>
          <w:rFonts w:eastAsia="Dotum"/>
          <w:sz w:val="28"/>
          <w:szCs w:val="28"/>
        </w:rPr>
        <w:t>Срок годности раствора</w:t>
      </w:r>
      <w:r w:rsidRPr="00062397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– не более</w:t>
      </w:r>
      <w:r w:rsidRPr="00062397">
        <w:rPr>
          <w:rStyle w:val="11"/>
          <w:color w:val="auto"/>
          <w:sz w:val="28"/>
          <w:szCs w:val="28"/>
        </w:rPr>
        <w:t xml:space="preserve"> 8 ч.</w:t>
      </w:r>
    </w:p>
    <w:p w:rsidR="00E342FE" w:rsidRPr="00DB7526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526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0" w:type="auto"/>
        <w:tblLook w:val="04A0"/>
      </w:tblPr>
      <w:tblGrid>
        <w:gridCol w:w="3190"/>
        <w:gridCol w:w="1313"/>
        <w:gridCol w:w="5068"/>
      </w:tblGrid>
      <w:tr w:rsidR="00E342FE" w:rsidTr="00E342FE">
        <w:tc>
          <w:tcPr>
            <w:tcW w:w="3190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1313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342FE" w:rsidRPr="00DB7526" w:rsidRDefault="00E342FE" w:rsidP="004E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лампа для определения </w:t>
            </w:r>
            <w:r w:rsidRPr="00615702">
              <w:rPr>
                <w:rFonts w:ascii="Times New Roman" w:hAnsi="Times New Roman" w:cs="Times New Roman"/>
                <w:sz w:val="28"/>
                <w:szCs w:val="28"/>
              </w:rPr>
              <w:t>магния</w:t>
            </w:r>
            <w:r w:rsidRPr="00DB75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2FE" w:rsidTr="00E342FE">
        <w:tc>
          <w:tcPr>
            <w:tcW w:w="3190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</w:p>
        </w:tc>
        <w:tc>
          <w:tcPr>
            <w:tcW w:w="1313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342FE" w:rsidRPr="00DB7526" w:rsidRDefault="00E342FE" w:rsidP="004E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ацетилен—воздушное пламя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E342FE" w:rsidTr="00E342FE">
        <w:tc>
          <w:tcPr>
            <w:tcW w:w="3190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газа</w:t>
            </w:r>
          </w:p>
        </w:tc>
        <w:tc>
          <w:tcPr>
            <w:tcW w:w="1313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342FE" w:rsidRDefault="00E342FE" w:rsidP="004E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– 500 л/ч,</w:t>
            </w:r>
          </w:p>
          <w:p w:rsidR="00E342FE" w:rsidRPr="009F4B64" w:rsidRDefault="00E342FE" w:rsidP="004E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ацетилен – 80 л/ч</w:t>
            </w:r>
            <w:r w:rsidRPr="009F4B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2FE" w:rsidTr="00E342FE">
        <w:tc>
          <w:tcPr>
            <w:tcW w:w="3190" w:type="dxa"/>
          </w:tcPr>
          <w:p w:rsidR="00E342FE" w:rsidRDefault="00E342FE" w:rsidP="004E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1313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342FE" w:rsidRDefault="00E342FE" w:rsidP="004E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285,2 нм.</w:t>
            </w:r>
          </w:p>
        </w:tc>
      </w:tr>
    </w:tbl>
    <w:p w:rsidR="00E342FE" w:rsidRPr="00C5335B" w:rsidRDefault="00E342FE" w:rsidP="004E1A47">
      <w:pPr>
        <w:pStyle w:val="13"/>
        <w:shd w:val="clear" w:color="auto" w:fill="auto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062397">
        <w:rPr>
          <w:rStyle w:val="11"/>
          <w:color w:val="auto"/>
          <w:sz w:val="28"/>
          <w:szCs w:val="28"/>
        </w:rPr>
        <w:t xml:space="preserve">Измеряют поглощение </w:t>
      </w:r>
      <w:r>
        <w:rPr>
          <w:rStyle w:val="11"/>
          <w:color w:val="auto"/>
          <w:sz w:val="28"/>
          <w:szCs w:val="28"/>
        </w:rPr>
        <w:t>стандартного раствора магния</w:t>
      </w:r>
      <w:r w:rsidRPr="00302391">
        <w:rPr>
          <w:rStyle w:val="11"/>
          <w:color w:val="auto"/>
          <w:sz w:val="28"/>
          <w:szCs w:val="28"/>
        </w:rPr>
        <w:t xml:space="preserve"> 0</w:t>
      </w:r>
      <w:r>
        <w:rPr>
          <w:rStyle w:val="11"/>
          <w:color w:val="auto"/>
          <w:sz w:val="28"/>
          <w:szCs w:val="28"/>
        </w:rPr>
        <w:t>,0</w:t>
      </w:r>
      <w:r w:rsidRPr="00302391">
        <w:rPr>
          <w:rStyle w:val="11"/>
          <w:color w:val="auto"/>
          <w:sz w:val="28"/>
          <w:szCs w:val="28"/>
        </w:rPr>
        <w:t>0</w:t>
      </w:r>
      <w:r>
        <w:rPr>
          <w:rStyle w:val="11"/>
          <w:color w:val="auto"/>
          <w:sz w:val="28"/>
          <w:szCs w:val="28"/>
        </w:rPr>
        <w:t>2</w:t>
      </w:r>
      <w:r>
        <w:rPr>
          <w:rStyle w:val="11"/>
          <w:color w:val="auto"/>
          <w:sz w:val="28"/>
          <w:szCs w:val="28"/>
          <w:lang w:val="en-US"/>
        </w:rPr>
        <w:t> </w:t>
      </w:r>
      <w:r>
        <w:rPr>
          <w:rStyle w:val="11"/>
          <w:color w:val="auto"/>
          <w:sz w:val="28"/>
          <w:szCs w:val="28"/>
        </w:rPr>
        <w:t xml:space="preserve">мг/мл и </w:t>
      </w:r>
      <w:r w:rsidRPr="00062397">
        <w:rPr>
          <w:rStyle w:val="11"/>
          <w:color w:val="auto"/>
          <w:sz w:val="28"/>
          <w:szCs w:val="28"/>
        </w:rPr>
        <w:t>испытуемого раствора.</w:t>
      </w:r>
      <w:r>
        <w:rPr>
          <w:rStyle w:val="11"/>
          <w:color w:val="auto"/>
          <w:sz w:val="28"/>
          <w:szCs w:val="28"/>
        </w:rPr>
        <w:t xml:space="preserve"> В качестве раствора сравнения используют воду.</w:t>
      </w:r>
    </w:p>
    <w:p w:rsidR="00E342FE" w:rsidRPr="00062397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062397">
        <w:rPr>
          <w:rStyle w:val="11"/>
          <w:color w:val="auto"/>
          <w:sz w:val="28"/>
          <w:szCs w:val="28"/>
        </w:rPr>
        <w:t xml:space="preserve">Содержание </w:t>
      </w:r>
      <w:r>
        <w:rPr>
          <w:rStyle w:val="11"/>
          <w:color w:val="auto"/>
          <w:sz w:val="28"/>
          <w:szCs w:val="28"/>
        </w:rPr>
        <w:t xml:space="preserve">магния в препарате в процентах от заявленного количества </w:t>
      </w:r>
      <w:r w:rsidRPr="00062397">
        <w:rPr>
          <w:rStyle w:val="11"/>
          <w:color w:val="auto"/>
          <w:sz w:val="28"/>
          <w:szCs w:val="28"/>
        </w:rPr>
        <w:t>(</w:t>
      </w:r>
      <w:r w:rsidRPr="000F4BE2">
        <w:rPr>
          <w:rStyle w:val="11"/>
          <w:i/>
          <w:color w:val="auto"/>
          <w:sz w:val="28"/>
          <w:szCs w:val="28"/>
        </w:rPr>
        <w:t>Х</w:t>
      </w:r>
      <w:r w:rsidRPr="00062397">
        <w:rPr>
          <w:rStyle w:val="11"/>
          <w:color w:val="auto"/>
          <w:sz w:val="28"/>
          <w:szCs w:val="28"/>
        </w:rPr>
        <w:t>)</w:t>
      </w:r>
      <w:r>
        <w:rPr>
          <w:rStyle w:val="11"/>
          <w:color w:val="auto"/>
          <w:sz w:val="28"/>
          <w:szCs w:val="28"/>
        </w:rPr>
        <w:t xml:space="preserve"> </w:t>
      </w:r>
      <w:r w:rsidRPr="00062397">
        <w:rPr>
          <w:rStyle w:val="11"/>
          <w:color w:val="auto"/>
          <w:sz w:val="28"/>
          <w:szCs w:val="28"/>
        </w:rPr>
        <w:t>вычисляют по формуле:</w:t>
      </w:r>
    </w:p>
    <w:p w:rsidR="00E342FE" w:rsidRPr="00062397" w:rsidRDefault="00E342FE" w:rsidP="004E1A47">
      <w:pPr>
        <w:pStyle w:val="13"/>
        <w:shd w:val="clear" w:color="auto" w:fill="auto"/>
        <w:spacing w:line="360" w:lineRule="auto"/>
        <w:ind w:firstLine="709"/>
        <w:jc w:val="center"/>
        <w:rPr>
          <w:rStyle w:val="11"/>
          <w:i/>
          <w:color w:val="auto"/>
          <w:sz w:val="32"/>
          <w:szCs w:val="32"/>
        </w:rPr>
      </w:pPr>
      <w:r w:rsidRPr="000F4BE2">
        <w:rPr>
          <w:rStyle w:val="11"/>
          <w:i/>
          <w:color w:val="auto"/>
          <w:sz w:val="32"/>
          <w:szCs w:val="28"/>
        </w:rPr>
        <w:t>Х</w:t>
      </w:r>
      <w:r w:rsidRPr="000F4BE2">
        <w:rPr>
          <w:rStyle w:val="11"/>
          <w:i/>
          <w:color w:val="auto"/>
          <w:sz w:val="36"/>
          <w:szCs w:val="28"/>
        </w:rPr>
        <w:t>=</w:t>
      </w:r>
      <m:oMath>
        <m:f>
          <m:fPr>
            <m:ctrlPr>
              <w:rPr>
                <w:rStyle w:val="11"/>
                <w:rFonts w:ascii="Cambria Math" w:hAnsi="Cambria Math"/>
                <w:i/>
                <w:color w:val="auto"/>
                <w:sz w:val="40"/>
                <w:szCs w:val="32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∙0,002∙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  <w:lang w:val="en-US"/>
              </w:rPr>
              <m:t>G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∙500∙200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∙L∙2,6</m:t>
            </m:r>
          </m:den>
        </m:f>
        <m:r>
          <w:rPr>
            <w:rStyle w:val="11"/>
            <w:rFonts w:ascii="Cambria Math" w:hAnsi="Cambria Math"/>
            <w:color w:val="auto"/>
            <w:sz w:val="40"/>
            <w:szCs w:val="32"/>
          </w:rPr>
          <m:t>=</m:t>
        </m:r>
        <m:f>
          <m:fPr>
            <m:ctrlPr>
              <w:rPr>
                <w:rStyle w:val="11"/>
                <w:rFonts w:ascii="Cambria Math" w:hAnsi="Cambria Math"/>
                <w:i/>
                <w:color w:val="auto"/>
                <w:sz w:val="40"/>
                <w:szCs w:val="32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  <w:lang w:val="en-US"/>
              </w:rPr>
              <m:t>G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∙76,92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∙L</m:t>
            </m:r>
          </m:den>
        </m:f>
      </m:oMath>
      <w:r w:rsidRPr="00062397">
        <w:rPr>
          <w:rStyle w:val="11"/>
          <w:i/>
          <w:color w:val="auto"/>
          <w:sz w:val="32"/>
          <w:szCs w:val="32"/>
        </w:rPr>
        <w:t>,</w:t>
      </w:r>
    </w:p>
    <w:tbl>
      <w:tblPr>
        <w:tblW w:w="0" w:type="auto"/>
        <w:tblLayout w:type="fixed"/>
        <w:tblLook w:val="0000"/>
      </w:tblPr>
      <w:tblGrid>
        <w:gridCol w:w="675"/>
        <w:gridCol w:w="993"/>
        <w:gridCol w:w="425"/>
        <w:gridCol w:w="7475"/>
      </w:tblGrid>
      <w:tr w:rsidR="00E342FE" w:rsidRPr="00CA6E0F" w:rsidTr="00E342FE">
        <w:trPr>
          <w:cantSplit/>
        </w:trPr>
        <w:tc>
          <w:tcPr>
            <w:tcW w:w="6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993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val="en-US"/>
              </w:rPr>
            </w:pPr>
            <w:r w:rsidRPr="00CA6E0F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A</w:t>
            </w:r>
            <w:r w:rsidRPr="00302391">
              <w:rPr>
                <w:rFonts w:ascii="Times New Roman" w:eastAsia="Times New Roman" w:hAnsi="Times New Roman"/>
                <w:i/>
                <w:sz w:val="28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A</w:t>
            </w:r>
            <w:r w:rsidRPr="00302391">
              <w:rPr>
                <w:rFonts w:ascii="Times New Roman" w:eastAsia="Times New Roman" w:hAnsi="Times New Roman"/>
                <w:i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342FE" w:rsidRPr="00302391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7475" w:type="dxa"/>
            <w:shd w:val="clear" w:color="auto" w:fill="auto"/>
          </w:tcPr>
          <w:p w:rsidR="00E342FE" w:rsidRPr="00302391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поглощение стандартного раствора магния 0,002 мг/мл</w:t>
            </w:r>
            <w:r w:rsidRPr="003023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a</w:t>
            </w:r>
            <w:r w:rsidRPr="003770D7">
              <w:rPr>
                <w:rFonts w:ascii="Times New Roman" w:eastAsia="Times New Roman" w:hAnsi="Times New Roman"/>
                <w:i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302391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0,002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</w:tcPr>
          <w:p w:rsidR="00E342FE" w:rsidRPr="00CA6E0F" w:rsidRDefault="00E342FE" w:rsidP="004E1A47">
            <w:pPr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цинка в стандартном растворе магния, мг/мл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302391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</w:pPr>
            <w:r w:rsidRPr="00302391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L</w:t>
            </w:r>
          </w:p>
        </w:tc>
        <w:tc>
          <w:tcPr>
            <w:tcW w:w="425" w:type="dxa"/>
          </w:tcPr>
          <w:p w:rsidR="00E342FE" w:rsidRPr="00302391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7475" w:type="dxa"/>
          </w:tcPr>
          <w:p w:rsidR="00E342FE" w:rsidRDefault="00E342FE" w:rsidP="004E1A47">
            <w:pPr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заявленное количество </w:t>
            </w:r>
            <w:r>
              <w:rPr>
                <w:rStyle w:val="5"/>
                <w:rFonts w:eastAsia="Courier New"/>
                <w:b w:val="0"/>
                <w:sz w:val="28"/>
              </w:rPr>
              <w:t>магния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одной таблетке, мг</w:t>
            </w:r>
          </w:p>
        </w:tc>
      </w:tr>
      <w:tr w:rsidR="00E342FE" w:rsidRPr="000645AC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</w:pPr>
            <w:r w:rsidRPr="00CA6E0F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G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7475" w:type="dxa"/>
          </w:tcPr>
          <w:p w:rsidR="00E342FE" w:rsidRPr="007051F9" w:rsidRDefault="00E342FE" w:rsidP="004E1A47">
            <w:pPr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eastAsia="Calibri" w:hAnsi="Times New Roman" w:cs="Times New Roman"/>
                <w:sz w:val="28"/>
                <w:szCs w:val="28"/>
              </w:rPr>
              <w:t>средняя масса одной таблетки, мг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342FE" w:rsidRPr="00CA6E0F" w:rsidRDefault="00E342FE" w:rsidP="004E1A47">
      <w:pPr>
        <w:ind w:firstLine="709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E342FE" w:rsidRPr="00CA6E0F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a9"/>
          <w:i/>
          <w:color w:val="E36C0A" w:themeColor="accent6" w:themeShade="BF"/>
          <w:sz w:val="28"/>
          <w:szCs w:val="28"/>
        </w:rPr>
      </w:pPr>
      <w:r w:rsidRPr="00E1502D">
        <w:rPr>
          <w:rStyle w:val="a9"/>
          <w:i/>
          <w:color w:val="auto"/>
          <w:sz w:val="28"/>
          <w:szCs w:val="28"/>
        </w:rPr>
        <w:t>Кальций.</w:t>
      </w:r>
      <w:r>
        <w:rPr>
          <w:rStyle w:val="a9"/>
          <w:i/>
          <w:color w:val="E36C0A" w:themeColor="accent6" w:themeShade="BF"/>
          <w:sz w:val="28"/>
          <w:szCs w:val="28"/>
        </w:rPr>
        <w:t xml:space="preserve"> </w:t>
      </w:r>
      <w:r w:rsidRPr="003535BE">
        <w:rPr>
          <w:sz w:val="28"/>
          <w:szCs w:val="28"/>
        </w:rPr>
        <w:t>Определение проводят методом атомно-абсорбционной спектрометрии (ОФС «Атомно-абсорбционная спектрометрия»).</w:t>
      </w:r>
    </w:p>
    <w:p w:rsidR="00E342FE" w:rsidRPr="009B4C1F" w:rsidRDefault="00E342FE" w:rsidP="004E1A47">
      <w:pPr>
        <w:pStyle w:val="11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9B4C1F">
        <w:rPr>
          <w:rStyle w:val="5"/>
          <w:rFonts w:eastAsia="Courier New"/>
          <w:b w:val="0"/>
          <w:i/>
          <w:iCs/>
          <w:color w:val="auto"/>
          <w:sz w:val="28"/>
          <w:szCs w:val="28"/>
        </w:rPr>
        <w:t>Лантана</w:t>
      </w:r>
      <w:r w:rsidRPr="009B4C1F">
        <w:rPr>
          <w:i/>
          <w:sz w:val="28"/>
          <w:szCs w:val="28"/>
        </w:rPr>
        <w:t>(III) нитрата р</w:t>
      </w:r>
      <w:r w:rsidRPr="009B4C1F">
        <w:rPr>
          <w:rStyle w:val="5"/>
          <w:rFonts w:eastAsia="Courier New"/>
          <w:b w:val="0"/>
          <w:i/>
          <w:iCs/>
          <w:color w:val="auto"/>
          <w:sz w:val="28"/>
          <w:szCs w:val="28"/>
        </w:rPr>
        <w:t xml:space="preserve">аствор. </w:t>
      </w:r>
      <w:r>
        <w:rPr>
          <w:sz w:val="28"/>
          <w:szCs w:val="28"/>
        </w:rPr>
        <w:t>В</w:t>
      </w:r>
      <w:r w:rsidRPr="009B4C1F">
        <w:rPr>
          <w:sz w:val="28"/>
          <w:szCs w:val="28"/>
        </w:rPr>
        <w:t xml:space="preserve"> мерн</w:t>
      </w:r>
      <w:r>
        <w:rPr>
          <w:sz w:val="28"/>
          <w:szCs w:val="28"/>
        </w:rPr>
        <w:t>ую</w:t>
      </w:r>
      <w:r w:rsidRPr="009B4C1F">
        <w:rPr>
          <w:sz w:val="28"/>
          <w:szCs w:val="28"/>
        </w:rPr>
        <w:t xml:space="preserve"> колб</w:t>
      </w:r>
      <w:r>
        <w:rPr>
          <w:sz w:val="28"/>
          <w:szCs w:val="28"/>
        </w:rPr>
        <w:t>у</w:t>
      </w:r>
      <w:r w:rsidRPr="009B4C1F">
        <w:rPr>
          <w:sz w:val="28"/>
          <w:szCs w:val="28"/>
        </w:rPr>
        <w:t xml:space="preserve"> вместимостью 1</w:t>
      </w:r>
      <w:r>
        <w:rPr>
          <w:sz w:val="28"/>
          <w:szCs w:val="28"/>
        </w:rPr>
        <w:t> </w:t>
      </w:r>
      <w:r w:rsidRPr="009B4C1F">
        <w:rPr>
          <w:sz w:val="28"/>
          <w:szCs w:val="28"/>
        </w:rPr>
        <w:t>л</w:t>
      </w:r>
      <w:r>
        <w:rPr>
          <w:sz w:val="28"/>
          <w:szCs w:val="28"/>
        </w:rPr>
        <w:t xml:space="preserve"> помещают</w:t>
      </w:r>
      <w:r w:rsidRPr="009B4C1F">
        <w:rPr>
          <w:sz w:val="28"/>
          <w:szCs w:val="28"/>
        </w:rPr>
        <w:t xml:space="preserve"> 155,8 г лантана(III) нитрата,</w:t>
      </w:r>
      <w:r>
        <w:rPr>
          <w:sz w:val="28"/>
          <w:szCs w:val="28"/>
        </w:rPr>
        <w:t xml:space="preserve"> растворяют в воде и</w:t>
      </w:r>
      <w:r w:rsidRPr="009B4C1F">
        <w:rPr>
          <w:sz w:val="28"/>
          <w:szCs w:val="28"/>
        </w:rPr>
        <w:t xml:space="preserve"> доводят объем раствора водой до метки. </w:t>
      </w:r>
    </w:p>
    <w:p w:rsidR="00E342FE" w:rsidRPr="009B4C1F" w:rsidRDefault="00E342FE" w:rsidP="004E1A47">
      <w:pPr>
        <w:pStyle w:val="11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9B4C1F">
        <w:rPr>
          <w:rStyle w:val="0pt0"/>
          <w:color w:val="auto"/>
          <w:sz w:val="28"/>
          <w:szCs w:val="28"/>
        </w:rPr>
        <w:t>Стронция нитрата раствор.</w:t>
      </w:r>
      <w:r w:rsidRPr="009B4C1F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В</w:t>
      </w:r>
      <w:r w:rsidRPr="009B4C1F">
        <w:rPr>
          <w:rStyle w:val="11"/>
          <w:color w:val="auto"/>
          <w:sz w:val="28"/>
          <w:szCs w:val="28"/>
        </w:rPr>
        <w:t xml:space="preserve"> мерн</w:t>
      </w:r>
      <w:r>
        <w:rPr>
          <w:rStyle w:val="11"/>
          <w:color w:val="auto"/>
          <w:sz w:val="28"/>
          <w:szCs w:val="28"/>
        </w:rPr>
        <w:t>ую</w:t>
      </w:r>
      <w:r w:rsidRPr="009B4C1F">
        <w:rPr>
          <w:rStyle w:val="11"/>
          <w:color w:val="auto"/>
          <w:sz w:val="28"/>
          <w:szCs w:val="28"/>
        </w:rPr>
        <w:t xml:space="preserve"> колб</w:t>
      </w:r>
      <w:r>
        <w:rPr>
          <w:rStyle w:val="11"/>
          <w:color w:val="auto"/>
          <w:sz w:val="28"/>
          <w:szCs w:val="28"/>
        </w:rPr>
        <w:t>у</w:t>
      </w:r>
      <w:r w:rsidRPr="009B4C1F">
        <w:rPr>
          <w:rStyle w:val="11"/>
          <w:color w:val="auto"/>
          <w:sz w:val="28"/>
          <w:szCs w:val="28"/>
        </w:rPr>
        <w:t xml:space="preserve"> вместимостью 100 мл</w:t>
      </w:r>
      <w:r>
        <w:rPr>
          <w:rStyle w:val="11"/>
          <w:color w:val="auto"/>
          <w:sz w:val="28"/>
          <w:szCs w:val="28"/>
        </w:rPr>
        <w:t xml:space="preserve"> помещают</w:t>
      </w:r>
      <w:r w:rsidRPr="009B4C1F">
        <w:rPr>
          <w:rStyle w:val="11"/>
          <w:color w:val="auto"/>
          <w:sz w:val="28"/>
          <w:szCs w:val="28"/>
        </w:rPr>
        <w:t xml:space="preserve"> 10 г стронция нитрата</w:t>
      </w:r>
      <w:r>
        <w:rPr>
          <w:rStyle w:val="11"/>
          <w:color w:val="auto"/>
          <w:sz w:val="28"/>
          <w:szCs w:val="28"/>
        </w:rPr>
        <w:t>,</w:t>
      </w:r>
      <w:r w:rsidRPr="009B4C1F">
        <w:rPr>
          <w:rStyle w:val="11"/>
          <w:color w:val="auto"/>
          <w:sz w:val="28"/>
          <w:szCs w:val="28"/>
        </w:rPr>
        <w:t xml:space="preserve"> растворяют в воде</w:t>
      </w:r>
      <w:r>
        <w:rPr>
          <w:rStyle w:val="11"/>
          <w:color w:val="auto"/>
          <w:sz w:val="28"/>
          <w:szCs w:val="28"/>
        </w:rPr>
        <w:t xml:space="preserve"> и</w:t>
      </w:r>
      <w:r w:rsidRPr="009B4C1F">
        <w:rPr>
          <w:rStyle w:val="11"/>
          <w:color w:val="auto"/>
          <w:sz w:val="28"/>
          <w:szCs w:val="28"/>
        </w:rPr>
        <w:t xml:space="preserve"> доводят объем раствора водой до метки.</w:t>
      </w:r>
    </w:p>
    <w:p w:rsidR="00E342FE" w:rsidRPr="00396BEA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color w:val="auto"/>
          <w:sz w:val="28"/>
          <w:szCs w:val="28"/>
        </w:rPr>
      </w:pPr>
      <w:r w:rsidRPr="001414BC">
        <w:rPr>
          <w:rStyle w:val="a8"/>
          <w:rFonts w:eastAsia="Dotum"/>
          <w:sz w:val="28"/>
          <w:szCs w:val="28"/>
        </w:rPr>
        <w:t xml:space="preserve">Испытуемый </w:t>
      </w:r>
      <w:r w:rsidRPr="00362B2B">
        <w:rPr>
          <w:rStyle w:val="a8"/>
          <w:rFonts w:eastAsia="Dotum"/>
          <w:sz w:val="28"/>
          <w:szCs w:val="28"/>
        </w:rPr>
        <w:t>раствор.</w:t>
      </w:r>
      <w:r w:rsidRPr="00362B2B">
        <w:rPr>
          <w:rStyle w:val="11"/>
          <w:color w:val="E36C0A" w:themeColor="accent6" w:themeShade="BF"/>
          <w:sz w:val="28"/>
          <w:szCs w:val="28"/>
        </w:rPr>
        <w:t xml:space="preserve"> </w:t>
      </w:r>
      <w:r w:rsidRPr="00396BEA">
        <w:rPr>
          <w:rStyle w:val="11"/>
          <w:color w:val="auto"/>
          <w:sz w:val="28"/>
          <w:szCs w:val="28"/>
        </w:rPr>
        <w:t>Точную навеску порошка растертых таблеток, соответствующую около 0,25 г кальция, помещают в мерную колбу вместимостью 500 мл, прибавляют 100 мл воды, 25 мл хлористоводородной кислоты концентрированной, перемешивают в течение 15 мин, доводят объем раствора водой до метки и фильтруют, отбрасывая первые 10 мл фильтрата. В мерную колбу вместимостью 50 мл помещают 0,8 мл полученного фильтрата, прибавляют 12,5 мл лантана (</w:t>
      </w:r>
      <w:r w:rsidRPr="00396BEA">
        <w:rPr>
          <w:rStyle w:val="11"/>
          <w:color w:val="auto"/>
          <w:sz w:val="28"/>
          <w:szCs w:val="28"/>
          <w:lang w:val="en-US"/>
        </w:rPr>
        <w:t>III</w:t>
      </w:r>
      <w:r w:rsidRPr="00396BEA">
        <w:rPr>
          <w:rStyle w:val="11"/>
          <w:color w:val="auto"/>
          <w:sz w:val="28"/>
          <w:szCs w:val="28"/>
        </w:rPr>
        <w:t>) нитрата раствора, 1,0 мл стронция нитрата раствора, перемешивают и доводят объем раствора водой до метки.</w:t>
      </w:r>
    </w:p>
    <w:p w:rsidR="00E342FE" w:rsidRPr="00396BEA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color w:val="auto"/>
          <w:sz w:val="28"/>
          <w:szCs w:val="28"/>
        </w:rPr>
      </w:pPr>
      <w:r w:rsidRPr="00021D08">
        <w:rPr>
          <w:rStyle w:val="a8"/>
          <w:rFonts w:eastAsia="Dotum"/>
          <w:sz w:val="28"/>
          <w:szCs w:val="28"/>
        </w:rPr>
        <w:t>Стандартный раствор кальция 0,1 мг/мл.</w:t>
      </w:r>
      <w:r w:rsidRPr="00CA6E0F">
        <w:rPr>
          <w:rStyle w:val="11"/>
          <w:color w:val="E36C0A" w:themeColor="accent6" w:themeShade="BF"/>
          <w:sz w:val="28"/>
          <w:szCs w:val="28"/>
        </w:rPr>
        <w:t xml:space="preserve"> </w:t>
      </w:r>
      <w:r w:rsidRPr="00746F00">
        <w:rPr>
          <w:rStyle w:val="11"/>
          <w:color w:val="auto"/>
          <w:sz w:val="28"/>
          <w:szCs w:val="28"/>
        </w:rPr>
        <w:t>Готовят согласно методике</w:t>
      </w:r>
      <w:r w:rsidRPr="00CA6E0F">
        <w:rPr>
          <w:rStyle w:val="11"/>
          <w:color w:val="E36C0A" w:themeColor="accent6" w:themeShade="BF"/>
          <w:sz w:val="28"/>
          <w:szCs w:val="28"/>
        </w:rPr>
        <w:t xml:space="preserve"> </w:t>
      </w:r>
      <w:r w:rsidRPr="00062397">
        <w:rPr>
          <w:sz w:val="28"/>
          <w:szCs w:val="28"/>
        </w:rPr>
        <w:t>ОФС</w:t>
      </w:r>
      <w:r>
        <w:rPr>
          <w:sz w:val="28"/>
          <w:szCs w:val="28"/>
        </w:rPr>
        <w:t xml:space="preserve"> </w:t>
      </w:r>
      <w:r w:rsidRPr="00062397">
        <w:rPr>
          <w:sz w:val="28"/>
          <w:szCs w:val="28"/>
        </w:rPr>
        <w:t>«Атомно-абсорбционная спектрометрия»</w:t>
      </w:r>
      <w:r>
        <w:rPr>
          <w:sz w:val="28"/>
          <w:szCs w:val="28"/>
        </w:rPr>
        <w:t>. Полученный раствор разводят водой до концентрации кальция 0,1 мг/мл.</w:t>
      </w:r>
    </w:p>
    <w:p w:rsidR="00E342FE" w:rsidRPr="00396BEA" w:rsidRDefault="00E342FE" w:rsidP="004E1A47">
      <w:pPr>
        <w:pStyle w:val="13"/>
        <w:shd w:val="clear" w:color="auto" w:fill="auto"/>
        <w:tabs>
          <w:tab w:val="left" w:pos="709"/>
          <w:tab w:val="left" w:pos="1096"/>
        </w:tabs>
        <w:spacing w:line="240" w:lineRule="auto"/>
        <w:ind w:firstLine="709"/>
        <w:jc w:val="both"/>
        <w:rPr>
          <w:sz w:val="28"/>
          <w:szCs w:val="28"/>
        </w:rPr>
      </w:pPr>
      <w:r w:rsidRPr="00396BEA">
        <w:rPr>
          <w:sz w:val="28"/>
          <w:szCs w:val="28"/>
        </w:rPr>
        <w:t>Примечание</w:t>
      </w:r>
    </w:p>
    <w:p w:rsidR="00E342FE" w:rsidRPr="00396BEA" w:rsidRDefault="00E342FE" w:rsidP="004E1A47">
      <w:pPr>
        <w:pStyle w:val="13"/>
        <w:shd w:val="clear" w:color="auto" w:fill="auto"/>
        <w:tabs>
          <w:tab w:val="left" w:pos="709"/>
          <w:tab w:val="left" w:pos="1096"/>
        </w:tabs>
        <w:spacing w:line="240" w:lineRule="auto"/>
        <w:ind w:firstLine="709"/>
        <w:jc w:val="both"/>
        <w:rPr>
          <w:i/>
          <w:sz w:val="28"/>
          <w:szCs w:val="28"/>
        </w:rPr>
      </w:pPr>
      <w:r w:rsidRPr="00396BEA">
        <w:rPr>
          <w:rStyle w:val="11"/>
          <w:color w:val="auto"/>
          <w:sz w:val="28"/>
          <w:szCs w:val="28"/>
        </w:rPr>
        <w:t>Для приготовления стандартного раствора допускается использовать готовый раствор стандартного образца цинка с аттестованным значением концентрации цинка в азотной или хлористоводородной кислоте с массовой долей кислоты не менее 1 %.</w:t>
      </w:r>
    </w:p>
    <w:p w:rsidR="00E342FE" w:rsidRPr="00021D08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021D08">
        <w:rPr>
          <w:i/>
          <w:sz w:val="28"/>
          <w:szCs w:val="28"/>
        </w:rPr>
        <w:t>Стандартный раствор</w:t>
      </w:r>
      <w:r w:rsidRPr="00021D08">
        <w:rPr>
          <w:sz w:val="28"/>
          <w:szCs w:val="28"/>
        </w:rPr>
        <w:t xml:space="preserve"> </w:t>
      </w:r>
      <w:r w:rsidRPr="00021D08">
        <w:rPr>
          <w:i/>
          <w:sz w:val="28"/>
          <w:szCs w:val="28"/>
        </w:rPr>
        <w:t>кальция 0,005 мг/мл.</w:t>
      </w:r>
      <w:r w:rsidRPr="00021D08">
        <w:rPr>
          <w:sz w:val="28"/>
          <w:szCs w:val="28"/>
        </w:rPr>
        <w:t xml:space="preserve"> </w:t>
      </w:r>
      <w:r w:rsidRPr="00021D08">
        <w:rPr>
          <w:rStyle w:val="11"/>
          <w:color w:val="auto"/>
          <w:sz w:val="28"/>
          <w:szCs w:val="28"/>
        </w:rPr>
        <w:t>В мерную колбу вместимостью 100 мл помещают 5</w:t>
      </w:r>
      <w:r>
        <w:rPr>
          <w:rStyle w:val="11"/>
          <w:color w:val="auto"/>
          <w:sz w:val="28"/>
          <w:szCs w:val="28"/>
        </w:rPr>
        <w:t>,0</w:t>
      </w:r>
      <w:r w:rsidRPr="00021D08">
        <w:rPr>
          <w:rStyle w:val="11"/>
          <w:color w:val="auto"/>
          <w:sz w:val="28"/>
          <w:szCs w:val="28"/>
        </w:rPr>
        <w:t xml:space="preserve"> мл стандартного раствора кальция 0,1 мг/мл, прибавляют 25</w:t>
      </w:r>
      <w:r>
        <w:rPr>
          <w:rStyle w:val="11"/>
          <w:color w:val="auto"/>
          <w:sz w:val="28"/>
          <w:szCs w:val="28"/>
        </w:rPr>
        <w:t>,0</w:t>
      </w:r>
      <w:r w:rsidRPr="00021D08">
        <w:rPr>
          <w:rStyle w:val="11"/>
          <w:color w:val="auto"/>
          <w:sz w:val="28"/>
          <w:szCs w:val="28"/>
        </w:rPr>
        <w:t xml:space="preserve"> мл </w:t>
      </w:r>
      <w:r w:rsidRPr="00021D08">
        <w:rPr>
          <w:sz w:val="28"/>
          <w:szCs w:val="28"/>
        </w:rPr>
        <w:t xml:space="preserve">лантана(III) нитрата раствора </w:t>
      </w:r>
      <w:r w:rsidRPr="00021D08">
        <w:rPr>
          <w:rStyle w:val="11"/>
          <w:color w:val="auto"/>
          <w:sz w:val="28"/>
          <w:szCs w:val="28"/>
        </w:rPr>
        <w:t>или 2</w:t>
      </w:r>
      <w:r>
        <w:rPr>
          <w:rStyle w:val="11"/>
          <w:color w:val="auto"/>
          <w:sz w:val="28"/>
          <w:szCs w:val="28"/>
        </w:rPr>
        <w:t>,0</w:t>
      </w:r>
      <w:r w:rsidRPr="00021D08">
        <w:rPr>
          <w:rStyle w:val="11"/>
          <w:color w:val="auto"/>
          <w:sz w:val="28"/>
          <w:szCs w:val="28"/>
        </w:rPr>
        <w:t xml:space="preserve"> мл </w:t>
      </w:r>
      <w:r w:rsidRPr="00021D08">
        <w:rPr>
          <w:sz w:val="28"/>
          <w:szCs w:val="28"/>
        </w:rPr>
        <w:t xml:space="preserve">стронция </w:t>
      </w:r>
      <w:r w:rsidRPr="00021D08">
        <w:rPr>
          <w:rStyle w:val="0pt0"/>
          <w:rFonts w:eastAsia="Courier New"/>
          <w:color w:val="auto"/>
          <w:sz w:val="28"/>
          <w:szCs w:val="28"/>
        </w:rPr>
        <w:t>нитрата</w:t>
      </w:r>
      <w:r w:rsidRPr="00021D08">
        <w:rPr>
          <w:i/>
          <w:sz w:val="28"/>
          <w:szCs w:val="28"/>
        </w:rPr>
        <w:t xml:space="preserve"> </w:t>
      </w:r>
      <w:r w:rsidRPr="00021D08">
        <w:rPr>
          <w:sz w:val="28"/>
          <w:szCs w:val="28"/>
        </w:rPr>
        <w:t xml:space="preserve">раствора или </w:t>
      </w:r>
      <w:r w:rsidRPr="00021D08">
        <w:rPr>
          <w:rStyle w:val="11"/>
          <w:rFonts w:eastAsia="Courier New"/>
          <w:color w:val="auto"/>
          <w:sz w:val="28"/>
          <w:szCs w:val="28"/>
        </w:rPr>
        <w:t>стронция хлорида раствора</w:t>
      </w:r>
      <w:r w:rsidRPr="00021D08">
        <w:rPr>
          <w:rStyle w:val="11"/>
          <w:color w:val="auto"/>
          <w:sz w:val="28"/>
          <w:szCs w:val="28"/>
        </w:rPr>
        <w:t>,</w:t>
      </w:r>
      <w:r>
        <w:rPr>
          <w:rStyle w:val="11"/>
          <w:color w:val="auto"/>
          <w:sz w:val="28"/>
          <w:szCs w:val="28"/>
        </w:rPr>
        <w:t xml:space="preserve"> перемешивают и </w:t>
      </w:r>
      <w:r w:rsidRPr="00021D08">
        <w:rPr>
          <w:rStyle w:val="11"/>
          <w:color w:val="auto"/>
          <w:sz w:val="28"/>
          <w:szCs w:val="28"/>
        </w:rPr>
        <w:t>доводят объем раствора водой до метки.</w:t>
      </w:r>
    </w:p>
    <w:p w:rsidR="00E342FE" w:rsidRPr="00396BEA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a8"/>
          <w:rFonts w:eastAsia="Dotum"/>
          <w:color w:val="auto"/>
          <w:sz w:val="28"/>
          <w:szCs w:val="28"/>
        </w:rPr>
      </w:pPr>
      <w:bookmarkStart w:id="2" w:name="_Hlk37749214"/>
      <w:r w:rsidRPr="007B12C9">
        <w:rPr>
          <w:rStyle w:val="a8"/>
          <w:rFonts w:eastAsia="Dotum"/>
          <w:sz w:val="28"/>
          <w:szCs w:val="28"/>
        </w:rPr>
        <w:t>Срок годности раствора</w:t>
      </w:r>
      <w:r w:rsidRPr="00062397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– не более</w:t>
      </w:r>
      <w:r w:rsidRPr="00062397">
        <w:rPr>
          <w:rStyle w:val="11"/>
          <w:color w:val="auto"/>
          <w:sz w:val="28"/>
          <w:szCs w:val="28"/>
        </w:rPr>
        <w:t xml:space="preserve"> 8 ч.</w:t>
      </w:r>
      <w:bookmarkEnd w:id="2"/>
    </w:p>
    <w:p w:rsidR="00E342FE" w:rsidRPr="001E6723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E6723">
        <w:rPr>
          <w:rStyle w:val="a8"/>
          <w:rFonts w:eastAsia="Dotum"/>
          <w:sz w:val="28"/>
          <w:szCs w:val="28"/>
        </w:rPr>
        <w:t>Контрольный раствор.</w:t>
      </w:r>
      <w:r w:rsidRPr="001E6723">
        <w:rPr>
          <w:rStyle w:val="11"/>
          <w:color w:val="auto"/>
          <w:sz w:val="28"/>
          <w:szCs w:val="28"/>
        </w:rPr>
        <w:t xml:space="preserve"> В мерную колбу вместимостью 25 мл помещают 6,2 мл </w:t>
      </w:r>
      <w:r w:rsidRPr="001E6723">
        <w:rPr>
          <w:sz w:val="28"/>
          <w:szCs w:val="28"/>
        </w:rPr>
        <w:t xml:space="preserve">лантана(III) нитрата раствора или 0,5 мл стронция нитрата раствора </w:t>
      </w:r>
      <w:r w:rsidRPr="001E6723">
        <w:rPr>
          <w:rStyle w:val="11"/>
          <w:color w:val="auto"/>
          <w:sz w:val="28"/>
          <w:szCs w:val="28"/>
        </w:rPr>
        <w:t>и доводят объем раствора водой до метки.</w:t>
      </w:r>
    </w:p>
    <w:p w:rsidR="00E342FE" w:rsidRDefault="00E342FE" w:rsidP="004E1A47">
      <w:pPr>
        <w:spacing w:line="360" w:lineRule="auto"/>
        <w:ind w:firstLine="709"/>
        <w:jc w:val="both"/>
        <w:rPr>
          <w:rStyle w:val="11"/>
          <w:rFonts w:eastAsia="Courier New"/>
          <w:color w:val="auto"/>
          <w:sz w:val="28"/>
          <w:szCs w:val="28"/>
        </w:rPr>
      </w:pPr>
      <w:r w:rsidRPr="007B12C9">
        <w:rPr>
          <w:rStyle w:val="a8"/>
          <w:rFonts w:eastAsia="Dotum"/>
          <w:color w:val="auto"/>
          <w:sz w:val="28"/>
          <w:szCs w:val="28"/>
        </w:rPr>
        <w:t>Срок годности раствора</w:t>
      </w:r>
      <w:r w:rsidRPr="00062397">
        <w:rPr>
          <w:rStyle w:val="11"/>
          <w:rFonts w:eastAsia="Courier New"/>
          <w:color w:val="auto"/>
          <w:sz w:val="28"/>
          <w:szCs w:val="28"/>
        </w:rPr>
        <w:t xml:space="preserve"> </w:t>
      </w:r>
      <w:r>
        <w:rPr>
          <w:rStyle w:val="11"/>
          <w:rFonts w:eastAsia="Courier New"/>
          <w:color w:val="auto"/>
          <w:sz w:val="28"/>
          <w:szCs w:val="28"/>
        </w:rPr>
        <w:t>– не более</w:t>
      </w:r>
      <w:r w:rsidRPr="00062397">
        <w:rPr>
          <w:rStyle w:val="11"/>
          <w:rFonts w:eastAsia="Courier New"/>
          <w:color w:val="auto"/>
          <w:sz w:val="28"/>
          <w:szCs w:val="28"/>
        </w:rPr>
        <w:t xml:space="preserve"> 8 ч.</w:t>
      </w:r>
    </w:p>
    <w:p w:rsidR="00E342FE" w:rsidRPr="00DB7526" w:rsidRDefault="00E342FE" w:rsidP="004E1A4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526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0" w:type="auto"/>
        <w:tblLook w:val="04A0"/>
      </w:tblPr>
      <w:tblGrid>
        <w:gridCol w:w="3190"/>
        <w:gridCol w:w="1313"/>
        <w:gridCol w:w="5068"/>
      </w:tblGrid>
      <w:tr w:rsidR="00E342FE" w:rsidTr="00E342FE">
        <w:tc>
          <w:tcPr>
            <w:tcW w:w="3190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1313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342FE" w:rsidRPr="00DB7526" w:rsidRDefault="00E342FE" w:rsidP="004E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для определения кальция</w:t>
            </w:r>
            <w:r w:rsidRPr="00DB75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2FE" w:rsidTr="00E342FE">
        <w:tc>
          <w:tcPr>
            <w:tcW w:w="3190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</w:p>
        </w:tc>
        <w:tc>
          <w:tcPr>
            <w:tcW w:w="1313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342FE" w:rsidRPr="00DB7526" w:rsidRDefault="00E342FE" w:rsidP="004E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ацетилен—воздушное пламя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E342FE" w:rsidTr="00E342FE">
        <w:tc>
          <w:tcPr>
            <w:tcW w:w="3190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газа</w:t>
            </w:r>
          </w:p>
        </w:tc>
        <w:tc>
          <w:tcPr>
            <w:tcW w:w="1313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342FE" w:rsidRDefault="00E342FE" w:rsidP="004E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– 500 л/ч,</w:t>
            </w:r>
          </w:p>
          <w:p w:rsidR="00E342FE" w:rsidRPr="009F4B64" w:rsidRDefault="00E342FE" w:rsidP="004E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ацетилен – 80 л/ч</w:t>
            </w:r>
            <w:r w:rsidRPr="009F4B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2FE" w:rsidTr="00E342FE">
        <w:tc>
          <w:tcPr>
            <w:tcW w:w="3190" w:type="dxa"/>
          </w:tcPr>
          <w:p w:rsidR="00E342FE" w:rsidRDefault="00E342FE" w:rsidP="004E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1313" w:type="dxa"/>
          </w:tcPr>
          <w:p w:rsidR="00E342FE" w:rsidRDefault="00E342FE" w:rsidP="004E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E342FE" w:rsidRDefault="00E342FE" w:rsidP="004E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422,7 нм.</w:t>
            </w:r>
          </w:p>
        </w:tc>
      </w:tr>
    </w:tbl>
    <w:p w:rsidR="00E342FE" w:rsidRPr="00C5335B" w:rsidRDefault="00E342FE" w:rsidP="004E1A47">
      <w:pPr>
        <w:pStyle w:val="13"/>
        <w:shd w:val="clear" w:color="auto" w:fill="auto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062397">
        <w:rPr>
          <w:rStyle w:val="11"/>
          <w:color w:val="auto"/>
          <w:sz w:val="28"/>
          <w:szCs w:val="28"/>
        </w:rPr>
        <w:t xml:space="preserve">Измеряют поглощение </w:t>
      </w:r>
      <w:r>
        <w:rPr>
          <w:rStyle w:val="11"/>
          <w:color w:val="auto"/>
          <w:sz w:val="28"/>
          <w:szCs w:val="28"/>
        </w:rPr>
        <w:t>стандартного раствора кальция</w:t>
      </w:r>
      <w:r w:rsidRPr="00302391">
        <w:rPr>
          <w:rStyle w:val="11"/>
          <w:color w:val="auto"/>
          <w:sz w:val="28"/>
          <w:szCs w:val="28"/>
        </w:rPr>
        <w:t xml:space="preserve"> 0</w:t>
      </w:r>
      <w:r>
        <w:rPr>
          <w:rStyle w:val="11"/>
          <w:color w:val="auto"/>
          <w:sz w:val="28"/>
          <w:szCs w:val="28"/>
        </w:rPr>
        <w:t>,0</w:t>
      </w:r>
      <w:r w:rsidRPr="00302391">
        <w:rPr>
          <w:rStyle w:val="11"/>
          <w:color w:val="auto"/>
          <w:sz w:val="28"/>
          <w:szCs w:val="28"/>
        </w:rPr>
        <w:t>0</w:t>
      </w:r>
      <w:r>
        <w:rPr>
          <w:rStyle w:val="11"/>
          <w:color w:val="auto"/>
          <w:sz w:val="28"/>
          <w:szCs w:val="28"/>
        </w:rPr>
        <w:t>5</w:t>
      </w:r>
      <w:r>
        <w:rPr>
          <w:rStyle w:val="11"/>
          <w:color w:val="auto"/>
          <w:sz w:val="28"/>
          <w:szCs w:val="28"/>
          <w:lang w:val="en-US"/>
        </w:rPr>
        <w:t> </w:t>
      </w:r>
      <w:r>
        <w:rPr>
          <w:rStyle w:val="11"/>
          <w:color w:val="auto"/>
          <w:sz w:val="28"/>
          <w:szCs w:val="28"/>
        </w:rPr>
        <w:t xml:space="preserve">мг/мл, контрольного и </w:t>
      </w:r>
      <w:r w:rsidRPr="00062397">
        <w:rPr>
          <w:rStyle w:val="11"/>
          <w:color w:val="auto"/>
          <w:sz w:val="28"/>
          <w:szCs w:val="28"/>
        </w:rPr>
        <w:t>испытуемого раствор</w:t>
      </w:r>
      <w:r>
        <w:rPr>
          <w:rStyle w:val="11"/>
          <w:color w:val="auto"/>
          <w:sz w:val="28"/>
          <w:szCs w:val="28"/>
        </w:rPr>
        <w:t>ов</w:t>
      </w:r>
      <w:r w:rsidRPr="00062397">
        <w:rPr>
          <w:rStyle w:val="11"/>
          <w:color w:val="auto"/>
          <w:sz w:val="28"/>
          <w:szCs w:val="28"/>
        </w:rPr>
        <w:t>.</w:t>
      </w:r>
      <w:r>
        <w:rPr>
          <w:rStyle w:val="11"/>
          <w:color w:val="auto"/>
          <w:sz w:val="28"/>
          <w:szCs w:val="28"/>
        </w:rPr>
        <w:t xml:space="preserve"> В качестве раствора сравнения используют воду.</w:t>
      </w:r>
    </w:p>
    <w:p w:rsidR="00E342FE" w:rsidRPr="00062397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062397">
        <w:rPr>
          <w:rStyle w:val="11"/>
          <w:color w:val="auto"/>
          <w:sz w:val="28"/>
          <w:szCs w:val="28"/>
        </w:rPr>
        <w:t xml:space="preserve">Содержание </w:t>
      </w:r>
      <w:r>
        <w:rPr>
          <w:rStyle w:val="11"/>
          <w:color w:val="auto"/>
          <w:sz w:val="28"/>
          <w:szCs w:val="28"/>
        </w:rPr>
        <w:t xml:space="preserve">кальция в препарате в процентах от заявленного количества </w:t>
      </w:r>
      <w:r w:rsidRPr="00062397">
        <w:rPr>
          <w:rStyle w:val="11"/>
          <w:color w:val="auto"/>
          <w:sz w:val="28"/>
          <w:szCs w:val="28"/>
        </w:rPr>
        <w:t>(</w:t>
      </w:r>
      <w:r w:rsidRPr="000F4BE2">
        <w:rPr>
          <w:rStyle w:val="11"/>
          <w:i/>
          <w:color w:val="auto"/>
          <w:sz w:val="28"/>
          <w:szCs w:val="28"/>
        </w:rPr>
        <w:t>Х</w:t>
      </w:r>
      <w:r w:rsidRPr="00062397">
        <w:rPr>
          <w:rStyle w:val="11"/>
          <w:color w:val="auto"/>
          <w:sz w:val="28"/>
          <w:szCs w:val="28"/>
        </w:rPr>
        <w:t>)</w:t>
      </w:r>
      <w:r>
        <w:rPr>
          <w:rStyle w:val="11"/>
          <w:color w:val="auto"/>
          <w:sz w:val="28"/>
          <w:szCs w:val="28"/>
        </w:rPr>
        <w:t xml:space="preserve"> </w:t>
      </w:r>
      <w:r w:rsidRPr="00062397">
        <w:rPr>
          <w:rStyle w:val="11"/>
          <w:color w:val="auto"/>
          <w:sz w:val="28"/>
          <w:szCs w:val="28"/>
        </w:rPr>
        <w:t>вычисляют по формуле:</w:t>
      </w:r>
    </w:p>
    <w:p w:rsidR="00E342FE" w:rsidRPr="00062397" w:rsidRDefault="00E342FE" w:rsidP="004E1A47">
      <w:pPr>
        <w:pStyle w:val="13"/>
        <w:shd w:val="clear" w:color="auto" w:fill="auto"/>
        <w:spacing w:line="360" w:lineRule="auto"/>
        <w:ind w:firstLine="709"/>
        <w:jc w:val="center"/>
        <w:rPr>
          <w:rStyle w:val="11"/>
          <w:i/>
          <w:color w:val="auto"/>
          <w:sz w:val="32"/>
          <w:szCs w:val="32"/>
        </w:rPr>
      </w:pPr>
      <w:r w:rsidRPr="000F4BE2">
        <w:rPr>
          <w:rStyle w:val="11"/>
          <w:i/>
          <w:color w:val="auto"/>
          <w:sz w:val="32"/>
          <w:szCs w:val="28"/>
        </w:rPr>
        <w:t>Х</w:t>
      </w:r>
      <w:r w:rsidRPr="000F4BE2">
        <w:rPr>
          <w:rStyle w:val="11"/>
          <w:i/>
          <w:color w:val="auto"/>
          <w:sz w:val="36"/>
          <w:szCs w:val="28"/>
        </w:rPr>
        <w:t>=</w:t>
      </w:r>
      <m:oMath>
        <m:f>
          <m:fPr>
            <m:ctrlPr>
              <w:rPr>
                <w:rStyle w:val="11"/>
                <w:rFonts w:ascii="Cambria Math" w:hAnsi="Cambria Math"/>
                <w:i/>
                <w:color w:val="auto"/>
                <w:sz w:val="40"/>
                <w:szCs w:val="32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(A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1-</m:t>
                </m:r>
              </m:sub>
            </m:sSub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2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)∙0,005∙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  <w:lang w:val="en-US"/>
              </w:rPr>
              <m:t>G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∙500∙50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(A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0-</m:t>
                </m:r>
              </m:sub>
            </m:sSub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2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)∙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∙L∙0,8</m:t>
            </m:r>
          </m:den>
        </m:f>
        <m:r>
          <w:rPr>
            <w:rStyle w:val="11"/>
            <w:rFonts w:ascii="Cambria Math" w:hAnsi="Cambria Math"/>
            <w:color w:val="auto"/>
            <w:sz w:val="40"/>
            <w:szCs w:val="32"/>
          </w:rPr>
          <m:t>=</m:t>
        </m:r>
        <m:f>
          <m:fPr>
            <m:ctrlPr>
              <w:rPr>
                <w:rStyle w:val="11"/>
                <w:rFonts w:ascii="Cambria Math" w:hAnsi="Cambria Math"/>
                <w:i/>
                <w:color w:val="auto"/>
                <w:sz w:val="40"/>
                <w:szCs w:val="32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  <w:lang w:val="en-US"/>
              </w:rPr>
              <m:t>G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∙156,3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∙L</m:t>
            </m:r>
          </m:den>
        </m:f>
      </m:oMath>
      <w:r w:rsidRPr="00062397">
        <w:rPr>
          <w:rStyle w:val="11"/>
          <w:i/>
          <w:color w:val="auto"/>
          <w:sz w:val="32"/>
          <w:szCs w:val="32"/>
        </w:rPr>
        <w:t>,</w:t>
      </w:r>
    </w:p>
    <w:tbl>
      <w:tblPr>
        <w:tblW w:w="0" w:type="auto"/>
        <w:tblLayout w:type="fixed"/>
        <w:tblLook w:val="0000"/>
      </w:tblPr>
      <w:tblGrid>
        <w:gridCol w:w="675"/>
        <w:gridCol w:w="993"/>
        <w:gridCol w:w="425"/>
        <w:gridCol w:w="7475"/>
      </w:tblGrid>
      <w:tr w:rsidR="00E342FE" w:rsidRPr="00CA6E0F" w:rsidTr="00E342FE">
        <w:trPr>
          <w:cantSplit/>
        </w:trPr>
        <w:tc>
          <w:tcPr>
            <w:tcW w:w="6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993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val="en-US"/>
              </w:rPr>
            </w:pPr>
            <w:r w:rsidRPr="00CA6E0F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A</w:t>
            </w:r>
            <w:r w:rsidRPr="00302391">
              <w:rPr>
                <w:rFonts w:ascii="Times New Roman" w:eastAsia="Times New Roman" w:hAnsi="Times New Roman"/>
                <w:i/>
                <w:sz w:val="28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поглощение стандартного раствора магния 0,002 мг/мл</w:t>
            </w:r>
            <w:r w:rsidRPr="003023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A</w:t>
            </w:r>
            <w:r w:rsidRPr="00302391">
              <w:rPr>
                <w:rFonts w:ascii="Times New Roman" w:eastAsia="Times New Roman" w:hAnsi="Times New Roman"/>
                <w:i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342FE" w:rsidRPr="00302391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7475" w:type="dxa"/>
            <w:shd w:val="clear" w:color="auto" w:fill="auto"/>
          </w:tcPr>
          <w:p w:rsidR="00E342FE" w:rsidRPr="00302391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342FE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A</w:t>
            </w:r>
            <w:r w:rsidRPr="00362B2B">
              <w:rPr>
                <w:rFonts w:ascii="Times New Roman" w:eastAsia="Times New Roman" w:hAnsi="Times New Roman"/>
                <w:i/>
                <w:sz w:val="28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342FE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7475" w:type="dxa"/>
            <w:shd w:val="clear" w:color="auto" w:fill="auto"/>
          </w:tcPr>
          <w:p w:rsidR="00E342FE" w:rsidRPr="00362B2B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поглощение контрольного раствора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a</w:t>
            </w:r>
            <w:r w:rsidRPr="003770D7">
              <w:rPr>
                <w:rFonts w:ascii="Times New Roman" w:eastAsia="Times New Roman" w:hAnsi="Times New Roman"/>
                <w:i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302391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0,002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</w:tcPr>
          <w:p w:rsidR="00E342FE" w:rsidRPr="00CA6E0F" w:rsidRDefault="00E342FE" w:rsidP="004E1A47">
            <w:pPr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цинка в стандартном растворе магния, мг/мл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2FE" w:rsidRPr="00CA6E0F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302391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</w:pPr>
            <w:r w:rsidRPr="00302391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L</w:t>
            </w:r>
          </w:p>
        </w:tc>
        <w:tc>
          <w:tcPr>
            <w:tcW w:w="425" w:type="dxa"/>
          </w:tcPr>
          <w:p w:rsidR="00E342FE" w:rsidRPr="00302391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7475" w:type="dxa"/>
          </w:tcPr>
          <w:p w:rsidR="00E342FE" w:rsidRDefault="00E342FE" w:rsidP="004E1A47">
            <w:pPr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заявленное количество </w:t>
            </w:r>
            <w:r>
              <w:rPr>
                <w:rStyle w:val="5"/>
                <w:rFonts w:eastAsia="Courier New"/>
                <w:b w:val="0"/>
                <w:sz w:val="28"/>
              </w:rPr>
              <w:t>магния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одной таблетке, мг</w:t>
            </w:r>
          </w:p>
        </w:tc>
      </w:tr>
      <w:tr w:rsidR="00E342FE" w:rsidRPr="000645AC" w:rsidTr="00E342FE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</w:pPr>
            <w:r w:rsidRPr="00CA6E0F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G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7475" w:type="dxa"/>
          </w:tcPr>
          <w:p w:rsidR="00E342FE" w:rsidRPr="007051F9" w:rsidRDefault="00E342FE" w:rsidP="004E1A47">
            <w:pPr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eastAsia="Calibri" w:hAnsi="Times New Roman" w:cs="Times New Roman"/>
                <w:sz w:val="28"/>
                <w:szCs w:val="28"/>
              </w:rPr>
              <w:t>средняя масса одной таблетки, мг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bookmarkEnd w:id="1"/>
    <w:p w:rsidR="00E342FE" w:rsidRPr="00396BEA" w:rsidRDefault="00E342FE" w:rsidP="004E1A47">
      <w:pPr>
        <w:pStyle w:val="13"/>
        <w:shd w:val="clear" w:color="auto" w:fill="auto"/>
        <w:spacing w:line="485" w:lineRule="exact"/>
        <w:ind w:firstLine="709"/>
        <w:jc w:val="both"/>
        <w:rPr>
          <w:rStyle w:val="11"/>
          <w:color w:val="auto"/>
          <w:sz w:val="28"/>
          <w:szCs w:val="28"/>
        </w:rPr>
      </w:pPr>
      <w:r w:rsidRPr="001E604C">
        <w:rPr>
          <w:rStyle w:val="a9"/>
          <w:i/>
          <w:color w:val="auto"/>
          <w:sz w:val="28"/>
          <w:szCs w:val="28"/>
        </w:rPr>
        <w:t>Селен.</w:t>
      </w:r>
      <w:r w:rsidRPr="00CA6E0F">
        <w:rPr>
          <w:rStyle w:val="a9"/>
          <w:color w:val="E36C0A" w:themeColor="accent6" w:themeShade="BF"/>
          <w:sz w:val="28"/>
          <w:szCs w:val="28"/>
        </w:rPr>
        <w:t xml:space="preserve"> </w:t>
      </w:r>
      <w:r w:rsidRPr="003535BE">
        <w:rPr>
          <w:sz w:val="28"/>
          <w:szCs w:val="28"/>
        </w:rPr>
        <w:t xml:space="preserve">Определение проводят методом </w:t>
      </w:r>
      <w:r>
        <w:rPr>
          <w:sz w:val="28"/>
          <w:szCs w:val="28"/>
        </w:rPr>
        <w:t>флуориметрии</w:t>
      </w:r>
      <w:r w:rsidRPr="003535BE">
        <w:rPr>
          <w:sz w:val="28"/>
          <w:szCs w:val="28"/>
        </w:rPr>
        <w:t xml:space="preserve"> (ОФС «</w:t>
      </w:r>
      <w:r>
        <w:rPr>
          <w:sz w:val="28"/>
          <w:szCs w:val="28"/>
        </w:rPr>
        <w:t>Флуориметрия</w:t>
      </w:r>
      <w:r w:rsidRPr="003535BE">
        <w:rPr>
          <w:sz w:val="28"/>
          <w:szCs w:val="28"/>
        </w:rPr>
        <w:t>»)</w:t>
      </w:r>
      <w:r>
        <w:rPr>
          <w:sz w:val="28"/>
          <w:szCs w:val="28"/>
        </w:rPr>
        <w:t>.</w:t>
      </w:r>
    </w:p>
    <w:p w:rsidR="00E342FE" w:rsidRDefault="00E342FE" w:rsidP="004E1A47">
      <w:pPr>
        <w:pStyle w:val="13"/>
        <w:shd w:val="clear" w:color="auto" w:fill="auto"/>
        <w:spacing w:line="485" w:lineRule="exact"/>
        <w:ind w:firstLine="709"/>
        <w:jc w:val="both"/>
        <w:rPr>
          <w:rStyle w:val="11"/>
          <w:color w:val="auto"/>
          <w:sz w:val="28"/>
          <w:szCs w:val="28"/>
        </w:rPr>
      </w:pPr>
      <w:r w:rsidRPr="001E604C">
        <w:rPr>
          <w:rStyle w:val="a8"/>
          <w:rFonts w:eastAsia="Dotum"/>
          <w:sz w:val="28"/>
          <w:szCs w:val="28"/>
        </w:rPr>
        <w:t>2,3-Диаминонафталина раствор.</w:t>
      </w:r>
      <w:r w:rsidRPr="001E604C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В</w:t>
      </w:r>
      <w:r w:rsidRPr="001E604C">
        <w:rPr>
          <w:rStyle w:val="11"/>
          <w:color w:val="auto"/>
          <w:sz w:val="28"/>
          <w:szCs w:val="28"/>
        </w:rPr>
        <w:t xml:space="preserve"> 100</w:t>
      </w:r>
      <w:r>
        <w:rPr>
          <w:rStyle w:val="11"/>
          <w:color w:val="auto"/>
          <w:sz w:val="28"/>
          <w:szCs w:val="28"/>
        </w:rPr>
        <w:t>,0</w:t>
      </w:r>
      <w:r w:rsidRPr="001E604C">
        <w:rPr>
          <w:rStyle w:val="11"/>
          <w:color w:val="auto"/>
          <w:sz w:val="28"/>
          <w:szCs w:val="28"/>
        </w:rPr>
        <w:t xml:space="preserve"> мл хлористоводородной кислоты раствора 0,1 М </w:t>
      </w:r>
      <w:r>
        <w:rPr>
          <w:rStyle w:val="11"/>
          <w:color w:val="auto"/>
          <w:sz w:val="28"/>
          <w:szCs w:val="28"/>
        </w:rPr>
        <w:t xml:space="preserve">растворяют </w:t>
      </w:r>
      <w:r w:rsidRPr="001E604C">
        <w:rPr>
          <w:rStyle w:val="11"/>
          <w:color w:val="auto"/>
          <w:sz w:val="28"/>
          <w:szCs w:val="28"/>
        </w:rPr>
        <w:t>0,100 г 2,3</w:t>
      </w:r>
      <w:r>
        <w:rPr>
          <w:rStyle w:val="11"/>
          <w:color w:val="auto"/>
          <w:sz w:val="28"/>
          <w:szCs w:val="28"/>
        </w:rPr>
        <w:t>-</w:t>
      </w:r>
      <w:r w:rsidRPr="001E604C">
        <w:rPr>
          <w:rStyle w:val="11"/>
          <w:color w:val="auto"/>
          <w:sz w:val="28"/>
          <w:szCs w:val="28"/>
        </w:rPr>
        <w:t xml:space="preserve">диаминонафталина </w:t>
      </w:r>
      <w:r>
        <w:rPr>
          <w:rStyle w:val="11"/>
          <w:color w:val="auto"/>
          <w:sz w:val="28"/>
          <w:szCs w:val="28"/>
        </w:rPr>
        <w:t>П</w:t>
      </w:r>
      <w:r w:rsidRPr="001E604C">
        <w:rPr>
          <w:rStyle w:val="11"/>
          <w:color w:val="auto"/>
          <w:sz w:val="28"/>
          <w:szCs w:val="28"/>
        </w:rPr>
        <w:t>олученный раствор переносят в делительную воронку вместимостью 500</w:t>
      </w:r>
      <w:r>
        <w:rPr>
          <w:rStyle w:val="11"/>
          <w:color w:val="auto"/>
          <w:sz w:val="28"/>
          <w:szCs w:val="28"/>
        </w:rPr>
        <w:t> </w:t>
      </w:r>
      <w:r w:rsidRPr="001E604C">
        <w:rPr>
          <w:rStyle w:val="11"/>
          <w:color w:val="auto"/>
          <w:sz w:val="28"/>
          <w:szCs w:val="28"/>
        </w:rPr>
        <w:t xml:space="preserve">мл, прибавляют 15 мл гексана и встряхивают </w:t>
      </w:r>
      <w:r w:rsidRPr="001E604C">
        <w:rPr>
          <w:sz w:val="28"/>
          <w:szCs w:val="28"/>
        </w:rPr>
        <w:t xml:space="preserve">в </w:t>
      </w:r>
      <w:r w:rsidRPr="001E604C">
        <w:rPr>
          <w:rStyle w:val="11"/>
          <w:color w:val="auto"/>
          <w:sz w:val="28"/>
          <w:szCs w:val="28"/>
        </w:rPr>
        <w:t>те</w:t>
      </w:r>
      <w:r w:rsidRPr="001E604C">
        <w:rPr>
          <w:rStyle w:val="2"/>
          <w:rFonts w:eastAsia="Dotum"/>
          <w:sz w:val="28"/>
          <w:szCs w:val="28"/>
        </w:rPr>
        <w:t xml:space="preserve">чение 2 </w:t>
      </w:r>
      <w:r w:rsidRPr="001E604C">
        <w:rPr>
          <w:rStyle w:val="122"/>
          <w:color w:val="auto"/>
          <w:sz w:val="28"/>
          <w:szCs w:val="28"/>
        </w:rPr>
        <w:t>мин.</w:t>
      </w:r>
      <w:r w:rsidRPr="001E604C">
        <w:rPr>
          <w:rStyle w:val="2"/>
          <w:rFonts w:eastAsia="Dotum"/>
          <w:sz w:val="28"/>
          <w:szCs w:val="28"/>
        </w:rPr>
        <w:t xml:space="preserve"> </w:t>
      </w:r>
      <w:r w:rsidRPr="001E604C">
        <w:rPr>
          <w:rStyle w:val="11"/>
          <w:color w:val="auto"/>
          <w:sz w:val="28"/>
          <w:szCs w:val="28"/>
        </w:rPr>
        <w:t xml:space="preserve">После расслаивания жидкостей, слои разделяют. Верхний </w:t>
      </w:r>
      <w:r>
        <w:rPr>
          <w:rStyle w:val="11"/>
          <w:color w:val="auto"/>
          <w:sz w:val="28"/>
          <w:szCs w:val="28"/>
        </w:rPr>
        <w:t>(</w:t>
      </w:r>
      <w:r w:rsidRPr="001E604C">
        <w:rPr>
          <w:rStyle w:val="11"/>
          <w:color w:val="auto"/>
          <w:sz w:val="28"/>
          <w:szCs w:val="28"/>
        </w:rPr>
        <w:t>гек</w:t>
      </w:r>
      <w:r w:rsidRPr="001E604C">
        <w:rPr>
          <w:rStyle w:val="2"/>
          <w:rFonts w:eastAsia="Dotum"/>
          <w:sz w:val="28"/>
          <w:szCs w:val="28"/>
        </w:rPr>
        <w:t>сановый</w:t>
      </w:r>
      <w:r>
        <w:rPr>
          <w:rStyle w:val="2"/>
          <w:rFonts w:eastAsia="Dotum"/>
          <w:sz w:val="28"/>
          <w:szCs w:val="28"/>
        </w:rPr>
        <w:t>)</w:t>
      </w:r>
      <w:r w:rsidRPr="001E604C">
        <w:rPr>
          <w:rStyle w:val="2"/>
          <w:rFonts w:eastAsia="Dotum"/>
          <w:sz w:val="28"/>
          <w:szCs w:val="28"/>
        </w:rPr>
        <w:t xml:space="preserve"> </w:t>
      </w:r>
      <w:r w:rsidRPr="001E604C">
        <w:rPr>
          <w:rStyle w:val="11"/>
          <w:color w:val="auto"/>
          <w:sz w:val="28"/>
          <w:szCs w:val="28"/>
        </w:rPr>
        <w:t xml:space="preserve">слой отбрасывают, нижний </w:t>
      </w:r>
      <w:r>
        <w:rPr>
          <w:rStyle w:val="11"/>
          <w:color w:val="auto"/>
          <w:sz w:val="28"/>
          <w:szCs w:val="28"/>
        </w:rPr>
        <w:t>(водный)</w:t>
      </w:r>
      <w:r w:rsidRPr="001E604C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слой</w:t>
      </w:r>
      <w:r w:rsidRPr="001E604C">
        <w:rPr>
          <w:rStyle w:val="11"/>
          <w:color w:val="auto"/>
          <w:sz w:val="28"/>
          <w:szCs w:val="28"/>
        </w:rPr>
        <w:t xml:space="preserve"> фильтруют</w:t>
      </w:r>
      <w:r>
        <w:rPr>
          <w:rStyle w:val="11"/>
          <w:color w:val="auto"/>
          <w:sz w:val="28"/>
          <w:szCs w:val="28"/>
        </w:rPr>
        <w:t xml:space="preserve"> </w:t>
      </w:r>
      <w:r w:rsidRPr="001E604C">
        <w:rPr>
          <w:rStyle w:val="11"/>
          <w:color w:val="auto"/>
          <w:sz w:val="28"/>
          <w:szCs w:val="28"/>
        </w:rPr>
        <w:t xml:space="preserve">и используют для </w:t>
      </w:r>
      <w:r>
        <w:rPr>
          <w:rStyle w:val="11"/>
          <w:color w:val="auto"/>
          <w:sz w:val="28"/>
          <w:szCs w:val="28"/>
        </w:rPr>
        <w:t>анализа</w:t>
      </w:r>
      <w:r w:rsidRPr="001E604C">
        <w:rPr>
          <w:rStyle w:val="11"/>
          <w:color w:val="auto"/>
          <w:sz w:val="28"/>
          <w:szCs w:val="28"/>
        </w:rPr>
        <w:t xml:space="preserve">. </w:t>
      </w:r>
    </w:p>
    <w:p w:rsidR="00E342FE" w:rsidRPr="001E604C" w:rsidRDefault="00E342FE" w:rsidP="004E1A47">
      <w:pPr>
        <w:pStyle w:val="13"/>
        <w:shd w:val="clear" w:color="auto" w:fill="auto"/>
        <w:spacing w:line="485" w:lineRule="exact"/>
        <w:ind w:firstLine="709"/>
        <w:jc w:val="both"/>
        <w:rPr>
          <w:sz w:val="28"/>
          <w:szCs w:val="28"/>
        </w:rPr>
      </w:pPr>
      <w:r w:rsidRPr="001E604C">
        <w:rPr>
          <w:rStyle w:val="11"/>
          <w:color w:val="auto"/>
          <w:sz w:val="28"/>
          <w:szCs w:val="28"/>
        </w:rPr>
        <w:t>Раствор используют свежеприготовленным.</w:t>
      </w:r>
    </w:p>
    <w:p w:rsidR="00E342FE" w:rsidRPr="001E604C" w:rsidRDefault="00E342FE" w:rsidP="004E1A47">
      <w:pPr>
        <w:pStyle w:val="13"/>
        <w:shd w:val="clear" w:color="auto" w:fill="auto"/>
        <w:tabs>
          <w:tab w:val="left" w:pos="814"/>
        </w:tabs>
        <w:spacing w:line="485" w:lineRule="exact"/>
        <w:ind w:firstLine="709"/>
        <w:jc w:val="both"/>
        <w:rPr>
          <w:sz w:val="28"/>
          <w:szCs w:val="28"/>
        </w:rPr>
      </w:pPr>
      <w:r w:rsidRPr="001E604C">
        <w:rPr>
          <w:rStyle w:val="a8"/>
          <w:sz w:val="28"/>
          <w:szCs w:val="28"/>
        </w:rPr>
        <w:t xml:space="preserve">Натрия </w:t>
      </w:r>
      <w:r w:rsidRPr="001E604C">
        <w:rPr>
          <w:rStyle w:val="a8"/>
          <w:rFonts w:eastAsia="Dotum"/>
          <w:sz w:val="28"/>
          <w:szCs w:val="28"/>
        </w:rPr>
        <w:t>эдетата раствор.</w:t>
      </w:r>
      <w:r w:rsidRPr="001E604C">
        <w:rPr>
          <w:rStyle w:val="11"/>
          <w:color w:val="auto"/>
          <w:sz w:val="28"/>
          <w:szCs w:val="28"/>
        </w:rPr>
        <w:t xml:space="preserve">  </w:t>
      </w:r>
      <w:r>
        <w:rPr>
          <w:rStyle w:val="11"/>
          <w:color w:val="auto"/>
          <w:sz w:val="28"/>
          <w:szCs w:val="28"/>
        </w:rPr>
        <w:t>В</w:t>
      </w:r>
      <w:r w:rsidRPr="001E604C">
        <w:rPr>
          <w:rStyle w:val="11"/>
          <w:color w:val="auto"/>
          <w:sz w:val="28"/>
          <w:szCs w:val="28"/>
        </w:rPr>
        <w:t xml:space="preserve"> мерную колбу вместимостью 100 мл</w:t>
      </w:r>
      <w:r>
        <w:rPr>
          <w:rStyle w:val="11"/>
          <w:color w:val="auto"/>
          <w:sz w:val="28"/>
          <w:szCs w:val="28"/>
        </w:rPr>
        <w:t xml:space="preserve"> помещают</w:t>
      </w:r>
      <w:r w:rsidRPr="001E604C">
        <w:rPr>
          <w:rStyle w:val="11"/>
          <w:color w:val="auto"/>
          <w:sz w:val="28"/>
          <w:szCs w:val="28"/>
        </w:rPr>
        <w:t xml:space="preserve"> 2,0 </w:t>
      </w:r>
      <w:r w:rsidRPr="001E604C">
        <w:rPr>
          <w:rStyle w:val="2"/>
          <w:rFonts w:eastAsia="Dotum"/>
          <w:sz w:val="28"/>
          <w:szCs w:val="28"/>
        </w:rPr>
        <w:t xml:space="preserve">г </w:t>
      </w:r>
      <w:r w:rsidRPr="001E604C">
        <w:rPr>
          <w:rStyle w:val="11"/>
          <w:color w:val="auto"/>
          <w:sz w:val="28"/>
          <w:szCs w:val="28"/>
        </w:rPr>
        <w:t xml:space="preserve">натрия </w:t>
      </w:r>
      <w:r w:rsidRPr="001E604C">
        <w:rPr>
          <w:rStyle w:val="2"/>
          <w:rFonts w:eastAsia="Dotum"/>
          <w:sz w:val="28"/>
          <w:szCs w:val="28"/>
        </w:rPr>
        <w:t>эдетата</w:t>
      </w:r>
      <w:r w:rsidRPr="001E604C">
        <w:rPr>
          <w:rStyle w:val="11"/>
          <w:color w:val="auto"/>
          <w:sz w:val="28"/>
          <w:szCs w:val="28"/>
        </w:rPr>
        <w:t xml:space="preserve">, прибавляют 80 мл воды и растворяют при нагревании на водяной </w:t>
      </w:r>
      <w:r w:rsidRPr="001E604C">
        <w:rPr>
          <w:rStyle w:val="2"/>
          <w:rFonts w:eastAsia="Dotum"/>
          <w:sz w:val="28"/>
          <w:szCs w:val="28"/>
        </w:rPr>
        <w:t xml:space="preserve">бане </w:t>
      </w:r>
      <w:r w:rsidRPr="001E604C">
        <w:rPr>
          <w:rStyle w:val="11"/>
          <w:color w:val="auto"/>
          <w:sz w:val="28"/>
          <w:szCs w:val="28"/>
        </w:rPr>
        <w:t>при температуре 50</w:t>
      </w:r>
      <w:r w:rsidRPr="001E604C">
        <w:rPr>
          <w:rStyle w:val="2"/>
          <w:rFonts w:eastAsia="Dotum"/>
          <w:sz w:val="28"/>
          <w:szCs w:val="28"/>
        </w:rPr>
        <w:t>-</w:t>
      </w:r>
      <w:r w:rsidRPr="001E604C">
        <w:rPr>
          <w:rStyle w:val="11"/>
          <w:color w:val="auto"/>
          <w:sz w:val="28"/>
          <w:szCs w:val="28"/>
        </w:rPr>
        <w:t>60</w:t>
      </w:r>
      <w:r>
        <w:rPr>
          <w:rStyle w:val="11"/>
          <w:color w:val="auto"/>
          <w:sz w:val="28"/>
          <w:szCs w:val="28"/>
        </w:rPr>
        <w:t> </w:t>
      </w:r>
      <w:r w:rsidRPr="001E604C">
        <w:rPr>
          <w:rStyle w:val="11"/>
          <w:color w:val="auto"/>
          <w:sz w:val="28"/>
          <w:szCs w:val="28"/>
        </w:rPr>
        <w:t xml:space="preserve">°С, периодически встряхивая, охлаждают до </w:t>
      </w:r>
      <w:r>
        <w:rPr>
          <w:rStyle w:val="11"/>
          <w:color w:val="auto"/>
          <w:sz w:val="28"/>
          <w:szCs w:val="28"/>
        </w:rPr>
        <w:t xml:space="preserve">комнатной </w:t>
      </w:r>
      <w:r w:rsidRPr="001E604C">
        <w:rPr>
          <w:rStyle w:val="11"/>
          <w:color w:val="auto"/>
          <w:sz w:val="28"/>
          <w:szCs w:val="28"/>
        </w:rPr>
        <w:t>температуры, доводят объем раствора водой до метки</w:t>
      </w:r>
      <w:r>
        <w:rPr>
          <w:rStyle w:val="11"/>
          <w:color w:val="auto"/>
          <w:sz w:val="28"/>
          <w:szCs w:val="28"/>
        </w:rPr>
        <w:t xml:space="preserve"> </w:t>
      </w:r>
      <w:r w:rsidRPr="001E604C">
        <w:rPr>
          <w:rStyle w:val="11"/>
          <w:color w:val="auto"/>
          <w:sz w:val="28"/>
          <w:szCs w:val="28"/>
        </w:rPr>
        <w:t>и фильтруют.</w:t>
      </w:r>
    </w:p>
    <w:p w:rsidR="00E342FE" w:rsidRDefault="00E342FE" w:rsidP="004E1A47">
      <w:pPr>
        <w:pStyle w:val="13"/>
        <w:shd w:val="clear" w:color="auto" w:fill="auto"/>
        <w:spacing w:line="485" w:lineRule="exact"/>
        <w:ind w:firstLine="709"/>
        <w:jc w:val="both"/>
        <w:rPr>
          <w:rStyle w:val="11"/>
          <w:color w:val="auto"/>
          <w:sz w:val="28"/>
          <w:szCs w:val="28"/>
        </w:rPr>
      </w:pPr>
      <w:r w:rsidRPr="00767901">
        <w:rPr>
          <w:rStyle w:val="a8"/>
          <w:rFonts w:eastAsia="Dotum"/>
          <w:sz w:val="28"/>
          <w:szCs w:val="28"/>
        </w:rPr>
        <w:t>Испытуемый раствор.</w:t>
      </w:r>
      <w:r w:rsidRPr="00767901">
        <w:rPr>
          <w:rStyle w:val="11"/>
          <w:color w:val="auto"/>
          <w:sz w:val="28"/>
          <w:szCs w:val="28"/>
        </w:rPr>
        <w:t xml:space="preserve"> Точную навеску порошка растертых таблеток, </w:t>
      </w:r>
      <w:r>
        <w:rPr>
          <w:rStyle w:val="11"/>
          <w:color w:val="auto"/>
          <w:sz w:val="28"/>
          <w:szCs w:val="28"/>
        </w:rPr>
        <w:t xml:space="preserve">соответствующую </w:t>
      </w:r>
      <w:r w:rsidRPr="00612FEC">
        <w:rPr>
          <w:rStyle w:val="11"/>
          <w:color w:val="auto"/>
          <w:sz w:val="28"/>
          <w:szCs w:val="28"/>
        </w:rPr>
        <w:t xml:space="preserve">около 9,3 мг селена помещают в химический стакан вместимостью 100 </w:t>
      </w:r>
      <w:r w:rsidRPr="00612FEC">
        <w:rPr>
          <w:rStyle w:val="2"/>
          <w:rFonts w:eastAsia="Dotum"/>
          <w:sz w:val="28"/>
          <w:szCs w:val="28"/>
        </w:rPr>
        <w:t xml:space="preserve">мл, </w:t>
      </w:r>
      <w:r w:rsidRPr="00612FEC">
        <w:rPr>
          <w:rStyle w:val="11"/>
          <w:color w:val="auto"/>
          <w:sz w:val="28"/>
          <w:szCs w:val="28"/>
        </w:rPr>
        <w:t>прибавляют</w:t>
      </w:r>
      <w:r w:rsidRPr="00767901">
        <w:rPr>
          <w:rStyle w:val="11"/>
          <w:color w:val="auto"/>
          <w:sz w:val="28"/>
          <w:szCs w:val="28"/>
        </w:rPr>
        <w:t xml:space="preserve"> 5 мл азотной </w:t>
      </w:r>
      <w:r w:rsidRPr="00767901">
        <w:rPr>
          <w:rStyle w:val="2"/>
          <w:rFonts w:eastAsia="Dotum"/>
          <w:sz w:val="28"/>
          <w:szCs w:val="28"/>
        </w:rPr>
        <w:t xml:space="preserve">кислоты </w:t>
      </w:r>
      <w:r w:rsidRPr="00767901">
        <w:rPr>
          <w:rStyle w:val="11"/>
          <w:color w:val="auto"/>
          <w:sz w:val="28"/>
          <w:szCs w:val="28"/>
        </w:rPr>
        <w:t>концентрированной и выпаривают до объема</w:t>
      </w:r>
      <w:r>
        <w:rPr>
          <w:rStyle w:val="11"/>
          <w:color w:val="auto"/>
          <w:sz w:val="28"/>
          <w:szCs w:val="28"/>
        </w:rPr>
        <w:t xml:space="preserve"> около</w:t>
      </w:r>
      <w:r w:rsidRPr="00767901">
        <w:rPr>
          <w:rStyle w:val="11"/>
          <w:color w:val="auto"/>
          <w:sz w:val="28"/>
          <w:szCs w:val="28"/>
        </w:rPr>
        <w:t xml:space="preserve"> 2 мл</w:t>
      </w:r>
      <w:r>
        <w:rPr>
          <w:rStyle w:val="11"/>
          <w:color w:val="auto"/>
          <w:sz w:val="28"/>
          <w:szCs w:val="28"/>
        </w:rPr>
        <w:t>. В</w:t>
      </w:r>
      <w:r w:rsidRPr="00767901">
        <w:rPr>
          <w:rStyle w:val="11"/>
          <w:color w:val="auto"/>
          <w:sz w:val="28"/>
          <w:szCs w:val="28"/>
        </w:rPr>
        <w:t xml:space="preserve"> конце выпаривания проба </w:t>
      </w:r>
      <w:r>
        <w:rPr>
          <w:rStyle w:val="11"/>
          <w:color w:val="auto"/>
          <w:sz w:val="28"/>
          <w:szCs w:val="28"/>
        </w:rPr>
        <w:t xml:space="preserve">должна </w:t>
      </w:r>
      <w:r w:rsidRPr="00767901">
        <w:rPr>
          <w:rStyle w:val="11"/>
          <w:color w:val="auto"/>
          <w:sz w:val="28"/>
          <w:szCs w:val="28"/>
        </w:rPr>
        <w:t>остава</w:t>
      </w:r>
      <w:r>
        <w:rPr>
          <w:rStyle w:val="11"/>
          <w:color w:val="auto"/>
          <w:sz w:val="28"/>
          <w:szCs w:val="28"/>
        </w:rPr>
        <w:t>ться</w:t>
      </w:r>
      <w:r w:rsidRPr="00767901">
        <w:rPr>
          <w:rStyle w:val="11"/>
          <w:color w:val="auto"/>
          <w:sz w:val="28"/>
          <w:szCs w:val="28"/>
        </w:rPr>
        <w:t xml:space="preserve"> смоченной. </w:t>
      </w:r>
      <w:r>
        <w:rPr>
          <w:rStyle w:val="11"/>
          <w:color w:val="auto"/>
          <w:sz w:val="28"/>
          <w:szCs w:val="28"/>
        </w:rPr>
        <w:t>Прекращают нагрев</w:t>
      </w:r>
      <w:r w:rsidRPr="00767901">
        <w:rPr>
          <w:rStyle w:val="11"/>
          <w:color w:val="auto"/>
          <w:sz w:val="28"/>
          <w:szCs w:val="28"/>
        </w:rPr>
        <w:t>,</w:t>
      </w:r>
      <w:r>
        <w:rPr>
          <w:rStyle w:val="11"/>
          <w:color w:val="auto"/>
          <w:sz w:val="28"/>
          <w:szCs w:val="28"/>
        </w:rPr>
        <w:t xml:space="preserve"> раствор</w:t>
      </w:r>
      <w:r w:rsidRPr="00767901">
        <w:rPr>
          <w:rStyle w:val="11"/>
          <w:color w:val="auto"/>
          <w:sz w:val="28"/>
          <w:szCs w:val="28"/>
        </w:rPr>
        <w:t xml:space="preserve"> осторожно встряхивают для удаления бурых паров и охлаждают до </w:t>
      </w:r>
      <w:r>
        <w:rPr>
          <w:rStyle w:val="11"/>
          <w:color w:val="auto"/>
          <w:sz w:val="28"/>
          <w:szCs w:val="28"/>
        </w:rPr>
        <w:t xml:space="preserve">комнатной </w:t>
      </w:r>
      <w:r w:rsidRPr="00767901">
        <w:rPr>
          <w:rStyle w:val="11"/>
          <w:color w:val="auto"/>
          <w:sz w:val="28"/>
          <w:szCs w:val="28"/>
        </w:rPr>
        <w:t xml:space="preserve">температуры. </w:t>
      </w:r>
      <w:r>
        <w:rPr>
          <w:rStyle w:val="11"/>
          <w:color w:val="auto"/>
          <w:sz w:val="28"/>
          <w:szCs w:val="28"/>
        </w:rPr>
        <w:t>Полученный раствор</w:t>
      </w:r>
      <w:r w:rsidRPr="00767901">
        <w:rPr>
          <w:rStyle w:val="11"/>
          <w:color w:val="auto"/>
          <w:sz w:val="28"/>
          <w:szCs w:val="28"/>
        </w:rPr>
        <w:t xml:space="preserve"> количественно переносят с </w:t>
      </w:r>
      <w:r>
        <w:rPr>
          <w:rStyle w:val="11"/>
          <w:color w:val="auto"/>
          <w:sz w:val="28"/>
          <w:szCs w:val="28"/>
        </w:rPr>
        <w:t>использованием необходимого количества воды</w:t>
      </w:r>
      <w:r w:rsidRPr="00767901">
        <w:rPr>
          <w:rStyle w:val="11"/>
          <w:color w:val="auto"/>
          <w:sz w:val="28"/>
          <w:szCs w:val="28"/>
        </w:rPr>
        <w:t xml:space="preserve"> в мерную колбу вместимостью 50 мл</w:t>
      </w:r>
      <w:r>
        <w:rPr>
          <w:rStyle w:val="11"/>
          <w:color w:val="auto"/>
          <w:sz w:val="28"/>
          <w:szCs w:val="28"/>
        </w:rPr>
        <w:t xml:space="preserve"> и</w:t>
      </w:r>
      <w:r w:rsidRPr="00767901">
        <w:rPr>
          <w:rStyle w:val="11"/>
          <w:color w:val="auto"/>
          <w:sz w:val="28"/>
          <w:szCs w:val="28"/>
        </w:rPr>
        <w:t xml:space="preserve"> доводят объем </w:t>
      </w:r>
      <w:r w:rsidRPr="00767901">
        <w:rPr>
          <w:rStyle w:val="2"/>
          <w:rFonts w:eastAsia="Dotum"/>
          <w:sz w:val="28"/>
          <w:szCs w:val="28"/>
        </w:rPr>
        <w:t xml:space="preserve">раствора </w:t>
      </w:r>
      <w:r w:rsidRPr="00767901">
        <w:rPr>
          <w:rStyle w:val="11"/>
          <w:color w:val="auto"/>
          <w:sz w:val="28"/>
          <w:szCs w:val="28"/>
        </w:rPr>
        <w:t xml:space="preserve">водой до </w:t>
      </w:r>
      <w:r w:rsidRPr="00767901">
        <w:rPr>
          <w:rStyle w:val="2"/>
          <w:rFonts w:eastAsia="Dotum"/>
          <w:sz w:val="28"/>
          <w:szCs w:val="28"/>
        </w:rPr>
        <w:t>метки</w:t>
      </w:r>
      <w:r w:rsidRPr="00767901">
        <w:rPr>
          <w:rStyle w:val="11"/>
          <w:color w:val="auto"/>
          <w:sz w:val="28"/>
          <w:szCs w:val="28"/>
        </w:rPr>
        <w:t xml:space="preserve">. </w:t>
      </w:r>
    </w:p>
    <w:p w:rsidR="00E342FE" w:rsidRPr="00767901" w:rsidRDefault="00E342FE" w:rsidP="004E1A47">
      <w:pPr>
        <w:pStyle w:val="13"/>
        <w:shd w:val="clear" w:color="auto" w:fill="auto"/>
        <w:spacing w:line="485" w:lineRule="exact"/>
        <w:ind w:firstLine="709"/>
        <w:jc w:val="both"/>
        <w:rPr>
          <w:rStyle w:val="a8"/>
          <w:rFonts w:eastAsia="Dotum"/>
          <w:sz w:val="28"/>
          <w:szCs w:val="28"/>
        </w:rPr>
      </w:pPr>
      <w:r>
        <w:rPr>
          <w:rStyle w:val="11"/>
          <w:color w:val="auto"/>
          <w:sz w:val="28"/>
          <w:szCs w:val="28"/>
        </w:rPr>
        <w:t>В</w:t>
      </w:r>
      <w:r w:rsidRPr="00767901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химический стакан</w:t>
      </w:r>
      <w:r w:rsidRPr="00767901">
        <w:rPr>
          <w:rStyle w:val="11"/>
          <w:color w:val="auto"/>
          <w:sz w:val="28"/>
          <w:szCs w:val="28"/>
        </w:rPr>
        <w:t xml:space="preserve"> вместимостью </w:t>
      </w:r>
      <w:r w:rsidRPr="00767901">
        <w:rPr>
          <w:sz w:val="28"/>
          <w:szCs w:val="28"/>
        </w:rPr>
        <w:t>1</w:t>
      </w:r>
      <w:r w:rsidRPr="00767901">
        <w:rPr>
          <w:rStyle w:val="11"/>
          <w:color w:val="auto"/>
          <w:sz w:val="28"/>
          <w:szCs w:val="28"/>
        </w:rPr>
        <w:t xml:space="preserve">00 мл </w:t>
      </w:r>
      <w:r>
        <w:rPr>
          <w:rStyle w:val="11"/>
          <w:color w:val="auto"/>
          <w:sz w:val="28"/>
          <w:szCs w:val="28"/>
        </w:rPr>
        <w:t xml:space="preserve">помещают </w:t>
      </w:r>
      <w:r w:rsidRPr="00767901">
        <w:rPr>
          <w:rStyle w:val="11"/>
          <w:color w:val="auto"/>
          <w:sz w:val="28"/>
          <w:szCs w:val="28"/>
        </w:rPr>
        <w:t>1</w:t>
      </w:r>
      <w:r>
        <w:rPr>
          <w:rStyle w:val="11"/>
          <w:color w:val="auto"/>
          <w:sz w:val="28"/>
          <w:szCs w:val="28"/>
        </w:rPr>
        <w:t>,0 </w:t>
      </w:r>
      <w:r w:rsidRPr="00767901">
        <w:rPr>
          <w:rStyle w:val="2"/>
          <w:rFonts w:eastAsia="Dotum"/>
          <w:sz w:val="28"/>
          <w:szCs w:val="28"/>
        </w:rPr>
        <w:t xml:space="preserve">мл </w:t>
      </w:r>
      <w:r w:rsidRPr="00767901">
        <w:rPr>
          <w:rStyle w:val="11"/>
          <w:color w:val="auto"/>
          <w:sz w:val="28"/>
          <w:szCs w:val="28"/>
        </w:rPr>
        <w:t xml:space="preserve">полученного раствора, прибавляют 3 мл хлорной кислоты и выпаривают до начала появления «густых» белых паров хлорной кислоты </w:t>
      </w:r>
      <w:r>
        <w:rPr>
          <w:rStyle w:val="11"/>
          <w:color w:val="auto"/>
          <w:sz w:val="28"/>
          <w:szCs w:val="28"/>
        </w:rPr>
        <w:t>и остаточного объема около</w:t>
      </w:r>
      <w:r w:rsidRPr="00767901">
        <w:rPr>
          <w:rStyle w:val="11"/>
          <w:color w:val="auto"/>
          <w:sz w:val="28"/>
          <w:szCs w:val="28"/>
        </w:rPr>
        <w:t xml:space="preserve"> 3 мл. </w:t>
      </w:r>
      <w:bookmarkStart w:id="3" w:name="_Hlk37752104"/>
      <w:r>
        <w:rPr>
          <w:rStyle w:val="11"/>
          <w:color w:val="auto"/>
          <w:sz w:val="28"/>
          <w:szCs w:val="28"/>
        </w:rPr>
        <w:t>Прекращают нагревание</w:t>
      </w:r>
      <w:r w:rsidRPr="00767901">
        <w:rPr>
          <w:rStyle w:val="11"/>
          <w:color w:val="auto"/>
          <w:sz w:val="28"/>
          <w:szCs w:val="28"/>
        </w:rPr>
        <w:t>,</w:t>
      </w:r>
      <w:r>
        <w:rPr>
          <w:rStyle w:val="11"/>
          <w:color w:val="auto"/>
          <w:sz w:val="28"/>
          <w:szCs w:val="28"/>
        </w:rPr>
        <w:t xml:space="preserve"> раствор</w:t>
      </w:r>
      <w:r w:rsidRPr="00767901">
        <w:rPr>
          <w:rStyle w:val="11"/>
          <w:color w:val="auto"/>
          <w:sz w:val="28"/>
          <w:szCs w:val="28"/>
        </w:rPr>
        <w:t xml:space="preserve"> выдерживают в течение 1 мин</w:t>
      </w:r>
      <w:r>
        <w:rPr>
          <w:rStyle w:val="11"/>
          <w:color w:val="auto"/>
          <w:sz w:val="28"/>
          <w:szCs w:val="28"/>
        </w:rPr>
        <w:t xml:space="preserve"> при комнатной температуре</w:t>
      </w:r>
      <w:bookmarkEnd w:id="3"/>
      <w:r w:rsidRPr="00767901">
        <w:rPr>
          <w:rStyle w:val="11"/>
          <w:color w:val="auto"/>
          <w:sz w:val="28"/>
          <w:szCs w:val="28"/>
        </w:rPr>
        <w:t xml:space="preserve">. </w:t>
      </w:r>
      <w:r>
        <w:rPr>
          <w:rStyle w:val="11"/>
          <w:color w:val="auto"/>
          <w:sz w:val="28"/>
          <w:szCs w:val="28"/>
        </w:rPr>
        <w:t>С</w:t>
      </w:r>
      <w:r w:rsidRPr="00767901">
        <w:rPr>
          <w:rStyle w:val="11"/>
          <w:color w:val="auto"/>
          <w:sz w:val="28"/>
          <w:szCs w:val="28"/>
        </w:rPr>
        <w:t>тенки стакана</w:t>
      </w:r>
      <w:r>
        <w:rPr>
          <w:rStyle w:val="11"/>
          <w:color w:val="auto"/>
          <w:sz w:val="28"/>
          <w:szCs w:val="28"/>
        </w:rPr>
        <w:t xml:space="preserve"> промывают</w:t>
      </w:r>
      <w:r w:rsidRPr="00767901">
        <w:rPr>
          <w:rStyle w:val="11"/>
          <w:color w:val="auto"/>
          <w:sz w:val="28"/>
          <w:szCs w:val="28"/>
        </w:rPr>
        <w:t xml:space="preserve"> 2 мл воды и повторно нагревают до начала появления «густых» белых паров</w:t>
      </w:r>
      <w:r>
        <w:rPr>
          <w:rStyle w:val="11"/>
          <w:color w:val="auto"/>
          <w:sz w:val="28"/>
          <w:szCs w:val="28"/>
        </w:rPr>
        <w:t>, прекращают нагрев, полученный раствор</w:t>
      </w:r>
      <w:r w:rsidRPr="00767901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используют</w:t>
      </w:r>
      <w:r w:rsidRPr="00767901">
        <w:rPr>
          <w:rStyle w:val="11"/>
          <w:color w:val="auto"/>
          <w:sz w:val="28"/>
          <w:szCs w:val="28"/>
        </w:rPr>
        <w:t xml:space="preserve"> для анализа.</w:t>
      </w:r>
      <w:r w:rsidRPr="00767901">
        <w:rPr>
          <w:rStyle w:val="a8"/>
          <w:rFonts w:eastAsia="Dotum"/>
          <w:sz w:val="28"/>
          <w:szCs w:val="28"/>
        </w:rPr>
        <w:t xml:space="preserve"> </w:t>
      </w:r>
    </w:p>
    <w:p w:rsidR="00E342FE" w:rsidRDefault="00E342FE" w:rsidP="004E1A47">
      <w:pPr>
        <w:pStyle w:val="13"/>
        <w:shd w:val="clear" w:color="auto" w:fill="auto"/>
        <w:spacing w:line="485" w:lineRule="exact"/>
        <w:ind w:firstLine="709"/>
        <w:jc w:val="both"/>
        <w:rPr>
          <w:color w:val="E36C0A" w:themeColor="accent6" w:themeShade="BF"/>
          <w:sz w:val="28"/>
          <w:szCs w:val="28"/>
        </w:rPr>
      </w:pPr>
      <w:r w:rsidRPr="00CA5D94">
        <w:rPr>
          <w:rStyle w:val="a8"/>
          <w:rFonts w:eastAsia="Dotum"/>
          <w:sz w:val="28"/>
          <w:szCs w:val="28"/>
        </w:rPr>
        <w:t>С</w:t>
      </w:r>
      <w:r w:rsidRPr="00CA5D94">
        <w:rPr>
          <w:rStyle w:val="a8"/>
          <w:rFonts w:eastAsia="Courier New"/>
          <w:sz w:val="28"/>
          <w:szCs w:val="28"/>
        </w:rPr>
        <w:t>тандартный раствор</w:t>
      </w:r>
      <w:r w:rsidRPr="00CA5D94">
        <w:rPr>
          <w:rStyle w:val="a8"/>
          <w:rFonts w:eastAsia="Dotum"/>
          <w:sz w:val="28"/>
          <w:szCs w:val="28"/>
        </w:rPr>
        <w:t xml:space="preserve"> селена 100 мкг/мл. </w:t>
      </w:r>
      <w:r w:rsidRPr="00615702">
        <w:rPr>
          <w:rStyle w:val="11"/>
          <w:color w:val="auto"/>
          <w:sz w:val="28"/>
          <w:szCs w:val="28"/>
        </w:rPr>
        <w:t xml:space="preserve">Используют готовый раствор стандартного образца </w:t>
      </w:r>
      <w:r>
        <w:rPr>
          <w:rStyle w:val="11"/>
          <w:color w:val="auto"/>
          <w:sz w:val="28"/>
          <w:szCs w:val="28"/>
        </w:rPr>
        <w:t>селена (</w:t>
      </w:r>
      <w:r>
        <w:rPr>
          <w:rStyle w:val="11"/>
          <w:color w:val="auto"/>
          <w:sz w:val="28"/>
          <w:szCs w:val="28"/>
          <w:lang w:val="en-US"/>
        </w:rPr>
        <w:t>IV</w:t>
      </w:r>
      <w:r>
        <w:rPr>
          <w:rStyle w:val="11"/>
          <w:color w:val="auto"/>
          <w:sz w:val="28"/>
          <w:szCs w:val="28"/>
        </w:rPr>
        <w:t>)</w:t>
      </w:r>
      <w:r w:rsidRPr="00615702">
        <w:rPr>
          <w:rStyle w:val="11"/>
          <w:color w:val="auto"/>
          <w:sz w:val="28"/>
          <w:szCs w:val="28"/>
        </w:rPr>
        <w:t xml:space="preserve"> с аттестованным значением</w:t>
      </w:r>
      <w:r>
        <w:rPr>
          <w:rStyle w:val="11"/>
          <w:color w:val="auto"/>
          <w:sz w:val="28"/>
          <w:szCs w:val="28"/>
        </w:rPr>
        <w:t xml:space="preserve"> концентрации селена 1 мг/мл </w:t>
      </w:r>
      <w:r w:rsidRPr="002D6CA0">
        <w:rPr>
          <w:rStyle w:val="11"/>
          <w:color w:val="auto"/>
          <w:sz w:val="28"/>
          <w:szCs w:val="28"/>
        </w:rPr>
        <w:t>в азотной или хлористоводородной кислоте с массовой долей кислоты не менее 1 %.</w:t>
      </w:r>
      <w:r>
        <w:rPr>
          <w:rStyle w:val="11"/>
          <w:color w:val="auto"/>
          <w:sz w:val="28"/>
          <w:szCs w:val="28"/>
        </w:rPr>
        <w:t xml:space="preserve"> Готовый раствор стандартного образца селена разводят хлористоводородной кислоты раствором 0,1 М до концентрации селена 100 мкг/мл.</w:t>
      </w:r>
    </w:p>
    <w:p w:rsidR="00E342FE" w:rsidRPr="00CA5D94" w:rsidRDefault="00E342FE" w:rsidP="004E1A47">
      <w:pPr>
        <w:pStyle w:val="13"/>
        <w:shd w:val="clear" w:color="auto" w:fill="auto"/>
        <w:spacing w:line="485" w:lineRule="exact"/>
        <w:ind w:firstLine="709"/>
        <w:jc w:val="both"/>
        <w:rPr>
          <w:rStyle w:val="11"/>
          <w:color w:val="auto"/>
          <w:sz w:val="28"/>
          <w:szCs w:val="28"/>
        </w:rPr>
      </w:pPr>
      <w:r w:rsidRPr="00CA5D94">
        <w:rPr>
          <w:rStyle w:val="11"/>
          <w:i/>
          <w:color w:val="auto"/>
          <w:sz w:val="28"/>
          <w:szCs w:val="28"/>
        </w:rPr>
        <w:t>С</w:t>
      </w:r>
      <w:r w:rsidRPr="00CA5D94">
        <w:rPr>
          <w:rStyle w:val="a8"/>
          <w:rFonts w:eastAsia="Courier New"/>
          <w:sz w:val="28"/>
          <w:szCs w:val="28"/>
        </w:rPr>
        <w:t>тандартный раствор</w:t>
      </w:r>
      <w:r w:rsidRPr="00CA5D94">
        <w:rPr>
          <w:rStyle w:val="11"/>
          <w:i/>
          <w:color w:val="auto"/>
          <w:sz w:val="28"/>
          <w:szCs w:val="28"/>
        </w:rPr>
        <w:t xml:space="preserve"> селена 2 мкг/мл</w:t>
      </w:r>
      <w:r w:rsidRPr="00CA5D94">
        <w:rPr>
          <w:rStyle w:val="11"/>
          <w:color w:val="auto"/>
          <w:sz w:val="28"/>
          <w:szCs w:val="28"/>
        </w:rPr>
        <w:t xml:space="preserve">. В мерную колбу вместимостью 50 мл помещают 1,0 мл стандартного раствора селена 100 мкг/мл и доводят объем раствора хлористоводородной кислоты раствором 0,1 М до метки. </w:t>
      </w:r>
    </w:p>
    <w:p w:rsidR="00E342FE" w:rsidRDefault="00E342FE" w:rsidP="004E1A47">
      <w:pPr>
        <w:pStyle w:val="13"/>
        <w:shd w:val="clear" w:color="auto" w:fill="auto"/>
        <w:spacing w:line="485" w:lineRule="exact"/>
        <w:ind w:firstLine="709"/>
        <w:jc w:val="both"/>
        <w:rPr>
          <w:rStyle w:val="11"/>
          <w:color w:val="auto"/>
          <w:sz w:val="28"/>
          <w:szCs w:val="28"/>
        </w:rPr>
      </w:pPr>
      <w:r w:rsidRPr="007B12C9">
        <w:rPr>
          <w:rStyle w:val="a8"/>
          <w:rFonts w:eastAsia="Dotum"/>
          <w:sz w:val="28"/>
          <w:szCs w:val="28"/>
        </w:rPr>
        <w:t>Срок годности раствора</w:t>
      </w:r>
      <w:r w:rsidRPr="00062397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– не более</w:t>
      </w:r>
      <w:r w:rsidRPr="00062397">
        <w:rPr>
          <w:rStyle w:val="11"/>
          <w:color w:val="auto"/>
          <w:sz w:val="28"/>
          <w:szCs w:val="28"/>
        </w:rPr>
        <w:t xml:space="preserve"> 8 ч.</w:t>
      </w:r>
    </w:p>
    <w:p w:rsidR="00E342FE" w:rsidRPr="00C1443C" w:rsidRDefault="00E342FE" w:rsidP="004E1A47">
      <w:pPr>
        <w:pStyle w:val="13"/>
        <w:shd w:val="clear" w:color="auto" w:fill="auto"/>
        <w:spacing w:line="485" w:lineRule="exact"/>
        <w:ind w:firstLine="709"/>
        <w:jc w:val="both"/>
        <w:rPr>
          <w:rStyle w:val="11"/>
          <w:rFonts w:eastAsia="Courier New"/>
          <w:color w:val="auto"/>
          <w:sz w:val="28"/>
          <w:szCs w:val="28"/>
        </w:rPr>
      </w:pPr>
      <w:r w:rsidRPr="00C1443C">
        <w:rPr>
          <w:rStyle w:val="11"/>
          <w:color w:val="auto"/>
          <w:sz w:val="28"/>
          <w:szCs w:val="28"/>
        </w:rPr>
        <w:t>Параллельно проводят подготовку контрольного раствора и стандартного раствора селена.</w:t>
      </w:r>
      <w:r w:rsidRPr="00C1443C">
        <w:rPr>
          <w:rStyle w:val="11"/>
          <w:rFonts w:eastAsia="Courier New"/>
          <w:color w:val="auto"/>
          <w:sz w:val="28"/>
          <w:szCs w:val="28"/>
        </w:rPr>
        <w:t xml:space="preserve"> </w:t>
      </w:r>
    </w:p>
    <w:p w:rsidR="00E342FE" w:rsidRPr="00834A10" w:rsidRDefault="00E342FE" w:rsidP="004E1A47">
      <w:pPr>
        <w:pStyle w:val="13"/>
        <w:shd w:val="clear" w:color="auto" w:fill="auto"/>
        <w:spacing w:line="485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C1443C">
        <w:rPr>
          <w:rStyle w:val="11"/>
          <w:color w:val="auto"/>
          <w:sz w:val="28"/>
          <w:szCs w:val="28"/>
        </w:rPr>
        <w:t>Для этого в два химических стакана вместимостью 100 мл прибавляют: в первый</w:t>
      </w:r>
      <w:r>
        <w:rPr>
          <w:rStyle w:val="11"/>
          <w:color w:val="auto"/>
          <w:sz w:val="28"/>
          <w:szCs w:val="28"/>
        </w:rPr>
        <w:t xml:space="preserve"> (контрольный раствор)</w:t>
      </w:r>
      <w:r w:rsidRPr="00C1443C">
        <w:rPr>
          <w:rStyle w:val="11"/>
          <w:color w:val="auto"/>
          <w:sz w:val="28"/>
          <w:szCs w:val="28"/>
        </w:rPr>
        <w:t xml:space="preserve"> – 10,0 мл воды, во второй</w:t>
      </w:r>
      <w:r>
        <w:rPr>
          <w:rStyle w:val="11"/>
          <w:color w:val="auto"/>
          <w:sz w:val="28"/>
          <w:szCs w:val="28"/>
        </w:rPr>
        <w:t xml:space="preserve"> (стандартный раствор селена)</w:t>
      </w:r>
      <w:r w:rsidRPr="00C1443C">
        <w:rPr>
          <w:rStyle w:val="11"/>
          <w:color w:val="auto"/>
          <w:sz w:val="28"/>
          <w:szCs w:val="28"/>
        </w:rPr>
        <w:t xml:space="preserve"> – 5,0 мл воды и 5,0 мл стандартного раствора селена 2 мкг/мл. В оба стакана прибавляют по 5 мл азотной кислоты концентрированной, 3 мл хлорной кислоты и выпаривают содержимое на электроплитке до начала появления белых «густых» паров хлорной кислоты до остаточного объема около 3 мл. Прекращают нагревание, раствор выдерживают в течение 1 мин при комнатной температуре. Стенки каждого стакана промывают порциями по 2 мл воды и вновь выпаривают до появления белых «густых» паров. Прекращают нагрев и оставляют до охлаждения раствора до комнатной температуры.</w:t>
      </w:r>
    </w:p>
    <w:p w:rsidR="00E342FE" w:rsidRPr="002B5D28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B5D28">
        <w:rPr>
          <w:rStyle w:val="11"/>
          <w:color w:val="auto"/>
          <w:sz w:val="28"/>
          <w:szCs w:val="28"/>
        </w:rPr>
        <w:t>После охлаждения, содержимое обоих стаканов с использованием воды количественно переносят в мерные колбы вместимостью 50 мл и доводят объемы растворов водой до метки. По 4,0 мл контрольного раствора и стандартного раствора селена помещают в химические стаканы вместимостью 100 мл и используют для анализа.</w:t>
      </w:r>
    </w:p>
    <w:p w:rsidR="00E342FE" w:rsidRPr="002B5D28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color w:val="auto"/>
          <w:sz w:val="28"/>
          <w:szCs w:val="28"/>
        </w:rPr>
      </w:pPr>
      <w:r w:rsidRPr="002B5D28">
        <w:rPr>
          <w:rStyle w:val="11"/>
          <w:color w:val="auto"/>
          <w:sz w:val="28"/>
          <w:szCs w:val="28"/>
        </w:rPr>
        <w:t xml:space="preserve">В стаканы с испытуемым раствором, контрольным раствором и </w:t>
      </w:r>
      <w:r w:rsidRPr="002B5D28">
        <w:rPr>
          <w:rStyle w:val="a8"/>
          <w:rFonts w:eastAsia="Courier New"/>
          <w:sz w:val="28"/>
          <w:szCs w:val="28"/>
        </w:rPr>
        <w:t>стандартным</w:t>
      </w:r>
      <w:r w:rsidRPr="002B5D28">
        <w:rPr>
          <w:rStyle w:val="11"/>
          <w:color w:val="auto"/>
          <w:sz w:val="28"/>
          <w:szCs w:val="28"/>
        </w:rPr>
        <w:t xml:space="preserve"> раствором селена (2 мкг/мл) прибавляют по 2,0 мл хлористоводородной кислоты концентрированной и нагревают на кипящей водяной бане в течение 10 мин, быстро охлаждают до комнатной температуры. После охлаждения к каждому раствору прибавляют по 20 мл воды, промывают водой стенки стакана и доводят pH растворов аммиака раствором 10 % до 1,00±0,05. К полученным растворам прибавляют по 4,0 мл натрия эдетата раствора, оставляют на 5 мин, прибавляют по 4,0 мл 2,3-диаминонафталина раствора, перемешивают и нагревают на кипящей водяной бане в течение 5 мин. </w:t>
      </w:r>
    </w:p>
    <w:p w:rsidR="00E342FE" w:rsidRPr="009B4F0B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color w:val="auto"/>
          <w:sz w:val="28"/>
          <w:szCs w:val="28"/>
        </w:rPr>
      </w:pPr>
      <w:r w:rsidRPr="009B4F0B">
        <w:rPr>
          <w:rStyle w:val="11"/>
          <w:color w:val="auto"/>
          <w:sz w:val="28"/>
          <w:szCs w:val="28"/>
        </w:rPr>
        <w:t xml:space="preserve">После охлаждения в бане с холодной водой, растворы переносят в разделительные воронки вместимостью 100 мл, прибавляют по 8 мл гексана, встряхивают содержимое в течение 1 мин и дают отстояться слоям до разделения фаз. Водную фазу отбрасывают, а органическую фазу фильтруют в градуированные пробирки с притертой пробкой вместимостью 10 мл, доводят объемы растворов до 10 мл метки гексаном. </w:t>
      </w:r>
    </w:p>
    <w:p w:rsidR="00E342FE" w:rsidRPr="00FB6231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color w:val="auto"/>
          <w:sz w:val="28"/>
          <w:szCs w:val="28"/>
        </w:rPr>
      </w:pPr>
      <w:r w:rsidRPr="00FB6231">
        <w:rPr>
          <w:rStyle w:val="11"/>
          <w:color w:val="auto"/>
          <w:sz w:val="28"/>
          <w:szCs w:val="28"/>
        </w:rPr>
        <w:t>Измеряют интенсивность флуоресценции испытуемого раствора, стандартного раствора селена и контрольного раствора на флуориметре при длине волны возбуждения – 366 нм и длине волны регистрации – 520 нм.</w:t>
      </w:r>
    </w:p>
    <w:p w:rsidR="00E342FE" w:rsidRPr="00062397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062397">
        <w:rPr>
          <w:rStyle w:val="11"/>
          <w:color w:val="auto"/>
          <w:sz w:val="28"/>
          <w:szCs w:val="28"/>
        </w:rPr>
        <w:t xml:space="preserve">Содержание </w:t>
      </w:r>
      <w:r>
        <w:rPr>
          <w:rStyle w:val="11"/>
          <w:color w:val="auto"/>
          <w:sz w:val="28"/>
          <w:szCs w:val="28"/>
        </w:rPr>
        <w:t xml:space="preserve">селена в препарате в процентах от заявленного количества </w:t>
      </w:r>
      <w:r w:rsidRPr="00062397">
        <w:rPr>
          <w:rStyle w:val="11"/>
          <w:color w:val="auto"/>
          <w:sz w:val="28"/>
          <w:szCs w:val="28"/>
        </w:rPr>
        <w:t>(</w:t>
      </w:r>
      <w:r w:rsidRPr="000F4BE2">
        <w:rPr>
          <w:rStyle w:val="11"/>
          <w:i/>
          <w:color w:val="auto"/>
          <w:sz w:val="28"/>
          <w:szCs w:val="28"/>
        </w:rPr>
        <w:t>Х</w:t>
      </w:r>
      <w:r w:rsidRPr="00062397">
        <w:rPr>
          <w:rStyle w:val="11"/>
          <w:color w:val="auto"/>
          <w:sz w:val="28"/>
          <w:szCs w:val="28"/>
        </w:rPr>
        <w:t>)</w:t>
      </w:r>
      <w:r>
        <w:rPr>
          <w:rStyle w:val="11"/>
          <w:color w:val="auto"/>
          <w:sz w:val="28"/>
          <w:szCs w:val="28"/>
        </w:rPr>
        <w:t xml:space="preserve"> </w:t>
      </w:r>
      <w:r w:rsidRPr="00062397">
        <w:rPr>
          <w:rStyle w:val="11"/>
          <w:color w:val="auto"/>
          <w:sz w:val="28"/>
          <w:szCs w:val="28"/>
        </w:rPr>
        <w:t>вычисляют по формуле:</w:t>
      </w:r>
    </w:p>
    <w:p w:rsidR="00E342FE" w:rsidRPr="00062397" w:rsidRDefault="00E342FE" w:rsidP="004E1A47">
      <w:pPr>
        <w:pStyle w:val="13"/>
        <w:shd w:val="clear" w:color="auto" w:fill="auto"/>
        <w:spacing w:line="360" w:lineRule="auto"/>
        <w:ind w:firstLine="709"/>
        <w:jc w:val="center"/>
        <w:rPr>
          <w:rStyle w:val="11"/>
          <w:i/>
          <w:color w:val="auto"/>
          <w:sz w:val="32"/>
          <w:szCs w:val="32"/>
        </w:rPr>
      </w:pPr>
      <w:r w:rsidRPr="000F4BE2">
        <w:rPr>
          <w:rStyle w:val="11"/>
          <w:i/>
          <w:color w:val="auto"/>
          <w:sz w:val="32"/>
          <w:szCs w:val="28"/>
        </w:rPr>
        <w:t>Х</w:t>
      </w:r>
      <w:r w:rsidRPr="000F4BE2">
        <w:rPr>
          <w:rStyle w:val="11"/>
          <w:i/>
          <w:color w:val="auto"/>
          <w:sz w:val="36"/>
          <w:szCs w:val="28"/>
        </w:rPr>
        <w:t>=</w:t>
      </w:r>
      <m:oMath>
        <m:f>
          <m:fPr>
            <m:ctrlPr>
              <w:rPr>
                <w:rStyle w:val="11"/>
                <w:rFonts w:ascii="Cambria Math" w:hAnsi="Cambria Math"/>
                <w:i/>
                <w:color w:val="auto"/>
                <w:sz w:val="40"/>
                <w:szCs w:val="32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(I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1-</m:t>
                </m:r>
              </m:sub>
            </m:sSub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I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2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)∙0,002∙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  <w:lang w:val="en-US"/>
              </w:rPr>
              <m:t>G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∙5∙50∙10∙4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(I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0-</m:t>
                </m:r>
              </m:sub>
            </m:sSub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I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2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)∙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∙L∙4∙50∙10</m:t>
            </m:r>
          </m:den>
        </m:f>
        <m:r>
          <w:rPr>
            <w:rStyle w:val="11"/>
            <w:rFonts w:ascii="Cambria Math" w:hAnsi="Cambria Math"/>
            <w:color w:val="auto"/>
            <w:sz w:val="40"/>
            <w:szCs w:val="32"/>
          </w:rPr>
          <m:t>=</m:t>
        </m:r>
        <m:f>
          <m:fPr>
            <m:ctrlPr>
              <w:rPr>
                <w:rStyle w:val="11"/>
                <w:rFonts w:ascii="Cambria Math" w:hAnsi="Cambria Math"/>
                <w:i/>
                <w:color w:val="auto"/>
                <w:sz w:val="40"/>
                <w:szCs w:val="32"/>
              </w:rPr>
            </m:ctrlPr>
          </m:fPr>
          <m:num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0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</m:t>
            </m:r>
            <m:sSub>
              <m:sSubPr>
                <m:ctrlPr>
                  <w:rPr>
                    <w:rStyle w:val="11"/>
                    <w:rFonts w:ascii="Cambria Math" w:hAnsi="Cambria Math"/>
                    <w:i/>
                    <w:color w:val="auto"/>
                    <w:sz w:val="40"/>
                    <w:szCs w:val="32"/>
                  </w:rPr>
                </m:ctrlPr>
              </m:sSubPr>
              <m:e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Style w:val="11"/>
                    <w:rFonts w:ascii="Cambria Math" w:hAnsi="Cambria Math"/>
                    <w:color w:val="auto"/>
                    <w:sz w:val="40"/>
                    <w:szCs w:val="32"/>
                  </w:rPr>
                  <m:t>1</m:t>
                </m:r>
              </m:sub>
            </m:sSub>
            <m:r>
              <w:rPr>
                <w:rStyle w:val="11"/>
                <w:rFonts w:ascii="Cambria Math" w:hAnsi="Cambria Math"/>
                <w:color w:val="auto"/>
                <w:sz w:val="40"/>
                <w:szCs w:val="32"/>
              </w:rPr>
              <m:t>∙L∙100</m:t>
            </m:r>
          </m:den>
        </m:f>
      </m:oMath>
      <w:r w:rsidRPr="00062397">
        <w:rPr>
          <w:rStyle w:val="11"/>
          <w:i/>
          <w:color w:val="auto"/>
          <w:sz w:val="32"/>
          <w:szCs w:val="32"/>
        </w:rPr>
        <w:t>,</w:t>
      </w:r>
    </w:p>
    <w:tbl>
      <w:tblPr>
        <w:tblW w:w="0" w:type="auto"/>
        <w:tblInd w:w="-176" w:type="dxa"/>
        <w:tblLayout w:type="fixed"/>
        <w:tblLook w:val="0000"/>
      </w:tblPr>
      <w:tblGrid>
        <w:gridCol w:w="675"/>
        <w:gridCol w:w="993"/>
        <w:gridCol w:w="425"/>
        <w:gridCol w:w="7475"/>
      </w:tblGrid>
      <w:tr w:rsidR="00E342FE" w:rsidRPr="00CA6E0F" w:rsidTr="004E1A47">
        <w:trPr>
          <w:cantSplit/>
        </w:trPr>
        <w:tc>
          <w:tcPr>
            <w:tcW w:w="675" w:type="dxa"/>
            <w:shd w:val="clear" w:color="auto" w:fill="auto"/>
          </w:tcPr>
          <w:p w:rsidR="00E342FE" w:rsidRPr="00CA6E0F" w:rsidRDefault="004E1A47" w:rsidP="004E1A47">
            <w:pPr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E1A4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</w:t>
            </w:r>
            <w:r w:rsidR="00E342FE" w:rsidRPr="004E1A4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</w:t>
            </w:r>
          </w:p>
        </w:tc>
        <w:tc>
          <w:tcPr>
            <w:tcW w:w="993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I</w:t>
            </w:r>
            <w:r w:rsidRPr="00302391">
              <w:rPr>
                <w:rFonts w:ascii="Times New Roman" w:eastAsia="Times New Roman" w:hAnsi="Times New Roman"/>
                <w:i/>
                <w:sz w:val="28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3D0"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интенсивность флюоресценции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стандартного</w:t>
            </w:r>
            <w:r w:rsidRPr="00C253D0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селена;</w:t>
            </w:r>
          </w:p>
        </w:tc>
      </w:tr>
      <w:tr w:rsidR="00E342FE" w:rsidRPr="00CA6E0F" w:rsidTr="004E1A47">
        <w:trPr>
          <w:cantSplit/>
        </w:trPr>
        <w:tc>
          <w:tcPr>
            <w:tcW w:w="6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I</w:t>
            </w:r>
            <w:r w:rsidRPr="00302391">
              <w:rPr>
                <w:rFonts w:ascii="Times New Roman" w:eastAsia="Times New Roman" w:hAnsi="Times New Roman"/>
                <w:i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342FE" w:rsidRPr="00302391" w:rsidRDefault="00E342FE" w:rsidP="004E1A47">
            <w:pPr>
              <w:keepNext/>
              <w:tabs>
                <w:tab w:val="left" w:pos="567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7475" w:type="dxa"/>
            <w:shd w:val="clear" w:color="auto" w:fill="auto"/>
          </w:tcPr>
          <w:p w:rsidR="00E342FE" w:rsidRPr="00302391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3D0">
              <w:rPr>
                <w:rFonts w:ascii="Times New Roman" w:hAnsi="Times New Roman" w:cs="Times New Roman"/>
                <w:sz w:val="28"/>
                <w:szCs w:val="28"/>
              </w:rPr>
              <w:t>интенсивность флюоресценции испытуемого раствора</w:t>
            </w:r>
            <w:r w:rsidRPr="003023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2FE" w:rsidRPr="00CA6E0F" w:rsidTr="004E1A47">
        <w:trPr>
          <w:cantSplit/>
        </w:trPr>
        <w:tc>
          <w:tcPr>
            <w:tcW w:w="675" w:type="dxa"/>
            <w:shd w:val="clear" w:color="auto" w:fill="auto"/>
          </w:tcPr>
          <w:p w:rsidR="00E342FE" w:rsidRPr="00CA6E0F" w:rsidRDefault="00E342FE" w:rsidP="004E1A47">
            <w:pPr>
              <w:keepNext/>
              <w:tabs>
                <w:tab w:val="left" w:pos="567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342FE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I</w:t>
            </w:r>
            <w:r w:rsidRPr="00362B2B">
              <w:rPr>
                <w:rFonts w:ascii="Times New Roman" w:eastAsia="Times New Roman" w:hAnsi="Times New Roman"/>
                <w:i/>
                <w:sz w:val="28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342FE" w:rsidRDefault="00E342FE" w:rsidP="004E1A47">
            <w:pPr>
              <w:keepNext/>
              <w:tabs>
                <w:tab w:val="left" w:pos="567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7475" w:type="dxa"/>
            <w:shd w:val="clear" w:color="auto" w:fill="auto"/>
          </w:tcPr>
          <w:p w:rsidR="00E342FE" w:rsidRPr="00362B2B" w:rsidRDefault="00E342FE" w:rsidP="004E1A47">
            <w:pPr>
              <w:keepNext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3D0">
              <w:rPr>
                <w:rFonts w:ascii="Times New Roman" w:hAnsi="Times New Roman" w:cs="Times New Roman"/>
                <w:sz w:val="28"/>
                <w:szCs w:val="28"/>
              </w:rPr>
              <w:t>интенсивность флюоресценции контрольного раствора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E342FE" w:rsidRPr="00CA6E0F" w:rsidTr="004E1A47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a</w:t>
            </w:r>
            <w:r w:rsidRPr="003770D7">
              <w:rPr>
                <w:rFonts w:ascii="Times New Roman" w:eastAsia="Times New Roman" w:hAnsi="Times New Roman"/>
                <w:i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tabs>
                <w:tab w:val="left" w:pos="567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E342FE" w:rsidRPr="00CA6E0F" w:rsidTr="004E1A47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302391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0,002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tabs>
                <w:tab w:val="left" w:pos="567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475" w:type="dxa"/>
          </w:tcPr>
          <w:p w:rsidR="00E342FE" w:rsidRPr="00CA6E0F" w:rsidRDefault="00E342FE" w:rsidP="004E1A47">
            <w:pPr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селена в стандартном растворе селена, </w:t>
            </w:r>
            <w:r w:rsidRPr="009D7FA2">
              <w:rPr>
                <w:rFonts w:ascii="Times New Roman" w:hAnsi="Times New Roman" w:cs="Times New Roman"/>
                <w:sz w:val="28"/>
                <w:szCs w:val="28"/>
              </w:rPr>
              <w:t>мг/мл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2FE" w:rsidRPr="00CA6E0F" w:rsidTr="004E1A47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302391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</w:pPr>
            <w:r w:rsidRPr="00302391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L</w:t>
            </w:r>
          </w:p>
        </w:tc>
        <w:tc>
          <w:tcPr>
            <w:tcW w:w="425" w:type="dxa"/>
          </w:tcPr>
          <w:p w:rsidR="00E342FE" w:rsidRPr="00302391" w:rsidRDefault="00E342FE" w:rsidP="004E1A47">
            <w:pPr>
              <w:tabs>
                <w:tab w:val="left" w:pos="567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7475" w:type="dxa"/>
          </w:tcPr>
          <w:p w:rsidR="00E342FE" w:rsidRDefault="00E342FE" w:rsidP="004E1A47">
            <w:pPr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заявленное количество </w:t>
            </w:r>
            <w:r>
              <w:rPr>
                <w:rStyle w:val="5"/>
                <w:rFonts w:eastAsia="Courier New"/>
                <w:b w:val="0"/>
                <w:sz w:val="28"/>
              </w:rPr>
              <w:t>селена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одной таблетке, мг</w:t>
            </w:r>
          </w:p>
        </w:tc>
      </w:tr>
      <w:tr w:rsidR="00E342FE" w:rsidRPr="000645AC" w:rsidTr="004E1A47">
        <w:trPr>
          <w:cantSplit/>
        </w:trPr>
        <w:tc>
          <w:tcPr>
            <w:tcW w:w="675" w:type="dxa"/>
          </w:tcPr>
          <w:p w:rsidR="00E342FE" w:rsidRPr="00CA6E0F" w:rsidRDefault="00E342FE" w:rsidP="004E1A47">
            <w:pPr>
              <w:tabs>
                <w:tab w:val="left" w:pos="567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E342FE" w:rsidRPr="00CA6E0F" w:rsidRDefault="00E342FE" w:rsidP="004E1A4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</w:pPr>
            <w:r w:rsidRPr="00CA6E0F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G</w:t>
            </w:r>
          </w:p>
        </w:tc>
        <w:tc>
          <w:tcPr>
            <w:tcW w:w="425" w:type="dxa"/>
          </w:tcPr>
          <w:p w:rsidR="00E342FE" w:rsidRPr="00CA6E0F" w:rsidRDefault="00E342FE" w:rsidP="004E1A47">
            <w:pPr>
              <w:tabs>
                <w:tab w:val="left" w:pos="567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  <w:r w:rsidRPr="00CA6E0F"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7475" w:type="dxa"/>
          </w:tcPr>
          <w:p w:rsidR="00E342FE" w:rsidRPr="007051F9" w:rsidRDefault="00E342FE" w:rsidP="004E1A47">
            <w:pPr>
              <w:tabs>
                <w:tab w:val="left" w:pos="709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eastAsia="Calibri" w:hAnsi="Times New Roman" w:cs="Times New Roman"/>
                <w:sz w:val="28"/>
                <w:szCs w:val="28"/>
              </w:rPr>
              <w:t>средняя масса одной таблетки, мг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342FE" w:rsidRPr="00A15B69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color w:val="auto"/>
          <w:sz w:val="28"/>
          <w:szCs w:val="28"/>
        </w:rPr>
      </w:pPr>
      <w:r w:rsidRPr="00A15B69">
        <w:rPr>
          <w:rStyle w:val="11"/>
          <w:b/>
          <w:i/>
          <w:color w:val="auto"/>
          <w:sz w:val="28"/>
          <w:szCs w:val="28"/>
        </w:rPr>
        <w:t>Йод.</w:t>
      </w:r>
      <w:r w:rsidRPr="00A15B69">
        <w:rPr>
          <w:rStyle w:val="11"/>
          <w:color w:val="auto"/>
          <w:sz w:val="28"/>
          <w:szCs w:val="28"/>
        </w:rPr>
        <w:t xml:space="preserve"> Определение проводят методом</w:t>
      </w:r>
      <w:r>
        <w:rPr>
          <w:rStyle w:val="11"/>
          <w:color w:val="auto"/>
          <w:sz w:val="28"/>
          <w:szCs w:val="28"/>
        </w:rPr>
        <w:t xml:space="preserve"> титриметрии</w:t>
      </w:r>
      <w:r w:rsidRPr="00A15B69">
        <w:rPr>
          <w:rStyle w:val="11"/>
          <w:color w:val="auto"/>
          <w:sz w:val="28"/>
          <w:szCs w:val="28"/>
        </w:rPr>
        <w:t>.</w:t>
      </w:r>
    </w:p>
    <w:p w:rsidR="00E342FE" w:rsidRPr="00A15B69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B69">
        <w:rPr>
          <w:rStyle w:val="a8"/>
          <w:rFonts w:eastAsia="Dotum"/>
          <w:sz w:val="28"/>
          <w:szCs w:val="28"/>
        </w:rPr>
        <w:t>Натрия нитрита раствор.</w:t>
      </w:r>
      <w:r w:rsidRPr="00A15B69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В</w:t>
      </w:r>
      <w:r w:rsidRPr="00A15B69">
        <w:rPr>
          <w:rStyle w:val="11"/>
          <w:color w:val="auto"/>
          <w:sz w:val="28"/>
          <w:szCs w:val="28"/>
        </w:rPr>
        <w:t xml:space="preserve"> мерную колбу вместимостью 100 мл</w:t>
      </w:r>
      <w:r>
        <w:rPr>
          <w:rStyle w:val="11"/>
          <w:color w:val="auto"/>
          <w:sz w:val="28"/>
          <w:szCs w:val="28"/>
        </w:rPr>
        <w:t xml:space="preserve"> помещают</w:t>
      </w:r>
      <w:r w:rsidRPr="00A15B69">
        <w:rPr>
          <w:rStyle w:val="11"/>
          <w:color w:val="auto"/>
          <w:sz w:val="28"/>
          <w:szCs w:val="28"/>
        </w:rPr>
        <w:t xml:space="preserve"> 25 г натрия нитрита, прибавляют 70 мл </w:t>
      </w:r>
      <w:r w:rsidRPr="00A15B69">
        <w:rPr>
          <w:rStyle w:val="2"/>
          <w:rFonts w:eastAsia="Dotum"/>
          <w:sz w:val="28"/>
          <w:szCs w:val="28"/>
        </w:rPr>
        <w:t xml:space="preserve">воды, </w:t>
      </w:r>
      <w:r w:rsidRPr="00A15B69">
        <w:rPr>
          <w:rStyle w:val="11"/>
          <w:color w:val="auto"/>
          <w:sz w:val="28"/>
          <w:szCs w:val="28"/>
        </w:rPr>
        <w:t>перемешивают до растворения</w:t>
      </w:r>
      <w:r>
        <w:rPr>
          <w:rStyle w:val="11"/>
          <w:color w:val="auto"/>
          <w:sz w:val="28"/>
          <w:szCs w:val="28"/>
        </w:rPr>
        <w:t xml:space="preserve"> и</w:t>
      </w:r>
      <w:r w:rsidRPr="00A15B69">
        <w:rPr>
          <w:rStyle w:val="11"/>
          <w:color w:val="auto"/>
          <w:sz w:val="28"/>
          <w:szCs w:val="28"/>
        </w:rPr>
        <w:t xml:space="preserve"> доводят объем рас</w:t>
      </w:r>
      <w:r w:rsidRPr="00A15B69">
        <w:rPr>
          <w:rStyle w:val="2"/>
          <w:rFonts w:eastAsia="Dotum"/>
          <w:sz w:val="28"/>
          <w:szCs w:val="28"/>
        </w:rPr>
        <w:t xml:space="preserve">твора водой </w:t>
      </w:r>
      <w:r w:rsidRPr="00A15B69">
        <w:rPr>
          <w:rStyle w:val="11"/>
          <w:color w:val="auto"/>
          <w:sz w:val="28"/>
          <w:szCs w:val="28"/>
        </w:rPr>
        <w:t xml:space="preserve">до </w:t>
      </w:r>
      <w:r w:rsidRPr="00A15B69">
        <w:rPr>
          <w:rStyle w:val="2"/>
          <w:rFonts w:eastAsia="Dotum"/>
          <w:sz w:val="28"/>
          <w:szCs w:val="28"/>
        </w:rPr>
        <w:t>метки</w:t>
      </w:r>
      <w:r w:rsidRPr="00A15B69">
        <w:rPr>
          <w:rStyle w:val="11"/>
          <w:color w:val="auto"/>
          <w:sz w:val="28"/>
          <w:szCs w:val="28"/>
        </w:rPr>
        <w:t>.</w:t>
      </w:r>
    </w:p>
    <w:p w:rsidR="00E342FE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color w:val="auto"/>
          <w:sz w:val="28"/>
          <w:szCs w:val="28"/>
        </w:rPr>
      </w:pPr>
      <w:r w:rsidRPr="00A15B69">
        <w:rPr>
          <w:rStyle w:val="a8"/>
          <w:sz w:val="28"/>
          <w:szCs w:val="28"/>
        </w:rPr>
        <w:t>Натрия гидроксида</w:t>
      </w:r>
      <w:r w:rsidRPr="00A15B69">
        <w:rPr>
          <w:rStyle w:val="a8"/>
          <w:rFonts w:eastAsia="Dotum"/>
          <w:sz w:val="28"/>
          <w:szCs w:val="28"/>
        </w:rPr>
        <w:t xml:space="preserve"> раствор</w:t>
      </w:r>
      <w:r w:rsidRPr="00A15B69">
        <w:rPr>
          <w:rStyle w:val="a8"/>
          <w:sz w:val="28"/>
          <w:szCs w:val="28"/>
        </w:rPr>
        <w:t>.</w:t>
      </w:r>
      <w:r w:rsidRPr="00A15B69">
        <w:rPr>
          <w:rStyle w:val="2"/>
          <w:rFonts w:eastAsia="Dotum"/>
          <w:sz w:val="28"/>
          <w:szCs w:val="28"/>
        </w:rPr>
        <w:t xml:space="preserve"> </w:t>
      </w:r>
      <w:r w:rsidRPr="00A15B69">
        <w:rPr>
          <w:rStyle w:val="11"/>
          <w:color w:val="auto"/>
          <w:sz w:val="28"/>
          <w:szCs w:val="28"/>
        </w:rPr>
        <w:t>В фарфоровый стакан вместимостью 200</w:t>
      </w:r>
      <w:r>
        <w:rPr>
          <w:rStyle w:val="11"/>
          <w:color w:val="auto"/>
          <w:sz w:val="28"/>
          <w:szCs w:val="28"/>
        </w:rPr>
        <w:t> </w:t>
      </w:r>
      <w:r w:rsidRPr="00A15B69">
        <w:rPr>
          <w:rStyle w:val="11"/>
          <w:color w:val="auto"/>
          <w:sz w:val="28"/>
          <w:szCs w:val="28"/>
        </w:rPr>
        <w:t xml:space="preserve">мл </w:t>
      </w:r>
      <w:r>
        <w:rPr>
          <w:rStyle w:val="11"/>
          <w:color w:val="auto"/>
          <w:sz w:val="28"/>
          <w:szCs w:val="28"/>
        </w:rPr>
        <w:t>помещают</w:t>
      </w:r>
      <w:r w:rsidRPr="00A15B69">
        <w:rPr>
          <w:rStyle w:val="11"/>
          <w:color w:val="auto"/>
          <w:sz w:val="28"/>
          <w:szCs w:val="28"/>
        </w:rPr>
        <w:t xml:space="preserve"> 50 </w:t>
      </w:r>
      <w:r w:rsidRPr="00A15B69">
        <w:rPr>
          <w:rStyle w:val="2"/>
          <w:rFonts w:eastAsia="Dotum"/>
          <w:sz w:val="28"/>
          <w:szCs w:val="28"/>
        </w:rPr>
        <w:t xml:space="preserve">мл </w:t>
      </w:r>
      <w:r w:rsidRPr="00A15B69">
        <w:rPr>
          <w:rStyle w:val="11"/>
          <w:color w:val="auto"/>
          <w:sz w:val="28"/>
          <w:szCs w:val="28"/>
        </w:rPr>
        <w:t>воды, осторожно при постоянном перемеши</w:t>
      </w:r>
      <w:r w:rsidRPr="00A15B69">
        <w:rPr>
          <w:rStyle w:val="11"/>
          <w:color w:val="auto"/>
          <w:sz w:val="28"/>
          <w:szCs w:val="28"/>
        </w:rPr>
        <w:softHyphen/>
        <w:t xml:space="preserve">вании прибавляют 50 </w:t>
      </w:r>
      <w:r w:rsidRPr="00A15B69">
        <w:rPr>
          <w:rStyle w:val="2"/>
          <w:rFonts w:eastAsia="Dotum"/>
          <w:sz w:val="28"/>
          <w:szCs w:val="28"/>
        </w:rPr>
        <w:t xml:space="preserve">г </w:t>
      </w:r>
      <w:r w:rsidRPr="00A15B69">
        <w:rPr>
          <w:rStyle w:val="11"/>
          <w:color w:val="auto"/>
          <w:sz w:val="28"/>
          <w:szCs w:val="28"/>
        </w:rPr>
        <w:t xml:space="preserve">натрия гидроксида. </w:t>
      </w:r>
    </w:p>
    <w:p w:rsidR="00E342FE" w:rsidRPr="00A15B69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B69">
        <w:rPr>
          <w:rStyle w:val="a8"/>
          <w:sz w:val="28"/>
          <w:szCs w:val="28"/>
        </w:rPr>
        <w:t>Испытуемый раствор.</w:t>
      </w:r>
      <w:r w:rsidRPr="00A15B69">
        <w:rPr>
          <w:rStyle w:val="2"/>
          <w:rFonts w:eastAsia="Dotum"/>
          <w:sz w:val="28"/>
          <w:szCs w:val="28"/>
        </w:rPr>
        <w:t xml:space="preserve"> </w:t>
      </w:r>
      <w:r w:rsidRPr="00A15B69">
        <w:rPr>
          <w:rStyle w:val="11"/>
          <w:rFonts w:eastAsia="Courier New"/>
          <w:color w:val="auto"/>
          <w:sz w:val="28"/>
          <w:szCs w:val="28"/>
        </w:rPr>
        <w:t xml:space="preserve">Точную навеску порошка, растертых таблеток, </w:t>
      </w:r>
      <w:r>
        <w:rPr>
          <w:sz w:val="28"/>
          <w:szCs w:val="28"/>
        </w:rPr>
        <w:t>соответствующую</w:t>
      </w:r>
      <w:r w:rsidRPr="00A15B69">
        <w:rPr>
          <w:sz w:val="28"/>
          <w:szCs w:val="28"/>
        </w:rPr>
        <w:t xml:space="preserve"> </w:t>
      </w:r>
      <w:r w:rsidRPr="00612FEC">
        <w:rPr>
          <w:sz w:val="28"/>
          <w:szCs w:val="28"/>
        </w:rPr>
        <w:t>не менее 1 мг и не более 2 мг йода</w:t>
      </w:r>
      <w:r w:rsidRPr="00A15B69">
        <w:rPr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помещают</w:t>
      </w:r>
      <w:r w:rsidRPr="00A15B69">
        <w:rPr>
          <w:rStyle w:val="11"/>
          <w:color w:val="auto"/>
          <w:sz w:val="28"/>
          <w:szCs w:val="28"/>
        </w:rPr>
        <w:t xml:space="preserve"> в фарфоровый тигель, прибавляют 5 г натрия карбоната безводного, 5 мл</w:t>
      </w:r>
      <w:r>
        <w:rPr>
          <w:rStyle w:val="11"/>
          <w:color w:val="auto"/>
          <w:sz w:val="28"/>
          <w:szCs w:val="28"/>
        </w:rPr>
        <w:t xml:space="preserve"> </w:t>
      </w:r>
      <w:r w:rsidRPr="00A15B69">
        <w:rPr>
          <w:rStyle w:val="11"/>
          <w:color w:val="auto"/>
          <w:sz w:val="28"/>
          <w:szCs w:val="28"/>
        </w:rPr>
        <w:t xml:space="preserve">натрия гидроксида раствора, 10 мл спирта 96 </w:t>
      </w:r>
      <w:r w:rsidRPr="00A15B69">
        <w:rPr>
          <w:rStyle w:val="2"/>
          <w:rFonts w:eastAsia="Dotum"/>
          <w:sz w:val="28"/>
          <w:szCs w:val="28"/>
        </w:rPr>
        <w:t>%</w:t>
      </w:r>
      <w:r w:rsidRPr="00A15B69">
        <w:rPr>
          <w:rStyle w:val="11"/>
          <w:color w:val="auto"/>
          <w:sz w:val="28"/>
          <w:szCs w:val="28"/>
        </w:rPr>
        <w:t xml:space="preserve">, тщательно перемешивают </w:t>
      </w:r>
      <w:r>
        <w:rPr>
          <w:rStyle w:val="11"/>
          <w:color w:val="auto"/>
          <w:sz w:val="28"/>
          <w:szCs w:val="28"/>
        </w:rPr>
        <w:t>до полного смачивания порошка</w:t>
      </w:r>
      <w:r w:rsidRPr="00A15B69">
        <w:rPr>
          <w:rStyle w:val="11"/>
          <w:color w:val="auto"/>
          <w:sz w:val="28"/>
          <w:szCs w:val="28"/>
        </w:rPr>
        <w:t>.</w:t>
      </w:r>
    </w:p>
    <w:p w:rsidR="00E342FE" w:rsidRPr="00A15B69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B69">
        <w:rPr>
          <w:rStyle w:val="11"/>
          <w:color w:val="auto"/>
          <w:sz w:val="28"/>
          <w:szCs w:val="28"/>
        </w:rPr>
        <w:t>Тигель с пробой выдерживают на кипящей водяной бане в течение 30</w:t>
      </w:r>
      <w:r>
        <w:rPr>
          <w:rStyle w:val="11"/>
          <w:color w:val="auto"/>
          <w:sz w:val="28"/>
          <w:szCs w:val="28"/>
        </w:rPr>
        <w:t> </w:t>
      </w:r>
      <w:r w:rsidRPr="00A15B69">
        <w:rPr>
          <w:rStyle w:val="2"/>
          <w:rFonts w:eastAsia="Dotum"/>
          <w:sz w:val="28"/>
          <w:szCs w:val="28"/>
        </w:rPr>
        <w:t xml:space="preserve">мин, затем помещают </w:t>
      </w:r>
      <w:r w:rsidRPr="00A15B69">
        <w:rPr>
          <w:rStyle w:val="11"/>
          <w:color w:val="auto"/>
          <w:sz w:val="28"/>
          <w:szCs w:val="28"/>
        </w:rPr>
        <w:t xml:space="preserve">в холодную электропечь и через каждые </w:t>
      </w:r>
      <w:r w:rsidRPr="00A15B69">
        <w:rPr>
          <w:rStyle w:val="2"/>
          <w:rFonts w:eastAsia="Dotum"/>
          <w:sz w:val="28"/>
          <w:szCs w:val="28"/>
        </w:rPr>
        <w:t>15 мин</w:t>
      </w:r>
      <w:r w:rsidRPr="00A15B69">
        <w:rPr>
          <w:rStyle w:val="11"/>
          <w:color w:val="auto"/>
          <w:sz w:val="28"/>
          <w:szCs w:val="28"/>
        </w:rPr>
        <w:t xml:space="preserve"> повышают температуру </w:t>
      </w:r>
      <w:r w:rsidRPr="00A15B69">
        <w:rPr>
          <w:rStyle w:val="2"/>
          <w:rFonts w:eastAsia="Dotum"/>
          <w:sz w:val="28"/>
          <w:szCs w:val="28"/>
        </w:rPr>
        <w:t xml:space="preserve">на 50 °С, </w:t>
      </w:r>
      <w:r w:rsidRPr="00A15B69">
        <w:rPr>
          <w:rStyle w:val="11"/>
          <w:color w:val="auto"/>
          <w:sz w:val="28"/>
          <w:szCs w:val="28"/>
        </w:rPr>
        <w:t xml:space="preserve">доводят температуру </w:t>
      </w:r>
      <w:r w:rsidRPr="00A15B69">
        <w:rPr>
          <w:rStyle w:val="2"/>
          <w:rFonts w:eastAsia="Dotum"/>
          <w:sz w:val="28"/>
          <w:szCs w:val="28"/>
        </w:rPr>
        <w:t xml:space="preserve">до </w:t>
      </w:r>
      <w:r w:rsidRPr="00A15B69">
        <w:rPr>
          <w:rStyle w:val="11"/>
          <w:color w:val="auto"/>
          <w:sz w:val="28"/>
          <w:szCs w:val="28"/>
        </w:rPr>
        <w:t>550 °С</w:t>
      </w:r>
      <w:r>
        <w:rPr>
          <w:rStyle w:val="11"/>
          <w:color w:val="auto"/>
          <w:sz w:val="28"/>
          <w:szCs w:val="28"/>
        </w:rPr>
        <w:t>,</w:t>
      </w:r>
      <w:r w:rsidRPr="00A15B69">
        <w:rPr>
          <w:rStyle w:val="11"/>
          <w:color w:val="auto"/>
          <w:sz w:val="28"/>
          <w:szCs w:val="28"/>
        </w:rPr>
        <w:t xml:space="preserve"> выдерживают </w:t>
      </w:r>
      <w:r w:rsidRPr="00A15B69">
        <w:rPr>
          <w:rStyle w:val="2"/>
          <w:rFonts w:eastAsia="Dotum"/>
          <w:sz w:val="28"/>
          <w:szCs w:val="28"/>
        </w:rPr>
        <w:t xml:space="preserve">при этой </w:t>
      </w:r>
      <w:r w:rsidRPr="00A15B69">
        <w:rPr>
          <w:rStyle w:val="11"/>
          <w:color w:val="auto"/>
          <w:sz w:val="28"/>
          <w:szCs w:val="28"/>
        </w:rPr>
        <w:t>температуре 10</w:t>
      </w:r>
      <w:r w:rsidRPr="00A15B69">
        <w:rPr>
          <w:rStyle w:val="2"/>
          <w:rFonts w:eastAsia="Dotum"/>
          <w:sz w:val="28"/>
          <w:szCs w:val="28"/>
        </w:rPr>
        <w:t>-</w:t>
      </w:r>
      <w:r w:rsidRPr="00A15B69">
        <w:rPr>
          <w:rStyle w:val="11"/>
          <w:color w:val="auto"/>
          <w:sz w:val="28"/>
          <w:szCs w:val="28"/>
        </w:rPr>
        <w:t>15 ч до получения серой золы.</w:t>
      </w:r>
    </w:p>
    <w:p w:rsidR="00E342FE" w:rsidRPr="00A15B69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B69">
        <w:rPr>
          <w:rStyle w:val="11"/>
          <w:color w:val="auto"/>
          <w:sz w:val="28"/>
          <w:szCs w:val="28"/>
        </w:rPr>
        <w:t>Тигель вынимают из печи, охлаждают, прибавляют 10 мл воды, переме</w:t>
      </w:r>
      <w:r w:rsidRPr="00A15B69">
        <w:rPr>
          <w:rStyle w:val="11"/>
          <w:color w:val="auto"/>
          <w:sz w:val="28"/>
          <w:szCs w:val="28"/>
        </w:rPr>
        <w:softHyphen/>
        <w:t>шивают содержимое стеклянной палочкой и осторожно кипятят в течение 10</w:t>
      </w:r>
      <w:r>
        <w:rPr>
          <w:rStyle w:val="11"/>
          <w:color w:val="auto"/>
          <w:sz w:val="28"/>
          <w:szCs w:val="28"/>
        </w:rPr>
        <w:t> </w:t>
      </w:r>
      <w:r w:rsidRPr="00A15B69">
        <w:rPr>
          <w:rStyle w:val="11"/>
          <w:color w:val="auto"/>
          <w:sz w:val="28"/>
          <w:szCs w:val="28"/>
        </w:rPr>
        <w:t>мин.</w:t>
      </w:r>
    </w:p>
    <w:p w:rsidR="00E342FE" w:rsidRPr="00A15B69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11"/>
          <w:color w:val="auto"/>
          <w:sz w:val="28"/>
          <w:szCs w:val="28"/>
        </w:rPr>
        <w:t>Г</w:t>
      </w:r>
      <w:r w:rsidRPr="00A15B69">
        <w:rPr>
          <w:rStyle w:val="11"/>
          <w:color w:val="auto"/>
          <w:sz w:val="28"/>
          <w:szCs w:val="28"/>
        </w:rPr>
        <w:t xml:space="preserve">орячий раствор фильтруют в коническую колбу вместимостью 100 мл под вакуумом. Осадок на фильтре несколько раз промывают горячей водой. Общий объем воды </w:t>
      </w:r>
      <w:r>
        <w:rPr>
          <w:rStyle w:val="11"/>
          <w:color w:val="auto"/>
          <w:sz w:val="28"/>
          <w:szCs w:val="28"/>
        </w:rPr>
        <w:t>–</w:t>
      </w:r>
      <w:r w:rsidRPr="00A15B69">
        <w:rPr>
          <w:rStyle w:val="11"/>
          <w:color w:val="auto"/>
          <w:sz w:val="28"/>
          <w:szCs w:val="28"/>
        </w:rPr>
        <w:t xml:space="preserve"> 50 мл.</w:t>
      </w:r>
    </w:p>
    <w:p w:rsidR="00E342FE" w:rsidRPr="00A15B69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B69">
        <w:rPr>
          <w:rStyle w:val="11"/>
          <w:color w:val="auto"/>
          <w:sz w:val="28"/>
          <w:szCs w:val="28"/>
        </w:rPr>
        <w:t>В фильтрат при</w:t>
      </w:r>
      <w:r>
        <w:rPr>
          <w:rStyle w:val="11"/>
          <w:color w:val="auto"/>
          <w:sz w:val="28"/>
          <w:szCs w:val="28"/>
        </w:rPr>
        <w:t>бавляют</w:t>
      </w:r>
      <w:r w:rsidRPr="00A15B69">
        <w:rPr>
          <w:rStyle w:val="11"/>
          <w:color w:val="auto"/>
          <w:sz w:val="28"/>
          <w:szCs w:val="28"/>
        </w:rPr>
        <w:t xml:space="preserve"> </w:t>
      </w:r>
      <w:r w:rsidRPr="00A15B69">
        <w:rPr>
          <w:sz w:val="28"/>
          <w:szCs w:val="28"/>
        </w:rPr>
        <w:t>1</w:t>
      </w:r>
      <w:r w:rsidRPr="00A15B69">
        <w:rPr>
          <w:rStyle w:val="11"/>
          <w:color w:val="auto"/>
          <w:sz w:val="28"/>
          <w:szCs w:val="28"/>
        </w:rPr>
        <w:t>0 мл хлороформа и по каплям прибавляют серную кислоту концентрированную до появления розовой окраски водного слоя, метилового оранжевого спиртового раствор 0,1 %, прибавляют еще 2</w:t>
      </w:r>
      <w:r>
        <w:rPr>
          <w:rStyle w:val="11"/>
          <w:color w:val="auto"/>
          <w:sz w:val="28"/>
          <w:szCs w:val="28"/>
        </w:rPr>
        <w:t> </w:t>
      </w:r>
      <w:r w:rsidRPr="00A15B69">
        <w:rPr>
          <w:rStyle w:val="11"/>
          <w:color w:val="auto"/>
          <w:sz w:val="28"/>
          <w:szCs w:val="28"/>
        </w:rPr>
        <w:t>мл той же кислоты, 2 мл натрия нитрита раствора и интенсивно перемешивают вручную в течение 2 мин.</w:t>
      </w:r>
    </w:p>
    <w:p w:rsidR="00E342FE" w:rsidRPr="00A15B69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B69">
        <w:rPr>
          <w:rStyle w:val="11"/>
          <w:color w:val="auto"/>
          <w:sz w:val="28"/>
          <w:szCs w:val="28"/>
        </w:rPr>
        <w:t xml:space="preserve">Нижний хлороформный слой </w:t>
      </w:r>
      <w:r>
        <w:rPr>
          <w:rStyle w:val="11"/>
          <w:color w:val="auto"/>
          <w:sz w:val="28"/>
          <w:szCs w:val="28"/>
        </w:rPr>
        <w:t xml:space="preserve">должен </w:t>
      </w:r>
      <w:r w:rsidRPr="00A15B69">
        <w:rPr>
          <w:rStyle w:val="11"/>
          <w:color w:val="auto"/>
          <w:sz w:val="28"/>
          <w:szCs w:val="28"/>
        </w:rPr>
        <w:t>окра</w:t>
      </w:r>
      <w:r>
        <w:rPr>
          <w:rStyle w:val="11"/>
          <w:color w:val="auto"/>
          <w:sz w:val="28"/>
          <w:szCs w:val="28"/>
        </w:rPr>
        <w:t>ситься</w:t>
      </w:r>
      <w:r w:rsidRPr="00A15B69">
        <w:rPr>
          <w:rStyle w:val="11"/>
          <w:color w:val="auto"/>
          <w:sz w:val="28"/>
          <w:szCs w:val="28"/>
        </w:rPr>
        <w:t xml:space="preserve"> в розово-фиолетовый цвет.</w:t>
      </w:r>
    </w:p>
    <w:p w:rsidR="00E342FE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color w:val="auto"/>
          <w:sz w:val="28"/>
          <w:szCs w:val="28"/>
        </w:rPr>
      </w:pPr>
      <w:r w:rsidRPr="00A15B69">
        <w:rPr>
          <w:rStyle w:val="11"/>
          <w:color w:val="auto"/>
          <w:sz w:val="28"/>
          <w:szCs w:val="28"/>
        </w:rPr>
        <w:t>Параллельно проводят контрольный опыт.</w:t>
      </w:r>
    </w:p>
    <w:p w:rsidR="00E342FE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color w:val="auto"/>
          <w:sz w:val="28"/>
          <w:szCs w:val="28"/>
        </w:rPr>
      </w:pPr>
      <w:r w:rsidRPr="00A15B69">
        <w:rPr>
          <w:rStyle w:val="a8"/>
          <w:rFonts w:eastAsia="Dotum"/>
          <w:sz w:val="28"/>
          <w:szCs w:val="28"/>
        </w:rPr>
        <w:t>Раствор стандартного образца калия йодида.</w:t>
      </w:r>
      <w:r w:rsidRPr="00A15B69">
        <w:rPr>
          <w:rStyle w:val="11"/>
          <w:color w:val="auto"/>
          <w:sz w:val="28"/>
          <w:szCs w:val="28"/>
        </w:rPr>
        <w:t xml:space="preserve"> </w:t>
      </w:r>
      <w:r>
        <w:rPr>
          <w:rStyle w:val="11"/>
          <w:color w:val="auto"/>
          <w:sz w:val="28"/>
          <w:szCs w:val="28"/>
        </w:rPr>
        <w:t>В</w:t>
      </w:r>
      <w:r w:rsidRPr="00A15B69">
        <w:rPr>
          <w:rStyle w:val="11"/>
          <w:color w:val="auto"/>
          <w:sz w:val="28"/>
          <w:szCs w:val="28"/>
        </w:rPr>
        <w:t xml:space="preserve"> мерн</w:t>
      </w:r>
      <w:r>
        <w:rPr>
          <w:rStyle w:val="11"/>
          <w:color w:val="auto"/>
          <w:sz w:val="28"/>
          <w:szCs w:val="28"/>
        </w:rPr>
        <w:t>ую</w:t>
      </w:r>
      <w:r w:rsidRPr="00A15B69">
        <w:rPr>
          <w:rStyle w:val="11"/>
          <w:color w:val="auto"/>
          <w:sz w:val="28"/>
          <w:szCs w:val="28"/>
        </w:rPr>
        <w:t xml:space="preserve"> колб</w:t>
      </w:r>
      <w:r>
        <w:rPr>
          <w:rStyle w:val="11"/>
          <w:color w:val="auto"/>
          <w:sz w:val="28"/>
          <w:szCs w:val="28"/>
        </w:rPr>
        <w:t>у</w:t>
      </w:r>
      <w:r w:rsidRPr="00A15B69">
        <w:rPr>
          <w:rStyle w:val="11"/>
          <w:color w:val="auto"/>
          <w:sz w:val="28"/>
          <w:szCs w:val="28"/>
        </w:rPr>
        <w:t xml:space="preserve"> вместимостью </w:t>
      </w:r>
      <w:r w:rsidRPr="00A15B69">
        <w:rPr>
          <w:rStyle w:val="2"/>
          <w:rFonts w:eastAsia="Dotum"/>
          <w:sz w:val="28"/>
          <w:szCs w:val="28"/>
        </w:rPr>
        <w:t>1 л</w:t>
      </w:r>
      <w:r>
        <w:rPr>
          <w:rStyle w:val="2"/>
          <w:rFonts w:eastAsia="Dotum"/>
          <w:sz w:val="28"/>
          <w:szCs w:val="28"/>
        </w:rPr>
        <w:t xml:space="preserve"> помещают</w:t>
      </w:r>
      <w:r w:rsidRPr="00A15B69">
        <w:rPr>
          <w:rStyle w:val="11"/>
          <w:color w:val="auto"/>
          <w:sz w:val="28"/>
          <w:szCs w:val="28"/>
        </w:rPr>
        <w:t xml:space="preserve"> 4,186 г </w:t>
      </w:r>
      <w:r>
        <w:rPr>
          <w:rStyle w:val="11"/>
          <w:color w:val="auto"/>
          <w:sz w:val="28"/>
          <w:szCs w:val="28"/>
        </w:rPr>
        <w:t xml:space="preserve">стандартного образца </w:t>
      </w:r>
      <w:r w:rsidRPr="00A15B69">
        <w:rPr>
          <w:rStyle w:val="11"/>
          <w:color w:val="auto"/>
          <w:sz w:val="28"/>
          <w:szCs w:val="28"/>
        </w:rPr>
        <w:t>калия йодида</w:t>
      </w:r>
      <w:r w:rsidRPr="00A15B69">
        <w:rPr>
          <w:rStyle w:val="2"/>
          <w:rFonts w:eastAsia="Dotum"/>
          <w:sz w:val="28"/>
          <w:szCs w:val="28"/>
        </w:rPr>
        <w:t xml:space="preserve">, </w:t>
      </w:r>
      <w:r w:rsidRPr="00A15B69">
        <w:rPr>
          <w:rStyle w:val="11"/>
          <w:color w:val="auto"/>
          <w:sz w:val="28"/>
          <w:szCs w:val="28"/>
        </w:rPr>
        <w:t>растворяют в свежепрокипяченной и охлажденной воде</w:t>
      </w:r>
      <w:r>
        <w:rPr>
          <w:rStyle w:val="11"/>
          <w:color w:val="auto"/>
          <w:sz w:val="28"/>
          <w:szCs w:val="28"/>
        </w:rPr>
        <w:t xml:space="preserve"> и</w:t>
      </w:r>
      <w:r w:rsidRPr="00A15B69">
        <w:rPr>
          <w:rStyle w:val="2"/>
          <w:rFonts w:eastAsia="Dotum"/>
          <w:sz w:val="28"/>
          <w:szCs w:val="28"/>
        </w:rPr>
        <w:t xml:space="preserve"> </w:t>
      </w:r>
      <w:r w:rsidRPr="00A15B69">
        <w:rPr>
          <w:rStyle w:val="11"/>
          <w:color w:val="auto"/>
          <w:sz w:val="28"/>
          <w:szCs w:val="28"/>
        </w:rPr>
        <w:t>доводят объем раствора водой до метки.</w:t>
      </w:r>
    </w:p>
    <w:p w:rsidR="00E342FE" w:rsidRPr="00A15B69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B69">
        <w:rPr>
          <w:rStyle w:val="a8"/>
          <w:rFonts w:eastAsia="Dotum"/>
          <w:sz w:val="28"/>
          <w:szCs w:val="28"/>
        </w:rPr>
        <w:t>Контрольный раствор.</w:t>
      </w:r>
      <w:r w:rsidRPr="00A15B69">
        <w:rPr>
          <w:rStyle w:val="11"/>
          <w:color w:val="auto"/>
          <w:sz w:val="28"/>
          <w:szCs w:val="28"/>
        </w:rPr>
        <w:t xml:space="preserve"> В коническую колбу вместимостью 100 мл </w:t>
      </w:r>
      <w:r>
        <w:rPr>
          <w:rStyle w:val="11"/>
          <w:color w:val="auto"/>
          <w:sz w:val="28"/>
          <w:szCs w:val="28"/>
        </w:rPr>
        <w:t>помещают</w:t>
      </w:r>
      <w:r w:rsidRPr="00A15B69">
        <w:rPr>
          <w:rStyle w:val="11"/>
          <w:color w:val="auto"/>
          <w:sz w:val="28"/>
          <w:szCs w:val="28"/>
        </w:rPr>
        <w:t xml:space="preserve"> 50 мл воды, прибавляют 1</w:t>
      </w:r>
      <w:r>
        <w:rPr>
          <w:rStyle w:val="11"/>
          <w:color w:val="auto"/>
          <w:sz w:val="28"/>
          <w:szCs w:val="28"/>
        </w:rPr>
        <w:t>,0</w:t>
      </w:r>
      <w:r w:rsidRPr="00A15B69">
        <w:rPr>
          <w:rStyle w:val="11"/>
          <w:color w:val="auto"/>
          <w:sz w:val="28"/>
          <w:szCs w:val="28"/>
        </w:rPr>
        <w:t xml:space="preserve"> мл раствора </w:t>
      </w:r>
      <w:r w:rsidRPr="00A15B69">
        <w:rPr>
          <w:rStyle w:val="a8"/>
          <w:rFonts w:eastAsia="Courier New"/>
          <w:sz w:val="28"/>
          <w:szCs w:val="28"/>
        </w:rPr>
        <w:t>стандартного образца</w:t>
      </w:r>
      <w:r w:rsidRPr="00A15B69">
        <w:rPr>
          <w:rStyle w:val="11"/>
          <w:color w:val="auto"/>
          <w:sz w:val="28"/>
          <w:szCs w:val="28"/>
        </w:rPr>
        <w:t xml:space="preserve"> калия йодида, 10 мл хлороформа, 2 мл серной кислоты концентрированной, 2</w:t>
      </w:r>
      <w:r>
        <w:rPr>
          <w:rStyle w:val="11"/>
          <w:color w:val="auto"/>
          <w:sz w:val="28"/>
          <w:szCs w:val="28"/>
        </w:rPr>
        <w:t> </w:t>
      </w:r>
      <w:r w:rsidRPr="00A15B69">
        <w:rPr>
          <w:rStyle w:val="11"/>
          <w:color w:val="auto"/>
          <w:sz w:val="28"/>
          <w:szCs w:val="28"/>
        </w:rPr>
        <w:t>мл натрия нитрита раствора и перемешивают вручную в течение 2 мин.</w:t>
      </w:r>
    </w:p>
    <w:p w:rsidR="00E342FE" w:rsidRPr="00A15B69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B69">
        <w:rPr>
          <w:rStyle w:val="11"/>
          <w:color w:val="auto"/>
          <w:sz w:val="28"/>
          <w:szCs w:val="28"/>
        </w:rPr>
        <w:t>При максимально допустимом содержании йода в препарат</w:t>
      </w:r>
      <w:r>
        <w:rPr>
          <w:rStyle w:val="11"/>
          <w:color w:val="auto"/>
          <w:sz w:val="28"/>
          <w:szCs w:val="28"/>
        </w:rPr>
        <w:t>е</w:t>
      </w:r>
      <w:r w:rsidRPr="00A15B69">
        <w:rPr>
          <w:rStyle w:val="11"/>
          <w:color w:val="auto"/>
          <w:sz w:val="28"/>
          <w:szCs w:val="28"/>
        </w:rPr>
        <w:t xml:space="preserve"> (3,2 мг) окраска хлороформного слоя в испытуемом растворе должна быть равной по интенсивности окраске хлороформного слоя в контрольном растворе.</w:t>
      </w:r>
    </w:p>
    <w:p w:rsidR="00E342FE" w:rsidRPr="00A15B69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B69">
        <w:rPr>
          <w:rStyle w:val="11"/>
          <w:color w:val="auto"/>
          <w:sz w:val="28"/>
          <w:szCs w:val="28"/>
        </w:rPr>
        <w:t>При меньшей интенсивности окраски испытуемого раствора</w:t>
      </w:r>
      <w:r>
        <w:rPr>
          <w:rStyle w:val="11"/>
          <w:color w:val="auto"/>
          <w:sz w:val="28"/>
          <w:szCs w:val="28"/>
        </w:rPr>
        <w:t>,</w:t>
      </w:r>
      <w:r w:rsidRPr="00A15B69">
        <w:rPr>
          <w:rStyle w:val="11"/>
          <w:color w:val="auto"/>
          <w:sz w:val="28"/>
          <w:szCs w:val="28"/>
        </w:rPr>
        <w:t xml:space="preserve"> по сравнению с контрольным раствором</w:t>
      </w:r>
      <w:r>
        <w:rPr>
          <w:rStyle w:val="11"/>
          <w:color w:val="auto"/>
          <w:sz w:val="28"/>
          <w:szCs w:val="28"/>
        </w:rPr>
        <w:t>,</w:t>
      </w:r>
      <w:r w:rsidRPr="00A15B69">
        <w:rPr>
          <w:rStyle w:val="11"/>
          <w:color w:val="auto"/>
          <w:sz w:val="28"/>
          <w:szCs w:val="28"/>
        </w:rPr>
        <w:t xml:space="preserve"> в испытуемый раствор медленно по каплям при постоянном перемешивании прибавляют раствор </w:t>
      </w:r>
      <w:r w:rsidRPr="00A15B69">
        <w:rPr>
          <w:rStyle w:val="a8"/>
          <w:rFonts w:eastAsia="Courier New"/>
          <w:sz w:val="28"/>
          <w:szCs w:val="28"/>
        </w:rPr>
        <w:t>стандартного образца</w:t>
      </w:r>
      <w:r w:rsidRPr="00A15B69">
        <w:rPr>
          <w:rStyle w:val="11"/>
          <w:color w:val="auto"/>
          <w:sz w:val="28"/>
          <w:szCs w:val="28"/>
        </w:rPr>
        <w:t xml:space="preserve"> калия йодида до одинаковой окраски хлороформного слоя в испытуемом и контрольном растворах.</w:t>
      </w:r>
    </w:p>
    <w:p w:rsidR="00E342FE" w:rsidRPr="00A15B69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color w:val="auto"/>
          <w:sz w:val="28"/>
          <w:szCs w:val="28"/>
        </w:rPr>
      </w:pPr>
      <w:r w:rsidRPr="00A15B69">
        <w:rPr>
          <w:rStyle w:val="11"/>
          <w:color w:val="auto"/>
          <w:sz w:val="28"/>
          <w:szCs w:val="28"/>
        </w:rPr>
        <w:t>При минимально допустимом содержании йода в таблетках препарата (1,4 мг)</w:t>
      </w:r>
      <w:r>
        <w:rPr>
          <w:rStyle w:val="11"/>
          <w:color w:val="auto"/>
          <w:sz w:val="28"/>
          <w:szCs w:val="28"/>
        </w:rPr>
        <w:t xml:space="preserve"> о</w:t>
      </w:r>
      <w:r w:rsidRPr="00A15B69">
        <w:rPr>
          <w:rStyle w:val="11"/>
          <w:color w:val="auto"/>
          <w:sz w:val="28"/>
          <w:szCs w:val="28"/>
        </w:rPr>
        <w:t xml:space="preserve">бъем прибавленного в испытуемый раствор раствора </w:t>
      </w:r>
      <w:r w:rsidRPr="00A15B69">
        <w:rPr>
          <w:rStyle w:val="a8"/>
          <w:rFonts w:eastAsia="Courier New"/>
          <w:sz w:val="28"/>
          <w:szCs w:val="28"/>
        </w:rPr>
        <w:t>стандартного образца</w:t>
      </w:r>
      <w:r w:rsidRPr="00A15B69">
        <w:rPr>
          <w:rStyle w:val="11"/>
          <w:color w:val="auto"/>
          <w:sz w:val="28"/>
          <w:szCs w:val="28"/>
        </w:rPr>
        <w:t xml:space="preserve"> калия йодида не должен превышать 0,56 мл.</w:t>
      </w:r>
    </w:p>
    <w:p w:rsidR="00E342FE" w:rsidRPr="00A15B69" w:rsidRDefault="00E342FE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color w:val="auto"/>
          <w:sz w:val="28"/>
          <w:szCs w:val="28"/>
        </w:rPr>
      </w:pPr>
      <w:r w:rsidRPr="00A15B69">
        <w:rPr>
          <w:rStyle w:val="11"/>
          <w:color w:val="auto"/>
          <w:sz w:val="28"/>
          <w:szCs w:val="28"/>
        </w:rPr>
        <w:t>Объем калия йодида вычисляют по формуле:</w:t>
      </w:r>
    </w:p>
    <w:p w:rsidR="00E342FE" w:rsidRPr="00A15B69" w:rsidRDefault="00E342FE" w:rsidP="004E1A47">
      <w:pPr>
        <w:pStyle w:val="13"/>
        <w:shd w:val="clear" w:color="auto" w:fill="auto"/>
        <w:spacing w:line="360" w:lineRule="auto"/>
        <w:ind w:firstLine="709"/>
        <w:jc w:val="center"/>
        <w:rPr>
          <w:rStyle w:val="11"/>
          <w:color w:val="auto"/>
          <w:sz w:val="32"/>
          <w:szCs w:val="32"/>
        </w:rPr>
      </w:pPr>
      <w:r w:rsidRPr="00E12A56">
        <w:rPr>
          <w:rStyle w:val="11"/>
          <w:i/>
          <w:color w:val="auto"/>
          <w:sz w:val="36"/>
          <w:szCs w:val="28"/>
          <w:lang w:val="en-US"/>
        </w:rPr>
        <w:t>V</w:t>
      </w:r>
      <w:r w:rsidRPr="00E12A56">
        <w:rPr>
          <w:rStyle w:val="11"/>
          <w:color w:val="auto"/>
          <w:sz w:val="36"/>
          <w:szCs w:val="28"/>
        </w:rPr>
        <w:t xml:space="preserve">= </w:t>
      </w:r>
      <m:oMath>
        <m:f>
          <m:fPr>
            <m:ctrlPr>
              <w:rPr>
                <w:rStyle w:val="11"/>
                <w:rFonts w:ascii="Cambria Math" w:hAnsi="Cambria Math"/>
                <w:i/>
                <w:color w:val="auto"/>
                <w:sz w:val="28"/>
                <w:szCs w:val="32"/>
                <w:lang w:val="en-US"/>
              </w:rPr>
            </m:ctrlPr>
          </m:fPr>
          <m:num>
            <m:r>
              <w:rPr>
                <w:rStyle w:val="11"/>
                <w:rFonts w:ascii="Cambria Math" w:hAnsi="Cambria Math"/>
                <w:color w:val="auto"/>
                <w:sz w:val="28"/>
                <w:szCs w:val="32"/>
              </w:rPr>
              <m:t>3,2-1,4</m:t>
            </m:r>
          </m:num>
          <m:den>
            <m:r>
              <w:rPr>
                <w:rStyle w:val="11"/>
                <w:rFonts w:ascii="Cambria Math" w:hAnsi="Cambria Math"/>
                <w:color w:val="auto"/>
                <w:sz w:val="28"/>
                <w:szCs w:val="32"/>
              </w:rPr>
              <m:t>3,2</m:t>
            </m:r>
          </m:den>
        </m:f>
        <m:r>
          <w:rPr>
            <w:rStyle w:val="11"/>
            <w:rFonts w:ascii="Cambria Math" w:hAnsi="Cambria Math"/>
            <w:color w:val="auto"/>
            <w:sz w:val="28"/>
            <w:szCs w:val="32"/>
          </w:rPr>
          <m:t>=0,56,</m:t>
        </m:r>
      </m:oMath>
    </w:p>
    <w:p w:rsidR="00E342FE" w:rsidRPr="00A15B69" w:rsidRDefault="00E342FE" w:rsidP="004E1A47">
      <w:pPr>
        <w:pStyle w:val="13"/>
        <w:shd w:val="clear" w:color="auto" w:fill="auto"/>
        <w:spacing w:line="360" w:lineRule="auto"/>
        <w:ind w:firstLine="709"/>
        <w:rPr>
          <w:rStyle w:val="11"/>
          <w:color w:val="auto"/>
          <w:sz w:val="28"/>
          <w:szCs w:val="28"/>
        </w:rPr>
      </w:pPr>
      <w:r w:rsidRPr="00A15B69">
        <w:rPr>
          <w:rStyle w:val="11"/>
          <w:color w:val="auto"/>
          <w:sz w:val="28"/>
          <w:szCs w:val="28"/>
        </w:rPr>
        <w:t xml:space="preserve">3,2 </w:t>
      </w:r>
      <w:r>
        <w:rPr>
          <w:rStyle w:val="11"/>
          <w:color w:val="auto"/>
          <w:sz w:val="28"/>
          <w:szCs w:val="28"/>
        </w:rPr>
        <w:t>–</w:t>
      </w:r>
      <w:r w:rsidRPr="00A15B69">
        <w:rPr>
          <w:rStyle w:val="11"/>
          <w:color w:val="auto"/>
          <w:sz w:val="28"/>
          <w:szCs w:val="28"/>
        </w:rPr>
        <w:t xml:space="preserve"> максимально допустимо</w:t>
      </w:r>
      <w:r>
        <w:rPr>
          <w:rStyle w:val="11"/>
          <w:color w:val="auto"/>
          <w:sz w:val="28"/>
          <w:szCs w:val="28"/>
        </w:rPr>
        <w:t>е</w:t>
      </w:r>
      <w:r w:rsidRPr="00A15B69">
        <w:rPr>
          <w:rStyle w:val="11"/>
          <w:color w:val="auto"/>
          <w:sz w:val="28"/>
          <w:szCs w:val="28"/>
        </w:rPr>
        <w:t xml:space="preserve"> содержание йода, мг;</w:t>
      </w:r>
    </w:p>
    <w:p w:rsidR="00E342FE" w:rsidRDefault="00E342FE" w:rsidP="004E1A47">
      <w:pPr>
        <w:pStyle w:val="13"/>
        <w:shd w:val="clear" w:color="auto" w:fill="auto"/>
        <w:spacing w:line="360" w:lineRule="auto"/>
        <w:ind w:firstLine="709"/>
        <w:rPr>
          <w:rStyle w:val="11"/>
          <w:color w:val="auto"/>
          <w:sz w:val="28"/>
          <w:szCs w:val="28"/>
        </w:rPr>
      </w:pPr>
      <w:r w:rsidRPr="00A15B69">
        <w:rPr>
          <w:rStyle w:val="11"/>
          <w:color w:val="auto"/>
          <w:sz w:val="28"/>
          <w:szCs w:val="28"/>
        </w:rPr>
        <w:t xml:space="preserve">1,4 </w:t>
      </w:r>
      <w:r>
        <w:rPr>
          <w:rStyle w:val="11"/>
          <w:color w:val="auto"/>
          <w:sz w:val="28"/>
          <w:szCs w:val="28"/>
        </w:rPr>
        <w:t>–</w:t>
      </w:r>
      <w:r w:rsidRPr="00A15B69">
        <w:rPr>
          <w:rStyle w:val="11"/>
          <w:color w:val="auto"/>
          <w:sz w:val="28"/>
          <w:szCs w:val="28"/>
        </w:rPr>
        <w:t xml:space="preserve"> минимально допустимо</w:t>
      </w:r>
      <w:r>
        <w:rPr>
          <w:rStyle w:val="11"/>
          <w:color w:val="auto"/>
          <w:sz w:val="28"/>
          <w:szCs w:val="28"/>
        </w:rPr>
        <w:t>е</w:t>
      </w:r>
      <w:r w:rsidRPr="00A15B69">
        <w:rPr>
          <w:rStyle w:val="11"/>
          <w:color w:val="auto"/>
          <w:sz w:val="28"/>
          <w:szCs w:val="28"/>
        </w:rPr>
        <w:t xml:space="preserve"> содержание йода, мг.</w:t>
      </w:r>
    </w:p>
    <w:p w:rsidR="00406E5C" w:rsidRPr="00406E5C" w:rsidRDefault="00406E5C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406E5C">
        <w:rPr>
          <w:rStyle w:val="11"/>
          <w:b/>
          <w:i/>
          <w:sz w:val="28"/>
          <w:szCs w:val="28"/>
        </w:rPr>
        <w:t>Кальция пантотенат.</w:t>
      </w:r>
      <w:r w:rsidRPr="00406E5C">
        <w:rPr>
          <w:rStyle w:val="50pt"/>
          <w:rFonts w:eastAsia="Courier New"/>
        </w:rPr>
        <w:t xml:space="preserve"> </w:t>
      </w:r>
      <w:r w:rsidRPr="00406E5C">
        <w:rPr>
          <w:rStyle w:val="11"/>
          <w:sz w:val="28"/>
          <w:szCs w:val="28"/>
        </w:rPr>
        <w:t xml:space="preserve">Микробиологический метод с </w:t>
      </w:r>
      <w:r w:rsidRPr="00406E5C">
        <w:rPr>
          <w:rStyle w:val="11"/>
          <w:i/>
          <w:sz w:val="28"/>
          <w:szCs w:val="28"/>
          <w:lang w:val="en-US"/>
        </w:rPr>
        <w:t>Lactobacillus</w:t>
      </w:r>
      <w:r w:rsidRPr="00406E5C">
        <w:rPr>
          <w:rStyle w:val="11"/>
          <w:i/>
          <w:sz w:val="28"/>
          <w:szCs w:val="28"/>
        </w:rPr>
        <w:t xml:space="preserve"> </w:t>
      </w:r>
      <w:r w:rsidRPr="00406E5C">
        <w:rPr>
          <w:rStyle w:val="11"/>
          <w:i/>
          <w:sz w:val="28"/>
          <w:szCs w:val="28"/>
          <w:lang w:val="en-US"/>
        </w:rPr>
        <w:t>plantarum</w:t>
      </w:r>
      <w:r w:rsidRPr="00406E5C">
        <w:rPr>
          <w:rStyle w:val="11"/>
          <w:sz w:val="28"/>
          <w:szCs w:val="28"/>
        </w:rPr>
        <w:t xml:space="preserve"> ВКМ В-758 (АТСС 8014) в качестве тест-микроорганизма.</w:t>
      </w:r>
    </w:p>
    <w:p w:rsidR="00406E5C" w:rsidRPr="00406E5C" w:rsidRDefault="00406E5C" w:rsidP="004E1A47">
      <w:pPr>
        <w:pStyle w:val="13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406E5C">
        <w:rPr>
          <w:rStyle w:val="a8"/>
          <w:rFonts w:eastAsia="Dotum"/>
          <w:sz w:val="28"/>
          <w:szCs w:val="28"/>
        </w:rPr>
        <w:t>Испытуемый раствор.</w:t>
      </w:r>
      <w:r w:rsidRPr="00406E5C">
        <w:rPr>
          <w:rStyle w:val="11"/>
          <w:sz w:val="28"/>
          <w:szCs w:val="28"/>
        </w:rPr>
        <w:t xml:space="preserve"> </w:t>
      </w:r>
      <w:r w:rsidRPr="00406E5C">
        <w:rPr>
          <w:sz w:val="28"/>
          <w:szCs w:val="28"/>
        </w:rPr>
        <w:t>Точную навеску порошка</w:t>
      </w:r>
      <w:r w:rsidRPr="00406E5C">
        <w:rPr>
          <w:rStyle w:val="11"/>
          <w:sz w:val="28"/>
          <w:szCs w:val="28"/>
        </w:rPr>
        <w:t xml:space="preserve"> тщательно растертых таблеток</w:t>
      </w:r>
      <w:r w:rsidRPr="00406E5C">
        <w:rPr>
          <w:sz w:val="28"/>
          <w:szCs w:val="28"/>
        </w:rPr>
        <w:t xml:space="preserve"> эквивалентную по содержанию 10 мг кальция пантотената</w:t>
      </w:r>
      <w:r w:rsidRPr="00406E5C">
        <w:rPr>
          <w:rStyle w:val="11"/>
          <w:sz w:val="28"/>
          <w:szCs w:val="28"/>
        </w:rPr>
        <w:t xml:space="preserve">,  помещают в мерную колбу вместимостью 100 мл, прибавляют 50 мл воды, взбалтывают, доводят объем раствора водой до метки, перемешивают и фильтруют через фильтр «красная лента», отбрасывая первые 10 мл фильтрата. 20 мл фильтрата помещают в мерную колбу вместимостью 100 мл, доводят объем раствора водой до метки и перемешивают. 1 мл полученного раствора помещают в мерную колбу вместимостью 100 мл, доводят объем раствора водой до метки и перемешивают. Далее определение проводят в соответствии с ОФС «Определение содержания витаминов в многокомпонентных лекарственных препаратах микробиологическим методом», раздел «Определение содержания витаминов пробирочным методом». </w:t>
      </w:r>
    </w:p>
    <w:p w:rsidR="00406E5C" w:rsidRPr="00406E5C" w:rsidRDefault="00406E5C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406E5C">
        <w:rPr>
          <w:rStyle w:val="11"/>
          <w:sz w:val="28"/>
          <w:szCs w:val="28"/>
        </w:rPr>
        <w:t>Интенсивность роста тест-культуры в пробирках стандартного и испытуемого образцов измеряют при длине волны 540 нм в кювете с толщиной слоя 3 мм.</w:t>
      </w:r>
    </w:p>
    <w:p w:rsidR="00406E5C" w:rsidRPr="00406E5C" w:rsidRDefault="00406E5C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406E5C">
        <w:rPr>
          <w:rStyle w:val="11"/>
          <w:sz w:val="28"/>
          <w:szCs w:val="28"/>
        </w:rPr>
        <w:t>Содержание кальция пантотената (X) в одной таблетке в процентах от заявленного количества вычисляют по формуле:</w:t>
      </w:r>
    </w:p>
    <w:p w:rsidR="00406E5C" w:rsidRPr="00406E5C" w:rsidRDefault="00406E5C" w:rsidP="004E1A47">
      <w:pPr>
        <w:spacing w:line="360" w:lineRule="auto"/>
        <w:ind w:firstLine="709"/>
        <w:jc w:val="center"/>
        <w:rPr>
          <w:sz w:val="32"/>
          <w:szCs w:val="32"/>
        </w:rPr>
      </w:pPr>
      <w:r w:rsidRPr="00406E5C">
        <w:rPr>
          <w:rStyle w:val="11"/>
          <w:rFonts w:eastAsia="Courier New"/>
          <w:sz w:val="32"/>
          <w:szCs w:val="32"/>
          <w:lang w:val="en-US"/>
        </w:rPr>
        <w:t>X</w:t>
      </w:r>
      <w:r w:rsidRPr="00406E5C">
        <w:rPr>
          <w:rStyle w:val="11"/>
          <w:rFonts w:eastAsia="Courier New"/>
          <w:sz w:val="32"/>
          <w:szCs w:val="32"/>
        </w:rPr>
        <w:t>=</w:t>
      </w:r>
      <m:oMath>
        <m:f>
          <m:fPr>
            <m:ctrlPr>
              <w:rPr>
                <w:rStyle w:val="11"/>
                <w:rFonts w:ascii="Cambria Math" w:eastAsia="Courier New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Style w:val="11"/>
                <w:rFonts w:ascii="Cambria Math" w:eastAsia="Courier New" w:hAnsi="Cambria Math"/>
                <w:sz w:val="28"/>
                <w:szCs w:val="28"/>
                <w:lang w:val="en-US" w:eastAsia="en-US"/>
              </w:rPr>
              <m:t>C</m:t>
            </m:r>
            <m:r>
              <m:rPr>
                <m:sty m:val="p"/>
              </m:rPr>
              <w:rPr>
                <w:rStyle w:val="11"/>
                <w:rFonts w:ascii="Cambria Math" w:eastAsia="Courier New" w:hAnsi="Cambria Math"/>
                <w:sz w:val="28"/>
                <w:szCs w:val="28"/>
                <w:lang w:eastAsia="en-US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 w:eastAsia="Courier New" w:hAnsi="Cambria Math"/>
                <w:sz w:val="28"/>
                <w:szCs w:val="28"/>
                <w:lang w:val="en-US" w:eastAsia="en-US"/>
              </w:rPr>
              <m:t>G</m:t>
            </m:r>
            <m:r>
              <m:rPr>
                <m:sty m:val="p"/>
              </m:rPr>
              <w:rPr>
                <w:rStyle w:val="11"/>
                <w:rFonts w:ascii="Cambria Math" w:eastAsia="Courier New" w:hAnsi="Cambria Math"/>
                <w:sz w:val="28"/>
                <w:szCs w:val="28"/>
                <w:lang w:eastAsia="en-US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 w:eastAsia="Courier New" w:hAnsi="Cambria Math"/>
                <w:sz w:val="28"/>
                <w:szCs w:val="28"/>
                <w:lang w:val="en-US" w:eastAsia="en-US"/>
              </w:rPr>
              <m:t>P</m:t>
            </m:r>
            <m:r>
              <m:rPr>
                <m:sty m:val="p"/>
              </m:rPr>
              <w:rPr>
                <w:rStyle w:val="11"/>
                <w:rFonts w:ascii="Cambria Math" w:eastAsia="Courier New" w:hAnsi="Cambria Math"/>
                <w:sz w:val="28"/>
                <w:szCs w:val="28"/>
                <w:lang w:eastAsia="en-US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 w:eastAsia="Courier New" w:hAnsi="Cambria Math"/>
                <w:sz w:val="28"/>
                <w:szCs w:val="28"/>
                <w:lang w:val="en-US" w:eastAsia="en-US"/>
              </w:rPr>
              <m:t>V</m:t>
            </m:r>
            <m:r>
              <m:rPr>
                <m:sty m:val="p"/>
              </m:rPr>
              <w:rPr>
                <w:rStyle w:val="11"/>
                <w:rFonts w:ascii="Cambria Math" w:eastAsia="Courier New" w:hAnsi="Cambria Math"/>
                <w:sz w:val="28"/>
                <w:szCs w:val="28"/>
                <w:lang w:eastAsia="en-US"/>
              </w:rPr>
              <m:t>∙</m:t>
            </m:r>
            <m:sSub>
              <m:sSubPr>
                <m:ctrlPr>
                  <w:rPr>
                    <w:rStyle w:val="11"/>
                    <w:rFonts w:ascii="Cambria Math" w:eastAsia="Courier New" w:hAnsi="Cambria Math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1"/>
                    <w:rFonts w:ascii="Cambria Math" w:eastAsia="Courier New" w:hAnsi="Cambria Math"/>
                    <w:sz w:val="28"/>
                    <w:szCs w:val="28"/>
                    <w:lang w:val="en-US" w:eastAsia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Style w:val="11"/>
                    <w:rFonts w:ascii="Cambria Math" w:eastAsia="Courier New" w:hAnsi="Cambria Math"/>
                    <w:sz w:val="28"/>
                    <w:szCs w:val="28"/>
                    <w:lang w:eastAsia="en-US"/>
                  </w:rPr>
                  <m:t xml:space="preserve">1   </m:t>
                </m:r>
              </m:sub>
            </m:sSub>
          </m:num>
          <m:den>
            <m:r>
              <m:rPr>
                <m:sty m:val="p"/>
              </m:rPr>
              <w:rPr>
                <w:rStyle w:val="11"/>
                <w:rFonts w:ascii="Cambria Math" w:eastAsia="Courier New" w:hAnsi="Cambria Math"/>
                <w:sz w:val="28"/>
                <w:szCs w:val="28"/>
                <w:lang w:val="en-US" w:eastAsia="en-US"/>
              </w:rPr>
              <m:t>a</m:t>
            </m:r>
            <m:r>
              <m:rPr>
                <m:sty m:val="p"/>
              </m:rPr>
              <w:rPr>
                <w:rStyle w:val="11"/>
                <w:rFonts w:ascii="Cambria Math" w:eastAsia="Courier New" w:hAnsi="Cambria Math"/>
                <w:sz w:val="28"/>
                <w:szCs w:val="28"/>
                <w:lang w:eastAsia="en-US"/>
              </w:rPr>
              <m:t>∙</m:t>
            </m:r>
            <m:r>
              <m:rPr>
                <m:sty m:val="p"/>
              </m:rPr>
              <w:rPr>
                <w:rStyle w:val="11"/>
                <w:rFonts w:ascii="Cambria Math" w:eastAsia="Courier New" w:hAnsi="Cambria Math"/>
                <w:sz w:val="28"/>
                <w:szCs w:val="28"/>
                <w:lang w:val="en-US" w:eastAsia="en-US"/>
              </w:rPr>
              <m:t>L</m:t>
            </m:r>
            <m:r>
              <m:rPr>
                <m:sty m:val="p"/>
              </m:rPr>
              <w:rPr>
                <w:rStyle w:val="11"/>
                <w:rFonts w:ascii="Cambria Math" w:eastAsia="Courier New" w:hAnsi="Cambria Math"/>
                <w:sz w:val="28"/>
                <w:szCs w:val="28"/>
                <w:lang w:eastAsia="en-US"/>
              </w:rPr>
              <m:t>∙</m:t>
            </m:r>
            <m:sSub>
              <m:sSubPr>
                <m:ctrlPr>
                  <w:rPr>
                    <w:rStyle w:val="11"/>
                    <w:rFonts w:ascii="Cambria Math" w:eastAsia="Courier New" w:hAnsi="Cambria Math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1"/>
                    <w:rFonts w:ascii="Cambria Math" w:eastAsia="Courier New" w:hAnsi="Cambria Math"/>
                    <w:sz w:val="28"/>
                    <w:szCs w:val="28"/>
                    <w:lang w:val="en-US" w:eastAsia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Style w:val="11"/>
                    <w:rFonts w:ascii="Cambria Math" w:eastAsia="Courier New" w:hAnsi="Cambria Math"/>
                    <w:sz w:val="28"/>
                    <w:szCs w:val="28"/>
                    <w:lang w:eastAsia="en-US"/>
                  </w:rPr>
                  <m:t>2</m:t>
                </m:r>
              </m:sub>
            </m:sSub>
            <m:r>
              <m:rPr>
                <m:sty m:val="p"/>
              </m:rPr>
              <w:rPr>
                <w:rStyle w:val="11"/>
                <w:rFonts w:ascii="Cambria Math" w:eastAsia="Courier New" w:hAnsi="Cambria Math"/>
                <w:sz w:val="28"/>
                <w:szCs w:val="28"/>
                <w:lang w:eastAsia="en-US"/>
              </w:rPr>
              <m:t>ˑ</m:t>
            </m:r>
            <m:sSup>
              <m:sSupPr>
                <m:ctrlPr>
                  <w:rPr>
                    <w:rStyle w:val="11"/>
                    <w:rFonts w:ascii="Cambria Math" w:eastAsia="Courier New" w:hAnsi="Cambria Math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11"/>
                    <w:rFonts w:ascii="Cambria Math" w:eastAsia="Courier New" w:hAnsi="Cambria Math"/>
                    <w:sz w:val="28"/>
                    <w:szCs w:val="28"/>
                    <w:lang w:eastAsia="en-US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Style w:val="11"/>
                    <w:rFonts w:ascii="Cambria Math" w:eastAsia="Courier New" w:hAnsi="Cambria Math"/>
                    <w:sz w:val="28"/>
                    <w:szCs w:val="28"/>
                    <w:lang w:eastAsia="en-US"/>
                  </w:rPr>
                  <m:t>6</m:t>
                </m:r>
              </m:sup>
            </m:sSup>
          </m:den>
        </m:f>
        <m:r>
          <m:rPr>
            <m:sty m:val="p"/>
          </m:rPr>
          <w:rPr>
            <w:rStyle w:val="11"/>
            <w:rFonts w:ascii="Cambria Math" w:eastAsia="Courier New" w:hAnsi="Cambria Math"/>
            <w:sz w:val="28"/>
            <w:szCs w:val="28"/>
            <w:lang w:eastAsia="en-US"/>
          </w:rPr>
          <m:t>∙100</m:t>
        </m:r>
      </m:oMath>
    </w:p>
    <w:p w:rsidR="00406E5C" w:rsidRPr="00406E5C" w:rsidRDefault="00406E5C" w:rsidP="004E1A47">
      <w:pPr>
        <w:pStyle w:val="14"/>
        <w:shd w:val="clear" w:color="auto" w:fill="auto"/>
        <w:spacing w:after="0" w:line="276" w:lineRule="auto"/>
        <w:ind w:firstLine="709"/>
        <w:jc w:val="both"/>
        <w:rPr>
          <w:rStyle w:val="11"/>
          <w:sz w:val="28"/>
          <w:szCs w:val="28"/>
        </w:rPr>
      </w:pPr>
      <w:r w:rsidRPr="00406E5C">
        <w:rPr>
          <w:rStyle w:val="11"/>
          <w:sz w:val="28"/>
          <w:szCs w:val="28"/>
        </w:rPr>
        <w:t xml:space="preserve">где: С - содержание кальция пантотената, найденное по стандартной кривой </w:t>
      </w:r>
    </w:p>
    <w:p w:rsidR="00406E5C" w:rsidRPr="00406E5C" w:rsidRDefault="00406E5C" w:rsidP="004E1A47">
      <w:pPr>
        <w:pStyle w:val="14"/>
        <w:shd w:val="clear" w:color="auto" w:fill="auto"/>
        <w:spacing w:after="0" w:line="276" w:lineRule="auto"/>
        <w:ind w:firstLine="709"/>
        <w:jc w:val="both"/>
        <w:rPr>
          <w:rStyle w:val="11"/>
          <w:sz w:val="28"/>
          <w:szCs w:val="28"/>
        </w:rPr>
      </w:pPr>
      <w:r w:rsidRPr="00406E5C">
        <w:rPr>
          <w:rStyle w:val="11"/>
          <w:sz w:val="28"/>
          <w:szCs w:val="28"/>
        </w:rPr>
        <w:t>для шести концентраций растворов испытуемого образца с учетом всех разведений  (4, 8, 16,32, 64 и 128 мкг/мл);</w:t>
      </w:r>
    </w:p>
    <w:p w:rsidR="00406E5C" w:rsidRPr="00406E5C" w:rsidRDefault="00406E5C" w:rsidP="004E1A47">
      <w:pPr>
        <w:pStyle w:val="110"/>
        <w:shd w:val="clear" w:color="auto" w:fill="auto"/>
        <w:tabs>
          <w:tab w:val="right" w:pos="1052"/>
          <w:tab w:val="center" w:pos="1479"/>
          <w:tab w:val="left" w:pos="1830"/>
        </w:tabs>
        <w:spacing w:line="276" w:lineRule="auto"/>
        <w:ind w:firstLine="709"/>
        <w:jc w:val="both"/>
        <w:rPr>
          <w:rStyle w:val="11"/>
          <w:sz w:val="28"/>
          <w:szCs w:val="28"/>
        </w:rPr>
      </w:pPr>
      <w:r w:rsidRPr="00406E5C">
        <w:rPr>
          <w:rStyle w:val="11"/>
          <w:sz w:val="28"/>
          <w:szCs w:val="28"/>
          <w:lang w:val="en-US"/>
        </w:rPr>
        <w:t>V</w:t>
      </w:r>
      <w:r w:rsidRPr="00406E5C">
        <w:rPr>
          <w:rStyle w:val="11"/>
          <w:sz w:val="28"/>
          <w:szCs w:val="28"/>
        </w:rPr>
        <w:t xml:space="preserve">, </w:t>
      </w:r>
      <w:r w:rsidRPr="00406E5C">
        <w:rPr>
          <w:rStyle w:val="11"/>
          <w:sz w:val="28"/>
          <w:szCs w:val="28"/>
          <w:lang w:val="en-US"/>
        </w:rPr>
        <w:t>V</w:t>
      </w:r>
      <w:r w:rsidRPr="00406E5C">
        <w:rPr>
          <w:rStyle w:val="11"/>
          <w:sz w:val="28"/>
          <w:szCs w:val="28"/>
          <w:vertAlign w:val="subscript"/>
        </w:rPr>
        <w:t xml:space="preserve">1, </w:t>
      </w:r>
      <w:r w:rsidRPr="00406E5C">
        <w:rPr>
          <w:rStyle w:val="11"/>
          <w:sz w:val="28"/>
          <w:szCs w:val="28"/>
          <w:lang w:val="en-US"/>
        </w:rPr>
        <w:t>V</w:t>
      </w:r>
      <w:r w:rsidRPr="00406E5C">
        <w:rPr>
          <w:rStyle w:val="11"/>
          <w:sz w:val="28"/>
          <w:szCs w:val="28"/>
          <w:vertAlign w:val="subscript"/>
        </w:rPr>
        <w:t xml:space="preserve">2 </w:t>
      </w:r>
      <w:r w:rsidRPr="00406E5C">
        <w:rPr>
          <w:rStyle w:val="11"/>
          <w:sz w:val="28"/>
          <w:szCs w:val="28"/>
        </w:rPr>
        <w:t>– разведения, мл;</w:t>
      </w:r>
    </w:p>
    <w:p w:rsidR="00406E5C" w:rsidRPr="00406E5C" w:rsidRDefault="00406E5C" w:rsidP="004E1A47">
      <w:pPr>
        <w:pStyle w:val="110"/>
        <w:shd w:val="clear" w:color="auto" w:fill="auto"/>
        <w:tabs>
          <w:tab w:val="right" w:pos="1052"/>
          <w:tab w:val="center" w:pos="1479"/>
          <w:tab w:val="left" w:pos="1830"/>
        </w:tabs>
        <w:spacing w:line="276" w:lineRule="auto"/>
        <w:ind w:firstLine="709"/>
        <w:jc w:val="both"/>
        <w:rPr>
          <w:sz w:val="28"/>
          <w:szCs w:val="28"/>
        </w:rPr>
      </w:pPr>
      <w:r w:rsidRPr="00406E5C">
        <w:rPr>
          <w:rStyle w:val="11"/>
          <w:sz w:val="28"/>
          <w:szCs w:val="28"/>
        </w:rPr>
        <w:tab/>
        <w:t>а -</w:t>
      </w:r>
      <w:r w:rsidRPr="00406E5C">
        <w:rPr>
          <w:rStyle w:val="11"/>
          <w:sz w:val="28"/>
          <w:szCs w:val="28"/>
        </w:rPr>
        <w:tab/>
        <w:t>навеска порошка растертых таблеток, г;</w:t>
      </w:r>
    </w:p>
    <w:p w:rsidR="00406E5C" w:rsidRPr="00406E5C" w:rsidRDefault="00406E5C" w:rsidP="004E1A47">
      <w:pPr>
        <w:pStyle w:val="110"/>
        <w:shd w:val="clear" w:color="auto" w:fill="auto"/>
        <w:tabs>
          <w:tab w:val="left" w:pos="1375"/>
          <w:tab w:val="left" w:pos="1648"/>
        </w:tabs>
        <w:spacing w:line="276" w:lineRule="auto"/>
        <w:ind w:firstLine="709"/>
        <w:jc w:val="both"/>
        <w:rPr>
          <w:sz w:val="28"/>
          <w:szCs w:val="28"/>
        </w:rPr>
      </w:pPr>
      <w:r w:rsidRPr="00406E5C">
        <w:rPr>
          <w:rStyle w:val="11"/>
          <w:sz w:val="28"/>
          <w:szCs w:val="28"/>
          <w:lang w:val="en-US"/>
        </w:rPr>
        <w:t>G</w:t>
      </w:r>
      <w:r w:rsidRPr="00406E5C">
        <w:rPr>
          <w:rStyle w:val="11"/>
          <w:sz w:val="28"/>
          <w:szCs w:val="28"/>
        </w:rPr>
        <w:t xml:space="preserve"> - средняя масса таблетки, г;</w:t>
      </w:r>
    </w:p>
    <w:p w:rsidR="00406E5C" w:rsidRPr="00406E5C" w:rsidRDefault="00406E5C" w:rsidP="004E1A47">
      <w:pPr>
        <w:pStyle w:val="110"/>
        <w:shd w:val="clear" w:color="auto" w:fill="auto"/>
        <w:tabs>
          <w:tab w:val="left" w:pos="1375"/>
          <w:tab w:val="left" w:pos="1648"/>
          <w:tab w:val="right" w:pos="9180"/>
        </w:tabs>
        <w:spacing w:line="276" w:lineRule="auto"/>
        <w:ind w:firstLine="709"/>
        <w:jc w:val="both"/>
        <w:rPr>
          <w:rStyle w:val="11"/>
          <w:sz w:val="28"/>
          <w:szCs w:val="28"/>
        </w:rPr>
      </w:pPr>
      <w:r w:rsidRPr="00406E5C">
        <w:rPr>
          <w:rStyle w:val="11"/>
          <w:sz w:val="28"/>
          <w:szCs w:val="28"/>
        </w:rPr>
        <w:t xml:space="preserve">Р - содержание основного вещества в </w:t>
      </w:r>
      <w:r w:rsidRPr="00406E5C">
        <w:rPr>
          <w:rStyle w:val="a8"/>
          <w:rFonts w:eastAsia="Courier New"/>
          <w:sz w:val="28"/>
          <w:szCs w:val="28"/>
        </w:rPr>
        <w:t>стандартного образца</w:t>
      </w:r>
      <w:r w:rsidRPr="00406E5C">
        <w:rPr>
          <w:rStyle w:val="11"/>
          <w:sz w:val="28"/>
          <w:szCs w:val="28"/>
        </w:rPr>
        <w:t xml:space="preserve"> кальция пантотената, %;</w:t>
      </w:r>
    </w:p>
    <w:p w:rsidR="00406E5C" w:rsidRPr="00406E5C" w:rsidRDefault="00406E5C" w:rsidP="004E1A47">
      <w:pPr>
        <w:pStyle w:val="110"/>
        <w:shd w:val="clear" w:color="auto" w:fill="auto"/>
        <w:tabs>
          <w:tab w:val="left" w:pos="1375"/>
          <w:tab w:val="left" w:pos="1648"/>
          <w:tab w:val="right" w:pos="9180"/>
        </w:tabs>
        <w:spacing w:line="276" w:lineRule="auto"/>
        <w:ind w:firstLine="709"/>
        <w:jc w:val="both"/>
        <w:rPr>
          <w:sz w:val="28"/>
          <w:szCs w:val="28"/>
        </w:rPr>
      </w:pPr>
      <w:r w:rsidRPr="00FD0A70">
        <w:rPr>
          <w:rStyle w:val="11"/>
          <w:sz w:val="28"/>
          <w:szCs w:val="28"/>
        </w:rPr>
        <w:t>10</w:t>
      </w:r>
      <w:r w:rsidRPr="00FD0A70">
        <w:rPr>
          <w:rStyle w:val="11"/>
          <w:sz w:val="28"/>
          <w:szCs w:val="28"/>
          <w:vertAlign w:val="superscript"/>
        </w:rPr>
        <w:t xml:space="preserve">6 </w:t>
      </w:r>
      <w:r w:rsidRPr="00FD0A70">
        <w:rPr>
          <w:rStyle w:val="11"/>
          <w:sz w:val="28"/>
          <w:szCs w:val="28"/>
        </w:rPr>
        <w:t>– коэффициент для пересчета, г;</w:t>
      </w:r>
    </w:p>
    <w:p w:rsidR="00406E5C" w:rsidRPr="006807B4" w:rsidRDefault="00406E5C" w:rsidP="004E1A47">
      <w:pPr>
        <w:pStyle w:val="6"/>
        <w:shd w:val="clear" w:color="auto" w:fill="auto"/>
        <w:spacing w:before="0" w:line="276" w:lineRule="auto"/>
        <w:ind w:firstLine="709"/>
        <w:jc w:val="both"/>
        <w:rPr>
          <w:color w:val="auto"/>
        </w:rPr>
      </w:pPr>
      <w:r w:rsidRPr="00406E5C">
        <w:tab/>
      </w:r>
      <w:r w:rsidRPr="00406E5C">
        <w:rPr>
          <w:color w:val="auto"/>
          <w:lang w:val="en-US"/>
        </w:rPr>
        <w:t>L</w:t>
      </w:r>
      <w:r w:rsidRPr="00406E5C">
        <w:rPr>
          <w:color w:val="auto"/>
        </w:rPr>
        <w:t xml:space="preserve"> - </w:t>
      </w:r>
      <w:r w:rsidRPr="00406E5C">
        <w:rPr>
          <w:rFonts w:eastAsia="Calibri"/>
          <w:color w:val="auto"/>
        </w:rPr>
        <w:t xml:space="preserve">заявленное количество </w:t>
      </w:r>
      <w:r w:rsidRPr="00406E5C">
        <w:rPr>
          <w:rStyle w:val="11"/>
          <w:rFonts w:eastAsia="Courier New"/>
          <w:sz w:val="28"/>
          <w:szCs w:val="28"/>
        </w:rPr>
        <w:t>кальция пантотената</w:t>
      </w:r>
      <w:r w:rsidRPr="00406E5C">
        <w:rPr>
          <w:rFonts w:eastAsia="Calibri"/>
          <w:color w:val="auto"/>
        </w:rPr>
        <w:t xml:space="preserve"> в одной таблетке, г.</w:t>
      </w:r>
    </w:p>
    <w:p w:rsidR="00406E5C" w:rsidRPr="00406E5C" w:rsidRDefault="00406E5C" w:rsidP="004E1A47">
      <w:pPr>
        <w:pStyle w:val="14"/>
        <w:shd w:val="clear" w:color="auto" w:fill="auto"/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r w:rsidRPr="00406E5C">
        <w:rPr>
          <w:rStyle w:val="11"/>
          <w:b/>
          <w:i/>
          <w:sz w:val="28"/>
          <w:szCs w:val="28"/>
        </w:rPr>
        <w:t>Цианокобаламин.</w:t>
      </w:r>
      <w:r w:rsidRPr="00406E5C">
        <w:rPr>
          <w:rStyle w:val="65pt0ptExact"/>
          <w:i/>
          <w:sz w:val="28"/>
          <w:szCs w:val="28"/>
        </w:rPr>
        <w:t xml:space="preserve"> </w:t>
      </w:r>
      <w:r w:rsidRPr="00406E5C">
        <w:rPr>
          <w:rStyle w:val="11"/>
          <w:i/>
          <w:sz w:val="28"/>
          <w:szCs w:val="28"/>
        </w:rPr>
        <w:t>Микробиологический метод</w:t>
      </w:r>
      <w:r w:rsidRPr="00406E5C">
        <w:rPr>
          <w:rStyle w:val="11"/>
          <w:sz w:val="28"/>
          <w:szCs w:val="28"/>
        </w:rPr>
        <w:t xml:space="preserve"> с </w:t>
      </w:r>
      <w:r w:rsidRPr="000E6BC7">
        <w:rPr>
          <w:rStyle w:val="11"/>
          <w:i/>
          <w:sz w:val="28"/>
          <w:szCs w:val="28"/>
          <w:lang w:val="en-US"/>
        </w:rPr>
        <w:t>Escherichia</w:t>
      </w:r>
      <w:r w:rsidRPr="000E6BC7">
        <w:rPr>
          <w:rStyle w:val="11"/>
          <w:i/>
          <w:sz w:val="28"/>
          <w:szCs w:val="28"/>
        </w:rPr>
        <w:t xml:space="preserve"> </w:t>
      </w:r>
      <w:r w:rsidRPr="000E6BC7">
        <w:rPr>
          <w:rStyle w:val="11"/>
          <w:i/>
          <w:sz w:val="28"/>
          <w:szCs w:val="28"/>
          <w:lang w:val="en-US"/>
        </w:rPr>
        <w:t>coli</w:t>
      </w:r>
      <w:r w:rsidRPr="000E6BC7">
        <w:rPr>
          <w:rStyle w:val="11"/>
          <w:i/>
          <w:sz w:val="28"/>
          <w:szCs w:val="28"/>
        </w:rPr>
        <w:t xml:space="preserve"> </w:t>
      </w:r>
      <w:r w:rsidRPr="00406E5C">
        <w:rPr>
          <w:rStyle w:val="11"/>
          <w:sz w:val="28"/>
          <w:szCs w:val="28"/>
        </w:rPr>
        <w:t xml:space="preserve"> 113 - 3 (АТСС 11105) в качестве тест - микроорганизма.</w:t>
      </w:r>
    </w:p>
    <w:p w:rsidR="00406E5C" w:rsidRPr="00406E5C" w:rsidRDefault="00406E5C" w:rsidP="004E1A47">
      <w:pPr>
        <w:pStyle w:val="1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406E5C">
        <w:rPr>
          <w:rStyle w:val="a8"/>
          <w:sz w:val="28"/>
          <w:szCs w:val="28"/>
        </w:rPr>
        <w:t>Натрия цитрата раствор 1 %.</w:t>
      </w:r>
      <w:r w:rsidRPr="00406E5C">
        <w:rPr>
          <w:rStyle w:val="11"/>
          <w:sz w:val="28"/>
          <w:szCs w:val="28"/>
        </w:rPr>
        <w:t xml:space="preserve"> </w:t>
      </w:r>
      <w:r w:rsidRPr="00406E5C">
        <w:rPr>
          <w:rStyle w:val="2"/>
        </w:rPr>
        <w:t>1</w:t>
      </w:r>
      <w:r w:rsidRPr="00406E5C">
        <w:rPr>
          <w:rStyle w:val="11"/>
          <w:sz w:val="28"/>
          <w:szCs w:val="28"/>
        </w:rPr>
        <w:t xml:space="preserve"> </w:t>
      </w:r>
      <w:r w:rsidRPr="00406E5C">
        <w:rPr>
          <w:rStyle w:val="31"/>
          <w:rFonts w:eastAsia="MingLiU"/>
          <w:sz w:val="28"/>
          <w:szCs w:val="28"/>
        </w:rPr>
        <w:t xml:space="preserve">г </w:t>
      </w:r>
      <w:r w:rsidRPr="00406E5C">
        <w:rPr>
          <w:rStyle w:val="11"/>
          <w:sz w:val="28"/>
          <w:szCs w:val="28"/>
        </w:rPr>
        <w:t xml:space="preserve">натрия цитрата помещают в мерную колбу вместимостью </w:t>
      </w:r>
      <w:r w:rsidRPr="00406E5C">
        <w:rPr>
          <w:rStyle w:val="2"/>
        </w:rPr>
        <w:t>100</w:t>
      </w:r>
      <w:r w:rsidRPr="00406E5C">
        <w:rPr>
          <w:rStyle w:val="11"/>
          <w:sz w:val="28"/>
          <w:szCs w:val="28"/>
        </w:rPr>
        <w:t xml:space="preserve"> мл, растворяют в воде, доводят объем раствора во</w:t>
      </w:r>
      <w:r w:rsidRPr="00406E5C">
        <w:rPr>
          <w:rStyle w:val="31"/>
          <w:rFonts w:eastAsia="MingLiU"/>
          <w:sz w:val="28"/>
          <w:szCs w:val="28"/>
        </w:rPr>
        <w:t xml:space="preserve">дой </w:t>
      </w:r>
      <w:r w:rsidRPr="00406E5C">
        <w:rPr>
          <w:rStyle w:val="11"/>
          <w:sz w:val="28"/>
          <w:szCs w:val="28"/>
        </w:rPr>
        <w:t xml:space="preserve">до метки и перемешивают. Раствор хранят </w:t>
      </w:r>
      <w:r w:rsidRPr="00406E5C">
        <w:rPr>
          <w:rStyle w:val="11"/>
          <w:rFonts w:eastAsia="Courier New"/>
          <w:sz w:val="28"/>
          <w:szCs w:val="28"/>
        </w:rPr>
        <w:t>при температуре не выше 0 °С</w:t>
      </w:r>
      <w:r w:rsidRPr="00406E5C">
        <w:rPr>
          <w:rStyle w:val="2"/>
          <w:rFonts w:eastAsia="SimHei"/>
        </w:rPr>
        <w:t xml:space="preserve"> </w:t>
      </w:r>
      <w:r w:rsidRPr="00406E5C">
        <w:rPr>
          <w:rStyle w:val="11"/>
          <w:sz w:val="28"/>
          <w:szCs w:val="28"/>
        </w:rPr>
        <w:t>в течение 7 сут.</w:t>
      </w:r>
    </w:p>
    <w:p w:rsidR="00406E5C" w:rsidRPr="00406E5C" w:rsidRDefault="00406E5C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406E5C">
        <w:rPr>
          <w:rStyle w:val="a8"/>
          <w:sz w:val="28"/>
          <w:szCs w:val="28"/>
        </w:rPr>
        <w:t>Испытуемый раствор.</w:t>
      </w:r>
      <w:r w:rsidRPr="00406E5C">
        <w:rPr>
          <w:rStyle w:val="11"/>
          <w:sz w:val="28"/>
          <w:szCs w:val="28"/>
        </w:rPr>
        <w:t xml:space="preserve"> </w:t>
      </w:r>
      <w:r w:rsidRPr="00406E5C">
        <w:rPr>
          <w:sz w:val="28"/>
          <w:szCs w:val="28"/>
        </w:rPr>
        <w:t xml:space="preserve">Точную навеску порошка </w:t>
      </w:r>
      <w:r w:rsidRPr="00406E5C">
        <w:rPr>
          <w:rStyle w:val="11"/>
          <w:sz w:val="28"/>
          <w:szCs w:val="28"/>
        </w:rPr>
        <w:t>тщательно растертых таблеток</w:t>
      </w:r>
      <w:r w:rsidRPr="00406E5C">
        <w:rPr>
          <w:sz w:val="28"/>
          <w:szCs w:val="28"/>
        </w:rPr>
        <w:t xml:space="preserve"> эквивалентную по содержанию не менее 9,8 мкг и не более 25 мкг цианокобаламина</w:t>
      </w:r>
      <w:r w:rsidRPr="00406E5C">
        <w:rPr>
          <w:rStyle w:val="11"/>
          <w:sz w:val="28"/>
          <w:szCs w:val="28"/>
        </w:rPr>
        <w:t xml:space="preserve">, помещают в мерную колбу вместимостью </w:t>
      </w:r>
      <w:r w:rsidRPr="00406E5C">
        <w:rPr>
          <w:rStyle w:val="2"/>
          <w:sz w:val="28"/>
          <w:szCs w:val="28"/>
        </w:rPr>
        <w:t>100</w:t>
      </w:r>
      <w:r w:rsidRPr="00406E5C">
        <w:rPr>
          <w:rStyle w:val="11"/>
          <w:sz w:val="28"/>
          <w:szCs w:val="28"/>
        </w:rPr>
        <w:t xml:space="preserve"> мл или 200 мл, прибавляют 60 мл воды, взбалтывают в течение 15 мин, доводят объем раствора водой до метки, перемешивают и фильтруют через бумажный фильтр «красная </w:t>
      </w:r>
      <w:r w:rsidRPr="00406E5C">
        <w:rPr>
          <w:rStyle w:val="2"/>
          <w:rFonts w:eastAsia="Dotum"/>
          <w:sz w:val="28"/>
          <w:szCs w:val="28"/>
        </w:rPr>
        <w:t xml:space="preserve">лента», </w:t>
      </w:r>
      <w:r w:rsidRPr="00406E5C">
        <w:rPr>
          <w:rStyle w:val="11"/>
          <w:sz w:val="28"/>
          <w:szCs w:val="28"/>
        </w:rPr>
        <w:t>отбрасывая первые 10 мл фильтрата.</w:t>
      </w:r>
    </w:p>
    <w:p w:rsidR="00406E5C" w:rsidRPr="00406E5C" w:rsidRDefault="00406E5C" w:rsidP="004E1A47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406E5C">
        <w:rPr>
          <w:rStyle w:val="11"/>
          <w:sz w:val="28"/>
          <w:szCs w:val="28"/>
        </w:rPr>
        <w:t xml:space="preserve">10 мл фильтрата помещают в мерную колбу вместимостью 50 мл, доводят объем раствора </w:t>
      </w:r>
      <w:r w:rsidRPr="00406E5C">
        <w:rPr>
          <w:rStyle w:val="2"/>
          <w:rFonts w:eastAsia="Dotum"/>
          <w:sz w:val="28"/>
          <w:szCs w:val="28"/>
        </w:rPr>
        <w:t xml:space="preserve"> </w:t>
      </w:r>
      <w:r w:rsidRPr="00406E5C">
        <w:rPr>
          <w:rStyle w:val="11"/>
          <w:sz w:val="28"/>
          <w:szCs w:val="28"/>
        </w:rPr>
        <w:t xml:space="preserve">натрия цитрата раствором 1 </w:t>
      </w:r>
      <w:r w:rsidRPr="00406E5C">
        <w:rPr>
          <w:rStyle w:val="a8"/>
          <w:sz w:val="28"/>
          <w:szCs w:val="28"/>
        </w:rPr>
        <w:t>% д</w:t>
      </w:r>
      <w:r w:rsidRPr="00406E5C">
        <w:rPr>
          <w:rStyle w:val="11"/>
          <w:sz w:val="28"/>
          <w:szCs w:val="28"/>
        </w:rPr>
        <w:t>о метки и перемешивают.</w:t>
      </w:r>
    </w:p>
    <w:p w:rsidR="00406E5C" w:rsidRPr="00406E5C" w:rsidRDefault="00406E5C" w:rsidP="004E1A47">
      <w:pPr>
        <w:pStyle w:val="14"/>
        <w:shd w:val="clear" w:color="auto" w:fill="auto"/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r w:rsidRPr="00406E5C">
        <w:rPr>
          <w:rStyle w:val="11"/>
          <w:sz w:val="28"/>
          <w:szCs w:val="28"/>
        </w:rPr>
        <w:t xml:space="preserve">Определение проводят в соответствии ОФС «Определение содержания витаминов в многокомпонентных лекарственных препаратах микробиологическим методом» (определение количественного содержания витаминов чашечным методом). </w:t>
      </w:r>
    </w:p>
    <w:p w:rsidR="00406E5C" w:rsidRPr="00406E5C" w:rsidRDefault="00406E5C" w:rsidP="004E1A47">
      <w:pPr>
        <w:pStyle w:val="14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406E5C">
        <w:rPr>
          <w:rStyle w:val="11"/>
          <w:sz w:val="28"/>
          <w:szCs w:val="28"/>
        </w:rPr>
        <w:t>Содержание цианокобаламина (X) в одной таблетке в процентах от заявленного количества вычисляют  по формуле:</w:t>
      </w:r>
    </w:p>
    <w:p w:rsidR="00406E5C" w:rsidRPr="00406E5C" w:rsidRDefault="00406E5C" w:rsidP="004E1A47">
      <w:pPr>
        <w:keepNext/>
        <w:keepLines/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406E5C">
        <w:rPr>
          <w:rFonts w:ascii="Times New Roman" w:hAnsi="Times New Roman" w:cs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6</m:t>
                </m:r>
              </m:sup>
            </m:sSup>
          </m:den>
        </m:f>
      </m:oMath>
      <w:r w:rsidRPr="00406E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6E5C" w:rsidRPr="00406E5C" w:rsidRDefault="00406E5C" w:rsidP="004E1A47">
      <w:pPr>
        <w:pStyle w:val="14"/>
        <w:shd w:val="clear" w:color="auto" w:fill="auto"/>
        <w:spacing w:after="0" w:line="276" w:lineRule="auto"/>
        <w:ind w:firstLine="709"/>
        <w:jc w:val="left"/>
        <w:rPr>
          <w:rStyle w:val="11"/>
          <w:sz w:val="28"/>
          <w:szCs w:val="28"/>
        </w:rPr>
      </w:pPr>
      <w:r w:rsidRPr="00406E5C">
        <w:rPr>
          <w:rStyle w:val="11"/>
          <w:sz w:val="28"/>
          <w:szCs w:val="28"/>
        </w:rPr>
        <w:t xml:space="preserve">где: С - содержание цианокобаламина в 1 мл испытуемого раствора, </w:t>
      </w:r>
    </w:p>
    <w:p w:rsidR="00406E5C" w:rsidRPr="00406E5C" w:rsidRDefault="00406E5C" w:rsidP="004E1A47">
      <w:pPr>
        <w:pStyle w:val="14"/>
        <w:shd w:val="clear" w:color="auto" w:fill="auto"/>
        <w:spacing w:after="0" w:line="276" w:lineRule="auto"/>
        <w:ind w:firstLine="709"/>
        <w:jc w:val="left"/>
        <w:rPr>
          <w:rStyle w:val="11"/>
          <w:sz w:val="28"/>
          <w:szCs w:val="28"/>
        </w:rPr>
      </w:pPr>
      <w:r w:rsidRPr="00406E5C">
        <w:rPr>
          <w:rStyle w:val="11"/>
          <w:sz w:val="28"/>
          <w:szCs w:val="28"/>
        </w:rPr>
        <w:t xml:space="preserve">найденное  </w:t>
      </w:r>
      <w:r w:rsidRPr="00406E5C">
        <w:rPr>
          <w:rStyle w:val="11"/>
          <w:sz w:val="28"/>
          <w:szCs w:val="28"/>
        </w:rPr>
        <w:tab/>
        <w:t xml:space="preserve">по стандартной кривой,  мкг; </w:t>
      </w:r>
    </w:p>
    <w:p w:rsidR="00406E5C" w:rsidRPr="00406E5C" w:rsidRDefault="00406E5C" w:rsidP="004E1A47">
      <w:pPr>
        <w:pStyle w:val="14"/>
        <w:shd w:val="clear" w:color="auto" w:fill="auto"/>
        <w:spacing w:after="0" w:line="276" w:lineRule="auto"/>
        <w:ind w:firstLine="709"/>
        <w:jc w:val="left"/>
        <w:rPr>
          <w:sz w:val="28"/>
          <w:szCs w:val="28"/>
        </w:rPr>
      </w:pPr>
      <w:r w:rsidRPr="00406E5C">
        <w:rPr>
          <w:rStyle w:val="31"/>
          <w:rFonts w:eastAsia="MingLiU"/>
          <w:sz w:val="28"/>
          <w:szCs w:val="28"/>
        </w:rPr>
        <w:t xml:space="preserve">а, </w:t>
      </w:r>
      <w:r w:rsidRPr="00406E5C">
        <w:rPr>
          <w:rStyle w:val="11"/>
          <w:sz w:val="28"/>
          <w:szCs w:val="28"/>
        </w:rPr>
        <w:t>- навеска порошка растертых таблеток,  г;</w:t>
      </w:r>
    </w:p>
    <w:p w:rsidR="00406E5C" w:rsidRPr="00406E5C" w:rsidRDefault="00406E5C" w:rsidP="004E1A47">
      <w:pPr>
        <w:pStyle w:val="14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406E5C">
        <w:rPr>
          <w:rStyle w:val="11"/>
          <w:sz w:val="28"/>
          <w:szCs w:val="28"/>
          <w:lang w:val="en-US"/>
        </w:rPr>
        <w:t>G</w:t>
      </w:r>
      <w:r w:rsidRPr="00406E5C">
        <w:rPr>
          <w:rStyle w:val="11"/>
          <w:sz w:val="28"/>
          <w:szCs w:val="28"/>
        </w:rPr>
        <w:t xml:space="preserve"> - средняя масса таблетки,  г;</w:t>
      </w:r>
    </w:p>
    <w:p w:rsidR="00406E5C" w:rsidRPr="00406E5C" w:rsidRDefault="00406E5C" w:rsidP="004E1A47">
      <w:pPr>
        <w:spacing w:line="276" w:lineRule="auto"/>
        <w:ind w:firstLine="709"/>
        <w:jc w:val="both"/>
        <w:rPr>
          <w:rStyle w:val="11"/>
          <w:rFonts w:eastAsia="Courier New"/>
          <w:sz w:val="28"/>
          <w:szCs w:val="28"/>
        </w:rPr>
      </w:pPr>
      <w:r w:rsidRPr="00406E5C">
        <w:rPr>
          <w:rStyle w:val="11"/>
          <w:rFonts w:eastAsia="Courier New"/>
          <w:sz w:val="28"/>
          <w:szCs w:val="28"/>
        </w:rPr>
        <w:t>К - коэффициент разведения</w:t>
      </w:r>
    </w:p>
    <w:p w:rsidR="00406E5C" w:rsidRPr="004C5177" w:rsidRDefault="00406E5C" w:rsidP="004E1A4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06E5C">
        <w:rPr>
          <w:rStyle w:val="11"/>
          <w:rFonts w:eastAsia="Courier New"/>
          <w:sz w:val="28"/>
          <w:szCs w:val="28"/>
          <w:lang w:val="en-US"/>
        </w:rPr>
        <w:t>L</w:t>
      </w:r>
      <w:r w:rsidRPr="00406E5C">
        <w:rPr>
          <w:rStyle w:val="11"/>
          <w:rFonts w:eastAsia="Courier New"/>
          <w:sz w:val="28"/>
          <w:szCs w:val="28"/>
        </w:rPr>
        <w:t xml:space="preserve"> - </w:t>
      </w:r>
      <w:r w:rsidRPr="00406E5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заявленное количество </w:t>
      </w:r>
      <w:r w:rsidRPr="00406E5C">
        <w:rPr>
          <w:rStyle w:val="11"/>
          <w:rFonts w:eastAsia="Courier New"/>
          <w:sz w:val="28"/>
          <w:szCs w:val="28"/>
        </w:rPr>
        <w:t>цианокобаламина</w:t>
      </w:r>
      <w:r w:rsidRPr="00406E5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одной таблетке, г.</w:t>
      </w:r>
    </w:p>
    <w:p w:rsidR="00406E5C" w:rsidRPr="00A15B69" w:rsidRDefault="00406E5C" w:rsidP="004E1A47">
      <w:pPr>
        <w:pStyle w:val="13"/>
        <w:shd w:val="clear" w:color="auto" w:fill="auto"/>
        <w:spacing w:line="360" w:lineRule="auto"/>
        <w:ind w:firstLine="709"/>
        <w:rPr>
          <w:rStyle w:val="11"/>
          <w:color w:val="auto"/>
          <w:sz w:val="28"/>
          <w:szCs w:val="28"/>
        </w:rPr>
      </w:pPr>
    </w:p>
    <w:p w:rsidR="00E342FE" w:rsidRPr="00B46921" w:rsidRDefault="00E342FE" w:rsidP="004E1A47">
      <w:pPr>
        <w:pStyle w:val="6"/>
        <w:shd w:val="clear" w:color="auto" w:fill="auto"/>
        <w:spacing w:before="0" w:line="360" w:lineRule="auto"/>
        <w:ind w:firstLine="709"/>
        <w:jc w:val="both"/>
        <w:rPr>
          <w:rStyle w:val="11"/>
          <w:i/>
          <w:sz w:val="28"/>
          <w:szCs w:val="28"/>
        </w:rPr>
      </w:pPr>
      <w:r w:rsidRPr="004B536B">
        <w:rPr>
          <w:rStyle w:val="a9"/>
          <w:sz w:val="28"/>
          <w:szCs w:val="28"/>
        </w:rPr>
        <w:t>Хранение.</w:t>
      </w:r>
      <w:r>
        <w:rPr>
          <w:rStyle w:val="a9"/>
        </w:rPr>
        <w:t xml:space="preserve"> </w:t>
      </w:r>
      <w:r w:rsidRPr="006D1188">
        <w:t>Содержание раздела приводится в соответствии с ОФС «Хранение лекарственных средств».</w:t>
      </w:r>
      <w:r w:rsidRPr="006D1188">
        <w:rPr>
          <w:sz w:val="40"/>
        </w:rPr>
        <w:t xml:space="preserve"> </w:t>
      </w:r>
    </w:p>
    <w:p w:rsidR="00E342FE" w:rsidRPr="00E342FE" w:rsidRDefault="00E342FE" w:rsidP="004E1A47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sectPr w:rsidR="00E342FE" w:rsidRPr="00E342FE" w:rsidSect="000171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AAF" w:rsidRDefault="00683AAF" w:rsidP="001C7A78">
      <w:r>
        <w:separator/>
      </w:r>
    </w:p>
  </w:endnote>
  <w:endnote w:type="continuationSeparator" w:id="0">
    <w:p w:rsidR="00683AAF" w:rsidRDefault="00683AAF" w:rsidP="001C7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8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7A78" w:rsidRDefault="001C7A78">
        <w:pPr>
          <w:pStyle w:val="af"/>
          <w:jc w:val="center"/>
        </w:pPr>
        <w:r w:rsidRPr="001C7A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7A7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C7A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3AAF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1C7A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C7A78" w:rsidRDefault="001C7A7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AAF" w:rsidRDefault="00683AAF" w:rsidP="001C7A78">
      <w:r>
        <w:separator/>
      </w:r>
    </w:p>
  </w:footnote>
  <w:footnote w:type="continuationSeparator" w:id="0">
    <w:p w:rsidR="00683AAF" w:rsidRDefault="00683AAF" w:rsidP="001C7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7E0"/>
    <w:multiLevelType w:val="hybridMultilevel"/>
    <w:tmpl w:val="E9CA72F2"/>
    <w:lvl w:ilvl="0" w:tplc="DBEEB182">
      <w:start w:val="1"/>
      <w:numFmt w:val="bullet"/>
      <w:lvlText w:val="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>
    <w:nsid w:val="063D0B77"/>
    <w:multiLevelType w:val="hybridMultilevel"/>
    <w:tmpl w:val="F678EEEA"/>
    <w:lvl w:ilvl="0" w:tplc="DBEEB182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8746D88"/>
    <w:multiLevelType w:val="multilevel"/>
    <w:tmpl w:val="8BF01A02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B0200"/>
    <w:multiLevelType w:val="hybridMultilevel"/>
    <w:tmpl w:val="F77E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723C7"/>
    <w:multiLevelType w:val="hybridMultilevel"/>
    <w:tmpl w:val="9E8CFB4E"/>
    <w:lvl w:ilvl="0" w:tplc="20360B8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703AD"/>
    <w:multiLevelType w:val="hybridMultilevel"/>
    <w:tmpl w:val="8754038C"/>
    <w:lvl w:ilvl="0" w:tplc="DBEEB1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A78A4"/>
    <w:multiLevelType w:val="hybridMultilevel"/>
    <w:tmpl w:val="64382438"/>
    <w:lvl w:ilvl="0" w:tplc="DBEEB182">
      <w:start w:val="1"/>
      <w:numFmt w:val="bullet"/>
      <w:lvlText w:val="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7">
    <w:nsid w:val="1B1B22B8"/>
    <w:multiLevelType w:val="hybridMultilevel"/>
    <w:tmpl w:val="18E2E2BA"/>
    <w:lvl w:ilvl="0" w:tplc="B7D04ABA">
      <w:start w:val="1"/>
      <w:numFmt w:val="bullet"/>
      <w:lvlText w:val="–"/>
      <w:lvlJc w:val="left"/>
      <w:pPr>
        <w:ind w:left="928" w:hanging="360"/>
      </w:pPr>
      <w:rPr>
        <w:rFonts w:ascii="Times New Roman" w:eastAsia="Courier New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C8374AE"/>
    <w:multiLevelType w:val="hybridMultilevel"/>
    <w:tmpl w:val="EE2CC364"/>
    <w:lvl w:ilvl="0" w:tplc="E4C87438">
      <w:start w:val="1"/>
      <w:numFmt w:val="decimal"/>
      <w:lvlText w:val="%1"/>
      <w:lvlJc w:val="left"/>
      <w:pPr>
        <w:ind w:left="11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1D1726B5"/>
    <w:multiLevelType w:val="multilevel"/>
    <w:tmpl w:val="6E064866"/>
    <w:lvl w:ilvl="0">
      <w:start w:val="50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20ACE"/>
    <w:multiLevelType w:val="hybridMultilevel"/>
    <w:tmpl w:val="AFA855D0"/>
    <w:lvl w:ilvl="0" w:tplc="DBEEB182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1EB95FD4"/>
    <w:multiLevelType w:val="hybridMultilevel"/>
    <w:tmpl w:val="664CDD58"/>
    <w:lvl w:ilvl="0" w:tplc="A94435C6">
      <w:start w:val="1"/>
      <w:numFmt w:val="bullet"/>
      <w:lvlText w:val="–"/>
      <w:lvlJc w:val="left"/>
      <w:pPr>
        <w:ind w:left="1068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03709BE"/>
    <w:multiLevelType w:val="hybridMultilevel"/>
    <w:tmpl w:val="224C428A"/>
    <w:lvl w:ilvl="0" w:tplc="DBEEB18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4FA30F4"/>
    <w:multiLevelType w:val="hybridMultilevel"/>
    <w:tmpl w:val="8B722894"/>
    <w:lvl w:ilvl="0" w:tplc="0D18D3A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250606C8"/>
    <w:multiLevelType w:val="multilevel"/>
    <w:tmpl w:val="C82CDE02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1A1013"/>
    <w:multiLevelType w:val="multilevel"/>
    <w:tmpl w:val="A4B43F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5E5687"/>
    <w:multiLevelType w:val="multilevel"/>
    <w:tmpl w:val="9782F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FB4DEB"/>
    <w:multiLevelType w:val="hybridMultilevel"/>
    <w:tmpl w:val="4E104BC0"/>
    <w:lvl w:ilvl="0" w:tplc="6D3E7B72">
      <w:start w:val="1"/>
      <w:numFmt w:val="decimal"/>
      <w:lvlText w:val="%1"/>
      <w:lvlJc w:val="left"/>
      <w:pPr>
        <w:ind w:left="380" w:hanging="360"/>
      </w:pPr>
      <w:rPr>
        <w:rFonts w:eastAsia="Dotum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85C668C"/>
    <w:multiLevelType w:val="hybridMultilevel"/>
    <w:tmpl w:val="95C42CCC"/>
    <w:lvl w:ilvl="0" w:tplc="DBEEB182">
      <w:start w:val="1"/>
      <w:numFmt w:val="bullet"/>
      <w:lvlText w:val="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>
    <w:nsid w:val="3CB811CB"/>
    <w:multiLevelType w:val="hybridMultilevel"/>
    <w:tmpl w:val="1346D338"/>
    <w:lvl w:ilvl="0" w:tplc="731A3B86">
      <w:start w:val="4"/>
      <w:numFmt w:val="decimal"/>
      <w:lvlText w:val="%1"/>
      <w:lvlJc w:val="left"/>
      <w:pPr>
        <w:ind w:left="940" w:hanging="360"/>
      </w:pPr>
      <w:rPr>
        <w:rFonts w:eastAsia="Dotum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>
    <w:nsid w:val="3D50682F"/>
    <w:multiLevelType w:val="hybridMultilevel"/>
    <w:tmpl w:val="7242DC68"/>
    <w:lvl w:ilvl="0" w:tplc="DBEEB18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411C0D37"/>
    <w:multiLevelType w:val="multilevel"/>
    <w:tmpl w:val="3D0C58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6454A3"/>
    <w:multiLevelType w:val="hybridMultilevel"/>
    <w:tmpl w:val="4F2CB170"/>
    <w:lvl w:ilvl="0" w:tplc="DBEEB182">
      <w:start w:val="1"/>
      <w:numFmt w:val="bullet"/>
      <w:lvlText w:val="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3">
    <w:nsid w:val="45AD3677"/>
    <w:multiLevelType w:val="hybridMultilevel"/>
    <w:tmpl w:val="5E3A5D38"/>
    <w:lvl w:ilvl="0" w:tplc="DBEEB18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AE45C33"/>
    <w:multiLevelType w:val="multilevel"/>
    <w:tmpl w:val="B3BA89EC"/>
    <w:lvl w:ilvl="0">
      <w:start w:val="7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826ADF"/>
    <w:multiLevelType w:val="multilevel"/>
    <w:tmpl w:val="9788A9DE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F5485D"/>
    <w:multiLevelType w:val="multilevel"/>
    <w:tmpl w:val="BB346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3B6303"/>
    <w:multiLevelType w:val="multilevel"/>
    <w:tmpl w:val="774AD8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690991"/>
    <w:multiLevelType w:val="hybridMultilevel"/>
    <w:tmpl w:val="3D36C2A2"/>
    <w:lvl w:ilvl="0" w:tplc="DBEEB18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5619546C"/>
    <w:multiLevelType w:val="hybridMultilevel"/>
    <w:tmpl w:val="F93C306C"/>
    <w:lvl w:ilvl="0" w:tplc="DBEEB18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9C052CE"/>
    <w:multiLevelType w:val="hybridMultilevel"/>
    <w:tmpl w:val="14C8A43C"/>
    <w:lvl w:ilvl="0" w:tplc="DBEEB1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954D2B"/>
    <w:multiLevelType w:val="hybridMultilevel"/>
    <w:tmpl w:val="D59EC1E2"/>
    <w:lvl w:ilvl="0" w:tplc="DBEEB182">
      <w:start w:val="1"/>
      <w:numFmt w:val="bullet"/>
      <w:lvlText w:val=""/>
      <w:lvlJc w:val="left"/>
      <w:pPr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32">
    <w:nsid w:val="745A7CB2"/>
    <w:multiLevelType w:val="hybridMultilevel"/>
    <w:tmpl w:val="74DC950A"/>
    <w:lvl w:ilvl="0" w:tplc="CEDA08C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A167D"/>
    <w:multiLevelType w:val="multilevel"/>
    <w:tmpl w:val="E33ADE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8"/>
  </w:num>
  <w:num w:numId="5">
    <w:abstractNumId w:val="12"/>
  </w:num>
  <w:num w:numId="6">
    <w:abstractNumId w:val="27"/>
  </w:num>
  <w:num w:numId="7">
    <w:abstractNumId w:val="5"/>
  </w:num>
  <w:num w:numId="8">
    <w:abstractNumId w:val="20"/>
  </w:num>
  <w:num w:numId="9">
    <w:abstractNumId w:val="9"/>
  </w:num>
  <w:num w:numId="10">
    <w:abstractNumId w:val="23"/>
  </w:num>
  <w:num w:numId="11">
    <w:abstractNumId w:val="22"/>
  </w:num>
  <w:num w:numId="12">
    <w:abstractNumId w:val="30"/>
  </w:num>
  <w:num w:numId="13">
    <w:abstractNumId w:val="33"/>
  </w:num>
  <w:num w:numId="14">
    <w:abstractNumId w:val="0"/>
  </w:num>
  <w:num w:numId="15">
    <w:abstractNumId w:val="31"/>
  </w:num>
  <w:num w:numId="16">
    <w:abstractNumId w:val="29"/>
  </w:num>
  <w:num w:numId="17">
    <w:abstractNumId w:val="10"/>
  </w:num>
  <w:num w:numId="18">
    <w:abstractNumId w:val="1"/>
  </w:num>
  <w:num w:numId="19">
    <w:abstractNumId w:val="6"/>
  </w:num>
  <w:num w:numId="20">
    <w:abstractNumId w:val="24"/>
  </w:num>
  <w:num w:numId="21">
    <w:abstractNumId w:val="28"/>
  </w:num>
  <w:num w:numId="22">
    <w:abstractNumId w:val="25"/>
  </w:num>
  <w:num w:numId="23">
    <w:abstractNumId w:val="2"/>
  </w:num>
  <w:num w:numId="24">
    <w:abstractNumId w:val="14"/>
  </w:num>
  <w:num w:numId="25">
    <w:abstractNumId w:val="21"/>
  </w:num>
  <w:num w:numId="26">
    <w:abstractNumId w:val="26"/>
  </w:num>
  <w:num w:numId="27">
    <w:abstractNumId w:val="15"/>
  </w:num>
  <w:num w:numId="28">
    <w:abstractNumId w:val="19"/>
  </w:num>
  <w:num w:numId="29">
    <w:abstractNumId w:val="17"/>
  </w:num>
  <w:num w:numId="30">
    <w:abstractNumId w:val="32"/>
  </w:num>
  <w:num w:numId="31">
    <w:abstractNumId w:val="8"/>
  </w:num>
  <w:num w:numId="32">
    <w:abstractNumId w:val="13"/>
  </w:num>
  <w:num w:numId="33">
    <w:abstractNumId w:val="11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72250"/>
    <w:rsid w:val="0001713A"/>
    <w:rsid w:val="00072250"/>
    <w:rsid w:val="00073640"/>
    <w:rsid w:val="000E6BC7"/>
    <w:rsid w:val="0016502B"/>
    <w:rsid w:val="001C7A78"/>
    <w:rsid w:val="001F6D85"/>
    <w:rsid w:val="00241250"/>
    <w:rsid w:val="002B57C4"/>
    <w:rsid w:val="0031025B"/>
    <w:rsid w:val="00396BEA"/>
    <w:rsid w:val="003A2AAA"/>
    <w:rsid w:val="004012AC"/>
    <w:rsid w:val="00406E5C"/>
    <w:rsid w:val="0049002B"/>
    <w:rsid w:val="004E1A47"/>
    <w:rsid w:val="00587DF7"/>
    <w:rsid w:val="005D471E"/>
    <w:rsid w:val="00683AAF"/>
    <w:rsid w:val="00710403"/>
    <w:rsid w:val="0073767E"/>
    <w:rsid w:val="00786A09"/>
    <w:rsid w:val="007C6E39"/>
    <w:rsid w:val="008476CA"/>
    <w:rsid w:val="009F1D8D"/>
    <w:rsid w:val="009F7F27"/>
    <w:rsid w:val="00B247C5"/>
    <w:rsid w:val="00BC361F"/>
    <w:rsid w:val="00C13C95"/>
    <w:rsid w:val="00C2262C"/>
    <w:rsid w:val="00D02847"/>
    <w:rsid w:val="00D033CD"/>
    <w:rsid w:val="00D81FE7"/>
    <w:rsid w:val="00E342FE"/>
    <w:rsid w:val="00E753C9"/>
    <w:rsid w:val="00EC6F2A"/>
    <w:rsid w:val="00F675BE"/>
    <w:rsid w:val="00F7118A"/>
    <w:rsid w:val="00FB4E78"/>
    <w:rsid w:val="00FD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22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42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072250"/>
    <w:pPr>
      <w:widowControl/>
    </w:pPr>
    <w:rPr>
      <w:rFonts w:ascii="Times New Roman CYR" w:eastAsia="Calibri" w:hAnsi="Times New Roman CYR" w:cs="Times New Roman"/>
      <w:b/>
      <w:color w:val="auto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72250"/>
    <w:rPr>
      <w:rFonts w:ascii="Times New Roman CYR" w:eastAsia="Calibri" w:hAnsi="Times New Roman CYR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07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072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072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2pt">
    <w:name w:val="Основной текст + 12 pt"/>
    <w:basedOn w:val="a0"/>
    <w:rsid w:val="00072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5pt0pt">
    <w:name w:val="Основной текст + 10;5 pt;Полужирный;Курсив;Интервал 0 pt"/>
    <w:basedOn w:val="a0"/>
    <w:rsid w:val="000722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072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072250"/>
    <w:pPr>
      <w:ind w:left="720"/>
      <w:contextualSpacing/>
    </w:pPr>
  </w:style>
  <w:style w:type="character" w:customStyle="1" w:styleId="0pt0">
    <w:name w:val="Основной текст + Курсив;Интервал 0 pt"/>
    <w:basedOn w:val="a0"/>
    <w:rsid w:val="007376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pt">
    <w:name w:val="Основной текст + 11 pt"/>
    <w:basedOn w:val="a0"/>
    <w:rsid w:val="00737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13"/>
    <w:rsid w:val="00737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7"/>
    <w:rsid w:val="0073767E"/>
    <w:pPr>
      <w:shd w:val="clear" w:color="auto" w:fill="FFFFFF"/>
      <w:spacing w:line="0" w:lineRule="atLeast"/>
      <w:ind w:hanging="168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1">
    <w:name w:val="Основной текст1"/>
    <w:basedOn w:val="a7"/>
    <w:rsid w:val="0073767E"/>
    <w:rPr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Курсив"/>
    <w:basedOn w:val="a7"/>
    <w:rsid w:val="0073767E"/>
    <w:rPr>
      <w:i/>
      <w:iCs/>
      <w:color w:val="000000"/>
      <w:spacing w:val="0"/>
      <w:w w:val="100"/>
      <w:position w:val="0"/>
      <w:lang w:val="ru-RU"/>
    </w:rPr>
  </w:style>
  <w:style w:type="paragraph" w:customStyle="1" w:styleId="8">
    <w:name w:val="Основной текст8"/>
    <w:basedOn w:val="a"/>
    <w:rsid w:val="0073767E"/>
    <w:pPr>
      <w:shd w:val="clear" w:color="auto" w:fill="FFFFFF"/>
      <w:spacing w:line="413" w:lineRule="exact"/>
      <w:ind w:hanging="110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5">
    <w:name w:val="Основной текст (5)"/>
    <w:basedOn w:val="a0"/>
    <w:rsid w:val="00737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MingLiU125pt0pt">
    <w:name w:val="Основной текст + MingLiU;12;5 pt;Интервал 0 pt"/>
    <w:basedOn w:val="a0"/>
    <w:rsid w:val="0073767E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E342FE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42FE"/>
    <w:pPr>
      <w:shd w:val="clear" w:color="auto" w:fill="FFFFFF"/>
      <w:spacing w:before="240" w:line="60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6"/>
      <w:szCs w:val="26"/>
      <w:lang w:eastAsia="en-US"/>
    </w:rPr>
  </w:style>
  <w:style w:type="paragraph" w:customStyle="1" w:styleId="110">
    <w:name w:val="Основной текст11"/>
    <w:basedOn w:val="a"/>
    <w:rsid w:val="00E342FE"/>
    <w:pPr>
      <w:shd w:val="clear" w:color="auto" w:fill="FFFFFF"/>
      <w:spacing w:line="0" w:lineRule="atLeast"/>
      <w:ind w:hanging="1600"/>
      <w:jc w:val="center"/>
    </w:pPr>
    <w:rPr>
      <w:rFonts w:ascii="Times New Roman" w:eastAsia="Times New Roman" w:hAnsi="Times New Roman" w:cs="Times New Roman"/>
      <w:color w:val="auto"/>
      <w:spacing w:val="10"/>
      <w:sz w:val="26"/>
      <w:szCs w:val="26"/>
      <w:lang w:eastAsia="en-US"/>
    </w:rPr>
  </w:style>
  <w:style w:type="character" w:customStyle="1" w:styleId="50pt">
    <w:name w:val="Основной текст (5) + Не курсив;Интервал 0 pt"/>
    <w:basedOn w:val="a0"/>
    <w:rsid w:val="00E342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65pt1pt">
    <w:name w:val="Основной текст + 6;5 pt;Интервал 1 pt"/>
    <w:basedOn w:val="a7"/>
    <w:rsid w:val="00E342FE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/>
    </w:rPr>
  </w:style>
  <w:style w:type="character" w:customStyle="1" w:styleId="31">
    <w:name w:val="Основной текст3"/>
    <w:basedOn w:val="a7"/>
    <w:rsid w:val="00E342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5pt">
    <w:name w:val="Основной текст + 10;5 pt;Полужирный;Курсив"/>
    <w:basedOn w:val="a7"/>
    <w:rsid w:val="00E342FE"/>
    <w:rPr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05pt0">
    <w:name w:val="Основной текст + 10;5 pt;Полужирный"/>
    <w:basedOn w:val="a7"/>
    <w:rsid w:val="00E342F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50">
    <w:name w:val="Основной текст5"/>
    <w:basedOn w:val="a"/>
    <w:rsid w:val="00E342FE"/>
    <w:pPr>
      <w:shd w:val="clear" w:color="auto" w:fill="FFFFFF"/>
      <w:spacing w:before="60" w:line="0" w:lineRule="atLeast"/>
      <w:ind w:hanging="340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0pt">
    <w:name w:val="Основной текст (4) + Не полужирный;Интервал 0 pt"/>
    <w:basedOn w:val="a0"/>
    <w:rsid w:val="00E34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6">
    <w:name w:val="Основной текст6"/>
    <w:basedOn w:val="a"/>
    <w:rsid w:val="00E342FE"/>
    <w:pPr>
      <w:shd w:val="clear" w:color="auto" w:fill="FFFFFF"/>
      <w:spacing w:before="720" w:line="528" w:lineRule="exact"/>
      <w:ind w:hanging="144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+ Полужирный"/>
    <w:basedOn w:val="a7"/>
    <w:rsid w:val="00E342F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51">
    <w:name w:val="Основной текст (5)_"/>
    <w:basedOn w:val="a0"/>
    <w:rsid w:val="00E34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 + Не полужирный"/>
    <w:basedOn w:val="51"/>
    <w:rsid w:val="00E342FE"/>
    <w:rPr>
      <w:color w:val="000000"/>
      <w:spacing w:val="0"/>
      <w:w w:val="100"/>
      <w:position w:val="0"/>
      <w:lang w:val="ru-RU"/>
    </w:rPr>
  </w:style>
  <w:style w:type="character" w:customStyle="1" w:styleId="40">
    <w:name w:val="Основной текст4"/>
    <w:basedOn w:val="a7"/>
    <w:rsid w:val="00E342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5pt0ptExact">
    <w:name w:val="Основной текст + 6;5 pt;Интервал 0 pt Exact"/>
    <w:basedOn w:val="a7"/>
    <w:rsid w:val="00E342FE"/>
    <w:rPr>
      <w:b w:val="0"/>
      <w:bCs w:val="0"/>
      <w:i w:val="0"/>
      <w:iCs w:val="0"/>
      <w:smallCaps w:val="0"/>
      <w:strike w:val="0"/>
      <w:spacing w:val="19"/>
      <w:sz w:val="13"/>
      <w:szCs w:val="13"/>
      <w:u w:val="none"/>
    </w:rPr>
  </w:style>
  <w:style w:type="character" w:customStyle="1" w:styleId="2pt">
    <w:name w:val="Основной текст + Интервал 2 pt"/>
    <w:basedOn w:val="a7"/>
    <w:rsid w:val="00E342FE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34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2FE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80">
    <w:name w:val="Основной текст (8)_"/>
    <w:basedOn w:val="a0"/>
    <w:rsid w:val="00E342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0"/>
    <w:rsid w:val="00E342FE"/>
    <w:rPr>
      <w:color w:val="000000"/>
      <w:spacing w:val="0"/>
      <w:w w:val="100"/>
      <w:position w:val="0"/>
      <w:lang w:val="ru-RU"/>
    </w:rPr>
  </w:style>
  <w:style w:type="character" w:customStyle="1" w:styleId="826pt">
    <w:name w:val="Основной текст (8) + 26 pt;Не курсив"/>
    <w:basedOn w:val="80"/>
    <w:rsid w:val="00E342FE"/>
    <w:rPr>
      <w:color w:val="000000"/>
      <w:spacing w:val="0"/>
      <w:w w:val="100"/>
      <w:position w:val="0"/>
      <w:sz w:val="52"/>
      <w:szCs w:val="52"/>
      <w:lang w:val="ru-RU"/>
    </w:rPr>
  </w:style>
  <w:style w:type="character" w:customStyle="1" w:styleId="7">
    <w:name w:val="Основной текст7"/>
    <w:basedOn w:val="a7"/>
    <w:rsid w:val="00E342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14">
    <w:name w:val="Основной текст14"/>
    <w:basedOn w:val="a"/>
    <w:rsid w:val="00E342FE"/>
    <w:pPr>
      <w:shd w:val="clear" w:color="auto" w:fill="FFFFFF"/>
      <w:spacing w:after="360" w:line="0" w:lineRule="atLeast"/>
      <w:ind w:hanging="148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65pt-1pt">
    <w:name w:val="Основной текст + 16;5 pt;Полужирный;Интервал -1 pt"/>
    <w:basedOn w:val="a7"/>
    <w:rsid w:val="00E342FE"/>
    <w:rPr>
      <w:b/>
      <w:bCs/>
      <w:i w:val="0"/>
      <w:iCs w:val="0"/>
      <w:smallCaps w:val="0"/>
      <w:strike w:val="0"/>
      <w:color w:val="000000"/>
      <w:spacing w:val="-20"/>
      <w:w w:val="100"/>
      <w:position w:val="0"/>
      <w:sz w:val="33"/>
      <w:szCs w:val="33"/>
      <w:u w:val="none"/>
    </w:rPr>
  </w:style>
  <w:style w:type="character" w:customStyle="1" w:styleId="115pt">
    <w:name w:val="Основной текст + 11;5 pt"/>
    <w:basedOn w:val="a7"/>
    <w:rsid w:val="00E342FE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/>
    </w:rPr>
  </w:style>
  <w:style w:type="paragraph" w:styleId="ac">
    <w:name w:val="Normal (Web)"/>
    <w:basedOn w:val="a"/>
    <w:uiPriority w:val="99"/>
    <w:semiHidden/>
    <w:unhideWhenUsed/>
    <w:rsid w:val="00E342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m61">
    <w:name w:val="tm61"/>
    <w:basedOn w:val="a0"/>
    <w:rsid w:val="00E342FE"/>
    <w:rPr>
      <w:b/>
      <w:bCs/>
    </w:rPr>
  </w:style>
  <w:style w:type="paragraph" w:customStyle="1" w:styleId="12">
    <w:name w:val="Обычный1"/>
    <w:rsid w:val="00E342FE"/>
    <w:pPr>
      <w:spacing w:after="0" w:line="240" w:lineRule="auto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customStyle="1" w:styleId="100">
    <w:name w:val="Основной текст10"/>
    <w:basedOn w:val="a7"/>
    <w:rsid w:val="00E342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</w:rPr>
  </w:style>
  <w:style w:type="character" w:customStyle="1" w:styleId="Exact">
    <w:name w:val="Основной текст Exact"/>
    <w:basedOn w:val="a7"/>
    <w:rsid w:val="00E342FE"/>
    <w:rPr>
      <w:b w:val="0"/>
      <w:bCs w:val="0"/>
      <w:i w:val="0"/>
      <w:iCs w:val="0"/>
      <w:smallCaps w:val="0"/>
      <w:strike w:val="0"/>
      <w:spacing w:val="8"/>
      <w:sz w:val="24"/>
      <w:szCs w:val="24"/>
      <w:u w:val="none"/>
    </w:rPr>
  </w:style>
  <w:style w:type="character" w:customStyle="1" w:styleId="Dotum10pt0pt">
    <w:name w:val="Основной текст + Dotum;10 pt;Курсив;Интервал 0 pt"/>
    <w:basedOn w:val="a7"/>
    <w:rsid w:val="00E342FE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5">
    <w:name w:val="Основной текст (15)_"/>
    <w:basedOn w:val="a0"/>
    <w:rsid w:val="00E342FE"/>
    <w:rPr>
      <w:rFonts w:ascii="Dotum" w:eastAsia="Dotum" w:hAnsi="Dotum" w:cs="Dotu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50">
    <w:name w:val="Основной текст (15)"/>
    <w:basedOn w:val="15"/>
    <w:rsid w:val="00E342FE"/>
    <w:rPr>
      <w:color w:val="000000"/>
      <w:spacing w:val="0"/>
      <w:w w:val="100"/>
      <w:position w:val="0"/>
      <w:lang w:val="ru-RU"/>
    </w:rPr>
  </w:style>
  <w:style w:type="character" w:customStyle="1" w:styleId="120">
    <w:name w:val="Основной текст (12)_"/>
    <w:basedOn w:val="a0"/>
    <w:rsid w:val="00E34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21">
    <w:name w:val="Основной текст (12)"/>
    <w:basedOn w:val="120"/>
    <w:rsid w:val="00E342FE"/>
    <w:rPr>
      <w:color w:val="000000"/>
      <w:w w:val="100"/>
      <w:position w:val="0"/>
      <w:lang w:val="ru-RU"/>
    </w:rPr>
  </w:style>
  <w:style w:type="character" w:customStyle="1" w:styleId="1213pt0pt">
    <w:name w:val="Основной текст (12) + 13 pt;Не полужирный;Интервал 0 pt"/>
    <w:basedOn w:val="120"/>
    <w:rsid w:val="00E342FE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9">
    <w:name w:val="Основной текст9"/>
    <w:basedOn w:val="a7"/>
    <w:rsid w:val="00E342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122">
    <w:name w:val="Основной текст12"/>
    <w:basedOn w:val="a7"/>
    <w:rsid w:val="00E342F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1pt1pt">
    <w:name w:val="Основной текст + 11 pt;Полужирный;Интервал 1 pt"/>
    <w:basedOn w:val="a7"/>
    <w:rsid w:val="00E342FE"/>
    <w:rPr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Dotum24pt">
    <w:name w:val="Основной текст + Dotum;24 pt"/>
    <w:basedOn w:val="a7"/>
    <w:rsid w:val="00E342FE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/>
    </w:rPr>
  </w:style>
  <w:style w:type="paragraph" w:styleId="ad">
    <w:name w:val="header"/>
    <w:basedOn w:val="a"/>
    <w:link w:val="ae"/>
    <w:uiPriority w:val="99"/>
    <w:unhideWhenUsed/>
    <w:rsid w:val="00E342F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342F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342F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342F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List"/>
    <w:basedOn w:val="a"/>
    <w:rsid w:val="00E342FE"/>
    <w:pPr>
      <w:ind w:left="283" w:hanging="283"/>
    </w:pPr>
    <w:rPr>
      <w:rFonts w:ascii="Arial" w:eastAsia="Times New Roman" w:hAnsi="Arial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37</Pages>
  <Words>8883</Words>
  <Characters>50634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fedorovaep</dc:creator>
  <cp:keywords/>
  <dc:description/>
  <cp:lastModifiedBy>Sokil</cp:lastModifiedBy>
  <cp:revision>11</cp:revision>
  <dcterms:created xsi:type="dcterms:W3CDTF">2020-05-05T13:50:00Z</dcterms:created>
  <dcterms:modified xsi:type="dcterms:W3CDTF">2020-07-30T11:33:00Z</dcterms:modified>
</cp:coreProperties>
</file>