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75" w:rsidRPr="00343E81" w:rsidRDefault="00AD1475" w:rsidP="00AD1475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343E81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AD1475" w:rsidRPr="00343E81" w:rsidRDefault="00AD1475" w:rsidP="00AD147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D1475" w:rsidRPr="00343E81" w:rsidRDefault="00AD1475" w:rsidP="00AD147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D1475" w:rsidRPr="00343E81" w:rsidRDefault="00AD1475" w:rsidP="00AD147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D1475" w:rsidRPr="00343E81" w:rsidRDefault="00AD1475" w:rsidP="00AD1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81">
        <w:rPr>
          <w:rFonts w:ascii="Times New Roman" w:hAnsi="Times New Roman"/>
          <w:b/>
          <w:sz w:val="32"/>
          <w:szCs w:val="32"/>
        </w:rPr>
        <w:t xml:space="preserve">ФАРМАКОПЕЙНАЯ СТАТЬЯ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D1475" w:rsidRPr="00343E81" w:rsidTr="00AD1475">
        <w:tc>
          <w:tcPr>
            <w:tcW w:w="9356" w:type="dxa"/>
          </w:tcPr>
          <w:p w:rsidR="00AD1475" w:rsidRPr="00343E81" w:rsidRDefault="00AD1475" w:rsidP="00D67E0E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AD1475" w:rsidRPr="00343E81" w:rsidRDefault="00AD1475" w:rsidP="00AD147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D1475" w:rsidRPr="00343E81" w:rsidTr="00AD1475">
        <w:tc>
          <w:tcPr>
            <w:tcW w:w="5920" w:type="dxa"/>
          </w:tcPr>
          <w:p w:rsidR="00AD1475" w:rsidRPr="00343E81" w:rsidRDefault="00AD1475" w:rsidP="00D67E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Бутамирата цитрат, раствор для приёма внутрь</w:t>
            </w:r>
          </w:p>
        </w:tc>
        <w:tc>
          <w:tcPr>
            <w:tcW w:w="460" w:type="dxa"/>
          </w:tcPr>
          <w:p w:rsidR="00AD1475" w:rsidRPr="00343E81" w:rsidRDefault="00AD1475" w:rsidP="00D67E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D1475" w:rsidRPr="00343E81" w:rsidRDefault="00AD1475" w:rsidP="00D67E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D1475" w:rsidRPr="00343E81" w:rsidTr="00AD1475">
        <w:tc>
          <w:tcPr>
            <w:tcW w:w="5920" w:type="dxa"/>
          </w:tcPr>
          <w:p w:rsidR="00AD1475" w:rsidRPr="00343E81" w:rsidRDefault="00AD1475" w:rsidP="00D67E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Бутамират</w:t>
            </w:r>
            <w:proofErr w:type="spellEnd"/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, раствор для приёма внутрь</w:t>
            </w:r>
          </w:p>
        </w:tc>
        <w:tc>
          <w:tcPr>
            <w:tcW w:w="460" w:type="dxa"/>
          </w:tcPr>
          <w:p w:rsidR="00AD1475" w:rsidRPr="00343E81" w:rsidRDefault="00AD1475" w:rsidP="00D67E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D1475" w:rsidRPr="00343E81" w:rsidRDefault="00AD1475" w:rsidP="00D67E0E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AD1475" w:rsidRPr="00343E81" w:rsidTr="00AD1475">
        <w:tc>
          <w:tcPr>
            <w:tcW w:w="5920" w:type="dxa"/>
          </w:tcPr>
          <w:p w:rsidR="00AD1475" w:rsidRPr="00343E81" w:rsidRDefault="00AD1475" w:rsidP="00D67E0E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343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Butamirati</w:t>
            </w:r>
            <w:proofErr w:type="spellEnd"/>
            <w:r w:rsidRPr="00343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3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citras</w:t>
            </w:r>
            <w:proofErr w:type="spellEnd"/>
            <w:r w:rsidRPr="00343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3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343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343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343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3E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internum</w:t>
            </w:r>
            <w:proofErr w:type="spellEnd"/>
          </w:p>
        </w:tc>
        <w:tc>
          <w:tcPr>
            <w:tcW w:w="460" w:type="dxa"/>
          </w:tcPr>
          <w:p w:rsidR="00AD1475" w:rsidRPr="00343E81" w:rsidRDefault="00AD1475" w:rsidP="00D67E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D1475" w:rsidRPr="00343E81" w:rsidRDefault="00AD1475" w:rsidP="00D67E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D1475" w:rsidRPr="00343E81" w:rsidRDefault="00AD1475" w:rsidP="00AD147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D1475" w:rsidRPr="00343E81" w:rsidTr="00AD1475">
        <w:tc>
          <w:tcPr>
            <w:tcW w:w="9356" w:type="dxa"/>
          </w:tcPr>
          <w:p w:rsidR="00AD1475" w:rsidRPr="00343E81" w:rsidRDefault="00AD1475" w:rsidP="00D67E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r w:rsidR="00D67E0E" w:rsidRPr="00343E81">
        <w:rPr>
          <w:rFonts w:ascii="Times New Roman" w:hAnsi="Times New Roman" w:cs="Times New Roman"/>
          <w:sz w:val="28"/>
          <w:szCs w:val="28"/>
        </w:rPr>
        <w:t xml:space="preserve">лекарственный </w:t>
      </w:r>
      <w:r w:rsidRPr="00343E81">
        <w:rPr>
          <w:rFonts w:ascii="Times New Roman" w:hAnsi="Times New Roman" w:cs="Times New Roman"/>
          <w:sz w:val="28"/>
          <w:szCs w:val="28"/>
        </w:rPr>
        <w:t>препарат бутамирата цитрат, раствор для приёма внутрь. Препарат должен соответствовать ОФС «Растворы» и нижеприведённым требованиям.</w:t>
      </w:r>
    </w:p>
    <w:p w:rsidR="00AD1475" w:rsidRPr="00343E81" w:rsidRDefault="00D67E0E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sz w:val="28"/>
          <w:szCs w:val="28"/>
        </w:rPr>
        <w:t>С</w:t>
      </w:r>
      <w:r w:rsidR="00AD1475" w:rsidRPr="00343E81">
        <w:rPr>
          <w:rFonts w:ascii="Times New Roman" w:hAnsi="Times New Roman" w:cs="Times New Roman"/>
          <w:sz w:val="28"/>
          <w:szCs w:val="28"/>
        </w:rPr>
        <w:t xml:space="preserve">одержит не менее 95,0 % и не более 105,0 % </w:t>
      </w:r>
      <w:r w:rsidRPr="00343E81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AD1475" w:rsidRPr="00343E81">
        <w:rPr>
          <w:rFonts w:ascii="Times New Roman" w:hAnsi="Times New Roman" w:cs="Times New Roman"/>
          <w:sz w:val="28"/>
          <w:szCs w:val="28"/>
        </w:rPr>
        <w:t xml:space="preserve">бутамирата цитрата </w:t>
      </w:r>
      <w:r w:rsidR="00AD1475" w:rsidRPr="00343E81">
        <w:rPr>
          <w:rFonts w:ascii="Times New Roman" w:hAnsi="Times New Roman" w:cs="Times New Roman"/>
          <w:sz w:val="28"/>
          <w:lang w:val="en-US"/>
        </w:rPr>
        <w:t>C</w:t>
      </w:r>
      <w:r w:rsidR="00AD1475" w:rsidRPr="00343E81">
        <w:rPr>
          <w:rFonts w:ascii="Times New Roman" w:hAnsi="Times New Roman" w:cs="Times New Roman"/>
          <w:sz w:val="28"/>
          <w:vertAlign w:val="subscript"/>
        </w:rPr>
        <w:t>18</w:t>
      </w:r>
      <w:r w:rsidR="00AD1475" w:rsidRPr="00343E81">
        <w:rPr>
          <w:rFonts w:ascii="Times New Roman" w:hAnsi="Times New Roman" w:cs="Times New Roman"/>
          <w:sz w:val="28"/>
          <w:lang w:val="en-US"/>
        </w:rPr>
        <w:t>H</w:t>
      </w:r>
      <w:r w:rsidR="00AD1475" w:rsidRPr="00343E81">
        <w:rPr>
          <w:rFonts w:ascii="Times New Roman" w:hAnsi="Times New Roman" w:cs="Times New Roman"/>
          <w:sz w:val="28"/>
          <w:vertAlign w:val="subscript"/>
        </w:rPr>
        <w:t>29</w:t>
      </w:r>
      <w:r w:rsidR="00AD1475" w:rsidRPr="00343E81">
        <w:rPr>
          <w:rFonts w:ascii="Times New Roman" w:hAnsi="Times New Roman" w:cs="Times New Roman"/>
          <w:sz w:val="28"/>
          <w:lang w:val="en-US"/>
        </w:rPr>
        <w:t>NO</w:t>
      </w:r>
      <w:r w:rsidR="00AD1475" w:rsidRPr="00343E81">
        <w:rPr>
          <w:rFonts w:ascii="Times New Roman" w:hAnsi="Times New Roman" w:cs="Times New Roman"/>
          <w:sz w:val="28"/>
          <w:vertAlign w:val="subscript"/>
        </w:rPr>
        <w:t>3</w:t>
      </w:r>
      <w:r w:rsidR="00AD1475" w:rsidRPr="00343E81">
        <w:rPr>
          <w:rFonts w:ascii="Times New Roman" w:hAnsi="Times New Roman" w:cs="Times New Roman"/>
          <w:sz w:val="28"/>
        </w:rPr>
        <w:t>·</w:t>
      </w:r>
      <w:r w:rsidR="00AD1475" w:rsidRPr="00343E81">
        <w:rPr>
          <w:rFonts w:ascii="Times New Roman" w:hAnsi="Times New Roman" w:cs="Times New Roman"/>
          <w:sz w:val="28"/>
          <w:lang w:val="en-US"/>
        </w:rPr>
        <w:t>C</w:t>
      </w:r>
      <w:r w:rsidR="00AD1475" w:rsidRPr="00343E81">
        <w:rPr>
          <w:rFonts w:ascii="Times New Roman" w:hAnsi="Times New Roman" w:cs="Times New Roman"/>
          <w:sz w:val="28"/>
          <w:vertAlign w:val="subscript"/>
        </w:rPr>
        <w:t>6</w:t>
      </w:r>
      <w:r w:rsidR="00AD1475" w:rsidRPr="00343E81">
        <w:rPr>
          <w:rFonts w:ascii="Times New Roman" w:hAnsi="Times New Roman" w:cs="Times New Roman"/>
          <w:sz w:val="28"/>
          <w:lang w:val="en-US"/>
        </w:rPr>
        <w:t>H</w:t>
      </w:r>
      <w:r w:rsidR="00AD1475" w:rsidRPr="00343E81">
        <w:rPr>
          <w:rFonts w:ascii="Times New Roman" w:hAnsi="Times New Roman" w:cs="Times New Roman"/>
          <w:sz w:val="28"/>
          <w:vertAlign w:val="subscript"/>
        </w:rPr>
        <w:t>8</w:t>
      </w:r>
      <w:r w:rsidR="00AD1475" w:rsidRPr="00343E81">
        <w:rPr>
          <w:rFonts w:ascii="Times New Roman" w:hAnsi="Times New Roman" w:cs="Times New Roman"/>
          <w:sz w:val="28"/>
          <w:lang w:val="en-US"/>
        </w:rPr>
        <w:t>O</w:t>
      </w:r>
      <w:r w:rsidR="00AD1475" w:rsidRPr="00343E81">
        <w:rPr>
          <w:rFonts w:ascii="Times New Roman" w:hAnsi="Times New Roman" w:cs="Times New Roman"/>
          <w:sz w:val="28"/>
          <w:vertAlign w:val="subscript"/>
        </w:rPr>
        <w:t>7</w:t>
      </w:r>
      <w:r w:rsidR="00AD1475" w:rsidRPr="00343E81">
        <w:rPr>
          <w:rFonts w:ascii="Times New Roman" w:hAnsi="Times New Roman" w:cs="Times New Roman"/>
          <w:sz w:val="28"/>
          <w:szCs w:val="28"/>
        </w:rPr>
        <w:t>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81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343E81">
        <w:rPr>
          <w:rFonts w:ascii="Times New Roman" w:hAnsi="Times New Roman" w:cs="Times New Roman"/>
          <w:sz w:val="28"/>
          <w:szCs w:val="28"/>
        </w:rPr>
        <w:t xml:space="preserve"> </w:t>
      </w:r>
      <w:r w:rsidR="00830CD9" w:rsidRPr="00343E81">
        <w:rPr>
          <w:rFonts w:ascii="Times New Roman" w:hAnsi="Times New Roman" w:cs="Times New Roman"/>
          <w:sz w:val="28"/>
          <w:szCs w:val="28"/>
          <w:lang w:bidi="ru-RU"/>
        </w:rPr>
        <w:t>Содержание раздела приводится в соответствии с требованиями ОФС «Растворы»</w:t>
      </w:r>
      <w:r w:rsidRPr="00343E81">
        <w:rPr>
          <w:rFonts w:ascii="Times New Roman" w:hAnsi="Times New Roman"/>
          <w:sz w:val="28"/>
          <w:szCs w:val="28"/>
        </w:rPr>
        <w:t>.</w:t>
      </w:r>
    </w:p>
    <w:p w:rsidR="00D67E0E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81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880C28" w:rsidRPr="00343E81" w:rsidRDefault="00880C28" w:rsidP="00880C28">
      <w:pPr>
        <w:widowControl w:val="0"/>
        <w:shd w:val="clear" w:color="auto" w:fill="FFFFFF"/>
        <w:spacing w:after="52" w:line="360" w:lineRule="auto"/>
        <w:ind w:left="40" w:firstLine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E81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343E8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 </w:t>
      </w:r>
      <w:r w:rsidRPr="00343E81">
        <w:rPr>
          <w:rFonts w:ascii="Times New Roman" w:eastAsia="Times New Roman" w:hAnsi="Times New Roman" w:cs="Times New Roman"/>
          <w:i/>
          <w:sz w:val="28"/>
          <w:szCs w:val="28"/>
        </w:rPr>
        <w:t>ВЭЖХ.</w:t>
      </w:r>
      <w:r w:rsidRPr="00343E81">
        <w:rPr>
          <w:rFonts w:ascii="Times New Roman" w:eastAsia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r w:rsidRPr="00343E81">
        <w:rPr>
          <w:rFonts w:ascii="Times New Roman" w:hAnsi="Times New Roman" w:cs="Times New Roman"/>
          <w:sz w:val="28"/>
          <w:szCs w:val="28"/>
        </w:rPr>
        <w:t>бутамирата</w:t>
      </w:r>
      <w:r w:rsidRPr="00343E81">
        <w:rPr>
          <w:rFonts w:ascii="Times New Roman" w:eastAsia="Times New Roman" w:hAnsi="Times New Roman" w:cs="Times New Roman"/>
          <w:sz w:val="28"/>
          <w:szCs w:val="28"/>
        </w:rPr>
        <w:t xml:space="preserve"> на хроматограмме раствора стандартного образца </w:t>
      </w:r>
      <w:r w:rsidRPr="00343E81">
        <w:rPr>
          <w:rFonts w:ascii="Times New Roman" w:hAnsi="Times New Roman" w:cs="Times New Roman"/>
          <w:sz w:val="28"/>
          <w:szCs w:val="28"/>
        </w:rPr>
        <w:t>бутамирата цитрата</w:t>
      </w:r>
      <w:r w:rsidRPr="00343E81">
        <w:rPr>
          <w:rFonts w:ascii="Times New Roman" w:eastAsia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AD1475" w:rsidRPr="00343E81" w:rsidRDefault="00880C28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i/>
          <w:sz w:val="28"/>
          <w:szCs w:val="28"/>
        </w:rPr>
        <w:t>2</w:t>
      </w:r>
      <w:r w:rsidR="00AD1475" w:rsidRPr="00343E81">
        <w:rPr>
          <w:rFonts w:ascii="Times New Roman" w:hAnsi="Times New Roman" w:cs="Times New Roman"/>
          <w:i/>
          <w:sz w:val="28"/>
          <w:szCs w:val="28"/>
        </w:rPr>
        <w:t>.</w:t>
      </w:r>
      <w:r w:rsidR="00D67E0E" w:rsidRPr="00343E81">
        <w:rPr>
          <w:rFonts w:ascii="Times New Roman" w:hAnsi="Times New Roman" w:cs="Times New Roman"/>
          <w:i/>
          <w:sz w:val="28"/>
          <w:szCs w:val="28"/>
        </w:rPr>
        <w:t> Спектрофотометрия</w:t>
      </w:r>
      <w:r w:rsidR="00AD1475" w:rsidRPr="00343E81">
        <w:rPr>
          <w:rFonts w:ascii="Times New Roman" w:hAnsi="Times New Roman" w:cs="Times New Roman"/>
          <w:sz w:val="28"/>
          <w:szCs w:val="28"/>
        </w:rPr>
        <w:t>.</w:t>
      </w:r>
      <w:r w:rsidR="00AD1475" w:rsidRPr="00343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6F1" w:rsidRPr="00343E81">
        <w:rPr>
          <w:rFonts w:ascii="Times New Roman" w:hAnsi="Times New Roman" w:cs="Times New Roman"/>
          <w:sz w:val="28"/>
          <w:szCs w:val="28"/>
        </w:rPr>
        <w:t>Спектр поглощения основного пика на хроматограмме испытуемого раствора, полученный с помощью диодно-матричного детектора, должен соответствовать спектру поглощения пика бутамирата на хроматограмме раствора стандартного образца бутамирата цитрата (раздел «Количественное определение»).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b/>
          <w:sz w:val="28"/>
          <w:szCs w:val="28"/>
        </w:rPr>
        <w:t>рН.</w:t>
      </w:r>
      <w:r w:rsidRPr="00343E81">
        <w:rPr>
          <w:rFonts w:ascii="Times New Roman" w:hAnsi="Times New Roman" w:cs="Times New Roman"/>
          <w:sz w:val="28"/>
          <w:szCs w:val="28"/>
        </w:rPr>
        <w:t xml:space="preserve"> От </w:t>
      </w:r>
      <w:r w:rsidR="00A126F1" w:rsidRPr="00343E81">
        <w:rPr>
          <w:rFonts w:ascii="Times New Roman" w:hAnsi="Times New Roman" w:cs="Times New Roman"/>
          <w:sz w:val="28"/>
          <w:szCs w:val="28"/>
        </w:rPr>
        <w:t>3,8</w:t>
      </w:r>
      <w:r w:rsidRPr="00343E81">
        <w:rPr>
          <w:rFonts w:ascii="Times New Roman" w:hAnsi="Times New Roman" w:cs="Times New Roman"/>
          <w:sz w:val="28"/>
          <w:szCs w:val="28"/>
        </w:rPr>
        <w:t xml:space="preserve"> до </w:t>
      </w:r>
      <w:r w:rsidR="00A126F1" w:rsidRPr="00343E81">
        <w:rPr>
          <w:rFonts w:ascii="Times New Roman" w:hAnsi="Times New Roman" w:cs="Times New Roman"/>
          <w:sz w:val="28"/>
          <w:szCs w:val="28"/>
        </w:rPr>
        <w:t>4,2</w:t>
      </w:r>
      <w:r w:rsidRPr="00343E81">
        <w:rPr>
          <w:rFonts w:ascii="Times New Roman" w:hAnsi="Times New Roman" w:cs="Times New Roman"/>
          <w:sz w:val="28"/>
          <w:szCs w:val="28"/>
        </w:rPr>
        <w:t xml:space="preserve"> (ОФС «Ионометрия», метод</w:t>
      </w:r>
      <w:r w:rsidR="00D67E0E" w:rsidRPr="00343E81">
        <w:rPr>
          <w:rFonts w:ascii="Times New Roman" w:hAnsi="Times New Roman" w:cs="Times New Roman"/>
          <w:sz w:val="28"/>
          <w:szCs w:val="28"/>
        </w:rPr>
        <w:t> </w:t>
      </w:r>
      <w:r w:rsidRPr="00343E81">
        <w:rPr>
          <w:rFonts w:ascii="Times New Roman" w:hAnsi="Times New Roman" w:cs="Times New Roman"/>
          <w:sz w:val="28"/>
          <w:szCs w:val="28"/>
        </w:rPr>
        <w:t>3).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b/>
          <w:sz w:val="28"/>
          <w:szCs w:val="28"/>
        </w:rPr>
        <w:t xml:space="preserve">Плотность. </w:t>
      </w:r>
      <w:r w:rsidR="0031758A" w:rsidRPr="00343E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43E81">
        <w:rPr>
          <w:rFonts w:ascii="Times New Roman" w:hAnsi="Times New Roman" w:cs="Times New Roman"/>
          <w:sz w:val="28"/>
          <w:szCs w:val="28"/>
        </w:rPr>
        <w:t>ОФС «Плотность», метод</w:t>
      </w:r>
      <w:r w:rsidR="00B74242" w:rsidRPr="00343E81">
        <w:rPr>
          <w:rFonts w:ascii="Times New Roman" w:hAnsi="Times New Roman" w:cs="Times New Roman"/>
          <w:sz w:val="28"/>
          <w:szCs w:val="28"/>
        </w:rPr>
        <w:t> </w:t>
      </w:r>
      <w:r w:rsidRPr="00343E81">
        <w:rPr>
          <w:rFonts w:ascii="Times New Roman" w:hAnsi="Times New Roman" w:cs="Times New Roman"/>
          <w:sz w:val="28"/>
          <w:szCs w:val="28"/>
        </w:rPr>
        <w:t>1.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b/>
          <w:sz w:val="28"/>
          <w:szCs w:val="28"/>
        </w:rPr>
        <w:lastRenderedPageBreak/>
        <w:t>Родственные примеси.</w:t>
      </w:r>
      <w:r w:rsidRPr="00343E81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</w:t>
      </w:r>
      <w:r w:rsidR="00830CD9" w:rsidRPr="00343E81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 w:rsidRPr="00343E81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343E81">
        <w:rPr>
          <w:rFonts w:ascii="Times New Roman" w:hAnsi="Times New Roman" w:cs="Times New Roman"/>
          <w:sz w:val="28"/>
          <w:szCs w:val="28"/>
        </w:rPr>
        <w:t>.</w:t>
      </w:r>
    </w:p>
    <w:p w:rsidR="00AD1475" w:rsidRPr="00343E81" w:rsidRDefault="00AC621B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B74242" w:rsidRPr="00343E81">
        <w:rPr>
          <w:rFonts w:ascii="Times New Roman" w:hAnsi="Times New Roman" w:cs="Times New Roman"/>
          <w:i/>
          <w:sz w:val="28"/>
          <w:szCs w:val="28"/>
        </w:rPr>
        <w:t> </w:t>
      </w:r>
      <w:r w:rsidRPr="00343E81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343E81">
        <w:rPr>
          <w:rFonts w:ascii="Times New Roman" w:hAnsi="Times New Roman" w:cs="Times New Roman"/>
          <w:i/>
          <w:sz w:val="28"/>
          <w:szCs w:val="28"/>
        </w:rPr>
        <w:t xml:space="preserve"> (ПФА)</w:t>
      </w:r>
      <w:r w:rsidR="00AD1475" w:rsidRPr="00343E8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D1475" w:rsidRPr="00343E81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DD6B44" w:rsidRPr="00343E81">
        <w:rPr>
          <w:rFonts w:ascii="Times New Roman" w:hAnsi="Times New Roman" w:cs="Times New Roman"/>
          <w:sz w:val="28"/>
          <w:szCs w:val="28"/>
        </w:rPr>
        <w:t>3,0</w:t>
      </w:r>
      <w:r w:rsidR="00AD1475" w:rsidRPr="00343E81">
        <w:rPr>
          <w:rFonts w:ascii="Times New Roman" w:hAnsi="Times New Roman" w:cs="Times New Roman"/>
          <w:sz w:val="28"/>
          <w:szCs w:val="28"/>
        </w:rPr>
        <w:t> г калия дигидрофосфата и 1,</w:t>
      </w:r>
      <w:r w:rsidR="00DD6B44" w:rsidRPr="00343E81">
        <w:rPr>
          <w:rFonts w:ascii="Times New Roman" w:hAnsi="Times New Roman" w:cs="Times New Roman"/>
          <w:sz w:val="28"/>
          <w:szCs w:val="28"/>
        </w:rPr>
        <w:t>0</w:t>
      </w:r>
      <w:r w:rsidR="00AD1475" w:rsidRPr="00343E81">
        <w:rPr>
          <w:rFonts w:ascii="Times New Roman" w:hAnsi="Times New Roman" w:cs="Times New Roman"/>
          <w:sz w:val="28"/>
          <w:szCs w:val="28"/>
        </w:rPr>
        <w:t xml:space="preserve"> г натрия </w:t>
      </w:r>
      <w:proofErr w:type="spellStart"/>
      <w:r w:rsidR="00DD6B44" w:rsidRPr="00343E81">
        <w:rPr>
          <w:rFonts w:ascii="Times New Roman" w:hAnsi="Times New Roman" w:cs="Times New Roman"/>
          <w:sz w:val="28"/>
          <w:szCs w:val="28"/>
        </w:rPr>
        <w:t>гептансульфоната</w:t>
      </w:r>
      <w:proofErr w:type="spellEnd"/>
      <w:r w:rsidR="00AD1475" w:rsidRPr="00343E81">
        <w:rPr>
          <w:rFonts w:ascii="Times New Roman" w:hAnsi="Times New Roman" w:cs="Times New Roman"/>
          <w:sz w:val="28"/>
          <w:szCs w:val="28"/>
        </w:rPr>
        <w:t xml:space="preserve"> в </w:t>
      </w:r>
      <w:r w:rsidR="00DD6B44" w:rsidRPr="00343E81">
        <w:rPr>
          <w:rFonts w:ascii="Times New Roman" w:hAnsi="Times New Roman" w:cs="Times New Roman"/>
          <w:sz w:val="28"/>
          <w:szCs w:val="28"/>
        </w:rPr>
        <w:t>1,0 л</w:t>
      </w:r>
      <w:r w:rsidR="00AD1475" w:rsidRPr="00343E81">
        <w:rPr>
          <w:rFonts w:ascii="Times New Roman" w:hAnsi="Times New Roman" w:cs="Times New Roman"/>
          <w:sz w:val="28"/>
          <w:szCs w:val="28"/>
        </w:rPr>
        <w:t xml:space="preserve"> воды</w:t>
      </w:r>
      <w:r w:rsidR="00DD6B44" w:rsidRPr="00343E81">
        <w:rPr>
          <w:rFonts w:ascii="Times New Roman" w:hAnsi="Times New Roman" w:cs="Times New Roman"/>
          <w:sz w:val="28"/>
          <w:szCs w:val="28"/>
        </w:rPr>
        <w:t xml:space="preserve">, прибавляют 1,0 мл </w:t>
      </w:r>
      <w:proofErr w:type="spellStart"/>
      <w:r w:rsidR="00DD6B44" w:rsidRPr="00343E81">
        <w:rPr>
          <w:rFonts w:ascii="Times New Roman" w:hAnsi="Times New Roman" w:cs="Times New Roman"/>
          <w:sz w:val="28"/>
          <w:szCs w:val="28"/>
        </w:rPr>
        <w:t>триэ</w:t>
      </w:r>
      <w:r w:rsidR="00E8199C" w:rsidRPr="00343E81">
        <w:rPr>
          <w:rFonts w:ascii="Times New Roman" w:hAnsi="Times New Roman" w:cs="Times New Roman"/>
          <w:sz w:val="28"/>
          <w:szCs w:val="28"/>
        </w:rPr>
        <w:t>тил</w:t>
      </w:r>
      <w:r w:rsidR="00DD6B44" w:rsidRPr="00343E81">
        <w:rPr>
          <w:rFonts w:ascii="Times New Roman" w:hAnsi="Times New Roman" w:cs="Times New Roman"/>
          <w:sz w:val="28"/>
          <w:szCs w:val="28"/>
        </w:rPr>
        <w:t>амина</w:t>
      </w:r>
      <w:proofErr w:type="spellEnd"/>
      <w:r w:rsidR="00AD1475" w:rsidRPr="00343E81">
        <w:rPr>
          <w:rFonts w:ascii="Times New Roman" w:hAnsi="Times New Roman" w:cs="Times New Roman"/>
          <w:sz w:val="28"/>
          <w:szCs w:val="28"/>
        </w:rPr>
        <w:t xml:space="preserve"> и доводят значение рН до </w:t>
      </w:r>
      <w:r w:rsidR="00DD6B44" w:rsidRPr="00343E81">
        <w:rPr>
          <w:rFonts w:ascii="Times New Roman" w:hAnsi="Times New Roman" w:cs="Times New Roman"/>
          <w:sz w:val="28"/>
          <w:szCs w:val="28"/>
        </w:rPr>
        <w:t>3</w:t>
      </w:r>
      <w:r w:rsidR="00AD1475" w:rsidRPr="00343E81">
        <w:rPr>
          <w:rFonts w:ascii="Times New Roman" w:hAnsi="Times New Roman" w:cs="Times New Roman"/>
          <w:sz w:val="28"/>
          <w:szCs w:val="28"/>
        </w:rPr>
        <w:t>,50±0,05 фосфорной кислотой концентрированной.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B74242" w:rsidRPr="00343E81">
        <w:rPr>
          <w:rFonts w:ascii="Times New Roman" w:hAnsi="Times New Roman" w:cs="Times New Roman"/>
          <w:i/>
          <w:sz w:val="28"/>
          <w:szCs w:val="28"/>
        </w:rPr>
        <w:t> </w:t>
      </w:r>
      <w:r w:rsidRPr="00343E81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43E81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343E81">
        <w:rPr>
          <w:rFonts w:ascii="Times New Roman" w:hAnsi="Times New Roman" w:cs="Times New Roman"/>
          <w:sz w:val="28"/>
          <w:szCs w:val="28"/>
        </w:rPr>
        <w:t xml:space="preserve"> Метанол</w:t>
      </w:r>
      <w:r w:rsidR="00DD6B44" w:rsidRPr="00343E81">
        <w:rPr>
          <w:rFonts w:ascii="Times New Roman" w:hAnsi="Times New Roman" w:cs="Times New Roman"/>
          <w:sz w:val="28"/>
          <w:szCs w:val="28"/>
        </w:rPr>
        <w:t>—ацетонитрил 500:500</w:t>
      </w:r>
      <w:r w:rsidRPr="00343E81">
        <w:rPr>
          <w:rFonts w:ascii="Times New Roman" w:hAnsi="Times New Roman" w:cs="Times New Roman"/>
          <w:sz w:val="28"/>
          <w:szCs w:val="28"/>
        </w:rPr>
        <w:t>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DD6B44" w:rsidRPr="00343E81">
        <w:rPr>
          <w:rFonts w:ascii="Times New Roman" w:hAnsi="Times New Roman" w:cs="Times New Roman"/>
          <w:sz w:val="28"/>
          <w:szCs w:val="28"/>
        </w:rPr>
        <w:t>Вода—ПФБ 75:25</w:t>
      </w:r>
      <w:r w:rsidRPr="00343E81">
        <w:rPr>
          <w:rFonts w:ascii="Times New Roman" w:hAnsi="Times New Roman" w:cs="Times New Roman"/>
          <w:sz w:val="28"/>
          <w:szCs w:val="28"/>
        </w:rPr>
        <w:t>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43E81">
        <w:rPr>
          <w:rFonts w:ascii="Times New Roman" w:hAnsi="Times New Roman" w:cs="Times New Roman"/>
          <w:sz w:val="28"/>
          <w:szCs w:val="28"/>
        </w:rPr>
        <w:t xml:space="preserve">. </w:t>
      </w:r>
      <w:r w:rsidR="00AC621B" w:rsidRPr="00343E81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</w:t>
      </w:r>
      <w:r w:rsidR="00F04CE4" w:rsidRPr="00343E81">
        <w:rPr>
          <w:rFonts w:ascii="Times New Roman" w:hAnsi="Times New Roman" w:cs="Times New Roman"/>
          <w:sz w:val="28"/>
          <w:szCs w:val="28"/>
        </w:rPr>
        <w:t xml:space="preserve"> </w:t>
      </w:r>
      <w:r w:rsidR="006931EA" w:rsidRPr="00343E81">
        <w:rPr>
          <w:rFonts w:ascii="Times New Roman" w:hAnsi="Times New Roman"/>
          <w:sz w:val="28"/>
          <w:szCs w:val="28"/>
        </w:rPr>
        <w:t xml:space="preserve">объём </w:t>
      </w:r>
      <w:r w:rsidR="00AC621B" w:rsidRPr="00343E81">
        <w:rPr>
          <w:rFonts w:ascii="Times New Roman" w:hAnsi="Times New Roman" w:cs="Times New Roman"/>
          <w:sz w:val="28"/>
          <w:szCs w:val="28"/>
        </w:rPr>
        <w:t xml:space="preserve">препарата, </w:t>
      </w:r>
      <w:r w:rsidR="00F04CE4" w:rsidRPr="00343E81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AC621B" w:rsidRPr="00343E81">
        <w:rPr>
          <w:rFonts w:ascii="Times New Roman" w:hAnsi="Times New Roman" w:cs="Times New Roman"/>
          <w:sz w:val="28"/>
          <w:szCs w:val="28"/>
        </w:rPr>
        <w:t>около 10 мг бутамирата цитрата</w:t>
      </w:r>
      <w:r w:rsidR="00A65EFC" w:rsidRPr="00343E81">
        <w:rPr>
          <w:rFonts w:ascii="Times New Roman" w:hAnsi="Times New Roman" w:cs="Times New Roman"/>
          <w:sz w:val="28"/>
          <w:szCs w:val="28"/>
        </w:rPr>
        <w:t>,</w:t>
      </w:r>
      <w:r w:rsidR="00AC621B" w:rsidRPr="00343E81">
        <w:rPr>
          <w:rFonts w:ascii="Times New Roman" w:hAnsi="Times New Roman" w:cs="Times New Roman"/>
          <w:sz w:val="28"/>
          <w:szCs w:val="28"/>
        </w:rPr>
        <w:t xml:space="preserve"> доводят объём р</w:t>
      </w:r>
      <w:r w:rsidR="00EC1DE6" w:rsidRPr="00343E81">
        <w:rPr>
          <w:rFonts w:ascii="Times New Roman" w:hAnsi="Times New Roman" w:cs="Times New Roman"/>
          <w:sz w:val="28"/>
          <w:szCs w:val="28"/>
        </w:rPr>
        <w:t>аствора растворителем до метки</w:t>
      </w:r>
      <w:r w:rsidR="00A65EFC" w:rsidRPr="00343E81">
        <w:rPr>
          <w:rFonts w:ascii="Times New Roman" w:hAnsi="Times New Roman" w:cs="Times New Roman"/>
          <w:sz w:val="28"/>
          <w:szCs w:val="28"/>
        </w:rPr>
        <w:t>, перемешивают и фильтруют</w:t>
      </w:r>
      <w:r w:rsidR="00EC1DE6" w:rsidRPr="00343E81">
        <w:rPr>
          <w:rFonts w:ascii="Times New Roman" w:hAnsi="Times New Roman" w:cs="Times New Roman"/>
          <w:sz w:val="28"/>
          <w:szCs w:val="28"/>
        </w:rPr>
        <w:t>.</w:t>
      </w:r>
    </w:p>
    <w:p w:rsidR="00AD1475" w:rsidRPr="00343E81" w:rsidRDefault="00AD1475" w:rsidP="00AD14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AC621B" w:rsidRPr="00343E81">
        <w:rPr>
          <w:rFonts w:ascii="Times New Roman" w:hAnsi="Times New Roman" w:cs="Times New Roman"/>
          <w:i/>
          <w:sz w:val="28"/>
          <w:szCs w:val="28"/>
        </w:rPr>
        <w:t>сравнения</w:t>
      </w:r>
      <w:r w:rsidRPr="00343E81">
        <w:rPr>
          <w:rFonts w:ascii="Times New Roman" w:hAnsi="Times New Roman" w:cs="Times New Roman"/>
          <w:i/>
          <w:sz w:val="28"/>
          <w:szCs w:val="28"/>
        </w:rPr>
        <w:t>.</w:t>
      </w:r>
      <w:r w:rsidRPr="00343E81">
        <w:rPr>
          <w:rFonts w:ascii="Times New Roman" w:hAnsi="Times New Roman" w:cs="Times New Roman"/>
          <w:sz w:val="28"/>
          <w:szCs w:val="28"/>
        </w:rPr>
        <w:t xml:space="preserve"> </w:t>
      </w:r>
      <w:r w:rsidR="00AC621B" w:rsidRPr="00343E81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</w:t>
      </w:r>
      <w:r w:rsidRPr="00343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475" w:rsidRPr="00343E81" w:rsidRDefault="00AD1475" w:rsidP="00AD14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343E81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583781" w:rsidRPr="00343E81">
        <w:rPr>
          <w:rFonts w:ascii="Times New Roman" w:hAnsi="Times New Roman" w:cs="Times New Roman"/>
          <w:sz w:val="28"/>
          <w:szCs w:val="28"/>
        </w:rPr>
        <w:t>25</w:t>
      </w:r>
      <w:r w:rsidRPr="00343E81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583781" w:rsidRPr="00343E81">
        <w:rPr>
          <w:rFonts w:ascii="Times New Roman" w:hAnsi="Times New Roman" w:cs="Times New Roman"/>
          <w:sz w:val="28"/>
          <w:szCs w:val="28"/>
        </w:rPr>
        <w:t>5,0</w:t>
      </w:r>
      <w:r w:rsidRPr="00343E81">
        <w:rPr>
          <w:rFonts w:ascii="Times New Roman" w:hAnsi="Times New Roman" w:cs="Times New Roman"/>
          <w:sz w:val="28"/>
          <w:szCs w:val="28"/>
        </w:rPr>
        <w:t xml:space="preserve"> мл </w:t>
      </w:r>
      <w:r w:rsidR="00583781" w:rsidRPr="00343E81">
        <w:rPr>
          <w:rFonts w:ascii="Times New Roman" w:hAnsi="Times New Roman" w:cs="Times New Roman"/>
          <w:sz w:val="28"/>
          <w:szCs w:val="28"/>
        </w:rPr>
        <w:t>испытуемого раствора, прибавляют 0,5 мл натрия гидроксида раствора 1 М, 10 мл растворителя,</w:t>
      </w:r>
      <w:r w:rsidRPr="00343E81">
        <w:rPr>
          <w:rFonts w:ascii="Times New Roman" w:hAnsi="Times New Roman" w:cs="Times New Roman"/>
          <w:sz w:val="28"/>
          <w:szCs w:val="28"/>
        </w:rPr>
        <w:t xml:space="preserve"> </w:t>
      </w:r>
      <w:r w:rsidR="00583781" w:rsidRPr="00343E81">
        <w:rPr>
          <w:rFonts w:ascii="Times New Roman" w:hAnsi="Times New Roman" w:cs="Times New Roman"/>
          <w:sz w:val="28"/>
          <w:szCs w:val="28"/>
        </w:rPr>
        <w:t>выдерживают в течение 10 мин при температуре 50 </w:t>
      </w:r>
      <w:r w:rsidR="00EC1DE6" w:rsidRPr="00343E81">
        <w:rPr>
          <w:rFonts w:ascii="Times New Roman" w:hAnsi="Times New Roman" w:cs="Times New Roman"/>
          <w:sz w:val="28"/>
          <w:szCs w:val="28"/>
        </w:rPr>
        <w:t>°</w:t>
      </w:r>
      <w:r w:rsidR="00EC1DE6" w:rsidRPr="00343E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83781" w:rsidRPr="00343E81">
        <w:rPr>
          <w:rFonts w:ascii="Times New Roman" w:hAnsi="Times New Roman" w:cs="Times New Roman"/>
          <w:sz w:val="28"/>
          <w:szCs w:val="28"/>
        </w:rPr>
        <w:t xml:space="preserve"> и охлаждают до комнатной температуры</w:t>
      </w:r>
      <w:r w:rsidR="00506A11" w:rsidRPr="00343E81">
        <w:rPr>
          <w:rFonts w:ascii="Times New Roman" w:hAnsi="Times New Roman" w:cs="Times New Roman"/>
          <w:sz w:val="28"/>
          <w:szCs w:val="28"/>
        </w:rPr>
        <w:t xml:space="preserve">. К полученному раствору прибавляют 0,5 мл хлористоводородной кислоты </w:t>
      </w:r>
      <w:r w:rsidR="007404B3" w:rsidRPr="00343E81">
        <w:rPr>
          <w:rFonts w:ascii="Times New Roman" w:hAnsi="Times New Roman" w:cs="Times New Roman"/>
          <w:sz w:val="28"/>
          <w:szCs w:val="28"/>
        </w:rPr>
        <w:t>раствора 1</w:t>
      </w:r>
      <w:r w:rsidR="00EC1DE6" w:rsidRPr="00343E81">
        <w:rPr>
          <w:rFonts w:ascii="Times New Roman" w:hAnsi="Times New Roman" w:cs="Times New Roman"/>
          <w:sz w:val="28"/>
          <w:szCs w:val="28"/>
        </w:rPr>
        <w:t> </w:t>
      </w:r>
      <w:r w:rsidR="007404B3" w:rsidRPr="00343E81">
        <w:rPr>
          <w:rFonts w:ascii="Times New Roman" w:hAnsi="Times New Roman" w:cs="Times New Roman"/>
          <w:sz w:val="28"/>
          <w:szCs w:val="28"/>
        </w:rPr>
        <w:t>М</w:t>
      </w:r>
      <w:r w:rsidR="00EC1DE6" w:rsidRPr="00343E81">
        <w:rPr>
          <w:rFonts w:ascii="Times New Roman" w:hAnsi="Times New Roman" w:cs="Times New Roman"/>
          <w:sz w:val="28"/>
          <w:szCs w:val="28"/>
        </w:rPr>
        <w:t>,</w:t>
      </w:r>
      <w:r w:rsidR="00506A11" w:rsidRPr="00343E81">
        <w:rPr>
          <w:rFonts w:ascii="Times New Roman" w:hAnsi="Times New Roman" w:cs="Times New Roman"/>
          <w:sz w:val="28"/>
          <w:szCs w:val="28"/>
        </w:rPr>
        <w:t xml:space="preserve"> доводят объём раствора растворителем до метки</w:t>
      </w:r>
      <w:r w:rsidR="00EC1DE6" w:rsidRPr="00343E81">
        <w:rPr>
          <w:rFonts w:ascii="Times New Roman" w:hAnsi="Times New Roman" w:cs="Times New Roman"/>
          <w:sz w:val="28"/>
          <w:szCs w:val="28"/>
        </w:rPr>
        <w:t>, перемешивают и фильтруют</w:t>
      </w:r>
      <w:r w:rsidR="00506A11" w:rsidRPr="00343E81">
        <w:rPr>
          <w:rFonts w:ascii="Times New Roman" w:hAnsi="Times New Roman" w:cs="Times New Roman"/>
          <w:sz w:val="28"/>
          <w:szCs w:val="28"/>
        </w:rPr>
        <w:t>.</w:t>
      </w:r>
    </w:p>
    <w:p w:rsidR="00AD1475" w:rsidRPr="00343E81" w:rsidRDefault="00AD1475" w:rsidP="00AD14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343E8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506A11" w:rsidRPr="00343E81">
        <w:rPr>
          <w:rFonts w:ascii="Times New Roman" w:hAnsi="Times New Roman" w:cs="Times New Roman"/>
          <w:sz w:val="28"/>
          <w:szCs w:val="28"/>
        </w:rPr>
        <w:t> мл помещают 3</w:t>
      </w:r>
      <w:r w:rsidRPr="00343E81">
        <w:rPr>
          <w:rFonts w:ascii="Times New Roman" w:hAnsi="Times New Roman" w:cs="Times New Roman"/>
          <w:sz w:val="28"/>
          <w:szCs w:val="28"/>
        </w:rPr>
        <w:t xml:space="preserve">,5 мл раствора сравнения и доводят объём раствора </w:t>
      </w:r>
      <w:r w:rsidR="00506A11" w:rsidRPr="00343E81">
        <w:rPr>
          <w:rFonts w:ascii="Times New Roman" w:hAnsi="Times New Roman" w:cs="Times New Roman"/>
          <w:sz w:val="28"/>
          <w:szCs w:val="28"/>
        </w:rPr>
        <w:t>растворителем</w:t>
      </w:r>
      <w:r w:rsidRPr="00343E81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2D3EC6" w:rsidRPr="00343E81" w:rsidRDefault="002D3EC6" w:rsidP="002D3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sz w:val="28"/>
          <w:szCs w:val="28"/>
        </w:rPr>
        <w:t>Примечание.</w:t>
      </w:r>
    </w:p>
    <w:p w:rsidR="002D3EC6" w:rsidRPr="00343E81" w:rsidRDefault="002D3EC6" w:rsidP="002D3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sz w:val="28"/>
          <w:szCs w:val="28"/>
        </w:rPr>
        <w:t>2-Фенилмасляная кислота: (2</w:t>
      </w:r>
      <w:r w:rsidRPr="00343E81">
        <w:rPr>
          <w:rFonts w:ascii="Times New Roman" w:hAnsi="Times New Roman" w:cs="Times New Roman"/>
          <w:i/>
          <w:sz w:val="28"/>
          <w:szCs w:val="28"/>
        </w:rPr>
        <w:t>RS</w:t>
      </w:r>
      <w:r w:rsidRPr="00343E81">
        <w:rPr>
          <w:rFonts w:ascii="Times New Roman" w:hAnsi="Times New Roman" w:cs="Times New Roman"/>
          <w:sz w:val="28"/>
          <w:szCs w:val="28"/>
        </w:rPr>
        <w:t>)-2-фенилбутановая кислота; CAS 90-27-7.</w:t>
      </w:r>
    </w:p>
    <w:p w:rsidR="00AD1475" w:rsidRPr="00343E81" w:rsidRDefault="00AD1475" w:rsidP="00AD1475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 w:rsidRPr="00343E8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  <w:gridCol w:w="6629"/>
      </w:tblGrid>
      <w:tr w:rsidR="00AD1475" w:rsidRPr="00343E81" w:rsidTr="00EC1DE6">
        <w:tc>
          <w:tcPr>
            <w:tcW w:w="1537" w:type="pct"/>
          </w:tcPr>
          <w:p w:rsidR="00AD1475" w:rsidRPr="00343E81" w:rsidRDefault="00AD1475" w:rsidP="00AD1475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</w:tcPr>
          <w:p w:rsidR="00AD1475" w:rsidRPr="00343E81" w:rsidRDefault="00AD1475" w:rsidP="00EC1DE6">
            <w:pPr>
              <w:keepNext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 w:rsidR="00EC1DE6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EC1DE6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 w:rsidRPr="00343E8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43E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иликагель октадецилсилильный</w:t>
            </w:r>
            <w:r w:rsidR="00506A11" w:rsidRPr="00343E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эндкепированный </w:t>
            </w:r>
            <w:r w:rsidRPr="00343E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хроматографии</w:t>
            </w:r>
            <w:r w:rsidRPr="00343E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AD1475" w:rsidRPr="00343E81" w:rsidTr="00EC1DE6">
        <w:tc>
          <w:tcPr>
            <w:tcW w:w="1537" w:type="pct"/>
          </w:tcPr>
          <w:p w:rsidR="00AD1475" w:rsidRPr="00343E81" w:rsidRDefault="00AD1475" w:rsidP="00AD14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</w:tcPr>
          <w:p w:rsidR="00AD1475" w:rsidRPr="00343E81" w:rsidRDefault="00AD1475" w:rsidP="00EC1DE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06A11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gramStart"/>
            <w:r w:rsidR="00EC1DE6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D1475" w:rsidRPr="00343E81" w:rsidTr="00EC1DE6">
        <w:tc>
          <w:tcPr>
            <w:tcW w:w="1537" w:type="pct"/>
          </w:tcPr>
          <w:p w:rsidR="00AD1475" w:rsidRPr="00343E81" w:rsidRDefault="00AD1475" w:rsidP="00AD14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</w:tcPr>
          <w:p w:rsidR="00AD1475" w:rsidRPr="00343E81" w:rsidRDefault="00506A11" w:rsidP="00EC1DE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EC1DE6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AD1475" w:rsidRPr="00343E81" w:rsidTr="00EC1DE6">
        <w:tc>
          <w:tcPr>
            <w:tcW w:w="1537" w:type="pct"/>
          </w:tcPr>
          <w:p w:rsidR="00AD1475" w:rsidRPr="00343E81" w:rsidRDefault="00AD1475" w:rsidP="00AD14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AD1475" w:rsidRPr="00343E81" w:rsidRDefault="00AD1475" w:rsidP="00EC1DE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506A11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  <w:r w:rsidR="00EC1DE6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AD1475" w:rsidRPr="00343E81" w:rsidTr="00EC1DE6">
        <w:tc>
          <w:tcPr>
            <w:tcW w:w="1537" w:type="pct"/>
          </w:tcPr>
          <w:p w:rsidR="00AD1475" w:rsidRPr="00343E81" w:rsidRDefault="00AD1475" w:rsidP="00AD14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</w:tcPr>
          <w:p w:rsidR="00AD1475" w:rsidRPr="00343E81" w:rsidRDefault="00AD1475" w:rsidP="00EC1DE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EC1DE6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AD1475" w:rsidRPr="00343E81" w:rsidRDefault="00AD1475" w:rsidP="00AD1475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AD1475" w:rsidRPr="00343E81" w:rsidTr="00EC1DE6">
        <w:tc>
          <w:tcPr>
            <w:tcW w:w="1666" w:type="pct"/>
          </w:tcPr>
          <w:p w:rsidR="00AD1475" w:rsidRPr="00343E81" w:rsidRDefault="00AD1475" w:rsidP="00AD1475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AD1475" w:rsidRPr="00343E81" w:rsidRDefault="00AD1475" w:rsidP="00AD1475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AD1475" w:rsidRPr="00343E81" w:rsidRDefault="00AD1475" w:rsidP="00AD1475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AD1475" w:rsidRPr="00343E81" w:rsidTr="00EC1DE6">
        <w:tc>
          <w:tcPr>
            <w:tcW w:w="1666" w:type="pct"/>
          </w:tcPr>
          <w:p w:rsidR="00AD1475" w:rsidRPr="00343E81" w:rsidRDefault="00AD1475" w:rsidP="00AD147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</w:t>
            </w:r>
            <w:r w:rsidR="00506A11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</w:tcPr>
          <w:p w:rsidR="00AD1475" w:rsidRPr="00343E81" w:rsidRDefault="00506A11" w:rsidP="00506A1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→ 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7" w:type="pct"/>
          </w:tcPr>
          <w:p w:rsidR="00AD1475" w:rsidRPr="00343E81" w:rsidRDefault="00506A11" w:rsidP="00506A1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→ 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AD1475" w:rsidRPr="00343E81" w:rsidTr="00EC1DE6">
        <w:tc>
          <w:tcPr>
            <w:tcW w:w="1666" w:type="pct"/>
          </w:tcPr>
          <w:p w:rsidR="00AD1475" w:rsidRPr="00343E81" w:rsidRDefault="00506A11" w:rsidP="00506A1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pct"/>
          </w:tcPr>
          <w:p w:rsidR="00AD1475" w:rsidRPr="00343E81" w:rsidRDefault="00506A11" w:rsidP="00506A1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5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AD1475" w:rsidRPr="00343E81" w:rsidRDefault="00506A11" w:rsidP="00506A1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D1475" w:rsidRPr="00343E81" w:rsidTr="00EC1DE6">
        <w:tc>
          <w:tcPr>
            <w:tcW w:w="1666" w:type="pct"/>
          </w:tcPr>
          <w:p w:rsidR="00AD1475" w:rsidRPr="00343E81" w:rsidRDefault="00AD1475" w:rsidP="00506A1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06A11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506A11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6" w:type="pct"/>
          </w:tcPr>
          <w:p w:rsidR="00AD1475" w:rsidRPr="00343E81" w:rsidRDefault="00AD1475" w:rsidP="00506A1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06A11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5 → 20</w:t>
            </w:r>
          </w:p>
        </w:tc>
        <w:tc>
          <w:tcPr>
            <w:tcW w:w="1667" w:type="pct"/>
          </w:tcPr>
          <w:p w:rsidR="00AD1475" w:rsidRPr="00343E81" w:rsidRDefault="00506A11" w:rsidP="00506A1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45 → 80</w:t>
            </w:r>
          </w:p>
        </w:tc>
      </w:tr>
      <w:tr w:rsidR="00506A11" w:rsidRPr="00343E81" w:rsidTr="00EC1DE6">
        <w:tc>
          <w:tcPr>
            <w:tcW w:w="1666" w:type="pct"/>
          </w:tcPr>
          <w:p w:rsidR="00506A11" w:rsidRPr="00343E81" w:rsidRDefault="00506A11" w:rsidP="00506A1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 – 50 </w:t>
            </w:r>
          </w:p>
        </w:tc>
        <w:tc>
          <w:tcPr>
            <w:tcW w:w="1666" w:type="pct"/>
          </w:tcPr>
          <w:p w:rsidR="00506A11" w:rsidRPr="00343E81" w:rsidRDefault="00506A11" w:rsidP="00AD147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pct"/>
          </w:tcPr>
          <w:p w:rsidR="00506A11" w:rsidRPr="00343E81" w:rsidRDefault="00506A11" w:rsidP="00AD147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EC1DE6" w:rsidRPr="00343E81" w:rsidRDefault="00EC1DE6" w:rsidP="00AD1475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sz w:val="28"/>
          <w:szCs w:val="20"/>
          <w:lang w:eastAsia="ru-RU"/>
        </w:rPr>
        <w:t xml:space="preserve">Перед </w:t>
      </w:r>
      <w:r w:rsidR="00A40449" w:rsidRPr="00343E81">
        <w:rPr>
          <w:rFonts w:ascii="Times New Roman" w:hAnsi="Times New Roman"/>
          <w:sz w:val="28"/>
          <w:szCs w:val="20"/>
          <w:lang w:eastAsia="ru-RU"/>
        </w:rPr>
        <w:t>каждым вводом пробы</w:t>
      </w:r>
      <w:r w:rsidRPr="00343E81">
        <w:rPr>
          <w:rFonts w:ascii="Times New Roman" w:hAnsi="Times New Roman"/>
          <w:sz w:val="28"/>
          <w:szCs w:val="20"/>
          <w:lang w:eastAsia="ru-RU"/>
        </w:rPr>
        <w:t xml:space="preserve"> хроматографическую колонку уравновешивают </w:t>
      </w:r>
      <w:r w:rsidR="00A40449" w:rsidRPr="00343E81">
        <w:rPr>
          <w:rFonts w:ascii="Times New Roman" w:hAnsi="Times New Roman" w:cs="Times New Roman"/>
          <w:sz w:val="28"/>
          <w:szCs w:val="28"/>
        </w:rPr>
        <w:t xml:space="preserve">ПФА—ПФБ 75:25 </w:t>
      </w:r>
      <w:r w:rsidRPr="00343E81">
        <w:rPr>
          <w:rFonts w:ascii="Times New Roman" w:hAnsi="Times New Roman"/>
          <w:sz w:val="28"/>
          <w:szCs w:val="20"/>
          <w:lang w:eastAsia="ru-RU"/>
        </w:rPr>
        <w:t xml:space="preserve">в течение </w:t>
      </w:r>
      <w:r w:rsidR="00A40449" w:rsidRPr="00343E81">
        <w:rPr>
          <w:rFonts w:ascii="Times New Roman" w:hAnsi="Times New Roman"/>
          <w:sz w:val="28"/>
          <w:szCs w:val="20"/>
          <w:lang w:eastAsia="ru-RU"/>
        </w:rPr>
        <w:t>не менее 15 мин</w:t>
      </w:r>
      <w:r w:rsidRPr="00343E81">
        <w:rPr>
          <w:rFonts w:ascii="Times New Roman" w:hAnsi="Times New Roman"/>
          <w:color w:val="000000"/>
          <w:sz w:val="28"/>
          <w:szCs w:val="28"/>
        </w:rPr>
        <w:t>.</w:t>
      </w:r>
    </w:p>
    <w:p w:rsidR="00AD1475" w:rsidRPr="00343E81" w:rsidRDefault="00AD1475" w:rsidP="00EC1D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</w:t>
      </w:r>
      <w:r w:rsidRPr="00343E81">
        <w:rPr>
          <w:rFonts w:ascii="Times New Roman" w:hAnsi="Times New Roman"/>
          <w:sz w:val="28"/>
          <w:szCs w:val="28"/>
        </w:rPr>
        <w:t>сравнения</w:t>
      </w:r>
      <w:r w:rsidRPr="00343E81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506A11" w:rsidRPr="00343E81">
        <w:rPr>
          <w:rFonts w:ascii="Times New Roman" w:hAnsi="Times New Roman"/>
          <w:color w:val="000000"/>
          <w:sz w:val="28"/>
          <w:szCs w:val="28"/>
        </w:rPr>
        <w:t>Бутамират</w:t>
      </w:r>
      <w:proofErr w:type="spellEnd"/>
      <w:r w:rsidR="00EC1DE6" w:rsidRPr="00343E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E81">
        <w:rPr>
          <w:rFonts w:ascii="Times New Roman" w:hAnsi="Times New Roman"/>
          <w:color w:val="000000"/>
          <w:sz w:val="28"/>
          <w:szCs w:val="28"/>
        </w:rPr>
        <w:t>–</w:t>
      </w:r>
      <w:r w:rsidR="00EC1DE6" w:rsidRPr="00343E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E81">
        <w:rPr>
          <w:rFonts w:ascii="Times New Roman" w:hAnsi="Times New Roman"/>
          <w:color w:val="000000"/>
          <w:sz w:val="28"/>
          <w:szCs w:val="28"/>
        </w:rPr>
        <w:t xml:space="preserve">1 (около </w:t>
      </w:r>
      <w:r w:rsidR="00506A11" w:rsidRPr="00343E81">
        <w:rPr>
          <w:rFonts w:ascii="Times New Roman" w:hAnsi="Times New Roman"/>
          <w:color w:val="000000"/>
          <w:sz w:val="28"/>
          <w:szCs w:val="28"/>
        </w:rPr>
        <w:t>22</w:t>
      </w:r>
      <w:r w:rsidR="00EC1DE6" w:rsidRPr="00343E81">
        <w:rPr>
          <w:rFonts w:ascii="Times New Roman" w:hAnsi="Times New Roman"/>
          <w:color w:val="000000"/>
          <w:sz w:val="28"/>
          <w:szCs w:val="28"/>
        </w:rPr>
        <w:t> </w:t>
      </w:r>
      <w:r w:rsidRPr="00343E81">
        <w:rPr>
          <w:rFonts w:ascii="Times New Roman" w:hAnsi="Times New Roman"/>
          <w:color w:val="000000"/>
          <w:sz w:val="28"/>
          <w:szCs w:val="28"/>
        </w:rPr>
        <w:t xml:space="preserve">мин); </w:t>
      </w:r>
      <w:r w:rsidR="00506A11" w:rsidRPr="00343E81">
        <w:rPr>
          <w:rFonts w:ascii="Times New Roman" w:hAnsi="Times New Roman"/>
          <w:color w:val="000000"/>
          <w:sz w:val="28"/>
          <w:szCs w:val="28"/>
        </w:rPr>
        <w:t>2-фенил</w:t>
      </w:r>
      <w:r w:rsidR="002D3EC6" w:rsidRPr="00343E81">
        <w:rPr>
          <w:rFonts w:ascii="Times New Roman" w:hAnsi="Times New Roman"/>
          <w:color w:val="000000"/>
          <w:sz w:val="28"/>
          <w:szCs w:val="28"/>
        </w:rPr>
        <w:t>масляная</w:t>
      </w:r>
      <w:r w:rsidR="00506A11" w:rsidRPr="00343E81">
        <w:rPr>
          <w:rFonts w:ascii="Times New Roman" w:hAnsi="Times New Roman"/>
          <w:color w:val="000000"/>
          <w:sz w:val="28"/>
          <w:szCs w:val="28"/>
        </w:rPr>
        <w:t xml:space="preserve"> кислота</w:t>
      </w:r>
      <w:r w:rsidRPr="00343E81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506A11" w:rsidRPr="00343E81">
        <w:rPr>
          <w:rFonts w:ascii="Times New Roman" w:hAnsi="Times New Roman"/>
          <w:color w:val="000000"/>
          <w:sz w:val="28"/>
          <w:szCs w:val="28"/>
        </w:rPr>
        <w:t>1,1</w:t>
      </w:r>
      <w:r w:rsidRPr="00343E81">
        <w:rPr>
          <w:rFonts w:ascii="Times New Roman" w:hAnsi="Times New Roman"/>
          <w:color w:val="000000"/>
          <w:sz w:val="28"/>
          <w:szCs w:val="28"/>
        </w:rPr>
        <w:t>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E308F4" w:rsidRPr="00343E81" w:rsidRDefault="00E308F4" w:rsidP="00E308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43E81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43E8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43E81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43E8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43E8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43E81">
        <w:rPr>
          <w:rFonts w:ascii="Times New Roman" w:hAnsi="Times New Roman"/>
          <w:color w:val="000000"/>
          <w:sz w:val="28"/>
          <w:szCs w:val="28"/>
        </w:rPr>
        <w:t>для пика бутамирата должно быть не менее 10.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 w:cs="Times New Roman"/>
          <w:sz w:val="28"/>
          <w:szCs w:val="28"/>
        </w:rPr>
        <w:t xml:space="preserve">На хроматограмме для проверки разделительной способности хроматографической системы </w:t>
      </w:r>
      <w:r w:rsidRPr="00343E8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A40449" w:rsidRPr="00343E8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A40449" w:rsidRPr="00343E8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43E8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43E81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E50807" w:rsidRPr="00343E81">
        <w:rPr>
          <w:rFonts w:ascii="Times New Roman" w:hAnsi="Times New Roman"/>
          <w:color w:val="000000"/>
          <w:sz w:val="28"/>
          <w:szCs w:val="28"/>
        </w:rPr>
        <w:t>бутамирата и 2-фенил</w:t>
      </w:r>
      <w:r w:rsidR="002D3EC6" w:rsidRPr="00343E81">
        <w:rPr>
          <w:rFonts w:ascii="Times New Roman" w:hAnsi="Times New Roman"/>
          <w:color w:val="000000"/>
          <w:sz w:val="28"/>
          <w:szCs w:val="28"/>
        </w:rPr>
        <w:t>масляной</w:t>
      </w:r>
      <w:r w:rsidR="00E50807" w:rsidRPr="00343E81">
        <w:rPr>
          <w:rFonts w:ascii="Times New Roman" w:hAnsi="Times New Roman"/>
          <w:color w:val="000000"/>
          <w:sz w:val="28"/>
          <w:szCs w:val="28"/>
        </w:rPr>
        <w:t xml:space="preserve"> кислоты</w:t>
      </w:r>
      <w:r w:rsidRPr="00343E8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E50807" w:rsidRPr="00343E81">
        <w:rPr>
          <w:rFonts w:ascii="Times New Roman" w:hAnsi="Times New Roman"/>
          <w:color w:val="000000"/>
          <w:sz w:val="28"/>
          <w:szCs w:val="28"/>
        </w:rPr>
        <w:t>3</w:t>
      </w:r>
      <w:r w:rsidRPr="00343E81">
        <w:rPr>
          <w:rFonts w:ascii="Times New Roman" w:hAnsi="Times New Roman"/>
          <w:color w:val="000000"/>
          <w:sz w:val="28"/>
          <w:szCs w:val="28"/>
        </w:rPr>
        <w:t>,5.</w:t>
      </w:r>
    </w:p>
    <w:p w:rsidR="00AD1475" w:rsidRPr="00343E81" w:rsidRDefault="00AD1475" w:rsidP="00AD1475">
      <w:pPr>
        <w:pStyle w:val="aa"/>
        <w:keepNext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сравнения:</w:t>
      </w:r>
    </w:p>
    <w:p w:rsidR="00AD1475" w:rsidRPr="00343E81" w:rsidRDefault="00A40449" w:rsidP="00E508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>-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> </w:t>
      </w:r>
      <w:r w:rsidR="00AD1475" w:rsidRPr="00343E8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475" w:rsidRPr="00343E81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343E81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343E8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343E8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43E8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807" w:rsidRPr="00343E81">
        <w:rPr>
          <w:rFonts w:ascii="Times New Roman" w:hAnsi="Times New Roman"/>
          <w:color w:val="000000"/>
          <w:sz w:val="28"/>
          <w:szCs w:val="28"/>
        </w:rPr>
        <w:t>бутамирата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 должен быть</w:t>
      </w:r>
      <w:r w:rsidR="00E50807" w:rsidRPr="00343E81">
        <w:rPr>
          <w:rFonts w:ascii="Times New Roman" w:hAnsi="Times New Roman"/>
          <w:color w:val="000000"/>
          <w:sz w:val="28"/>
          <w:szCs w:val="28"/>
        </w:rPr>
        <w:t xml:space="preserve"> не менее 0,8 и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E50807" w:rsidRPr="00343E81">
        <w:rPr>
          <w:rFonts w:ascii="Times New Roman" w:hAnsi="Times New Roman"/>
          <w:color w:val="000000"/>
          <w:sz w:val="28"/>
          <w:szCs w:val="28"/>
        </w:rPr>
        <w:t>1,8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>;</w:t>
      </w:r>
    </w:p>
    <w:p w:rsidR="00AD1475" w:rsidRPr="00343E81" w:rsidRDefault="00E308F4" w:rsidP="00615AD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>-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> </w:t>
      </w:r>
      <w:r w:rsidR="00AD1475" w:rsidRPr="00343E81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</w:t>
      </w:r>
      <w:r w:rsidR="00AD1475" w:rsidRPr="00343E8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AD1475" w:rsidRPr="00343E8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E50807" w:rsidRPr="00343E81">
        <w:rPr>
          <w:rFonts w:ascii="Times New Roman" w:hAnsi="Times New Roman"/>
          <w:color w:val="000000"/>
          <w:sz w:val="28"/>
          <w:szCs w:val="28"/>
        </w:rPr>
        <w:t>бутамирата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E50807" w:rsidRPr="00343E81">
        <w:rPr>
          <w:rFonts w:ascii="Times New Roman" w:hAnsi="Times New Roman"/>
          <w:color w:val="000000"/>
          <w:sz w:val="28"/>
          <w:szCs w:val="28"/>
        </w:rPr>
        <w:t>10</w:t>
      </w:r>
      <w:r w:rsidRPr="00343E81">
        <w:rPr>
          <w:rFonts w:ascii="Times New Roman" w:hAnsi="Times New Roman"/>
          <w:color w:val="000000"/>
          <w:sz w:val="28"/>
          <w:szCs w:val="28"/>
        </w:rPr>
        <w:t> 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A40449" w:rsidRPr="00343E81" w:rsidRDefault="00A40449" w:rsidP="00615A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 w:rsidRPr="00343E81">
        <w:rPr>
          <w:rFonts w:ascii="Times New Roman" w:hAnsi="Times New Roman"/>
          <w:color w:val="000000"/>
          <w:sz w:val="28"/>
          <w:szCs w:val="28"/>
        </w:rPr>
        <w:t>. Для расчёта содержания площадь пика 2-фенилмасляной кислоты умножается на 0,3</w:t>
      </w:r>
      <w:r w:rsidR="00DC1A61" w:rsidRPr="00343E81">
        <w:rPr>
          <w:rFonts w:ascii="Times New Roman" w:hAnsi="Times New Roman"/>
          <w:color w:val="000000"/>
          <w:sz w:val="28"/>
          <w:szCs w:val="28"/>
        </w:rPr>
        <w:t>, площадь пика примеси с относительным временем удерживания около 0,6 умножается на 0,5; площадь пика примеси с относительным временем удерживания около 1,5 умножается на 0,2</w:t>
      </w:r>
      <w:r w:rsidRPr="00343E81">
        <w:rPr>
          <w:rFonts w:ascii="Times New Roman" w:hAnsi="Times New Roman"/>
          <w:color w:val="000000"/>
          <w:sz w:val="28"/>
          <w:szCs w:val="28"/>
        </w:rPr>
        <w:t>.</w:t>
      </w:r>
    </w:p>
    <w:p w:rsidR="00E50807" w:rsidRPr="00343E81" w:rsidRDefault="00E50807" w:rsidP="00615A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343E81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E50807" w:rsidRPr="00343E81" w:rsidRDefault="00E50807" w:rsidP="00615A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color w:val="000000"/>
          <w:sz w:val="28"/>
          <w:szCs w:val="28"/>
        </w:rPr>
        <w:t>- площадь пика 2-фенил</w:t>
      </w:r>
      <w:r w:rsidR="002D3EC6" w:rsidRPr="00343E81">
        <w:rPr>
          <w:rFonts w:ascii="Times New Roman" w:hAnsi="Times New Roman"/>
          <w:color w:val="000000"/>
          <w:sz w:val="28"/>
          <w:szCs w:val="28"/>
        </w:rPr>
        <w:t>масляной</w:t>
      </w:r>
      <w:r w:rsidRPr="00343E81">
        <w:rPr>
          <w:rFonts w:ascii="Times New Roman" w:hAnsi="Times New Roman"/>
          <w:color w:val="000000"/>
          <w:sz w:val="28"/>
          <w:szCs w:val="28"/>
        </w:rPr>
        <w:t xml:space="preserve"> кислоты не должна </w:t>
      </w:r>
      <w:r w:rsidR="00E308F4" w:rsidRPr="00343E81">
        <w:rPr>
          <w:rFonts w:ascii="Times New Roman" w:hAnsi="Times New Roman"/>
          <w:color w:val="000000"/>
          <w:sz w:val="28"/>
          <w:szCs w:val="28"/>
        </w:rPr>
        <w:t>более чем в 10 раз п</w:t>
      </w:r>
      <w:r w:rsidRPr="00343E81">
        <w:rPr>
          <w:rFonts w:ascii="Times New Roman" w:hAnsi="Times New Roman"/>
          <w:color w:val="000000"/>
          <w:sz w:val="28"/>
          <w:szCs w:val="28"/>
        </w:rPr>
        <w:t>ревышать площадь основного пика на хроматограмме раств</w:t>
      </w:r>
      <w:r w:rsidR="00E308F4" w:rsidRPr="00343E81">
        <w:rPr>
          <w:rFonts w:ascii="Times New Roman" w:hAnsi="Times New Roman"/>
          <w:color w:val="000000"/>
          <w:sz w:val="28"/>
          <w:szCs w:val="28"/>
        </w:rPr>
        <w:t>ора сравнения (не более 2,0 %);</w:t>
      </w:r>
    </w:p>
    <w:p w:rsidR="00E50807" w:rsidRPr="00343E81" w:rsidRDefault="00E50807" w:rsidP="00615A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площадь пика любой другой примеси не должна превышать площадь основного пика на хроматограмме раствора сравнения (не более 0,2</w:t>
      </w:r>
      <w:r w:rsidR="00E308F4" w:rsidRPr="00343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43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</w:p>
    <w:p w:rsidR="00E50807" w:rsidRPr="00343E81" w:rsidRDefault="00E50807" w:rsidP="00615AD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43E81">
        <w:rPr>
          <w:rFonts w:ascii="Times New Roman" w:hAnsi="Times New Roman"/>
          <w:b w:val="0"/>
          <w:color w:val="000000"/>
          <w:szCs w:val="28"/>
        </w:rPr>
        <w:t>- суммарная площадь пиков всех примесей (кроме 2-фенил</w:t>
      </w:r>
      <w:r w:rsidR="002D3EC6" w:rsidRPr="00343E81">
        <w:rPr>
          <w:rFonts w:ascii="Times New Roman" w:hAnsi="Times New Roman"/>
          <w:b w:val="0"/>
          <w:color w:val="000000"/>
          <w:szCs w:val="28"/>
        </w:rPr>
        <w:t>масляной</w:t>
      </w:r>
      <w:r w:rsidRPr="00343E81">
        <w:rPr>
          <w:rFonts w:ascii="Times New Roman" w:hAnsi="Times New Roman"/>
          <w:b w:val="0"/>
          <w:color w:val="000000"/>
          <w:szCs w:val="28"/>
        </w:rPr>
        <w:t xml:space="preserve"> кислоты) не должна </w:t>
      </w:r>
      <w:r w:rsidR="00E308F4" w:rsidRPr="00343E81">
        <w:rPr>
          <w:rFonts w:ascii="Times New Roman" w:hAnsi="Times New Roman"/>
          <w:b w:val="0"/>
          <w:color w:val="000000"/>
          <w:szCs w:val="28"/>
        </w:rPr>
        <w:t xml:space="preserve">более чем в 7,5 раз </w:t>
      </w:r>
      <w:r w:rsidRPr="00343E81">
        <w:rPr>
          <w:rFonts w:ascii="Times New Roman" w:hAnsi="Times New Roman"/>
          <w:b w:val="0"/>
          <w:color w:val="000000"/>
          <w:szCs w:val="28"/>
        </w:rPr>
        <w:t>превышать площадь основного пика на хроматограмме раствора сравнения (не более 1,5 %).</w:t>
      </w:r>
    </w:p>
    <w:p w:rsidR="00E50807" w:rsidRPr="00343E81" w:rsidRDefault="00E50807" w:rsidP="00615AD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43E81">
        <w:rPr>
          <w:rFonts w:ascii="Times New Roman" w:hAnsi="Times New Roman"/>
          <w:b w:val="0"/>
          <w:color w:val="000000"/>
          <w:szCs w:val="28"/>
        </w:rPr>
        <w:t xml:space="preserve">Не учитывают </w:t>
      </w:r>
      <w:r w:rsidR="00E308F4" w:rsidRPr="00343E81">
        <w:rPr>
          <w:rFonts w:ascii="Times New Roman" w:hAnsi="Times New Roman"/>
          <w:b w:val="0"/>
          <w:color w:val="000000"/>
          <w:szCs w:val="28"/>
        </w:rPr>
        <w:t xml:space="preserve">пик </w:t>
      </w:r>
      <w:proofErr w:type="gramStart"/>
      <w:r w:rsidR="00E308F4" w:rsidRPr="00343E81">
        <w:rPr>
          <w:rFonts w:ascii="Times New Roman" w:hAnsi="Times New Roman"/>
          <w:b w:val="0"/>
          <w:color w:val="000000"/>
          <w:szCs w:val="28"/>
        </w:rPr>
        <w:t>цитрат-</w:t>
      </w:r>
      <w:r w:rsidR="00DF366E" w:rsidRPr="00343E81">
        <w:rPr>
          <w:rFonts w:ascii="Times New Roman" w:hAnsi="Times New Roman"/>
          <w:b w:val="0"/>
          <w:color w:val="000000"/>
          <w:szCs w:val="28"/>
        </w:rPr>
        <w:t>ан</w:t>
      </w:r>
      <w:r w:rsidR="00E308F4" w:rsidRPr="00343E81">
        <w:rPr>
          <w:rFonts w:ascii="Times New Roman" w:hAnsi="Times New Roman"/>
          <w:b w:val="0"/>
          <w:color w:val="000000"/>
          <w:szCs w:val="28"/>
        </w:rPr>
        <w:t>иона</w:t>
      </w:r>
      <w:proofErr w:type="gramEnd"/>
      <w:r w:rsidR="00E308F4" w:rsidRPr="00343E81">
        <w:rPr>
          <w:rFonts w:ascii="Times New Roman" w:hAnsi="Times New Roman"/>
          <w:b w:val="0"/>
          <w:color w:val="000000"/>
          <w:szCs w:val="28"/>
        </w:rPr>
        <w:t xml:space="preserve"> и </w:t>
      </w:r>
      <w:r w:rsidRPr="00343E81">
        <w:rPr>
          <w:rFonts w:ascii="Times New Roman" w:hAnsi="Times New Roman"/>
          <w:b w:val="0"/>
          <w:color w:val="000000"/>
          <w:szCs w:val="28"/>
        </w:rPr>
        <w:t>пики, площадь которых составляет менее 0,35 площади основного пика на хроматограмме раствора сравнения (менее 0,07 %).</w:t>
      </w:r>
    </w:p>
    <w:p w:rsidR="00AD1475" w:rsidRPr="00343E81" w:rsidRDefault="00AD1475" w:rsidP="00615AD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81">
        <w:rPr>
          <w:rFonts w:ascii="Times New Roman" w:eastAsiaTheme="minorHAnsi" w:hAnsi="Times New Roman" w:cstheme="minorBidi"/>
          <w:b/>
          <w:snapToGrid/>
          <w:sz w:val="28"/>
          <w:szCs w:val="28"/>
          <w:lang w:eastAsia="en-US"/>
        </w:rPr>
        <w:t>Извлекаемый объём.</w:t>
      </w:r>
      <w:r w:rsidRPr="00343E81">
        <w:rPr>
          <w:rFonts w:ascii="Times New Roman" w:eastAsiaTheme="minorHAnsi" w:hAnsi="Times New Roman" w:cstheme="minorBidi"/>
          <w:snapToGrid/>
          <w:sz w:val="28"/>
          <w:szCs w:val="28"/>
          <w:lang w:eastAsia="en-US"/>
        </w:rPr>
        <w:t xml:space="preserve"> </w:t>
      </w:r>
      <w:r w:rsidR="00E308F4" w:rsidRPr="00343E81">
        <w:rPr>
          <w:rFonts w:ascii="Times New Roman" w:eastAsiaTheme="minorHAnsi" w:hAnsi="Times New Roman" w:cstheme="minorBidi"/>
          <w:snapToGrid/>
          <w:sz w:val="28"/>
          <w:szCs w:val="28"/>
          <w:lang w:eastAsia="en-US"/>
        </w:rPr>
        <w:t xml:space="preserve">В соответствии с </w:t>
      </w:r>
      <w:r w:rsidR="002E7D7B" w:rsidRPr="00343E81">
        <w:rPr>
          <w:rFonts w:ascii="Times New Roman" w:eastAsiaTheme="minorHAnsi" w:hAnsi="Times New Roman" w:cstheme="minorBidi"/>
          <w:snapToGrid/>
          <w:sz w:val="28"/>
          <w:szCs w:val="28"/>
          <w:lang w:eastAsia="en-US"/>
        </w:rPr>
        <w:t>ОФС «Извлекаемый объём».</w:t>
      </w:r>
    </w:p>
    <w:p w:rsidR="00AD1475" w:rsidRPr="00343E81" w:rsidRDefault="00AD1475" w:rsidP="00615AD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81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E308F4" w:rsidRPr="00343E81">
        <w:rPr>
          <w:rFonts w:ascii="Times New Roman" w:hAnsi="Times New Roman"/>
          <w:sz w:val="28"/>
          <w:szCs w:val="28"/>
        </w:rPr>
        <w:t xml:space="preserve"> </w:t>
      </w:r>
      <w:r w:rsidRPr="00343E81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AD1475" w:rsidRPr="00343E81" w:rsidRDefault="00AD1475" w:rsidP="00615AD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81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343E81"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AD1475" w:rsidRPr="00343E81" w:rsidRDefault="00AD1475" w:rsidP="0061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8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43E81">
        <w:rPr>
          <w:rFonts w:ascii="Times New Roman" w:hAnsi="Times New Roman" w:cs="Times New Roman"/>
          <w:sz w:val="28"/>
          <w:szCs w:val="28"/>
        </w:rPr>
        <w:t xml:space="preserve">. </w:t>
      </w:r>
      <w:r w:rsidR="004B3D26" w:rsidRPr="00343E81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="00A65EFC" w:rsidRPr="00343E81">
        <w:rPr>
          <w:rFonts w:ascii="Times New Roman" w:hAnsi="Times New Roman"/>
          <w:sz w:val="28"/>
          <w:szCs w:val="28"/>
        </w:rPr>
        <w:t>точную навеску</w:t>
      </w:r>
      <w:r w:rsidR="00F04CE4" w:rsidRPr="00343E81">
        <w:rPr>
          <w:rFonts w:ascii="Times New Roman" w:hAnsi="Times New Roman"/>
          <w:sz w:val="28"/>
          <w:szCs w:val="28"/>
        </w:rPr>
        <w:t xml:space="preserve"> </w:t>
      </w:r>
      <w:r w:rsidR="004B3D26" w:rsidRPr="00343E81">
        <w:rPr>
          <w:rFonts w:ascii="Times New Roman" w:hAnsi="Times New Roman" w:cs="Times New Roman"/>
          <w:sz w:val="28"/>
          <w:szCs w:val="28"/>
        </w:rPr>
        <w:t xml:space="preserve">препарата, </w:t>
      </w:r>
      <w:r w:rsidR="00F04CE4" w:rsidRPr="00343E81">
        <w:rPr>
          <w:rFonts w:ascii="Times New Roman" w:hAnsi="Times New Roman" w:cs="Times New Roman"/>
          <w:sz w:val="28"/>
          <w:szCs w:val="28"/>
        </w:rPr>
        <w:t>соответствующ</w:t>
      </w:r>
      <w:r w:rsidR="00A65EFC" w:rsidRPr="00343E81">
        <w:rPr>
          <w:rFonts w:ascii="Times New Roman" w:hAnsi="Times New Roman" w:cs="Times New Roman"/>
          <w:sz w:val="28"/>
          <w:szCs w:val="28"/>
        </w:rPr>
        <w:t>ую</w:t>
      </w:r>
      <w:r w:rsidR="00F04CE4" w:rsidRPr="00343E81">
        <w:rPr>
          <w:rFonts w:ascii="Times New Roman" w:hAnsi="Times New Roman" w:cs="Times New Roman"/>
          <w:sz w:val="28"/>
          <w:szCs w:val="28"/>
        </w:rPr>
        <w:t xml:space="preserve"> </w:t>
      </w:r>
      <w:r w:rsidR="004B3D26" w:rsidRPr="00343E81">
        <w:rPr>
          <w:rFonts w:ascii="Times New Roman" w:hAnsi="Times New Roman" w:cs="Times New Roman"/>
          <w:sz w:val="28"/>
          <w:szCs w:val="28"/>
        </w:rPr>
        <w:t>около 1,3 мг бутамирата цитрата</w:t>
      </w:r>
      <w:r w:rsidR="00A65EFC" w:rsidRPr="00343E81">
        <w:rPr>
          <w:rFonts w:ascii="Times New Roman" w:hAnsi="Times New Roman" w:cs="Times New Roman"/>
          <w:sz w:val="28"/>
          <w:szCs w:val="28"/>
        </w:rPr>
        <w:t>, растворяют в растворителе,</w:t>
      </w:r>
      <w:r w:rsidR="004B3D26" w:rsidRPr="00343E81">
        <w:rPr>
          <w:rFonts w:ascii="Times New Roman" w:hAnsi="Times New Roman" w:cs="Times New Roman"/>
          <w:sz w:val="28"/>
          <w:szCs w:val="28"/>
        </w:rPr>
        <w:t xml:space="preserve"> доводят объём раствора растворителем до метки</w:t>
      </w:r>
      <w:r w:rsidR="00A65EFC" w:rsidRPr="00343E81">
        <w:rPr>
          <w:rFonts w:ascii="Times New Roman" w:hAnsi="Times New Roman" w:cs="Times New Roman"/>
          <w:sz w:val="28"/>
          <w:szCs w:val="28"/>
        </w:rPr>
        <w:t>, перемешивают и фильтруют</w:t>
      </w:r>
      <w:r w:rsidR="004B3D26" w:rsidRPr="00343E81">
        <w:rPr>
          <w:rFonts w:ascii="Times New Roman" w:hAnsi="Times New Roman" w:cs="Times New Roman"/>
          <w:sz w:val="28"/>
          <w:szCs w:val="28"/>
        </w:rPr>
        <w:t>.</w:t>
      </w:r>
    </w:p>
    <w:p w:rsidR="00AD1475" w:rsidRPr="00343E81" w:rsidRDefault="00AD1475" w:rsidP="00615AD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81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4B3D26" w:rsidRPr="00343E81">
        <w:rPr>
          <w:rFonts w:ascii="Times New Roman" w:hAnsi="Times New Roman"/>
          <w:i/>
          <w:sz w:val="28"/>
          <w:szCs w:val="28"/>
        </w:rPr>
        <w:t>бутамирата цитрата</w:t>
      </w:r>
      <w:r w:rsidRPr="00343E81">
        <w:rPr>
          <w:rFonts w:ascii="Times New Roman" w:hAnsi="Times New Roman"/>
          <w:i/>
          <w:sz w:val="28"/>
          <w:szCs w:val="28"/>
        </w:rPr>
        <w:t>.</w:t>
      </w:r>
      <w:r w:rsidRPr="00343E81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4B3D26" w:rsidRPr="00343E81">
        <w:rPr>
          <w:rFonts w:ascii="Times New Roman" w:hAnsi="Times New Roman"/>
          <w:sz w:val="28"/>
          <w:szCs w:val="28"/>
        </w:rPr>
        <w:t>5</w:t>
      </w:r>
      <w:r w:rsidRPr="00343E81">
        <w:rPr>
          <w:rFonts w:ascii="Times New Roman" w:hAnsi="Times New Roman"/>
          <w:sz w:val="28"/>
          <w:szCs w:val="28"/>
        </w:rPr>
        <w:t xml:space="preserve">0 мл помещают около </w:t>
      </w:r>
      <w:r w:rsidR="004B3D26" w:rsidRPr="00343E81">
        <w:rPr>
          <w:rFonts w:ascii="Times New Roman" w:hAnsi="Times New Roman"/>
          <w:sz w:val="28"/>
          <w:szCs w:val="28"/>
        </w:rPr>
        <w:t>65</w:t>
      </w:r>
      <w:r w:rsidRPr="00343E81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r w:rsidR="004B3D26" w:rsidRPr="00343E81">
        <w:rPr>
          <w:rFonts w:ascii="Times New Roman" w:hAnsi="Times New Roman"/>
          <w:sz w:val="28"/>
          <w:szCs w:val="28"/>
        </w:rPr>
        <w:t>бутамирата цитрата</w:t>
      </w:r>
      <w:r w:rsidRPr="00343E81">
        <w:rPr>
          <w:rFonts w:ascii="Times New Roman" w:hAnsi="Times New Roman"/>
          <w:sz w:val="28"/>
          <w:szCs w:val="28"/>
        </w:rPr>
        <w:t xml:space="preserve">, растворяют в </w:t>
      </w:r>
      <w:r w:rsidR="004B3D26" w:rsidRPr="00343E81">
        <w:rPr>
          <w:rFonts w:ascii="Times New Roman" w:hAnsi="Times New Roman"/>
          <w:sz w:val="28"/>
          <w:szCs w:val="28"/>
        </w:rPr>
        <w:t>растворителе</w:t>
      </w:r>
      <w:r w:rsidR="00A65EFC" w:rsidRPr="00343E81">
        <w:rPr>
          <w:rFonts w:ascii="Times New Roman" w:hAnsi="Times New Roman"/>
          <w:sz w:val="28"/>
          <w:szCs w:val="28"/>
        </w:rPr>
        <w:t>, обрабатывая ультразвуком, охлаждают до комнатной температуры</w:t>
      </w:r>
      <w:r w:rsidR="004B3D26" w:rsidRPr="00343E81">
        <w:rPr>
          <w:rFonts w:ascii="Times New Roman" w:hAnsi="Times New Roman"/>
          <w:sz w:val="28"/>
          <w:szCs w:val="28"/>
        </w:rPr>
        <w:t xml:space="preserve"> </w:t>
      </w:r>
      <w:r w:rsidRPr="00343E81">
        <w:rPr>
          <w:rFonts w:ascii="Times New Roman" w:hAnsi="Times New Roman"/>
          <w:sz w:val="28"/>
          <w:szCs w:val="28"/>
        </w:rPr>
        <w:t xml:space="preserve">и доводят объём раствора растворителем до метки. </w:t>
      </w:r>
      <w:r w:rsidR="004B3D26" w:rsidRPr="00343E81">
        <w:rPr>
          <w:rFonts w:ascii="Times New Roman" w:hAnsi="Times New Roman"/>
          <w:sz w:val="28"/>
          <w:szCs w:val="28"/>
        </w:rPr>
        <w:t>В мерную колбу вместимостью 50 мл помещают 1,0 мл полученного раствора и доводят объём раствора растворителем до метки.</w:t>
      </w:r>
    </w:p>
    <w:p w:rsidR="00AD1475" w:rsidRPr="00343E81" w:rsidRDefault="00AD1475" w:rsidP="00AD1475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  <w:gridCol w:w="6629"/>
      </w:tblGrid>
      <w:tr w:rsidR="00AD1475" w:rsidRPr="00343E81" w:rsidTr="00A65EFC">
        <w:tc>
          <w:tcPr>
            <w:tcW w:w="1537" w:type="pct"/>
          </w:tcPr>
          <w:p w:rsidR="00AD1475" w:rsidRPr="00343E81" w:rsidRDefault="00AD1475" w:rsidP="00AD1475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</w:tcPr>
          <w:p w:rsidR="00AD1475" w:rsidRPr="00343E81" w:rsidRDefault="004B3D26" w:rsidP="00A65EFC">
            <w:pPr>
              <w:keepNext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A65EFC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A65EFC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AD1475" w:rsidRPr="00343E8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AD1475" w:rsidRPr="00343E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иликагель октадецилсилильный </w:t>
            </w:r>
            <w:r w:rsidR="0008005C" w:rsidRPr="00343E81">
              <w:rPr>
                <w:rFonts w:ascii="Times New Roman" w:hAnsi="Times New Roman" w:cs="Times New Roman"/>
                <w:bCs/>
                <w:sz w:val="28"/>
                <w:szCs w:val="28"/>
              </w:rPr>
              <w:t>эндкепированный</w:t>
            </w:r>
            <w:r w:rsidR="0008005C" w:rsidRPr="00343E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AD1475" w:rsidRPr="00343E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хроматографии</w:t>
            </w:r>
            <w:r w:rsidR="00AD1475" w:rsidRPr="00343E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AD1475" w:rsidRPr="00343E81" w:rsidTr="00A65EFC">
        <w:tc>
          <w:tcPr>
            <w:tcW w:w="1537" w:type="pct"/>
          </w:tcPr>
          <w:p w:rsidR="00AD1475" w:rsidRPr="00343E81" w:rsidRDefault="00AD1475" w:rsidP="00AD14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</w:tcPr>
          <w:p w:rsidR="00AD1475" w:rsidRPr="00343E81" w:rsidRDefault="004B3D26" w:rsidP="00A65EF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A65EFC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 w:rsidR="00A65EFC" w:rsidRPr="00343E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D1475" w:rsidRPr="00343E81" w:rsidTr="00A65EFC">
        <w:tc>
          <w:tcPr>
            <w:tcW w:w="1537" w:type="pct"/>
          </w:tcPr>
          <w:p w:rsidR="00AD1475" w:rsidRPr="00343E81" w:rsidRDefault="00AD1475" w:rsidP="00AD14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</w:tcPr>
          <w:p w:rsidR="00AD1475" w:rsidRPr="00343E81" w:rsidRDefault="00AD1475" w:rsidP="00A65EF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  <w:r w:rsidR="00A65EFC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AD1475" w:rsidRPr="00343E81" w:rsidTr="00A65EFC">
        <w:tc>
          <w:tcPr>
            <w:tcW w:w="1537" w:type="pct"/>
          </w:tcPr>
          <w:p w:rsidR="00AD1475" w:rsidRPr="00343E81" w:rsidRDefault="00AD1475" w:rsidP="00AD14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AD1475" w:rsidRPr="00343E81" w:rsidRDefault="00AD1475" w:rsidP="00A65EF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220</w:t>
            </w:r>
            <w:r w:rsidR="00A65EFC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AD1475" w:rsidRPr="00343E81" w:rsidTr="00A65EFC">
        <w:tc>
          <w:tcPr>
            <w:tcW w:w="1537" w:type="pct"/>
          </w:tcPr>
          <w:p w:rsidR="00AD1475" w:rsidRPr="00343E81" w:rsidRDefault="00AD1475" w:rsidP="00AD147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</w:tcPr>
          <w:p w:rsidR="00AD1475" w:rsidRPr="00343E81" w:rsidRDefault="004B3D26" w:rsidP="00A65EF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65EFC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AD1475" w:rsidRPr="00343E81" w:rsidRDefault="00AD1475" w:rsidP="00AD1475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AD1475" w:rsidRPr="00343E81" w:rsidTr="00A65EFC">
        <w:tc>
          <w:tcPr>
            <w:tcW w:w="1666" w:type="pct"/>
          </w:tcPr>
          <w:p w:rsidR="00AD1475" w:rsidRPr="00343E81" w:rsidRDefault="00AD1475" w:rsidP="00AD1475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AD1475" w:rsidRPr="00343E81" w:rsidRDefault="00AD1475" w:rsidP="00AD1475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AD1475" w:rsidRPr="00343E81" w:rsidRDefault="00AD1475" w:rsidP="00AD1475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AD1475" w:rsidRPr="00343E81" w:rsidTr="00A65EFC">
        <w:tc>
          <w:tcPr>
            <w:tcW w:w="1666" w:type="pct"/>
          </w:tcPr>
          <w:p w:rsidR="00AD1475" w:rsidRPr="00343E81" w:rsidRDefault="00AD1475" w:rsidP="00AD147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– </w:t>
            </w:r>
            <w:r w:rsidR="004B3D26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</w:tcPr>
          <w:p w:rsidR="00AD1475" w:rsidRPr="00343E81" w:rsidRDefault="004B3D26" w:rsidP="00AD147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→ 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AD1475" w:rsidRPr="00343E81" w:rsidRDefault="004B3D26" w:rsidP="004B3D2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→ 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D1475" w:rsidRPr="00343E81" w:rsidTr="00A65EFC">
        <w:tc>
          <w:tcPr>
            <w:tcW w:w="1666" w:type="pct"/>
          </w:tcPr>
          <w:p w:rsidR="00AD1475" w:rsidRPr="00343E81" w:rsidRDefault="004B3D26" w:rsidP="004B3D2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pct"/>
          </w:tcPr>
          <w:p w:rsidR="00AD1475" w:rsidRPr="00343E81" w:rsidRDefault="004B3D26" w:rsidP="004B3D2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AD1475" w:rsidRPr="00343E81" w:rsidRDefault="004B3D26" w:rsidP="004B3D2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AD1475" w:rsidRPr="00343E81" w:rsidTr="00A65EFC">
        <w:tc>
          <w:tcPr>
            <w:tcW w:w="1666" w:type="pct"/>
          </w:tcPr>
          <w:p w:rsidR="00AD1475" w:rsidRPr="00343E81" w:rsidRDefault="004B3D26" w:rsidP="004B3D2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D1475"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:rsidR="00AD1475" w:rsidRPr="00343E81" w:rsidRDefault="004B3D26" w:rsidP="00AD147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AD1475" w:rsidRPr="00343E81" w:rsidRDefault="004B3D26" w:rsidP="00AD147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4B3D26" w:rsidRPr="00343E81" w:rsidTr="00A65EFC">
        <w:tc>
          <w:tcPr>
            <w:tcW w:w="1666" w:type="pct"/>
          </w:tcPr>
          <w:p w:rsidR="004B3D26" w:rsidRPr="00343E81" w:rsidRDefault="004B3D26" w:rsidP="004B3D26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12 – 17</w:t>
            </w:r>
          </w:p>
        </w:tc>
        <w:tc>
          <w:tcPr>
            <w:tcW w:w="1666" w:type="pct"/>
          </w:tcPr>
          <w:p w:rsidR="004B3D26" w:rsidRPr="00343E81" w:rsidRDefault="004B3D26" w:rsidP="00AD147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67" w:type="pct"/>
          </w:tcPr>
          <w:p w:rsidR="004B3D26" w:rsidRPr="00343E81" w:rsidRDefault="004B3D26" w:rsidP="00AD1475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8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A65EFC" w:rsidRPr="00343E81" w:rsidRDefault="00A65EFC" w:rsidP="00AD1475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sz w:val="28"/>
          <w:szCs w:val="20"/>
          <w:lang w:eastAsia="ru-RU"/>
        </w:rPr>
        <w:t xml:space="preserve">Перед каждым вводом пробы хроматографическую колонку уравновешивают </w:t>
      </w:r>
      <w:r w:rsidRPr="00343E81">
        <w:rPr>
          <w:rFonts w:ascii="Times New Roman" w:hAnsi="Times New Roman" w:cs="Times New Roman"/>
          <w:sz w:val="28"/>
          <w:szCs w:val="28"/>
        </w:rPr>
        <w:t xml:space="preserve">ПФА—ПФБ 75:25 </w:t>
      </w:r>
      <w:r w:rsidRPr="00343E81">
        <w:rPr>
          <w:rFonts w:ascii="Times New Roman" w:hAnsi="Times New Roman"/>
          <w:sz w:val="28"/>
          <w:szCs w:val="20"/>
          <w:lang w:eastAsia="ru-RU"/>
        </w:rPr>
        <w:t>в течение не менее 1</w:t>
      </w:r>
      <w:r w:rsidR="00AA14AA" w:rsidRPr="00343E81">
        <w:rPr>
          <w:rFonts w:ascii="Times New Roman" w:hAnsi="Times New Roman"/>
          <w:sz w:val="28"/>
          <w:szCs w:val="20"/>
          <w:lang w:eastAsia="ru-RU"/>
        </w:rPr>
        <w:t>0</w:t>
      </w:r>
      <w:r w:rsidRPr="00343E81">
        <w:rPr>
          <w:rFonts w:ascii="Times New Roman" w:hAnsi="Times New Roman"/>
          <w:sz w:val="28"/>
          <w:szCs w:val="20"/>
          <w:lang w:eastAsia="ru-RU"/>
        </w:rPr>
        <w:t> мин</w:t>
      </w:r>
      <w:r w:rsidRPr="00343E81">
        <w:rPr>
          <w:rFonts w:ascii="Times New Roman" w:hAnsi="Times New Roman"/>
          <w:color w:val="000000"/>
          <w:sz w:val="28"/>
          <w:szCs w:val="28"/>
        </w:rPr>
        <w:t>.</w:t>
      </w:r>
    </w:p>
    <w:p w:rsidR="00AD1475" w:rsidRPr="00343E81" w:rsidRDefault="00AD1475" w:rsidP="00A65E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="004B3D26" w:rsidRPr="00343E81">
        <w:rPr>
          <w:rFonts w:ascii="Times New Roman" w:hAnsi="Times New Roman"/>
          <w:color w:val="000000"/>
          <w:sz w:val="28"/>
          <w:szCs w:val="28"/>
        </w:rPr>
        <w:t>бутамирата цитрата</w:t>
      </w:r>
      <w:r w:rsidRPr="00343E81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AD1475" w:rsidRPr="00343E81" w:rsidRDefault="00AD1475" w:rsidP="00AD147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343E8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AA14AA" w:rsidRPr="00343E81">
        <w:rPr>
          <w:rFonts w:ascii="Times New Roman" w:hAnsi="Times New Roman"/>
          <w:color w:val="000000"/>
          <w:sz w:val="28"/>
          <w:szCs w:val="28"/>
        </w:rPr>
        <w:t xml:space="preserve">бутамирата </w:t>
      </w:r>
      <w:r w:rsidR="00DC1A61" w:rsidRPr="00343E81">
        <w:rPr>
          <w:rFonts w:ascii="Times New Roman" w:hAnsi="Times New Roman"/>
          <w:color w:val="000000"/>
          <w:sz w:val="28"/>
          <w:szCs w:val="28"/>
        </w:rPr>
        <w:t>цитрата</w:t>
      </w:r>
      <w:r w:rsidRPr="00343E81">
        <w:rPr>
          <w:rFonts w:ascii="Times New Roman" w:hAnsi="Times New Roman"/>
          <w:color w:val="000000"/>
          <w:sz w:val="28"/>
          <w:szCs w:val="28"/>
        </w:rPr>
        <w:t>:</w:t>
      </w:r>
    </w:p>
    <w:p w:rsidR="00AD1475" w:rsidRPr="00343E81" w:rsidRDefault="00A65EFC" w:rsidP="00AD1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>-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> </w:t>
      </w:r>
      <w:r w:rsidR="00AD1475" w:rsidRPr="00343E81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="00AA14AA" w:rsidRPr="00343E8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AA14AA" w:rsidRPr="00343E8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AD1475" w:rsidRPr="00343E8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 пика </w:t>
      </w:r>
      <w:r w:rsidR="004B3D26" w:rsidRPr="00343E81">
        <w:rPr>
          <w:rFonts w:ascii="Times New Roman" w:hAnsi="Times New Roman"/>
          <w:color w:val="000000"/>
          <w:sz w:val="28"/>
          <w:szCs w:val="28"/>
        </w:rPr>
        <w:t>бутамирата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 должен быть</w:t>
      </w:r>
      <w:r w:rsidR="004B3D26" w:rsidRPr="00343E81">
        <w:rPr>
          <w:rFonts w:ascii="Times New Roman" w:hAnsi="Times New Roman"/>
          <w:color w:val="000000"/>
          <w:sz w:val="28"/>
          <w:szCs w:val="28"/>
        </w:rPr>
        <w:t xml:space="preserve"> не менее 0,8 и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="00AD1475" w:rsidRPr="00343E81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="004B3D26" w:rsidRPr="00343E81">
        <w:rPr>
          <w:rFonts w:ascii="Times New Roman" w:hAnsi="Times New Roman" w:cs="Times New Roman"/>
          <w:color w:val="000000"/>
          <w:sz w:val="28"/>
          <w:szCs w:val="28"/>
        </w:rPr>
        <w:t>1,8</w:t>
      </w:r>
      <w:r w:rsidR="00AD1475" w:rsidRPr="00343E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1475" w:rsidRPr="00343E81" w:rsidRDefault="00A65EFC" w:rsidP="00AD147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>-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> </w:t>
      </w:r>
      <w:r w:rsidR="00AD1475" w:rsidRPr="00343E8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4B3D26" w:rsidRPr="00343E81">
        <w:rPr>
          <w:rFonts w:ascii="Times New Roman" w:hAnsi="Times New Roman"/>
          <w:color w:val="000000"/>
          <w:sz w:val="28"/>
          <w:szCs w:val="28"/>
        </w:rPr>
        <w:t xml:space="preserve">бутамирата 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>должно быть не более 2,0</w:t>
      </w:r>
      <w:r w:rsidR="00AD1475" w:rsidRPr="00343E8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>% (6</w:t>
      </w:r>
      <w:r w:rsidR="00AA14AA" w:rsidRPr="00343E81">
        <w:rPr>
          <w:rFonts w:ascii="Times New Roman" w:hAnsi="Times New Roman"/>
          <w:color w:val="000000"/>
          <w:sz w:val="28"/>
          <w:szCs w:val="28"/>
        </w:rPr>
        <w:t> 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AD1475" w:rsidRPr="00343E81" w:rsidRDefault="00A65EFC" w:rsidP="00AD147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i/>
          <w:color w:val="000000"/>
          <w:sz w:val="28"/>
          <w:szCs w:val="28"/>
        </w:rPr>
        <w:t>-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> </w:t>
      </w:r>
      <w:r w:rsidR="00AD1475" w:rsidRPr="00343E81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</w:t>
      </w:r>
      <w:r w:rsidR="00AD1475" w:rsidRPr="00343E8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AD1475" w:rsidRPr="00343E8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4B3D26" w:rsidRPr="00343E81">
        <w:rPr>
          <w:rFonts w:ascii="Times New Roman" w:hAnsi="Times New Roman"/>
          <w:color w:val="000000"/>
          <w:sz w:val="28"/>
          <w:szCs w:val="28"/>
        </w:rPr>
        <w:t>бутамирата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4B3D26" w:rsidRPr="00343E81">
        <w:rPr>
          <w:rFonts w:ascii="Times New Roman" w:hAnsi="Times New Roman"/>
          <w:color w:val="000000"/>
          <w:sz w:val="28"/>
          <w:szCs w:val="28"/>
        </w:rPr>
        <w:t>8</w:t>
      </w:r>
      <w:r w:rsidR="00AD1475" w:rsidRPr="00343E81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AD1475" w:rsidRPr="00343E81" w:rsidRDefault="00AD1475" w:rsidP="00AD1475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343E81">
        <w:rPr>
          <w:rStyle w:val="8"/>
          <w:sz w:val="28"/>
          <w:szCs w:val="28"/>
        </w:rPr>
        <w:t xml:space="preserve">Содержание </w:t>
      </w:r>
      <w:r w:rsidR="004B3D26" w:rsidRPr="00343E81">
        <w:rPr>
          <w:rStyle w:val="8"/>
          <w:sz w:val="28"/>
          <w:szCs w:val="28"/>
        </w:rPr>
        <w:t>бутамирата цитрата</w:t>
      </w:r>
      <w:r w:rsidR="00A3213B" w:rsidRPr="00343E81">
        <w:rPr>
          <w:sz w:val="28"/>
          <w:szCs w:val="28"/>
        </w:rPr>
        <w:t xml:space="preserve"> </w:t>
      </w:r>
      <w:r w:rsidR="00A3213B" w:rsidRPr="00343E81">
        <w:rPr>
          <w:sz w:val="28"/>
          <w:lang w:val="en-US"/>
        </w:rPr>
        <w:t>C</w:t>
      </w:r>
      <w:r w:rsidR="00A3213B" w:rsidRPr="00343E81">
        <w:rPr>
          <w:sz w:val="28"/>
          <w:vertAlign w:val="subscript"/>
        </w:rPr>
        <w:t>18</w:t>
      </w:r>
      <w:r w:rsidR="00A3213B" w:rsidRPr="00343E81">
        <w:rPr>
          <w:sz w:val="28"/>
          <w:lang w:val="en-US"/>
        </w:rPr>
        <w:t>H</w:t>
      </w:r>
      <w:r w:rsidR="00A3213B" w:rsidRPr="00343E81">
        <w:rPr>
          <w:sz w:val="28"/>
          <w:vertAlign w:val="subscript"/>
        </w:rPr>
        <w:t>29</w:t>
      </w:r>
      <w:r w:rsidR="00A3213B" w:rsidRPr="00343E81">
        <w:rPr>
          <w:sz w:val="28"/>
          <w:lang w:val="en-US"/>
        </w:rPr>
        <w:t>NO</w:t>
      </w:r>
      <w:r w:rsidR="00A3213B" w:rsidRPr="00343E81">
        <w:rPr>
          <w:sz w:val="28"/>
          <w:vertAlign w:val="subscript"/>
        </w:rPr>
        <w:t>3</w:t>
      </w:r>
      <w:r w:rsidR="00A3213B" w:rsidRPr="00343E81">
        <w:rPr>
          <w:sz w:val="28"/>
        </w:rPr>
        <w:t>·</w:t>
      </w:r>
      <w:r w:rsidR="00A3213B" w:rsidRPr="00343E81">
        <w:rPr>
          <w:sz w:val="28"/>
          <w:lang w:val="en-US"/>
        </w:rPr>
        <w:t>C</w:t>
      </w:r>
      <w:r w:rsidR="00A3213B" w:rsidRPr="00343E81">
        <w:rPr>
          <w:sz w:val="28"/>
          <w:vertAlign w:val="subscript"/>
        </w:rPr>
        <w:t>6</w:t>
      </w:r>
      <w:r w:rsidR="00A3213B" w:rsidRPr="00343E81">
        <w:rPr>
          <w:sz w:val="28"/>
          <w:lang w:val="en-US"/>
        </w:rPr>
        <w:t>H</w:t>
      </w:r>
      <w:r w:rsidR="00A3213B" w:rsidRPr="00343E81">
        <w:rPr>
          <w:sz w:val="28"/>
          <w:vertAlign w:val="subscript"/>
        </w:rPr>
        <w:t>8</w:t>
      </w:r>
      <w:r w:rsidR="00A3213B" w:rsidRPr="00343E81">
        <w:rPr>
          <w:sz w:val="28"/>
          <w:lang w:val="en-US"/>
        </w:rPr>
        <w:t>O</w:t>
      </w:r>
      <w:r w:rsidR="00A3213B" w:rsidRPr="00343E81">
        <w:rPr>
          <w:sz w:val="28"/>
          <w:vertAlign w:val="subscript"/>
        </w:rPr>
        <w:t>7</w:t>
      </w:r>
      <w:r w:rsidRPr="00343E81">
        <w:rPr>
          <w:rStyle w:val="8"/>
          <w:sz w:val="28"/>
          <w:szCs w:val="28"/>
        </w:rPr>
        <w:t xml:space="preserve"> </w:t>
      </w:r>
      <w:r w:rsidR="00A3213B" w:rsidRPr="00343E81">
        <w:rPr>
          <w:color w:val="000000"/>
          <w:sz w:val="28"/>
          <w:szCs w:val="28"/>
        </w:rPr>
        <w:t xml:space="preserve">в препарате </w:t>
      </w:r>
      <w:r w:rsidRPr="00343E81">
        <w:rPr>
          <w:rStyle w:val="8"/>
          <w:sz w:val="28"/>
          <w:szCs w:val="28"/>
        </w:rPr>
        <w:t>в процентах</w:t>
      </w:r>
      <w:r w:rsidR="004B3D26" w:rsidRPr="00343E81">
        <w:rPr>
          <w:rStyle w:val="8"/>
          <w:sz w:val="28"/>
          <w:szCs w:val="28"/>
        </w:rPr>
        <w:t xml:space="preserve"> </w:t>
      </w:r>
      <w:r w:rsidRPr="00343E81">
        <w:rPr>
          <w:rStyle w:val="8"/>
          <w:sz w:val="28"/>
          <w:szCs w:val="28"/>
        </w:rPr>
        <w:t>от заявленного количества (</w:t>
      </w:r>
      <w:r w:rsidRPr="00343E81">
        <w:rPr>
          <w:rStyle w:val="8"/>
          <w:i/>
          <w:sz w:val="28"/>
          <w:szCs w:val="28"/>
        </w:rPr>
        <w:t>Х</w:t>
      </w:r>
      <w:r w:rsidRPr="00343E81">
        <w:rPr>
          <w:rStyle w:val="8"/>
          <w:sz w:val="28"/>
          <w:szCs w:val="28"/>
        </w:rPr>
        <w:t>) вычисляют по формуле:</w:t>
      </w:r>
    </w:p>
    <w:p w:rsidR="00AD1475" w:rsidRPr="00343E81" w:rsidRDefault="00AD1475" w:rsidP="00AD1475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Х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∙ρ∙50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50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50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∙ρ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50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58"/>
        <w:gridCol w:w="584"/>
        <w:gridCol w:w="427"/>
        <w:gridCol w:w="7902"/>
      </w:tblGrid>
      <w:tr w:rsidR="00AD1475" w:rsidRPr="00343E81" w:rsidTr="00E84E2F">
        <w:tc>
          <w:tcPr>
            <w:tcW w:w="344" w:type="pct"/>
          </w:tcPr>
          <w:p w:rsidR="00AD1475" w:rsidRPr="00343E81" w:rsidRDefault="00AD1475" w:rsidP="00AD1475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05" w:type="pct"/>
          </w:tcPr>
          <w:p w:rsidR="00AD1475" w:rsidRPr="00343E81" w:rsidRDefault="00AD1475" w:rsidP="00AD1475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AD1475" w:rsidRPr="00343E81" w:rsidRDefault="00AD1475" w:rsidP="00AD1475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AD1475" w:rsidRPr="00343E81" w:rsidRDefault="00AD1475" w:rsidP="00AA14AA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площадь пика </w:t>
            </w:r>
            <w:r w:rsidR="00AA14AA"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бутамирата 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D1475" w:rsidRPr="00343E81" w:rsidTr="00E84E2F">
        <w:tc>
          <w:tcPr>
            <w:tcW w:w="344" w:type="pct"/>
          </w:tcPr>
          <w:p w:rsidR="00AD1475" w:rsidRPr="00343E81" w:rsidRDefault="00AD1475" w:rsidP="00AD1475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AD1475" w:rsidRPr="00343E81" w:rsidRDefault="00AD1475" w:rsidP="00AD1475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AD1475" w:rsidRPr="00343E81" w:rsidRDefault="00AD1475" w:rsidP="00AD1475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AD1475" w:rsidRPr="00343E81" w:rsidRDefault="00AD1475" w:rsidP="004B3D26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площадь </w:t>
            </w:r>
            <w:r w:rsidR="00AA14AA"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пика бутамирата 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4B3D26"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бутамирата цитрата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AA14AA" w:rsidRPr="00343E81" w:rsidTr="00E84E2F">
        <w:tc>
          <w:tcPr>
            <w:tcW w:w="344" w:type="pct"/>
          </w:tcPr>
          <w:p w:rsidR="00AA14AA" w:rsidRPr="00343E81" w:rsidRDefault="00AA14AA" w:rsidP="0031758A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AA14AA" w:rsidRPr="00343E81" w:rsidRDefault="00AA14AA" w:rsidP="0031758A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AA14AA" w:rsidRPr="00343E81" w:rsidRDefault="00AA14AA" w:rsidP="0031758A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AA14AA" w:rsidRPr="00343E81" w:rsidRDefault="00AA14AA" w:rsidP="0031758A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навеска препарата</w:t>
            </w:r>
            <w:r w:rsidR="000E6FFF"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AD1475" w:rsidRPr="00343E81" w:rsidTr="00E84E2F">
        <w:tc>
          <w:tcPr>
            <w:tcW w:w="344" w:type="pct"/>
          </w:tcPr>
          <w:p w:rsidR="00AD1475" w:rsidRPr="00343E81" w:rsidRDefault="00AD1475" w:rsidP="00AD1475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AD1475" w:rsidRPr="00343E81" w:rsidRDefault="00AD1475" w:rsidP="00AD1475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AD1475" w:rsidRPr="00343E81" w:rsidRDefault="00AD1475" w:rsidP="00AD1475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AD1475" w:rsidRPr="00343E81" w:rsidRDefault="00AD1475" w:rsidP="004B3D26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4B3D26"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бутамирата цитрата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, мг;</w:t>
            </w:r>
          </w:p>
        </w:tc>
      </w:tr>
      <w:tr w:rsidR="000E6FFF" w:rsidRPr="00343E81" w:rsidTr="00E84E2F">
        <w:tc>
          <w:tcPr>
            <w:tcW w:w="344" w:type="pct"/>
          </w:tcPr>
          <w:p w:rsidR="000E6FFF" w:rsidRPr="00343E81" w:rsidRDefault="000E6FFF" w:rsidP="00AD1475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0E6FFF" w:rsidRPr="00343E81" w:rsidRDefault="000E6FFF" w:rsidP="00AD1475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ρ</w:t>
            </w:r>
          </w:p>
        </w:tc>
        <w:tc>
          <w:tcPr>
            <w:tcW w:w="223" w:type="pct"/>
          </w:tcPr>
          <w:p w:rsidR="000E6FFF" w:rsidRPr="00343E81" w:rsidRDefault="000E6FFF" w:rsidP="00AD1475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0E6FFF" w:rsidRPr="00343E81" w:rsidRDefault="000E6FFF" w:rsidP="004B3D26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плотность препарата, </w:t>
            </w:r>
            <w:proofErr w:type="gramStart"/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/см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AD1475" w:rsidRPr="00343E81" w:rsidTr="00E84E2F">
        <w:tc>
          <w:tcPr>
            <w:tcW w:w="344" w:type="pct"/>
          </w:tcPr>
          <w:p w:rsidR="00AD1475" w:rsidRPr="00343E81" w:rsidRDefault="00AD1475" w:rsidP="00AD1475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AD1475" w:rsidRPr="00343E81" w:rsidRDefault="00AD1475" w:rsidP="00AD1475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AD1475" w:rsidRPr="00343E81" w:rsidRDefault="00AD1475" w:rsidP="00AD1475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AD1475" w:rsidRPr="00343E81" w:rsidRDefault="00AD1475" w:rsidP="004B3D26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  <w:r w:rsidR="004B3D26"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бутамирата цитрата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="004B3D26"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бутамирата цитрата</w:t>
            </w:r>
            <w:proofErr w:type="gramStart"/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AD1475" w:rsidRPr="00343E81" w:rsidTr="00E84E2F">
        <w:tc>
          <w:tcPr>
            <w:tcW w:w="344" w:type="pct"/>
          </w:tcPr>
          <w:p w:rsidR="00AD1475" w:rsidRPr="00343E81" w:rsidRDefault="00AD1475" w:rsidP="00AD1475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AD1475" w:rsidRPr="00343E81" w:rsidRDefault="00AD1475" w:rsidP="00AD1475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AD1475" w:rsidRPr="00343E81" w:rsidRDefault="00AD1475" w:rsidP="00AD1475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AD1475" w:rsidRPr="00343E81" w:rsidRDefault="00AD1475" w:rsidP="00AA14AA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заявленное количество </w:t>
            </w:r>
            <w:r w:rsidR="004B3D26"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бутамирата цитрата</w:t>
            </w:r>
            <w:r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в препарате, мг/</w:t>
            </w:r>
            <w:r w:rsidR="004B3D26"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мл</w:t>
            </w:r>
            <w:r w:rsidR="00AA14AA" w:rsidRPr="00343E81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AD1475" w:rsidRPr="00AA14AA" w:rsidRDefault="00AD1475" w:rsidP="00AA14AA">
      <w:pPr>
        <w:pStyle w:val="1"/>
        <w:tabs>
          <w:tab w:val="left" w:pos="6237"/>
        </w:tabs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81">
        <w:rPr>
          <w:rFonts w:ascii="Times New Roman" w:hAnsi="Times New Roman"/>
          <w:b/>
          <w:sz w:val="28"/>
          <w:szCs w:val="28"/>
        </w:rPr>
        <w:t>Хранение.</w:t>
      </w:r>
      <w:r w:rsidRPr="00343E8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r w:rsidR="00AA14AA" w:rsidRPr="00343E81">
        <w:rPr>
          <w:rFonts w:ascii="Times New Roman" w:eastAsia="Calibri" w:hAnsi="Times New Roman"/>
          <w:snapToGrid/>
          <w:color w:val="000000"/>
          <w:sz w:val="28"/>
          <w:szCs w:val="28"/>
          <w:lang w:bidi="ru-RU"/>
        </w:rPr>
        <w:t>Содержание раздела приводится в соответствии с ОФС «Хранение лекарственных средств»</w:t>
      </w:r>
      <w:bookmarkEnd w:id="0"/>
      <w:r w:rsidR="00AA14AA" w:rsidRPr="00343E81">
        <w:rPr>
          <w:rFonts w:ascii="Times New Roman" w:eastAsia="Calibri" w:hAnsi="Times New Roman"/>
          <w:snapToGrid/>
          <w:color w:val="000000"/>
          <w:sz w:val="28"/>
          <w:szCs w:val="28"/>
          <w:lang w:bidi="ru-RU"/>
        </w:rPr>
        <w:t>.</w:t>
      </w:r>
    </w:p>
    <w:sectPr w:rsidR="00AD1475" w:rsidRPr="00AA14AA" w:rsidSect="00AD1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5F" w:rsidRDefault="0051045F" w:rsidP="007A0744">
      <w:pPr>
        <w:spacing w:after="0" w:line="240" w:lineRule="auto"/>
      </w:pPr>
      <w:r>
        <w:separator/>
      </w:r>
    </w:p>
  </w:endnote>
  <w:endnote w:type="continuationSeparator" w:id="0">
    <w:p w:rsidR="0051045F" w:rsidRDefault="0051045F" w:rsidP="007A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0C" w:rsidRDefault="0096150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1758A" w:rsidRPr="00D67E0E" w:rsidRDefault="00F4348A" w:rsidP="00D67E0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7E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758A" w:rsidRPr="00D67E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67E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150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67E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0C" w:rsidRDefault="009615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5F" w:rsidRDefault="0051045F" w:rsidP="007A0744">
      <w:pPr>
        <w:spacing w:after="0" w:line="240" w:lineRule="auto"/>
      </w:pPr>
      <w:r>
        <w:separator/>
      </w:r>
    </w:p>
  </w:footnote>
  <w:footnote w:type="continuationSeparator" w:id="0">
    <w:p w:rsidR="0051045F" w:rsidRDefault="0051045F" w:rsidP="007A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0C" w:rsidRDefault="009615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0C" w:rsidRDefault="0096150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8A" w:rsidRPr="0096150C" w:rsidRDefault="0031758A" w:rsidP="0096150C">
    <w:pPr>
      <w:pStyle w:val="a6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1475"/>
    <w:rsid w:val="0008005C"/>
    <w:rsid w:val="000A1E99"/>
    <w:rsid w:val="000E6E86"/>
    <w:rsid w:val="000E6FFF"/>
    <w:rsid w:val="000F13FC"/>
    <w:rsid w:val="001057F5"/>
    <w:rsid w:val="001069FB"/>
    <w:rsid w:val="001168C7"/>
    <w:rsid w:val="001B7A12"/>
    <w:rsid w:val="001C6F8A"/>
    <w:rsid w:val="001D585D"/>
    <w:rsid w:val="002B7180"/>
    <w:rsid w:val="002D3EC6"/>
    <w:rsid w:val="002E7D7B"/>
    <w:rsid w:val="0031758A"/>
    <w:rsid w:val="003270C4"/>
    <w:rsid w:val="00343E81"/>
    <w:rsid w:val="0039419C"/>
    <w:rsid w:val="003B09E2"/>
    <w:rsid w:val="00404CC7"/>
    <w:rsid w:val="00427E8C"/>
    <w:rsid w:val="004B3D26"/>
    <w:rsid w:val="00506A11"/>
    <w:rsid w:val="0051045F"/>
    <w:rsid w:val="00540B4B"/>
    <w:rsid w:val="00583781"/>
    <w:rsid w:val="00583CCF"/>
    <w:rsid w:val="00591903"/>
    <w:rsid w:val="00615AD5"/>
    <w:rsid w:val="006931EA"/>
    <w:rsid w:val="00734EA5"/>
    <w:rsid w:val="007404B3"/>
    <w:rsid w:val="007874BB"/>
    <w:rsid w:val="007A0744"/>
    <w:rsid w:val="007F5EE6"/>
    <w:rsid w:val="008257C5"/>
    <w:rsid w:val="00830CD9"/>
    <w:rsid w:val="00880C28"/>
    <w:rsid w:val="008C30BB"/>
    <w:rsid w:val="008D299E"/>
    <w:rsid w:val="00912530"/>
    <w:rsid w:val="0096150C"/>
    <w:rsid w:val="00984F2C"/>
    <w:rsid w:val="009A3EC6"/>
    <w:rsid w:val="00A126F1"/>
    <w:rsid w:val="00A22E4C"/>
    <w:rsid w:val="00A3213B"/>
    <w:rsid w:val="00A40449"/>
    <w:rsid w:val="00A65EFC"/>
    <w:rsid w:val="00A923BC"/>
    <w:rsid w:val="00AA14AA"/>
    <w:rsid w:val="00AC621B"/>
    <w:rsid w:val="00AD1475"/>
    <w:rsid w:val="00AF3EDB"/>
    <w:rsid w:val="00B579B3"/>
    <w:rsid w:val="00B74242"/>
    <w:rsid w:val="00B9464C"/>
    <w:rsid w:val="00BE766E"/>
    <w:rsid w:val="00C1605E"/>
    <w:rsid w:val="00C55319"/>
    <w:rsid w:val="00C778A1"/>
    <w:rsid w:val="00D11BC5"/>
    <w:rsid w:val="00D4280E"/>
    <w:rsid w:val="00D67E0E"/>
    <w:rsid w:val="00D96543"/>
    <w:rsid w:val="00DB2BF5"/>
    <w:rsid w:val="00DC1A61"/>
    <w:rsid w:val="00DD2497"/>
    <w:rsid w:val="00DD6B44"/>
    <w:rsid w:val="00DE042C"/>
    <w:rsid w:val="00DE5D33"/>
    <w:rsid w:val="00DF366E"/>
    <w:rsid w:val="00E13DAC"/>
    <w:rsid w:val="00E223AF"/>
    <w:rsid w:val="00E308F4"/>
    <w:rsid w:val="00E427B8"/>
    <w:rsid w:val="00E50807"/>
    <w:rsid w:val="00E5545C"/>
    <w:rsid w:val="00E56800"/>
    <w:rsid w:val="00E8199C"/>
    <w:rsid w:val="00E84E2F"/>
    <w:rsid w:val="00EC1DE6"/>
    <w:rsid w:val="00ED4E70"/>
    <w:rsid w:val="00EE2599"/>
    <w:rsid w:val="00F04CE4"/>
    <w:rsid w:val="00F4348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75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475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D147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D1475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D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475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D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475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AD1475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AD14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AD1475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Основной текст_"/>
    <w:basedOn w:val="a0"/>
    <w:link w:val="37"/>
    <w:rsid w:val="00AD1475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c"/>
    <w:rsid w:val="00AD1475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c"/>
    <w:rsid w:val="00AD1475"/>
    <w:rPr>
      <w:rFonts w:eastAsia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A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475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E308F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308F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308F4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08F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308F4"/>
    <w:rPr>
      <w:rFonts w:asciiTheme="minorHAnsi" w:hAnsiTheme="min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75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475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D147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D1475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D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475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D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475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AD1475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AD14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AD1475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Основной текст_"/>
    <w:basedOn w:val="a0"/>
    <w:link w:val="37"/>
    <w:rsid w:val="00AD1475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c"/>
    <w:rsid w:val="00AD1475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c"/>
    <w:rsid w:val="00AD1475"/>
    <w:rPr>
      <w:rFonts w:eastAsia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A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475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E308F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308F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308F4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08F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308F4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79F92-6100-452D-99C4-19BB45DA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Sokil</cp:lastModifiedBy>
  <cp:revision>5</cp:revision>
  <dcterms:created xsi:type="dcterms:W3CDTF">2020-07-16T09:30:00Z</dcterms:created>
  <dcterms:modified xsi:type="dcterms:W3CDTF">2020-07-29T05:03:00Z</dcterms:modified>
</cp:coreProperties>
</file>