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90" w:rsidRPr="004A1A35" w:rsidRDefault="00103E90" w:rsidP="00103E90">
      <w:pPr>
        <w:spacing w:line="360" w:lineRule="auto"/>
        <w:ind w:left="-142"/>
        <w:jc w:val="center"/>
        <w:rPr>
          <w:b/>
          <w:color w:val="000000" w:themeColor="text1"/>
          <w:spacing w:val="-10"/>
          <w:sz w:val="28"/>
          <w:szCs w:val="28"/>
        </w:rPr>
      </w:pPr>
    </w:p>
    <w:p w:rsidR="00103E90" w:rsidRPr="004A1A35" w:rsidRDefault="00103E90" w:rsidP="00103E90">
      <w:pPr>
        <w:spacing w:line="360" w:lineRule="auto"/>
        <w:ind w:left="-142"/>
        <w:jc w:val="center"/>
        <w:rPr>
          <w:b/>
          <w:color w:val="000000" w:themeColor="text1"/>
          <w:spacing w:val="-10"/>
          <w:sz w:val="28"/>
          <w:szCs w:val="28"/>
        </w:rPr>
      </w:pPr>
    </w:p>
    <w:p w:rsidR="00340340" w:rsidRPr="00324B75" w:rsidRDefault="00340340" w:rsidP="00340340">
      <w:pPr>
        <w:pStyle w:val="a5"/>
        <w:pBdr>
          <w:bottom w:val="none" w:sz="0" w:space="0" w:color="auto"/>
        </w:pBdr>
        <w:tabs>
          <w:tab w:val="center" w:pos="4153"/>
          <w:tab w:val="right" w:pos="8306"/>
        </w:tabs>
        <w:suppressAutoHyphens/>
        <w:ind w:hanging="567"/>
        <w:jc w:val="center"/>
        <w:rPr>
          <w:b/>
          <w:color w:val="000000" w:themeColor="text1"/>
          <w:spacing w:val="-10"/>
          <w:sz w:val="28"/>
          <w:szCs w:val="28"/>
        </w:rPr>
      </w:pPr>
      <w:r w:rsidRPr="00324B75">
        <w:rPr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340340" w:rsidRPr="00324B75" w:rsidRDefault="00340340" w:rsidP="00340340">
      <w:pPr>
        <w:pStyle w:val="a5"/>
        <w:pBdr>
          <w:bottom w:val="none" w:sz="0" w:space="0" w:color="auto"/>
        </w:pBdr>
        <w:tabs>
          <w:tab w:val="center" w:pos="4153"/>
          <w:tab w:val="right" w:pos="8306"/>
        </w:tabs>
        <w:suppressAutoHyphens/>
        <w:jc w:val="center"/>
        <w:rPr>
          <w:color w:val="000000" w:themeColor="text1"/>
          <w:spacing w:val="-10"/>
          <w:szCs w:val="28"/>
        </w:rPr>
      </w:pPr>
    </w:p>
    <w:p w:rsidR="00340340" w:rsidRPr="00324B75" w:rsidRDefault="00340340" w:rsidP="00340340">
      <w:pPr>
        <w:pStyle w:val="a5"/>
        <w:pBdr>
          <w:bottom w:val="none" w:sz="0" w:space="0" w:color="auto"/>
        </w:pBdr>
        <w:tabs>
          <w:tab w:val="center" w:pos="4153"/>
          <w:tab w:val="right" w:pos="8306"/>
        </w:tabs>
        <w:suppressAutoHyphens/>
        <w:jc w:val="center"/>
        <w:rPr>
          <w:color w:val="000000" w:themeColor="text1"/>
          <w:spacing w:val="-10"/>
          <w:szCs w:val="28"/>
        </w:rPr>
      </w:pPr>
    </w:p>
    <w:p w:rsidR="00340340" w:rsidRPr="00324B75" w:rsidRDefault="00340340" w:rsidP="00340340">
      <w:pPr>
        <w:pStyle w:val="a5"/>
        <w:pBdr>
          <w:bottom w:val="none" w:sz="0" w:space="0" w:color="auto"/>
        </w:pBdr>
        <w:tabs>
          <w:tab w:val="center" w:pos="4153"/>
          <w:tab w:val="right" w:pos="8306"/>
        </w:tabs>
        <w:suppressAutoHyphens/>
        <w:jc w:val="center"/>
        <w:rPr>
          <w:b/>
          <w:sz w:val="28"/>
          <w:szCs w:val="28"/>
        </w:rPr>
      </w:pPr>
    </w:p>
    <w:p w:rsidR="00340340" w:rsidRPr="00472568" w:rsidRDefault="00340340" w:rsidP="00340340">
      <w:pPr>
        <w:suppressAutoHyphens/>
        <w:spacing w:line="360" w:lineRule="auto"/>
        <w:jc w:val="center"/>
        <w:rPr>
          <w:b/>
          <w:sz w:val="32"/>
          <w:szCs w:val="32"/>
        </w:rPr>
      </w:pPr>
      <w:r w:rsidRPr="00472568">
        <w:rPr>
          <w:b/>
          <w:sz w:val="32"/>
          <w:szCs w:val="32"/>
        </w:rPr>
        <w:t>ФАРМАКОПЕЙНАЯ СТАТЬЯ</w:t>
      </w:r>
    </w:p>
    <w:p w:rsidR="004C3923" w:rsidRPr="004A1A35" w:rsidRDefault="004C3923" w:rsidP="00103E90">
      <w:pPr>
        <w:spacing w:line="360" w:lineRule="auto"/>
        <w:ind w:left="-142"/>
        <w:jc w:val="center"/>
        <w:rPr>
          <w:b/>
          <w:color w:val="FFFFFF" w:themeColor="background1"/>
          <w:sz w:val="28"/>
          <w:szCs w:val="28"/>
        </w:rPr>
      </w:pPr>
    </w:p>
    <w:tbl>
      <w:tblPr>
        <w:tblStyle w:val="ad"/>
        <w:tblW w:w="0" w:type="auto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254"/>
      </w:tblGrid>
      <w:tr w:rsidR="004C3923" w:rsidRPr="004A1A35" w:rsidTr="00FA5EF2">
        <w:trPr>
          <w:trHeight w:val="1188"/>
        </w:trPr>
        <w:tc>
          <w:tcPr>
            <w:tcW w:w="5920" w:type="dxa"/>
          </w:tcPr>
          <w:p w:rsidR="002630A4" w:rsidRPr="00A25A18" w:rsidRDefault="00CD705D" w:rsidP="00CD705D">
            <w:pPr>
              <w:pStyle w:val="8"/>
              <w:rPr>
                <w:szCs w:val="28"/>
              </w:rPr>
            </w:pPr>
            <w:r w:rsidRPr="00A25A18">
              <w:rPr>
                <w:szCs w:val="28"/>
              </w:rPr>
              <w:t xml:space="preserve">Валерианы лекарственной корневищ с </w:t>
            </w:r>
            <w:proofErr w:type="spellStart"/>
            <w:r w:rsidRPr="00A25A18">
              <w:rPr>
                <w:szCs w:val="28"/>
              </w:rPr>
              <w:t>ко</w:t>
            </w:r>
            <w:r w:rsidRPr="00A25A18">
              <w:rPr>
                <w:szCs w:val="28"/>
              </w:rPr>
              <w:t>р</w:t>
            </w:r>
            <w:r w:rsidRPr="00A25A18">
              <w:rPr>
                <w:szCs w:val="28"/>
              </w:rPr>
              <w:t>нями+Мелиссы</w:t>
            </w:r>
            <w:proofErr w:type="spellEnd"/>
            <w:r w:rsidRPr="00A25A18">
              <w:rPr>
                <w:szCs w:val="28"/>
              </w:rPr>
              <w:t xml:space="preserve"> лекарственной </w:t>
            </w:r>
            <w:proofErr w:type="spellStart"/>
            <w:r w:rsidRPr="00A25A18">
              <w:rPr>
                <w:szCs w:val="28"/>
              </w:rPr>
              <w:t>травы+</w:t>
            </w:r>
            <w:proofErr w:type="spellEnd"/>
            <w:r w:rsidRPr="00A25A18">
              <w:rPr>
                <w:szCs w:val="28"/>
              </w:rPr>
              <w:t xml:space="preserve"> М</w:t>
            </w:r>
            <w:r w:rsidRPr="00A25A18">
              <w:rPr>
                <w:szCs w:val="28"/>
              </w:rPr>
              <w:t>я</w:t>
            </w:r>
            <w:r w:rsidRPr="00A25A18">
              <w:rPr>
                <w:szCs w:val="28"/>
              </w:rPr>
              <w:t>ты перечной листьев</w:t>
            </w:r>
          </w:p>
          <w:p w:rsidR="004C3923" w:rsidRPr="00DF74F4" w:rsidRDefault="009F7E39" w:rsidP="009438F6">
            <w:pPr>
              <w:pStyle w:val="8"/>
              <w:ind w:left="1440" w:hanging="1440"/>
              <w:rPr>
                <w:szCs w:val="28"/>
                <w:lang w:val="en-US"/>
              </w:rPr>
            </w:pPr>
            <w:r w:rsidRPr="00A25A18">
              <w:rPr>
                <w:szCs w:val="28"/>
              </w:rPr>
              <w:t>экстракт</w:t>
            </w:r>
            <w:r w:rsidRPr="00DF74F4">
              <w:rPr>
                <w:szCs w:val="28"/>
                <w:lang w:val="en-US"/>
              </w:rPr>
              <w:t xml:space="preserve"> </w:t>
            </w:r>
            <w:r w:rsidR="00CD705D" w:rsidRPr="00A25A18">
              <w:rPr>
                <w:szCs w:val="28"/>
              </w:rPr>
              <w:t>для</w:t>
            </w:r>
            <w:r w:rsidR="00CD705D" w:rsidRPr="00DF74F4">
              <w:rPr>
                <w:szCs w:val="28"/>
                <w:lang w:val="en-US"/>
              </w:rPr>
              <w:t xml:space="preserve"> </w:t>
            </w:r>
            <w:r w:rsidR="00CD705D" w:rsidRPr="00A25A18">
              <w:rPr>
                <w:szCs w:val="28"/>
              </w:rPr>
              <w:t>приёма</w:t>
            </w:r>
            <w:r w:rsidR="00CD705D" w:rsidRPr="00DF74F4">
              <w:rPr>
                <w:szCs w:val="28"/>
                <w:lang w:val="en-US"/>
              </w:rPr>
              <w:t xml:space="preserve"> </w:t>
            </w:r>
            <w:r w:rsidR="00CD705D" w:rsidRPr="00A25A18">
              <w:rPr>
                <w:szCs w:val="28"/>
              </w:rPr>
              <w:t>внутрь</w:t>
            </w:r>
          </w:p>
          <w:p w:rsidR="009438F6" w:rsidRPr="00DF74F4" w:rsidRDefault="009438F6" w:rsidP="009438F6">
            <w:pPr>
              <w:rPr>
                <w:b/>
                <w:i/>
                <w:sz w:val="28"/>
                <w:szCs w:val="28"/>
                <w:lang w:val="en-US"/>
              </w:rPr>
            </w:pPr>
          </w:p>
          <w:p w:rsidR="004C3923" w:rsidRPr="00951972" w:rsidRDefault="00DF2614" w:rsidP="00DF74F4">
            <w:pPr>
              <w:pStyle w:val="8"/>
              <w:rPr>
                <w:i/>
                <w:szCs w:val="28"/>
                <w:lang w:val="en-US"/>
              </w:rPr>
            </w:pPr>
            <w:proofErr w:type="spellStart"/>
            <w:r w:rsidRPr="00A25A18">
              <w:rPr>
                <w:i/>
                <w:szCs w:val="28"/>
                <w:lang w:val="en-US"/>
              </w:rPr>
              <w:t>Valerianae</w:t>
            </w:r>
            <w:proofErr w:type="spellEnd"/>
            <w:r w:rsidRPr="00951972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Pr="00A25A18">
              <w:rPr>
                <w:i/>
                <w:szCs w:val="28"/>
                <w:lang w:val="en-US"/>
              </w:rPr>
              <w:t>officinalis</w:t>
            </w:r>
            <w:proofErr w:type="spellEnd"/>
            <w:r w:rsidR="00951972" w:rsidRPr="00951972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="009438F6" w:rsidRPr="00A25A18">
              <w:rPr>
                <w:i/>
                <w:szCs w:val="28"/>
                <w:lang w:val="en-US"/>
              </w:rPr>
              <w:t>r</w:t>
            </w:r>
            <w:r w:rsidRPr="00A25A18">
              <w:rPr>
                <w:i/>
                <w:szCs w:val="28"/>
                <w:lang w:val="en-US"/>
              </w:rPr>
              <w:t>hizomat</w:t>
            </w:r>
            <w:r w:rsidR="00D4000C" w:rsidRPr="00A25A18">
              <w:rPr>
                <w:i/>
                <w:szCs w:val="28"/>
                <w:lang w:val="en-US"/>
              </w:rPr>
              <w:t>um</w:t>
            </w:r>
            <w:proofErr w:type="spellEnd"/>
            <w:r w:rsidR="009438F6" w:rsidRPr="00951972">
              <w:rPr>
                <w:i/>
                <w:szCs w:val="28"/>
                <w:lang w:val="en-US"/>
              </w:rPr>
              <w:t xml:space="preserve"> </w:t>
            </w:r>
            <w:r w:rsidRPr="00A25A18">
              <w:rPr>
                <w:i/>
                <w:szCs w:val="28"/>
                <w:lang w:val="en-US"/>
              </w:rPr>
              <w:t>cum</w:t>
            </w:r>
            <w:r w:rsidRPr="00951972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Pr="00A25A18">
              <w:rPr>
                <w:i/>
                <w:szCs w:val="28"/>
                <w:lang w:val="en-US"/>
              </w:rPr>
              <w:t>radicibus</w:t>
            </w:r>
            <w:r w:rsidRPr="00951972">
              <w:rPr>
                <w:i/>
                <w:szCs w:val="28"/>
                <w:lang w:val="en-US"/>
              </w:rPr>
              <w:t>+</w:t>
            </w:r>
            <w:r w:rsidRPr="00A25A18">
              <w:rPr>
                <w:i/>
                <w:szCs w:val="28"/>
                <w:lang w:val="en-US"/>
              </w:rPr>
              <w:t>Melissae</w:t>
            </w:r>
            <w:proofErr w:type="spellEnd"/>
            <w:r w:rsidRPr="00951972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Pr="00A25A18">
              <w:rPr>
                <w:i/>
                <w:szCs w:val="28"/>
                <w:lang w:val="en-US"/>
              </w:rPr>
              <w:t>officinalis</w:t>
            </w:r>
            <w:proofErr w:type="spellEnd"/>
            <w:r w:rsidRPr="00951972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Pr="00A25A18">
              <w:rPr>
                <w:i/>
                <w:szCs w:val="28"/>
                <w:lang w:val="en-US"/>
              </w:rPr>
              <w:t>herbae</w:t>
            </w:r>
            <w:r w:rsidRPr="00951972">
              <w:rPr>
                <w:i/>
                <w:szCs w:val="28"/>
                <w:lang w:val="en-US"/>
              </w:rPr>
              <w:t>+</w:t>
            </w:r>
            <w:r w:rsidRPr="00A25A18">
              <w:rPr>
                <w:i/>
                <w:szCs w:val="28"/>
                <w:lang w:val="en-US"/>
              </w:rPr>
              <w:t>Menthae</w:t>
            </w:r>
            <w:proofErr w:type="spellEnd"/>
            <w:r w:rsidRPr="00951972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Pr="00A25A18">
              <w:rPr>
                <w:i/>
                <w:szCs w:val="28"/>
                <w:lang w:val="en-US"/>
              </w:rPr>
              <w:t>piperitae</w:t>
            </w:r>
            <w:proofErr w:type="spellEnd"/>
            <w:r w:rsidRPr="00951972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Pr="00A25A18">
              <w:rPr>
                <w:i/>
                <w:szCs w:val="28"/>
                <w:lang w:val="en-US"/>
              </w:rPr>
              <w:t>foliorum</w:t>
            </w:r>
            <w:proofErr w:type="spellEnd"/>
            <w:r w:rsidRPr="00951972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="009F7E39" w:rsidRPr="00A25A18">
              <w:rPr>
                <w:i/>
                <w:szCs w:val="28"/>
                <w:lang w:val="en-US"/>
              </w:rPr>
              <w:t>extractum</w:t>
            </w:r>
            <w:proofErr w:type="spellEnd"/>
            <w:r w:rsidR="009F7E39" w:rsidRPr="00951972">
              <w:rPr>
                <w:i/>
                <w:szCs w:val="28"/>
                <w:lang w:val="en-US"/>
              </w:rPr>
              <w:t xml:space="preserve"> </w:t>
            </w:r>
            <w:r w:rsidR="00D4000C" w:rsidRPr="00A25A18">
              <w:rPr>
                <w:i/>
                <w:szCs w:val="28"/>
                <w:lang w:val="en-US"/>
              </w:rPr>
              <w:t>a</w:t>
            </w:r>
            <w:r w:rsidRPr="00A25A18">
              <w:rPr>
                <w:i/>
                <w:szCs w:val="28"/>
                <w:lang w:val="en-US"/>
              </w:rPr>
              <w:t>d</w:t>
            </w:r>
            <w:r w:rsidRPr="00951972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Pr="00A25A18">
              <w:rPr>
                <w:i/>
                <w:szCs w:val="28"/>
                <w:lang w:val="en-US"/>
              </w:rPr>
              <w:t>usum</w:t>
            </w:r>
            <w:proofErr w:type="spellEnd"/>
            <w:r w:rsidRPr="00951972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Pr="00A25A18">
              <w:rPr>
                <w:i/>
                <w:szCs w:val="28"/>
                <w:lang w:val="en-US"/>
              </w:rPr>
              <w:t>internum</w:t>
            </w:r>
            <w:proofErr w:type="spellEnd"/>
          </w:p>
        </w:tc>
        <w:tc>
          <w:tcPr>
            <w:tcW w:w="3254" w:type="dxa"/>
          </w:tcPr>
          <w:p w:rsidR="004C3923" w:rsidRPr="00A25A18" w:rsidRDefault="004C3923" w:rsidP="004C3923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25A18">
              <w:rPr>
                <w:b/>
                <w:sz w:val="28"/>
                <w:szCs w:val="28"/>
              </w:rPr>
              <w:t>ФС</w:t>
            </w:r>
          </w:p>
          <w:p w:rsidR="002630A4" w:rsidRPr="00A25A18" w:rsidRDefault="002630A4" w:rsidP="004C3923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D705D" w:rsidRPr="00A25A18" w:rsidRDefault="00CD705D" w:rsidP="004C39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F2614" w:rsidRPr="00A25A18" w:rsidRDefault="00DF2614" w:rsidP="004C3923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4C3923" w:rsidRPr="004A1A35" w:rsidRDefault="002630A4" w:rsidP="004C39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25A18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D4000C" w:rsidRDefault="00D4000C" w:rsidP="00D4000C">
      <w:pPr>
        <w:pStyle w:val="20"/>
        <w:spacing w:line="360" w:lineRule="auto"/>
        <w:rPr>
          <w:szCs w:val="28"/>
          <w:lang w:val="en-US"/>
        </w:rPr>
      </w:pPr>
    </w:p>
    <w:p w:rsidR="00A60329" w:rsidRPr="00CD705D" w:rsidRDefault="002C2487" w:rsidP="00CD705D">
      <w:pPr>
        <w:pStyle w:val="20"/>
        <w:spacing w:line="360" w:lineRule="auto"/>
        <w:ind w:firstLine="720"/>
        <w:rPr>
          <w:szCs w:val="28"/>
        </w:rPr>
      </w:pPr>
      <w:r w:rsidRPr="00594CED">
        <w:rPr>
          <w:szCs w:val="28"/>
        </w:rPr>
        <w:t xml:space="preserve">Настоящая фармакопейная статья распространяется на </w:t>
      </w:r>
      <w:r w:rsidR="00CD705D">
        <w:rPr>
          <w:szCs w:val="28"/>
        </w:rPr>
        <w:t>Валерианы л</w:t>
      </w:r>
      <w:r w:rsidR="00CD705D">
        <w:rPr>
          <w:szCs w:val="28"/>
        </w:rPr>
        <w:t>е</w:t>
      </w:r>
      <w:r w:rsidR="00CD705D">
        <w:rPr>
          <w:szCs w:val="28"/>
        </w:rPr>
        <w:t>карственной корневищ с корнями+Мелиссы лекарственной травы+Мяты п</w:t>
      </w:r>
      <w:r w:rsidR="00CD705D">
        <w:rPr>
          <w:szCs w:val="28"/>
        </w:rPr>
        <w:t>е</w:t>
      </w:r>
      <w:r w:rsidR="00CD705D">
        <w:rPr>
          <w:szCs w:val="28"/>
        </w:rPr>
        <w:t xml:space="preserve">речной листьев, </w:t>
      </w:r>
      <w:r w:rsidR="00CD705D" w:rsidRPr="00AF4889">
        <w:rPr>
          <w:szCs w:val="28"/>
        </w:rPr>
        <w:t>экстракт</w:t>
      </w:r>
      <w:r w:rsidR="00CD705D" w:rsidRPr="00CD705D">
        <w:rPr>
          <w:szCs w:val="28"/>
        </w:rPr>
        <w:t xml:space="preserve"> </w:t>
      </w:r>
      <w:r w:rsidR="00CD705D">
        <w:rPr>
          <w:szCs w:val="28"/>
        </w:rPr>
        <w:t>для приёма внутрь. Препарат должен соответств</w:t>
      </w:r>
      <w:r w:rsidR="00CD705D">
        <w:rPr>
          <w:szCs w:val="28"/>
        </w:rPr>
        <w:t>о</w:t>
      </w:r>
      <w:r w:rsidR="00CD705D">
        <w:rPr>
          <w:szCs w:val="28"/>
        </w:rPr>
        <w:t>вать требованиям ОФС «Экстракты» и нижеприведенным требованиям</w:t>
      </w:r>
      <w:r w:rsidR="00A60329" w:rsidRPr="00594CED">
        <w:rPr>
          <w:szCs w:val="28"/>
        </w:rPr>
        <w:t>.</w:t>
      </w:r>
    </w:p>
    <w:p w:rsidR="00EB628B" w:rsidRPr="00EC1AFD" w:rsidRDefault="00EB628B" w:rsidP="002431AA">
      <w:pPr>
        <w:pStyle w:val="20"/>
        <w:spacing w:line="360" w:lineRule="auto"/>
        <w:ind w:firstLine="720"/>
        <w:rPr>
          <w:szCs w:val="28"/>
        </w:rPr>
      </w:pPr>
      <w:r>
        <w:rPr>
          <w:szCs w:val="28"/>
        </w:rPr>
        <w:t xml:space="preserve">Содержит </w:t>
      </w:r>
      <w:r w:rsidR="00CD705D">
        <w:rPr>
          <w:szCs w:val="28"/>
        </w:rPr>
        <w:t>не менее 0</w:t>
      </w:r>
      <w:r w:rsidR="006C0500">
        <w:rPr>
          <w:szCs w:val="28"/>
        </w:rPr>
        <w:t>,0</w:t>
      </w:r>
      <w:r w:rsidR="00CD705D">
        <w:rPr>
          <w:szCs w:val="28"/>
        </w:rPr>
        <w:t>07</w:t>
      </w:r>
      <w:r w:rsidR="006C0500">
        <w:rPr>
          <w:szCs w:val="28"/>
        </w:rPr>
        <w:t xml:space="preserve"> % </w:t>
      </w:r>
      <w:r w:rsidR="00DD5CE4">
        <w:rPr>
          <w:szCs w:val="28"/>
        </w:rPr>
        <w:t>сумм</w:t>
      </w:r>
      <w:r w:rsidR="006C0500">
        <w:rPr>
          <w:szCs w:val="28"/>
        </w:rPr>
        <w:t>ы</w:t>
      </w:r>
      <w:r w:rsidR="00DD5CE4">
        <w:rPr>
          <w:szCs w:val="28"/>
        </w:rPr>
        <w:t xml:space="preserve"> </w:t>
      </w:r>
      <w:r w:rsidR="00CD705D">
        <w:rPr>
          <w:szCs w:val="28"/>
        </w:rPr>
        <w:t>сесквитерпеновых кислот</w:t>
      </w:r>
      <w:r w:rsidR="002431AA" w:rsidRPr="002431AA">
        <w:rPr>
          <w:szCs w:val="28"/>
        </w:rPr>
        <w:t xml:space="preserve"> в пересч</w:t>
      </w:r>
      <w:r w:rsidR="002431AA" w:rsidRPr="002431AA">
        <w:rPr>
          <w:szCs w:val="28"/>
        </w:rPr>
        <w:t>е</w:t>
      </w:r>
      <w:r w:rsidR="002431AA" w:rsidRPr="002431AA">
        <w:rPr>
          <w:szCs w:val="28"/>
        </w:rPr>
        <w:t xml:space="preserve">те на </w:t>
      </w:r>
      <w:r w:rsidR="00CD705D">
        <w:rPr>
          <w:szCs w:val="28"/>
        </w:rPr>
        <w:t>валереновую кислоту и не менее 0,020 % розмариновой кислоты</w:t>
      </w:r>
      <w:r w:rsidR="00EC1AFD">
        <w:rPr>
          <w:szCs w:val="28"/>
        </w:rPr>
        <w:t>.</w:t>
      </w:r>
    </w:p>
    <w:p w:rsidR="003434C2" w:rsidRPr="004A1A35" w:rsidRDefault="004D560E" w:rsidP="002431AA">
      <w:pPr>
        <w:pStyle w:val="20"/>
        <w:widowControl w:val="0"/>
        <w:spacing w:line="360" w:lineRule="auto"/>
        <w:ind w:firstLine="720"/>
        <w:rPr>
          <w:b/>
          <w:szCs w:val="28"/>
        </w:rPr>
      </w:pPr>
      <w:r w:rsidRPr="004A1A35">
        <w:rPr>
          <w:b/>
          <w:szCs w:val="28"/>
        </w:rPr>
        <w:t>Описание</w:t>
      </w:r>
    </w:p>
    <w:p w:rsidR="00AF4889" w:rsidRPr="00AF4889" w:rsidRDefault="00CD705D" w:rsidP="00AF4889">
      <w:pPr>
        <w:pStyle w:val="20"/>
        <w:spacing w:line="360" w:lineRule="auto"/>
        <w:ind w:firstLine="720"/>
        <w:rPr>
          <w:szCs w:val="28"/>
        </w:rPr>
      </w:pPr>
      <w:r>
        <w:rPr>
          <w:szCs w:val="28"/>
        </w:rPr>
        <w:t>Жидкость от коричневого до зеленовато-коричневого цвета с характе</w:t>
      </w:r>
      <w:r>
        <w:rPr>
          <w:szCs w:val="28"/>
        </w:rPr>
        <w:t>р</w:t>
      </w:r>
      <w:r>
        <w:rPr>
          <w:szCs w:val="28"/>
        </w:rPr>
        <w:t>ным запахом</w:t>
      </w:r>
      <w:r w:rsidR="00AF4889" w:rsidRPr="006C0500">
        <w:rPr>
          <w:szCs w:val="28"/>
        </w:rPr>
        <w:t>.</w:t>
      </w:r>
    </w:p>
    <w:p w:rsidR="002431AA" w:rsidRDefault="00B714F5" w:rsidP="00AF4889">
      <w:pPr>
        <w:pStyle w:val="20"/>
        <w:spacing w:line="360" w:lineRule="auto"/>
        <w:ind w:firstLine="720"/>
        <w:rPr>
          <w:szCs w:val="28"/>
        </w:rPr>
      </w:pPr>
      <w:r w:rsidRPr="002431AA">
        <w:rPr>
          <w:szCs w:val="28"/>
        </w:rPr>
        <w:t>*</w:t>
      </w:r>
      <w:r w:rsidR="00CD705D">
        <w:rPr>
          <w:szCs w:val="28"/>
        </w:rPr>
        <w:t>При хранении допускается появление осадка</w:t>
      </w:r>
      <w:r w:rsidR="004F67E4" w:rsidRPr="002431AA">
        <w:rPr>
          <w:szCs w:val="28"/>
        </w:rPr>
        <w:t>.</w:t>
      </w:r>
    </w:p>
    <w:p w:rsidR="004A1A35" w:rsidRDefault="002352E6" w:rsidP="002431AA">
      <w:pPr>
        <w:ind w:firstLine="720"/>
        <w:jc w:val="both"/>
        <w:rPr>
          <w:b/>
          <w:sz w:val="28"/>
          <w:szCs w:val="28"/>
        </w:rPr>
      </w:pPr>
      <w:r w:rsidRPr="004A1A35">
        <w:rPr>
          <w:b/>
          <w:sz w:val="28"/>
          <w:szCs w:val="28"/>
        </w:rPr>
        <w:t>Подлинность</w:t>
      </w:r>
    </w:p>
    <w:p w:rsidR="006B5495" w:rsidRPr="0033488B" w:rsidRDefault="006B5495" w:rsidP="006B5495">
      <w:pPr>
        <w:spacing w:line="360" w:lineRule="auto"/>
        <w:ind w:firstLine="709"/>
        <w:jc w:val="both"/>
        <w:rPr>
          <w:b/>
          <w:i/>
          <w:color w:val="000000"/>
          <w:spacing w:val="-3"/>
          <w:sz w:val="28"/>
          <w:szCs w:val="28"/>
        </w:rPr>
      </w:pPr>
      <w:r w:rsidRPr="0033488B">
        <w:rPr>
          <w:b/>
          <w:i/>
          <w:color w:val="000000"/>
          <w:spacing w:val="-3"/>
          <w:sz w:val="28"/>
          <w:szCs w:val="28"/>
        </w:rPr>
        <w:t>Высокоэффективная жидкостная хроматография</w:t>
      </w:r>
    </w:p>
    <w:p w:rsidR="006B5495" w:rsidRPr="00CC38D4" w:rsidRDefault="00A25A18" w:rsidP="00CD705D">
      <w:pPr>
        <w:pStyle w:val="af"/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 w:themeColor="text1"/>
          <w:sz w:val="28"/>
          <w:szCs w:val="28"/>
          <w:lang w:bidi="ru-RU"/>
        </w:rPr>
        <w:t>Н</w:t>
      </w:r>
      <w:r w:rsidR="006B5495" w:rsidRPr="00CD705D">
        <w:rPr>
          <w:color w:val="000000" w:themeColor="text1"/>
          <w:sz w:val="28"/>
          <w:szCs w:val="28"/>
          <w:lang w:bidi="ru-RU"/>
        </w:rPr>
        <w:t xml:space="preserve">а хроматограмме испытуемого раствора, </w:t>
      </w:r>
      <w:r w:rsidR="00E85821" w:rsidRPr="00CD705D">
        <w:rPr>
          <w:color w:val="000000" w:themeColor="text1"/>
          <w:sz w:val="28"/>
          <w:szCs w:val="28"/>
          <w:lang w:bidi="ru-RU"/>
        </w:rPr>
        <w:t>полученно</w:t>
      </w:r>
      <w:r>
        <w:rPr>
          <w:color w:val="000000" w:themeColor="text1"/>
          <w:sz w:val="28"/>
          <w:szCs w:val="28"/>
          <w:lang w:bidi="ru-RU"/>
        </w:rPr>
        <w:t>го</w:t>
      </w:r>
      <w:r w:rsidR="00E85821" w:rsidRPr="00CD705D">
        <w:rPr>
          <w:color w:val="000000" w:themeColor="text1"/>
          <w:sz w:val="28"/>
          <w:szCs w:val="28"/>
          <w:lang w:bidi="ru-RU"/>
        </w:rPr>
        <w:t xml:space="preserve"> для кол</w:t>
      </w:r>
      <w:r w:rsidR="00E85821" w:rsidRPr="00CD705D">
        <w:rPr>
          <w:color w:val="000000" w:themeColor="text1"/>
          <w:sz w:val="28"/>
          <w:szCs w:val="28"/>
          <w:lang w:bidi="ru-RU"/>
        </w:rPr>
        <w:t>и</w:t>
      </w:r>
      <w:r w:rsidR="00E85821" w:rsidRPr="00CD705D">
        <w:rPr>
          <w:color w:val="000000" w:themeColor="text1"/>
          <w:sz w:val="28"/>
          <w:szCs w:val="28"/>
          <w:lang w:bidi="ru-RU"/>
        </w:rPr>
        <w:t>чественного определения</w:t>
      </w:r>
      <w:r w:rsidR="00A7509A">
        <w:rPr>
          <w:color w:val="000000" w:themeColor="text1"/>
          <w:sz w:val="28"/>
          <w:szCs w:val="28"/>
          <w:lang w:bidi="ru-RU"/>
        </w:rPr>
        <w:t xml:space="preserve"> суммы секвитерпеновых кислот</w:t>
      </w:r>
      <w:r w:rsidR="006B5495" w:rsidRPr="00CD705D">
        <w:rPr>
          <w:color w:val="000000" w:themeColor="text1"/>
          <w:sz w:val="28"/>
          <w:szCs w:val="28"/>
          <w:lang w:bidi="ru-RU"/>
        </w:rPr>
        <w:t>, долж</w:t>
      </w:r>
      <w:r w:rsidR="00CC38D4">
        <w:rPr>
          <w:color w:val="000000" w:themeColor="text1"/>
          <w:sz w:val="28"/>
          <w:szCs w:val="28"/>
          <w:lang w:bidi="ru-RU"/>
        </w:rPr>
        <w:t xml:space="preserve">ны </w:t>
      </w:r>
      <w:r>
        <w:rPr>
          <w:color w:val="000000" w:themeColor="text1"/>
          <w:sz w:val="28"/>
          <w:szCs w:val="28"/>
          <w:lang w:bidi="ru-RU"/>
        </w:rPr>
        <w:t xml:space="preserve">быть два основных пиков с </w:t>
      </w:r>
      <w:r w:rsidR="00CC38D4">
        <w:rPr>
          <w:color w:val="000000" w:themeColor="text1"/>
          <w:sz w:val="28"/>
          <w:szCs w:val="28"/>
          <w:lang w:bidi="ru-RU"/>
        </w:rPr>
        <w:t>относительны</w:t>
      </w:r>
      <w:r>
        <w:rPr>
          <w:color w:val="000000" w:themeColor="text1"/>
          <w:sz w:val="28"/>
          <w:szCs w:val="28"/>
          <w:lang w:bidi="ru-RU"/>
        </w:rPr>
        <w:t>ми</w:t>
      </w:r>
      <w:r w:rsidR="00CC38D4">
        <w:rPr>
          <w:color w:val="000000" w:themeColor="text1"/>
          <w:sz w:val="28"/>
          <w:szCs w:val="28"/>
          <w:lang w:bidi="ru-RU"/>
        </w:rPr>
        <w:t xml:space="preserve"> в</w:t>
      </w:r>
      <w:r w:rsidR="00CC38D4" w:rsidRPr="00CD705D">
        <w:rPr>
          <w:color w:val="000000" w:themeColor="text1"/>
          <w:sz w:val="28"/>
          <w:szCs w:val="28"/>
          <w:lang w:bidi="ru-RU"/>
        </w:rPr>
        <w:t>ремена</w:t>
      </w:r>
      <w:r>
        <w:rPr>
          <w:color w:val="000000" w:themeColor="text1"/>
          <w:sz w:val="28"/>
          <w:szCs w:val="28"/>
          <w:lang w:bidi="ru-RU"/>
        </w:rPr>
        <w:t>ми</w:t>
      </w:r>
      <w:r w:rsidR="00CC38D4" w:rsidRPr="00CD705D">
        <w:rPr>
          <w:color w:val="000000" w:themeColor="text1"/>
          <w:sz w:val="28"/>
          <w:szCs w:val="28"/>
          <w:lang w:bidi="ru-RU"/>
        </w:rPr>
        <w:t xml:space="preserve"> удерживания</w:t>
      </w:r>
      <w:r w:rsidRPr="00A25A18">
        <w:rPr>
          <w:color w:val="000000" w:themeColor="text1"/>
          <w:sz w:val="28"/>
          <w:szCs w:val="28"/>
          <w:lang w:bidi="ru-RU"/>
        </w:rPr>
        <w:t xml:space="preserve"> </w:t>
      </w:r>
      <w:r>
        <w:rPr>
          <w:color w:val="000000" w:themeColor="text1"/>
          <w:sz w:val="28"/>
          <w:szCs w:val="28"/>
          <w:lang w:bidi="ru-RU"/>
        </w:rPr>
        <w:t>около 0,5 (ацето</w:t>
      </w:r>
      <w:r>
        <w:rPr>
          <w:color w:val="000000" w:themeColor="text1"/>
          <w:sz w:val="28"/>
          <w:szCs w:val="28"/>
          <w:lang w:bidi="ru-RU"/>
        </w:rPr>
        <w:t>к</w:t>
      </w:r>
      <w:r>
        <w:rPr>
          <w:color w:val="000000" w:themeColor="text1"/>
          <w:sz w:val="28"/>
          <w:szCs w:val="28"/>
          <w:lang w:bidi="ru-RU"/>
        </w:rPr>
        <w:t>сивалереновая кислота) и 1,0 (валереновая кислота)</w:t>
      </w:r>
      <w:r w:rsidR="00CC38D4" w:rsidRPr="00CD705D">
        <w:rPr>
          <w:color w:val="000000" w:themeColor="text1"/>
          <w:sz w:val="28"/>
          <w:szCs w:val="28"/>
          <w:lang w:bidi="ru-RU"/>
        </w:rPr>
        <w:t xml:space="preserve"> </w:t>
      </w:r>
      <w:r w:rsidR="00CC38D4">
        <w:rPr>
          <w:color w:val="000000" w:themeColor="text1"/>
          <w:sz w:val="28"/>
          <w:szCs w:val="28"/>
          <w:lang w:bidi="ru-RU"/>
        </w:rPr>
        <w:t>по</w:t>
      </w:r>
      <w:r w:rsidR="006B5495" w:rsidRPr="00CD705D">
        <w:rPr>
          <w:color w:val="000000" w:themeColor="text1"/>
          <w:sz w:val="28"/>
          <w:szCs w:val="28"/>
          <w:lang w:bidi="ru-RU"/>
        </w:rPr>
        <w:t xml:space="preserve"> </w:t>
      </w:r>
      <w:r w:rsidR="00CC38D4">
        <w:rPr>
          <w:color w:val="000000" w:themeColor="text1"/>
          <w:sz w:val="28"/>
          <w:szCs w:val="28"/>
          <w:lang w:bidi="ru-RU"/>
        </w:rPr>
        <w:t>валереновой кислоте</w:t>
      </w:r>
      <w:r w:rsidR="00CD705D">
        <w:rPr>
          <w:color w:val="000000" w:themeColor="text1"/>
          <w:sz w:val="28"/>
          <w:szCs w:val="28"/>
          <w:lang w:bidi="ru-RU"/>
        </w:rPr>
        <w:t>.</w:t>
      </w:r>
    </w:p>
    <w:p w:rsidR="00CC38D4" w:rsidRPr="00CC38D4" w:rsidRDefault="00CC38D4" w:rsidP="00CC38D4">
      <w:pPr>
        <w:pStyle w:val="af"/>
        <w:numPr>
          <w:ilvl w:val="0"/>
          <w:numId w:val="20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bidi="ru-RU"/>
        </w:rPr>
      </w:pPr>
      <w:r w:rsidRPr="00CC38D4">
        <w:rPr>
          <w:color w:val="000000" w:themeColor="text1"/>
          <w:sz w:val="28"/>
          <w:szCs w:val="28"/>
          <w:lang w:bidi="ru-RU"/>
        </w:rPr>
        <w:t>Врем</w:t>
      </w:r>
      <w:r>
        <w:rPr>
          <w:color w:val="000000" w:themeColor="text1"/>
          <w:sz w:val="28"/>
          <w:szCs w:val="28"/>
          <w:lang w:bidi="ru-RU"/>
        </w:rPr>
        <w:t>я</w:t>
      </w:r>
      <w:r w:rsidRPr="00CC38D4">
        <w:rPr>
          <w:color w:val="000000" w:themeColor="text1"/>
          <w:sz w:val="28"/>
          <w:szCs w:val="28"/>
          <w:lang w:bidi="ru-RU"/>
        </w:rPr>
        <w:t xml:space="preserve"> удерживания </w:t>
      </w:r>
      <w:r>
        <w:rPr>
          <w:color w:val="000000" w:themeColor="text1"/>
          <w:sz w:val="28"/>
          <w:szCs w:val="28"/>
          <w:lang w:bidi="ru-RU"/>
        </w:rPr>
        <w:t>основного</w:t>
      </w:r>
      <w:r w:rsidRPr="00CC38D4">
        <w:rPr>
          <w:color w:val="000000" w:themeColor="text1"/>
          <w:sz w:val="28"/>
          <w:szCs w:val="28"/>
          <w:lang w:bidi="ru-RU"/>
        </w:rPr>
        <w:t xml:space="preserve"> пиков на хроматограмме испыту</w:t>
      </w:r>
      <w:r w:rsidRPr="00CC38D4">
        <w:rPr>
          <w:color w:val="000000" w:themeColor="text1"/>
          <w:sz w:val="28"/>
          <w:szCs w:val="28"/>
          <w:lang w:bidi="ru-RU"/>
        </w:rPr>
        <w:t>е</w:t>
      </w:r>
      <w:r w:rsidRPr="00CC38D4">
        <w:rPr>
          <w:color w:val="000000" w:themeColor="text1"/>
          <w:sz w:val="28"/>
          <w:szCs w:val="28"/>
          <w:lang w:bidi="ru-RU"/>
        </w:rPr>
        <w:t>мого раствора, полученного для количественного определения</w:t>
      </w:r>
      <w:r w:rsidR="00A7509A">
        <w:rPr>
          <w:color w:val="000000" w:themeColor="text1"/>
          <w:sz w:val="28"/>
          <w:szCs w:val="28"/>
          <w:lang w:bidi="ru-RU"/>
        </w:rPr>
        <w:t xml:space="preserve"> розмариновой </w:t>
      </w:r>
      <w:r w:rsidR="00A7509A">
        <w:rPr>
          <w:color w:val="000000" w:themeColor="text1"/>
          <w:sz w:val="28"/>
          <w:szCs w:val="28"/>
          <w:lang w:bidi="ru-RU"/>
        </w:rPr>
        <w:lastRenderedPageBreak/>
        <w:t>кислоты</w:t>
      </w:r>
      <w:r w:rsidRPr="00CC38D4">
        <w:rPr>
          <w:color w:val="000000" w:themeColor="text1"/>
          <w:sz w:val="28"/>
          <w:szCs w:val="28"/>
          <w:lang w:bidi="ru-RU"/>
        </w:rPr>
        <w:t>, должно соответствовать времен</w:t>
      </w:r>
      <w:r>
        <w:rPr>
          <w:color w:val="000000" w:themeColor="text1"/>
          <w:sz w:val="28"/>
          <w:szCs w:val="28"/>
          <w:lang w:bidi="ru-RU"/>
        </w:rPr>
        <w:t>и</w:t>
      </w:r>
      <w:r w:rsidRPr="00CC38D4">
        <w:rPr>
          <w:color w:val="000000" w:themeColor="text1"/>
          <w:sz w:val="28"/>
          <w:szCs w:val="28"/>
          <w:lang w:bidi="ru-RU"/>
        </w:rPr>
        <w:t xml:space="preserve"> удерживания основн</w:t>
      </w:r>
      <w:r>
        <w:rPr>
          <w:color w:val="000000" w:themeColor="text1"/>
          <w:sz w:val="28"/>
          <w:szCs w:val="28"/>
          <w:lang w:bidi="ru-RU"/>
        </w:rPr>
        <w:t>ого</w:t>
      </w:r>
      <w:r w:rsidRPr="00CC38D4">
        <w:rPr>
          <w:color w:val="000000" w:themeColor="text1"/>
          <w:sz w:val="28"/>
          <w:szCs w:val="28"/>
          <w:lang w:bidi="ru-RU"/>
        </w:rPr>
        <w:t xml:space="preserve"> пик</w:t>
      </w:r>
      <w:r>
        <w:rPr>
          <w:color w:val="000000" w:themeColor="text1"/>
          <w:sz w:val="28"/>
          <w:szCs w:val="28"/>
          <w:lang w:bidi="ru-RU"/>
        </w:rPr>
        <w:t>а</w:t>
      </w:r>
      <w:r w:rsidRPr="00CC38D4">
        <w:rPr>
          <w:color w:val="000000" w:themeColor="text1"/>
          <w:sz w:val="28"/>
          <w:szCs w:val="28"/>
          <w:lang w:bidi="ru-RU"/>
        </w:rPr>
        <w:t xml:space="preserve"> на хроматограмм</w:t>
      </w:r>
      <w:r>
        <w:rPr>
          <w:color w:val="000000" w:themeColor="text1"/>
          <w:sz w:val="28"/>
          <w:szCs w:val="28"/>
          <w:lang w:bidi="ru-RU"/>
        </w:rPr>
        <w:t>е</w:t>
      </w:r>
      <w:r w:rsidRPr="00CC38D4">
        <w:rPr>
          <w:color w:val="000000" w:themeColor="text1"/>
          <w:sz w:val="28"/>
          <w:szCs w:val="28"/>
          <w:lang w:bidi="ru-RU"/>
        </w:rPr>
        <w:t xml:space="preserve"> раствор</w:t>
      </w:r>
      <w:r>
        <w:rPr>
          <w:color w:val="000000" w:themeColor="text1"/>
          <w:sz w:val="28"/>
          <w:szCs w:val="28"/>
          <w:lang w:bidi="ru-RU"/>
        </w:rPr>
        <w:t>а</w:t>
      </w:r>
      <w:r w:rsidRPr="00CC38D4">
        <w:rPr>
          <w:color w:val="000000" w:themeColor="text1"/>
          <w:sz w:val="28"/>
          <w:szCs w:val="28"/>
          <w:lang w:bidi="ru-RU"/>
        </w:rPr>
        <w:t xml:space="preserve"> стандартн</w:t>
      </w:r>
      <w:r>
        <w:rPr>
          <w:color w:val="000000" w:themeColor="text1"/>
          <w:sz w:val="28"/>
          <w:szCs w:val="28"/>
          <w:lang w:bidi="ru-RU"/>
        </w:rPr>
        <w:t>ого</w:t>
      </w:r>
      <w:r w:rsidRPr="00CC38D4">
        <w:rPr>
          <w:color w:val="000000" w:themeColor="text1"/>
          <w:sz w:val="28"/>
          <w:szCs w:val="28"/>
          <w:lang w:bidi="ru-RU"/>
        </w:rPr>
        <w:t xml:space="preserve"> образц</w:t>
      </w:r>
      <w:r>
        <w:rPr>
          <w:color w:val="000000" w:themeColor="text1"/>
          <w:sz w:val="28"/>
          <w:szCs w:val="28"/>
          <w:lang w:bidi="ru-RU"/>
        </w:rPr>
        <w:t>а</w:t>
      </w:r>
      <w:r w:rsidRPr="00CC38D4">
        <w:rPr>
          <w:color w:val="000000" w:themeColor="text1"/>
          <w:sz w:val="28"/>
          <w:szCs w:val="28"/>
          <w:lang w:bidi="ru-RU"/>
        </w:rPr>
        <w:t xml:space="preserve"> </w:t>
      </w:r>
      <w:r>
        <w:rPr>
          <w:color w:val="000000" w:themeColor="text1"/>
          <w:sz w:val="28"/>
          <w:szCs w:val="28"/>
          <w:lang w:bidi="ru-RU"/>
        </w:rPr>
        <w:t>розмариновой кислоты</w:t>
      </w:r>
      <w:r w:rsidRPr="00CC38D4">
        <w:rPr>
          <w:color w:val="000000" w:themeColor="text1"/>
          <w:sz w:val="28"/>
          <w:szCs w:val="28"/>
          <w:lang w:bidi="ru-RU"/>
        </w:rPr>
        <w:t>.</w:t>
      </w:r>
    </w:p>
    <w:p w:rsidR="00A46532" w:rsidRPr="00774E69" w:rsidRDefault="00A46532" w:rsidP="00217FF7">
      <w:pPr>
        <w:ind w:firstLine="720"/>
        <w:jc w:val="both"/>
        <w:rPr>
          <w:b/>
          <w:sz w:val="28"/>
          <w:szCs w:val="28"/>
        </w:rPr>
      </w:pPr>
      <w:r w:rsidRPr="00774E69">
        <w:rPr>
          <w:b/>
          <w:i/>
          <w:sz w:val="28"/>
          <w:szCs w:val="28"/>
        </w:rPr>
        <w:t>Тонкослойная хроматография</w:t>
      </w:r>
    </w:p>
    <w:p w:rsidR="00E94A94" w:rsidRPr="00E94A94" w:rsidRDefault="00E94A94" w:rsidP="00E94A94">
      <w:pPr>
        <w:ind w:firstLine="851"/>
        <w:jc w:val="both"/>
        <w:rPr>
          <w:sz w:val="28"/>
          <w:szCs w:val="28"/>
        </w:rPr>
      </w:pPr>
      <w:r w:rsidRPr="00E94A94">
        <w:rPr>
          <w:i/>
          <w:sz w:val="28"/>
          <w:szCs w:val="28"/>
        </w:rPr>
        <w:t xml:space="preserve">Пластинка. </w:t>
      </w:r>
      <w:r w:rsidRPr="00E94A94">
        <w:rPr>
          <w:sz w:val="28"/>
          <w:szCs w:val="28"/>
        </w:rPr>
        <w:t>ТСХ пластинка со слоем силикагеля.</w:t>
      </w:r>
    </w:p>
    <w:p w:rsidR="00E94A94" w:rsidRPr="00E94A94" w:rsidRDefault="00E94A94" w:rsidP="00E94A94">
      <w:pPr>
        <w:ind w:firstLine="851"/>
        <w:jc w:val="both"/>
        <w:rPr>
          <w:sz w:val="28"/>
          <w:szCs w:val="28"/>
        </w:rPr>
      </w:pPr>
      <w:r w:rsidRPr="00E94A94">
        <w:rPr>
          <w:i/>
          <w:sz w:val="28"/>
          <w:szCs w:val="28"/>
        </w:rPr>
        <w:t xml:space="preserve">Подвижная фаза (ПФ). </w:t>
      </w:r>
      <w:r w:rsidRPr="00E94A94">
        <w:rPr>
          <w:sz w:val="28"/>
          <w:szCs w:val="28"/>
        </w:rPr>
        <w:t>Хлороформ–спирт 95 %–</w:t>
      </w:r>
      <w:proofErr w:type="gramStart"/>
      <w:r w:rsidRPr="00E94A94">
        <w:rPr>
          <w:sz w:val="28"/>
          <w:szCs w:val="28"/>
        </w:rPr>
        <w:t>метанол</w:t>
      </w:r>
      <w:r w:rsidRPr="00E94A94">
        <w:rPr>
          <w:sz w:val="28"/>
          <w:szCs w:val="28"/>
        </w:rPr>
        <w:softHyphen/>
      </w:r>
      <w:r w:rsidRPr="00E94A94">
        <w:rPr>
          <w:sz w:val="28"/>
          <w:szCs w:val="28"/>
        </w:rPr>
        <w:softHyphen/>
        <w:t>–аммиака</w:t>
      </w:r>
      <w:proofErr w:type="gramEnd"/>
      <w:r w:rsidRPr="00E94A94">
        <w:rPr>
          <w:sz w:val="28"/>
          <w:szCs w:val="28"/>
        </w:rPr>
        <w:t xml:space="preserve"> ра</w:t>
      </w:r>
      <w:r w:rsidRPr="00E94A94">
        <w:rPr>
          <w:sz w:val="28"/>
          <w:szCs w:val="28"/>
        </w:rPr>
        <w:t>с</w:t>
      </w:r>
      <w:r w:rsidRPr="00E94A94">
        <w:rPr>
          <w:sz w:val="28"/>
          <w:szCs w:val="28"/>
        </w:rPr>
        <w:t>твор концентрированный 25 % (80:40:0,5).</w:t>
      </w:r>
    </w:p>
    <w:p w:rsidR="00E94A94" w:rsidRPr="00E94A94" w:rsidRDefault="00E94A94" w:rsidP="00E94A94">
      <w:pPr>
        <w:ind w:firstLine="709"/>
        <w:jc w:val="both"/>
        <w:rPr>
          <w:sz w:val="28"/>
          <w:szCs w:val="28"/>
          <w:shd w:val="clear" w:color="auto" w:fill="FFFFFF"/>
        </w:rPr>
      </w:pPr>
      <w:r w:rsidRPr="00E94A94">
        <w:rPr>
          <w:i/>
          <w:sz w:val="28"/>
          <w:szCs w:val="28"/>
          <w:shd w:val="clear" w:color="auto" w:fill="FFFFFF"/>
        </w:rPr>
        <w:t xml:space="preserve">Испытуемый раствор. </w:t>
      </w:r>
      <w:r w:rsidRPr="00E94A94">
        <w:rPr>
          <w:sz w:val="28"/>
          <w:szCs w:val="28"/>
          <w:shd w:val="clear" w:color="auto" w:fill="FFFFFF"/>
        </w:rPr>
        <w:t>15 мл препарата помещают в колбу со шлифом вместимостью 100 мл, прибавляют 15 мл воды и кусочки прокаленного фа</w:t>
      </w:r>
      <w:r w:rsidRPr="00E94A94">
        <w:rPr>
          <w:sz w:val="28"/>
          <w:szCs w:val="28"/>
          <w:shd w:val="clear" w:color="auto" w:fill="FFFFFF"/>
        </w:rPr>
        <w:t>р</w:t>
      </w:r>
      <w:r w:rsidRPr="00E94A94">
        <w:rPr>
          <w:sz w:val="28"/>
          <w:szCs w:val="28"/>
          <w:shd w:val="clear" w:color="auto" w:fill="FFFFFF"/>
        </w:rPr>
        <w:t>фора для равномерного кипения. Колбу присоединяют к прямому холодил</w:t>
      </w:r>
      <w:r w:rsidRPr="00E94A94">
        <w:rPr>
          <w:sz w:val="28"/>
          <w:szCs w:val="28"/>
          <w:shd w:val="clear" w:color="auto" w:fill="FFFFFF"/>
        </w:rPr>
        <w:t>ь</w:t>
      </w:r>
      <w:r w:rsidRPr="00E94A94">
        <w:rPr>
          <w:sz w:val="28"/>
          <w:szCs w:val="28"/>
          <w:shd w:val="clear" w:color="auto" w:fill="FFFFFF"/>
        </w:rPr>
        <w:t>нику с аллонжем, направляющим дистиллят в градуированную пробирку вм</w:t>
      </w:r>
      <w:r w:rsidRPr="00E94A94">
        <w:rPr>
          <w:sz w:val="28"/>
          <w:szCs w:val="28"/>
          <w:shd w:val="clear" w:color="auto" w:fill="FFFFFF"/>
        </w:rPr>
        <w:t>е</w:t>
      </w:r>
      <w:r w:rsidRPr="00E94A94">
        <w:rPr>
          <w:sz w:val="28"/>
          <w:szCs w:val="28"/>
          <w:shd w:val="clear" w:color="auto" w:fill="FFFFFF"/>
        </w:rPr>
        <w:t>стимостью 25 мл и нагревают при температуре кипения до получения объёма отогнанной жидкости около 15 мл.</w:t>
      </w:r>
    </w:p>
    <w:p w:rsidR="00E94A94" w:rsidRPr="00E94A94" w:rsidRDefault="00E94A94" w:rsidP="00E94A94">
      <w:pPr>
        <w:jc w:val="both"/>
        <w:rPr>
          <w:sz w:val="28"/>
          <w:szCs w:val="28"/>
          <w:shd w:val="clear" w:color="auto" w:fill="FFFFFF"/>
        </w:rPr>
      </w:pPr>
      <w:proofErr w:type="gramStart"/>
      <w:r w:rsidRPr="00E94A94">
        <w:rPr>
          <w:sz w:val="28"/>
          <w:szCs w:val="28"/>
          <w:shd w:val="clear" w:color="auto" w:fill="FFFFFF"/>
        </w:rPr>
        <w:t xml:space="preserve">Отгон переносят в делительную воронку вместимостью 50 мл, прибавляют 8 мл насыщенного раствора натрия хлорида, 3 мл </w:t>
      </w:r>
      <w:proofErr w:type="spellStart"/>
      <w:r w:rsidRPr="00E94A94">
        <w:rPr>
          <w:sz w:val="28"/>
          <w:szCs w:val="28"/>
          <w:shd w:val="clear" w:color="auto" w:fill="FFFFFF"/>
        </w:rPr>
        <w:t>гексана</w:t>
      </w:r>
      <w:proofErr w:type="spellEnd"/>
      <w:r w:rsidRPr="00E94A94">
        <w:rPr>
          <w:sz w:val="28"/>
          <w:szCs w:val="28"/>
          <w:shd w:val="clear" w:color="auto" w:fill="FFFFFF"/>
        </w:rPr>
        <w:t xml:space="preserve"> и взбалтывают в теч</w:t>
      </w:r>
      <w:r w:rsidRPr="00E94A94">
        <w:rPr>
          <w:sz w:val="28"/>
          <w:szCs w:val="28"/>
          <w:shd w:val="clear" w:color="auto" w:fill="FFFFFF"/>
        </w:rPr>
        <w:t>е</w:t>
      </w:r>
      <w:r w:rsidRPr="00E94A94">
        <w:rPr>
          <w:sz w:val="28"/>
          <w:szCs w:val="28"/>
          <w:shd w:val="clear" w:color="auto" w:fill="FFFFFF"/>
        </w:rPr>
        <w:t>ние 2 мин. После разделения слоёв, нижний водно-спиртовой слой отбрас</w:t>
      </w:r>
      <w:r w:rsidRPr="00E94A94">
        <w:rPr>
          <w:sz w:val="28"/>
          <w:szCs w:val="28"/>
          <w:shd w:val="clear" w:color="auto" w:fill="FFFFFF"/>
        </w:rPr>
        <w:t>ы</w:t>
      </w:r>
      <w:r w:rsidRPr="00E94A94">
        <w:rPr>
          <w:sz w:val="28"/>
          <w:szCs w:val="28"/>
          <w:shd w:val="clear" w:color="auto" w:fill="FFFFFF"/>
        </w:rPr>
        <w:t>вают, органический слой переносят в бюкс с пришлифованной крышкой вм</w:t>
      </w:r>
      <w:r w:rsidRPr="00E94A94">
        <w:rPr>
          <w:sz w:val="28"/>
          <w:szCs w:val="28"/>
          <w:shd w:val="clear" w:color="auto" w:fill="FFFFFF"/>
        </w:rPr>
        <w:t>е</w:t>
      </w:r>
      <w:r w:rsidRPr="00E94A94">
        <w:rPr>
          <w:sz w:val="28"/>
          <w:szCs w:val="28"/>
          <w:shd w:val="clear" w:color="auto" w:fill="FFFFFF"/>
        </w:rPr>
        <w:t>стимостью 5 мл, прибавляют 0,3 г натрия сульфата безводного, выдерживают в течение 5-10 мин и затем декантируют.</w:t>
      </w:r>
      <w:proofErr w:type="gramEnd"/>
    </w:p>
    <w:p w:rsidR="0096266F" w:rsidRPr="00BE7761" w:rsidRDefault="00A5083E" w:rsidP="00217FF7">
      <w:pPr>
        <w:pStyle w:val="21"/>
        <w:shd w:val="clear" w:color="auto" w:fill="FFFFFF" w:themeFill="background1"/>
        <w:spacing w:line="240" w:lineRule="auto"/>
        <w:jc w:val="both"/>
        <w:rPr>
          <w:szCs w:val="28"/>
        </w:rPr>
      </w:pPr>
      <w:r w:rsidRPr="00BE7761">
        <w:rPr>
          <w:i/>
          <w:szCs w:val="28"/>
        </w:rPr>
        <w:t xml:space="preserve">Раствор </w:t>
      </w:r>
      <w:r w:rsidR="009E5FA4" w:rsidRPr="00BE7761">
        <w:rPr>
          <w:i/>
          <w:szCs w:val="28"/>
        </w:rPr>
        <w:t xml:space="preserve">стандартного образца (СО) </w:t>
      </w:r>
      <w:r w:rsidR="007E2850" w:rsidRPr="00BE7761">
        <w:rPr>
          <w:i/>
          <w:szCs w:val="28"/>
        </w:rPr>
        <w:t>карвона</w:t>
      </w:r>
      <w:r w:rsidRPr="00BE7761">
        <w:rPr>
          <w:szCs w:val="28"/>
        </w:rPr>
        <w:t>. 0,</w:t>
      </w:r>
      <w:r w:rsidR="005E2A99" w:rsidRPr="00BE7761">
        <w:rPr>
          <w:szCs w:val="28"/>
        </w:rPr>
        <w:t>02</w:t>
      </w:r>
      <w:r w:rsidRPr="00BE7761">
        <w:rPr>
          <w:szCs w:val="28"/>
        </w:rPr>
        <w:t xml:space="preserve"> г </w:t>
      </w:r>
      <w:r w:rsidR="009E5FA4" w:rsidRPr="00BE7761">
        <w:rPr>
          <w:szCs w:val="28"/>
        </w:rPr>
        <w:t xml:space="preserve">СО </w:t>
      </w:r>
      <w:r w:rsidR="005E2A99" w:rsidRPr="00BE7761">
        <w:rPr>
          <w:szCs w:val="28"/>
        </w:rPr>
        <w:t>карвона</w:t>
      </w:r>
      <w:r w:rsidRPr="00BE7761">
        <w:rPr>
          <w:szCs w:val="28"/>
        </w:rPr>
        <w:t xml:space="preserve"> ра</w:t>
      </w:r>
      <w:r w:rsidRPr="00BE7761">
        <w:rPr>
          <w:szCs w:val="28"/>
        </w:rPr>
        <w:t>с</w:t>
      </w:r>
      <w:r w:rsidRPr="00BE7761">
        <w:rPr>
          <w:szCs w:val="28"/>
        </w:rPr>
        <w:t>творяют в 10</w:t>
      </w:r>
      <w:r w:rsidR="00217FF7" w:rsidRPr="00BE7761">
        <w:rPr>
          <w:szCs w:val="28"/>
        </w:rPr>
        <w:t>,0</w:t>
      </w:r>
      <w:r w:rsidRPr="00BE7761">
        <w:rPr>
          <w:szCs w:val="28"/>
        </w:rPr>
        <w:t xml:space="preserve"> мл </w:t>
      </w:r>
      <w:r w:rsidR="005E2A99" w:rsidRPr="00BE7761">
        <w:rPr>
          <w:szCs w:val="28"/>
        </w:rPr>
        <w:t>гексана</w:t>
      </w:r>
      <w:r w:rsidR="00316911" w:rsidRPr="00BE7761">
        <w:rPr>
          <w:szCs w:val="28"/>
        </w:rPr>
        <w:t xml:space="preserve"> </w:t>
      </w:r>
      <w:r w:rsidR="002814B8" w:rsidRPr="00BE7761">
        <w:rPr>
          <w:szCs w:val="28"/>
        </w:rPr>
        <w:t>и перемешивают</w:t>
      </w:r>
      <w:r w:rsidRPr="00BE7761">
        <w:rPr>
          <w:szCs w:val="28"/>
        </w:rPr>
        <w:t>.</w:t>
      </w:r>
    </w:p>
    <w:p w:rsidR="007F76EB" w:rsidRPr="00BE7761" w:rsidRDefault="007F76EB" w:rsidP="007F76EB">
      <w:pPr>
        <w:pStyle w:val="21"/>
        <w:shd w:val="clear" w:color="auto" w:fill="FFFFFF" w:themeFill="background1"/>
        <w:spacing w:line="240" w:lineRule="auto"/>
        <w:jc w:val="both"/>
        <w:rPr>
          <w:szCs w:val="28"/>
        </w:rPr>
      </w:pPr>
      <w:r w:rsidRPr="00BE7761">
        <w:rPr>
          <w:i/>
          <w:szCs w:val="28"/>
        </w:rPr>
        <w:t xml:space="preserve">Раствор стандартного образца (СО) </w:t>
      </w:r>
      <w:r w:rsidR="005E2A99" w:rsidRPr="00BE7761">
        <w:rPr>
          <w:i/>
          <w:szCs w:val="28"/>
        </w:rPr>
        <w:t>ментола</w:t>
      </w:r>
      <w:r w:rsidR="005E2A99" w:rsidRPr="00BE7761">
        <w:rPr>
          <w:szCs w:val="28"/>
        </w:rPr>
        <w:t>. 0,00</w:t>
      </w:r>
      <w:r w:rsidRPr="00BE7761">
        <w:rPr>
          <w:szCs w:val="28"/>
        </w:rPr>
        <w:t xml:space="preserve">5 г СО </w:t>
      </w:r>
      <w:r w:rsidR="005E2A99" w:rsidRPr="00BE7761">
        <w:rPr>
          <w:szCs w:val="28"/>
        </w:rPr>
        <w:t>ментола</w:t>
      </w:r>
      <w:r w:rsidRPr="00BE7761">
        <w:rPr>
          <w:szCs w:val="28"/>
        </w:rPr>
        <w:t xml:space="preserve"> ра</w:t>
      </w:r>
      <w:r w:rsidRPr="00BE7761">
        <w:rPr>
          <w:szCs w:val="28"/>
        </w:rPr>
        <w:t>с</w:t>
      </w:r>
      <w:r w:rsidRPr="00BE7761">
        <w:rPr>
          <w:szCs w:val="28"/>
        </w:rPr>
        <w:t xml:space="preserve">творяют в 10,0 мл </w:t>
      </w:r>
      <w:r w:rsidR="005E2A99" w:rsidRPr="00BE7761">
        <w:rPr>
          <w:szCs w:val="28"/>
        </w:rPr>
        <w:t>гексана и перемешивают</w:t>
      </w:r>
      <w:r w:rsidRPr="00BE7761">
        <w:rPr>
          <w:szCs w:val="28"/>
        </w:rPr>
        <w:t>.</w:t>
      </w:r>
    </w:p>
    <w:p w:rsidR="005E2A99" w:rsidRPr="00BE7761" w:rsidRDefault="005E2A99" w:rsidP="005E2A99">
      <w:pPr>
        <w:pStyle w:val="21"/>
        <w:shd w:val="clear" w:color="auto" w:fill="FFFFFF" w:themeFill="background1"/>
        <w:spacing w:line="240" w:lineRule="auto"/>
        <w:jc w:val="both"/>
        <w:rPr>
          <w:szCs w:val="28"/>
        </w:rPr>
      </w:pPr>
      <w:r w:rsidRPr="00BE7761">
        <w:rPr>
          <w:i/>
          <w:szCs w:val="28"/>
        </w:rPr>
        <w:t>Раствор стандартного образца (СО) борнилацетата</w:t>
      </w:r>
      <w:r w:rsidRPr="00BE7761">
        <w:rPr>
          <w:szCs w:val="28"/>
        </w:rPr>
        <w:t>. 0,005 г СО бо</w:t>
      </w:r>
      <w:r w:rsidRPr="00BE7761">
        <w:rPr>
          <w:szCs w:val="28"/>
        </w:rPr>
        <w:t>р</w:t>
      </w:r>
      <w:r w:rsidRPr="00BE7761">
        <w:rPr>
          <w:szCs w:val="28"/>
        </w:rPr>
        <w:t>нилацетата растворяют в 10,0 мл гексана и перемешивают.</w:t>
      </w:r>
    </w:p>
    <w:p w:rsidR="005E2A99" w:rsidRDefault="005E2A99" w:rsidP="005E2A99">
      <w:pPr>
        <w:pStyle w:val="21"/>
        <w:shd w:val="clear" w:color="auto" w:fill="FFFFFF" w:themeFill="background1"/>
        <w:spacing w:line="240" w:lineRule="auto"/>
        <w:jc w:val="both"/>
        <w:rPr>
          <w:szCs w:val="28"/>
        </w:rPr>
      </w:pPr>
      <w:r w:rsidRPr="00BE7761">
        <w:rPr>
          <w:szCs w:val="28"/>
        </w:rPr>
        <w:t>Срок годности растворов 3 мес при хранении при температуре не выше 8 °С.</w:t>
      </w:r>
    </w:p>
    <w:p w:rsidR="007F76EB" w:rsidRDefault="007F76EB" w:rsidP="00217FF7">
      <w:pPr>
        <w:pStyle w:val="21"/>
        <w:shd w:val="clear" w:color="auto" w:fill="FFFFFF" w:themeFill="background1"/>
        <w:spacing w:line="240" w:lineRule="auto"/>
        <w:jc w:val="both"/>
        <w:rPr>
          <w:szCs w:val="28"/>
        </w:rPr>
      </w:pPr>
    </w:p>
    <w:p w:rsidR="00000044" w:rsidRPr="00EF0B61" w:rsidRDefault="00B13726" w:rsidP="00AE3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E32AA">
        <w:rPr>
          <w:sz w:val="28"/>
          <w:szCs w:val="28"/>
        </w:rPr>
        <w:t xml:space="preserve">На линию старта хроматографической пластинки со слоем силикагеля </w:t>
      </w:r>
      <w:r w:rsidR="00574027" w:rsidRPr="00AE32AA">
        <w:rPr>
          <w:sz w:val="28"/>
          <w:szCs w:val="28"/>
        </w:rPr>
        <w:t>в виде полос длиной 1</w:t>
      </w:r>
      <w:r w:rsidR="005E2A99">
        <w:rPr>
          <w:sz w:val="28"/>
          <w:szCs w:val="28"/>
        </w:rPr>
        <w:t>5</w:t>
      </w:r>
      <w:r w:rsidR="00574027" w:rsidRPr="00AE32AA">
        <w:rPr>
          <w:sz w:val="28"/>
          <w:szCs w:val="28"/>
        </w:rPr>
        <w:t xml:space="preserve"> мм и шириной 2 мм наносят</w:t>
      </w:r>
      <w:r w:rsidR="00A5083E" w:rsidRPr="00AE32AA">
        <w:rPr>
          <w:sz w:val="28"/>
          <w:szCs w:val="28"/>
        </w:rPr>
        <w:t xml:space="preserve"> </w:t>
      </w:r>
      <w:r w:rsidR="005E2A99">
        <w:rPr>
          <w:sz w:val="28"/>
          <w:szCs w:val="28"/>
        </w:rPr>
        <w:t>3</w:t>
      </w:r>
      <w:r w:rsidR="00574027" w:rsidRPr="00AE32AA">
        <w:rPr>
          <w:sz w:val="28"/>
          <w:szCs w:val="28"/>
        </w:rPr>
        <w:t>0 мкл испытуемого ра</w:t>
      </w:r>
      <w:r w:rsidR="00574027" w:rsidRPr="00AE32AA">
        <w:rPr>
          <w:sz w:val="28"/>
          <w:szCs w:val="28"/>
        </w:rPr>
        <w:t>с</w:t>
      </w:r>
      <w:r w:rsidR="00574027" w:rsidRPr="00AE32AA">
        <w:rPr>
          <w:sz w:val="28"/>
          <w:szCs w:val="28"/>
        </w:rPr>
        <w:t xml:space="preserve">твора и </w:t>
      </w:r>
      <w:r w:rsidR="00BE7761">
        <w:rPr>
          <w:sz w:val="28"/>
          <w:szCs w:val="28"/>
        </w:rPr>
        <w:t xml:space="preserve">в одну полосу </w:t>
      </w:r>
      <w:r w:rsidR="005E2A99">
        <w:rPr>
          <w:sz w:val="28"/>
          <w:szCs w:val="28"/>
        </w:rPr>
        <w:t xml:space="preserve">по </w:t>
      </w:r>
      <w:r w:rsidR="00A5083E" w:rsidRPr="00AE32AA">
        <w:rPr>
          <w:sz w:val="28"/>
          <w:szCs w:val="28"/>
        </w:rPr>
        <w:t>2</w:t>
      </w:r>
      <w:r w:rsidR="009A0F20" w:rsidRPr="00AE32AA">
        <w:rPr>
          <w:sz w:val="28"/>
          <w:szCs w:val="28"/>
        </w:rPr>
        <w:t xml:space="preserve">0 мкл </w:t>
      </w:r>
      <w:r w:rsidR="009E5FA4">
        <w:rPr>
          <w:sz w:val="28"/>
          <w:szCs w:val="28"/>
        </w:rPr>
        <w:t>р</w:t>
      </w:r>
      <w:r w:rsidR="009E5FA4" w:rsidRPr="009E5FA4">
        <w:rPr>
          <w:sz w:val="28"/>
          <w:szCs w:val="28"/>
        </w:rPr>
        <w:t>аствор</w:t>
      </w:r>
      <w:r w:rsidR="005E2A99">
        <w:rPr>
          <w:sz w:val="28"/>
          <w:szCs w:val="28"/>
        </w:rPr>
        <w:t>ов</w:t>
      </w:r>
      <w:r w:rsidR="009E5FA4" w:rsidRPr="009E5FA4">
        <w:rPr>
          <w:sz w:val="28"/>
          <w:szCs w:val="28"/>
        </w:rPr>
        <w:t xml:space="preserve"> СО </w:t>
      </w:r>
      <w:r w:rsidR="005E2A99">
        <w:rPr>
          <w:sz w:val="28"/>
          <w:szCs w:val="28"/>
        </w:rPr>
        <w:t>карвона, ментола и борнилц</w:t>
      </w:r>
      <w:r w:rsidR="005E2A99">
        <w:rPr>
          <w:sz w:val="28"/>
          <w:szCs w:val="28"/>
        </w:rPr>
        <w:t>е</w:t>
      </w:r>
      <w:r w:rsidR="005E2A99">
        <w:rPr>
          <w:sz w:val="28"/>
          <w:szCs w:val="28"/>
        </w:rPr>
        <w:t>тата</w:t>
      </w:r>
      <w:r w:rsidR="00AD7060" w:rsidRPr="00AE32AA">
        <w:rPr>
          <w:sz w:val="28"/>
          <w:szCs w:val="28"/>
        </w:rPr>
        <w:t xml:space="preserve">. Пластинку с нанесенными пробами </w:t>
      </w:r>
      <w:r w:rsidR="001B0063" w:rsidRPr="00AE32AA">
        <w:rPr>
          <w:sz w:val="28"/>
          <w:szCs w:val="28"/>
        </w:rPr>
        <w:t>сушат до удаления следов раствор</w:t>
      </w:r>
      <w:r w:rsidR="001B0063" w:rsidRPr="00AE32AA">
        <w:rPr>
          <w:sz w:val="28"/>
          <w:szCs w:val="28"/>
        </w:rPr>
        <w:t>и</w:t>
      </w:r>
      <w:r w:rsidR="001B0063" w:rsidRPr="00AE32AA">
        <w:rPr>
          <w:sz w:val="28"/>
          <w:szCs w:val="28"/>
        </w:rPr>
        <w:t xml:space="preserve">телей, затем </w:t>
      </w:r>
      <w:r w:rsidR="00AD7060" w:rsidRPr="00AE32AA">
        <w:rPr>
          <w:sz w:val="28"/>
          <w:szCs w:val="28"/>
        </w:rPr>
        <w:t>помещают в хроматографическую камеру</w:t>
      </w:r>
      <w:r w:rsidR="005E2A99">
        <w:rPr>
          <w:sz w:val="28"/>
          <w:szCs w:val="28"/>
        </w:rPr>
        <w:t xml:space="preserve"> со смесью растворит</w:t>
      </w:r>
      <w:r w:rsidR="005E2A99">
        <w:rPr>
          <w:sz w:val="28"/>
          <w:szCs w:val="28"/>
        </w:rPr>
        <w:t>е</w:t>
      </w:r>
      <w:r w:rsidR="005E2A99">
        <w:rPr>
          <w:sz w:val="28"/>
          <w:szCs w:val="28"/>
        </w:rPr>
        <w:t xml:space="preserve">лей толуол-этилацетат (95:5) </w:t>
      </w:r>
      <w:r w:rsidR="00AD7060" w:rsidRPr="00AE32AA">
        <w:rPr>
          <w:sz w:val="28"/>
          <w:szCs w:val="28"/>
        </w:rPr>
        <w:t xml:space="preserve">и хроматографируют восходящим </w:t>
      </w:r>
      <w:r w:rsidR="00AD7060" w:rsidRPr="00EF0B61">
        <w:rPr>
          <w:sz w:val="28"/>
          <w:szCs w:val="28"/>
        </w:rPr>
        <w:t>способом. К</w:t>
      </w:r>
      <w:r w:rsidR="00AD7060" w:rsidRPr="00EF0B61">
        <w:rPr>
          <w:sz w:val="28"/>
          <w:szCs w:val="28"/>
        </w:rPr>
        <w:t>о</w:t>
      </w:r>
      <w:r w:rsidR="00AD7060" w:rsidRPr="00EF0B61">
        <w:rPr>
          <w:sz w:val="28"/>
          <w:szCs w:val="28"/>
        </w:rPr>
        <w:t>гда фронт растворителей пройдет 80 – 90</w:t>
      </w:r>
      <w:r w:rsidR="001B0063" w:rsidRPr="00EF0B61">
        <w:rPr>
          <w:sz w:val="28"/>
          <w:szCs w:val="28"/>
        </w:rPr>
        <w:t> </w:t>
      </w:r>
      <w:r w:rsidR="00AD7060" w:rsidRPr="00EF0B61">
        <w:rPr>
          <w:sz w:val="28"/>
          <w:szCs w:val="28"/>
        </w:rPr>
        <w:t>%</w:t>
      </w:r>
      <w:r w:rsidR="001E7CDA" w:rsidRPr="00EF0B61">
        <w:rPr>
          <w:sz w:val="28"/>
          <w:szCs w:val="28"/>
        </w:rPr>
        <w:t xml:space="preserve"> длины пластинки</w:t>
      </w:r>
      <w:r w:rsidR="00AD7060" w:rsidRPr="00EF0B61">
        <w:rPr>
          <w:sz w:val="28"/>
          <w:szCs w:val="28"/>
        </w:rPr>
        <w:t xml:space="preserve"> от линии старта, </w:t>
      </w:r>
      <w:r w:rsidR="001E7CDA" w:rsidRPr="00EF0B61">
        <w:rPr>
          <w:sz w:val="28"/>
          <w:szCs w:val="28"/>
        </w:rPr>
        <w:t>ее</w:t>
      </w:r>
      <w:r w:rsidR="00AD7060" w:rsidRPr="00EF0B61">
        <w:rPr>
          <w:sz w:val="28"/>
          <w:szCs w:val="28"/>
        </w:rPr>
        <w:t xml:space="preserve"> вынимают</w:t>
      </w:r>
      <w:r w:rsidR="001E7CDA" w:rsidRPr="00EF0B61">
        <w:rPr>
          <w:sz w:val="28"/>
          <w:szCs w:val="28"/>
        </w:rPr>
        <w:t xml:space="preserve"> из камеры</w:t>
      </w:r>
      <w:r w:rsidR="00043D5C" w:rsidRPr="00EF0B61">
        <w:rPr>
          <w:sz w:val="28"/>
          <w:szCs w:val="28"/>
        </w:rPr>
        <w:t xml:space="preserve"> и</w:t>
      </w:r>
      <w:r w:rsidR="00AD7060" w:rsidRPr="00EF0B61">
        <w:rPr>
          <w:sz w:val="28"/>
          <w:szCs w:val="28"/>
        </w:rPr>
        <w:t xml:space="preserve"> сушат до удаления следов растворителей</w:t>
      </w:r>
      <w:r w:rsidR="00043D5C" w:rsidRPr="00EF0B61">
        <w:rPr>
          <w:sz w:val="28"/>
          <w:szCs w:val="28"/>
        </w:rPr>
        <w:t>. Хромат</w:t>
      </w:r>
      <w:r w:rsidR="00043D5C" w:rsidRPr="00EF0B61">
        <w:rPr>
          <w:sz w:val="28"/>
          <w:szCs w:val="28"/>
        </w:rPr>
        <w:t>о</w:t>
      </w:r>
      <w:r w:rsidR="00043D5C" w:rsidRPr="00EF0B61">
        <w:rPr>
          <w:sz w:val="28"/>
          <w:szCs w:val="28"/>
        </w:rPr>
        <w:t>грамму</w:t>
      </w:r>
      <w:r w:rsidR="00761B04" w:rsidRPr="00EF0B61">
        <w:rPr>
          <w:sz w:val="28"/>
          <w:szCs w:val="28"/>
        </w:rPr>
        <w:t xml:space="preserve"> обрабатывают </w:t>
      </w:r>
      <w:r w:rsidR="00A85E99">
        <w:rPr>
          <w:sz w:val="28"/>
          <w:szCs w:val="28"/>
        </w:rPr>
        <w:t>а</w:t>
      </w:r>
      <w:r w:rsidR="00AE32AA" w:rsidRPr="00A85E99">
        <w:rPr>
          <w:sz w:val="28"/>
          <w:szCs w:val="28"/>
        </w:rPr>
        <w:t>нисового альдегида раствор</w:t>
      </w:r>
      <w:r w:rsidR="00A85E99">
        <w:rPr>
          <w:sz w:val="28"/>
          <w:szCs w:val="28"/>
        </w:rPr>
        <w:t>ом</w:t>
      </w:r>
      <w:r w:rsidR="00AE32AA" w:rsidRPr="00A85E99">
        <w:rPr>
          <w:sz w:val="28"/>
          <w:szCs w:val="28"/>
        </w:rPr>
        <w:t xml:space="preserve"> уксуснокислы</w:t>
      </w:r>
      <w:r w:rsidR="00A85E99">
        <w:rPr>
          <w:sz w:val="28"/>
          <w:szCs w:val="28"/>
        </w:rPr>
        <w:t>м</w:t>
      </w:r>
      <w:r w:rsidR="00AE32AA" w:rsidRPr="00A85E99">
        <w:rPr>
          <w:sz w:val="28"/>
          <w:szCs w:val="28"/>
        </w:rPr>
        <w:t xml:space="preserve"> в мет</w:t>
      </w:r>
      <w:r w:rsidR="00AE32AA" w:rsidRPr="00A85E99">
        <w:rPr>
          <w:sz w:val="28"/>
          <w:szCs w:val="28"/>
        </w:rPr>
        <w:t>а</w:t>
      </w:r>
      <w:r w:rsidR="00AE32AA" w:rsidRPr="00A85E99">
        <w:rPr>
          <w:sz w:val="28"/>
          <w:szCs w:val="28"/>
        </w:rPr>
        <w:t>ноле</w:t>
      </w:r>
      <w:r w:rsidR="00761B04" w:rsidRPr="00A85E99">
        <w:rPr>
          <w:sz w:val="28"/>
          <w:szCs w:val="28"/>
        </w:rPr>
        <w:t xml:space="preserve">, </w:t>
      </w:r>
      <w:r w:rsidR="00761B04" w:rsidRPr="00EF0B61">
        <w:rPr>
          <w:sz w:val="28"/>
          <w:szCs w:val="28"/>
        </w:rPr>
        <w:t>выдерживают при температуре 100-105</w:t>
      </w:r>
      <w:proofErr w:type="gramStart"/>
      <w:r w:rsidR="00761B04" w:rsidRPr="00EF0B61">
        <w:rPr>
          <w:sz w:val="28"/>
          <w:szCs w:val="28"/>
        </w:rPr>
        <w:t> °С</w:t>
      </w:r>
      <w:proofErr w:type="gramEnd"/>
      <w:r w:rsidR="00761B04" w:rsidRPr="00EF0B61">
        <w:rPr>
          <w:sz w:val="28"/>
          <w:szCs w:val="28"/>
        </w:rPr>
        <w:t xml:space="preserve"> в течение </w:t>
      </w:r>
      <w:r w:rsidR="005E2A99">
        <w:rPr>
          <w:sz w:val="28"/>
          <w:szCs w:val="28"/>
        </w:rPr>
        <w:t>2</w:t>
      </w:r>
      <w:r w:rsidR="00761B04" w:rsidRPr="00EF0B61">
        <w:rPr>
          <w:sz w:val="28"/>
          <w:szCs w:val="28"/>
        </w:rPr>
        <w:t> мин</w:t>
      </w:r>
      <w:r w:rsidR="00000044" w:rsidRPr="00EF0B61">
        <w:rPr>
          <w:sz w:val="28"/>
          <w:szCs w:val="28"/>
        </w:rPr>
        <w:t xml:space="preserve"> и просматр</w:t>
      </w:r>
      <w:r w:rsidR="00000044" w:rsidRPr="00EF0B61">
        <w:rPr>
          <w:sz w:val="28"/>
          <w:szCs w:val="28"/>
        </w:rPr>
        <w:t>и</w:t>
      </w:r>
      <w:r w:rsidR="00000044" w:rsidRPr="00EF0B61">
        <w:rPr>
          <w:sz w:val="28"/>
          <w:szCs w:val="28"/>
        </w:rPr>
        <w:lastRenderedPageBreak/>
        <w:t xml:space="preserve">вают </w:t>
      </w:r>
      <w:r w:rsidR="00E94A94">
        <w:rPr>
          <w:sz w:val="28"/>
          <w:szCs w:val="28"/>
        </w:rPr>
        <w:t>в видимом</w:t>
      </w:r>
      <w:r w:rsidR="00761B04" w:rsidRPr="00EF0B61">
        <w:rPr>
          <w:sz w:val="28"/>
          <w:szCs w:val="28"/>
        </w:rPr>
        <w:t xml:space="preserve"> свете</w:t>
      </w:r>
      <w:r w:rsidR="00000044" w:rsidRPr="00EF0B61">
        <w:rPr>
          <w:sz w:val="28"/>
          <w:szCs w:val="28"/>
        </w:rPr>
        <w:t>.</w:t>
      </w:r>
    </w:p>
    <w:p w:rsidR="000751A7" w:rsidRPr="00951972" w:rsidRDefault="005A61D2" w:rsidP="007216B4">
      <w:pPr>
        <w:pStyle w:val="20"/>
        <w:widowControl w:val="0"/>
        <w:spacing w:line="360" w:lineRule="auto"/>
        <w:ind w:firstLine="709"/>
        <w:rPr>
          <w:szCs w:val="28"/>
        </w:rPr>
      </w:pPr>
      <w:r w:rsidRPr="00951972">
        <w:rPr>
          <w:szCs w:val="28"/>
        </w:rPr>
        <w:t>Н</w:t>
      </w:r>
      <w:r w:rsidR="000751A7" w:rsidRPr="00951972">
        <w:rPr>
          <w:szCs w:val="28"/>
        </w:rPr>
        <w:t xml:space="preserve">а хроматограмме </w:t>
      </w:r>
      <w:r w:rsidR="00A85E99" w:rsidRPr="00951972">
        <w:rPr>
          <w:szCs w:val="28"/>
        </w:rPr>
        <w:t>раствор</w:t>
      </w:r>
      <w:r w:rsidR="00951972" w:rsidRPr="00951972">
        <w:rPr>
          <w:szCs w:val="28"/>
        </w:rPr>
        <w:t>ов</w:t>
      </w:r>
      <w:r w:rsidR="00A85E99" w:rsidRPr="00951972">
        <w:rPr>
          <w:szCs w:val="28"/>
        </w:rPr>
        <w:t xml:space="preserve"> СО </w:t>
      </w:r>
      <w:r w:rsidR="005E2A99" w:rsidRPr="00951972">
        <w:rPr>
          <w:szCs w:val="28"/>
        </w:rPr>
        <w:t>карвона</w:t>
      </w:r>
      <w:r w:rsidR="00951972" w:rsidRPr="00951972">
        <w:rPr>
          <w:szCs w:val="28"/>
        </w:rPr>
        <w:t>,</w:t>
      </w:r>
      <w:r w:rsidR="00A85E99" w:rsidRPr="00951972">
        <w:rPr>
          <w:szCs w:val="28"/>
        </w:rPr>
        <w:t xml:space="preserve"> </w:t>
      </w:r>
      <w:r w:rsidR="00951972" w:rsidRPr="00951972">
        <w:rPr>
          <w:szCs w:val="28"/>
        </w:rPr>
        <w:t>СО ментола и СО борнилац</w:t>
      </w:r>
      <w:r w:rsidR="00951972" w:rsidRPr="00951972">
        <w:rPr>
          <w:szCs w:val="28"/>
        </w:rPr>
        <w:t>е</w:t>
      </w:r>
      <w:r w:rsidR="00951972" w:rsidRPr="00951972">
        <w:rPr>
          <w:szCs w:val="28"/>
        </w:rPr>
        <w:t xml:space="preserve">тата </w:t>
      </w:r>
      <w:r w:rsidR="000751A7" w:rsidRPr="00951972">
        <w:rPr>
          <w:szCs w:val="28"/>
        </w:rPr>
        <w:t>должн</w:t>
      </w:r>
      <w:r w:rsidR="00951972" w:rsidRPr="00951972">
        <w:rPr>
          <w:szCs w:val="28"/>
        </w:rPr>
        <w:t>а</w:t>
      </w:r>
      <w:r w:rsidR="000751A7" w:rsidRPr="00951972">
        <w:rPr>
          <w:szCs w:val="28"/>
        </w:rPr>
        <w:t xml:space="preserve"> обнаруживаться </w:t>
      </w:r>
      <w:r w:rsidR="00043D5C" w:rsidRPr="00951972">
        <w:rPr>
          <w:szCs w:val="28"/>
        </w:rPr>
        <w:t>з</w:t>
      </w:r>
      <w:r w:rsidR="00B714F5" w:rsidRPr="00951972">
        <w:rPr>
          <w:szCs w:val="28"/>
        </w:rPr>
        <w:t>он</w:t>
      </w:r>
      <w:r w:rsidR="005E2A99" w:rsidRPr="00951972">
        <w:rPr>
          <w:szCs w:val="28"/>
        </w:rPr>
        <w:t>а</w:t>
      </w:r>
      <w:r w:rsidR="00B714F5" w:rsidRPr="00951972">
        <w:rPr>
          <w:szCs w:val="28"/>
        </w:rPr>
        <w:t xml:space="preserve"> адсорбции </w:t>
      </w:r>
      <w:r w:rsidR="00951972" w:rsidRPr="00951972">
        <w:rPr>
          <w:szCs w:val="28"/>
        </w:rPr>
        <w:t xml:space="preserve">фиолетового цвета (ментол), над ней зона адсорбции </w:t>
      </w:r>
      <w:r w:rsidR="005E2A99" w:rsidRPr="00951972">
        <w:rPr>
          <w:szCs w:val="28"/>
        </w:rPr>
        <w:t>розового цвета</w:t>
      </w:r>
      <w:r w:rsidR="00951972" w:rsidRPr="00951972">
        <w:rPr>
          <w:szCs w:val="28"/>
        </w:rPr>
        <w:t xml:space="preserve"> (карвон) и выше зона адсорбции желто-коричневого цвета (борнилацетат).</w:t>
      </w:r>
    </w:p>
    <w:p w:rsidR="00A70985" w:rsidRDefault="000751A7" w:rsidP="00217F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972">
        <w:rPr>
          <w:sz w:val="28"/>
          <w:szCs w:val="28"/>
        </w:rPr>
        <w:t xml:space="preserve">На хроматограмме </w:t>
      </w:r>
      <w:r w:rsidR="00A70985" w:rsidRPr="00951972">
        <w:rPr>
          <w:sz w:val="28"/>
          <w:szCs w:val="28"/>
        </w:rPr>
        <w:t>испытуемого раствора</w:t>
      </w:r>
      <w:r w:rsidRPr="00951972">
        <w:rPr>
          <w:sz w:val="28"/>
          <w:szCs w:val="28"/>
        </w:rPr>
        <w:t xml:space="preserve"> </w:t>
      </w:r>
      <w:r w:rsidR="00EF0B61" w:rsidRPr="00951972">
        <w:rPr>
          <w:sz w:val="28"/>
          <w:szCs w:val="28"/>
        </w:rPr>
        <w:t>должны обнаруживаться</w:t>
      </w:r>
      <w:r w:rsidR="004804C9" w:rsidRPr="00951972">
        <w:rPr>
          <w:sz w:val="28"/>
          <w:szCs w:val="28"/>
        </w:rPr>
        <w:t>:</w:t>
      </w:r>
      <w:r w:rsidR="00EF0B61" w:rsidRPr="00951972">
        <w:rPr>
          <w:sz w:val="28"/>
          <w:szCs w:val="28"/>
        </w:rPr>
        <w:t xml:space="preserve"> </w:t>
      </w:r>
      <w:r w:rsidR="00951972" w:rsidRPr="00951972">
        <w:rPr>
          <w:sz w:val="28"/>
          <w:szCs w:val="28"/>
        </w:rPr>
        <w:t xml:space="preserve">зона адсорбции фиолетового цвета на уровне зоны адсорбции СО ментола; </w:t>
      </w:r>
      <w:r w:rsidR="00574027" w:rsidRPr="00951972">
        <w:rPr>
          <w:sz w:val="28"/>
          <w:szCs w:val="28"/>
        </w:rPr>
        <w:t>зон</w:t>
      </w:r>
      <w:r w:rsidR="004804C9" w:rsidRPr="00951972">
        <w:rPr>
          <w:sz w:val="28"/>
          <w:szCs w:val="28"/>
        </w:rPr>
        <w:t>а</w:t>
      </w:r>
      <w:r w:rsidR="00574027" w:rsidRPr="00951972">
        <w:rPr>
          <w:sz w:val="28"/>
          <w:szCs w:val="28"/>
        </w:rPr>
        <w:t xml:space="preserve"> а</w:t>
      </w:r>
      <w:r w:rsidR="00574027" w:rsidRPr="00951972">
        <w:rPr>
          <w:sz w:val="28"/>
          <w:szCs w:val="28"/>
        </w:rPr>
        <w:t>д</w:t>
      </w:r>
      <w:r w:rsidR="00574027" w:rsidRPr="00951972">
        <w:rPr>
          <w:sz w:val="28"/>
          <w:szCs w:val="28"/>
        </w:rPr>
        <w:t xml:space="preserve">сорбции </w:t>
      </w:r>
      <w:r w:rsidR="004804C9" w:rsidRPr="00951972">
        <w:rPr>
          <w:sz w:val="28"/>
          <w:szCs w:val="28"/>
        </w:rPr>
        <w:t>розового цвета на уровне зоны адсорбции СО карвона; зона адсор</w:t>
      </w:r>
      <w:r w:rsidR="004804C9" w:rsidRPr="00951972">
        <w:rPr>
          <w:sz w:val="28"/>
          <w:szCs w:val="28"/>
        </w:rPr>
        <w:t>б</w:t>
      </w:r>
      <w:r w:rsidR="004804C9" w:rsidRPr="00951972">
        <w:rPr>
          <w:sz w:val="28"/>
          <w:szCs w:val="28"/>
        </w:rPr>
        <w:t xml:space="preserve">ции желто-коричневого цвета на уровне зоны адсорбции СО борнилацетата и зона адсорбции синего цвета над ней; </w:t>
      </w:r>
      <w:r w:rsidR="00CF2E09" w:rsidRPr="00951972">
        <w:rPr>
          <w:sz w:val="28"/>
          <w:szCs w:val="28"/>
        </w:rPr>
        <w:t>допускается обнаружение других зон адсорбции.</w:t>
      </w:r>
    </w:p>
    <w:p w:rsidR="00AA439B" w:rsidRPr="004804C9" w:rsidRDefault="00AA439B" w:rsidP="00217F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39B">
        <w:rPr>
          <w:b/>
          <w:sz w:val="28"/>
          <w:szCs w:val="28"/>
        </w:rPr>
        <w:t>Спирт этиловый</w:t>
      </w:r>
      <w:r>
        <w:rPr>
          <w:sz w:val="28"/>
          <w:szCs w:val="28"/>
        </w:rPr>
        <w:t>. Не менее 60,0 %. В соответствии с требованиями ОФС «Определение спирта этилового в лекарственных средствах, метод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тилляции».</w:t>
      </w:r>
    </w:p>
    <w:p w:rsidR="002B04E1" w:rsidRDefault="002B04E1" w:rsidP="00217F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0A10">
        <w:rPr>
          <w:b/>
          <w:sz w:val="28"/>
          <w:szCs w:val="28"/>
        </w:rPr>
        <w:t xml:space="preserve">Тяжелые металлы. </w:t>
      </w:r>
      <w:r w:rsidRPr="00660A10">
        <w:rPr>
          <w:sz w:val="28"/>
          <w:szCs w:val="28"/>
        </w:rPr>
        <w:t>Не более</w:t>
      </w:r>
      <w:r w:rsidR="002227E2" w:rsidRPr="00660A10">
        <w:rPr>
          <w:noProof/>
          <w:sz w:val="28"/>
          <w:szCs w:val="28"/>
        </w:rPr>
        <w:t xml:space="preserve"> 0,0</w:t>
      </w:r>
      <w:r w:rsidRPr="00660A10">
        <w:rPr>
          <w:noProof/>
          <w:sz w:val="28"/>
          <w:szCs w:val="28"/>
        </w:rPr>
        <w:t>1</w:t>
      </w:r>
      <w:r w:rsidR="00395F83">
        <w:rPr>
          <w:noProof/>
          <w:sz w:val="28"/>
          <w:szCs w:val="28"/>
        </w:rPr>
        <w:t> </w:t>
      </w:r>
      <w:r w:rsidRPr="00660A10">
        <w:rPr>
          <w:noProof/>
          <w:sz w:val="28"/>
          <w:szCs w:val="28"/>
        </w:rPr>
        <w:t>%.</w:t>
      </w:r>
      <w:r w:rsidRPr="00660A10">
        <w:rPr>
          <w:sz w:val="28"/>
          <w:szCs w:val="28"/>
        </w:rPr>
        <w:t xml:space="preserve"> В соответствии с требованиями ОФС </w:t>
      </w:r>
      <w:r w:rsidR="0059606E" w:rsidRPr="00660A10">
        <w:rPr>
          <w:sz w:val="28"/>
          <w:szCs w:val="28"/>
        </w:rPr>
        <w:t>«Экстракты»</w:t>
      </w:r>
      <w:r w:rsidR="0006068D" w:rsidRPr="00660A10">
        <w:rPr>
          <w:sz w:val="28"/>
          <w:szCs w:val="28"/>
        </w:rPr>
        <w:t>.</w:t>
      </w:r>
      <w:r w:rsidR="0059606E" w:rsidRPr="004A1A35">
        <w:rPr>
          <w:sz w:val="28"/>
          <w:szCs w:val="28"/>
        </w:rPr>
        <w:t xml:space="preserve"> </w:t>
      </w:r>
    </w:p>
    <w:p w:rsidR="00AA439B" w:rsidRPr="00D4000C" w:rsidRDefault="00AA439B" w:rsidP="00217F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1,0 мл препарата помещают тигель, прибавляют 1 мл серной кислоты</w:t>
      </w:r>
      <w:r w:rsidR="008874B0">
        <w:rPr>
          <w:sz w:val="28"/>
          <w:szCs w:val="28"/>
        </w:rPr>
        <w:t xml:space="preserve"> концентрированной, осторожно сжигают и прокаливают. Полученный остаток обрабатывают при нагревании 5 мл аммония ацетата раствора насыщенного. Фильтруют через беззольный фильтр в мерную колбу вместимостью 100 мл, промывают 5 мл воды, добавляют объем фильтрата водой до метки и перем</w:t>
      </w:r>
      <w:r w:rsidR="008874B0">
        <w:rPr>
          <w:sz w:val="28"/>
          <w:szCs w:val="28"/>
        </w:rPr>
        <w:t>е</w:t>
      </w:r>
      <w:r w:rsidR="008874B0">
        <w:rPr>
          <w:sz w:val="28"/>
          <w:szCs w:val="28"/>
        </w:rPr>
        <w:t>шивают.</w:t>
      </w:r>
    </w:p>
    <w:p w:rsidR="004C6C51" w:rsidRPr="004C6C51" w:rsidRDefault="004C6C51" w:rsidP="004C6C51">
      <w:pPr>
        <w:spacing w:line="360" w:lineRule="auto"/>
        <w:ind w:firstLine="709"/>
        <w:jc w:val="both"/>
        <w:rPr>
          <w:sz w:val="28"/>
          <w:szCs w:val="28"/>
        </w:rPr>
      </w:pPr>
      <w:r w:rsidRPr="004C6C51">
        <w:rPr>
          <w:b/>
          <w:sz w:val="28"/>
          <w:szCs w:val="28"/>
        </w:rPr>
        <w:t>Сухой остаток</w:t>
      </w:r>
      <w:r>
        <w:rPr>
          <w:sz w:val="28"/>
          <w:szCs w:val="28"/>
        </w:rPr>
        <w:t>. Не менее 2,5 %.</w:t>
      </w:r>
      <w:r w:rsidRPr="004C6C51">
        <w:rPr>
          <w:sz w:val="28"/>
          <w:szCs w:val="28"/>
        </w:rPr>
        <w:t xml:space="preserve"> </w:t>
      </w:r>
      <w:r w:rsidRPr="004A1A35">
        <w:rPr>
          <w:sz w:val="28"/>
          <w:szCs w:val="28"/>
        </w:rPr>
        <w:t>В соответствии с требованиями ОФС «</w:t>
      </w:r>
      <w:r>
        <w:rPr>
          <w:sz w:val="28"/>
          <w:szCs w:val="28"/>
        </w:rPr>
        <w:t>Экстракты</w:t>
      </w:r>
      <w:r w:rsidRPr="004A1A35">
        <w:rPr>
          <w:sz w:val="28"/>
          <w:szCs w:val="28"/>
        </w:rPr>
        <w:t>».</w:t>
      </w:r>
    </w:p>
    <w:p w:rsidR="002B04E1" w:rsidRPr="004A1A35" w:rsidRDefault="002B04E1" w:rsidP="00217FF7">
      <w:pPr>
        <w:spacing w:line="360" w:lineRule="auto"/>
        <w:ind w:firstLine="709"/>
        <w:jc w:val="both"/>
        <w:rPr>
          <w:b/>
          <w:strike/>
          <w:sz w:val="28"/>
          <w:szCs w:val="28"/>
        </w:rPr>
      </w:pPr>
      <w:r w:rsidRPr="004A1A35">
        <w:rPr>
          <w:b/>
          <w:sz w:val="28"/>
          <w:szCs w:val="28"/>
        </w:rPr>
        <w:t xml:space="preserve">Микробиологическая чистота. </w:t>
      </w:r>
      <w:r w:rsidRPr="004A1A35">
        <w:rPr>
          <w:sz w:val="28"/>
          <w:szCs w:val="28"/>
        </w:rPr>
        <w:t>В соответствии с требованиями ОФС «Микробиологическая чистота»</w:t>
      </w:r>
      <w:r w:rsidR="0006068D" w:rsidRPr="004A1A35">
        <w:rPr>
          <w:sz w:val="28"/>
          <w:szCs w:val="28"/>
        </w:rPr>
        <w:t>.</w:t>
      </w:r>
    </w:p>
    <w:p w:rsidR="00533E32" w:rsidRDefault="004D560E" w:rsidP="00217FF7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A1A35">
        <w:rPr>
          <w:b/>
          <w:sz w:val="28"/>
          <w:szCs w:val="28"/>
        </w:rPr>
        <w:t>Количественное определение</w:t>
      </w:r>
    </w:p>
    <w:p w:rsidR="00E94A94" w:rsidRPr="00E94A94" w:rsidRDefault="00E94A94" w:rsidP="00E94A94">
      <w:pPr>
        <w:ind w:firstLine="709"/>
        <w:jc w:val="both"/>
        <w:rPr>
          <w:b/>
          <w:i/>
          <w:sz w:val="28"/>
          <w:szCs w:val="28"/>
        </w:rPr>
      </w:pPr>
      <w:r w:rsidRPr="00E94A94">
        <w:rPr>
          <w:sz w:val="28"/>
          <w:szCs w:val="28"/>
        </w:rPr>
        <w:t>Определение проводят в соответствии с требованиями ОФС «Высок</w:t>
      </w:r>
      <w:r w:rsidRPr="00E94A94">
        <w:rPr>
          <w:sz w:val="28"/>
          <w:szCs w:val="28"/>
        </w:rPr>
        <w:t>о</w:t>
      </w:r>
      <w:r w:rsidRPr="00E94A94">
        <w:rPr>
          <w:sz w:val="28"/>
          <w:szCs w:val="28"/>
        </w:rPr>
        <w:t>эффективная жидкостная хроматография».</w:t>
      </w:r>
      <w:r w:rsidRPr="00E94A94">
        <w:rPr>
          <w:b/>
          <w:i/>
          <w:sz w:val="28"/>
          <w:szCs w:val="28"/>
        </w:rPr>
        <w:t xml:space="preserve"> </w:t>
      </w:r>
    </w:p>
    <w:p w:rsidR="00E94A94" w:rsidRPr="00E94A94" w:rsidRDefault="00E94A94" w:rsidP="00E94A94">
      <w:pPr>
        <w:ind w:firstLine="709"/>
        <w:jc w:val="both"/>
        <w:rPr>
          <w:sz w:val="28"/>
          <w:szCs w:val="28"/>
        </w:rPr>
      </w:pPr>
      <w:r w:rsidRPr="00E94A94">
        <w:rPr>
          <w:b/>
          <w:i/>
          <w:sz w:val="28"/>
          <w:szCs w:val="28"/>
        </w:rPr>
        <w:lastRenderedPageBreak/>
        <w:t xml:space="preserve">Сумма </w:t>
      </w:r>
      <w:proofErr w:type="spellStart"/>
      <w:r w:rsidRPr="00E94A94">
        <w:rPr>
          <w:b/>
          <w:i/>
          <w:sz w:val="28"/>
          <w:szCs w:val="28"/>
        </w:rPr>
        <w:t>сесквитерпеновых</w:t>
      </w:r>
      <w:proofErr w:type="spellEnd"/>
      <w:r w:rsidRPr="00E94A94">
        <w:rPr>
          <w:b/>
          <w:i/>
          <w:sz w:val="28"/>
          <w:szCs w:val="28"/>
        </w:rPr>
        <w:t xml:space="preserve"> кислот в пересчёте на </w:t>
      </w:r>
      <w:proofErr w:type="spellStart"/>
      <w:r w:rsidRPr="00E94A94">
        <w:rPr>
          <w:b/>
          <w:i/>
          <w:sz w:val="28"/>
          <w:szCs w:val="28"/>
        </w:rPr>
        <w:t>валереновую</w:t>
      </w:r>
      <w:proofErr w:type="spellEnd"/>
      <w:r w:rsidRPr="00E94A94">
        <w:rPr>
          <w:b/>
          <w:i/>
          <w:sz w:val="28"/>
          <w:szCs w:val="28"/>
        </w:rPr>
        <w:t xml:space="preserve"> кисл</w:t>
      </w:r>
      <w:r w:rsidRPr="00E94A94">
        <w:rPr>
          <w:b/>
          <w:i/>
          <w:sz w:val="28"/>
          <w:szCs w:val="28"/>
        </w:rPr>
        <w:t>о</w:t>
      </w:r>
      <w:r w:rsidRPr="00E94A94">
        <w:rPr>
          <w:b/>
          <w:i/>
          <w:sz w:val="28"/>
          <w:szCs w:val="28"/>
        </w:rPr>
        <w:t>ту</w:t>
      </w:r>
    </w:p>
    <w:p w:rsidR="00E94A94" w:rsidRPr="00E94A94" w:rsidRDefault="00E94A94" w:rsidP="00E94A94">
      <w:pPr>
        <w:spacing w:line="360" w:lineRule="auto"/>
        <w:ind w:firstLine="709"/>
        <w:jc w:val="both"/>
        <w:rPr>
          <w:sz w:val="28"/>
          <w:szCs w:val="28"/>
        </w:rPr>
      </w:pPr>
      <w:r w:rsidRPr="00E94A94">
        <w:rPr>
          <w:i/>
          <w:sz w:val="28"/>
          <w:szCs w:val="28"/>
        </w:rPr>
        <w:t>Подвижная фаза (ПФ</w:t>
      </w:r>
      <w:r w:rsidRPr="00E94A94">
        <w:rPr>
          <w:sz w:val="28"/>
          <w:szCs w:val="28"/>
        </w:rPr>
        <w:t>). Фосфорной кислоты раствор 0,1 %—</w:t>
      </w:r>
      <w:proofErr w:type="spellStart"/>
      <w:r w:rsidRPr="00E94A94">
        <w:rPr>
          <w:sz w:val="28"/>
          <w:szCs w:val="28"/>
        </w:rPr>
        <w:t>ацетонитрил</w:t>
      </w:r>
      <w:proofErr w:type="spellEnd"/>
      <w:r w:rsidRPr="00E94A94">
        <w:rPr>
          <w:sz w:val="28"/>
          <w:szCs w:val="28"/>
        </w:rPr>
        <w:t xml:space="preserve"> 35:65.</w:t>
      </w:r>
    </w:p>
    <w:p w:rsidR="00E94A94" w:rsidRPr="00E94A94" w:rsidRDefault="00E94A94" w:rsidP="00E94A9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94A94">
        <w:rPr>
          <w:i/>
          <w:sz w:val="28"/>
          <w:szCs w:val="28"/>
          <w:shd w:val="clear" w:color="auto" w:fill="FFFFFF"/>
        </w:rPr>
        <w:t xml:space="preserve">Испытуемый раствор. </w:t>
      </w:r>
      <w:r w:rsidRPr="00E94A94">
        <w:rPr>
          <w:sz w:val="28"/>
          <w:szCs w:val="28"/>
          <w:shd w:val="clear" w:color="auto" w:fill="FFFFFF"/>
        </w:rPr>
        <w:t>5,0 мл препарата помещают в мерную колбу вм</w:t>
      </w:r>
      <w:r w:rsidRPr="00E94A94">
        <w:rPr>
          <w:sz w:val="28"/>
          <w:szCs w:val="28"/>
          <w:shd w:val="clear" w:color="auto" w:fill="FFFFFF"/>
        </w:rPr>
        <w:t>е</w:t>
      </w:r>
      <w:r w:rsidRPr="00E94A94">
        <w:rPr>
          <w:sz w:val="28"/>
          <w:szCs w:val="28"/>
          <w:shd w:val="clear" w:color="auto" w:fill="FFFFFF"/>
        </w:rPr>
        <w:t>стимостью 25 мл, доводят спиртом 50 % до метки, перемешивают и фильтр</w:t>
      </w:r>
      <w:r w:rsidRPr="00E94A94">
        <w:rPr>
          <w:sz w:val="28"/>
          <w:szCs w:val="28"/>
          <w:shd w:val="clear" w:color="auto" w:fill="FFFFFF"/>
        </w:rPr>
        <w:t>у</w:t>
      </w:r>
      <w:r w:rsidRPr="00E94A94">
        <w:rPr>
          <w:sz w:val="28"/>
          <w:szCs w:val="28"/>
          <w:shd w:val="clear" w:color="auto" w:fill="FFFFFF"/>
        </w:rPr>
        <w:t xml:space="preserve">ют </w:t>
      </w:r>
      <w:r w:rsidRPr="00E94A94">
        <w:rPr>
          <w:sz w:val="28"/>
          <w:szCs w:val="28"/>
        </w:rPr>
        <w:t xml:space="preserve">через мембранный фильтр с размером пор 0,45 мкм, </w:t>
      </w:r>
      <w:r w:rsidRPr="00E94A94">
        <w:rPr>
          <w:sz w:val="28"/>
          <w:szCs w:val="28"/>
          <w:shd w:val="clear" w:color="auto" w:fill="FFFFFF"/>
        </w:rPr>
        <w:t>отбрасывая первые 5 мл фильтрата.</w:t>
      </w:r>
    </w:p>
    <w:p w:rsidR="00E94A94" w:rsidRPr="00E94A94" w:rsidRDefault="00E94A94" w:rsidP="00E94A9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94A94">
        <w:rPr>
          <w:b/>
          <w:i/>
          <w:sz w:val="28"/>
          <w:szCs w:val="28"/>
        </w:rPr>
        <w:t xml:space="preserve"> </w:t>
      </w:r>
      <w:r w:rsidRPr="00E94A94">
        <w:rPr>
          <w:i/>
          <w:sz w:val="28"/>
          <w:szCs w:val="28"/>
          <w:shd w:val="clear" w:color="auto" w:fill="FFFFFF"/>
        </w:rPr>
        <w:t xml:space="preserve">Раствор стандартного образца (СО) </w:t>
      </w:r>
      <w:proofErr w:type="spellStart"/>
      <w:r w:rsidRPr="00E94A94">
        <w:rPr>
          <w:i/>
          <w:sz w:val="28"/>
          <w:szCs w:val="28"/>
        </w:rPr>
        <w:t>валереновой</w:t>
      </w:r>
      <w:proofErr w:type="spellEnd"/>
      <w:r w:rsidRPr="00E94A94">
        <w:rPr>
          <w:i/>
          <w:sz w:val="28"/>
          <w:szCs w:val="28"/>
        </w:rPr>
        <w:t xml:space="preserve"> кислоты</w:t>
      </w:r>
      <w:r w:rsidRPr="00E94A94">
        <w:rPr>
          <w:i/>
          <w:sz w:val="28"/>
          <w:szCs w:val="28"/>
          <w:shd w:val="clear" w:color="auto" w:fill="FFFFFF"/>
        </w:rPr>
        <w:t xml:space="preserve">. </w:t>
      </w:r>
      <w:r w:rsidRPr="00E94A94">
        <w:rPr>
          <w:sz w:val="28"/>
          <w:szCs w:val="28"/>
          <w:shd w:val="clear" w:color="auto" w:fill="FFFFFF"/>
        </w:rPr>
        <w:t xml:space="preserve">Около 0,003 г (точная навеска) СО </w:t>
      </w:r>
      <w:proofErr w:type="spellStart"/>
      <w:r w:rsidRPr="00E94A94">
        <w:rPr>
          <w:sz w:val="28"/>
          <w:szCs w:val="28"/>
        </w:rPr>
        <w:t>валереновой</w:t>
      </w:r>
      <w:proofErr w:type="spellEnd"/>
      <w:r w:rsidRPr="00E94A94">
        <w:rPr>
          <w:sz w:val="28"/>
          <w:szCs w:val="28"/>
        </w:rPr>
        <w:t xml:space="preserve"> кислоты </w:t>
      </w:r>
      <w:r w:rsidRPr="00E94A94">
        <w:rPr>
          <w:sz w:val="28"/>
          <w:szCs w:val="28"/>
          <w:shd w:val="clear" w:color="auto" w:fill="FFFFFF"/>
        </w:rPr>
        <w:t xml:space="preserve">помещают в мерную колбу вместимостью 25 мл, растворяют в 15 мл спирта 50 %, доводят объём раствора тем же растворителем до метки и перемешивают. </w:t>
      </w:r>
    </w:p>
    <w:p w:rsidR="00E94A94" w:rsidRPr="00E94A94" w:rsidRDefault="00E94A94" w:rsidP="00E94A9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94A94">
        <w:rPr>
          <w:sz w:val="28"/>
          <w:szCs w:val="28"/>
          <w:shd w:val="clear" w:color="auto" w:fill="FFFFFF"/>
        </w:rPr>
        <w:t>5</w:t>
      </w:r>
      <w:r w:rsidRPr="00E94A94">
        <w:rPr>
          <w:sz w:val="28"/>
          <w:szCs w:val="28"/>
        </w:rPr>
        <w:t xml:space="preserve">,0 мл полученного раствора </w:t>
      </w:r>
      <w:r w:rsidRPr="00E94A94">
        <w:rPr>
          <w:sz w:val="28"/>
          <w:szCs w:val="28"/>
          <w:shd w:val="clear" w:color="auto" w:fill="FFFFFF"/>
        </w:rPr>
        <w:t xml:space="preserve">помещают в мерную колбу вместимостью 25 мл, доводят объём раствора спиртом 50 % до метки, перемешивают и </w:t>
      </w:r>
      <w:proofErr w:type="spellStart"/>
      <w:proofErr w:type="gramStart"/>
      <w:r w:rsidRPr="00E94A94">
        <w:rPr>
          <w:sz w:val="28"/>
          <w:szCs w:val="28"/>
          <w:shd w:val="clear" w:color="auto" w:fill="FFFFFF"/>
        </w:rPr>
        <w:t>и</w:t>
      </w:r>
      <w:proofErr w:type="spellEnd"/>
      <w:proofErr w:type="gramEnd"/>
      <w:r w:rsidRPr="00E94A94">
        <w:rPr>
          <w:sz w:val="28"/>
          <w:szCs w:val="28"/>
          <w:shd w:val="clear" w:color="auto" w:fill="FFFFFF"/>
        </w:rPr>
        <w:t xml:space="preserve"> фильтруют </w:t>
      </w:r>
      <w:r w:rsidRPr="00E94A94">
        <w:rPr>
          <w:sz w:val="28"/>
          <w:szCs w:val="28"/>
        </w:rPr>
        <w:t xml:space="preserve">через мембранный фильтр с размером пор 0,45 мкм, </w:t>
      </w:r>
      <w:r w:rsidRPr="00E94A94">
        <w:rPr>
          <w:sz w:val="28"/>
          <w:szCs w:val="28"/>
          <w:shd w:val="clear" w:color="auto" w:fill="FFFFFF"/>
        </w:rPr>
        <w:t>отбрасывая первые 5 мл фильтрата.</w:t>
      </w:r>
    </w:p>
    <w:p w:rsidR="00E94A94" w:rsidRPr="00E94A94" w:rsidRDefault="00E94A94" w:rsidP="00E94A9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94A94">
        <w:rPr>
          <w:sz w:val="28"/>
          <w:szCs w:val="28"/>
          <w:shd w:val="clear" w:color="auto" w:fill="FFFFFF"/>
        </w:rPr>
        <w:t xml:space="preserve">Раствор используют </w:t>
      </w:r>
      <w:proofErr w:type="gramStart"/>
      <w:r w:rsidRPr="00E94A94">
        <w:rPr>
          <w:sz w:val="28"/>
          <w:szCs w:val="28"/>
          <w:shd w:val="clear" w:color="auto" w:fill="FFFFFF"/>
        </w:rPr>
        <w:t>свежеприготовленным</w:t>
      </w:r>
      <w:proofErr w:type="gramEnd"/>
      <w:r w:rsidRPr="00E94A94">
        <w:rPr>
          <w:sz w:val="28"/>
          <w:szCs w:val="28"/>
          <w:shd w:val="clear" w:color="auto" w:fill="FFFFFF"/>
        </w:rPr>
        <w:t xml:space="preserve">. </w:t>
      </w:r>
    </w:p>
    <w:p w:rsidR="00E94A94" w:rsidRPr="00E94A94" w:rsidRDefault="00E94A94" w:rsidP="00E94A94">
      <w:pPr>
        <w:ind w:firstLine="709"/>
        <w:jc w:val="both"/>
        <w:rPr>
          <w:sz w:val="28"/>
          <w:szCs w:val="28"/>
        </w:rPr>
      </w:pPr>
    </w:p>
    <w:p w:rsidR="00E94A94" w:rsidRPr="00E94A94" w:rsidRDefault="00E94A94" w:rsidP="00E94A94">
      <w:pPr>
        <w:ind w:firstLine="709"/>
        <w:jc w:val="center"/>
        <w:rPr>
          <w:i/>
          <w:sz w:val="28"/>
          <w:szCs w:val="28"/>
        </w:rPr>
      </w:pPr>
      <w:r w:rsidRPr="00E94A94">
        <w:rPr>
          <w:i/>
          <w:sz w:val="28"/>
          <w:szCs w:val="28"/>
        </w:rPr>
        <w:t xml:space="preserve">Условия </w:t>
      </w:r>
      <w:proofErr w:type="spellStart"/>
      <w:r w:rsidRPr="00E94A94">
        <w:rPr>
          <w:i/>
          <w:sz w:val="28"/>
          <w:szCs w:val="28"/>
        </w:rPr>
        <w:t>хроматографирования</w:t>
      </w:r>
      <w:proofErr w:type="spellEnd"/>
    </w:p>
    <w:tbl>
      <w:tblPr>
        <w:tblW w:w="9416" w:type="dxa"/>
        <w:tblInd w:w="108" w:type="dxa"/>
        <w:shd w:val="clear" w:color="auto" w:fill="FFFFFF"/>
        <w:tblLook w:val="04A0"/>
      </w:tblPr>
      <w:tblGrid>
        <w:gridCol w:w="4523"/>
        <w:gridCol w:w="4893"/>
      </w:tblGrid>
      <w:tr w:rsidR="00E94A94" w:rsidRPr="00E94A94" w:rsidTr="000B6F5B">
        <w:tc>
          <w:tcPr>
            <w:tcW w:w="4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94" w:rsidRPr="00E94A94" w:rsidRDefault="00E94A94" w:rsidP="000B6F5B">
            <w:pPr>
              <w:jc w:val="both"/>
              <w:rPr>
                <w:sz w:val="28"/>
                <w:szCs w:val="28"/>
              </w:rPr>
            </w:pPr>
            <w:r w:rsidRPr="00E94A94">
              <w:rPr>
                <w:sz w:val="28"/>
                <w:szCs w:val="28"/>
              </w:rPr>
              <w:t>Колонка</w:t>
            </w:r>
          </w:p>
        </w:tc>
        <w:tc>
          <w:tcPr>
            <w:tcW w:w="4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94" w:rsidRPr="00E94A94" w:rsidRDefault="00E94A94" w:rsidP="000B6F5B">
            <w:pPr>
              <w:jc w:val="both"/>
              <w:rPr>
                <w:sz w:val="28"/>
                <w:szCs w:val="28"/>
              </w:rPr>
            </w:pPr>
            <w:r w:rsidRPr="00E94A94">
              <w:rPr>
                <w:sz w:val="28"/>
                <w:szCs w:val="28"/>
              </w:rPr>
              <w:t xml:space="preserve">250 × 4,6 мм, сорбент </w:t>
            </w:r>
            <w:proofErr w:type="spellStart"/>
            <w:r w:rsidRPr="00E94A94">
              <w:rPr>
                <w:sz w:val="28"/>
                <w:szCs w:val="28"/>
              </w:rPr>
              <w:t>октадецилс</w:t>
            </w:r>
            <w:r w:rsidRPr="00E94A94">
              <w:rPr>
                <w:sz w:val="28"/>
                <w:szCs w:val="28"/>
              </w:rPr>
              <w:t>и</w:t>
            </w:r>
            <w:r w:rsidRPr="00E94A94">
              <w:rPr>
                <w:sz w:val="28"/>
                <w:szCs w:val="28"/>
              </w:rPr>
              <w:t>лильный</w:t>
            </w:r>
            <w:proofErr w:type="spellEnd"/>
            <w:r w:rsidRPr="00E94A94">
              <w:rPr>
                <w:sz w:val="28"/>
                <w:szCs w:val="28"/>
              </w:rPr>
              <w:t xml:space="preserve"> силикагель (С18), 5 мкм</w:t>
            </w:r>
          </w:p>
        </w:tc>
      </w:tr>
      <w:tr w:rsidR="00E94A94" w:rsidRPr="00E94A94" w:rsidTr="000B6F5B">
        <w:tc>
          <w:tcPr>
            <w:tcW w:w="4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94" w:rsidRPr="00E94A94" w:rsidRDefault="00E94A94" w:rsidP="000B6F5B">
            <w:pPr>
              <w:jc w:val="both"/>
              <w:rPr>
                <w:sz w:val="28"/>
                <w:szCs w:val="28"/>
              </w:rPr>
            </w:pPr>
            <w:r w:rsidRPr="00E94A94">
              <w:rPr>
                <w:sz w:val="28"/>
                <w:szCs w:val="28"/>
              </w:rPr>
              <w:t>Скорость потока, мл/мин</w:t>
            </w:r>
          </w:p>
        </w:tc>
        <w:tc>
          <w:tcPr>
            <w:tcW w:w="4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94" w:rsidRPr="00E94A94" w:rsidRDefault="00E94A94" w:rsidP="000B6F5B">
            <w:pPr>
              <w:jc w:val="center"/>
              <w:rPr>
                <w:sz w:val="28"/>
                <w:szCs w:val="28"/>
              </w:rPr>
            </w:pPr>
            <w:r w:rsidRPr="00E94A94">
              <w:rPr>
                <w:sz w:val="28"/>
                <w:szCs w:val="28"/>
              </w:rPr>
              <w:t>1,0</w:t>
            </w:r>
          </w:p>
        </w:tc>
      </w:tr>
      <w:tr w:rsidR="00E94A94" w:rsidRPr="00E94A94" w:rsidTr="000B6F5B">
        <w:tc>
          <w:tcPr>
            <w:tcW w:w="4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94" w:rsidRPr="00E94A94" w:rsidRDefault="00E94A94" w:rsidP="000B6F5B">
            <w:pPr>
              <w:jc w:val="both"/>
              <w:rPr>
                <w:sz w:val="28"/>
                <w:szCs w:val="28"/>
              </w:rPr>
            </w:pPr>
            <w:r w:rsidRPr="00E94A94">
              <w:rPr>
                <w:sz w:val="28"/>
                <w:szCs w:val="28"/>
              </w:rPr>
              <w:t>Температура колонки, °</w:t>
            </w:r>
            <w:proofErr w:type="gramStart"/>
            <w:r w:rsidRPr="00E94A94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4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94" w:rsidRPr="00E94A94" w:rsidRDefault="00E94A94" w:rsidP="000B6F5B">
            <w:pPr>
              <w:jc w:val="center"/>
              <w:rPr>
                <w:sz w:val="28"/>
                <w:szCs w:val="28"/>
              </w:rPr>
            </w:pPr>
            <w:r w:rsidRPr="00E94A94">
              <w:rPr>
                <w:sz w:val="28"/>
                <w:szCs w:val="28"/>
              </w:rPr>
              <w:t>30</w:t>
            </w:r>
          </w:p>
        </w:tc>
      </w:tr>
      <w:tr w:rsidR="00E94A94" w:rsidRPr="00E94A94" w:rsidTr="000B6F5B">
        <w:tc>
          <w:tcPr>
            <w:tcW w:w="4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94" w:rsidRPr="00E94A94" w:rsidRDefault="00E94A94" w:rsidP="000B6F5B">
            <w:pPr>
              <w:jc w:val="both"/>
              <w:rPr>
                <w:sz w:val="28"/>
                <w:szCs w:val="28"/>
              </w:rPr>
            </w:pPr>
            <w:r w:rsidRPr="00E94A94">
              <w:rPr>
                <w:sz w:val="28"/>
                <w:szCs w:val="28"/>
              </w:rPr>
              <w:t>Детектор</w:t>
            </w:r>
          </w:p>
        </w:tc>
        <w:tc>
          <w:tcPr>
            <w:tcW w:w="4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94" w:rsidRPr="00E94A94" w:rsidRDefault="00E94A94" w:rsidP="000B6F5B">
            <w:pPr>
              <w:jc w:val="center"/>
              <w:rPr>
                <w:sz w:val="28"/>
                <w:szCs w:val="28"/>
              </w:rPr>
            </w:pPr>
            <w:r w:rsidRPr="00E94A94">
              <w:rPr>
                <w:sz w:val="28"/>
                <w:szCs w:val="28"/>
              </w:rPr>
              <w:t>спектрофотометрический</w:t>
            </w:r>
          </w:p>
        </w:tc>
      </w:tr>
      <w:tr w:rsidR="00E94A94" w:rsidRPr="00E94A94" w:rsidTr="000B6F5B">
        <w:tc>
          <w:tcPr>
            <w:tcW w:w="4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94" w:rsidRPr="00E94A94" w:rsidRDefault="00E94A94" w:rsidP="000B6F5B">
            <w:pPr>
              <w:jc w:val="both"/>
              <w:rPr>
                <w:sz w:val="28"/>
                <w:szCs w:val="28"/>
              </w:rPr>
            </w:pPr>
            <w:r w:rsidRPr="00E94A94">
              <w:rPr>
                <w:sz w:val="28"/>
                <w:szCs w:val="28"/>
              </w:rPr>
              <w:t>Длина волны, нм</w:t>
            </w:r>
          </w:p>
        </w:tc>
        <w:tc>
          <w:tcPr>
            <w:tcW w:w="4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94" w:rsidRPr="00E94A94" w:rsidRDefault="00E94A94" w:rsidP="000B6F5B">
            <w:pPr>
              <w:jc w:val="center"/>
              <w:rPr>
                <w:sz w:val="28"/>
                <w:szCs w:val="28"/>
              </w:rPr>
            </w:pPr>
            <w:r w:rsidRPr="00E94A94">
              <w:rPr>
                <w:sz w:val="28"/>
                <w:szCs w:val="28"/>
              </w:rPr>
              <w:t>220</w:t>
            </w:r>
          </w:p>
        </w:tc>
      </w:tr>
      <w:tr w:rsidR="00E94A94" w:rsidRPr="00E94A94" w:rsidTr="000B6F5B">
        <w:tc>
          <w:tcPr>
            <w:tcW w:w="4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94" w:rsidRPr="00E94A94" w:rsidRDefault="00E94A94" w:rsidP="000B6F5B">
            <w:pPr>
              <w:rPr>
                <w:sz w:val="28"/>
                <w:szCs w:val="28"/>
              </w:rPr>
            </w:pPr>
            <w:r w:rsidRPr="00E94A94">
              <w:rPr>
                <w:sz w:val="28"/>
                <w:szCs w:val="28"/>
              </w:rPr>
              <w:t>Объем вводимой пробы, мкл</w:t>
            </w:r>
          </w:p>
        </w:tc>
        <w:tc>
          <w:tcPr>
            <w:tcW w:w="4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94" w:rsidRPr="00E94A94" w:rsidRDefault="00E94A94" w:rsidP="000B6F5B">
            <w:pPr>
              <w:jc w:val="center"/>
              <w:rPr>
                <w:sz w:val="28"/>
                <w:szCs w:val="28"/>
              </w:rPr>
            </w:pPr>
            <w:r w:rsidRPr="00E94A94">
              <w:rPr>
                <w:sz w:val="28"/>
                <w:szCs w:val="28"/>
              </w:rPr>
              <w:t>20</w:t>
            </w:r>
          </w:p>
        </w:tc>
      </w:tr>
      <w:tr w:rsidR="00E94A94" w:rsidRPr="00E94A94" w:rsidTr="000B6F5B">
        <w:tc>
          <w:tcPr>
            <w:tcW w:w="4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94" w:rsidRPr="00E94A94" w:rsidRDefault="00E94A94" w:rsidP="000B6F5B">
            <w:pPr>
              <w:rPr>
                <w:sz w:val="28"/>
                <w:szCs w:val="28"/>
              </w:rPr>
            </w:pPr>
            <w:r w:rsidRPr="00E94A94">
              <w:rPr>
                <w:sz w:val="28"/>
                <w:szCs w:val="28"/>
              </w:rPr>
              <w:t xml:space="preserve">Время </w:t>
            </w:r>
            <w:proofErr w:type="spellStart"/>
            <w:r w:rsidRPr="00E94A94">
              <w:rPr>
                <w:sz w:val="28"/>
                <w:szCs w:val="28"/>
              </w:rPr>
              <w:t>хроматографирования</w:t>
            </w:r>
            <w:proofErr w:type="spellEnd"/>
            <w:r w:rsidRPr="00E94A94">
              <w:rPr>
                <w:sz w:val="28"/>
                <w:szCs w:val="28"/>
              </w:rPr>
              <w:t>, мин</w:t>
            </w:r>
          </w:p>
        </w:tc>
        <w:tc>
          <w:tcPr>
            <w:tcW w:w="4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94" w:rsidRPr="00E94A94" w:rsidRDefault="00E94A94" w:rsidP="000B6F5B">
            <w:pPr>
              <w:jc w:val="center"/>
              <w:rPr>
                <w:sz w:val="28"/>
                <w:szCs w:val="28"/>
              </w:rPr>
            </w:pPr>
            <w:r w:rsidRPr="00E94A94">
              <w:rPr>
                <w:sz w:val="28"/>
                <w:szCs w:val="28"/>
              </w:rPr>
              <w:t>25</w:t>
            </w:r>
          </w:p>
        </w:tc>
      </w:tr>
    </w:tbl>
    <w:p w:rsidR="00E94A94" w:rsidRPr="00E94A94" w:rsidRDefault="00E94A94" w:rsidP="00E94A94">
      <w:pPr>
        <w:ind w:left="142" w:firstLine="567"/>
        <w:jc w:val="both"/>
        <w:rPr>
          <w:sz w:val="28"/>
          <w:szCs w:val="28"/>
        </w:rPr>
      </w:pPr>
    </w:p>
    <w:p w:rsidR="00E94A94" w:rsidRPr="00E94A94" w:rsidRDefault="00E94A94" w:rsidP="00E94A94">
      <w:pPr>
        <w:spacing w:line="360" w:lineRule="auto"/>
        <w:ind w:left="142" w:firstLine="567"/>
        <w:jc w:val="both"/>
        <w:rPr>
          <w:sz w:val="28"/>
          <w:szCs w:val="28"/>
        </w:rPr>
      </w:pPr>
      <w:r w:rsidRPr="00E94A94">
        <w:rPr>
          <w:sz w:val="28"/>
          <w:szCs w:val="28"/>
        </w:rPr>
        <w:t>Хроматографируют попеременно испытуемый раствор, получая не м</w:t>
      </w:r>
      <w:r w:rsidRPr="00E94A94">
        <w:rPr>
          <w:sz w:val="28"/>
          <w:szCs w:val="28"/>
        </w:rPr>
        <w:t>е</w:t>
      </w:r>
      <w:r w:rsidRPr="00E94A94">
        <w:rPr>
          <w:sz w:val="28"/>
          <w:szCs w:val="28"/>
        </w:rPr>
        <w:t xml:space="preserve">нее 3 </w:t>
      </w:r>
      <w:proofErr w:type="spellStart"/>
      <w:r w:rsidRPr="00E94A94">
        <w:rPr>
          <w:sz w:val="28"/>
          <w:szCs w:val="28"/>
        </w:rPr>
        <w:t>хроматограмм</w:t>
      </w:r>
      <w:proofErr w:type="spellEnd"/>
      <w:r w:rsidRPr="00E94A94">
        <w:rPr>
          <w:sz w:val="28"/>
          <w:szCs w:val="28"/>
        </w:rPr>
        <w:t xml:space="preserve"> и р</w:t>
      </w:r>
      <w:r w:rsidRPr="00E94A94">
        <w:rPr>
          <w:sz w:val="28"/>
          <w:szCs w:val="28"/>
          <w:shd w:val="clear" w:color="auto" w:fill="FFFFFF"/>
        </w:rPr>
        <w:t xml:space="preserve">аствор СО </w:t>
      </w:r>
      <w:proofErr w:type="spellStart"/>
      <w:r w:rsidRPr="00E94A94">
        <w:rPr>
          <w:sz w:val="28"/>
          <w:szCs w:val="28"/>
        </w:rPr>
        <w:t>валереновой</w:t>
      </w:r>
      <w:proofErr w:type="spellEnd"/>
      <w:r w:rsidRPr="00E94A94">
        <w:rPr>
          <w:sz w:val="28"/>
          <w:szCs w:val="28"/>
        </w:rPr>
        <w:t xml:space="preserve"> кислоты, получая не менее 6 </w:t>
      </w:r>
      <w:proofErr w:type="spellStart"/>
      <w:r w:rsidRPr="00E94A94">
        <w:rPr>
          <w:sz w:val="28"/>
          <w:szCs w:val="28"/>
        </w:rPr>
        <w:t>хроматограмм</w:t>
      </w:r>
      <w:proofErr w:type="spellEnd"/>
      <w:r w:rsidRPr="00E94A94">
        <w:rPr>
          <w:sz w:val="28"/>
          <w:szCs w:val="28"/>
        </w:rPr>
        <w:t>. На хроматограмме испытуемого раствора регистрируют два основных пика с относительными временами удерживания около 0,5 (</w:t>
      </w:r>
      <w:proofErr w:type="spellStart"/>
      <w:r w:rsidRPr="00E94A94">
        <w:rPr>
          <w:sz w:val="28"/>
          <w:szCs w:val="28"/>
        </w:rPr>
        <w:t>ацето</w:t>
      </w:r>
      <w:r w:rsidRPr="00E94A94">
        <w:rPr>
          <w:sz w:val="28"/>
          <w:szCs w:val="28"/>
        </w:rPr>
        <w:t>к</w:t>
      </w:r>
      <w:r w:rsidRPr="00E94A94">
        <w:rPr>
          <w:sz w:val="28"/>
          <w:szCs w:val="28"/>
        </w:rPr>
        <w:t>сивалереновая</w:t>
      </w:r>
      <w:proofErr w:type="spellEnd"/>
      <w:r w:rsidRPr="00E94A94">
        <w:rPr>
          <w:sz w:val="28"/>
          <w:szCs w:val="28"/>
        </w:rPr>
        <w:t xml:space="preserve"> кислота) и 1,0 (</w:t>
      </w:r>
      <w:proofErr w:type="spellStart"/>
      <w:r w:rsidRPr="00E94A94">
        <w:rPr>
          <w:sz w:val="28"/>
          <w:szCs w:val="28"/>
        </w:rPr>
        <w:t>валереновая</w:t>
      </w:r>
      <w:proofErr w:type="spellEnd"/>
      <w:r w:rsidRPr="00E94A94">
        <w:rPr>
          <w:sz w:val="28"/>
          <w:szCs w:val="28"/>
        </w:rPr>
        <w:t xml:space="preserve"> кислота) по </w:t>
      </w:r>
      <w:proofErr w:type="spellStart"/>
      <w:r w:rsidRPr="00E94A94">
        <w:rPr>
          <w:sz w:val="28"/>
          <w:szCs w:val="28"/>
        </w:rPr>
        <w:t>валереновой</w:t>
      </w:r>
      <w:proofErr w:type="spellEnd"/>
      <w:r w:rsidRPr="00E94A94">
        <w:rPr>
          <w:sz w:val="28"/>
          <w:szCs w:val="28"/>
        </w:rPr>
        <w:t xml:space="preserve"> кислоте.</w:t>
      </w:r>
    </w:p>
    <w:p w:rsidR="00E94A94" w:rsidRPr="00E94A94" w:rsidRDefault="00E94A94" w:rsidP="00E94A94">
      <w:pPr>
        <w:ind w:left="142" w:firstLine="567"/>
        <w:jc w:val="both"/>
        <w:rPr>
          <w:sz w:val="28"/>
          <w:szCs w:val="28"/>
        </w:rPr>
      </w:pPr>
      <w:r w:rsidRPr="00E94A94">
        <w:rPr>
          <w:i/>
          <w:sz w:val="28"/>
          <w:szCs w:val="28"/>
        </w:rPr>
        <w:lastRenderedPageBreak/>
        <w:t xml:space="preserve">Пригодность хроматографической системы. </w:t>
      </w:r>
      <w:proofErr w:type="spellStart"/>
      <w:r w:rsidRPr="00E94A94">
        <w:rPr>
          <w:sz w:val="28"/>
          <w:szCs w:val="28"/>
        </w:rPr>
        <w:t>Хроматографическая</w:t>
      </w:r>
      <w:proofErr w:type="spellEnd"/>
      <w:r w:rsidRPr="00E94A94">
        <w:rPr>
          <w:sz w:val="28"/>
          <w:szCs w:val="28"/>
        </w:rPr>
        <w:t xml:space="preserve"> си</w:t>
      </w:r>
      <w:r w:rsidRPr="00E94A94">
        <w:rPr>
          <w:sz w:val="28"/>
          <w:szCs w:val="28"/>
        </w:rPr>
        <w:t>с</w:t>
      </w:r>
      <w:r w:rsidRPr="00E94A94">
        <w:rPr>
          <w:sz w:val="28"/>
          <w:szCs w:val="28"/>
        </w:rPr>
        <w:t xml:space="preserve">тема считается пригодной, если для </w:t>
      </w:r>
      <w:proofErr w:type="spellStart"/>
      <w:r w:rsidRPr="00E94A94">
        <w:rPr>
          <w:sz w:val="28"/>
          <w:szCs w:val="28"/>
        </w:rPr>
        <w:t>хроматограммы</w:t>
      </w:r>
      <w:proofErr w:type="spellEnd"/>
      <w:r w:rsidRPr="00E94A94">
        <w:rPr>
          <w:sz w:val="28"/>
          <w:szCs w:val="28"/>
        </w:rPr>
        <w:t xml:space="preserve"> раствора СО </w:t>
      </w:r>
      <w:proofErr w:type="spellStart"/>
      <w:r w:rsidRPr="00E94A94">
        <w:rPr>
          <w:sz w:val="28"/>
          <w:szCs w:val="28"/>
        </w:rPr>
        <w:t>валерен</w:t>
      </w:r>
      <w:r w:rsidRPr="00E94A94">
        <w:rPr>
          <w:sz w:val="28"/>
          <w:szCs w:val="28"/>
        </w:rPr>
        <w:t>о</w:t>
      </w:r>
      <w:r w:rsidRPr="00E94A94">
        <w:rPr>
          <w:sz w:val="28"/>
          <w:szCs w:val="28"/>
        </w:rPr>
        <w:t>вой</w:t>
      </w:r>
      <w:proofErr w:type="spellEnd"/>
      <w:r w:rsidRPr="00E94A94">
        <w:rPr>
          <w:sz w:val="28"/>
          <w:szCs w:val="28"/>
        </w:rPr>
        <w:t xml:space="preserve"> кислоты выполняются следующие условия:</w:t>
      </w:r>
    </w:p>
    <w:p w:rsidR="00E94A94" w:rsidRPr="00E94A94" w:rsidRDefault="00E94A94" w:rsidP="00E94A94">
      <w:pPr>
        <w:ind w:firstLine="709"/>
        <w:jc w:val="both"/>
        <w:rPr>
          <w:sz w:val="28"/>
          <w:szCs w:val="28"/>
        </w:rPr>
      </w:pPr>
      <w:r w:rsidRPr="00E94A94">
        <w:rPr>
          <w:sz w:val="28"/>
          <w:szCs w:val="28"/>
        </w:rPr>
        <w:t xml:space="preserve">- эффективность хроматографической колонки для пика </w:t>
      </w:r>
      <w:proofErr w:type="spellStart"/>
      <w:r w:rsidRPr="00E94A94">
        <w:rPr>
          <w:sz w:val="28"/>
          <w:szCs w:val="28"/>
        </w:rPr>
        <w:t>валереновой</w:t>
      </w:r>
      <w:proofErr w:type="spellEnd"/>
      <w:r w:rsidRPr="00E94A94">
        <w:rPr>
          <w:sz w:val="28"/>
          <w:szCs w:val="28"/>
        </w:rPr>
        <w:t xml:space="preserve"> к</w:t>
      </w:r>
      <w:r w:rsidRPr="00E94A94">
        <w:rPr>
          <w:sz w:val="28"/>
          <w:szCs w:val="28"/>
        </w:rPr>
        <w:t>и</w:t>
      </w:r>
      <w:r w:rsidRPr="00E94A94">
        <w:rPr>
          <w:sz w:val="28"/>
          <w:szCs w:val="28"/>
        </w:rPr>
        <w:t>слоты должна быть не менее 5000 теоретических тарелок;</w:t>
      </w:r>
    </w:p>
    <w:p w:rsidR="00E94A94" w:rsidRPr="00E94A94" w:rsidRDefault="00E94A94" w:rsidP="00E94A94">
      <w:pPr>
        <w:ind w:firstLine="709"/>
        <w:jc w:val="both"/>
        <w:rPr>
          <w:sz w:val="28"/>
          <w:szCs w:val="28"/>
        </w:rPr>
      </w:pPr>
      <w:r w:rsidRPr="00E94A94">
        <w:rPr>
          <w:sz w:val="28"/>
          <w:szCs w:val="28"/>
        </w:rPr>
        <w:t xml:space="preserve">- фактор асимметрии для пика </w:t>
      </w:r>
      <w:proofErr w:type="spellStart"/>
      <w:r w:rsidRPr="00E94A94">
        <w:rPr>
          <w:sz w:val="28"/>
          <w:szCs w:val="28"/>
        </w:rPr>
        <w:t>валереновой</w:t>
      </w:r>
      <w:proofErr w:type="spellEnd"/>
      <w:r w:rsidRPr="00E94A94">
        <w:rPr>
          <w:sz w:val="28"/>
          <w:szCs w:val="28"/>
        </w:rPr>
        <w:t xml:space="preserve"> кислоты должен быть не м</w:t>
      </w:r>
      <w:r w:rsidRPr="00E94A94">
        <w:rPr>
          <w:sz w:val="28"/>
          <w:szCs w:val="28"/>
        </w:rPr>
        <w:t>е</w:t>
      </w:r>
      <w:r w:rsidRPr="00E94A94">
        <w:rPr>
          <w:sz w:val="28"/>
          <w:szCs w:val="28"/>
        </w:rPr>
        <w:t>нее 0,8 % и не более 1,5 %;</w:t>
      </w:r>
    </w:p>
    <w:p w:rsidR="00E94A94" w:rsidRPr="00E94A94" w:rsidRDefault="00E94A94" w:rsidP="00E94A94">
      <w:pPr>
        <w:ind w:firstLine="709"/>
        <w:jc w:val="both"/>
        <w:rPr>
          <w:sz w:val="28"/>
          <w:szCs w:val="28"/>
        </w:rPr>
      </w:pPr>
      <w:r w:rsidRPr="00E94A94">
        <w:rPr>
          <w:sz w:val="28"/>
          <w:szCs w:val="28"/>
        </w:rPr>
        <w:t xml:space="preserve">- относительное стандартное отклонение, рассчитанное по пику </w:t>
      </w:r>
      <w:proofErr w:type="spellStart"/>
      <w:r w:rsidRPr="00E94A94">
        <w:rPr>
          <w:sz w:val="28"/>
          <w:szCs w:val="28"/>
        </w:rPr>
        <w:t>валер</w:t>
      </w:r>
      <w:r w:rsidRPr="00E94A94">
        <w:rPr>
          <w:sz w:val="28"/>
          <w:szCs w:val="28"/>
        </w:rPr>
        <w:t>е</w:t>
      </w:r>
      <w:r w:rsidRPr="00E94A94">
        <w:rPr>
          <w:sz w:val="28"/>
          <w:szCs w:val="28"/>
        </w:rPr>
        <w:t>новой</w:t>
      </w:r>
      <w:proofErr w:type="spellEnd"/>
      <w:r w:rsidRPr="00E94A94">
        <w:rPr>
          <w:sz w:val="28"/>
          <w:szCs w:val="28"/>
        </w:rPr>
        <w:t xml:space="preserve"> кислоты не должно превышать 3,0 % (6 </w:t>
      </w:r>
      <w:r>
        <w:rPr>
          <w:sz w:val="28"/>
          <w:szCs w:val="28"/>
        </w:rPr>
        <w:t>измерений</w:t>
      </w:r>
      <w:r w:rsidRPr="00E94A94">
        <w:rPr>
          <w:sz w:val="28"/>
          <w:szCs w:val="28"/>
        </w:rPr>
        <w:t>).</w:t>
      </w:r>
    </w:p>
    <w:p w:rsidR="00476183" w:rsidRPr="00123092" w:rsidRDefault="00476183" w:rsidP="00476183">
      <w:pPr>
        <w:spacing w:line="360" w:lineRule="auto"/>
        <w:ind w:firstLine="709"/>
        <w:jc w:val="both"/>
        <w:rPr>
          <w:sz w:val="28"/>
        </w:rPr>
      </w:pPr>
      <w:r w:rsidRPr="00123092">
        <w:rPr>
          <w:sz w:val="28"/>
        </w:rPr>
        <w:t xml:space="preserve">Содержание </w:t>
      </w:r>
      <w:proofErr w:type="spellStart"/>
      <w:r>
        <w:rPr>
          <w:sz w:val="28"/>
        </w:rPr>
        <w:t>валереновой</w:t>
      </w:r>
      <w:proofErr w:type="spellEnd"/>
      <w:r>
        <w:rPr>
          <w:sz w:val="28"/>
        </w:rPr>
        <w:t xml:space="preserve"> кислоты в препарате </w:t>
      </w:r>
      <w:r w:rsidRPr="00123092">
        <w:rPr>
          <w:sz w:val="28"/>
        </w:rPr>
        <w:t>в процентах (</w:t>
      </w:r>
      <w:r w:rsidRPr="00123092">
        <w:rPr>
          <w:i/>
          <w:sz w:val="28"/>
        </w:rPr>
        <w:t>Х</w:t>
      </w:r>
      <w:r w:rsidRPr="00123092">
        <w:rPr>
          <w:sz w:val="28"/>
        </w:rPr>
        <w:t>) вычи</w:t>
      </w:r>
      <w:r w:rsidRPr="00123092">
        <w:rPr>
          <w:sz w:val="28"/>
        </w:rPr>
        <w:t>с</w:t>
      </w:r>
      <w:r w:rsidRPr="00123092">
        <w:rPr>
          <w:sz w:val="28"/>
        </w:rPr>
        <w:t>ляют по формуле:</w:t>
      </w:r>
    </w:p>
    <w:p w:rsidR="00476183" w:rsidRDefault="00476183" w:rsidP="00476183">
      <w:pPr>
        <w:spacing w:line="360" w:lineRule="auto"/>
        <w:ind w:firstLine="709"/>
        <w:jc w:val="center"/>
        <w:rPr>
          <w:sz w:val="40"/>
          <w:szCs w:val="40"/>
        </w:rPr>
      </w:pPr>
      <m:oMath>
        <m:r>
          <w:rPr>
            <w:rFonts w:ascii="Cambria Math" w:hAnsi="Cambria Math"/>
            <w:sz w:val="36"/>
            <w:szCs w:val="36"/>
          </w:rPr>
          <m:t xml:space="preserve">Х=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eastAsia="ar-SA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S</m:t>
            </m:r>
            <m:r>
              <w:rPr>
                <w:rFonts w:ascii="Cambria Math" w:hAnsi="Cambria Math"/>
                <w:sz w:val="36"/>
                <w:szCs w:val="36"/>
              </w:rPr>
              <m:t xml:space="preserve"> 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o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 xml:space="preserve"> ∙ 5 ∙ 25 ∙ 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P</m:t>
            </m:r>
            <m:r>
              <w:rPr>
                <w:rFonts w:ascii="Cambria Math" w:hAnsi="Cambria Math"/>
                <w:sz w:val="36"/>
                <w:szCs w:val="36"/>
              </w:rPr>
              <m:t xml:space="preserve"> ∙100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o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∙ 25 ∙ 25 ∙ 5 ∙ 100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eastAsia="ar-SA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S</m:t>
            </m:r>
            <m:r>
              <w:rPr>
                <w:rFonts w:ascii="Cambria Math" w:hAnsi="Cambria Math"/>
                <w:sz w:val="36"/>
                <w:szCs w:val="36"/>
              </w:rPr>
              <m:t xml:space="preserve"> 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o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 xml:space="preserve"> ∙ 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P</m:t>
            </m:r>
            <m:r>
              <w:rPr>
                <w:rFonts w:ascii="Cambria Math" w:hAnsi="Cambria Math"/>
                <w:sz w:val="36"/>
                <w:szCs w:val="36"/>
              </w:rPr>
              <m:t xml:space="preserve"> ∙0,04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o</m:t>
                </m:r>
              </m:sub>
            </m:sSub>
          </m:den>
        </m:f>
      </m:oMath>
      <w:r w:rsidRPr="00856F04">
        <w:rPr>
          <w:sz w:val="40"/>
          <w:szCs w:val="40"/>
        </w:rPr>
        <w:t>,</w:t>
      </w:r>
    </w:p>
    <w:tbl>
      <w:tblPr>
        <w:tblStyle w:val="ad"/>
        <w:tblW w:w="9639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2"/>
        <w:gridCol w:w="450"/>
        <w:gridCol w:w="709"/>
        <w:gridCol w:w="7508"/>
      </w:tblGrid>
      <w:tr w:rsidR="00476183" w:rsidRPr="003677D7" w:rsidTr="003A4E00">
        <w:trPr>
          <w:jc w:val="center"/>
        </w:trPr>
        <w:tc>
          <w:tcPr>
            <w:tcW w:w="972" w:type="dxa"/>
          </w:tcPr>
          <w:p w:rsidR="00476183" w:rsidRPr="003677D7" w:rsidRDefault="00476183" w:rsidP="003A4E00">
            <w:pPr>
              <w:tabs>
                <w:tab w:val="left" w:pos="-180"/>
              </w:tabs>
              <w:jc w:val="both"/>
              <w:rPr>
                <w:bCs/>
                <w:spacing w:val="-5"/>
                <w:sz w:val="28"/>
                <w:szCs w:val="28"/>
              </w:rPr>
            </w:pPr>
            <w:r w:rsidRPr="003677D7">
              <w:rPr>
                <w:bCs/>
                <w:spacing w:val="-5"/>
                <w:sz w:val="28"/>
                <w:szCs w:val="28"/>
              </w:rPr>
              <w:t>где</w:t>
            </w:r>
          </w:p>
        </w:tc>
        <w:tc>
          <w:tcPr>
            <w:tcW w:w="450" w:type="dxa"/>
          </w:tcPr>
          <w:p w:rsidR="00476183" w:rsidRPr="003677D7" w:rsidRDefault="00476183" w:rsidP="003A4E00">
            <w:pPr>
              <w:tabs>
                <w:tab w:val="left" w:pos="-180"/>
              </w:tabs>
              <w:rPr>
                <w:bCs/>
                <w:spacing w:val="-5"/>
                <w:sz w:val="28"/>
                <w:szCs w:val="28"/>
              </w:rPr>
            </w:pPr>
            <w:r w:rsidRPr="003677D7">
              <w:rPr>
                <w:i/>
                <w:sz w:val="28"/>
              </w:rPr>
              <w:t>S</w:t>
            </w:r>
            <w:r w:rsidRPr="003677D7">
              <w:rPr>
                <w:bCs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476183" w:rsidRPr="003677D7" w:rsidRDefault="00476183" w:rsidP="003A4E00">
            <w:pPr>
              <w:tabs>
                <w:tab w:val="left" w:pos="-180"/>
              </w:tabs>
              <w:jc w:val="center"/>
              <w:rPr>
                <w:bCs/>
                <w:spacing w:val="-5"/>
                <w:sz w:val="28"/>
                <w:szCs w:val="28"/>
              </w:rPr>
            </w:pPr>
            <w:r w:rsidRPr="003677D7">
              <w:rPr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508" w:type="dxa"/>
          </w:tcPr>
          <w:p w:rsidR="00476183" w:rsidRPr="003677D7" w:rsidRDefault="00476183" w:rsidP="003A4E00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сумма </w:t>
            </w:r>
            <w:r w:rsidRPr="00141436">
              <w:rPr>
                <w:sz w:val="28"/>
              </w:rPr>
              <w:t>площад</w:t>
            </w:r>
            <w:r>
              <w:rPr>
                <w:sz w:val="28"/>
              </w:rPr>
              <w:t>ей</w:t>
            </w:r>
            <w:r w:rsidRPr="00141436">
              <w:rPr>
                <w:sz w:val="28"/>
              </w:rPr>
              <w:t xml:space="preserve"> пик</w:t>
            </w:r>
            <w:r>
              <w:rPr>
                <w:sz w:val="28"/>
              </w:rPr>
              <w:t>ов</w:t>
            </w:r>
            <w:r w:rsidRPr="001414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валереновой и ацетоксивалереновой кислот </w:t>
            </w:r>
            <w:r w:rsidRPr="00141436">
              <w:rPr>
                <w:sz w:val="28"/>
              </w:rPr>
              <w:t>на хроматограмме испытуемого раствора</w:t>
            </w:r>
            <w:r w:rsidRPr="0021169F">
              <w:rPr>
                <w:sz w:val="28"/>
                <w:szCs w:val="28"/>
              </w:rPr>
              <w:t>;</w:t>
            </w:r>
          </w:p>
        </w:tc>
      </w:tr>
      <w:tr w:rsidR="00476183" w:rsidRPr="003677D7" w:rsidTr="003A4E00">
        <w:trPr>
          <w:jc w:val="center"/>
        </w:trPr>
        <w:tc>
          <w:tcPr>
            <w:tcW w:w="972" w:type="dxa"/>
          </w:tcPr>
          <w:p w:rsidR="00476183" w:rsidRPr="003677D7" w:rsidRDefault="00476183" w:rsidP="003A4E00">
            <w:pPr>
              <w:tabs>
                <w:tab w:val="left" w:pos="-180"/>
              </w:tabs>
              <w:jc w:val="both"/>
              <w:rPr>
                <w:bCs/>
                <w:spacing w:val="-5"/>
                <w:sz w:val="28"/>
                <w:szCs w:val="28"/>
              </w:rPr>
            </w:pPr>
          </w:p>
        </w:tc>
        <w:tc>
          <w:tcPr>
            <w:tcW w:w="450" w:type="dxa"/>
          </w:tcPr>
          <w:p w:rsidR="00476183" w:rsidRPr="003677D7" w:rsidRDefault="00476183" w:rsidP="003A4E00">
            <w:pPr>
              <w:tabs>
                <w:tab w:val="left" w:pos="-180"/>
              </w:tabs>
              <w:rPr>
                <w:bCs/>
                <w:spacing w:val="-5"/>
                <w:sz w:val="28"/>
                <w:szCs w:val="28"/>
              </w:rPr>
            </w:pPr>
            <w:r w:rsidRPr="003677D7">
              <w:rPr>
                <w:i/>
                <w:sz w:val="28"/>
              </w:rPr>
              <w:t>S</w:t>
            </w:r>
            <w:r w:rsidRPr="003677D7">
              <w:rPr>
                <w:i/>
                <w:sz w:val="28"/>
                <w:vertAlign w:val="subscript"/>
                <w:lang w:val="en-US"/>
              </w:rPr>
              <w:t>o</w:t>
            </w:r>
            <w:r w:rsidRPr="003677D7">
              <w:rPr>
                <w:bCs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476183" w:rsidRPr="003677D7" w:rsidRDefault="00476183" w:rsidP="003A4E00">
            <w:pPr>
              <w:jc w:val="center"/>
              <w:rPr>
                <w:sz w:val="28"/>
                <w:szCs w:val="28"/>
              </w:rPr>
            </w:pPr>
            <w:r w:rsidRPr="003677D7">
              <w:rPr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508" w:type="dxa"/>
          </w:tcPr>
          <w:p w:rsidR="00476183" w:rsidRPr="003677D7" w:rsidRDefault="00476183" w:rsidP="003A4E00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141436">
              <w:rPr>
                <w:sz w:val="28"/>
              </w:rPr>
              <w:t>площад</w:t>
            </w:r>
            <w:r>
              <w:rPr>
                <w:sz w:val="28"/>
              </w:rPr>
              <w:t>ь</w:t>
            </w:r>
            <w:r w:rsidRPr="00141436">
              <w:rPr>
                <w:sz w:val="28"/>
              </w:rPr>
              <w:t xml:space="preserve"> пик</w:t>
            </w:r>
            <w:r>
              <w:rPr>
                <w:sz w:val="28"/>
              </w:rPr>
              <w:t>а</w:t>
            </w:r>
            <w:r w:rsidRPr="001414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валереновой кислоты </w:t>
            </w:r>
            <w:r w:rsidRPr="00141436">
              <w:rPr>
                <w:sz w:val="28"/>
              </w:rPr>
              <w:t>на хроматограмме</w:t>
            </w:r>
            <w:r>
              <w:rPr>
                <w:sz w:val="28"/>
              </w:rPr>
              <w:t xml:space="preserve"> ра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твора СО валереновой кислоты</w:t>
            </w:r>
            <w:r w:rsidRPr="00141436">
              <w:rPr>
                <w:sz w:val="28"/>
              </w:rPr>
              <w:t>;</w:t>
            </w:r>
          </w:p>
        </w:tc>
      </w:tr>
      <w:tr w:rsidR="00476183" w:rsidRPr="003677D7" w:rsidTr="003A4E00">
        <w:trPr>
          <w:jc w:val="center"/>
        </w:trPr>
        <w:tc>
          <w:tcPr>
            <w:tcW w:w="972" w:type="dxa"/>
          </w:tcPr>
          <w:p w:rsidR="00476183" w:rsidRPr="003677D7" w:rsidRDefault="00476183" w:rsidP="003A4E00">
            <w:pPr>
              <w:tabs>
                <w:tab w:val="left" w:pos="-180"/>
              </w:tabs>
              <w:jc w:val="both"/>
              <w:rPr>
                <w:bCs/>
                <w:spacing w:val="-5"/>
                <w:sz w:val="28"/>
                <w:szCs w:val="28"/>
              </w:rPr>
            </w:pPr>
          </w:p>
        </w:tc>
        <w:tc>
          <w:tcPr>
            <w:tcW w:w="450" w:type="dxa"/>
          </w:tcPr>
          <w:p w:rsidR="00476183" w:rsidRPr="003677D7" w:rsidRDefault="00476183" w:rsidP="003A4E00">
            <w:pPr>
              <w:tabs>
                <w:tab w:val="left" w:pos="-180"/>
              </w:tabs>
              <w:rPr>
                <w:bCs/>
                <w:spacing w:val="-5"/>
                <w:sz w:val="28"/>
                <w:szCs w:val="28"/>
              </w:rPr>
            </w:pPr>
            <w:r w:rsidRPr="003677D7">
              <w:rPr>
                <w:i/>
                <w:sz w:val="28"/>
              </w:rPr>
              <w:t>а</w:t>
            </w:r>
            <w:r w:rsidRPr="003677D7">
              <w:rPr>
                <w:sz w:val="28"/>
                <w:vertAlign w:val="subscript"/>
                <w:lang w:val="en-US"/>
              </w:rPr>
              <w:t>o</w:t>
            </w:r>
          </w:p>
        </w:tc>
        <w:tc>
          <w:tcPr>
            <w:tcW w:w="709" w:type="dxa"/>
          </w:tcPr>
          <w:p w:rsidR="00476183" w:rsidRPr="003677D7" w:rsidRDefault="00476183" w:rsidP="003A4E00">
            <w:pPr>
              <w:jc w:val="center"/>
              <w:rPr>
                <w:sz w:val="28"/>
                <w:szCs w:val="28"/>
              </w:rPr>
            </w:pPr>
            <w:r w:rsidRPr="003677D7">
              <w:rPr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508" w:type="dxa"/>
          </w:tcPr>
          <w:p w:rsidR="00476183" w:rsidRPr="003677D7" w:rsidRDefault="00476183" w:rsidP="003A4E00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21169F">
              <w:rPr>
                <w:sz w:val="28"/>
                <w:szCs w:val="28"/>
              </w:rPr>
              <w:t xml:space="preserve">навеска </w:t>
            </w:r>
            <w:r>
              <w:rPr>
                <w:sz w:val="28"/>
                <w:szCs w:val="28"/>
              </w:rPr>
              <w:t xml:space="preserve">СО </w:t>
            </w:r>
            <w:r>
              <w:rPr>
                <w:sz w:val="28"/>
              </w:rPr>
              <w:t>валереновой кислоты</w:t>
            </w:r>
            <w:r w:rsidRPr="0021169F">
              <w:rPr>
                <w:sz w:val="28"/>
                <w:szCs w:val="28"/>
              </w:rPr>
              <w:t>, г;</w:t>
            </w:r>
          </w:p>
        </w:tc>
      </w:tr>
      <w:tr w:rsidR="00476183" w:rsidRPr="003677D7" w:rsidTr="003A4E00">
        <w:trPr>
          <w:jc w:val="center"/>
        </w:trPr>
        <w:tc>
          <w:tcPr>
            <w:tcW w:w="972" w:type="dxa"/>
          </w:tcPr>
          <w:p w:rsidR="00476183" w:rsidRPr="003677D7" w:rsidRDefault="00476183" w:rsidP="003A4E00">
            <w:pPr>
              <w:tabs>
                <w:tab w:val="left" w:pos="-180"/>
              </w:tabs>
              <w:jc w:val="both"/>
              <w:rPr>
                <w:bCs/>
                <w:spacing w:val="-5"/>
                <w:sz w:val="28"/>
                <w:szCs w:val="28"/>
              </w:rPr>
            </w:pPr>
          </w:p>
        </w:tc>
        <w:tc>
          <w:tcPr>
            <w:tcW w:w="450" w:type="dxa"/>
          </w:tcPr>
          <w:p w:rsidR="00476183" w:rsidRPr="006048E8" w:rsidRDefault="00476183" w:rsidP="003A4E00">
            <w:pPr>
              <w:tabs>
                <w:tab w:val="left" w:pos="-180"/>
              </w:tabs>
              <w:rPr>
                <w:bCs/>
                <w:i/>
                <w:spacing w:val="-5"/>
                <w:sz w:val="28"/>
                <w:szCs w:val="28"/>
                <w:lang w:val="en-US"/>
              </w:rPr>
            </w:pPr>
            <w:r w:rsidRPr="006048E8">
              <w:rPr>
                <w:bCs/>
                <w:i/>
                <w:spacing w:val="-5"/>
                <w:sz w:val="28"/>
                <w:szCs w:val="28"/>
                <w:lang w:val="en-US"/>
              </w:rPr>
              <w:t>P</w:t>
            </w:r>
          </w:p>
        </w:tc>
        <w:tc>
          <w:tcPr>
            <w:tcW w:w="709" w:type="dxa"/>
          </w:tcPr>
          <w:p w:rsidR="00476183" w:rsidRPr="003677D7" w:rsidRDefault="00476183" w:rsidP="003A4E00">
            <w:pPr>
              <w:jc w:val="center"/>
              <w:rPr>
                <w:sz w:val="28"/>
                <w:szCs w:val="28"/>
              </w:rPr>
            </w:pPr>
            <w:r w:rsidRPr="003677D7">
              <w:rPr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508" w:type="dxa"/>
          </w:tcPr>
          <w:p w:rsidR="00476183" w:rsidRPr="003677D7" w:rsidRDefault="00476183" w:rsidP="00FC17B2">
            <w:pPr>
              <w:tabs>
                <w:tab w:val="left" w:pos="-180"/>
              </w:tabs>
              <w:jc w:val="both"/>
              <w:rPr>
                <w:bCs/>
                <w:spacing w:val="-5"/>
                <w:sz w:val="28"/>
                <w:szCs w:val="28"/>
              </w:rPr>
            </w:pPr>
            <w:r w:rsidRPr="003677D7">
              <w:rPr>
                <w:sz w:val="28"/>
                <w:szCs w:val="28"/>
              </w:rPr>
              <w:t xml:space="preserve">содержание основного вещества в </w:t>
            </w:r>
            <w:r w:rsidR="00FC17B2">
              <w:rPr>
                <w:sz w:val="28"/>
                <w:szCs w:val="28"/>
              </w:rPr>
              <w:t>СО</w:t>
            </w:r>
            <w:r w:rsidR="009A4B10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валереновой кислоты</w:t>
            </w:r>
            <w:r w:rsidRPr="003677D7">
              <w:rPr>
                <w:sz w:val="28"/>
                <w:szCs w:val="28"/>
              </w:rPr>
              <w:t>, %.</w:t>
            </w:r>
          </w:p>
        </w:tc>
      </w:tr>
    </w:tbl>
    <w:p w:rsidR="00476183" w:rsidRPr="009C499A" w:rsidRDefault="00476183" w:rsidP="00476183">
      <w:pPr>
        <w:spacing w:line="360" w:lineRule="auto"/>
        <w:jc w:val="both"/>
        <w:rPr>
          <w:b/>
          <w:i/>
          <w:sz w:val="28"/>
          <w:szCs w:val="28"/>
        </w:rPr>
      </w:pPr>
    </w:p>
    <w:p w:rsidR="00E35367" w:rsidRPr="00E35367" w:rsidRDefault="00E35367" w:rsidP="00217FF7">
      <w:pPr>
        <w:ind w:firstLine="709"/>
        <w:jc w:val="both"/>
        <w:rPr>
          <w:b/>
          <w:i/>
          <w:sz w:val="28"/>
          <w:szCs w:val="28"/>
        </w:rPr>
      </w:pPr>
      <w:r w:rsidRPr="00E35367">
        <w:rPr>
          <w:b/>
          <w:i/>
          <w:sz w:val="28"/>
          <w:szCs w:val="28"/>
        </w:rPr>
        <w:t>Розмариновая кислота</w:t>
      </w:r>
    </w:p>
    <w:p w:rsidR="00E94A94" w:rsidRPr="00E94A94" w:rsidRDefault="00E94A94" w:rsidP="00E94A94">
      <w:pPr>
        <w:ind w:firstLine="709"/>
        <w:jc w:val="both"/>
        <w:rPr>
          <w:sz w:val="28"/>
          <w:szCs w:val="28"/>
        </w:rPr>
      </w:pPr>
      <w:r w:rsidRPr="00E94A94">
        <w:rPr>
          <w:i/>
          <w:sz w:val="28"/>
          <w:szCs w:val="28"/>
        </w:rPr>
        <w:t>Подвижная фаза (ПФ</w:t>
      </w:r>
      <w:r w:rsidRPr="00E94A94">
        <w:rPr>
          <w:sz w:val="28"/>
          <w:szCs w:val="28"/>
        </w:rPr>
        <w:t xml:space="preserve">) </w:t>
      </w:r>
      <w:r w:rsidRPr="00E94A94">
        <w:rPr>
          <w:i/>
          <w:sz w:val="28"/>
          <w:szCs w:val="28"/>
        </w:rPr>
        <w:t>А</w:t>
      </w:r>
      <w:r w:rsidRPr="00E94A94">
        <w:rPr>
          <w:sz w:val="28"/>
          <w:szCs w:val="28"/>
        </w:rPr>
        <w:t>. Фосфорной кислоты раствор 0,1 %.</w:t>
      </w:r>
    </w:p>
    <w:p w:rsidR="00E94A94" w:rsidRPr="00E94A94" w:rsidRDefault="00E94A94" w:rsidP="00E94A94">
      <w:pPr>
        <w:ind w:firstLine="709"/>
        <w:jc w:val="both"/>
        <w:rPr>
          <w:sz w:val="28"/>
          <w:szCs w:val="28"/>
        </w:rPr>
      </w:pPr>
      <w:r w:rsidRPr="00E94A94">
        <w:rPr>
          <w:i/>
          <w:sz w:val="28"/>
          <w:szCs w:val="28"/>
        </w:rPr>
        <w:t>Подвижная фаза (ПФ</w:t>
      </w:r>
      <w:r w:rsidRPr="00E94A94">
        <w:rPr>
          <w:sz w:val="28"/>
          <w:szCs w:val="28"/>
        </w:rPr>
        <w:t xml:space="preserve">) </w:t>
      </w:r>
      <w:r w:rsidRPr="00E94A94">
        <w:rPr>
          <w:i/>
          <w:sz w:val="28"/>
          <w:szCs w:val="28"/>
        </w:rPr>
        <w:t>В</w:t>
      </w:r>
      <w:r w:rsidRPr="00E94A94">
        <w:rPr>
          <w:sz w:val="28"/>
          <w:szCs w:val="28"/>
        </w:rPr>
        <w:t xml:space="preserve">. </w:t>
      </w:r>
      <w:proofErr w:type="spellStart"/>
      <w:r w:rsidRPr="00E94A94">
        <w:rPr>
          <w:sz w:val="28"/>
          <w:szCs w:val="28"/>
        </w:rPr>
        <w:t>Ацетонитрил</w:t>
      </w:r>
      <w:proofErr w:type="spellEnd"/>
      <w:r w:rsidRPr="00E94A94">
        <w:rPr>
          <w:sz w:val="28"/>
          <w:szCs w:val="28"/>
        </w:rPr>
        <w:t xml:space="preserve"> для хроматографии.</w:t>
      </w:r>
    </w:p>
    <w:p w:rsidR="00E94A94" w:rsidRPr="00E94A94" w:rsidRDefault="00E94A94" w:rsidP="00E94A94">
      <w:pPr>
        <w:ind w:firstLine="709"/>
        <w:jc w:val="both"/>
        <w:rPr>
          <w:sz w:val="28"/>
          <w:szCs w:val="28"/>
        </w:rPr>
      </w:pPr>
      <w:r w:rsidRPr="00E94A94">
        <w:rPr>
          <w:i/>
          <w:sz w:val="28"/>
          <w:szCs w:val="28"/>
          <w:shd w:val="clear" w:color="auto" w:fill="FFFFFF"/>
        </w:rPr>
        <w:t xml:space="preserve">Испытуемый раствор. </w:t>
      </w:r>
      <w:r w:rsidRPr="00E94A94">
        <w:rPr>
          <w:sz w:val="28"/>
          <w:szCs w:val="28"/>
          <w:shd w:val="clear" w:color="auto" w:fill="FFFFFF"/>
        </w:rPr>
        <w:t xml:space="preserve">См. определение </w:t>
      </w:r>
      <w:proofErr w:type="spellStart"/>
      <w:r w:rsidRPr="00E94A94">
        <w:rPr>
          <w:sz w:val="28"/>
          <w:szCs w:val="28"/>
          <w:shd w:val="clear" w:color="auto" w:fill="FFFFFF"/>
        </w:rPr>
        <w:t>сесквитерпеновых</w:t>
      </w:r>
      <w:proofErr w:type="spellEnd"/>
      <w:r w:rsidRPr="00E94A94">
        <w:rPr>
          <w:sz w:val="28"/>
          <w:szCs w:val="28"/>
          <w:shd w:val="clear" w:color="auto" w:fill="FFFFFF"/>
        </w:rPr>
        <w:t xml:space="preserve"> кислот.</w:t>
      </w:r>
    </w:p>
    <w:p w:rsidR="00E94A94" w:rsidRPr="00E94A94" w:rsidRDefault="00E94A94" w:rsidP="00E94A94">
      <w:pPr>
        <w:ind w:firstLine="709"/>
        <w:jc w:val="both"/>
        <w:rPr>
          <w:sz w:val="28"/>
          <w:szCs w:val="28"/>
          <w:shd w:val="clear" w:color="auto" w:fill="FFFFFF"/>
        </w:rPr>
      </w:pPr>
      <w:r w:rsidRPr="00E94A94">
        <w:rPr>
          <w:i/>
          <w:sz w:val="28"/>
          <w:szCs w:val="28"/>
          <w:shd w:val="clear" w:color="auto" w:fill="FFFFFF"/>
        </w:rPr>
        <w:t>Раствор стандартного образца (</w:t>
      </w:r>
      <w:proofErr w:type="gramStart"/>
      <w:r w:rsidRPr="00E94A94">
        <w:rPr>
          <w:i/>
          <w:sz w:val="28"/>
          <w:szCs w:val="28"/>
          <w:shd w:val="clear" w:color="auto" w:fill="FFFFFF"/>
        </w:rPr>
        <w:t>СО</w:t>
      </w:r>
      <w:proofErr w:type="gramEnd"/>
      <w:r w:rsidRPr="00E94A94">
        <w:rPr>
          <w:i/>
          <w:sz w:val="28"/>
          <w:szCs w:val="28"/>
          <w:shd w:val="clear" w:color="auto" w:fill="FFFFFF"/>
        </w:rPr>
        <w:t xml:space="preserve">) </w:t>
      </w:r>
      <w:r w:rsidRPr="00E94A94">
        <w:rPr>
          <w:i/>
          <w:sz w:val="28"/>
          <w:szCs w:val="28"/>
        </w:rPr>
        <w:t>розмариновой кислоты</w:t>
      </w:r>
      <w:r w:rsidRPr="00E94A94">
        <w:rPr>
          <w:i/>
          <w:sz w:val="28"/>
          <w:szCs w:val="28"/>
          <w:shd w:val="clear" w:color="auto" w:fill="FFFFFF"/>
        </w:rPr>
        <w:t xml:space="preserve">. </w:t>
      </w:r>
      <w:r w:rsidRPr="00E94A94">
        <w:rPr>
          <w:sz w:val="28"/>
          <w:szCs w:val="28"/>
          <w:shd w:val="clear" w:color="auto" w:fill="FFFFFF"/>
        </w:rPr>
        <w:t xml:space="preserve">Около 0,005 г (точная навеска) </w:t>
      </w:r>
      <w:proofErr w:type="gramStart"/>
      <w:r w:rsidRPr="00E94A94">
        <w:rPr>
          <w:sz w:val="28"/>
          <w:szCs w:val="28"/>
          <w:shd w:val="clear" w:color="auto" w:fill="FFFFFF"/>
        </w:rPr>
        <w:t>СО</w:t>
      </w:r>
      <w:proofErr w:type="gramEnd"/>
      <w:r w:rsidRPr="00E94A94">
        <w:rPr>
          <w:sz w:val="28"/>
          <w:szCs w:val="28"/>
          <w:shd w:val="clear" w:color="auto" w:fill="FFFFFF"/>
        </w:rPr>
        <w:t xml:space="preserve"> </w:t>
      </w:r>
      <w:r w:rsidRPr="00E94A94">
        <w:rPr>
          <w:sz w:val="28"/>
          <w:szCs w:val="28"/>
        </w:rPr>
        <w:t xml:space="preserve">розмариновой кислоты </w:t>
      </w:r>
      <w:r w:rsidRPr="00E94A94">
        <w:rPr>
          <w:sz w:val="28"/>
          <w:szCs w:val="28"/>
          <w:shd w:val="clear" w:color="auto" w:fill="FFFFFF"/>
        </w:rPr>
        <w:t xml:space="preserve">помещают в мерную колбу вместимостью 25 мл, растворяют в 15 мл спирта 50 %, доводят объём раствора тем же растворителем до метки и перемешивают. </w:t>
      </w:r>
    </w:p>
    <w:p w:rsidR="00E94A94" w:rsidRPr="00E94A94" w:rsidRDefault="00E94A94" w:rsidP="00E94A94">
      <w:pPr>
        <w:ind w:firstLine="709"/>
        <w:jc w:val="both"/>
        <w:rPr>
          <w:sz w:val="28"/>
          <w:szCs w:val="28"/>
          <w:shd w:val="clear" w:color="auto" w:fill="FFFFFF"/>
        </w:rPr>
      </w:pPr>
      <w:r w:rsidRPr="00E94A94">
        <w:rPr>
          <w:sz w:val="28"/>
          <w:szCs w:val="28"/>
          <w:shd w:val="clear" w:color="auto" w:fill="FFFFFF"/>
        </w:rPr>
        <w:t>5</w:t>
      </w:r>
      <w:r w:rsidRPr="00E94A94">
        <w:rPr>
          <w:sz w:val="28"/>
          <w:szCs w:val="28"/>
        </w:rPr>
        <w:t xml:space="preserve">,0 мл полученного раствора </w:t>
      </w:r>
      <w:r w:rsidRPr="00E94A94">
        <w:rPr>
          <w:sz w:val="28"/>
          <w:szCs w:val="28"/>
          <w:shd w:val="clear" w:color="auto" w:fill="FFFFFF"/>
        </w:rPr>
        <w:t xml:space="preserve">помещают в мерную колбу вместимостью 25 мл, доводят объём раствора спиртом 50 % до метки, перемешивают и фильтруют </w:t>
      </w:r>
      <w:r w:rsidRPr="00E94A94">
        <w:rPr>
          <w:sz w:val="28"/>
          <w:szCs w:val="28"/>
        </w:rPr>
        <w:t>через мембранный фильтр с размером пор 0,45 мкм</w:t>
      </w:r>
      <w:r w:rsidRPr="00E94A94">
        <w:rPr>
          <w:sz w:val="28"/>
          <w:szCs w:val="28"/>
          <w:shd w:val="clear" w:color="auto" w:fill="FFFFFF"/>
        </w:rPr>
        <w:t>, отбрасывая первые 5 мл фильтрата.</w:t>
      </w:r>
    </w:p>
    <w:p w:rsidR="00E94A94" w:rsidRPr="00E94A94" w:rsidRDefault="00E94A94" w:rsidP="00E94A94">
      <w:pPr>
        <w:ind w:firstLine="709"/>
        <w:jc w:val="both"/>
        <w:rPr>
          <w:sz w:val="28"/>
          <w:szCs w:val="28"/>
          <w:shd w:val="clear" w:color="auto" w:fill="FFFFFF"/>
        </w:rPr>
      </w:pPr>
      <w:r w:rsidRPr="00E94A94">
        <w:rPr>
          <w:sz w:val="28"/>
          <w:szCs w:val="28"/>
          <w:shd w:val="clear" w:color="auto" w:fill="FFFFFF"/>
        </w:rPr>
        <w:t xml:space="preserve">Раствор используют </w:t>
      </w:r>
      <w:proofErr w:type="gramStart"/>
      <w:r w:rsidRPr="00E94A94">
        <w:rPr>
          <w:sz w:val="28"/>
          <w:szCs w:val="28"/>
          <w:shd w:val="clear" w:color="auto" w:fill="FFFFFF"/>
        </w:rPr>
        <w:t>свежеприготовленным</w:t>
      </w:r>
      <w:proofErr w:type="gramEnd"/>
      <w:r w:rsidRPr="00E94A94">
        <w:rPr>
          <w:sz w:val="28"/>
          <w:szCs w:val="28"/>
          <w:shd w:val="clear" w:color="auto" w:fill="FFFFFF"/>
        </w:rPr>
        <w:t xml:space="preserve">. </w:t>
      </w:r>
    </w:p>
    <w:p w:rsidR="00E94A94" w:rsidRDefault="00E94A94" w:rsidP="00E94A94">
      <w:pPr>
        <w:ind w:firstLine="709"/>
        <w:jc w:val="both"/>
      </w:pPr>
    </w:p>
    <w:p w:rsidR="00E94A94" w:rsidRPr="00E94A94" w:rsidRDefault="00E94A94" w:rsidP="00E94A94">
      <w:pPr>
        <w:ind w:firstLine="709"/>
        <w:jc w:val="center"/>
        <w:rPr>
          <w:i/>
          <w:sz w:val="28"/>
          <w:szCs w:val="28"/>
        </w:rPr>
      </w:pPr>
      <w:r w:rsidRPr="00E94A94">
        <w:rPr>
          <w:i/>
          <w:sz w:val="28"/>
          <w:szCs w:val="28"/>
        </w:rPr>
        <w:t xml:space="preserve">Условия </w:t>
      </w:r>
      <w:proofErr w:type="spellStart"/>
      <w:r w:rsidRPr="00E94A94">
        <w:rPr>
          <w:i/>
          <w:sz w:val="28"/>
          <w:szCs w:val="28"/>
        </w:rPr>
        <w:t>хроматографирования</w:t>
      </w:r>
      <w:proofErr w:type="spellEnd"/>
    </w:p>
    <w:tbl>
      <w:tblPr>
        <w:tblW w:w="9426" w:type="dxa"/>
        <w:tblInd w:w="108" w:type="dxa"/>
        <w:shd w:val="clear" w:color="auto" w:fill="FFFFFF"/>
        <w:tblLook w:val="04A0"/>
      </w:tblPr>
      <w:tblGrid>
        <w:gridCol w:w="4096"/>
        <w:gridCol w:w="5330"/>
      </w:tblGrid>
      <w:tr w:rsidR="00E94A94" w:rsidRPr="00E94A94" w:rsidTr="000B6F5B">
        <w:tc>
          <w:tcPr>
            <w:tcW w:w="4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94" w:rsidRPr="00E94A94" w:rsidRDefault="00E94A94" w:rsidP="000B6F5B">
            <w:pPr>
              <w:jc w:val="both"/>
              <w:rPr>
                <w:sz w:val="28"/>
                <w:szCs w:val="28"/>
              </w:rPr>
            </w:pPr>
            <w:r w:rsidRPr="00E94A94">
              <w:rPr>
                <w:sz w:val="28"/>
                <w:szCs w:val="28"/>
              </w:rPr>
              <w:t>Колонка</w:t>
            </w:r>
          </w:p>
        </w:tc>
        <w:tc>
          <w:tcPr>
            <w:tcW w:w="5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94" w:rsidRPr="00E94A94" w:rsidRDefault="00E94A94" w:rsidP="000B6F5B">
            <w:pPr>
              <w:jc w:val="both"/>
              <w:rPr>
                <w:sz w:val="28"/>
                <w:szCs w:val="28"/>
              </w:rPr>
            </w:pPr>
            <w:r w:rsidRPr="00E94A94">
              <w:rPr>
                <w:sz w:val="28"/>
                <w:szCs w:val="28"/>
              </w:rPr>
              <w:t xml:space="preserve">250 × 4,6 мм, сорбент </w:t>
            </w:r>
            <w:proofErr w:type="spellStart"/>
            <w:r w:rsidRPr="00E94A94">
              <w:rPr>
                <w:sz w:val="28"/>
                <w:szCs w:val="28"/>
              </w:rPr>
              <w:t>октадецилсилил</w:t>
            </w:r>
            <w:r w:rsidRPr="00E94A94">
              <w:rPr>
                <w:sz w:val="28"/>
                <w:szCs w:val="28"/>
              </w:rPr>
              <w:t>ь</w:t>
            </w:r>
            <w:r w:rsidRPr="00E94A94">
              <w:rPr>
                <w:sz w:val="28"/>
                <w:szCs w:val="28"/>
              </w:rPr>
              <w:t>ный</w:t>
            </w:r>
            <w:proofErr w:type="spellEnd"/>
            <w:r w:rsidRPr="00E94A94">
              <w:rPr>
                <w:sz w:val="28"/>
                <w:szCs w:val="28"/>
              </w:rPr>
              <w:t xml:space="preserve"> силикагель (С18), 5 мкм</w:t>
            </w:r>
          </w:p>
        </w:tc>
      </w:tr>
      <w:tr w:rsidR="00E94A94" w:rsidRPr="00E94A94" w:rsidTr="000B6F5B">
        <w:trPr>
          <w:trHeight w:val="409"/>
        </w:trPr>
        <w:tc>
          <w:tcPr>
            <w:tcW w:w="4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94" w:rsidRPr="00E94A94" w:rsidRDefault="00E94A94" w:rsidP="000B6F5B">
            <w:pPr>
              <w:jc w:val="both"/>
              <w:rPr>
                <w:sz w:val="28"/>
                <w:szCs w:val="28"/>
              </w:rPr>
            </w:pPr>
            <w:r w:rsidRPr="00E94A94">
              <w:rPr>
                <w:sz w:val="28"/>
                <w:szCs w:val="28"/>
              </w:rPr>
              <w:t>Скорость потока, мл/мин</w:t>
            </w:r>
          </w:p>
        </w:tc>
        <w:tc>
          <w:tcPr>
            <w:tcW w:w="5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94" w:rsidRPr="00E94A94" w:rsidRDefault="00E94A94" w:rsidP="000B6F5B">
            <w:pPr>
              <w:jc w:val="center"/>
              <w:rPr>
                <w:sz w:val="28"/>
                <w:szCs w:val="28"/>
              </w:rPr>
            </w:pPr>
            <w:r w:rsidRPr="00E94A94">
              <w:rPr>
                <w:sz w:val="28"/>
                <w:szCs w:val="28"/>
              </w:rPr>
              <w:t xml:space="preserve"> 1,0</w:t>
            </w:r>
          </w:p>
        </w:tc>
      </w:tr>
      <w:tr w:rsidR="00E94A94" w:rsidRPr="00E94A94" w:rsidTr="000B6F5B">
        <w:tc>
          <w:tcPr>
            <w:tcW w:w="4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94" w:rsidRPr="00E94A94" w:rsidRDefault="00E94A94" w:rsidP="000B6F5B">
            <w:pPr>
              <w:jc w:val="both"/>
              <w:rPr>
                <w:sz w:val="28"/>
                <w:szCs w:val="28"/>
              </w:rPr>
            </w:pPr>
            <w:r w:rsidRPr="00E94A94">
              <w:rPr>
                <w:sz w:val="28"/>
                <w:szCs w:val="28"/>
              </w:rPr>
              <w:t>Температура колонки, °</w:t>
            </w:r>
            <w:proofErr w:type="gramStart"/>
            <w:r w:rsidRPr="00E94A94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5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94" w:rsidRPr="00E94A94" w:rsidRDefault="00E94A94" w:rsidP="000B6F5B">
            <w:pPr>
              <w:jc w:val="center"/>
              <w:rPr>
                <w:sz w:val="28"/>
                <w:szCs w:val="28"/>
              </w:rPr>
            </w:pPr>
            <w:r w:rsidRPr="00E94A94">
              <w:rPr>
                <w:sz w:val="28"/>
                <w:szCs w:val="28"/>
              </w:rPr>
              <w:t>30</w:t>
            </w:r>
          </w:p>
        </w:tc>
      </w:tr>
      <w:tr w:rsidR="00E94A94" w:rsidRPr="00E94A94" w:rsidTr="000B6F5B">
        <w:tc>
          <w:tcPr>
            <w:tcW w:w="4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94" w:rsidRPr="00E94A94" w:rsidRDefault="00E94A94" w:rsidP="000B6F5B">
            <w:pPr>
              <w:jc w:val="both"/>
              <w:rPr>
                <w:sz w:val="28"/>
                <w:szCs w:val="28"/>
              </w:rPr>
            </w:pPr>
            <w:r w:rsidRPr="00E94A94">
              <w:rPr>
                <w:sz w:val="28"/>
                <w:szCs w:val="28"/>
              </w:rPr>
              <w:t>Детектор</w:t>
            </w:r>
          </w:p>
        </w:tc>
        <w:tc>
          <w:tcPr>
            <w:tcW w:w="5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94" w:rsidRPr="00E94A94" w:rsidRDefault="00E94A94" w:rsidP="000B6F5B">
            <w:pPr>
              <w:jc w:val="center"/>
              <w:rPr>
                <w:sz w:val="28"/>
                <w:szCs w:val="28"/>
              </w:rPr>
            </w:pPr>
            <w:r w:rsidRPr="00E94A94">
              <w:rPr>
                <w:sz w:val="28"/>
                <w:szCs w:val="28"/>
              </w:rPr>
              <w:t>спектрофотометрический</w:t>
            </w:r>
          </w:p>
        </w:tc>
      </w:tr>
      <w:tr w:rsidR="00E94A94" w:rsidRPr="00E94A94" w:rsidTr="000B6F5B">
        <w:tc>
          <w:tcPr>
            <w:tcW w:w="4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94" w:rsidRPr="00E94A94" w:rsidRDefault="00E94A94" w:rsidP="000B6F5B">
            <w:pPr>
              <w:jc w:val="both"/>
              <w:rPr>
                <w:sz w:val="28"/>
                <w:szCs w:val="28"/>
              </w:rPr>
            </w:pPr>
            <w:r w:rsidRPr="00E94A94">
              <w:rPr>
                <w:sz w:val="28"/>
                <w:szCs w:val="28"/>
              </w:rPr>
              <w:lastRenderedPageBreak/>
              <w:t>Длина волны, нм</w:t>
            </w:r>
          </w:p>
        </w:tc>
        <w:tc>
          <w:tcPr>
            <w:tcW w:w="5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94" w:rsidRPr="00E94A94" w:rsidRDefault="00E94A94" w:rsidP="000B6F5B">
            <w:pPr>
              <w:jc w:val="center"/>
              <w:rPr>
                <w:sz w:val="28"/>
                <w:szCs w:val="28"/>
              </w:rPr>
            </w:pPr>
            <w:r w:rsidRPr="00E94A94">
              <w:rPr>
                <w:sz w:val="28"/>
                <w:szCs w:val="28"/>
              </w:rPr>
              <w:t>330</w:t>
            </w:r>
          </w:p>
        </w:tc>
      </w:tr>
      <w:tr w:rsidR="00E94A94" w:rsidRPr="00E94A94" w:rsidTr="000B6F5B">
        <w:tc>
          <w:tcPr>
            <w:tcW w:w="4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94" w:rsidRPr="00E94A94" w:rsidRDefault="00E94A94" w:rsidP="000B6F5B">
            <w:pPr>
              <w:rPr>
                <w:sz w:val="28"/>
                <w:szCs w:val="28"/>
              </w:rPr>
            </w:pPr>
            <w:r w:rsidRPr="00E94A94">
              <w:rPr>
                <w:sz w:val="28"/>
                <w:szCs w:val="28"/>
              </w:rPr>
              <w:t>Объем вводимой пробы, мкл</w:t>
            </w:r>
          </w:p>
        </w:tc>
        <w:tc>
          <w:tcPr>
            <w:tcW w:w="5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94" w:rsidRPr="00E94A94" w:rsidRDefault="00E94A94" w:rsidP="000B6F5B">
            <w:pPr>
              <w:jc w:val="center"/>
              <w:rPr>
                <w:sz w:val="28"/>
                <w:szCs w:val="28"/>
              </w:rPr>
            </w:pPr>
            <w:r w:rsidRPr="00E94A94">
              <w:rPr>
                <w:sz w:val="28"/>
                <w:szCs w:val="28"/>
              </w:rPr>
              <w:t>10</w:t>
            </w:r>
          </w:p>
        </w:tc>
      </w:tr>
      <w:tr w:rsidR="00E94A94" w:rsidRPr="00E94A94" w:rsidTr="000B6F5B">
        <w:tc>
          <w:tcPr>
            <w:tcW w:w="94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94" w:rsidRPr="00E94A94" w:rsidRDefault="00E94A94" w:rsidP="000B6F5B">
            <w:pPr>
              <w:jc w:val="center"/>
              <w:rPr>
                <w:sz w:val="28"/>
                <w:szCs w:val="28"/>
              </w:rPr>
            </w:pPr>
            <w:r w:rsidRPr="00E94A94">
              <w:rPr>
                <w:sz w:val="28"/>
                <w:szCs w:val="28"/>
              </w:rPr>
              <w:t>Программа градиента</w:t>
            </w:r>
          </w:p>
        </w:tc>
      </w:tr>
      <w:tr w:rsidR="00E94A94" w:rsidRPr="00E94A94" w:rsidTr="000B6F5B">
        <w:tc>
          <w:tcPr>
            <w:tcW w:w="94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190" w:type="dxa"/>
              <w:shd w:val="clear" w:color="auto" w:fill="FFFFFF"/>
              <w:tblLook w:val="04A0"/>
            </w:tblPr>
            <w:tblGrid>
              <w:gridCol w:w="3248"/>
              <w:gridCol w:w="2977"/>
              <w:gridCol w:w="2965"/>
            </w:tblGrid>
            <w:tr w:rsidR="00E94A94" w:rsidRPr="00E94A94" w:rsidTr="000B6F5B">
              <w:tc>
                <w:tcPr>
                  <w:tcW w:w="32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4A94" w:rsidRPr="00E94A94" w:rsidRDefault="00E94A94" w:rsidP="000B6F5B">
                  <w:pPr>
                    <w:ind w:firstLine="3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94A94">
                    <w:rPr>
                      <w:b/>
                      <w:sz w:val="28"/>
                      <w:szCs w:val="28"/>
                    </w:rPr>
                    <w:t>Время, мин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4A94" w:rsidRPr="00E94A94" w:rsidRDefault="00E94A94" w:rsidP="000B6F5B">
                  <w:pPr>
                    <w:ind w:firstLine="3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94A94">
                    <w:rPr>
                      <w:b/>
                      <w:sz w:val="28"/>
                      <w:szCs w:val="28"/>
                    </w:rPr>
                    <w:t xml:space="preserve">ПФ А, </w:t>
                  </w:r>
                  <w:proofErr w:type="spellStart"/>
                  <w:proofErr w:type="gramStart"/>
                  <w:r w:rsidRPr="00E94A94">
                    <w:rPr>
                      <w:b/>
                      <w:sz w:val="28"/>
                      <w:szCs w:val="28"/>
                    </w:rPr>
                    <w:t>об</w:t>
                  </w:r>
                  <w:proofErr w:type="gramEnd"/>
                  <w:r w:rsidRPr="00E94A94">
                    <w:rPr>
                      <w:b/>
                      <w:sz w:val="28"/>
                      <w:szCs w:val="28"/>
                    </w:rPr>
                    <w:t>.%</w:t>
                  </w:r>
                  <w:proofErr w:type="spellEnd"/>
                </w:p>
              </w:tc>
              <w:tc>
                <w:tcPr>
                  <w:tcW w:w="2965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4A94" w:rsidRPr="00E94A94" w:rsidRDefault="00E94A94" w:rsidP="000B6F5B">
                  <w:pPr>
                    <w:ind w:firstLine="3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94A94">
                    <w:rPr>
                      <w:b/>
                      <w:sz w:val="28"/>
                      <w:szCs w:val="28"/>
                    </w:rPr>
                    <w:t xml:space="preserve">ПФ </w:t>
                  </w:r>
                  <w:proofErr w:type="gramStart"/>
                  <w:r w:rsidRPr="00E94A94">
                    <w:rPr>
                      <w:b/>
                      <w:sz w:val="28"/>
                      <w:szCs w:val="28"/>
                    </w:rPr>
                    <w:t>В</w:t>
                  </w:r>
                  <w:proofErr w:type="gramEnd"/>
                  <w:r w:rsidRPr="00E94A94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94A94">
                    <w:rPr>
                      <w:b/>
                      <w:sz w:val="28"/>
                      <w:szCs w:val="28"/>
                    </w:rPr>
                    <w:t>об.%</w:t>
                  </w:r>
                  <w:proofErr w:type="spellEnd"/>
                </w:p>
              </w:tc>
            </w:tr>
            <w:tr w:rsidR="00E94A94" w:rsidRPr="00E94A94" w:rsidTr="000B6F5B">
              <w:tc>
                <w:tcPr>
                  <w:tcW w:w="324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4A94" w:rsidRPr="00E94A94" w:rsidRDefault="00E94A94" w:rsidP="000B6F5B">
                  <w:pPr>
                    <w:jc w:val="center"/>
                    <w:rPr>
                      <w:sz w:val="28"/>
                      <w:szCs w:val="28"/>
                    </w:rPr>
                  </w:pPr>
                  <w:r w:rsidRPr="00E94A94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977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4A94" w:rsidRPr="00E94A94" w:rsidRDefault="00E94A94" w:rsidP="000B6F5B">
                  <w:pPr>
                    <w:jc w:val="center"/>
                    <w:rPr>
                      <w:sz w:val="28"/>
                      <w:szCs w:val="28"/>
                    </w:rPr>
                  </w:pPr>
                  <w:r w:rsidRPr="00E94A94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96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4A94" w:rsidRPr="00E94A94" w:rsidRDefault="00E94A94" w:rsidP="000B6F5B">
                  <w:pPr>
                    <w:jc w:val="center"/>
                    <w:rPr>
                      <w:sz w:val="28"/>
                      <w:szCs w:val="28"/>
                    </w:rPr>
                  </w:pPr>
                  <w:r w:rsidRPr="00E94A94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E94A94" w:rsidRPr="00E94A94" w:rsidTr="000B6F5B">
              <w:tc>
                <w:tcPr>
                  <w:tcW w:w="324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4A94" w:rsidRPr="00E94A94" w:rsidRDefault="00E94A94" w:rsidP="000B6F5B">
                  <w:pPr>
                    <w:jc w:val="center"/>
                    <w:rPr>
                      <w:sz w:val="28"/>
                      <w:szCs w:val="28"/>
                    </w:rPr>
                  </w:pPr>
                  <w:r w:rsidRPr="00E94A94">
                    <w:rPr>
                      <w:sz w:val="28"/>
                      <w:szCs w:val="28"/>
                    </w:rPr>
                    <w:t>0→20</w:t>
                  </w:r>
                </w:p>
              </w:tc>
              <w:tc>
                <w:tcPr>
                  <w:tcW w:w="2977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4A94" w:rsidRPr="00E94A94" w:rsidRDefault="00E94A94" w:rsidP="000B6F5B">
                  <w:pPr>
                    <w:jc w:val="center"/>
                    <w:rPr>
                      <w:sz w:val="28"/>
                      <w:szCs w:val="28"/>
                    </w:rPr>
                  </w:pPr>
                  <w:r w:rsidRPr="00E94A94">
                    <w:rPr>
                      <w:sz w:val="28"/>
                      <w:szCs w:val="28"/>
                    </w:rPr>
                    <w:t>100→55</w:t>
                  </w:r>
                </w:p>
              </w:tc>
              <w:tc>
                <w:tcPr>
                  <w:tcW w:w="296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4A94" w:rsidRPr="00E94A94" w:rsidRDefault="00E94A94" w:rsidP="000B6F5B">
                  <w:pPr>
                    <w:jc w:val="center"/>
                    <w:rPr>
                      <w:sz w:val="28"/>
                      <w:szCs w:val="28"/>
                    </w:rPr>
                  </w:pPr>
                  <w:r w:rsidRPr="00E94A94">
                    <w:rPr>
                      <w:sz w:val="28"/>
                      <w:szCs w:val="28"/>
                    </w:rPr>
                    <w:t>0→45</w:t>
                  </w:r>
                </w:p>
              </w:tc>
            </w:tr>
            <w:tr w:rsidR="00E94A94" w:rsidRPr="00E94A94" w:rsidTr="000B6F5B">
              <w:tc>
                <w:tcPr>
                  <w:tcW w:w="324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4A94" w:rsidRPr="00E94A94" w:rsidRDefault="00E94A94" w:rsidP="000B6F5B">
                  <w:pPr>
                    <w:jc w:val="center"/>
                    <w:rPr>
                      <w:sz w:val="28"/>
                      <w:szCs w:val="28"/>
                    </w:rPr>
                  </w:pPr>
                  <w:r w:rsidRPr="00E94A94">
                    <w:rPr>
                      <w:sz w:val="28"/>
                      <w:szCs w:val="28"/>
                    </w:rPr>
                    <w:t>20→25</w:t>
                  </w:r>
                </w:p>
              </w:tc>
              <w:tc>
                <w:tcPr>
                  <w:tcW w:w="2977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4A94" w:rsidRPr="00E94A94" w:rsidRDefault="00E94A94" w:rsidP="000B6F5B">
                  <w:pPr>
                    <w:jc w:val="center"/>
                    <w:rPr>
                      <w:sz w:val="28"/>
                      <w:szCs w:val="28"/>
                    </w:rPr>
                  </w:pPr>
                  <w:r w:rsidRPr="00E94A94">
                    <w:rPr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296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4A94" w:rsidRPr="00E94A94" w:rsidRDefault="00E94A94" w:rsidP="000B6F5B">
                  <w:pPr>
                    <w:jc w:val="center"/>
                    <w:rPr>
                      <w:sz w:val="28"/>
                      <w:szCs w:val="28"/>
                    </w:rPr>
                  </w:pPr>
                  <w:r w:rsidRPr="00E94A94">
                    <w:rPr>
                      <w:sz w:val="28"/>
                      <w:szCs w:val="28"/>
                    </w:rPr>
                    <w:t>45</w:t>
                  </w:r>
                </w:p>
              </w:tc>
            </w:tr>
            <w:tr w:rsidR="00E94A94" w:rsidRPr="00E94A94" w:rsidTr="000B6F5B">
              <w:tc>
                <w:tcPr>
                  <w:tcW w:w="324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4A94" w:rsidRPr="00E94A94" w:rsidRDefault="00E94A94" w:rsidP="000B6F5B">
                  <w:pPr>
                    <w:jc w:val="center"/>
                    <w:rPr>
                      <w:sz w:val="28"/>
                      <w:szCs w:val="28"/>
                    </w:rPr>
                  </w:pPr>
                  <w:r w:rsidRPr="00E94A94">
                    <w:rPr>
                      <w:sz w:val="28"/>
                      <w:szCs w:val="28"/>
                    </w:rPr>
                    <w:t>25→26</w:t>
                  </w:r>
                </w:p>
              </w:tc>
              <w:tc>
                <w:tcPr>
                  <w:tcW w:w="2977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4A94" w:rsidRPr="00E94A94" w:rsidRDefault="00E94A94" w:rsidP="000B6F5B">
                  <w:pPr>
                    <w:jc w:val="center"/>
                    <w:rPr>
                      <w:sz w:val="28"/>
                      <w:szCs w:val="28"/>
                    </w:rPr>
                  </w:pPr>
                  <w:r w:rsidRPr="00E94A94">
                    <w:rPr>
                      <w:sz w:val="28"/>
                      <w:szCs w:val="28"/>
                    </w:rPr>
                    <w:t>55→100</w:t>
                  </w:r>
                </w:p>
              </w:tc>
              <w:tc>
                <w:tcPr>
                  <w:tcW w:w="296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4A94" w:rsidRPr="00E94A94" w:rsidRDefault="00E94A94" w:rsidP="000B6F5B">
                  <w:pPr>
                    <w:jc w:val="center"/>
                    <w:rPr>
                      <w:sz w:val="28"/>
                      <w:szCs w:val="28"/>
                    </w:rPr>
                  </w:pPr>
                  <w:r w:rsidRPr="00E94A94">
                    <w:rPr>
                      <w:sz w:val="28"/>
                      <w:szCs w:val="28"/>
                    </w:rPr>
                    <w:t>45→0</w:t>
                  </w:r>
                </w:p>
              </w:tc>
            </w:tr>
            <w:tr w:rsidR="00E94A94" w:rsidRPr="00E94A94" w:rsidTr="000B6F5B">
              <w:tc>
                <w:tcPr>
                  <w:tcW w:w="324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4A94" w:rsidRPr="00E94A94" w:rsidRDefault="00E94A94" w:rsidP="000B6F5B">
                  <w:pPr>
                    <w:jc w:val="center"/>
                    <w:rPr>
                      <w:sz w:val="28"/>
                      <w:szCs w:val="28"/>
                    </w:rPr>
                  </w:pPr>
                  <w:r w:rsidRPr="00E94A94">
                    <w:rPr>
                      <w:sz w:val="28"/>
                      <w:szCs w:val="28"/>
                    </w:rPr>
                    <w:t>26→35</w:t>
                  </w:r>
                </w:p>
              </w:tc>
              <w:tc>
                <w:tcPr>
                  <w:tcW w:w="2977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4A94" w:rsidRPr="00E94A94" w:rsidRDefault="00E94A94" w:rsidP="000B6F5B">
                  <w:pPr>
                    <w:jc w:val="center"/>
                    <w:rPr>
                      <w:sz w:val="28"/>
                      <w:szCs w:val="28"/>
                    </w:rPr>
                  </w:pPr>
                  <w:r w:rsidRPr="00E94A94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96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4A94" w:rsidRPr="00E94A94" w:rsidRDefault="00E94A94" w:rsidP="000B6F5B">
                  <w:pPr>
                    <w:jc w:val="center"/>
                    <w:rPr>
                      <w:sz w:val="28"/>
                      <w:szCs w:val="28"/>
                    </w:rPr>
                  </w:pPr>
                  <w:r w:rsidRPr="00E94A94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E94A94" w:rsidRPr="00E94A94" w:rsidRDefault="00E94A94" w:rsidP="000B6F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4A94" w:rsidRPr="00E94A94" w:rsidRDefault="00E94A94" w:rsidP="00E94A94">
      <w:pPr>
        <w:rPr>
          <w:sz w:val="28"/>
          <w:szCs w:val="28"/>
        </w:rPr>
      </w:pPr>
    </w:p>
    <w:p w:rsidR="00E94A94" w:rsidRPr="00E94A94" w:rsidRDefault="00E94A94" w:rsidP="00E94A94">
      <w:pPr>
        <w:ind w:firstLine="709"/>
        <w:jc w:val="both"/>
        <w:rPr>
          <w:sz w:val="28"/>
          <w:szCs w:val="28"/>
        </w:rPr>
      </w:pPr>
      <w:r w:rsidRPr="00E94A94">
        <w:rPr>
          <w:sz w:val="28"/>
          <w:szCs w:val="28"/>
        </w:rPr>
        <w:t>Хроматографируют попеременно испытуемый раствор, получая не м</w:t>
      </w:r>
      <w:r w:rsidRPr="00E94A94">
        <w:rPr>
          <w:sz w:val="28"/>
          <w:szCs w:val="28"/>
        </w:rPr>
        <w:t>е</w:t>
      </w:r>
      <w:r w:rsidRPr="00E94A94">
        <w:rPr>
          <w:sz w:val="28"/>
          <w:szCs w:val="28"/>
        </w:rPr>
        <w:t xml:space="preserve">нее 3 </w:t>
      </w:r>
      <w:proofErr w:type="spellStart"/>
      <w:r w:rsidRPr="00E94A94">
        <w:rPr>
          <w:sz w:val="28"/>
          <w:szCs w:val="28"/>
        </w:rPr>
        <w:t>хроматограмм</w:t>
      </w:r>
      <w:proofErr w:type="spellEnd"/>
      <w:r w:rsidRPr="00E94A94">
        <w:rPr>
          <w:sz w:val="28"/>
          <w:szCs w:val="28"/>
        </w:rPr>
        <w:t xml:space="preserve"> и р</w:t>
      </w:r>
      <w:r w:rsidRPr="00E94A94">
        <w:rPr>
          <w:sz w:val="28"/>
          <w:szCs w:val="28"/>
          <w:shd w:val="clear" w:color="auto" w:fill="FFFFFF"/>
        </w:rPr>
        <w:t xml:space="preserve">аствор </w:t>
      </w:r>
      <w:proofErr w:type="gramStart"/>
      <w:r w:rsidRPr="00E94A94">
        <w:rPr>
          <w:sz w:val="28"/>
          <w:szCs w:val="28"/>
          <w:shd w:val="clear" w:color="auto" w:fill="FFFFFF"/>
        </w:rPr>
        <w:t>СО</w:t>
      </w:r>
      <w:proofErr w:type="gramEnd"/>
      <w:r w:rsidRPr="00E94A94">
        <w:rPr>
          <w:sz w:val="28"/>
          <w:szCs w:val="28"/>
          <w:shd w:val="clear" w:color="auto" w:fill="FFFFFF"/>
        </w:rPr>
        <w:t xml:space="preserve"> </w:t>
      </w:r>
      <w:r w:rsidRPr="00E94A94">
        <w:rPr>
          <w:sz w:val="28"/>
          <w:szCs w:val="28"/>
        </w:rPr>
        <w:t xml:space="preserve">розмариновой кислоты, получая не менее 6 </w:t>
      </w:r>
      <w:proofErr w:type="spellStart"/>
      <w:r w:rsidRPr="00E94A94">
        <w:rPr>
          <w:sz w:val="28"/>
          <w:szCs w:val="28"/>
        </w:rPr>
        <w:t>хроматограмм</w:t>
      </w:r>
      <w:proofErr w:type="spellEnd"/>
      <w:r w:rsidRPr="00E94A94">
        <w:rPr>
          <w:sz w:val="28"/>
          <w:szCs w:val="28"/>
        </w:rPr>
        <w:t xml:space="preserve">. </w:t>
      </w:r>
    </w:p>
    <w:p w:rsidR="00E94A94" w:rsidRPr="00E94A94" w:rsidRDefault="00E94A94" w:rsidP="00E94A94">
      <w:pPr>
        <w:ind w:firstLine="709"/>
        <w:jc w:val="both"/>
        <w:rPr>
          <w:sz w:val="28"/>
          <w:szCs w:val="28"/>
        </w:rPr>
      </w:pPr>
      <w:r w:rsidRPr="00E94A94">
        <w:rPr>
          <w:i/>
          <w:sz w:val="28"/>
          <w:szCs w:val="28"/>
        </w:rPr>
        <w:t xml:space="preserve">Проверка пригодности хроматографической системы. </w:t>
      </w:r>
      <w:proofErr w:type="spellStart"/>
      <w:r w:rsidRPr="00E94A94">
        <w:rPr>
          <w:sz w:val="28"/>
          <w:szCs w:val="28"/>
        </w:rPr>
        <w:t>Хроматограф</w:t>
      </w:r>
      <w:r w:rsidRPr="00E94A94">
        <w:rPr>
          <w:sz w:val="28"/>
          <w:szCs w:val="28"/>
        </w:rPr>
        <w:t>и</w:t>
      </w:r>
      <w:r w:rsidRPr="00E94A94">
        <w:rPr>
          <w:sz w:val="28"/>
          <w:szCs w:val="28"/>
        </w:rPr>
        <w:t>ческая</w:t>
      </w:r>
      <w:proofErr w:type="spellEnd"/>
      <w:r w:rsidRPr="00E94A94">
        <w:rPr>
          <w:sz w:val="28"/>
          <w:szCs w:val="28"/>
        </w:rPr>
        <w:t xml:space="preserve"> система считается пригодной, если для </w:t>
      </w:r>
      <w:proofErr w:type="spellStart"/>
      <w:r w:rsidRPr="00E94A94">
        <w:rPr>
          <w:sz w:val="28"/>
          <w:szCs w:val="28"/>
        </w:rPr>
        <w:t>хроматограммы</w:t>
      </w:r>
      <w:proofErr w:type="spellEnd"/>
      <w:r w:rsidRPr="00E94A94">
        <w:rPr>
          <w:sz w:val="28"/>
          <w:szCs w:val="28"/>
        </w:rPr>
        <w:t xml:space="preserve"> раствора </w:t>
      </w:r>
      <w:proofErr w:type="gramStart"/>
      <w:r w:rsidRPr="00E94A94">
        <w:rPr>
          <w:sz w:val="28"/>
          <w:szCs w:val="28"/>
        </w:rPr>
        <w:t>СО</w:t>
      </w:r>
      <w:proofErr w:type="gramEnd"/>
      <w:r w:rsidRPr="00E94A94">
        <w:rPr>
          <w:sz w:val="28"/>
          <w:szCs w:val="28"/>
        </w:rPr>
        <w:t xml:space="preserve"> розмариновой кислоты выполняются следующие условия:</w:t>
      </w:r>
    </w:p>
    <w:p w:rsidR="00E94A94" w:rsidRPr="00E94A94" w:rsidRDefault="00E94A94" w:rsidP="00E94A94">
      <w:pPr>
        <w:ind w:firstLine="709"/>
        <w:jc w:val="both"/>
        <w:rPr>
          <w:sz w:val="28"/>
          <w:szCs w:val="28"/>
        </w:rPr>
      </w:pPr>
      <w:r w:rsidRPr="00E94A94">
        <w:rPr>
          <w:sz w:val="28"/>
          <w:szCs w:val="28"/>
        </w:rPr>
        <w:t>- эффективность хроматографической колонки для пика розмариновой кислоты должна быть не менее 5000 теоретических тарелок;</w:t>
      </w:r>
    </w:p>
    <w:p w:rsidR="00E94A94" w:rsidRPr="00E94A94" w:rsidRDefault="00E94A94" w:rsidP="00E94A94">
      <w:pPr>
        <w:ind w:firstLine="709"/>
        <w:jc w:val="both"/>
        <w:rPr>
          <w:sz w:val="28"/>
          <w:szCs w:val="28"/>
        </w:rPr>
      </w:pPr>
      <w:r w:rsidRPr="00E94A94">
        <w:rPr>
          <w:sz w:val="28"/>
          <w:szCs w:val="28"/>
        </w:rPr>
        <w:t>- фактор асимметрии для пика розмариновой кислоты должен быть не менее 0,8 % и не более 1,5 %;</w:t>
      </w:r>
    </w:p>
    <w:p w:rsidR="00E94A94" w:rsidRPr="00E94A94" w:rsidRDefault="00E94A94" w:rsidP="00E94A94">
      <w:pPr>
        <w:ind w:firstLine="709"/>
        <w:jc w:val="both"/>
        <w:rPr>
          <w:sz w:val="28"/>
          <w:szCs w:val="28"/>
        </w:rPr>
      </w:pPr>
      <w:r w:rsidRPr="00E94A94">
        <w:rPr>
          <w:sz w:val="28"/>
          <w:szCs w:val="28"/>
        </w:rPr>
        <w:t>- относительное стандартное отклонение, рассчитанное по пику розм</w:t>
      </w:r>
      <w:r w:rsidRPr="00E94A94">
        <w:rPr>
          <w:sz w:val="28"/>
          <w:szCs w:val="28"/>
        </w:rPr>
        <w:t>а</w:t>
      </w:r>
      <w:r w:rsidRPr="00E94A94">
        <w:rPr>
          <w:sz w:val="28"/>
          <w:szCs w:val="28"/>
        </w:rPr>
        <w:t>риновой кислоты не должно превышать 3,0 % (6 измерений).</w:t>
      </w:r>
    </w:p>
    <w:p w:rsidR="00E94A94" w:rsidRPr="00E94A94" w:rsidRDefault="00E94A94" w:rsidP="00E94A94">
      <w:pPr>
        <w:ind w:firstLine="709"/>
        <w:jc w:val="both"/>
        <w:rPr>
          <w:sz w:val="28"/>
          <w:szCs w:val="28"/>
        </w:rPr>
      </w:pPr>
    </w:p>
    <w:p w:rsidR="00E6788F" w:rsidRPr="00123092" w:rsidRDefault="00366873" w:rsidP="00366873">
      <w:pPr>
        <w:spacing w:line="360" w:lineRule="auto"/>
        <w:ind w:firstLine="709"/>
        <w:jc w:val="both"/>
        <w:rPr>
          <w:sz w:val="28"/>
        </w:rPr>
      </w:pPr>
      <w:r w:rsidRPr="00123092">
        <w:rPr>
          <w:sz w:val="28"/>
        </w:rPr>
        <w:t xml:space="preserve">Содержание </w:t>
      </w:r>
      <w:r w:rsidR="00C30A2B">
        <w:rPr>
          <w:sz w:val="28"/>
        </w:rPr>
        <w:t>розмариновой кислоты в препарате</w:t>
      </w:r>
      <w:r w:rsidR="00882548">
        <w:rPr>
          <w:sz w:val="28"/>
        </w:rPr>
        <w:t xml:space="preserve"> </w:t>
      </w:r>
      <w:r w:rsidRPr="00123092">
        <w:rPr>
          <w:sz w:val="28"/>
        </w:rPr>
        <w:t>в процентах (</w:t>
      </w:r>
      <w:r w:rsidRPr="00123092">
        <w:rPr>
          <w:i/>
          <w:sz w:val="28"/>
        </w:rPr>
        <w:t>Х</w:t>
      </w:r>
      <w:r w:rsidRPr="00123092">
        <w:rPr>
          <w:sz w:val="28"/>
        </w:rPr>
        <w:t>) вычи</w:t>
      </w:r>
      <w:r w:rsidRPr="00123092">
        <w:rPr>
          <w:sz w:val="28"/>
        </w:rPr>
        <w:t>с</w:t>
      </w:r>
      <w:r w:rsidRPr="00123092">
        <w:rPr>
          <w:sz w:val="28"/>
        </w:rPr>
        <w:t>ляют по формуле:</w:t>
      </w:r>
    </w:p>
    <w:p w:rsidR="00366873" w:rsidRDefault="00366873" w:rsidP="00366873">
      <w:pPr>
        <w:spacing w:line="360" w:lineRule="auto"/>
        <w:ind w:firstLine="709"/>
        <w:jc w:val="center"/>
        <w:rPr>
          <w:sz w:val="40"/>
          <w:szCs w:val="40"/>
        </w:rPr>
      </w:pPr>
      <m:oMath>
        <m:r>
          <w:rPr>
            <w:rFonts w:ascii="Cambria Math" w:hAnsi="Cambria Math"/>
            <w:sz w:val="36"/>
            <w:szCs w:val="36"/>
          </w:rPr>
          <m:t xml:space="preserve">Х=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eastAsia="ar-SA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S</m:t>
            </m:r>
            <m:r>
              <w:rPr>
                <w:rFonts w:ascii="Cambria Math" w:hAnsi="Cambria Math"/>
                <w:sz w:val="36"/>
                <w:szCs w:val="36"/>
              </w:rPr>
              <m:t xml:space="preserve"> 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o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 xml:space="preserve"> ∙ 5 ∙ 25 ∙ P∙ 100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o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∙ 25 ∙ 25 ∙ 5 ∙ 100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eastAsia="ar-SA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S</m:t>
            </m:r>
            <m:r>
              <w:rPr>
                <w:rFonts w:ascii="Cambria Math" w:hAnsi="Cambria Math"/>
                <w:sz w:val="36"/>
                <w:szCs w:val="36"/>
              </w:rPr>
              <m:t xml:space="preserve"> 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o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 xml:space="preserve"> ∙ P ∙ 0,04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o</m:t>
                </m:r>
              </m:sub>
            </m:sSub>
          </m:den>
        </m:f>
      </m:oMath>
      <w:r w:rsidRPr="00856F04">
        <w:rPr>
          <w:sz w:val="40"/>
          <w:szCs w:val="40"/>
        </w:rPr>
        <w:t>,</w:t>
      </w:r>
    </w:p>
    <w:tbl>
      <w:tblPr>
        <w:tblStyle w:val="ad"/>
        <w:tblW w:w="9639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2"/>
        <w:gridCol w:w="450"/>
        <w:gridCol w:w="709"/>
        <w:gridCol w:w="7508"/>
      </w:tblGrid>
      <w:tr w:rsidR="007B6A41" w:rsidRPr="003677D7" w:rsidTr="00C30A2B">
        <w:trPr>
          <w:jc w:val="center"/>
        </w:trPr>
        <w:tc>
          <w:tcPr>
            <w:tcW w:w="972" w:type="dxa"/>
          </w:tcPr>
          <w:p w:rsidR="007B6A41" w:rsidRPr="003677D7" w:rsidRDefault="007B6A41" w:rsidP="00CD641E">
            <w:pPr>
              <w:tabs>
                <w:tab w:val="left" w:pos="-180"/>
              </w:tabs>
              <w:jc w:val="both"/>
              <w:rPr>
                <w:bCs/>
                <w:spacing w:val="-5"/>
                <w:sz w:val="28"/>
                <w:szCs w:val="28"/>
              </w:rPr>
            </w:pPr>
            <w:r w:rsidRPr="003677D7">
              <w:rPr>
                <w:bCs/>
                <w:spacing w:val="-5"/>
                <w:sz w:val="28"/>
                <w:szCs w:val="28"/>
              </w:rPr>
              <w:t>где</w:t>
            </w:r>
          </w:p>
        </w:tc>
        <w:tc>
          <w:tcPr>
            <w:tcW w:w="450" w:type="dxa"/>
          </w:tcPr>
          <w:p w:rsidR="007B6A41" w:rsidRPr="003677D7" w:rsidRDefault="007B6A41" w:rsidP="00CD641E">
            <w:pPr>
              <w:tabs>
                <w:tab w:val="left" w:pos="-180"/>
              </w:tabs>
              <w:rPr>
                <w:bCs/>
                <w:spacing w:val="-5"/>
                <w:sz w:val="28"/>
                <w:szCs w:val="28"/>
              </w:rPr>
            </w:pPr>
            <w:r w:rsidRPr="003677D7">
              <w:rPr>
                <w:i/>
                <w:sz w:val="28"/>
              </w:rPr>
              <w:t>S</w:t>
            </w:r>
            <w:r w:rsidRPr="003677D7">
              <w:rPr>
                <w:bCs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7B6A41" w:rsidRPr="003677D7" w:rsidRDefault="007B6A41" w:rsidP="00CD641E">
            <w:pPr>
              <w:tabs>
                <w:tab w:val="left" w:pos="-180"/>
              </w:tabs>
              <w:jc w:val="center"/>
              <w:rPr>
                <w:bCs/>
                <w:spacing w:val="-5"/>
                <w:sz w:val="28"/>
                <w:szCs w:val="28"/>
              </w:rPr>
            </w:pPr>
            <w:r w:rsidRPr="003677D7">
              <w:rPr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508" w:type="dxa"/>
          </w:tcPr>
          <w:p w:rsidR="007B6A41" w:rsidRPr="003677D7" w:rsidRDefault="007B6A41" w:rsidP="00C30A2B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141436">
              <w:rPr>
                <w:sz w:val="28"/>
              </w:rPr>
              <w:t>площад</w:t>
            </w:r>
            <w:r w:rsidR="00C30A2B">
              <w:rPr>
                <w:sz w:val="28"/>
              </w:rPr>
              <w:t>ь</w:t>
            </w:r>
            <w:r w:rsidRPr="00141436">
              <w:rPr>
                <w:sz w:val="28"/>
              </w:rPr>
              <w:t xml:space="preserve"> пик</w:t>
            </w:r>
            <w:r w:rsidR="00C30A2B">
              <w:rPr>
                <w:sz w:val="28"/>
              </w:rPr>
              <w:t>а</w:t>
            </w:r>
            <w:r w:rsidRPr="00141436">
              <w:rPr>
                <w:sz w:val="28"/>
              </w:rPr>
              <w:t xml:space="preserve"> </w:t>
            </w:r>
            <w:r w:rsidR="00C30A2B">
              <w:rPr>
                <w:sz w:val="28"/>
              </w:rPr>
              <w:t>розмариновой кислоты</w:t>
            </w:r>
            <w:r>
              <w:rPr>
                <w:sz w:val="28"/>
              </w:rPr>
              <w:t xml:space="preserve"> </w:t>
            </w:r>
            <w:r w:rsidRPr="00141436">
              <w:rPr>
                <w:sz w:val="28"/>
              </w:rPr>
              <w:t>на хроматограмме и</w:t>
            </w:r>
            <w:r w:rsidRPr="00141436">
              <w:rPr>
                <w:sz w:val="28"/>
              </w:rPr>
              <w:t>с</w:t>
            </w:r>
            <w:r w:rsidRPr="00141436">
              <w:rPr>
                <w:sz w:val="28"/>
              </w:rPr>
              <w:t>пытуемого раствора</w:t>
            </w:r>
            <w:r w:rsidRPr="0021169F">
              <w:rPr>
                <w:sz w:val="28"/>
                <w:szCs w:val="28"/>
              </w:rPr>
              <w:t>;</w:t>
            </w:r>
          </w:p>
        </w:tc>
      </w:tr>
      <w:tr w:rsidR="007B6A41" w:rsidRPr="003677D7" w:rsidTr="00C30A2B">
        <w:trPr>
          <w:jc w:val="center"/>
        </w:trPr>
        <w:tc>
          <w:tcPr>
            <w:tcW w:w="972" w:type="dxa"/>
          </w:tcPr>
          <w:p w:rsidR="007B6A41" w:rsidRPr="003677D7" w:rsidRDefault="007B6A41" w:rsidP="00CD641E">
            <w:pPr>
              <w:tabs>
                <w:tab w:val="left" w:pos="-180"/>
              </w:tabs>
              <w:jc w:val="both"/>
              <w:rPr>
                <w:bCs/>
                <w:spacing w:val="-5"/>
                <w:sz w:val="28"/>
                <w:szCs w:val="28"/>
              </w:rPr>
            </w:pPr>
          </w:p>
        </w:tc>
        <w:tc>
          <w:tcPr>
            <w:tcW w:w="450" w:type="dxa"/>
          </w:tcPr>
          <w:p w:rsidR="007B6A41" w:rsidRPr="003677D7" w:rsidRDefault="007B6A41" w:rsidP="00CD641E">
            <w:pPr>
              <w:tabs>
                <w:tab w:val="left" w:pos="-180"/>
              </w:tabs>
              <w:rPr>
                <w:bCs/>
                <w:spacing w:val="-5"/>
                <w:sz w:val="28"/>
                <w:szCs w:val="28"/>
              </w:rPr>
            </w:pPr>
            <w:r w:rsidRPr="003677D7">
              <w:rPr>
                <w:i/>
                <w:sz w:val="28"/>
              </w:rPr>
              <w:t>S</w:t>
            </w:r>
            <w:r w:rsidRPr="003677D7">
              <w:rPr>
                <w:i/>
                <w:sz w:val="28"/>
                <w:vertAlign w:val="subscript"/>
                <w:lang w:val="en-US"/>
              </w:rPr>
              <w:t>o</w:t>
            </w:r>
            <w:r w:rsidRPr="003677D7">
              <w:rPr>
                <w:bCs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7B6A41" w:rsidRPr="003677D7" w:rsidRDefault="007B6A41" w:rsidP="00CD641E">
            <w:pPr>
              <w:jc w:val="center"/>
              <w:rPr>
                <w:sz w:val="28"/>
                <w:szCs w:val="28"/>
              </w:rPr>
            </w:pPr>
            <w:r w:rsidRPr="003677D7">
              <w:rPr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508" w:type="dxa"/>
          </w:tcPr>
          <w:p w:rsidR="007B6A41" w:rsidRPr="003677D7" w:rsidRDefault="007B6A41" w:rsidP="00C30A2B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141436">
              <w:rPr>
                <w:sz w:val="28"/>
              </w:rPr>
              <w:t>площад</w:t>
            </w:r>
            <w:r>
              <w:rPr>
                <w:sz w:val="28"/>
              </w:rPr>
              <w:t>ь</w:t>
            </w:r>
            <w:r w:rsidRPr="00141436">
              <w:rPr>
                <w:sz w:val="28"/>
              </w:rPr>
              <w:t xml:space="preserve"> пик</w:t>
            </w:r>
            <w:r>
              <w:rPr>
                <w:sz w:val="28"/>
              </w:rPr>
              <w:t>а</w:t>
            </w:r>
            <w:r w:rsidRPr="00141436">
              <w:rPr>
                <w:sz w:val="28"/>
              </w:rPr>
              <w:t xml:space="preserve"> </w:t>
            </w:r>
            <w:r w:rsidR="00C30A2B">
              <w:rPr>
                <w:sz w:val="28"/>
              </w:rPr>
              <w:t xml:space="preserve">розмариновой кислоты </w:t>
            </w:r>
            <w:r w:rsidRPr="00141436">
              <w:rPr>
                <w:sz w:val="28"/>
              </w:rPr>
              <w:t>на хроматограмме</w:t>
            </w:r>
            <w:r>
              <w:rPr>
                <w:sz w:val="28"/>
              </w:rPr>
              <w:t xml:space="preserve"> раствора </w:t>
            </w:r>
            <w:r w:rsidR="00C30A2B">
              <w:rPr>
                <w:sz w:val="28"/>
              </w:rPr>
              <w:t>СО розмариновой кислоты</w:t>
            </w:r>
            <w:r w:rsidRPr="00141436">
              <w:rPr>
                <w:sz w:val="28"/>
              </w:rPr>
              <w:t>;</w:t>
            </w:r>
          </w:p>
        </w:tc>
      </w:tr>
      <w:tr w:rsidR="007B6A41" w:rsidRPr="003677D7" w:rsidTr="00C30A2B">
        <w:trPr>
          <w:jc w:val="center"/>
        </w:trPr>
        <w:tc>
          <w:tcPr>
            <w:tcW w:w="972" w:type="dxa"/>
          </w:tcPr>
          <w:p w:rsidR="007B6A41" w:rsidRPr="003677D7" w:rsidRDefault="007B6A41" w:rsidP="00CD641E">
            <w:pPr>
              <w:tabs>
                <w:tab w:val="left" w:pos="-180"/>
              </w:tabs>
              <w:jc w:val="both"/>
              <w:rPr>
                <w:bCs/>
                <w:spacing w:val="-5"/>
                <w:sz w:val="28"/>
                <w:szCs w:val="28"/>
              </w:rPr>
            </w:pPr>
          </w:p>
        </w:tc>
        <w:tc>
          <w:tcPr>
            <w:tcW w:w="450" w:type="dxa"/>
          </w:tcPr>
          <w:p w:rsidR="007B6A41" w:rsidRPr="003677D7" w:rsidRDefault="007B6A41" w:rsidP="00CD641E">
            <w:pPr>
              <w:tabs>
                <w:tab w:val="left" w:pos="-180"/>
              </w:tabs>
              <w:rPr>
                <w:bCs/>
                <w:spacing w:val="-5"/>
                <w:sz w:val="28"/>
                <w:szCs w:val="28"/>
              </w:rPr>
            </w:pPr>
            <w:r w:rsidRPr="003677D7">
              <w:rPr>
                <w:i/>
                <w:sz w:val="28"/>
              </w:rPr>
              <w:t>а</w:t>
            </w:r>
            <w:r w:rsidRPr="003677D7">
              <w:rPr>
                <w:sz w:val="28"/>
                <w:vertAlign w:val="subscript"/>
                <w:lang w:val="en-US"/>
              </w:rPr>
              <w:t>o</w:t>
            </w:r>
          </w:p>
        </w:tc>
        <w:tc>
          <w:tcPr>
            <w:tcW w:w="709" w:type="dxa"/>
          </w:tcPr>
          <w:p w:rsidR="007B6A41" w:rsidRPr="003677D7" w:rsidRDefault="007B6A41" w:rsidP="00CD641E">
            <w:pPr>
              <w:jc w:val="center"/>
              <w:rPr>
                <w:sz w:val="28"/>
                <w:szCs w:val="28"/>
              </w:rPr>
            </w:pPr>
            <w:r w:rsidRPr="003677D7">
              <w:rPr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508" w:type="dxa"/>
          </w:tcPr>
          <w:p w:rsidR="007B6A41" w:rsidRPr="003677D7" w:rsidRDefault="007B6A41" w:rsidP="00CD641E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21169F">
              <w:rPr>
                <w:sz w:val="28"/>
                <w:szCs w:val="28"/>
              </w:rPr>
              <w:t xml:space="preserve">навеска </w:t>
            </w:r>
            <w:r>
              <w:rPr>
                <w:sz w:val="28"/>
                <w:szCs w:val="28"/>
              </w:rPr>
              <w:t xml:space="preserve">СО </w:t>
            </w:r>
            <w:r w:rsidR="00C30A2B">
              <w:rPr>
                <w:sz w:val="28"/>
              </w:rPr>
              <w:t>розмариновой кислоты</w:t>
            </w:r>
            <w:r w:rsidRPr="0021169F">
              <w:rPr>
                <w:sz w:val="28"/>
                <w:szCs w:val="28"/>
              </w:rPr>
              <w:t>, г;</w:t>
            </w:r>
          </w:p>
        </w:tc>
      </w:tr>
      <w:tr w:rsidR="007B6A41" w:rsidRPr="003677D7" w:rsidTr="00C30A2B">
        <w:trPr>
          <w:jc w:val="center"/>
        </w:trPr>
        <w:tc>
          <w:tcPr>
            <w:tcW w:w="972" w:type="dxa"/>
          </w:tcPr>
          <w:p w:rsidR="007B6A41" w:rsidRPr="003677D7" w:rsidRDefault="007B6A41" w:rsidP="00CD641E">
            <w:pPr>
              <w:tabs>
                <w:tab w:val="left" w:pos="-180"/>
              </w:tabs>
              <w:jc w:val="both"/>
              <w:rPr>
                <w:bCs/>
                <w:spacing w:val="-5"/>
                <w:sz w:val="28"/>
                <w:szCs w:val="28"/>
              </w:rPr>
            </w:pPr>
          </w:p>
        </w:tc>
        <w:tc>
          <w:tcPr>
            <w:tcW w:w="450" w:type="dxa"/>
          </w:tcPr>
          <w:p w:rsidR="007B6A41" w:rsidRPr="006048E8" w:rsidRDefault="007B6A41" w:rsidP="00CD641E">
            <w:pPr>
              <w:tabs>
                <w:tab w:val="left" w:pos="-180"/>
              </w:tabs>
              <w:rPr>
                <w:bCs/>
                <w:i/>
                <w:spacing w:val="-5"/>
                <w:sz w:val="28"/>
                <w:szCs w:val="28"/>
                <w:lang w:val="en-US"/>
              </w:rPr>
            </w:pPr>
            <w:r w:rsidRPr="006048E8">
              <w:rPr>
                <w:bCs/>
                <w:i/>
                <w:spacing w:val="-5"/>
                <w:sz w:val="28"/>
                <w:szCs w:val="28"/>
                <w:lang w:val="en-US"/>
              </w:rPr>
              <w:t>P</w:t>
            </w:r>
          </w:p>
        </w:tc>
        <w:tc>
          <w:tcPr>
            <w:tcW w:w="709" w:type="dxa"/>
          </w:tcPr>
          <w:p w:rsidR="007B6A41" w:rsidRPr="003677D7" w:rsidRDefault="007B6A41" w:rsidP="00CD641E">
            <w:pPr>
              <w:jc w:val="center"/>
              <w:rPr>
                <w:sz w:val="28"/>
                <w:szCs w:val="28"/>
              </w:rPr>
            </w:pPr>
            <w:r w:rsidRPr="003677D7">
              <w:rPr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508" w:type="dxa"/>
          </w:tcPr>
          <w:p w:rsidR="007B6A41" w:rsidRDefault="007B6A41" w:rsidP="00C30A2B">
            <w:pPr>
              <w:tabs>
                <w:tab w:val="left" w:pos="-180"/>
              </w:tabs>
              <w:jc w:val="both"/>
              <w:rPr>
                <w:sz w:val="28"/>
                <w:szCs w:val="28"/>
              </w:rPr>
            </w:pPr>
            <w:r w:rsidRPr="003677D7">
              <w:rPr>
                <w:sz w:val="28"/>
                <w:szCs w:val="28"/>
              </w:rPr>
              <w:t xml:space="preserve">содержание основного вещества в </w:t>
            </w:r>
            <w:r w:rsidR="00FC17B2">
              <w:rPr>
                <w:sz w:val="28"/>
                <w:szCs w:val="28"/>
              </w:rPr>
              <w:t>СО</w:t>
            </w:r>
            <w:r w:rsidR="00412372">
              <w:rPr>
                <w:sz w:val="28"/>
                <w:szCs w:val="28"/>
              </w:rPr>
              <w:t xml:space="preserve"> </w:t>
            </w:r>
            <w:r w:rsidR="00C30A2B">
              <w:rPr>
                <w:sz w:val="28"/>
              </w:rPr>
              <w:t>розмариновой кисл</w:t>
            </w:r>
            <w:r w:rsidR="00C30A2B">
              <w:rPr>
                <w:sz w:val="28"/>
              </w:rPr>
              <w:t>о</w:t>
            </w:r>
            <w:r w:rsidR="00C30A2B">
              <w:rPr>
                <w:sz w:val="28"/>
              </w:rPr>
              <w:t>ты</w:t>
            </w:r>
            <w:r w:rsidRPr="003677D7">
              <w:rPr>
                <w:sz w:val="28"/>
                <w:szCs w:val="28"/>
              </w:rPr>
              <w:t>, %.</w:t>
            </w:r>
          </w:p>
          <w:p w:rsidR="00E35367" w:rsidRPr="003677D7" w:rsidRDefault="00E35367" w:rsidP="00C30A2B">
            <w:pPr>
              <w:tabs>
                <w:tab w:val="left" w:pos="-180"/>
              </w:tabs>
              <w:jc w:val="both"/>
              <w:rPr>
                <w:bCs/>
                <w:spacing w:val="-5"/>
                <w:sz w:val="28"/>
                <w:szCs w:val="28"/>
              </w:rPr>
            </w:pPr>
          </w:p>
        </w:tc>
      </w:tr>
    </w:tbl>
    <w:p w:rsidR="002226FC" w:rsidRPr="004A1A35" w:rsidRDefault="0086011F" w:rsidP="00175B9E">
      <w:pPr>
        <w:spacing w:line="360" w:lineRule="auto"/>
        <w:ind w:firstLine="709"/>
        <w:jc w:val="both"/>
        <w:rPr>
          <w:sz w:val="28"/>
          <w:szCs w:val="28"/>
        </w:rPr>
      </w:pPr>
      <w:r w:rsidRPr="007B127C">
        <w:rPr>
          <w:b/>
          <w:sz w:val="28"/>
          <w:szCs w:val="28"/>
        </w:rPr>
        <w:t>Хранение.</w:t>
      </w:r>
      <w:r w:rsidRPr="007B127C">
        <w:rPr>
          <w:sz w:val="28"/>
          <w:szCs w:val="28"/>
        </w:rPr>
        <w:t xml:space="preserve"> </w:t>
      </w:r>
      <w:r w:rsidR="00E94A94">
        <w:rPr>
          <w:sz w:val="28"/>
          <w:szCs w:val="28"/>
        </w:rPr>
        <w:t>В соответствии с требованиями ОФС «Хранение лекарстве</w:t>
      </w:r>
      <w:r w:rsidR="00E94A94">
        <w:rPr>
          <w:sz w:val="28"/>
          <w:szCs w:val="28"/>
        </w:rPr>
        <w:t>н</w:t>
      </w:r>
      <w:r w:rsidR="00E94A94">
        <w:rPr>
          <w:sz w:val="28"/>
          <w:szCs w:val="28"/>
        </w:rPr>
        <w:t>ных средств».</w:t>
      </w:r>
    </w:p>
    <w:sectPr w:rsidR="002226FC" w:rsidRPr="004A1A35" w:rsidSect="00203B6A">
      <w:headerReference w:type="even" r:id="rId8"/>
      <w:headerReference w:type="default" r:id="rId9"/>
      <w:footerReference w:type="default" r:id="rId10"/>
      <w:pgSz w:w="11906" w:h="16838"/>
      <w:pgMar w:top="1418" w:right="707" w:bottom="124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016" w:rsidRDefault="00E85016">
      <w:r>
        <w:separator/>
      </w:r>
    </w:p>
  </w:endnote>
  <w:endnote w:type="continuationSeparator" w:id="0">
    <w:p w:rsidR="00E85016" w:rsidRDefault="00E85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0727876"/>
      <w:docPartObj>
        <w:docPartGallery w:val="Page Numbers (Bottom of Page)"/>
        <w:docPartUnique/>
      </w:docPartObj>
    </w:sdtPr>
    <w:sdtContent>
      <w:p w:rsidR="00E35367" w:rsidRPr="007D450B" w:rsidRDefault="004202A3">
        <w:pPr>
          <w:pStyle w:val="a8"/>
          <w:jc w:val="center"/>
          <w:rPr>
            <w:sz w:val="28"/>
            <w:szCs w:val="28"/>
          </w:rPr>
        </w:pPr>
        <w:r w:rsidRPr="007D450B">
          <w:rPr>
            <w:sz w:val="28"/>
            <w:szCs w:val="28"/>
          </w:rPr>
          <w:fldChar w:fldCharType="begin"/>
        </w:r>
        <w:r w:rsidR="00E35367" w:rsidRPr="007D450B">
          <w:rPr>
            <w:sz w:val="28"/>
            <w:szCs w:val="28"/>
          </w:rPr>
          <w:instrText xml:space="preserve"> PAGE   \* MERGEFORMAT </w:instrText>
        </w:r>
        <w:r w:rsidRPr="007D450B">
          <w:rPr>
            <w:sz w:val="28"/>
            <w:szCs w:val="28"/>
          </w:rPr>
          <w:fldChar w:fldCharType="separate"/>
        </w:r>
        <w:r w:rsidR="00340340">
          <w:rPr>
            <w:noProof/>
            <w:sz w:val="28"/>
            <w:szCs w:val="28"/>
          </w:rPr>
          <w:t>2</w:t>
        </w:r>
        <w:r w:rsidRPr="007D450B">
          <w:rPr>
            <w:sz w:val="28"/>
            <w:szCs w:val="28"/>
          </w:rPr>
          <w:fldChar w:fldCharType="end"/>
        </w:r>
      </w:p>
    </w:sdtContent>
  </w:sdt>
  <w:p w:rsidR="00E35367" w:rsidRDefault="00E353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016" w:rsidRDefault="00E85016">
      <w:r>
        <w:separator/>
      </w:r>
    </w:p>
  </w:footnote>
  <w:footnote w:type="continuationSeparator" w:id="0">
    <w:p w:rsidR="00E85016" w:rsidRDefault="00E85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367" w:rsidRDefault="004202A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353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5367">
      <w:rPr>
        <w:rStyle w:val="a7"/>
        <w:noProof/>
      </w:rPr>
      <w:t>1</w:t>
    </w:r>
    <w:r>
      <w:rPr>
        <w:rStyle w:val="a7"/>
      </w:rPr>
      <w:fldChar w:fldCharType="end"/>
    </w:r>
  </w:p>
  <w:p w:rsidR="00E35367" w:rsidRDefault="00E3536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367" w:rsidRDefault="00E35367" w:rsidP="007D450B">
    <w:pPr>
      <w:pStyle w:val="a6"/>
      <w:ind w:right="360"/>
      <w:jc w:val="center"/>
      <w:rPr>
        <w:sz w:val="2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9BB"/>
    <w:multiLevelType w:val="singleLevel"/>
    <w:tmpl w:val="DEB678E2"/>
    <w:lvl w:ilvl="0">
      <w:start w:val="3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886789A"/>
    <w:multiLevelType w:val="hybridMultilevel"/>
    <w:tmpl w:val="AE2E91F2"/>
    <w:lvl w:ilvl="0" w:tplc="63DC54A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BD90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555C34"/>
    <w:multiLevelType w:val="hybridMultilevel"/>
    <w:tmpl w:val="1238566E"/>
    <w:lvl w:ilvl="0" w:tplc="0DA6F80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C667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AF93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DE7D56"/>
    <w:multiLevelType w:val="hybridMultilevel"/>
    <w:tmpl w:val="1116D1D8"/>
    <w:lvl w:ilvl="0" w:tplc="3A2629FC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60A5414"/>
    <w:multiLevelType w:val="hybridMultilevel"/>
    <w:tmpl w:val="4C804D2A"/>
    <w:lvl w:ilvl="0" w:tplc="7F1A8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324D84"/>
    <w:multiLevelType w:val="hybridMultilevel"/>
    <w:tmpl w:val="7FA69E66"/>
    <w:lvl w:ilvl="0" w:tplc="A4E0B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367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3B928D8"/>
    <w:multiLevelType w:val="hybridMultilevel"/>
    <w:tmpl w:val="5ED44EDC"/>
    <w:lvl w:ilvl="0" w:tplc="FD6EFFF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F31E0B"/>
    <w:multiLevelType w:val="hybridMultilevel"/>
    <w:tmpl w:val="F1FA94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A36015F"/>
    <w:multiLevelType w:val="hybridMultilevel"/>
    <w:tmpl w:val="5ED44EDC"/>
    <w:lvl w:ilvl="0" w:tplc="FD6EFFF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9E1711"/>
    <w:multiLevelType w:val="singleLevel"/>
    <w:tmpl w:val="C5DE6B32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608A46E4"/>
    <w:multiLevelType w:val="hybridMultilevel"/>
    <w:tmpl w:val="3FD41FFA"/>
    <w:lvl w:ilvl="0" w:tplc="663A3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B30142"/>
    <w:multiLevelType w:val="hybridMultilevel"/>
    <w:tmpl w:val="02F00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6436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B2058B0"/>
    <w:multiLevelType w:val="singleLevel"/>
    <w:tmpl w:val="61D0EB9A"/>
    <w:lvl w:ilvl="0">
      <w:start w:val="7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17"/>
  </w:num>
  <w:num w:numId="4">
    <w:abstractNumId w:val="1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17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136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13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  <w:num w:numId="12">
    <w:abstractNumId w:val="16"/>
  </w:num>
  <w:num w:numId="13">
    <w:abstractNumId w:val="3"/>
  </w:num>
  <w:num w:numId="14">
    <w:abstractNumId w:val="7"/>
  </w:num>
  <w:num w:numId="15">
    <w:abstractNumId w:val="1"/>
  </w:num>
  <w:num w:numId="16">
    <w:abstractNumId w:val="15"/>
  </w:num>
  <w:num w:numId="17">
    <w:abstractNumId w:val="14"/>
  </w:num>
  <w:num w:numId="18">
    <w:abstractNumId w:val="11"/>
  </w:num>
  <w:num w:numId="19">
    <w:abstractNumId w:val="8"/>
  </w:num>
  <w:num w:numId="20">
    <w:abstractNumId w:val="1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073"/>
    <w:rsid w:val="00000044"/>
    <w:rsid w:val="0000597B"/>
    <w:rsid w:val="00006EC1"/>
    <w:rsid w:val="00016CDF"/>
    <w:rsid w:val="00020393"/>
    <w:rsid w:val="00023AA0"/>
    <w:rsid w:val="00024136"/>
    <w:rsid w:val="000255F4"/>
    <w:rsid w:val="000273A1"/>
    <w:rsid w:val="00027835"/>
    <w:rsid w:val="00030676"/>
    <w:rsid w:val="00030885"/>
    <w:rsid w:val="00032B8A"/>
    <w:rsid w:val="00041062"/>
    <w:rsid w:val="000422B1"/>
    <w:rsid w:val="00043D5C"/>
    <w:rsid w:val="00043F41"/>
    <w:rsid w:val="00047A34"/>
    <w:rsid w:val="00050371"/>
    <w:rsid w:val="00050ED9"/>
    <w:rsid w:val="00057212"/>
    <w:rsid w:val="0006068D"/>
    <w:rsid w:val="0006449D"/>
    <w:rsid w:val="00065409"/>
    <w:rsid w:val="0006596A"/>
    <w:rsid w:val="00066740"/>
    <w:rsid w:val="00072A0F"/>
    <w:rsid w:val="000751A7"/>
    <w:rsid w:val="00083D4B"/>
    <w:rsid w:val="00084B0E"/>
    <w:rsid w:val="00090707"/>
    <w:rsid w:val="00090D5F"/>
    <w:rsid w:val="000924C3"/>
    <w:rsid w:val="00095067"/>
    <w:rsid w:val="0009652A"/>
    <w:rsid w:val="00096A13"/>
    <w:rsid w:val="000971F8"/>
    <w:rsid w:val="000A2C65"/>
    <w:rsid w:val="000B37D3"/>
    <w:rsid w:val="000B4985"/>
    <w:rsid w:val="000C1523"/>
    <w:rsid w:val="000C2950"/>
    <w:rsid w:val="000C3CC9"/>
    <w:rsid w:val="000D127D"/>
    <w:rsid w:val="000D1E3F"/>
    <w:rsid w:val="000D207B"/>
    <w:rsid w:val="000D6E0B"/>
    <w:rsid w:val="000D7912"/>
    <w:rsid w:val="000E0034"/>
    <w:rsid w:val="000E05B1"/>
    <w:rsid w:val="000E7696"/>
    <w:rsid w:val="000E7877"/>
    <w:rsid w:val="000F1004"/>
    <w:rsid w:val="000F244F"/>
    <w:rsid w:val="000F3185"/>
    <w:rsid w:val="000F3437"/>
    <w:rsid w:val="000F646F"/>
    <w:rsid w:val="000F65BF"/>
    <w:rsid w:val="000F6E71"/>
    <w:rsid w:val="000F6E93"/>
    <w:rsid w:val="00101916"/>
    <w:rsid w:val="00103E90"/>
    <w:rsid w:val="00110037"/>
    <w:rsid w:val="00110066"/>
    <w:rsid w:val="00110D5D"/>
    <w:rsid w:val="0011547C"/>
    <w:rsid w:val="001154B6"/>
    <w:rsid w:val="00120FB5"/>
    <w:rsid w:val="00121ACA"/>
    <w:rsid w:val="00121BEE"/>
    <w:rsid w:val="001225CE"/>
    <w:rsid w:val="00125527"/>
    <w:rsid w:val="00133E1C"/>
    <w:rsid w:val="0013715F"/>
    <w:rsid w:val="001372E6"/>
    <w:rsid w:val="00140303"/>
    <w:rsid w:val="00140CB0"/>
    <w:rsid w:val="0014141D"/>
    <w:rsid w:val="00144F77"/>
    <w:rsid w:val="001461CD"/>
    <w:rsid w:val="00147A03"/>
    <w:rsid w:val="00147B7E"/>
    <w:rsid w:val="00153E7A"/>
    <w:rsid w:val="001567D0"/>
    <w:rsid w:val="0015742A"/>
    <w:rsid w:val="00163ACD"/>
    <w:rsid w:val="00167A4A"/>
    <w:rsid w:val="00172C12"/>
    <w:rsid w:val="00175B9E"/>
    <w:rsid w:val="0018282C"/>
    <w:rsid w:val="001828CD"/>
    <w:rsid w:val="00185C12"/>
    <w:rsid w:val="001878F4"/>
    <w:rsid w:val="00191DAF"/>
    <w:rsid w:val="001971E4"/>
    <w:rsid w:val="001A12C8"/>
    <w:rsid w:val="001A3530"/>
    <w:rsid w:val="001A3CA3"/>
    <w:rsid w:val="001A4EC7"/>
    <w:rsid w:val="001A61AA"/>
    <w:rsid w:val="001A680E"/>
    <w:rsid w:val="001B0063"/>
    <w:rsid w:val="001B009B"/>
    <w:rsid w:val="001B34A7"/>
    <w:rsid w:val="001B3EBB"/>
    <w:rsid w:val="001B4B6A"/>
    <w:rsid w:val="001B7B5A"/>
    <w:rsid w:val="001C0125"/>
    <w:rsid w:val="001C75CB"/>
    <w:rsid w:val="001D0E22"/>
    <w:rsid w:val="001D26C1"/>
    <w:rsid w:val="001D458D"/>
    <w:rsid w:val="001D5889"/>
    <w:rsid w:val="001D6DA5"/>
    <w:rsid w:val="001D7C4F"/>
    <w:rsid w:val="001E580A"/>
    <w:rsid w:val="001E5BCF"/>
    <w:rsid w:val="001E7CDA"/>
    <w:rsid w:val="001F00AD"/>
    <w:rsid w:val="001F16B3"/>
    <w:rsid w:val="001F1950"/>
    <w:rsid w:val="001F268E"/>
    <w:rsid w:val="001F7A69"/>
    <w:rsid w:val="0020114F"/>
    <w:rsid w:val="00201F9A"/>
    <w:rsid w:val="00203135"/>
    <w:rsid w:val="00203B6A"/>
    <w:rsid w:val="002069C9"/>
    <w:rsid w:val="00206E85"/>
    <w:rsid w:val="00217FF7"/>
    <w:rsid w:val="0022038A"/>
    <w:rsid w:val="00220E4C"/>
    <w:rsid w:val="002226FC"/>
    <w:rsid w:val="002227E2"/>
    <w:rsid w:val="00224C8F"/>
    <w:rsid w:val="0023242F"/>
    <w:rsid w:val="002352E6"/>
    <w:rsid w:val="00235B4A"/>
    <w:rsid w:val="00235FF4"/>
    <w:rsid w:val="00236BAA"/>
    <w:rsid w:val="00240860"/>
    <w:rsid w:val="00242073"/>
    <w:rsid w:val="002431AA"/>
    <w:rsid w:val="00243FEE"/>
    <w:rsid w:val="00250065"/>
    <w:rsid w:val="002561CB"/>
    <w:rsid w:val="002605FE"/>
    <w:rsid w:val="002630A4"/>
    <w:rsid w:val="002633DD"/>
    <w:rsid w:val="0026479B"/>
    <w:rsid w:val="00267E6C"/>
    <w:rsid w:val="00270E1C"/>
    <w:rsid w:val="002710C2"/>
    <w:rsid w:val="002750FE"/>
    <w:rsid w:val="002756B6"/>
    <w:rsid w:val="002814B8"/>
    <w:rsid w:val="00283510"/>
    <w:rsid w:val="002865C5"/>
    <w:rsid w:val="0029266E"/>
    <w:rsid w:val="00293011"/>
    <w:rsid w:val="00293425"/>
    <w:rsid w:val="002960ED"/>
    <w:rsid w:val="002A011D"/>
    <w:rsid w:val="002A3F07"/>
    <w:rsid w:val="002B04E1"/>
    <w:rsid w:val="002B3D98"/>
    <w:rsid w:val="002B41A1"/>
    <w:rsid w:val="002B5C39"/>
    <w:rsid w:val="002C144D"/>
    <w:rsid w:val="002C2487"/>
    <w:rsid w:val="002C4376"/>
    <w:rsid w:val="002D0F32"/>
    <w:rsid w:val="002D1E5F"/>
    <w:rsid w:val="002D43AB"/>
    <w:rsid w:val="002D5D57"/>
    <w:rsid w:val="002D72BA"/>
    <w:rsid w:val="002E14C3"/>
    <w:rsid w:val="002E1546"/>
    <w:rsid w:val="002E4C4D"/>
    <w:rsid w:val="002E7286"/>
    <w:rsid w:val="002E7CB9"/>
    <w:rsid w:val="002F1E95"/>
    <w:rsid w:val="002F35F5"/>
    <w:rsid w:val="002F48DD"/>
    <w:rsid w:val="002F5EF9"/>
    <w:rsid w:val="0030067D"/>
    <w:rsid w:val="003055B6"/>
    <w:rsid w:val="003105B1"/>
    <w:rsid w:val="003112DA"/>
    <w:rsid w:val="00313F65"/>
    <w:rsid w:val="00314FB0"/>
    <w:rsid w:val="00315568"/>
    <w:rsid w:val="00316911"/>
    <w:rsid w:val="00321616"/>
    <w:rsid w:val="0032330E"/>
    <w:rsid w:val="003264B6"/>
    <w:rsid w:val="003267FA"/>
    <w:rsid w:val="00331C00"/>
    <w:rsid w:val="00334738"/>
    <w:rsid w:val="0033488B"/>
    <w:rsid w:val="00334CF2"/>
    <w:rsid w:val="003355C7"/>
    <w:rsid w:val="00340340"/>
    <w:rsid w:val="003431B4"/>
    <w:rsid w:val="003434C2"/>
    <w:rsid w:val="00343C53"/>
    <w:rsid w:val="003450EF"/>
    <w:rsid w:val="00350934"/>
    <w:rsid w:val="003519EC"/>
    <w:rsid w:val="00352B7B"/>
    <w:rsid w:val="00352D1E"/>
    <w:rsid w:val="00354D9B"/>
    <w:rsid w:val="003569DE"/>
    <w:rsid w:val="003573BA"/>
    <w:rsid w:val="00357CEE"/>
    <w:rsid w:val="0036029A"/>
    <w:rsid w:val="00360301"/>
    <w:rsid w:val="00362FC1"/>
    <w:rsid w:val="003654D4"/>
    <w:rsid w:val="00366873"/>
    <w:rsid w:val="003759C0"/>
    <w:rsid w:val="00375F3D"/>
    <w:rsid w:val="00377187"/>
    <w:rsid w:val="0037727A"/>
    <w:rsid w:val="00382FFD"/>
    <w:rsid w:val="00386D8E"/>
    <w:rsid w:val="003878D1"/>
    <w:rsid w:val="00387FD7"/>
    <w:rsid w:val="003958B6"/>
    <w:rsid w:val="00395F83"/>
    <w:rsid w:val="0039769F"/>
    <w:rsid w:val="003A0F76"/>
    <w:rsid w:val="003A474B"/>
    <w:rsid w:val="003A6C94"/>
    <w:rsid w:val="003A76E8"/>
    <w:rsid w:val="003B105C"/>
    <w:rsid w:val="003B6CE3"/>
    <w:rsid w:val="003C392A"/>
    <w:rsid w:val="003C3D16"/>
    <w:rsid w:val="003C5351"/>
    <w:rsid w:val="003C6C6C"/>
    <w:rsid w:val="003D08AD"/>
    <w:rsid w:val="003D1CB1"/>
    <w:rsid w:val="003E2C0E"/>
    <w:rsid w:val="003F0D8C"/>
    <w:rsid w:val="003F10D0"/>
    <w:rsid w:val="003F36BC"/>
    <w:rsid w:val="003F450C"/>
    <w:rsid w:val="003F5986"/>
    <w:rsid w:val="0040299C"/>
    <w:rsid w:val="004051D9"/>
    <w:rsid w:val="00406028"/>
    <w:rsid w:val="00406299"/>
    <w:rsid w:val="00406528"/>
    <w:rsid w:val="00406CF3"/>
    <w:rsid w:val="00407A59"/>
    <w:rsid w:val="004120C6"/>
    <w:rsid w:val="00412372"/>
    <w:rsid w:val="00412EA3"/>
    <w:rsid w:val="00414513"/>
    <w:rsid w:val="00415194"/>
    <w:rsid w:val="00416C53"/>
    <w:rsid w:val="004202A3"/>
    <w:rsid w:val="00421F20"/>
    <w:rsid w:val="00422330"/>
    <w:rsid w:val="00422FE6"/>
    <w:rsid w:val="00423216"/>
    <w:rsid w:val="00426C20"/>
    <w:rsid w:val="00430EC0"/>
    <w:rsid w:val="00435C5D"/>
    <w:rsid w:val="004369A0"/>
    <w:rsid w:val="0044102F"/>
    <w:rsid w:val="0044224A"/>
    <w:rsid w:val="00442BFD"/>
    <w:rsid w:val="00451897"/>
    <w:rsid w:val="00453545"/>
    <w:rsid w:val="004542F4"/>
    <w:rsid w:val="004555D4"/>
    <w:rsid w:val="004609B6"/>
    <w:rsid w:val="004635D0"/>
    <w:rsid w:val="004660CF"/>
    <w:rsid w:val="004711E9"/>
    <w:rsid w:val="004718F1"/>
    <w:rsid w:val="00472ABA"/>
    <w:rsid w:val="00473017"/>
    <w:rsid w:val="00474AA8"/>
    <w:rsid w:val="00476183"/>
    <w:rsid w:val="00477E35"/>
    <w:rsid w:val="004804C9"/>
    <w:rsid w:val="004808C5"/>
    <w:rsid w:val="0049148E"/>
    <w:rsid w:val="0049186B"/>
    <w:rsid w:val="00493E8B"/>
    <w:rsid w:val="004A1A35"/>
    <w:rsid w:val="004A33AA"/>
    <w:rsid w:val="004A724C"/>
    <w:rsid w:val="004B1972"/>
    <w:rsid w:val="004B1CF9"/>
    <w:rsid w:val="004B27D2"/>
    <w:rsid w:val="004B4C1E"/>
    <w:rsid w:val="004B598E"/>
    <w:rsid w:val="004B758D"/>
    <w:rsid w:val="004C2A2C"/>
    <w:rsid w:val="004C3923"/>
    <w:rsid w:val="004C4FB5"/>
    <w:rsid w:val="004C5763"/>
    <w:rsid w:val="004C6C51"/>
    <w:rsid w:val="004C766C"/>
    <w:rsid w:val="004D3D84"/>
    <w:rsid w:val="004D560E"/>
    <w:rsid w:val="004D58B0"/>
    <w:rsid w:val="004D6F60"/>
    <w:rsid w:val="004E00F1"/>
    <w:rsid w:val="004E21AB"/>
    <w:rsid w:val="004E714E"/>
    <w:rsid w:val="004E736C"/>
    <w:rsid w:val="004F203A"/>
    <w:rsid w:val="004F538D"/>
    <w:rsid w:val="004F5C00"/>
    <w:rsid w:val="004F6140"/>
    <w:rsid w:val="004F67E4"/>
    <w:rsid w:val="005019F9"/>
    <w:rsid w:val="00503E59"/>
    <w:rsid w:val="005042AF"/>
    <w:rsid w:val="00506A03"/>
    <w:rsid w:val="0051626B"/>
    <w:rsid w:val="00516A96"/>
    <w:rsid w:val="00523B2B"/>
    <w:rsid w:val="00524235"/>
    <w:rsid w:val="00526077"/>
    <w:rsid w:val="00526E50"/>
    <w:rsid w:val="005271CD"/>
    <w:rsid w:val="00527FCA"/>
    <w:rsid w:val="00532BF0"/>
    <w:rsid w:val="00532E38"/>
    <w:rsid w:val="00533E32"/>
    <w:rsid w:val="005346A8"/>
    <w:rsid w:val="00536AF7"/>
    <w:rsid w:val="00537435"/>
    <w:rsid w:val="005426C4"/>
    <w:rsid w:val="00545AF8"/>
    <w:rsid w:val="0055468B"/>
    <w:rsid w:val="00556E8E"/>
    <w:rsid w:val="00560E90"/>
    <w:rsid w:val="00566421"/>
    <w:rsid w:val="0057147A"/>
    <w:rsid w:val="00573994"/>
    <w:rsid w:val="00574027"/>
    <w:rsid w:val="005818B4"/>
    <w:rsid w:val="0058200A"/>
    <w:rsid w:val="005838D3"/>
    <w:rsid w:val="00592BDB"/>
    <w:rsid w:val="00594CED"/>
    <w:rsid w:val="0059606E"/>
    <w:rsid w:val="005A0793"/>
    <w:rsid w:val="005A095C"/>
    <w:rsid w:val="005A307C"/>
    <w:rsid w:val="005A4347"/>
    <w:rsid w:val="005A61D2"/>
    <w:rsid w:val="005A622E"/>
    <w:rsid w:val="005A7666"/>
    <w:rsid w:val="005A7F78"/>
    <w:rsid w:val="005B15D2"/>
    <w:rsid w:val="005B1E3C"/>
    <w:rsid w:val="005B3360"/>
    <w:rsid w:val="005B5415"/>
    <w:rsid w:val="005C10A7"/>
    <w:rsid w:val="005D0886"/>
    <w:rsid w:val="005D26D7"/>
    <w:rsid w:val="005D46E1"/>
    <w:rsid w:val="005D6AA6"/>
    <w:rsid w:val="005E1447"/>
    <w:rsid w:val="005E2A99"/>
    <w:rsid w:val="005E439B"/>
    <w:rsid w:val="005E447A"/>
    <w:rsid w:val="005E59A0"/>
    <w:rsid w:val="005F034C"/>
    <w:rsid w:val="006069EB"/>
    <w:rsid w:val="0061134A"/>
    <w:rsid w:val="006119E0"/>
    <w:rsid w:val="00613FD5"/>
    <w:rsid w:val="00614272"/>
    <w:rsid w:val="006205B8"/>
    <w:rsid w:val="0062268E"/>
    <w:rsid w:val="0062298D"/>
    <w:rsid w:val="0062499C"/>
    <w:rsid w:val="00624AF9"/>
    <w:rsid w:val="00627D35"/>
    <w:rsid w:val="00635003"/>
    <w:rsid w:val="0064094F"/>
    <w:rsid w:val="0064166D"/>
    <w:rsid w:val="00641CE7"/>
    <w:rsid w:val="0064217A"/>
    <w:rsid w:val="0064291E"/>
    <w:rsid w:val="0064344A"/>
    <w:rsid w:val="0064357A"/>
    <w:rsid w:val="006465DE"/>
    <w:rsid w:val="00650764"/>
    <w:rsid w:val="006532D6"/>
    <w:rsid w:val="00653A7E"/>
    <w:rsid w:val="00654590"/>
    <w:rsid w:val="00657294"/>
    <w:rsid w:val="00660A10"/>
    <w:rsid w:val="00672594"/>
    <w:rsid w:val="006759CC"/>
    <w:rsid w:val="006769F6"/>
    <w:rsid w:val="00683016"/>
    <w:rsid w:val="00683058"/>
    <w:rsid w:val="0068524F"/>
    <w:rsid w:val="006922EF"/>
    <w:rsid w:val="00692792"/>
    <w:rsid w:val="00693484"/>
    <w:rsid w:val="006955E8"/>
    <w:rsid w:val="006974B9"/>
    <w:rsid w:val="006A26BB"/>
    <w:rsid w:val="006A7250"/>
    <w:rsid w:val="006B5495"/>
    <w:rsid w:val="006B70A3"/>
    <w:rsid w:val="006C0500"/>
    <w:rsid w:val="006C4040"/>
    <w:rsid w:val="006C586C"/>
    <w:rsid w:val="006D4B3E"/>
    <w:rsid w:val="006D6F4E"/>
    <w:rsid w:val="006E3426"/>
    <w:rsid w:val="006E3E56"/>
    <w:rsid w:val="006F1D73"/>
    <w:rsid w:val="006F458D"/>
    <w:rsid w:val="00703589"/>
    <w:rsid w:val="00707079"/>
    <w:rsid w:val="007076F8"/>
    <w:rsid w:val="00710030"/>
    <w:rsid w:val="00711A3F"/>
    <w:rsid w:val="00713546"/>
    <w:rsid w:val="0071547D"/>
    <w:rsid w:val="00717AC7"/>
    <w:rsid w:val="00717FA8"/>
    <w:rsid w:val="0072039A"/>
    <w:rsid w:val="007216B4"/>
    <w:rsid w:val="00722F8F"/>
    <w:rsid w:val="00723B3D"/>
    <w:rsid w:val="007244C9"/>
    <w:rsid w:val="0073081B"/>
    <w:rsid w:val="00731E99"/>
    <w:rsid w:val="007340C8"/>
    <w:rsid w:val="0074081D"/>
    <w:rsid w:val="00742250"/>
    <w:rsid w:val="0074302C"/>
    <w:rsid w:val="00743172"/>
    <w:rsid w:val="00746DE9"/>
    <w:rsid w:val="00747396"/>
    <w:rsid w:val="007526E2"/>
    <w:rsid w:val="007553E3"/>
    <w:rsid w:val="00756DF2"/>
    <w:rsid w:val="00760210"/>
    <w:rsid w:val="00761237"/>
    <w:rsid w:val="00761B04"/>
    <w:rsid w:val="007715FD"/>
    <w:rsid w:val="007722A7"/>
    <w:rsid w:val="007748BA"/>
    <w:rsid w:val="00774E69"/>
    <w:rsid w:val="00777176"/>
    <w:rsid w:val="00783383"/>
    <w:rsid w:val="00786F37"/>
    <w:rsid w:val="00790526"/>
    <w:rsid w:val="007953E5"/>
    <w:rsid w:val="007A44A5"/>
    <w:rsid w:val="007A6950"/>
    <w:rsid w:val="007A6B6F"/>
    <w:rsid w:val="007B08B4"/>
    <w:rsid w:val="007B127C"/>
    <w:rsid w:val="007B1C24"/>
    <w:rsid w:val="007B2260"/>
    <w:rsid w:val="007B35FF"/>
    <w:rsid w:val="007B4048"/>
    <w:rsid w:val="007B4E71"/>
    <w:rsid w:val="007B5895"/>
    <w:rsid w:val="007B6263"/>
    <w:rsid w:val="007B6A41"/>
    <w:rsid w:val="007B70B3"/>
    <w:rsid w:val="007C2121"/>
    <w:rsid w:val="007C4467"/>
    <w:rsid w:val="007D450B"/>
    <w:rsid w:val="007D71DE"/>
    <w:rsid w:val="007E0232"/>
    <w:rsid w:val="007E2850"/>
    <w:rsid w:val="007E4046"/>
    <w:rsid w:val="007F422A"/>
    <w:rsid w:val="007F4933"/>
    <w:rsid w:val="007F76EB"/>
    <w:rsid w:val="0080592D"/>
    <w:rsid w:val="008100E8"/>
    <w:rsid w:val="0081076A"/>
    <w:rsid w:val="0081152A"/>
    <w:rsid w:val="008119CA"/>
    <w:rsid w:val="0081368F"/>
    <w:rsid w:val="00815E87"/>
    <w:rsid w:val="0082478A"/>
    <w:rsid w:val="00825600"/>
    <w:rsid w:val="00825C15"/>
    <w:rsid w:val="008340B4"/>
    <w:rsid w:val="00835ECD"/>
    <w:rsid w:val="00836D40"/>
    <w:rsid w:val="00837BB0"/>
    <w:rsid w:val="008404D2"/>
    <w:rsid w:val="008442E4"/>
    <w:rsid w:val="00847B33"/>
    <w:rsid w:val="00851B32"/>
    <w:rsid w:val="00852526"/>
    <w:rsid w:val="00857797"/>
    <w:rsid w:val="0086011F"/>
    <w:rsid w:val="0086308B"/>
    <w:rsid w:val="00865A56"/>
    <w:rsid w:val="00870AC0"/>
    <w:rsid w:val="00870C9B"/>
    <w:rsid w:val="00871C9F"/>
    <w:rsid w:val="0087503A"/>
    <w:rsid w:val="00875743"/>
    <w:rsid w:val="00876EDF"/>
    <w:rsid w:val="00877EB6"/>
    <w:rsid w:val="008812B9"/>
    <w:rsid w:val="00882220"/>
    <w:rsid w:val="00882548"/>
    <w:rsid w:val="008874B0"/>
    <w:rsid w:val="00890E38"/>
    <w:rsid w:val="00895C6D"/>
    <w:rsid w:val="008A0716"/>
    <w:rsid w:val="008A1618"/>
    <w:rsid w:val="008A44AA"/>
    <w:rsid w:val="008A7C0B"/>
    <w:rsid w:val="008B3A25"/>
    <w:rsid w:val="008B57E7"/>
    <w:rsid w:val="008C24CE"/>
    <w:rsid w:val="008C36ED"/>
    <w:rsid w:val="008C3BAE"/>
    <w:rsid w:val="008C4522"/>
    <w:rsid w:val="008D00F8"/>
    <w:rsid w:val="008D1083"/>
    <w:rsid w:val="008D2AB1"/>
    <w:rsid w:val="008D30B5"/>
    <w:rsid w:val="008E337F"/>
    <w:rsid w:val="008E6736"/>
    <w:rsid w:val="008F7834"/>
    <w:rsid w:val="00904466"/>
    <w:rsid w:val="009049F7"/>
    <w:rsid w:val="00905A75"/>
    <w:rsid w:val="00906FE2"/>
    <w:rsid w:val="00907085"/>
    <w:rsid w:val="009105BE"/>
    <w:rsid w:val="00911399"/>
    <w:rsid w:val="00911773"/>
    <w:rsid w:val="0091193C"/>
    <w:rsid w:val="0092188E"/>
    <w:rsid w:val="009236AC"/>
    <w:rsid w:val="00923964"/>
    <w:rsid w:val="00925140"/>
    <w:rsid w:val="00926F92"/>
    <w:rsid w:val="00927289"/>
    <w:rsid w:val="00931FB1"/>
    <w:rsid w:val="0093404C"/>
    <w:rsid w:val="009357AD"/>
    <w:rsid w:val="00941090"/>
    <w:rsid w:val="00941CAA"/>
    <w:rsid w:val="0094358F"/>
    <w:rsid w:val="009438F6"/>
    <w:rsid w:val="009464FC"/>
    <w:rsid w:val="00950AA4"/>
    <w:rsid w:val="009512CD"/>
    <w:rsid w:val="00951796"/>
    <w:rsid w:val="00951972"/>
    <w:rsid w:val="00960140"/>
    <w:rsid w:val="0096266F"/>
    <w:rsid w:val="00963F67"/>
    <w:rsid w:val="00963F79"/>
    <w:rsid w:val="00964A95"/>
    <w:rsid w:val="00974E2E"/>
    <w:rsid w:val="00981A04"/>
    <w:rsid w:val="0098329F"/>
    <w:rsid w:val="00985E76"/>
    <w:rsid w:val="00986BE3"/>
    <w:rsid w:val="009872CF"/>
    <w:rsid w:val="0099105E"/>
    <w:rsid w:val="00991B93"/>
    <w:rsid w:val="009934C1"/>
    <w:rsid w:val="009A0F20"/>
    <w:rsid w:val="009A1FFD"/>
    <w:rsid w:val="009A2A7D"/>
    <w:rsid w:val="009A4B10"/>
    <w:rsid w:val="009A79FD"/>
    <w:rsid w:val="009B206C"/>
    <w:rsid w:val="009B5096"/>
    <w:rsid w:val="009C14B0"/>
    <w:rsid w:val="009C499A"/>
    <w:rsid w:val="009C5E26"/>
    <w:rsid w:val="009C61F0"/>
    <w:rsid w:val="009D1474"/>
    <w:rsid w:val="009D378A"/>
    <w:rsid w:val="009D42B8"/>
    <w:rsid w:val="009D7C8E"/>
    <w:rsid w:val="009E5FA4"/>
    <w:rsid w:val="009F01D2"/>
    <w:rsid w:val="009F32A6"/>
    <w:rsid w:val="009F5B18"/>
    <w:rsid w:val="009F7E39"/>
    <w:rsid w:val="00A04DE7"/>
    <w:rsid w:val="00A12880"/>
    <w:rsid w:val="00A257AA"/>
    <w:rsid w:val="00A25A18"/>
    <w:rsid w:val="00A31EBD"/>
    <w:rsid w:val="00A4039D"/>
    <w:rsid w:val="00A40403"/>
    <w:rsid w:val="00A405CE"/>
    <w:rsid w:val="00A40B82"/>
    <w:rsid w:val="00A421E1"/>
    <w:rsid w:val="00A42B40"/>
    <w:rsid w:val="00A46532"/>
    <w:rsid w:val="00A5083E"/>
    <w:rsid w:val="00A56039"/>
    <w:rsid w:val="00A60329"/>
    <w:rsid w:val="00A653F3"/>
    <w:rsid w:val="00A70985"/>
    <w:rsid w:val="00A71673"/>
    <w:rsid w:val="00A7509A"/>
    <w:rsid w:val="00A7552D"/>
    <w:rsid w:val="00A77096"/>
    <w:rsid w:val="00A83B5C"/>
    <w:rsid w:val="00A85E99"/>
    <w:rsid w:val="00A87267"/>
    <w:rsid w:val="00A923C8"/>
    <w:rsid w:val="00A930CE"/>
    <w:rsid w:val="00A93EB4"/>
    <w:rsid w:val="00A96ABC"/>
    <w:rsid w:val="00AA0BFB"/>
    <w:rsid w:val="00AA0D7C"/>
    <w:rsid w:val="00AA1BF6"/>
    <w:rsid w:val="00AA37DE"/>
    <w:rsid w:val="00AA3D1C"/>
    <w:rsid w:val="00AA439B"/>
    <w:rsid w:val="00AB05FF"/>
    <w:rsid w:val="00AB145C"/>
    <w:rsid w:val="00AB2D9F"/>
    <w:rsid w:val="00AB4AF4"/>
    <w:rsid w:val="00AD20EC"/>
    <w:rsid w:val="00AD595D"/>
    <w:rsid w:val="00AD7060"/>
    <w:rsid w:val="00AE05C6"/>
    <w:rsid w:val="00AE0BA5"/>
    <w:rsid w:val="00AE1AAD"/>
    <w:rsid w:val="00AE32AA"/>
    <w:rsid w:val="00AE5515"/>
    <w:rsid w:val="00AF0047"/>
    <w:rsid w:val="00AF2543"/>
    <w:rsid w:val="00AF4889"/>
    <w:rsid w:val="00AF4B5A"/>
    <w:rsid w:val="00B02D73"/>
    <w:rsid w:val="00B04355"/>
    <w:rsid w:val="00B051DB"/>
    <w:rsid w:val="00B104C9"/>
    <w:rsid w:val="00B108AF"/>
    <w:rsid w:val="00B13726"/>
    <w:rsid w:val="00B14530"/>
    <w:rsid w:val="00B1544C"/>
    <w:rsid w:val="00B206FE"/>
    <w:rsid w:val="00B2483E"/>
    <w:rsid w:val="00B25816"/>
    <w:rsid w:val="00B31045"/>
    <w:rsid w:val="00B311FF"/>
    <w:rsid w:val="00B344F4"/>
    <w:rsid w:val="00B36784"/>
    <w:rsid w:val="00B4356C"/>
    <w:rsid w:val="00B4402A"/>
    <w:rsid w:val="00B4481D"/>
    <w:rsid w:val="00B4558C"/>
    <w:rsid w:val="00B511C5"/>
    <w:rsid w:val="00B51D94"/>
    <w:rsid w:val="00B56347"/>
    <w:rsid w:val="00B563F3"/>
    <w:rsid w:val="00B64FA2"/>
    <w:rsid w:val="00B714F5"/>
    <w:rsid w:val="00B72449"/>
    <w:rsid w:val="00B83355"/>
    <w:rsid w:val="00B86DC2"/>
    <w:rsid w:val="00B91C66"/>
    <w:rsid w:val="00B93179"/>
    <w:rsid w:val="00B94BD5"/>
    <w:rsid w:val="00B959D7"/>
    <w:rsid w:val="00B95A2D"/>
    <w:rsid w:val="00BA2F15"/>
    <w:rsid w:val="00BA68EA"/>
    <w:rsid w:val="00BB0E3D"/>
    <w:rsid w:val="00BB54EA"/>
    <w:rsid w:val="00BC2254"/>
    <w:rsid w:val="00BC3BE9"/>
    <w:rsid w:val="00BC59AF"/>
    <w:rsid w:val="00BE198F"/>
    <w:rsid w:val="00BE7761"/>
    <w:rsid w:val="00BF3911"/>
    <w:rsid w:val="00BF445F"/>
    <w:rsid w:val="00BF45EA"/>
    <w:rsid w:val="00BF4C42"/>
    <w:rsid w:val="00C0367E"/>
    <w:rsid w:val="00C0720B"/>
    <w:rsid w:val="00C1248D"/>
    <w:rsid w:val="00C132FE"/>
    <w:rsid w:val="00C161C5"/>
    <w:rsid w:val="00C30A2B"/>
    <w:rsid w:val="00C313EE"/>
    <w:rsid w:val="00C315E0"/>
    <w:rsid w:val="00C31850"/>
    <w:rsid w:val="00C324C1"/>
    <w:rsid w:val="00C329EC"/>
    <w:rsid w:val="00C32F34"/>
    <w:rsid w:val="00C33366"/>
    <w:rsid w:val="00C3687F"/>
    <w:rsid w:val="00C462E5"/>
    <w:rsid w:val="00C46444"/>
    <w:rsid w:val="00C50A42"/>
    <w:rsid w:val="00C51F36"/>
    <w:rsid w:val="00C52BD5"/>
    <w:rsid w:val="00C5319C"/>
    <w:rsid w:val="00C53720"/>
    <w:rsid w:val="00C564A3"/>
    <w:rsid w:val="00C56EFA"/>
    <w:rsid w:val="00C608D7"/>
    <w:rsid w:val="00C62E67"/>
    <w:rsid w:val="00C64C39"/>
    <w:rsid w:val="00C819BA"/>
    <w:rsid w:val="00C83F42"/>
    <w:rsid w:val="00C853A3"/>
    <w:rsid w:val="00C85F9C"/>
    <w:rsid w:val="00C96CA9"/>
    <w:rsid w:val="00CB1405"/>
    <w:rsid w:val="00CB2623"/>
    <w:rsid w:val="00CC0611"/>
    <w:rsid w:val="00CC070F"/>
    <w:rsid w:val="00CC38D4"/>
    <w:rsid w:val="00CC4181"/>
    <w:rsid w:val="00CC6D6C"/>
    <w:rsid w:val="00CD1D8B"/>
    <w:rsid w:val="00CD2B20"/>
    <w:rsid w:val="00CD4F54"/>
    <w:rsid w:val="00CD641E"/>
    <w:rsid w:val="00CD705D"/>
    <w:rsid w:val="00CD71C7"/>
    <w:rsid w:val="00CE2BFA"/>
    <w:rsid w:val="00CE3572"/>
    <w:rsid w:val="00CF2E09"/>
    <w:rsid w:val="00CF5962"/>
    <w:rsid w:val="00CF5B93"/>
    <w:rsid w:val="00CF5D2B"/>
    <w:rsid w:val="00D00ADA"/>
    <w:rsid w:val="00D0121D"/>
    <w:rsid w:val="00D02C39"/>
    <w:rsid w:val="00D0706E"/>
    <w:rsid w:val="00D16C0D"/>
    <w:rsid w:val="00D17261"/>
    <w:rsid w:val="00D2269F"/>
    <w:rsid w:val="00D2746B"/>
    <w:rsid w:val="00D27C84"/>
    <w:rsid w:val="00D27D8C"/>
    <w:rsid w:val="00D31099"/>
    <w:rsid w:val="00D3558C"/>
    <w:rsid w:val="00D359A5"/>
    <w:rsid w:val="00D4000C"/>
    <w:rsid w:val="00D4270D"/>
    <w:rsid w:val="00D44287"/>
    <w:rsid w:val="00D5569A"/>
    <w:rsid w:val="00D57911"/>
    <w:rsid w:val="00D6105E"/>
    <w:rsid w:val="00D617B9"/>
    <w:rsid w:val="00D64E03"/>
    <w:rsid w:val="00D6642E"/>
    <w:rsid w:val="00D73178"/>
    <w:rsid w:val="00D742AF"/>
    <w:rsid w:val="00D76FCD"/>
    <w:rsid w:val="00D7768E"/>
    <w:rsid w:val="00D836F8"/>
    <w:rsid w:val="00DB14B8"/>
    <w:rsid w:val="00DB1D47"/>
    <w:rsid w:val="00DB7AE3"/>
    <w:rsid w:val="00DC1307"/>
    <w:rsid w:val="00DC5DBC"/>
    <w:rsid w:val="00DD04F7"/>
    <w:rsid w:val="00DD1437"/>
    <w:rsid w:val="00DD27F6"/>
    <w:rsid w:val="00DD4AD8"/>
    <w:rsid w:val="00DD5CE4"/>
    <w:rsid w:val="00DD7538"/>
    <w:rsid w:val="00DE19D8"/>
    <w:rsid w:val="00DE1DFE"/>
    <w:rsid w:val="00DE2F84"/>
    <w:rsid w:val="00DE54DE"/>
    <w:rsid w:val="00DE5CF0"/>
    <w:rsid w:val="00DF07A5"/>
    <w:rsid w:val="00DF2614"/>
    <w:rsid w:val="00DF61F5"/>
    <w:rsid w:val="00DF74F4"/>
    <w:rsid w:val="00E01623"/>
    <w:rsid w:val="00E025ED"/>
    <w:rsid w:val="00E034EA"/>
    <w:rsid w:val="00E04717"/>
    <w:rsid w:val="00E15ECB"/>
    <w:rsid w:val="00E161B5"/>
    <w:rsid w:val="00E25FDF"/>
    <w:rsid w:val="00E2632E"/>
    <w:rsid w:val="00E27525"/>
    <w:rsid w:val="00E2775C"/>
    <w:rsid w:val="00E31F66"/>
    <w:rsid w:val="00E35367"/>
    <w:rsid w:val="00E3663F"/>
    <w:rsid w:val="00E36B52"/>
    <w:rsid w:val="00E377B8"/>
    <w:rsid w:val="00E41BD2"/>
    <w:rsid w:val="00E43257"/>
    <w:rsid w:val="00E43290"/>
    <w:rsid w:val="00E43896"/>
    <w:rsid w:val="00E43DD6"/>
    <w:rsid w:val="00E469BA"/>
    <w:rsid w:val="00E537C5"/>
    <w:rsid w:val="00E57471"/>
    <w:rsid w:val="00E62B4F"/>
    <w:rsid w:val="00E652D7"/>
    <w:rsid w:val="00E659EF"/>
    <w:rsid w:val="00E66FBF"/>
    <w:rsid w:val="00E6788F"/>
    <w:rsid w:val="00E74FB3"/>
    <w:rsid w:val="00E75436"/>
    <w:rsid w:val="00E81753"/>
    <w:rsid w:val="00E841C1"/>
    <w:rsid w:val="00E85016"/>
    <w:rsid w:val="00E85821"/>
    <w:rsid w:val="00E86093"/>
    <w:rsid w:val="00E86433"/>
    <w:rsid w:val="00E901F1"/>
    <w:rsid w:val="00E90700"/>
    <w:rsid w:val="00E92B4B"/>
    <w:rsid w:val="00E93C2A"/>
    <w:rsid w:val="00E94A94"/>
    <w:rsid w:val="00E9645E"/>
    <w:rsid w:val="00E97BE7"/>
    <w:rsid w:val="00EA1E52"/>
    <w:rsid w:val="00EA3052"/>
    <w:rsid w:val="00EA4408"/>
    <w:rsid w:val="00EB0828"/>
    <w:rsid w:val="00EB1C35"/>
    <w:rsid w:val="00EB258A"/>
    <w:rsid w:val="00EB4221"/>
    <w:rsid w:val="00EB628B"/>
    <w:rsid w:val="00EC1AFD"/>
    <w:rsid w:val="00EC2782"/>
    <w:rsid w:val="00EC411E"/>
    <w:rsid w:val="00EC481A"/>
    <w:rsid w:val="00EC7F01"/>
    <w:rsid w:val="00ED0F8A"/>
    <w:rsid w:val="00ED106E"/>
    <w:rsid w:val="00EE265B"/>
    <w:rsid w:val="00EE2C2D"/>
    <w:rsid w:val="00EF0B61"/>
    <w:rsid w:val="00EF16CC"/>
    <w:rsid w:val="00EF3288"/>
    <w:rsid w:val="00F01E42"/>
    <w:rsid w:val="00F043B0"/>
    <w:rsid w:val="00F043EB"/>
    <w:rsid w:val="00F047E3"/>
    <w:rsid w:val="00F0480B"/>
    <w:rsid w:val="00F05445"/>
    <w:rsid w:val="00F069CF"/>
    <w:rsid w:val="00F124FB"/>
    <w:rsid w:val="00F12969"/>
    <w:rsid w:val="00F15A74"/>
    <w:rsid w:val="00F1745B"/>
    <w:rsid w:val="00F2408D"/>
    <w:rsid w:val="00F24931"/>
    <w:rsid w:val="00F258CE"/>
    <w:rsid w:val="00F25C54"/>
    <w:rsid w:val="00F303B2"/>
    <w:rsid w:val="00F31A88"/>
    <w:rsid w:val="00F3269A"/>
    <w:rsid w:val="00F32ABA"/>
    <w:rsid w:val="00F35DF4"/>
    <w:rsid w:val="00F40468"/>
    <w:rsid w:val="00F41D6F"/>
    <w:rsid w:val="00F47E41"/>
    <w:rsid w:val="00F513C0"/>
    <w:rsid w:val="00F52676"/>
    <w:rsid w:val="00F52C1D"/>
    <w:rsid w:val="00F5548D"/>
    <w:rsid w:val="00F60238"/>
    <w:rsid w:val="00F62BB5"/>
    <w:rsid w:val="00F65299"/>
    <w:rsid w:val="00F663A4"/>
    <w:rsid w:val="00F67AC6"/>
    <w:rsid w:val="00F70A87"/>
    <w:rsid w:val="00F716BA"/>
    <w:rsid w:val="00F734E5"/>
    <w:rsid w:val="00F740AA"/>
    <w:rsid w:val="00F7550C"/>
    <w:rsid w:val="00F81FA1"/>
    <w:rsid w:val="00F827AD"/>
    <w:rsid w:val="00F82824"/>
    <w:rsid w:val="00F873D2"/>
    <w:rsid w:val="00F937A3"/>
    <w:rsid w:val="00F94AFF"/>
    <w:rsid w:val="00FA21B9"/>
    <w:rsid w:val="00FA4401"/>
    <w:rsid w:val="00FA5EF2"/>
    <w:rsid w:val="00FA70B3"/>
    <w:rsid w:val="00FB0B9E"/>
    <w:rsid w:val="00FB0C72"/>
    <w:rsid w:val="00FB2BFB"/>
    <w:rsid w:val="00FB4FAC"/>
    <w:rsid w:val="00FC17B2"/>
    <w:rsid w:val="00FC31B2"/>
    <w:rsid w:val="00FC3602"/>
    <w:rsid w:val="00FC5A7B"/>
    <w:rsid w:val="00FC70FE"/>
    <w:rsid w:val="00FC7FDA"/>
    <w:rsid w:val="00FD3EE1"/>
    <w:rsid w:val="00FE1481"/>
    <w:rsid w:val="00FE2B1D"/>
    <w:rsid w:val="00FE40EC"/>
    <w:rsid w:val="00FE4E6C"/>
    <w:rsid w:val="00FF2AAF"/>
    <w:rsid w:val="00FF2AD3"/>
    <w:rsid w:val="00FF34E2"/>
    <w:rsid w:val="00FF4736"/>
    <w:rsid w:val="00FF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E3D"/>
  </w:style>
  <w:style w:type="paragraph" w:styleId="1">
    <w:name w:val="heading 1"/>
    <w:basedOn w:val="a"/>
    <w:next w:val="a"/>
    <w:qFormat/>
    <w:rsid w:val="00BB0E3D"/>
    <w:pPr>
      <w:keepNext/>
      <w:spacing w:line="360" w:lineRule="auto"/>
      <w:ind w:left="3600"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BB0E3D"/>
    <w:pPr>
      <w:keepNext/>
      <w:pBdr>
        <w:bottom w:val="single" w:sz="12" w:space="1" w:color="auto"/>
      </w:pBdr>
      <w:spacing w:line="360" w:lineRule="auto"/>
      <w:ind w:firstLine="851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BB0E3D"/>
    <w:pPr>
      <w:keepNext/>
      <w:widowControl w:val="0"/>
      <w:ind w:firstLine="794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B0E3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BB0E3D"/>
    <w:pPr>
      <w:keepNext/>
      <w:spacing w:line="360" w:lineRule="auto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BB0E3D"/>
    <w:pPr>
      <w:keepNext/>
      <w:tabs>
        <w:tab w:val="left" w:pos="1418"/>
      </w:tabs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BB0E3D"/>
    <w:pPr>
      <w:keepNext/>
      <w:ind w:left="5629" w:firstLine="131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BB0E3D"/>
    <w:pPr>
      <w:keepNext/>
      <w:ind w:right="-59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BB0E3D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B0E3D"/>
    <w:pPr>
      <w:jc w:val="center"/>
    </w:pPr>
    <w:rPr>
      <w:caps/>
      <w:sz w:val="24"/>
    </w:rPr>
  </w:style>
  <w:style w:type="paragraph" w:styleId="a4">
    <w:name w:val="Body Text"/>
    <w:basedOn w:val="a"/>
    <w:rsid w:val="00BB0E3D"/>
    <w:rPr>
      <w:sz w:val="28"/>
    </w:rPr>
  </w:style>
  <w:style w:type="paragraph" w:styleId="a5">
    <w:name w:val="Body Text Indent"/>
    <w:basedOn w:val="a"/>
    <w:rsid w:val="00BB0E3D"/>
    <w:pPr>
      <w:pBdr>
        <w:bottom w:val="single" w:sz="12" w:space="1" w:color="auto"/>
      </w:pBdr>
      <w:spacing w:line="360" w:lineRule="auto"/>
      <w:ind w:firstLine="851"/>
      <w:jc w:val="both"/>
    </w:pPr>
    <w:rPr>
      <w:sz w:val="24"/>
    </w:rPr>
  </w:style>
  <w:style w:type="paragraph" w:styleId="20">
    <w:name w:val="Body Text 2"/>
    <w:basedOn w:val="a"/>
    <w:rsid w:val="00BB0E3D"/>
    <w:pPr>
      <w:jc w:val="both"/>
    </w:pPr>
    <w:rPr>
      <w:sz w:val="28"/>
    </w:rPr>
  </w:style>
  <w:style w:type="paragraph" w:styleId="30">
    <w:name w:val="Body Text Indent 3"/>
    <w:basedOn w:val="a"/>
    <w:rsid w:val="00BB0E3D"/>
    <w:pPr>
      <w:pBdr>
        <w:bottom w:val="single" w:sz="12" w:space="1" w:color="auto"/>
      </w:pBdr>
      <w:spacing w:line="360" w:lineRule="auto"/>
      <w:ind w:firstLine="794"/>
      <w:jc w:val="both"/>
    </w:pPr>
    <w:rPr>
      <w:sz w:val="28"/>
    </w:rPr>
  </w:style>
  <w:style w:type="paragraph" w:styleId="a6">
    <w:name w:val="header"/>
    <w:basedOn w:val="a"/>
    <w:rsid w:val="00BB0E3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B0E3D"/>
  </w:style>
  <w:style w:type="paragraph" w:styleId="a8">
    <w:name w:val="footer"/>
    <w:basedOn w:val="a"/>
    <w:link w:val="a9"/>
    <w:uiPriority w:val="99"/>
    <w:rsid w:val="00BB0E3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BB0E3D"/>
    <w:pPr>
      <w:widowControl w:val="0"/>
      <w:jc w:val="both"/>
    </w:pPr>
    <w:rPr>
      <w:sz w:val="24"/>
    </w:rPr>
  </w:style>
  <w:style w:type="paragraph" w:styleId="21">
    <w:name w:val="Body Text Indent 2"/>
    <w:basedOn w:val="a"/>
    <w:rsid w:val="00BB0E3D"/>
    <w:pPr>
      <w:widowControl w:val="0"/>
      <w:spacing w:line="360" w:lineRule="auto"/>
      <w:ind w:firstLine="720"/>
      <w:jc w:val="center"/>
    </w:pPr>
    <w:rPr>
      <w:sz w:val="28"/>
    </w:rPr>
  </w:style>
  <w:style w:type="paragraph" w:styleId="aa">
    <w:name w:val="Normal (Web)"/>
    <w:basedOn w:val="a"/>
    <w:rsid w:val="00F827A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B511C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73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basedOn w:val="a0"/>
    <w:link w:val="a8"/>
    <w:uiPriority w:val="99"/>
    <w:rsid w:val="007D450B"/>
  </w:style>
  <w:style w:type="character" w:styleId="ae">
    <w:name w:val="Placeholder Text"/>
    <w:basedOn w:val="a0"/>
    <w:uiPriority w:val="99"/>
    <w:semiHidden/>
    <w:rsid w:val="007D450B"/>
    <w:rPr>
      <w:color w:val="808080"/>
    </w:rPr>
  </w:style>
  <w:style w:type="paragraph" w:customStyle="1" w:styleId="22">
    <w:name w:val="заголовок 2"/>
    <w:basedOn w:val="a"/>
    <w:next w:val="a"/>
    <w:rsid w:val="00692792"/>
    <w:pPr>
      <w:keepNext/>
      <w:spacing w:line="360" w:lineRule="auto"/>
      <w:ind w:firstLine="709"/>
      <w:jc w:val="both"/>
    </w:pPr>
    <w:rPr>
      <w:b/>
      <w:sz w:val="28"/>
    </w:rPr>
  </w:style>
  <w:style w:type="paragraph" w:styleId="af">
    <w:name w:val="List Paragraph"/>
    <w:basedOn w:val="a"/>
    <w:uiPriority w:val="34"/>
    <w:qFormat/>
    <w:rsid w:val="00B2483E"/>
    <w:pPr>
      <w:ind w:left="720"/>
      <w:contextualSpacing/>
    </w:pPr>
  </w:style>
  <w:style w:type="paragraph" w:customStyle="1" w:styleId="10">
    <w:name w:val="Абзац списка1"/>
    <w:basedOn w:val="a"/>
    <w:rsid w:val="0006449D"/>
    <w:pPr>
      <w:suppressAutoHyphens/>
      <w:overflowPunct w:val="0"/>
      <w:autoSpaceDE w:val="0"/>
      <w:ind w:left="720"/>
      <w:contextualSpacing/>
      <w:textAlignment w:val="baseline"/>
    </w:pPr>
    <w:rPr>
      <w:lang w:eastAsia="ar-SA"/>
    </w:rPr>
  </w:style>
  <w:style w:type="character" w:customStyle="1" w:styleId="ac">
    <w:name w:val="Текст выноски Знак"/>
    <w:basedOn w:val="a0"/>
    <w:link w:val="ab"/>
    <w:uiPriority w:val="99"/>
    <w:semiHidden/>
    <w:rsid w:val="00AF4889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unhideWhenUsed/>
    <w:rsid w:val="00E94A9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94A94"/>
    <w:rPr>
      <w:color w:val="000000"/>
    </w:rPr>
  </w:style>
  <w:style w:type="character" w:customStyle="1" w:styleId="af2">
    <w:name w:val="Текст примечания Знак"/>
    <w:basedOn w:val="a0"/>
    <w:link w:val="af1"/>
    <w:uiPriority w:val="99"/>
    <w:rsid w:val="00E94A9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19D06-9E64-49CD-BA5D-4C95FC41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1328</Words>
  <Characters>8547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''НЦЭСМП'' Министерства здравоохранения</Company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АЛЕКСЕЙ</dc:creator>
  <cp:lastModifiedBy>Razov</cp:lastModifiedBy>
  <cp:revision>3</cp:revision>
  <cp:lastPrinted>2019-12-12T11:57:00Z</cp:lastPrinted>
  <dcterms:created xsi:type="dcterms:W3CDTF">2020-06-05T11:34:00Z</dcterms:created>
  <dcterms:modified xsi:type="dcterms:W3CDTF">2020-06-22T14:45:00Z</dcterms:modified>
</cp:coreProperties>
</file>