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D" w:rsidRPr="00F604D6" w:rsidRDefault="00934BCD" w:rsidP="00934BC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34BCD" w:rsidRPr="00F604D6" w:rsidRDefault="00934BCD" w:rsidP="00934B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4BCD" w:rsidRPr="00F604D6" w:rsidRDefault="00934BCD" w:rsidP="00934B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4BCD" w:rsidRDefault="00934BCD" w:rsidP="00934BC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4BCD" w:rsidRPr="00231C17" w:rsidRDefault="00934BCD" w:rsidP="0093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4BCD" w:rsidTr="00676AF0">
        <w:tc>
          <w:tcPr>
            <w:tcW w:w="9356" w:type="dxa"/>
          </w:tcPr>
          <w:p w:rsidR="00934BCD" w:rsidRDefault="00934BCD" w:rsidP="0067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BCD" w:rsidRDefault="00934BCD" w:rsidP="00934BC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34BCD" w:rsidRPr="00F57AED" w:rsidTr="00676AF0">
        <w:tc>
          <w:tcPr>
            <w:tcW w:w="5920" w:type="dxa"/>
          </w:tcPr>
          <w:p w:rsidR="00934BCD" w:rsidRPr="00121CB3" w:rsidRDefault="00934BCD" w:rsidP="00676A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Гефитиниб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934BCD" w:rsidRPr="00121CB3" w:rsidRDefault="00934BCD" w:rsidP="00676A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4BCD" w:rsidRPr="00F57AED" w:rsidRDefault="00934BCD" w:rsidP="00676A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34BCD" w:rsidRPr="00121CB3" w:rsidTr="00676AF0">
        <w:tc>
          <w:tcPr>
            <w:tcW w:w="5920" w:type="dxa"/>
          </w:tcPr>
          <w:p w:rsidR="00934BCD" w:rsidRPr="00121CB3" w:rsidRDefault="00934BCD" w:rsidP="00676A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Гефитиниб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934BCD" w:rsidRPr="00121CB3" w:rsidRDefault="00934BCD" w:rsidP="00676AF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4BCD" w:rsidRPr="00121CB3" w:rsidRDefault="00934BCD" w:rsidP="00676AF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BCD" w:rsidRPr="00A70813" w:rsidTr="00676AF0">
        <w:tc>
          <w:tcPr>
            <w:tcW w:w="5920" w:type="dxa"/>
          </w:tcPr>
          <w:p w:rsidR="00934BCD" w:rsidRPr="00121CB3" w:rsidRDefault="00934BCD" w:rsidP="00676A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Gefitinibi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934BCD" w:rsidRPr="00121CB3" w:rsidRDefault="00934BCD" w:rsidP="00676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34BCD" w:rsidRPr="001C7DE9" w:rsidRDefault="001C7DE9" w:rsidP="00676AF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34BCD" w:rsidRDefault="00934BCD" w:rsidP="00934BC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4BCD" w:rsidTr="00676AF0">
        <w:tc>
          <w:tcPr>
            <w:tcW w:w="9356" w:type="dxa"/>
          </w:tcPr>
          <w:p w:rsidR="00934BCD" w:rsidRDefault="00934BCD" w:rsidP="0067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E16" w:rsidRPr="0082185A" w:rsidRDefault="00934BCD" w:rsidP="00BF45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82185A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82185A">
        <w:rPr>
          <w:rFonts w:ascii="Times New Roman" w:hAnsi="Times New Roman"/>
          <w:b w:val="0"/>
          <w:color w:val="000000" w:themeColor="text1"/>
          <w:spacing w:val="-10"/>
          <w:szCs w:val="28"/>
        </w:rPr>
        <w:t xml:space="preserve"> </w:t>
      </w:r>
      <w:proofErr w:type="spellStart"/>
      <w:r w:rsidR="00C53E16">
        <w:rPr>
          <w:rFonts w:ascii="Times New Roman" w:hAnsi="Times New Roman"/>
          <w:b w:val="0"/>
          <w:szCs w:val="28"/>
        </w:rPr>
        <w:t>гефитиниб</w:t>
      </w:r>
      <w:proofErr w:type="spellEnd"/>
      <w:r w:rsidR="00C53E16" w:rsidRPr="00110E18">
        <w:rPr>
          <w:rFonts w:ascii="Times New Roman" w:hAnsi="Times New Roman"/>
          <w:b w:val="0"/>
          <w:szCs w:val="28"/>
        </w:rPr>
        <w:t>, таблетки</w:t>
      </w:r>
      <w:r w:rsidR="00C53E16"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="00C53E16" w:rsidRPr="00110E18">
        <w:rPr>
          <w:rFonts w:ascii="Times New Roman" w:hAnsi="Times New Roman"/>
          <w:b w:val="0"/>
          <w:szCs w:val="28"/>
        </w:rPr>
        <w:t>. Препарат</w:t>
      </w:r>
      <w:r w:rsidR="00C53E16"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C53E16" w:rsidRPr="00A01933" w:rsidRDefault="00C53E16" w:rsidP="00BF45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гефитиниба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C53E16">
        <w:rPr>
          <w:rFonts w:ascii="Times New Roman" w:hAnsi="Times New Roman"/>
          <w:b w:val="0"/>
          <w:lang w:val="en-US"/>
        </w:rPr>
        <w:t>C</w:t>
      </w:r>
      <w:r w:rsidRPr="00C53E16">
        <w:rPr>
          <w:rFonts w:ascii="Times New Roman" w:hAnsi="Times New Roman"/>
          <w:b w:val="0"/>
          <w:vertAlign w:val="subscript"/>
        </w:rPr>
        <w:t>22</w:t>
      </w:r>
      <w:r w:rsidRPr="00C53E16">
        <w:rPr>
          <w:rFonts w:ascii="Times New Roman" w:hAnsi="Times New Roman"/>
          <w:b w:val="0"/>
          <w:lang w:val="en-US"/>
        </w:rPr>
        <w:t>H</w:t>
      </w:r>
      <w:r w:rsidRPr="00C53E16">
        <w:rPr>
          <w:rFonts w:ascii="Times New Roman" w:hAnsi="Times New Roman"/>
          <w:b w:val="0"/>
          <w:vertAlign w:val="subscript"/>
        </w:rPr>
        <w:t>24</w:t>
      </w:r>
      <w:proofErr w:type="spellStart"/>
      <w:r w:rsidRPr="00C53E16">
        <w:rPr>
          <w:rFonts w:ascii="Times New Roman" w:hAnsi="Times New Roman"/>
          <w:b w:val="0"/>
          <w:lang w:val="en-US"/>
        </w:rPr>
        <w:t>ClFN</w:t>
      </w:r>
      <w:proofErr w:type="spellEnd"/>
      <w:r w:rsidRPr="00C53E16">
        <w:rPr>
          <w:rFonts w:ascii="Times New Roman" w:hAnsi="Times New Roman"/>
          <w:b w:val="0"/>
          <w:vertAlign w:val="subscript"/>
        </w:rPr>
        <w:t>4</w:t>
      </w:r>
      <w:r w:rsidRPr="00C53E16">
        <w:rPr>
          <w:rFonts w:ascii="Times New Roman" w:hAnsi="Times New Roman"/>
          <w:b w:val="0"/>
          <w:lang w:val="en-US"/>
        </w:rPr>
        <w:t>O</w:t>
      </w:r>
      <w:r w:rsidRPr="00C53E16">
        <w:rPr>
          <w:rFonts w:ascii="Times New Roman" w:hAnsi="Times New Roman"/>
          <w:b w:val="0"/>
          <w:vertAlign w:val="subscript"/>
        </w:rPr>
        <w:t>3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C53E16" w:rsidRPr="005D4422" w:rsidRDefault="00C53E16" w:rsidP="00BF45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53E16" w:rsidRDefault="00C53E16" w:rsidP="00BF458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152C79">
        <w:rPr>
          <w:rStyle w:val="8"/>
          <w:b/>
          <w:color w:val="000000" w:themeColor="text1"/>
          <w:sz w:val="28"/>
          <w:szCs w:val="28"/>
        </w:rPr>
        <w:t>.</w:t>
      </w:r>
      <w:r w:rsidRPr="00F22596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</w:t>
      </w:r>
      <w:r w:rsidR="00C12D3B">
        <w:rPr>
          <w:color w:val="000000" w:themeColor="text1"/>
          <w:sz w:val="28"/>
          <w:szCs w:val="28"/>
          <w:lang w:eastAsia="ru-RU" w:bidi="ru-RU"/>
        </w:rPr>
        <w:t>ела приводится в соответствии с</w:t>
      </w:r>
      <w:r w:rsidRPr="00F22596">
        <w:rPr>
          <w:color w:val="000000" w:themeColor="text1"/>
          <w:sz w:val="28"/>
          <w:szCs w:val="28"/>
          <w:lang w:eastAsia="ru-RU" w:bidi="ru-RU"/>
        </w:rPr>
        <w:t xml:space="preserve"> ОФС «Таблетки».</w:t>
      </w:r>
    </w:p>
    <w:p w:rsidR="002D2F44" w:rsidRDefault="00C53E16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152C79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гефитиниба на хроматограмме раствора стандартного образца гефитиниба (раздел «Количественное определение»)</w:t>
      </w:r>
      <w:r w:rsidR="00473D78">
        <w:rPr>
          <w:rFonts w:ascii="Times New Roman" w:hAnsi="Times New Roman" w:cs="Times New Roman"/>
          <w:sz w:val="28"/>
          <w:szCs w:val="28"/>
        </w:rPr>
        <w:t>.</w:t>
      </w:r>
    </w:p>
    <w:p w:rsidR="005E5F60" w:rsidRDefault="0087285D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твердых дозированных лекарственных форм». </w:t>
      </w:r>
      <w:r w:rsidR="00356C10">
        <w:rPr>
          <w:rFonts w:ascii="Times New Roman" w:hAnsi="Times New Roman" w:cs="Times New Roman"/>
          <w:sz w:val="28"/>
          <w:szCs w:val="28"/>
        </w:rPr>
        <w:t>Количество гефитиниба, перешедше</w:t>
      </w:r>
      <w:r w:rsidR="00A10684">
        <w:rPr>
          <w:rFonts w:ascii="Times New Roman" w:hAnsi="Times New Roman" w:cs="Times New Roman"/>
          <w:sz w:val="28"/>
          <w:szCs w:val="28"/>
        </w:rPr>
        <w:t xml:space="preserve">е </w:t>
      </w:r>
      <w:r w:rsidR="00356C10">
        <w:rPr>
          <w:rFonts w:ascii="Times New Roman" w:hAnsi="Times New Roman" w:cs="Times New Roman"/>
          <w:sz w:val="28"/>
          <w:szCs w:val="28"/>
        </w:rPr>
        <w:t>в среду растворения, определяют методом спектрофотометрии (ОФС «Спектрофотометрия в ультрафиолетовой и видимой области»).</w:t>
      </w:r>
    </w:p>
    <w:p w:rsidR="00F458DE" w:rsidRDefault="001E440C" w:rsidP="00152C7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1E440C" w:rsidRPr="00F65307" w:rsidTr="00152C79">
        <w:tc>
          <w:tcPr>
            <w:tcW w:w="2233" w:type="pct"/>
          </w:tcPr>
          <w:p w:rsidR="001E440C" w:rsidRPr="001E440C" w:rsidRDefault="001E440C" w:rsidP="00152C7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1E440C" w:rsidRPr="001E440C" w:rsidRDefault="001E440C" w:rsidP="00152C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11520" w:rsidRPr="00F65307" w:rsidTr="00152C79">
        <w:tc>
          <w:tcPr>
            <w:tcW w:w="2233" w:type="pct"/>
          </w:tcPr>
          <w:p w:rsidR="00111520" w:rsidRPr="001E440C" w:rsidRDefault="00111520" w:rsidP="00152C7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2767" w:type="pct"/>
          </w:tcPr>
          <w:p w:rsidR="00111520" w:rsidRPr="001E440C" w:rsidRDefault="00111520" w:rsidP="00152C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Полисорбат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</w:t>
            </w:r>
            <w:r w:rsidRPr="003D034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 50:950;</w:t>
            </w:r>
          </w:p>
        </w:tc>
      </w:tr>
      <w:tr w:rsidR="001E440C" w:rsidRPr="00F65307" w:rsidTr="00152C79">
        <w:tc>
          <w:tcPr>
            <w:tcW w:w="2233" w:type="pct"/>
          </w:tcPr>
          <w:p w:rsidR="001E440C" w:rsidRPr="001E440C" w:rsidRDefault="001E440C" w:rsidP="00152C7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2767" w:type="pct"/>
          </w:tcPr>
          <w:p w:rsidR="001E440C" w:rsidRPr="001E440C" w:rsidRDefault="00B46A58" w:rsidP="00152C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="001E440C"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E440C" w:rsidRPr="00F65307" w:rsidTr="00152C79">
        <w:tc>
          <w:tcPr>
            <w:tcW w:w="2233" w:type="pct"/>
          </w:tcPr>
          <w:p w:rsidR="001E440C" w:rsidRPr="001E440C" w:rsidRDefault="00B46A58" w:rsidP="00152C7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1E440C"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1E440C" w:rsidRPr="001E440C" w:rsidRDefault="00B46A58" w:rsidP="00152C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A64B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E440C"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E440C"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E440C" w:rsidRPr="00F65307" w:rsidTr="00152C79">
        <w:tc>
          <w:tcPr>
            <w:tcW w:w="2233" w:type="pct"/>
          </w:tcPr>
          <w:p w:rsidR="001E440C" w:rsidRPr="001E440C" w:rsidRDefault="001E440C" w:rsidP="00152C7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1E440C" w:rsidRPr="001E440C" w:rsidRDefault="00B46A58" w:rsidP="00152C7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1E440C" w:rsidRPr="001E440C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21A83" w:rsidRDefault="007A3A09" w:rsidP="00A5610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</w:t>
      </w:r>
      <w:r w:rsidR="00D633F0">
        <w:rPr>
          <w:rFonts w:ascii="Times New Roman" w:hAnsi="Times New Roman" w:cs="Times New Roman"/>
          <w:sz w:val="28"/>
          <w:szCs w:val="28"/>
        </w:rPr>
        <w:t xml:space="preserve"> Через 45</w:t>
      </w:r>
      <w:r w:rsidR="00E6257E">
        <w:rPr>
          <w:rFonts w:ascii="Times New Roman" w:hAnsi="Times New Roman" w:cs="Times New Roman"/>
          <w:sz w:val="28"/>
          <w:szCs w:val="28"/>
        </w:rPr>
        <w:t> </w:t>
      </w:r>
      <w:r w:rsidR="00D633F0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</w:t>
      </w:r>
      <w:r w:rsidR="004C14FE">
        <w:rPr>
          <w:rFonts w:ascii="Times New Roman" w:hAnsi="Times New Roman" w:cs="Times New Roman"/>
          <w:sz w:val="28"/>
          <w:szCs w:val="28"/>
        </w:rPr>
        <w:t>асывая первые порции фильтрата. П</w:t>
      </w:r>
      <w:r w:rsidR="00D633F0">
        <w:rPr>
          <w:rFonts w:ascii="Times New Roman" w:hAnsi="Times New Roman" w:cs="Times New Roman"/>
          <w:sz w:val="28"/>
          <w:szCs w:val="28"/>
        </w:rPr>
        <w:t>олученный раствор доводят средой растворения до ожидаемой концентрации гефитиниба около</w:t>
      </w:r>
      <w:r w:rsidR="00A47467">
        <w:rPr>
          <w:rFonts w:ascii="Times New Roman" w:hAnsi="Times New Roman" w:cs="Times New Roman"/>
          <w:sz w:val="28"/>
          <w:szCs w:val="28"/>
        </w:rPr>
        <w:t xml:space="preserve"> 0,02 мг/мл.</w:t>
      </w:r>
      <w:r w:rsidR="00A56106">
        <w:rPr>
          <w:rFonts w:ascii="Times New Roman" w:hAnsi="Times New Roman" w:cs="Times New Roman"/>
          <w:sz w:val="28"/>
          <w:szCs w:val="28"/>
        </w:rPr>
        <w:t xml:space="preserve"> </w:t>
      </w:r>
      <w:r w:rsidR="00621A83" w:rsidRPr="00A56106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621A83" w:rsidRPr="00A56106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621A83" w:rsidRPr="00A56106">
        <w:rPr>
          <w:rFonts w:ascii="Times New Roman" w:hAnsi="Times New Roman" w:cs="Times New Roman"/>
          <w:sz w:val="28"/>
          <w:szCs w:val="28"/>
        </w:rPr>
        <w:t>.</w:t>
      </w:r>
    </w:p>
    <w:p w:rsidR="00545573" w:rsidRDefault="00A47467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гефитиниба.</w:t>
      </w:r>
      <w:r w:rsidR="00D6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50</w:t>
      </w:r>
      <w:r w:rsidR="002E11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гефитиниба помещают в мерную колбу вместимостью 50 мл, растворяют в 40 мл смеси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F0">
        <w:rPr>
          <w:rFonts w:ascii="Times New Roman" w:hAnsi="Times New Roman" w:cs="Times New Roman"/>
          <w:sz w:val="28"/>
          <w:szCs w:val="28"/>
        </w:rPr>
        <w:t>1</w:t>
      </w:r>
      <w:r w:rsidR="00CA3569">
        <w:rPr>
          <w:rFonts w:ascii="Times New Roman" w:hAnsi="Times New Roman" w:cs="Times New Roman"/>
          <w:sz w:val="28"/>
          <w:szCs w:val="28"/>
        </w:rPr>
        <w:t xml:space="preserve">:1 и 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CA3569">
        <w:rPr>
          <w:rFonts w:ascii="Times New Roman" w:hAnsi="Times New Roman" w:cs="Times New Roman"/>
          <w:sz w:val="28"/>
          <w:szCs w:val="28"/>
        </w:rPr>
        <w:t>объем раст</w:t>
      </w:r>
      <w:r w:rsidR="00A64B8F">
        <w:rPr>
          <w:rFonts w:ascii="Times New Roman" w:hAnsi="Times New Roman" w:cs="Times New Roman"/>
          <w:sz w:val="28"/>
          <w:szCs w:val="28"/>
        </w:rPr>
        <w:t>в</w:t>
      </w:r>
      <w:r w:rsidR="00CA3569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тем же растворителем</w:t>
      </w:r>
      <w:r w:rsidR="00CA3569">
        <w:rPr>
          <w:rFonts w:ascii="Times New Roman" w:hAnsi="Times New Roman" w:cs="Times New Roman"/>
          <w:sz w:val="28"/>
          <w:szCs w:val="28"/>
        </w:rPr>
        <w:t xml:space="preserve"> до метки.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переносят 2,0 мл полученного раствора и доводят </w:t>
      </w:r>
      <w:r w:rsidR="000B7548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>
        <w:rPr>
          <w:rFonts w:ascii="Times New Roman" w:hAnsi="Times New Roman" w:cs="Times New Roman"/>
          <w:sz w:val="28"/>
          <w:szCs w:val="28"/>
        </w:rPr>
        <w:t xml:space="preserve">средой </w:t>
      </w:r>
      <w:r w:rsidR="000B7548">
        <w:rPr>
          <w:rFonts w:ascii="Times New Roman" w:hAnsi="Times New Roman" w:cs="Times New Roman"/>
          <w:sz w:val="28"/>
          <w:szCs w:val="28"/>
        </w:rPr>
        <w:t>растворения до метки</w:t>
      </w:r>
      <w:r w:rsidR="000B7548" w:rsidRPr="00A56106">
        <w:rPr>
          <w:rFonts w:ascii="Times New Roman" w:hAnsi="Times New Roman" w:cs="Times New Roman"/>
          <w:sz w:val="28"/>
          <w:szCs w:val="28"/>
        </w:rPr>
        <w:t>.</w:t>
      </w:r>
      <w:r w:rsidR="00A56106" w:rsidRPr="00A56106">
        <w:rPr>
          <w:rFonts w:ascii="Times New Roman" w:hAnsi="Times New Roman" w:cs="Times New Roman"/>
          <w:sz w:val="28"/>
          <w:szCs w:val="28"/>
        </w:rPr>
        <w:t xml:space="preserve"> </w:t>
      </w:r>
      <w:r w:rsidR="00545573" w:rsidRPr="00A56106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545573" w:rsidRPr="00A56106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545573" w:rsidRPr="00A56106">
        <w:rPr>
          <w:rFonts w:ascii="Times New Roman" w:hAnsi="Times New Roman" w:cs="Times New Roman"/>
          <w:sz w:val="28"/>
          <w:szCs w:val="28"/>
        </w:rPr>
        <w:t>.</w:t>
      </w:r>
    </w:p>
    <w:p w:rsidR="00886B6E" w:rsidRDefault="00886B6E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гефитиниба на спектрофотометре в максимуме поглощения при длине волны 334 нм в кювете с толщиной слоя 1</w:t>
      </w:r>
      <w:r w:rsidR="002E11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D75BB1" w:rsidRDefault="00D75BB1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 w:rsidR="00152C79">
        <w:rPr>
          <w:rFonts w:ascii="Times New Roman" w:hAnsi="Times New Roman" w:cs="Times New Roman"/>
          <w:sz w:val="28"/>
          <w:szCs w:val="28"/>
        </w:rPr>
        <w:t xml:space="preserve"> </w:t>
      </w:r>
      <w:r w:rsidR="00152C79" w:rsidRPr="00152C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2C79" w:rsidRPr="00152C7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152C79" w:rsidRPr="00152C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52C79" w:rsidRPr="00152C79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proofErr w:type="spellStart"/>
      <w:r w:rsidR="00152C79" w:rsidRPr="00152C79">
        <w:rPr>
          <w:rFonts w:ascii="Times New Roman" w:hAnsi="Times New Roman" w:cs="Times New Roman"/>
          <w:sz w:val="28"/>
          <w:szCs w:val="28"/>
          <w:lang w:val="en-US"/>
        </w:rPr>
        <w:t>ClFN</w:t>
      </w:r>
      <w:proofErr w:type="spellEnd"/>
      <w:r w:rsidR="00152C79" w:rsidRPr="00152C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52C79" w:rsidRPr="00152C7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2C79" w:rsidRPr="00152C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</w:t>
      </w:r>
      <w:r w:rsidR="00014457">
        <w:rPr>
          <w:rStyle w:val="ae"/>
        </w:rPr>
        <w:t xml:space="preserve"> </w:t>
      </w:r>
      <w:r w:rsidR="00014457" w:rsidRPr="00014457">
        <w:rPr>
          <w:rStyle w:val="ae"/>
          <w:rFonts w:ascii="Times New Roman" w:hAnsi="Times New Roman" w:cs="Times New Roman"/>
          <w:sz w:val="28"/>
          <w:szCs w:val="28"/>
        </w:rPr>
        <w:t>от заявленного количества</w:t>
      </w:r>
      <w:r w:rsidR="00014457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D75BB1" w:rsidRPr="00D75BB1" w:rsidRDefault="00A64B8F" w:rsidP="00A64B8F">
      <w:pPr>
        <w:spacing w:after="0" w:line="360" w:lineRule="auto"/>
        <w:ind w:firstLine="709"/>
        <w:jc w:val="both"/>
        <w:rPr>
          <w:rFonts w:ascii="Times New Roman" w:hAnsi="Times New Roman"/>
          <w:position w:val="-28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∙1000∙2·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∙50∙100·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P∙F∙0,4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D75BB1" w:rsidRPr="00F65307" w:rsidTr="00A64B8F">
        <w:tc>
          <w:tcPr>
            <w:tcW w:w="333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D75BB1" w:rsidRPr="00D75BB1" w:rsidRDefault="00D75BB1" w:rsidP="00A64B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75BB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2C7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75BB1" w:rsidRPr="00F65307" w:rsidTr="00A64B8F">
        <w:tc>
          <w:tcPr>
            <w:tcW w:w="333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5BB1" w:rsidRPr="00D75BB1" w:rsidRDefault="00D75BB1" w:rsidP="00A64B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2C7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гефитиниба</w:t>
            </w:r>
            <w:r w:rsidRPr="00D75BB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75BB1" w:rsidRPr="00F65307" w:rsidTr="00A64B8F">
        <w:tc>
          <w:tcPr>
            <w:tcW w:w="333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5BB1" w:rsidRPr="00D75BB1" w:rsidRDefault="00D75BB1" w:rsidP="00A64B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75BB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2C7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гефитиниба</w:t>
            </w:r>
            <w:r w:rsidRPr="00D75BB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75BB1" w:rsidRPr="00F65307" w:rsidTr="00A64B8F">
        <w:tc>
          <w:tcPr>
            <w:tcW w:w="333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5BB1" w:rsidRPr="00D75BB1" w:rsidRDefault="00D75BB1" w:rsidP="00A64B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5B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52C79" w:rsidRPr="00F65307" w:rsidTr="00152C79">
        <w:tc>
          <w:tcPr>
            <w:tcW w:w="333" w:type="pct"/>
          </w:tcPr>
          <w:p w:rsidR="00152C79" w:rsidRPr="00D75BB1" w:rsidRDefault="00152C79" w:rsidP="00152C7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52C79" w:rsidRPr="00D75BB1" w:rsidRDefault="00152C79" w:rsidP="00152C7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52C79" w:rsidRPr="00D75BB1" w:rsidRDefault="00152C79" w:rsidP="00152C7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5B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52C79" w:rsidRPr="00D75BB1" w:rsidRDefault="00152C79" w:rsidP="00152C7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гефитиниба в</w:t>
            </w:r>
            <w:r w:rsidRPr="00D75BB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гефитиниба</w:t>
            </w:r>
            <w:proofErr w:type="gramStart"/>
            <w:r w:rsidRPr="00D75BB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D75BB1" w:rsidRPr="00F65307" w:rsidTr="00A64B8F">
        <w:tc>
          <w:tcPr>
            <w:tcW w:w="333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75BB1" w:rsidRPr="00D75BB1" w:rsidRDefault="00D75BB1" w:rsidP="00A64B8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75BB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75B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75BB1" w:rsidRPr="00D75BB1" w:rsidRDefault="00D75BB1" w:rsidP="00A64B8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гефитиниба в одной таблетке</w:t>
            </w:r>
            <w:r w:rsidRPr="00D75BB1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152C79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E11F68" w:rsidRDefault="00D75BB1" w:rsidP="002E11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45</w:t>
      </w:r>
      <w:r w:rsidR="002E11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75 % (</w:t>
      </w:r>
      <w:r w:rsidRPr="00152C7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BB1">
        <w:rPr>
          <w:rFonts w:ascii="Times New Roman" w:hAnsi="Times New Roman" w:cs="Times New Roman"/>
          <w:sz w:val="28"/>
          <w:lang w:val="en-US"/>
        </w:rPr>
        <w:t>C</w:t>
      </w:r>
      <w:r w:rsidRPr="00D75BB1">
        <w:rPr>
          <w:rFonts w:ascii="Times New Roman" w:hAnsi="Times New Roman" w:cs="Times New Roman"/>
          <w:sz w:val="28"/>
          <w:vertAlign w:val="subscript"/>
        </w:rPr>
        <w:t>22</w:t>
      </w:r>
      <w:r w:rsidRPr="00D75BB1">
        <w:rPr>
          <w:rFonts w:ascii="Times New Roman" w:hAnsi="Times New Roman" w:cs="Times New Roman"/>
          <w:sz w:val="28"/>
          <w:lang w:val="en-US"/>
        </w:rPr>
        <w:t>H</w:t>
      </w:r>
      <w:r w:rsidRPr="00D75BB1">
        <w:rPr>
          <w:rFonts w:ascii="Times New Roman" w:hAnsi="Times New Roman" w:cs="Times New Roman"/>
          <w:sz w:val="28"/>
          <w:vertAlign w:val="subscript"/>
        </w:rPr>
        <w:t>24</w:t>
      </w:r>
      <w:proofErr w:type="spellStart"/>
      <w:r w:rsidRPr="00D75BB1">
        <w:rPr>
          <w:rFonts w:ascii="Times New Roman" w:hAnsi="Times New Roman" w:cs="Times New Roman"/>
          <w:sz w:val="28"/>
          <w:lang w:val="en-US"/>
        </w:rPr>
        <w:t>ClFN</w:t>
      </w:r>
      <w:proofErr w:type="spellEnd"/>
      <w:r w:rsidRPr="00D75BB1">
        <w:rPr>
          <w:rFonts w:ascii="Times New Roman" w:hAnsi="Times New Roman" w:cs="Times New Roman"/>
          <w:sz w:val="28"/>
          <w:vertAlign w:val="subscript"/>
        </w:rPr>
        <w:t>4</w:t>
      </w:r>
      <w:r w:rsidRPr="00D75BB1">
        <w:rPr>
          <w:rFonts w:ascii="Times New Roman" w:hAnsi="Times New Roman" w:cs="Times New Roman"/>
          <w:sz w:val="28"/>
          <w:lang w:val="en-US"/>
        </w:rPr>
        <w:t>O</w:t>
      </w:r>
      <w:r w:rsidRPr="00D75BB1">
        <w:rPr>
          <w:rFonts w:ascii="Times New Roman" w:hAnsi="Times New Roman" w:cs="Times New Roman"/>
          <w:sz w:val="28"/>
          <w:vertAlign w:val="subscript"/>
        </w:rPr>
        <w:t>3</w:t>
      </w:r>
      <w:r w:rsidRPr="00A64B8F">
        <w:rPr>
          <w:rFonts w:ascii="Times New Roman" w:hAnsi="Times New Roman" w:cs="Times New Roman"/>
          <w:sz w:val="28"/>
        </w:rPr>
        <w:t>.</w:t>
      </w:r>
    </w:p>
    <w:p w:rsidR="00A56106" w:rsidRDefault="007911A6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911A6" w:rsidRDefault="0029769B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06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A56106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A56106">
        <w:rPr>
          <w:rFonts w:ascii="Times New Roman" w:hAnsi="Times New Roman" w:cs="Times New Roman"/>
          <w:sz w:val="28"/>
          <w:szCs w:val="28"/>
        </w:rPr>
        <w:t>.</w:t>
      </w:r>
    </w:p>
    <w:p w:rsidR="00997F98" w:rsidRDefault="003800BB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2E1101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997F98">
        <w:rPr>
          <w:rFonts w:ascii="Times New Roman" w:hAnsi="Times New Roman" w:cs="Times New Roman"/>
          <w:sz w:val="28"/>
          <w:szCs w:val="28"/>
        </w:rPr>
        <w:t>мерную колбу в</w:t>
      </w:r>
      <w:r>
        <w:rPr>
          <w:rFonts w:ascii="Times New Roman" w:hAnsi="Times New Roman" w:cs="Times New Roman"/>
          <w:sz w:val="28"/>
          <w:szCs w:val="28"/>
        </w:rPr>
        <w:t>местимостью 1</w:t>
      </w:r>
      <w:r w:rsidR="00152C7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2C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7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3,85 </w:t>
      </w:r>
      <w:r w:rsidR="00997F98">
        <w:rPr>
          <w:rFonts w:ascii="Times New Roman" w:hAnsi="Times New Roman" w:cs="Times New Roman"/>
          <w:sz w:val="28"/>
          <w:szCs w:val="28"/>
        </w:rPr>
        <w:t>г аммония ацетата, растворяют в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997F98">
        <w:rPr>
          <w:rFonts w:ascii="Times New Roman" w:hAnsi="Times New Roman" w:cs="Times New Roman"/>
          <w:sz w:val="28"/>
          <w:szCs w:val="28"/>
        </w:rPr>
        <w:t>е и доводят объем раствора водой до метки.</w:t>
      </w:r>
    </w:p>
    <w:p w:rsidR="00B958EC" w:rsidRDefault="00B958EC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F02BE4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B958EC" w:rsidRDefault="00B958EC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36">
        <w:rPr>
          <w:rFonts w:ascii="Times New Roman" w:hAnsi="Times New Roman" w:cs="Times New Roman"/>
          <w:sz w:val="28"/>
          <w:szCs w:val="28"/>
        </w:rPr>
        <w:t>ПФА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 w:rsidR="00CE6736">
        <w:rPr>
          <w:rFonts w:ascii="Times New Roman" w:hAnsi="Times New Roman" w:cs="Times New Roman"/>
          <w:sz w:val="28"/>
          <w:szCs w:val="28"/>
        </w:rPr>
        <w:t>ПФБ 6</w:t>
      </w:r>
      <w:r>
        <w:rPr>
          <w:rFonts w:ascii="Times New Roman" w:hAnsi="Times New Roman" w:cs="Times New Roman"/>
          <w:sz w:val="28"/>
          <w:szCs w:val="28"/>
        </w:rPr>
        <w:t>00:</w:t>
      </w:r>
      <w:r w:rsidR="00CE67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C36FC1" w:rsidRDefault="000F1175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трифторуксусной кислоты</w:t>
      </w:r>
      <w:r w:rsidR="00C36FC1">
        <w:rPr>
          <w:rFonts w:ascii="Times New Roman" w:hAnsi="Times New Roman" w:cs="Times New Roman"/>
          <w:i/>
          <w:sz w:val="28"/>
          <w:szCs w:val="28"/>
        </w:rPr>
        <w:t>.</w:t>
      </w:r>
      <w:r w:rsidR="00C36FC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152C79">
        <w:rPr>
          <w:rFonts w:ascii="Times New Roman" w:hAnsi="Times New Roman" w:cs="Times New Roman"/>
          <w:sz w:val="28"/>
          <w:szCs w:val="28"/>
        </w:rPr>
        <w:t>000</w:t>
      </w:r>
      <w:r w:rsidR="00C36FC1">
        <w:rPr>
          <w:rFonts w:ascii="Times New Roman" w:hAnsi="Times New Roman" w:cs="Times New Roman"/>
          <w:sz w:val="28"/>
          <w:szCs w:val="28"/>
        </w:rPr>
        <w:t> </w:t>
      </w:r>
      <w:r w:rsidR="00152C79">
        <w:rPr>
          <w:rFonts w:ascii="Times New Roman" w:hAnsi="Times New Roman" w:cs="Times New Roman"/>
          <w:sz w:val="28"/>
          <w:szCs w:val="28"/>
        </w:rPr>
        <w:t>м</w:t>
      </w:r>
      <w:r w:rsidR="00C36FC1">
        <w:rPr>
          <w:rFonts w:ascii="Times New Roman" w:hAnsi="Times New Roman" w:cs="Times New Roman"/>
          <w:sz w:val="28"/>
          <w:szCs w:val="28"/>
        </w:rPr>
        <w:t>л помещают 2</w:t>
      </w:r>
      <w:r w:rsidR="00A64B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6FC1">
        <w:rPr>
          <w:rFonts w:ascii="Times New Roman" w:hAnsi="Times New Roman" w:cs="Times New Roman"/>
          <w:sz w:val="28"/>
          <w:szCs w:val="28"/>
        </w:rPr>
        <w:t>мл трифторуксусной кислоты</w:t>
      </w:r>
      <w:r w:rsidR="008E26A6">
        <w:rPr>
          <w:rFonts w:ascii="Times New Roman" w:hAnsi="Times New Roman" w:cs="Times New Roman"/>
          <w:sz w:val="28"/>
          <w:szCs w:val="28"/>
        </w:rPr>
        <w:t xml:space="preserve"> и д</w:t>
      </w:r>
      <w:r w:rsidR="00C36FC1">
        <w:rPr>
          <w:rFonts w:ascii="Times New Roman" w:hAnsi="Times New Roman" w:cs="Times New Roman"/>
          <w:sz w:val="28"/>
          <w:szCs w:val="28"/>
        </w:rPr>
        <w:t>оводя</w:t>
      </w:r>
      <w:r w:rsidR="008E26A6">
        <w:rPr>
          <w:rFonts w:ascii="Times New Roman" w:hAnsi="Times New Roman" w:cs="Times New Roman"/>
          <w:sz w:val="28"/>
          <w:szCs w:val="28"/>
        </w:rPr>
        <w:t>т объем раствора водой до метки</w:t>
      </w:r>
      <w:r w:rsidR="00C36FC1">
        <w:rPr>
          <w:rFonts w:ascii="Times New Roman" w:hAnsi="Times New Roman" w:cs="Times New Roman"/>
          <w:sz w:val="28"/>
          <w:szCs w:val="28"/>
        </w:rPr>
        <w:t>.</w:t>
      </w:r>
    </w:p>
    <w:p w:rsidR="00C36FC1" w:rsidRDefault="00C36FC1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8B3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gramStart"/>
      <w:r w:rsidR="002318B3">
        <w:rPr>
          <w:rFonts w:ascii="Times New Roman" w:hAnsi="Times New Roman" w:cs="Times New Roman"/>
          <w:sz w:val="28"/>
          <w:szCs w:val="28"/>
        </w:rPr>
        <w:t>трифторуксусной</w:t>
      </w:r>
      <w:proofErr w:type="gramEnd"/>
      <w:r w:rsidR="002318B3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1:1.</w:t>
      </w:r>
    </w:p>
    <w:p w:rsidR="00B85FA8" w:rsidRDefault="00C36FC1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авеску порошка растертых таблеток, соответствующую </w:t>
      </w:r>
      <w:r w:rsidR="00D14C30">
        <w:rPr>
          <w:rFonts w:ascii="Times New Roman" w:hAnsi="Times New Roman" w:cs="Times New Roman"/>
          <w:sz w:val="28"/>
          <w:szCs w:val="28"/>
        </w:rPr>
        <w:t>35</w:t>
      </w:r>
      <w:r w:rsidR="00FD05D1">
        <w:rPr>
          <w:rFonts w:ascii="Times New Roman" w:hAnsi="Times New Roman" w:cs="Times New Roman"/>
          <w:sz w:val="28"/>
          <w:szCs w:val="28"/>
        </w:rPr>
        <w:t> м</w:t>
      </w:r>
      <w:r w:rsidR="00D14C30">
        <w:rPr>
          <w:rFonts w:ascii="Times New Roman" w:hAnsi="Times New Roman" w:cs="Times New Roman"/>
          <w:sz w:val="28"/>
          <w:szCs w:val="28"/>
        </w:rPr>
        <w:t>г гефитиниба, помещают в мерную колбу вместимостью 100</w:t>
      </w:r>
      <w:r w:rsidR="00F02BE4">
        <w:rPr>
          <w:rFonts w:ascii="Times New Roman" w:hAnsi="Times New Roman" w:cs="Times New Roman"/>
          <w:sz w:val="28"/>
          <w:szCs w:val="28"/>
        </w:rPr>
        <w:t> </w:t>
      </w:r>
      <w:r w:rsidR="00D14C30">
        <w:rPr>
          <w:rFonts w:ascii="Times New Roman" w:hAnsi="Times New Roman" w:cs="Times New Roman"/>
          <w:sz w:val="28"/>
          <w:szCs w:val="28"/>
        </w:rPr>
        <w:t xml:space="preserve">мл, </w:t>
      </w:r>
      <w:r w:rsidR="00A64B8F">
        <w:rPr>
          <w:rFonts w:ascii="Times New Roman" w:hAnsi="Times New Roman" w:cs="Times New Roman"/>
          <w:sz w:val="28"/>
          <w:szCs w:val="28"/>
        </w:rPr>
        <w:t>прибавляют</w:t>
      </w:r>
      <w:r w:rsidR="00D14C30">
        <w:rPr>
          <w:rFonts w:ascii="Times New Roman" w:hAnsi="Times New Roman" w:cs="Times New Roman"/>
          <w:sz w:val="28"/>
          <w:szCs w:val="28"/>
        </w:rPr>
        <w:t xml:space="preserve"> 80 мл растворителя, </w:t>
      </w:r>
      <w:r w:rsidR="003C0EE7">
        <w:rPr>
          <w:rFonts w:ascii="Times New Roman" w:hAnsi="Times New Roman" w:cs="Times New Roman"/>
          <w:sz w:val="28"/>
          <w:szCs w:val="28"/>
        </w:rPr>
        <w:t>выдерживают н</w:t>
      </w:r>
      <w:r w:rsidR="00D14C30">
        <w:rPr>
          <w:rFonts w:ascii="Times New Roman" w:hAnsi="Times New Roman" w:cs="Times New Roman"/>
          <w:sz w:val="28"/>
          <w:szCs w:val="28"/>
        </w:rPr>
        <w:t>а ультразвуковой бане в течение 20</w:t>
      </w:r>
      <w:r w:rsidR="0001509B">
        <w:rPr>
          <w:rFonts w:ascii="Times New Roman" w:hAnsi="Times New Roman" w:cs="Times New Roman"/>
          <w:sz w:val="28"/>
          <w:szCs w:val="28"/>
        </w:rPr>
        <w:t> </w:t>
      </w:r>
      <w:r w:rsidR="00D14C30">
        <w:rPr>
          <w:rFonts w:ascii="Times New Roman" w:hAnsi="Times New Roman" w:cs="Times New Roman"/>
          <w:sz w:val="28"/>
          <w:szCs w:val="28"/>
        </w:rPr>
        <w:t>мин</w:t>
      </w:r>
      <w:r w:rsidR="00B55D8B">
        <w:rPr>
          <w:rFonts w:ascii="Times New Roman" w:hAnsi="Times New Roman" w:cs="Times New Roman"/>
          <w:sz w:val="28"/>
          <w:szCs w:val="28"/>
        </w:rPr>
        <w:t>, ох</w:t>
      </w:r>
      <w:r w:rsidR="00B2177D">
        <w:rPr>
          <w:rFonts w:ascii="Times New Roman" w:hAnsi="Times New Roman" w:cs="Times New Roman"/>
          <w:sz w:val="28"/>
          <w:szCs w:val="28"/>
        </w:rPr>
        <w:t xml:space="preserve">лаждают раствор до комнатной температуры, </w:t>
      </w:r>
      <w:r w:rsidR="00B85FA8">
        <w:rPr>
          <w:rFonts w:ascii="Times New Roman" w:hAnsi="Times New Roman" w:cs="Times New Roman"/>
          <w:sz w:val="28"/>
          <w:szCs w:val="28"/>
        </w:rPr>
        <w:t>доводят объем раствора растворителем до метки и центрифугируют при 14000 </w:t>
      </w:r>
      <w:proofErr w:type="gramStart"/>
      <w:r w:rsidR="00B85FA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85FA8">
        <w:rPr>
          <w:rFonts w:ascii="Times New Roman" w:hAnsi="Times New Roman" w:cs="Times New Roman"/>
          <w:sz w:val="28"/>
          <w:szCs w:val="28"/>
        </w:rPr>
        <w:t>/мин в течение 10 мин.</w:t>
      </w:r>
    </w:p>
    <w:p w:rsidR="00384D0C" w:rsidRDefault="00384D0C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переносят 1,0 мл испытуемого раствора</w:t>
      </w:r>
      <w:r w:rsidR="00B053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доводят объем </w:t>
      </w:r>
      <w:r w:rsidR="00B053C4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6F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A64B8F">
        <w:rPr>
          <w:rFonts w:ascii="Times New Roman" w:hAnsi="Times New Roman" w:cs="Times New Roman"/>
          <w:sz w:val="28"/>
          <w:szCs w:val="28"/>
        </w:rPr>
        <w:t> </w:t>
      </w:r>
      <w:r w:rsidR="009076F4">
        <w:rPr>
          <w:rFonts w:ascii="Times New Roman" w:hAnsi="Times New Roman" w:cs="Times New Roman"/>
          <w:sz w:val="28"/>
          <w:szCs w:val="28"/>
        </w:rPr>
        <w:t xml:space="preserve">мл переносят </w:t>
      </w:r>
      <w:r w:rsidR="00B053C4">
        <w:rPr>
          <w:rFonts w:ascii="Times New Roman" w:hAnsi="Times New Roman" w:cs="Times New Roman"/>
          <w:sz w:val="28"/>
          <w:szCs w:val="28"/>
        </w:rPr>
        <w:t>1,0 </w:t>
      </w:r>
      <w:r w:rsidR="009076F4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B053C4">
        <w:rPr>
          <w:rFonts w:ascii="Times New Roman" w:hAnsi="Times New Roman" w:cs="Times New Roman"/>
          <w:sz w:val="28"/>
          <w:szCs w:val="28"/>
        </w:rPr>
        <w:t xml:space="preserve"> и д</w:t>
      </w:r>
      <w:r w:rsidR="009076F4">
        <w:rPr>
          <w:rFonts w:ascii="Times New Roman" w:hAnsi="Times New Roman" w:cs="Times New Roman"/>
          <w:sz w:val="28"/>
          <w:szCs w:val="28"/>
        </w:rPr>
        <w:t xml:space="preserve">оводят объем </w:t>
      </w:r>
      <w:r w:rsidR="00B053C4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 w:rsidR="009076F4">
        <w:rPr>
          <w:rFonts w:ascii="Times New Roman" w:hAnsi="Times New Roman" w:cs="Times New Roman"/>
          <w:sz w:val="28"/>
          <w:szCs w:val="28"/>
        </w:rPr>
        <w:t>.</w:t>
      </w:r>
    </w:p>
    <w:p w:rsidR="000F3E13" w:rsidRDefault="00B300FB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B8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 xml:space="preserve">7 мг </w:t>
      </w:r>
      <w:r w:rsidR="006064E8">
        <w:rPr>
          <w:rFonts w:ascii="Times New Roman" w:hAnsi="Times New Roman" w:cs="Times New Roman"/>
          <w:sz w:val="28"/>
          <w:szCs w:val="28"/>
        </w:rPr>
        <w:t>4-ф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6064E8">
        <w:rPr>
          <w:rFonts w:ascii="Times New Roman" w:hAnsi="Times New Roman" w:cs="Times New Roman"/>
          <w:sz w:val="28"/>
          <w:szCs w:val="28"/>
        </w:rPr>
        <w:t>-3-хлор</w:t>
      </w:r>
      <w:r>
        <w:rPr>
          <w:rFonts w:ascii="Times New Roman" w:hAnsi="Times New Roman" w:cs="Times New Roman"/>
          <w:sz w:val="28"/>
          <w:szCs w:val="28"/>
        </w:rPr>
        <w:t>анилин</w:t>
      </w:r>
      <w:r w:rsidR="00A64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8 мл </w:t>
      </w:r>
      <w:r w:rsidR="00BF4580" w:rsidRPr="00BF4580">
        <w:rPr>
          <w:rFonts w:ascii="Times New Roman" w:hAnsi="Times New Roman" w:cs="Times New Roman"/>
          <w:sz w:val="28"/>
          <w:szCs w:val="28"/>
        </w:rPr>
        <w:t>растворителя, при необходимости обрабатывая ультразвуком</w:t>
      </w:r>
      <w:r w:rsidR="00793848">
        <w:rPr>
          <w:rFonts w:ascii="Times New Roman" w:hAnsi="Times New Roman" w:cs="Times New Roman"/>
          <w:sz w:val="28"/>
          <w:szCs w:val="28"/>
        </w:rPr>
        <w:t>, ох</w:t>
      </w:r>
      <w:r>
        <w:rPr>
          <w:rFonts w:ascii="Times New Roman" w:hAnsi="Times New Roman" w:cs="Times New Roman"/>
          <w:sz w:val="28"/>
          <w:szCs w:val="28"/>
        </w:rPr>
        <w:t>лаждают раствор до комнатной температуры</w:t>
      </w:r>
      <w:r w:rsidR="007938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доводят объем </w:t>
      </w:r>
      <w:r w:rsidR="000761D8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 w:rsidR="000F3E13">
        <w:rPr>
          <w:rFonts w:ascii="Times New Roman" w:hAnsi="Times New Roman" w:cs="Times New Roman"/>
          <w:sz w:val="28"/>
          <w:szCs w:val="28"/>
        </w:rPr>
        <w:t xml:space="preserve"> (раствор</w:t>
      </w:r>
      <w:r w:rsidR="00DE26CF">
        <w:rPr>
          <w:rFonts w:ascii="Times New Roman" w:hAnsi="Times New Roman" w:cs="Times New Roman"/>
          <w:sz w:val="28"/>
          <w:szCs w:val="28"/>
        </w:rPr>
        <w:t> А</w:t>
      </w:r>
      <w:r w:rsidR="000F3E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580">
        <w:rPr>
          <w:rFonts w:ascii="Times New Roman" w:hAnsi="Times New Roman" w:cs="Times New Roman"/>
          <w:sz w:val="28"/>
          <w:szCs w:val="28"/>
        </w:rPr>
        <w:t xml:space="preserve"> </w:t>
      </w:r>
      <w:r w:rsidR="008B1617">
        <w:rPr>
          <w:rFonts w:ascii="Times New Roman" w:hAnsi="Times New Roman" w:cs="Times New Roman"/>
          <w:sz w:val="28"/>
          <w:szCs w:val="28"/>
        </w:rPr>
        <w:t>В</w:t>
      </w:r>
      <w:r w:rsidR="000F3E13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</w:t>
      </w:r>
      <w:r w:rsidR="008B1617">
        <w:rPr>
          <w:rFonts w:ascii="Times New Roman" w:hAnsi="Times New Roman" w:cs="Times New Roman"/>
          <w:sz w:val="28"/>
          <w:szCs w:val="28"/>
        </w:rPr>
        <w:t xml:space="preserve">л помещают 35 мг стандартного образца </w:t>
      </w:r>
      <w:r w:rsidR="008B1617">
        <w:rPr>
          <w:rFonts w:ascii="Times New Roman" w:hAnsi="Times New Roman" w:cs="Times New Roman"/>
          <w:sz w:val="28"/>
          <w:szCs w:val="28"/>
        </w:rPr>
        <w:lastRenderedPageBreak/>
        <w:t xml:space="preserve">гефитиниба, </w:t>
      </w:r>
      <w:r w:rsidR="000F3E13">
        <w:rPr>
          <w:rFonts w:ascii="Times New Roman" w:hAnsi="Times New Roman" w:cs="Times New Roman"/>
          <w:sz w:val="28"/>
          <w:szCs w:val="28"/>
        </w:rPr>
        <w:t>растворяют в 80</w:t>
      </w:r>
      <w:r w:rsidR="00BF4580">
        <w:rPr>
          <w:rFonts w:ascii="Times New Roman" w:hAnsi="Times New Roman" w:cs="Times New Roman"/>
          <w:sz w:val="28"/>
          <w:szCs w:val="28"/>
        </w:rPr>
        <w:t> </w:t>
      </w:r>
      <w:r w:rsidR="000F3E13">
        <w:rPr>
          <w:rFonts w:ascii="Times New Roman" w:hAnsi="Times New Roman" w:cs="Times New Roman"/>
          <w:sz w:val="28"/>
          <w:szCs w:val="28"/>
        </w:rPr>
        <w:t xml:space="preserve">мл растворителя, </w:t>
      </w:r>
      <w:r w:rsidR="00A1125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F3E13">
        <w:rPr>
          <w:rFonts w:ascii="Times New Roman" w:hAnsi="Times New Roman" w:cs="Times New Roman"/>
          <w:sz w:val="28"/>
          <w:szCs w:val="28"/>
        </w:rPr>
        <w:t>обрабат</w:t>
      </w:r>
      <w:r w:rsidR="00A11257">
        <w:rPr>
          <w:rFonts w:ascii="Times New Roman" w:hAnsi="Times New Roman" w:cs="Times New Roman"/>
          <w:sz w:val="28"/>
          <w:szCs w:val="28"/>
        </w:rPr>
        <w:t>ывая ультразвуком</w:t>
      </w:r>
      <w:r w:rsidR="00BF4580">
        <w:rPr>
          <w:rFonts w:ascii="Times New Roman" w:hAnsi="Times New Roman" w:cs="Times New Roman"/>
          <w:sz w:val="28"/>
          <w:szCs w:val="28"/>
        </w:rPr>
        <w:t>, о</w:t>
      </w:r>
      <w:r w:rsidR="000F3E13">
        <w:rPr>
          <w:rFonts w:ascii="Times New Roman" w:hAnsi="Times New Roman" w:cs="Times New Roman"/>
          <w:sz w:val="28"/>
          <w:szCs w:val="28"/>
        </w:rPr>
        <w:t xml:space="preserve">хлаждают раствор до комнатной температуры, </w:t>
      </w:r>
      <w:r w:rsidR="00BF4580">
        <w:rPr>
          <w:rFonts w:ascii="Times New Roman" w:hAnsi="Times New Roman" w:cs="Times New Roman"/>
          <w:sz w:val="28"/>
          <w:szCs w:val="28"/>
        </w:rPr>
        <w:t>прибавляют</w:t>
      </w:r>
      <w:r w:rsidR="000F3E13">
        <w:rPr>
          <w:rFonts w:ascii="Times New Roman" w:hAnsi="Times New Roman" w:cs="Times New Roman"/>
          <w:sz w:val="28"/>
          <w:szCs w:val="28"/>
        </w:rPr>
        <w:t xml:space="preserve"> 1 мл раствора</w:t>
      </w:r>
      <w:proofErr w:type="gramStart"/>
      <w:r w:rsidR="00DE26CF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571689">
        <w:rPr>
          <w:rFonts w:ascii="Times New Roman" w:hAnsi="Times New Roman" w:cs="Times New Roman"/>
          <w:sz w:val="28"/>
          <w:szCs w:val="28"/>
        </w:rPr>
        <w:t xml:space="preserve"> и</w:t>
      </w:r>
      <w:r w:rsidR="00B13A41">
        <w:rPr>
          <w:rFonts w:ascii="Times New Roman" w:hAnsi="Times New Roman" w:cs="Times New Roman"/>
          <w:sz w:val="28"/>
          <w:szCs w:val="28"/>
        </w:rPr>
        <w:t xml:space="preserve"> доводят</w:t>
      </w:r>
      <w:r w:rsidR="00571689">
        <w:rPr>
          <w:rStyle w:val="ae"/>
        </w:rPr>
        <w:t xml:space="preserve"> </w:t>
      </w:r>
      <w:r w:rsidR="00571689" w:rsidRPr="00571689">
        <w:rPr>
          <w:rStyle w:val="ae"/>
          <w:rFonts w:ascii="Times New Roman" w:hAnsi="Times New Roman" w:cs="Times New Roman"/>
          <w:sz w:val="28"/>
          <w:szCs w:val="28"/>
        </w:rPr>
        <w:t>объем раствора</w:t>
      </w:r>
      <w:r w:rsidR="00571689">
        <w:rPr>
          <w:rFonts w:ascii="Times New Roman" w:hAnsi="Times New Roman" w:cs="Times New Roman"/>
          <w:sz w:val="28"/>
          <w:szCs w:val="28"/>
        </w:rPr>
        <w:t xml:space="preserve"> р</w:t>
      </w:r>
      <w:r w:rsidR="00B13A41">
        <w:rPr>
          <w:rFonts w:ascii="Times New Roman" w:hAnsi="Times New Roman" w:cs="Times New Roman"/>
          <w:sz w:val="28"/>
          <w:szCs w:val="28"/>
        </w:rPr>
        <w:t>а</w:t>
      </w:r>
      <w:r w:rsidR="00571689">
        <w:rPr>
          <w:rFonts w:ascii="Times New Roman" w:hAnsi="Times New Roman" w:cs="Times New Roman"/>
          <w:sz w:val="28"/>
          <w:szCs w:val="28"/>
        </w:rPr>
        <w:t>створителем до метки</w:t>
      </w:r>
      <w:r w:rsidR="00B13A41">
        <w:rPr>
          <w:rFonts w:ascii="Times New Roman" w:hAnsi="Times New Roman" w:cs="Times New Roman"/>
          <w:sz w:val="28"/>
          <w:szCs w:val="28"/>
        </w:rPr>
        <w:t>.</w:t>
      </w:r>
    </w:p>
    <w:p w:rsidR="00636E60" w:rsidRDefault="00636E60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переносят 2,5</w:t>
      </w:r>
      <w:r w:rsidR="00DC01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сравнения</w:t>
      </w:r>
      <w:r w:rsidR="008346EF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 xml:space="preserve">оводят объем </w:t>
      </w:r>
      <w:r w:rsidR="008346EF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00" w:rsidRDefault="00722B00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722B00" w:rsidRPr="00722B00" w:rsidTr="00BF4580">
        <w:tc>
          <w:tcPr>
            <w:tcW w:w="1717" w:type="pct"/>
          </w:tcPr>
          <w:p w:rsidR="00722B00" w:rsidRPr="00722B00" w:rsidRDefault="00722B00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722B00" w:rsidRPr="00722B00" w:rsidRDefault="00722B00" w:rsidP="00152C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хроматографии, 5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152C7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152C79" w:rsidRPr="00152C79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углерода 1</w:t>
            </w:r>
            <w:r w:rsidR="00152C79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152C79" w:rsidRPr="00152C79">
              <w:rPr>
                <w:rFonts w:ascii="Times New Roman" w:hAnsi="Times New Roman"/>
                <w:b w:val="0"/>
                <w:color w:val="000000"/>
                <w:szCs w:val="28"/>
              </w:rPr>
              <w:t> %;</w:t>
            </w:r>
          </w:p>
        </w:tc>
      </w:tr>
      <w:tr w:rsidR="00722B00" w:rsidRPr="00722B00" w:rsidTr="00BF4580">
        <w:tc>
          <w:tcPr>
            <w:tcW w:w="1717" w:type="pct"/>
          </w:tcPr>
          <w:p w:rsidR="00722B00" w:rsidRPr="00722B00" w:rsidRDefault="00722B00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722B00" w:rsidRPr="00722B00" w:rsidRDefault="00DA2E26" w:rsidP="00152C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22B00" w:rsidRPr="00722B00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EC5B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2B00" w:rsidRPr="00722B00" w:rsidTr="00BF4580">
        <w:tc>
          <w:tcPr>
            <w:tcW w:w="1717" w:type="pct"/>
          </w:tcPr>
          <w:p w:rsidR="00722B00" w:rsidRPr="00722B00" w:rsidRDefault="00722B00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722B00" w:rsidRPr="00722B00" w:rsidRDefault="00DA2E26" w:rsidP="00152C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22B00"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EC5B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2B00" w:rsidRPr="00722B00" w:rsidTr="00BF4580">
        <w:tc>
          <w:tcPr>
            <w:tcW w:w="1717" w:type="pct"/>
          </w:tcPr>
          <w:p w:rsidR="00722B00" w:rsidRPr="00722B00" w:rsidRDefault="00722B00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722B00" w:rsidRPr="00722B00" w:rsidRDefault="00DA2E26" w:rsidP="00152C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247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22B00"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EC5B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2B00" w:rsidRPr="00722B00" w:rsidTr="00BF4580">
        <w:tc>
          <w:tcPr>
            <w:tcW w:w="1717" w:type="pct"/>
          </w:tcPr>
          <w:p w:rsidR="00722B00" w:rsidRPr="00722B00" w:rsidRDefault="00722B00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722B00" w:rsidRPr="00722B00" w:rsidRDefault="00DA2E26" w:rsidP="00152C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22B00"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EC5B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22B00" w:rsidRPr="00722B00" w:rsidTr="00152C79">
        <w:tc>
          <w:tcPr>
            <w:tcW w:w="1717" w:type="pct"/>
          </w:tcPr>
          <w:p w:rsidR="00722B00" w:rsidRPr="00722B00" w:rsidRDefault="00722B00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83" w:type="pct"/>
            <w:vAlign w:val="bottom"/>
          </w:tcPr>
          <w:p w:rsidR="00722B00" w:rsidRPr="00722B00" w:rsidRDefault="00EC5BA3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="002F4B7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722B00" w:rsidRPr="00722B0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22B00" w:rsidRDefault="00433091" w:rsidP="00DE26C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52C79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DE26CF">
        <w:rPr>
          <w:rFonts w:ascii="Times New Roman" w:hAnsi="Times New Roman" w:cs="Times New Roman"/>
          <w:sz w:val="28"/>
          <w:szCs w:val="28"/>
        </w:rPr>
        <w:t xml:space="preserve">раствор сравнения </w:t>
      </w:r>
      <w:r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991C5E" w:rsidRDefault="00D21479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Гефитиниб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1656B">
        <w:rPr>
          <w:rFonts w:ascii="Times New Roman" w:hAnsi="Times New Roman" w:cs="Times New Roman"/>
          <w:sz w:val="28"/>
          <w:szCs w:val="28"/>
        </w:rPr>
        <w:t>;</w:t>
      </w:r>
      <w:r w:rsidR="00152C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4-фтор</w:t>
      </w:r>
      <w:r w:rsidR="0041656B">
        <w:rPr>
          <w:rFonts w:ascii="Times New Roman" w:hAnsi="Times New Roman" w:cs="Times New Roman"/>
          <w:sz w:val="28"/>
          <w:szCs w:val="28"/>
        </w:rPr>
        <w:t xml:space="preserve">-3-хлоранилин </w:t>
      </w:r>
      <w:r w:rsidR="00BF45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около 0,5.</w:t>
      </w:r>
    </w:p>
    <w:p w:rsidR="00BF4580" w:rsidRDefault="000F0288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0F0288" w:rsidRDefault="000F0288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60657F" w:rsidRPr="0060657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0657F" w:rsidRPr="00BF45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0657F" w:rsidRPr="0060657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0657F">
        <w:rPr>
          <w:rFonts w:ascii="Times New Roman" w:hAnsi="Times New Roman" w:cs="Times New Roman"/>
          <w:sz w:val="28"/>
          <w:szCs w:val="28"/>
        </w:rPr>
        <w:t>между</w:t>
      </w:r>
      <w:r w:rsidR="0060657F">
        <w:rPr>
          <w:rFonts w:ascii="Times New Roman" w:hAnsi="Times New Roman" w:cs="Times New Roman"/>
          <w:sz w:val="28"/>
          <w:szCs w:val="28"/>
        </w:rPr>
        <w:t xml:space="preserve"> пиками гефитиниба и </w:t>
      </w:r>
      <w:r>
        <w:rPr>
          <w:rFonts w:ascii="Times New Roman" w:hAnsi="Times New Roman" w:cs="Times New Roman"/>
          <w:sz w:val="28"/>
          <w:szCs w:val="28"/>
        </w:rPr>
        <w:t>4-фтор</w:t>
      </w:r>
      <w:r w:rsidR="0060657F" w:rsidRPr="0060657F">
        <w:rPr>
          <w:rFonts w:ascii="Times New Roman" w:hAnsi="Times New Roman" w:cs="Times New Roman"/>
          <w:sz w:val="28"/>
          <w:szCs w:val="28"/>
        </w:rPr>
        <w:t>-3-</w:t>
      </w:r>
      <w:r w:rsidR="0060657F">
        <w:rPr>
          <w:rFonts w:ascii="Times New Roman" w:hAnsi="Times New Roman" w:cs="Times New Roman"/>
          <w:sz w:val="28"/>
          <w:szCs w:val="28"/>
        </w:rPr>
        <w:t xml:space="preserve">хлоранилина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152C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,0.</w:t>
      </w:r>
    </w:p>
    <w:p w:rsidR="000F0288" w:rsidRDefault="000F0288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0F028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F028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гефитиниба должно быть не менее 10.</w:t>
      </w:r>
    </w:p>
    <w:p w:rsidR="00CE6736" w:rsidRPr="00CE6736" w:rsidRDefault="00CE6736" w:rsidP="00CE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36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примесей.</w:t>
      </w:r>
      <w:r w:rsidRPr="00CE6736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CE6736" w:rsidRPr="00CE6736" w:rsidRDefault="00152C79" w:rsidP="00CE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6736" w:rsidRPr="00CE6736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основного пика на хроматограмме раствора сравнения (не более 0,2</w:t>
      </w:r>
      <w:r w:rsidR="00CE6736">
        <w:rPr>
          <w:rFonts w:ascii="Times New Roman" w:hAnsi="Times New Roman" w:cs="Times New Roman"/>
          <w:sz w:val="28"/>
          <w:szCs w:val="28"/>
        </w:rPr>
        <w:t> </w:t>
      </w:r>
      <w:r w:rsidR="00CE6736" w:rsidRPr="00CE6736">
        <w:rPr>
          <w:rFonts w:ascii="Times New Roman" w:hAnsi="Times New Roman" w:cs="Times New Roman"/>
          <w:sz w:val="28"/>
          <w:szCs w:val="28"/>
        </w:rPr>
        <w:t>%);</w:t>
      </w:r>
    </w:p>
    <w:p w:rsidR="00CE6736" w:rsidRPr="00CE6736" w:rsidRDefault="00152C79" w:rsidP="00CE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6736" w:rsidRPr="00CE6736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 двукратную площадь основного пика на хроматограмме раствора сравнения (не более 0,4</w:t>
      </w:r>
      <w:r w:rsidR="00CE6736">
        <w:rPr>
          <w:rFonts w:ascii="Times New Roman" w:hAnsi="Times New Roman" w:cs="Times New Roman"/>
          <w:sz w:val="28"/>
          <w:szCs w:val="28"/>
        </w:rPr>
        <w:t> </w:t>
      </w:r>
      <w:r w:rsidR="00CE6736" w:rsidRPr="00CE6736">
        <w:rPr>
          <w:rFonts w:ascii="Times New Roman" w:hAnsi="Times New Roman" w:cs="Times New Roman"/>
          <w:sz w:val="28"/>
          <w:szCs w:val="28"/>
        </w:rPr>
        <w:t>%)</w:t>
      </w:r>
      <w:r w:rsidR="003861D7">
        <w:rPr>
          <w:rFonts w:ascii="Times New Roman" w:hAnsi="Times New Roman" w:cs="Times New Roman"/>
          <w:sz w:val="28"/>
          <w:szCs w:val="28"/>
        </w:rPr>
        <w:t>.</w:t>
      </w:r>
    </w:p>
    <w:p w:rsidR="005C625D" w:rsidRDefault="00BF4580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80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составляет менее </w:t>
      </w:r>
      <w:r w:rsidR="00BA3E49">
        <w:rPr>
          <w:rFonts w:ascii="Times New Roman" w:hAnsi="Times New Roman" w:cs="Times New Roman"/>
          <w:sz w:val="28"/>
          <w:szCs w:val="28"/>
        </w:rPr>
        <w:t>площади пика гефитиниба на хроматограмме раствора для проверки чувствительности хроматографической системы (менее 0,05</w:t>
      </w:r>
      <w:r w:rsidR="00CE6736">
        <w:rPr>
          <w:rFonts w:ascii="Times New Roman" w:hAnsi="Times New Roman" w:cs="Times New Roman"/>
          <w:sz w:val="28"/>
          <w:szCs w:val="28"/>
        </w:rPr>
        <w:t> </w:t>
      </w:r>
      <w:r w:rsidR="00BA3E49">
        <w:rPr>
          <w:rFonts w:ascii="Times New Roman" w:hAnsi="Times New Roman" w:cs="Times New Roman"/>
          <w:sz w:val="28"/>
          <w:szCs w:val="28"/>
        </w:rPr>
        <w:t>%).</w:t>
      </w:r>
    </w:p>
    <w:p w:rsidR="0088167E" w:rsidRDefault="0088167E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A72BC">
        <w:rPr>
          <w:rFonts w:ascii="Times New Roman" w:hAnsi="Times New Roman" w:cs="Times New Roman"/>
          <w:sz w:val="28"/>
          <w:szCs w:val="28"/>
        </w:rPr>
        <w:t>ОФС «Однородность дозирования»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67E" w:rsidRDefault="0088167E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A16A97" w:rsidRDefault="00A16A97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E32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</w:t>
      </w:r>
      <w:r w:rsidR="00CE6736">
        <w:rPr>
          <w:rFonts w:ascii="Times New Roman" w:hAnsi="Times New Roman" w:cs="Times New Roman"/>
          <w:sz w:val="28"/>
          <w:szCs w:val="28"/>
        </w:rPr>
        <w:t xml:space="preserve"> </w:t>
      </w:r>
      <w:r w:rsidR="00D946AC">
        <w:rPr>
          <w:rFonts w:ascii="Times New Roman" w:hAnsi="Times New Roman" w:cs="Times New Roman"/>
          <w:sz w:val="28"/>
          <w:szCs w:val="28"/>
        </w:rPr>
        <w:t>со следующими изменениями.</w:t>
      </w:r>
    </w:p>
    <w:p w:rsidR="00046E32" w:rsidRDefault="00180FB3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ПФА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ПФБ 400:600.</w:t>
      </w:r>
    </w:p>
    <w:p w:rsidR="00180FB3" w:rsidRDefault="00025812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таблеток, соответствующую около 50</w:t>
      </w:r>
      <w:r w:rsidR="00A863D8">
        <w:rPr>
          <w:rFonts w:ascii="Times New Roman" w:hAnsi="Times New Roman" w:cs="Times New Roman"/>
          <w:sz w:val="28"/>
          <w:szCs w:val="28"/>
        </w:rPr>
        <w:t> м</w:t>
      </w:r>
      <w:r>
        <w:rPr>
          <w:rFonts w:ascii="Times New Roman" w:hAnsi="Times New Roman" w:cs="Times New Roman"/>
          <w:sz w:val="28"/>
          <w:szCs w:val="28"/>
        </w:rPr>
        <w:t>г гефитиниба, помещают в мерную колбу вместимостью 100 мл</w:t>
      </w:r>
      <w:r w:rsidR="00FB7F8A">
        <w:rPr>
          <w:rFonts w:ascii="Times New Roman" w:hAnsi="Times New Roman" w:cs="Times New Roman"/>
          <w:sz w:val="28"/>
          <w:szCs w:val="28"/>
        </w:rPr>
        <w:t xml:space="preserve">, </w:t>
      </w:r>
      <w:r w:rsidR="00A863D8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FB7F8A">
        <w:rPr>
          <w:rFonts w:ascii="Times New Roman" w:hAnsi="Times New Roman" w:cs="Times New Roman"/>
          <w:sz w:val="28"/>
          <w:szCs w:val="28"/>
        </w:rPr>
        <w:t>80</w:t>
      </w:r>
      <w:r w:rsidR="00CE6736">
        <w:rPr>
          <w:rFonts w:ascii="Times New Roman" w:hAnsi="Times New Roman" w:cs="Times New Roman"/>
          <w:sz w:val="28"/>
          <w:szCs w:val="28"/>
        </w:rPr>
        <w:t> </w:t>
      </w:r>
      <w:r w:rsidR="00FB7F8A">
        <w:rPr>
          <w:rFonts w:ascii="Times New Roman" w:hAnsi="Times New Roman" w:cs="Times New Roman"/>
          <w:sz w:val="28"/>
          <w:szCs w:val="28"/>
        </w:rPr>
        <w:t xml:space="preserve">мл растворителя, </w:t>
      </w:r>
      <w:r w:rsidR="00A863D8">
        <w:rPr>
          <w:rFonts w:ascii="Times New Roman" w:hAnsi="Times New Roman" w:cs="Times New Roman"/>
          <w:sz w:val="28"/>
          <w:szCs w:val="28"/>
        </w:rPr>
        <w:t>выдерживают н</w:t>
      </w:r>
      <w:r w:rsidR="00FB7F8A">
        <w:rPr>
          <w:rFonts w:ascii="Times New Roman" w:hAnsi="Times New Roman" w:cs="Times New Roman"/>
          <w:sz w:val="28"/>
          <w:szCs w:val="28"/>
        </w:rPr>
        <w:t>а ультразвуковой бане в течение 20</w:t>
      </w:r>
      <w:r w:rsidR="00684858">
        <w:rPr>
          <w:rFonts w:ascii="Times New Roman" w:hAnsi="Times New Roman" w:cs="Times New Roman"/>
          <w:sz w:val="28"/>
          <w:szCs w:val="28"/>
        </w:rPr>
        <w:t> </w:t>
      </w:r>
      <w:r w:rsidR="00FB7F8A">
        <w:rPr>
          <w:rFonts w:ascii="Times New Roman" w:hAnsi="Times New Roman" w:cs="Times New Roman"/>
          <w:sz w:val="28"/>
          <w:szCs w:val="28"/>
        </w:rPr>
        <w:t>мин</w:t>
      </w:r>
      <w:r w:rsidR="00A863D8">
        <w:rPr>
          <w:rFonts w:ascii="Times New Roman" w:hAnsi="Times New Roman" w:cs="Times New Roman"/>
          <w:sz w:val="28"/>
          <w:szCs w:val="28"/>
        </w:rPr>
        <w:t>, ох</w:t>
      </w:r>
      <w:r w:rsidR="00FB7F8A">
        <w:rPr>
          <w:rFonts w:ascii="Times New Roman" w:hAnsi="Times New Roman" w:cs="Times New Roman"/>
          <w:sz w:val="28"/>
          <w:szCs w:val="28"/>
        </w:rPr>
        <w:t>ла</w:t>
      </w:r>
      <w:r w:rsidR="00A863D8">
        <w:rPr>
          <w:rFonts w:ascii="Times New Roman" w:hAnsi="Times New Roman" w:cs="Times New Roman"/>
          <w:sz w:val="28"/>
          <w:szCs w:val="28"/>
        </w:rPr>
        <w:t>ждают до комнатной температуры</w:t>
      </w:r>
      <w:r w:rsidR="00BC538D">
        <w:rPr>
          <w:rFonts w:ascii="Times New Roman" w:hAnsi="Times New Roman" w:cs="Times New Roman"/>
          <w:sz w:val="28"/>
          <w:szCs w:val="28"/>
        </w:rPr>
        <w:t>,</w:t>
      </w:r>
      <w:r w:rsidR="00A863D8">
        <w:rPr>
          <w:rFonts w:ascii="Times New Roman" w:hAnsi="Times New Roman" w:cs="Times New Roman"/>
          <w:sz w:val="28"/>
          <w:szCs w:val="28"/>
        </w:rPr>
        <w:t xml:space="preserve"> </w:t>
      </w:r>
      <w:r w:rsidR="00FB7F8A">
        <w:rPr>
          <w:rFonts w:ascii="Times New Roman" w:hAnsi="Times New Roman" w:cs="Times New Roman"/>
          <w:sz w:val="28"/>
          <w:szCs w:val="28"/>
        </w:rPr>
        <w:t xml:space="preserve">доводят объем </w:t>
      </w:r>
      <w:r w:rsidR="00A863D8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 w:rsidR="00BC538D">
        <w:rPr>
          <w:rFonts w:ascii="Times New Roman" w:hAnsi="Times New Roman" w:cs="Times New Roman"/>
          <w:sz w:val="28"/>
          <w:szCs w:val="28"/>
        </w:rPr>
        <w:t xml:space="preserve"> и центрифугируют при 14000 </w:t>
      </w:r>
      <w:proofErr w:type="gramStart"/>
      <w:r w:rsidR="00BC538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C538D">
        <w:rPr>
          <w:rFonts w:ascii="Times New Roman" w:hAnsi="Times New Roman" w:cs="Times New Roman"/>
          <w:sz w:val="28"/>
          <w:szCs w:val="28"/>
        </w:rPr>
        <w:t>/мин в течение 10 мин</w:t>
      </w:r>
      <w:r w:rsidR="00FB7F8A">
        <w:rPr>
          <w:rFonts w:ascii="Times New Roman" w:hAnsi="Times New Roman" w:cs="Times New Roman"/>
          <w:sz w:val="28"/>
          <w:szCs w:val="28"/>
        </w:rPr>
        <w:t>.</w:t>
      </w:r>
    </w:p>
    <w:p w:rsidR="009F3CA4" w:rsidRDefault="009F3CA4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гефитиниба.</w:t>
      </w:r>
      <w:r>
        <w:rPr>
          <w:rFonts w:ascii="Times New Roman" w:hAnsi="Times New Roman" w:cs="Times New Roman"/>
          <w:sz w:val="28"/>
          <w:szCs w:val="28"/>
        </w:rPr>
        <w:t xml:space="preserve"> Около 50 мг (точная навеска) стандартного образца гефитиниба помещают в мерную колбу вместимостью 100</w:t>
      </w:r>
      <w:r w:rsidR="006848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80</w:t>
      </w:r>
      <w:r w:rsidR="006848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растворителя, </w:t>
      </w:r>
      <w:r w:rsidR="00BC538D">
        <w:rPr>
          <w:rFonts w:ascii="Times New Roman" w:hAnsi="Times New Roman" w:cs="Times New Roman"/>
          <w:sz w:val="28"/>
          <w:szCs w:val="28"/>
        </w:rPr>
        <w:t>при необходимости обрабатывая ультразвуком,</w:t>
      </w:r>
      <w:r>
        <w:rPr>
          <w:rFonts w:ascii="Times New Roman" w:hAnsi="Times New Roman" w:cs="Times New Roman"/>
          <w:sz w:val="28"/>
          <w:szCs w:val="28"/>
        </w:rPr>
        <w:t xml:space="preserve"> охл</w:t>
      </w:r>
      <w:r w:rsidR="00BC538D">
        <w:rPr>
          <w:rFonts w:ascii="Times New Roman" w:hAnsi="Times New Roman" w:cs="Times New Roman"/>
          <w:sz w:val="28"/>
          <w:szCs w:val="28"/>
        </w:rPr>
        <w:t>аждают до комнатной температуры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метки.</w:t>
      </w:r>
    </w:p>
    <w:p w:rsidR="00EC5BA3" w:rsidRDefault="00EC5BA3" w:rsidP="00152C7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EC5BA3" w:rsidRPr="00722B00" w:rsidTr="00BF4580">
        <w:tc>
          <w:tcPr>
            <w:tcW w:w="1717" w:type="pct"/>
          </w:tcPr>
          <w:p w:rsidR="00EC5BA3" w:rsidRPr="00722B00" w:rsidRDefault="00EC5BA3" w:rsidP="00152C79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EC5BA3" w:rsidRPr="00722B00" w:rsidRDefault="00EC5BA3" w:rsidP="00152C79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684858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</w:p>
        </w:tc>
      </w:tr>
      <w:tr w:rsidR="00EC5BA3" w:rsidRPr="00722B00" w:rsidTr="00152C79">
        <w:tc>
          <w:tcPr>
            <w:tcW w:w="1717" w:type="pct"/>
          </w:tcPr>
          <w:p w:rsidR="00EC5BA3" w:rsidRPr="00722B00" w:rsidRDefault="00EC5BA3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83" w:type="pct"/>
            <w:vAlign w:val="bottom"/>
          </w:tcPr>
          <w:p w:rsidR="00EC5BA3" w:rsidRPr="00722B00" w:rsidRDefault="00EC5BA3" w:rsidP="00152C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BC538D"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Pr="00722B0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C5BA3" w:rsidRDefault="002A6517" w:rsidP="00BF458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гефитиниба и испытуемый раствор.</w:t>
      </w:r>
    </w:p>
    <w:p w:rsidR="00630B76" w:rsidRDefault="00630B76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гефитиниба</w:t>
      </w:r>
      <w:r w:rsidR="00221933">
        <w:rPr>
          <w:rFonts w:ascii="Times New Roman" w:hAnsi="Times New Roman" w:cs="Times New Roman"/>
          <w:sz w:val="28"/>
          <w:szCs w:val="28"/>
        </w:rPr>
        <w:t>:</w:t>
      </w:r>
    </w:p>
    <w:p w:rsidR="00221933" w:rsidRDefault="00152C79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1933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22193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848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221933">
        <w:rPr>
          <w:rFonts w:ascii="Times New Roman" w:hAnsi="Times New Roman" w:cs="Times New Roman"/>
          <w:i/>
          <w:sz w:val="28"/>
          <w:szCs w:val="28"/>
        </w:rPr>
        <w:t>)</w:t>
      </w:r>
      <w:r w:rsidR="00221933">
        <w:rPr>
          <w:rFonts w:ascii="Times New Roman" w:hAnsi="Times New Roman" w:cs="Times New Roman"/>
          <w:sz w:val="28"/>
          <w:szCs w:val="28"/>
        </w:rPr>
        <w:t xml:space="preserve"> гефитиниба должен быть не более 2,5;</w:t>
      </w:r>
    </w:p>
    <w:p w:rsidR="00221933" w:rsidRDefault="00152C79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193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21933">
        <w:rPr>
          <w:rFonts w:ascii="Times New Roman" w:hAnsi="Times New Roman" w:cs="Times New Roman"/>
          <w:sz w:val="28"/>
          <w:szCs w:val="28"/>
        </w:rPr>
        <w:t xml:space="preserve"> площади пика гефитиниба должно быть не более 2,0</w:t>
      </w:r>
      <w:r w:rsidR="00684858">
        <w:rPr>
          <w:rFonts w:ascii="Times New Roman" w:hAnsi="Times New Roman" w:cs="Times New Roman"/>
          <w:sz w:val="28"/>
          <w:szCs w:val="28"/>
        </w:rPr>
        <w:t> </w:t>
      </w:r>
      <w:r w:rsidR="00221933">
        <w:rPr>
          <w:rFonts w:ascii="Times New Roman" w:hAnsi="Times New Roman" w:cs="Times New Roman"/>
          <w:sz w:val="28"/>
          <w:szCs w:val="28"/>
        </w:rPr>
        <w:t>% (6</w:t>
      </w:r>
      <w:r w:rsidR="00684858">
        <w:rPr>
          <w:rFonts w:ascii="Times New Roman" w:hAnsi="Times New Roman" w:cs="Times New Roman"/>
          <w:sz w:val="28"/>
          <w:szCs w:val="28"/>
        </w:rPr>
        <w:t> </w:t>
      </w:r>
      <w:r w:rsidR="00221933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221933" w:rsidRDefault="00152C79" w:rsidP="00C53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193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22193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21933" w:rsidRPr="00221933">
        <w:rPr>
          <w:rFonts w:ascii="Times New Roman" w:hAnsi="Times New Roman" w:cs="Times New Roman"/>
          <w:i/>
          <w:sz w:val="28"/>
          <w:szCs w:val="28"/>
        </w:rPr>
        <w:t>)</w:t>
      </w:r>
      <w:r w:rsidR="00221933">
        <w:rPr>
          <w:rFonts w:ascii="Times New Roman" w:hAnsi="Times New Roman" w:cs="Times New Roman"/>
          <w:sz w:val="28"/>
          <w:szCs w:val="28"/>
        </w:rPr>
        <w:t>, рассчитанная по пику гефитиниба, должна составлять не менее 3000 теоретических тарелок.</w:t>
      </w:r>
    </w:p>
    <w:p w:rsidR="00F63FAF" w:rsidRDefault="00C92E19" w:rsidP="00C53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гефитиниба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19">
        <w:rPr>
          <w:rFonts w:ascii="Times New Roman" w:hAnsi="Times New Roman"/>
          <w:sz w:val="28"/>
          <w:szCs w:val="28"/>
          <w:lang w:val="en-US"/>
        </w:rPr>
        <w:t>C</w:t>
      </w:r>
      <w:r w:rsidRPr="00C92E19">
        <w:rPr>
          <w:rFonts w:ascii="Times New Roman" w:hAnsi="Times New Roman"/>
          <w:sz w:val="28"/>
          <w:szCs w:val="28"/>
          <w:vertAlign w:val="subscript"/>
        </w:rPr>
        <w:t>22</w:t>
      </w:r>
      <w:r w:rsidRPr="00C92E19">
        <w:rPr>
          <w:rFonts w:ascii="Times New Roman" w:hAnsi="Times New Roman"/>
          <w:sz w:val="28"/>
          <w:szCs w:val="28"/>
          <w:lang w:val="en-US"/>
        </w:rPr>
        <w:t>H</w:t>
      </w:r>
      <w:r w:rsidRPr="00C92E19">
        <w:rPr>
          <w:rFonts w:ascii="Times New Roman" w:hAnsi="Times New Roman"/>
          <w:sz w:val="28"/>
          <w:szCs w:val="28"/>
          <w:vertAlign w:val="subscript"/>
        </w:rPr>
        <w:t>24</w:t>
      </w:r>
      <w:proofErr w:type="spellStart"/>
      <w:r w:rsidRPr="00C92E19">
        <w:rPr>
          <w:rFonts w:ascii="Times New Roman" w:hAnsi="Times New Roman"/>
          <w:sz w:val="28"/>
          <w:szCs w:val="28"/>
          <w:lang w:val="en-US"/>
        </w:rPr>
        <w:t>ClFN</w:t>
      </w:r>
      <w:proofErr w:type="spellEnd"/>
      <w:r w:rsidRPr="00C92E19">
        <w:rPr>
          <w:rFonts w:ascii="Times New Roman" w:hAnsi="Times New Roman"/>
          <w:sz w:val="28"/>
          <w:szCs w:val="28"/>
          <w:vertAlign w:val="subscript"/>
        </w:rPr>
        <w:t>4</w:t>
      </w:r>
      <w:r w:rsidRPr="00C92E19">
        <w:rPr>
          <w:rFonts w:ascii="Times New Roman" w:hAnsi="Times New Roman"/>
          <w:sz w:val="28"/>
          <w:szCs w:val="28"/>
          <w:lang w:val="en-US"/>
        </w:rPr>
        <w:t>O</w:t>
      </w:r>
      <w:r w:rsidRPr="00C92E19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C6BCF">
        <w:rPr>
          <w:rFonts w:ascii="Times New Roman" w:hAnsi="Times New Roman"/>
          <w:sz w:val="28"/>
          <w:szCs w:val="28"/>
        </w:rPr>
        <w:t>препарате в</w:t>
      </w:r>
      <w:r>
        <w:rPr>
          <w:rFonts w:ascii="Times New Roman" w:hAnsi="Times New Roman"/>
          <w:sz w:val="28"/>
          <w:szCs w:val="28"/>
        </w:rPr>
        <w:t xml:space="preserve"> процентах от заявленного количества </w:t>
      </w:r>
      <w:r w:rsidRPr="00AA2B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bookmarkStart w:id="0" w:name="_GoBack"/>
      <w:r w:rsidRPr="00AA2B02">
        <w:rPr>
          <w:rFonts w:ascii="Times New Roman" w:hAnsi="Times New Roman"/>
          <w:sz w:val="28"/>
          <w:szCs w:val="28"/>
        </w:rPr>
        <w:t>)</w:t>
      </w:r>
      <w:bookmarkEnd w:id="0"/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92E19" w:rsidRPr="00A24F6E" w:rsidRDefault="00C92E19" w:rsidP="00684858">
      <w:pPr>
        <w:spacing w:after="0" w:line="360" w:lineRule="auto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7"/>
        <w:gridCol w:w="8085"/>
      </w:tblGrid>
      <w:tr w:rsidR="00C92E19" w:rsidRPr="00A24F6E" w:rsidTr="00684858"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92E1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гефитиниба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92E19" w:rsidRPr="00A24F6E" w:rsidTr="00684858"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92E1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гефитиниба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гефитиниба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92E19" w:rsidRPr="00A24F6E" w:rsidTr="00684858"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92E1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DF4F01">
              <w:rPr>
                <w:rStyle w:val="8"/>
                <w:rFonts w:eastAsia="Calibri"/>
                <w:sz w:val="28"/>
                <w:szCs w:val="28"/>
              </w:rPr>
              <w:t>ошка растертых таблеток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92E19" w:rsidRPr="00A24F6E" w:rsidTr="00684858"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92E1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DF4F01">
              <w:rPr>
                <w:rStyle w:val="8"/>
                <w:rFonts w:eastAsia="Calibri"/>
                <w:sz w:val="28"/>
                <w:szCs w:val="28"/>
              </w:rPr>
              <w:t xml:space="preserve"> гефитиниба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92E19" w:rsidRPr="00A24F6E" w:rsidTr="00684858">
        <w:trPr>
          <w:trHeight w:val="177"/>
        </w:trPr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DF4F01" w:rsidP="004D22D5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92E19" w:rsidRPr="00C92E19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22D5">
              <w:rPr>
                <w:rFonts w:ascii="Times New Roman" w:hAnsi="Times New Roman"/>
                <w:color w:val="000000"/>
                <w:sz w:val="28"/>
                <w:szCs w:val="28"/>
              </w:rPr>
              <w:t>гефитиниба</w:t>
            </w:r>
            <w:r w:rsidR="00C92E19" w:rsidRPr="00C9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4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C92E19" w:rsidRPr="00C9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гефитиниба</w:t>
            </w:r>
            <w:r w:rsidR="00C92E19" w:rsidRPr="00C92E19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C92E19" w:rsidRPr="00B0519D" w:rsidTr="00684858"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DF4F01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92E19" w:rsidRPr="00B0519D" w:rsidTr="00684858">
        <w:tc>
          <w:tcPr>
            <w:tcW w:w="311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57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8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E1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C92E19" w:rsidRPr="00C92E19" w:rsidRDefault="00C92E19" w:rsidP="006848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2E19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F4F01">
              <w:rPr>
                <w:rStyle w:val="8"/>
                <w:rFonts w:eastAsia="Calibri"/>
                <w:sz w:val="28"/>
                <w:szCs w:val="28"/>
              </w:rPr>
              <w:t xml:space="preserve"> гефитиниба</w:t>
            </w:r>
            <w:r w:rsidRPr="00C92E19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C92E19" w:rsidRPr="002D035E" w:rsidRDefault="002D035E" w:rsidP="006848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C92E19" w:rsidRPr="002D035E" w:rsidSect="00152C79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C6" w:rsidRDefault="004E58C6" w:rsidP="007A3A09">
      <w:pPr>
        <w:spacing w:after="0" w:line="240" w:lineRule="auto"/>
      </w:pPr>
      <w:r>
        <w:separator/>
      </w:r>
    </w:p>
  </w:endnote>
  <w:endnote w:type="continuationSeparator" w:id="0">
    <w:p w:rsidR="004E58C6" w:rsidRDefault="004E58C6" w:rsidP="007A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58C6" w:rsidRPr="00152C79" w:rsidRDefault="00064EA1" w:rsidP="00152C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2C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58C6" w:rsidRPr="00152C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C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4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C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C6" w:rsidRDefault="004E58C6" w:rsidP="007A3A09">
      <w:pPr>
        <w:spacing w:after="0" w:line="240" w:lineRule="auto"/>
      </w:pPr>
      <w:r>
        <w:separator/>
      </w:r>
    </w:p>
  </w:footnote>
  <w:footnote w:type="continuationSeparator" w:id="0">
    <w:p w:rsidR="004E58C6" w:rsidRDefault="004E58C6" w:rsidP="007A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1E"/>
    <w:rsid w:val="00003BBA"/>
    <w:rsid w:val="000103FA"/>
    <w:rsid w:val="00014457"/>
    <w:rsid w:val="0001509B"/>
    <w:rsid w:val="00025812"/>
    <w:rsid w:val="00046E32"/>
    <w:rsid w:val="00062045"/>
    <w:rsid w:val="00064EA1"/>
    <w:rsid w:val="000761D8"/>
    <w:rsid w:val="000A1FB0"/>
    <w:rsid w:val="000B7548"/>
    <w:rsid w:val="000F0288"/>
    <w:rsid w:val="000F1175"/>
    <w:rsid w:val="000F3E13"/>
    <w:rsid w:val="00111520"/>
    <w:rsid w:val="00152C79"/>
    <w:rsid w:val="00180FB3"/>
    <w:rsid w:val="001C49A3"/>
    <w:rsid w:val="001C7DE9"/>
    <w:rsid w:val="001E440C"/>
    <w:rsid w:val="00216144"/>
    <w:rsid w:val="00221933"/>
    <w:rsid w:val="0022551C"/>
    <w:rsid w:val="0023135D"/>
    <w:rsid w:val="002318B3"/>
    <w:rsid w:val="00232555"/>
    <w:rsid w:val="002430C7"/>
    <w:rsid w:val="00260EBC"/>
    <w:rsid w:val="00267E46"/>
    <w:rsid w:val="0029769B"/>
    <w:rsid w:val="002A6517"/>
    <w:rsid w:val="002D035E"/>
    <w:rsid w:val="002D2F44"/>
    <w:rsid w:val="002E1101"/>
    <w:rsid w:val="002F4B76"/>
    <w:rsid w:val="00336412"/>
    <w:rsid w:val="00342C9F"/>
    <w:rsid w:val="00354A83"/>
    <w:rsid w:val="00356C10"/>
    <w:rsid w:val="003800BB"/>
    <w:rsid w:val="00384D0C"/>
    <w:rsid w:val="003861D7"/>
    <w:rsid w:val="00391958"/>
    <w:rsid w:val="003A72BC"/>
    <w:rsid w:val="003C0EE7"/>
    <w:rsid w:val="0041491A"/>
    <w:rsid w:val="0041656B"/>
    <w:rsid w:val="00433091"/>
    <w:rsid w:val="004347C2"/>
    <w:rsid w:val="00473D78"/>
    <w:rsid w:val="004C14FE"/>
    <w:rsid w:val="004C7444"/>
    <w:rsid w:val="004D22D5"/>
    <w:rsid w:val="004E58C6"/>
    <w:rsid w:val="00513AF9"/>
    <w:rsid w:val="00545573"/>
    <w:rsid w:val="0056396D"/>
    <w:rsid w:val="00571689"/>
    <w:rsid w:val="00573D0E"/>
    <w:rsid w:val="005C4439"/>
    <w:rsid w:val="005C625D"/>
    <w:rsid w:val="005E5F60"/>
    <w:rsid w:val="006064E8"/>
    <w:rsid w:val="0060657F"/>
    <w:rsid w:val="00621A83"/>
    <w:rsid w:val="00630B76"/>
    <w:rsid w:val="00636E60"/>
    <w:rsid w:val="00654822"/>
    <w:rsid w:val="00676AF0"/>
    <w:rsid w:val="00684858"/>
    <w:rsid w:val="0069150C"/>
    <w:rsid w:val="006F2CC3"/>
    <w:rsid w:val="00700FF3"/>
    <w:rsid w:val="00722B00"/>
    <w:rsid w:val="00777A96"/>
    <w:rsid w:val="007911A6"/>
    <w:rsid w:val="00793848"/>
    <w:rsid w:val="007A3A09"/>
    <w:rsid w:val="007E3B83"/>
    <w:rsid w:val="0082185A"/>
    <w:rsid w:val="00822ADA"/>
    <w:rsid w:val="008346EF"/>
    <w:rsid w:val="0087285D"/>
    <w:rsid w:val="0088167E"/>
    <w:rsid w:val="00886B6E"/>
    <w:rsid w:val="008A5366"/>
    <w:rsid w:val="008B1617"/>
    <w:rsid w:val="008E26A6"/>
    <w:rsid w:val="009076F4"/>
    <w:rsid w:val="00934BCD"/>
    <w:rsid w:val="00935C48"/>
    <w:rsid w:val="00964419"/>
    <w:rsid w:val="00991C5E"/>
    <w:rsid w:val="00994CCD"/>
    <w:rsid w:val="00997F98"/>
    <w:rsid w:val="009E21AC"/>
    <w:rsid w:val="009F3CA4"/>
    <w:rsid w:val="00A007A4"/>
    <w:rsid w:val="00A10684"/>
    <w:rsid w:val="00A11257"/>
    <w:rsid w:val="00A16A97"/>
    <w:rsid w:val="00A47467"/>
    <w:rsid w:val="00A56106"/>
    <w:rsid w:val="00A64B8F"/>
    <w:rsid w:val="00A863D8"/>
    <w:rsid w:val="00AA2B02"/>
    <w:rsid w:val="00AC438F"/>
    <w:rsid w:val="00B053C4"/>
    <w:rsid w:val="00B05D24"/>
    <w:rsid w:val="00B13A41"/>
    <w:rsid w:val="00B2177D"/>
    <w:rsid w:val="00B300FB"/>
    <w:rsid w:val="00B44653"/>
    <w:rsid w:val="00B46A58"/>
    <w:rsid w:val="00B55D8B"/>
    <w:rsid w:val="00B85FA8"/>
    <w:rsid w:val="00B958EC"/>
    <w:rsid w:val="00BA3E49"/>
    <w:rsid w:val="00BB156F"/>
    <w:rsid w:val="00BC0A17"/>
    <w:rsid w:val="00BC538D"/>
    <w:rsid w:val="00BC6BCF"/>
    <w:rsid w:val="00BF4580"/>
    <w:rsid w:val="00C12D3B"/>
    <w:rsid w:val="00C36FC1"/>
    <w:rsid w:val="00C50992"/>
    <w:rsid w:val="00C53E16"/>
    <w:rsid w:val="00C77E62"/>
    <w:rsid w:val="00C92E19"/>
    <w:rsid w:val="00CA3569"/>
    <w:rsid w:val="00CC4A09"/>
    <w:rsid w:val="00CE4602"/>
    <w:rsid w:val="00CE6736"/>
    <w:rsid w:val="00D04C28"/>
    <w:rsid w:val="00D14C30"/>
    <w:rsid w:val="00D21479"/>
    <w:rsid w:val="00D45E46"/>
    <w:rsid w:val="00D633F0"/>
    <w:rsid w:val="00D75BB1"/>
    <w:rsid w:val="00D946AC"/>
    <w:rsid w:val="00DA2E26"/>
    <w:rsid w:val="00DC0110"/>
    <w:rsid w:val="00DD695F"/>
    <w:rsid w:val="00DE26CF"/>
    <w:rsid w:val="00DF4F01"/>
    <w:rsid w:val="00E050A7"/>
    <w:rsid w:val="00E07128"/>
    <w:rsid w:val="00E11F68"/>
    <w:rsid w:val="00E125C9"/>
    <w:rsid w:val="00E6257E"/>
    <w:rsid w:val="00E866C7"/>
    <w:rsid w:val="00EC0D1E"/>
    <w:rsid w:val="00EC5BA3"/>
    <w:rsid w:val="00ED7757"/>
    <w:rsid w:val="00F02BE4"/>
    <w:rsid w:val="00F064D7"/>
    <w:rsid w:val="00F458DE"/>
    <w:rsid w:val="00F63FAF"/>
    <w:rsid w:val="00F91A09"/>
    <w:rsid w:val="00FB7F8A"/>
    <w:rsid w:val="00FD05D1"/>
    <w:rsid w:val="00FE0407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E1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E1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53E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53E1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53E1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53E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53E1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53E1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3A09"/>
  </w:style>
  <w:style w:type="paragraph" w:styleId="aa">
    <w:name w:val="footer"/>
    <w:basedOn w:val="a"/>
    <w:link w:val="ab"/>
    <w:uiPriority w:val="99"/>
    <w:unhideWhenUsed/>
    <w:rsid w:val="007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A09"/>
  </w:style>
  <w:style w:type="paragraph" w:customStyle="1" w:styleId="1">
    <w:name w:val="Обычный1"/>
    <w:rsid w:val="00A007A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A53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53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53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53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5366"/>
    <w:rPr>
      <w:b/>
      <w:bCs/>
      <w:sz w:val="20"/>
      <w:szCs w:val="20"/>
    </w:rPr>
  </w:style>
  <w:style w:type="table" w:styleId="af3">
    <w:name w:val="Table Grid"/>
    <w:basedOn w:val="a1"/>
    <w:uiPriority w:val="59"/>
    <w:rsid w:val="0093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2020-06-03T14:59:00Z</dcterms:created>
  <dcterms:modified xsi:type="dcterms:W3CDTF">2020-06-25T10:11:00Z</dcterms:modified>
</cp:coreProperties>
</file>