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B6" w:rsidRPr="00A341EB" w:rsidRDefault="009C49B6" w:rsidP="009C49B6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A341EB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9C49B6" w:rsidRPr="009C49B6" w:rsidRDefault="009C49B6" w:rsidP="009C49B6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7030A0"/>
          <w:szCs w:val="28"/>
          <w:lang w:val="ru-RU"/>
        </w:rPr>
      </w:pPr>
    </w:p>
    <w:p w:rsidR="009C49B6" w:rsidRPr="009C49B6" w:rsidRDefault="009C49B6" w:rsidP="00A341E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7030A0"/>
          <w:szCs w:val="28"/>
          <w:lang w:val="ru-RU"/>
        </w:rPr>
      </w:pPr>
    </w:p>
    <w:p w:rsidR="009C49B6" w:rsidRPr="009C49B6" w:rsidRDefault="009C49B6" w:rsidP="00A341E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7030A0"/>
          <w:szCs w:val="28"/>
          <w:lang w:val="ru-RU"/>
        </w:rPr>
      </w:pPr>
    </w:p>
    <w:p w:rsidR="009C49B6" w:rsidRPr="009C49B6" w:rsidRDefault="009C49B6" w:rsidP="00A341EB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C49B6" w:rsidTr="009C49B6">
        <w:tc>
          <w:tcPr>
            <w:tcW w:w="9356" w:type="dxa"/>
          </w:tcPr>
          <w:p w:rsidR="009C49B6" w:rsidRPr="00BC2CA2" w:rsidRDefault="009C49B6" w:rsidP="00A341EB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</w:tbl>
    <w:p w:rsidR="009C49B6" w:rsidRDefault="009C49B6" w:rsidP="00A341EB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9C49B6" w:rsidRPr="00F57AED" w:rsidTr="009C49B6">
        <w:tc>
          <w:tcPr>
            <w:tcW w:w="5920" w:type="dxa"/>
          </w:tcPr>
          <w:p w:rsidR="009C49B6" w:rsidRPr="005D44DD" w:rsidRDefault="009C49B6" w:rsidP="00A341EB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Магалдрат</w:t>
            </w:r>
            <w:proofErr w:type="spellEnd"/>
          </w:p>
        </w:tc>
        <w:tc>
          <w:tcPr>
            <w:tcW w:w="460" w:type="dxa"/>
          </w:tcPr>
          <w:p w:rsidR="009C49B6" w:rsidRPr="00121CB3" w:rsidRDefault="009C49B6" w:rsidP="00A341EB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C49B6" w:rsidRPr="005D44DD" w:rsidRDefault="009C49B6" w:rsidP="00A341EB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ФС </w:t>
            </w:r>
          </w:p>
        </w:tc>
      </w:tr>
      <w:tr w:rsidR="009C49B6" w:rsidRPr="00121CB3" w:rsidTr="009C49B6">
        <w:tc>
          <w:tcPr>
            <w:tcW w:w="5920" w:type="dxa"/>
          </w:tcPr>
          <w:p w:rsidR="009C49B6" w:rsidRPr="00121CB3" w:rsidRDefault="009C49B6" w:rsidP="00A341EB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Магалдрат</w:t>
            </w:r>
            <w:proofErr w:type="spellEnd"/>
          </w:p>
        </w:tc>
        <w:tc>
          <w:tcPr>
            <w:tcW w:w="460" w:type="dxa"/>
          </w:tcPr>
          <w:p w:rsidR="009C49B6" w:rsidRPr="00121CB3" w:rsidRDefault="009C49B6" w:rsidP="00A341EB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C49B6" w:rsidRPr="00204278" w:rsidRDefault="009C49B6" w:rsidP="00A341EB">
            <w:pPr>
              <w:spacing w:after="120"/>
              <w:rPr>
                <w:b/>
                <w:color w:val="7030A0"/>
                <w:sz w:val="28"/>
                <w:szCs w:val="28"/>
              </w:rPr>
            </w:pPr>
          </w:p>
        </w:tc>
      </w:tr>
      <w:tr w:rsidR="009C49B6" w:rsidRPr="00A70813" w:rsidTr="009C49B6">
        <w:tc>
          <w:tcPr>
            <w:tcW w:w="5920" w:type="dxa"/>
          </w:tcPr>
          <w:p w:rsidR="009C49B6" w:rsidRPr="00D44E1A" w:rsidRDefault="009C49B6" w:rsidP="00A341EB">
            <w:pPr>
              <w:spacing w:after="120"/>
              <w:rPr>
                <w:b/>
                <w:color w:val="7030A0"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 w:eastAsia="en-US"/>
              </w:rPr>
              <w:t>Magaldra</w:t>
            </w:r>
            <w:r w:rsidRPr="009D1F57">
              <w:rPr>
                <w:b/>
                <w:sz w:val="28"/>
                <w:szCs w:val="28"/>
                <w:lang w:val="en-US" w:eastAsia="en-US"/>
              </w:rPr>
              <w:t>t</w:t>
            </w:r>
            <w:r>
              <w:rPr>
                <w:b/>
                <w:sz w:val="28"/>
                <w:szCs w:val="28"/>
                <w:lang w:val="en-US" w:eastAsia="en-US"/>
              </w:rPr>
              <w:t>um</w:t>
            </w:r>
            <w:proofErr w:type="spellEnd"/>
          </w:p>
        </w:tc>
        <w:tc>
          <w:tcPr>
            <w:tcW w:w="460" w:type="dxa"/>
          </w:tcPr>
          <w:p w:rsidR="009C49B6" w:rsidRPr="005D44DD" w:rsidRDefault="009C49B6" w:rsidP="00A341EB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C49B6" w:rsidRPr="00A70813" w:rsidRDefault="009C49B6" w:rsidP="00A341EB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9C49B6" w:rsidRDefault="009C49B6" w:rsidP="00A341EB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C49B6" w:rsidTr="009C49B6">
        <w:tc>
          <w:tcPr>
            <w:tcW w:w="9356" w:type="dxa"/>
          </w:tcPr>
          <w:p w:rsidR="009C49B6" w:rsidRDefault="009C49B6" w:rsidP="00A341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49B6" w:rsidRPr="005D44DD" w:rsidRDefault="009C49B6" w:rsidP="00A341EB">
      <w:pPr>
        <w:spacing w:line="120" w:lineRule="exact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C49B6" w:rsidRPr="00547950" w:rsidTr="009C49B6">
        <w:tc>
          <w:tcPr>
            <w:tcW w:w="9571" w:type="dxa"/>
            <w:gridSpan w:val="2"/>
          </w:tcPr>
          <w:p w:rsidR="009C49B6" w:rsidRPr="006D2275" w:rsidRDefault="009C49B6" w:rsidP="00A341EB">
            <w:pPr>
              <w:rPr>
                <w:sz w:val="28"/>
                <w:szCs w:val="28"/>
              </w:rPr>
            </w:pPr>
            <w:r w:rsidRPr="000C3E24">
              <w:rPr>
                <w:color w:val="000000"/>
                <w:sz w:val="28"/>
                <w:szCs w:val="28"/>
              </w:rPr>
              <w:t>Алюминия магния гидроксида сульфа</w:t>
            </w:r>
            <w:r>
              <w:rPr>
                <w:sz w:val="28"/>
                <w:szCs w:val="28"/>
              </w:rPr>
              <w:t>т</w:t>
            </w:r>
          </w:p>
        </w:tc>
      </w:tr>
      <w:tr w:rsidR="009C49B6" w:rsidTr="009C49B6">
        <w:tc>
          <w:tcPr>
            <w:tcW w:w="9571" w:type="dxa"/>
            <w:gridSpan w:val="2"/>
          </w:tcPr>
          <w:p w:rsidR="009C49B6" w:rsidRPr="00991530" w:rsidRDefault="009C49B6" w:rsidP="00A341EB">
            <w:pPr>
              <w:jc w:val="center"/>
              <w:rPr>
                <w:sz w:val="28"/>
                <w:szCs w:val="28"/>
              </w:rPr>
            </w:pPr>
          </w:p>
        </w:tc>
      </w:tr>
      <w:tr w:rsidR="009C49B6" w:rsidTr="009C49B6">
        <w:tc>
          <w:tcPr>
            <w:tcW w:w="4785" w:type="dxa"/>
          </w:tcPr>
          <w:p w:rsidR="009C49B6" w:rsidRPr="009C49B6" w:rsidRDefault="009C49B6" w:rsidP="00A341EB">
            <w:pPr>
              <w:rPr>
                <w:sz w:val="28"/>
                <w:szCs w:val="28"/>
                <w:lang w:val="en-US"/>
              </w:rPr>
            </w:pPr>
            <w:r w:rsidRPr="009D1F57">
              <w:rPr>
                <w:color w:val="000000"/>
                <w:sz w:val="28"/>
                <w:szCs w:val="28"/>
                <w:lang w:val="en-US"/>
              </w:rPr>
              <w:t>Al</w:t>
            </w:r>
            <w:r w:rsidRPr="009C49B6">
              <w:rPr>
                <w:color w:val="000000"/>
                <w:sz w:val="28"/>
                <w:szCs w:val="28"/>
                <w:vertAlign w:val="subscript"/>
                <w:lang w:val="en-US"/>
              </w:rPr>
              <w:t>5</w:t>
            </w:r>
            <w:r w:rsidRPr="009D1F57">
              <w:rPr>
                <w:color w:val="000000"/>
                <w:sz w:val="28"/>
                <w:szCs w:val="28"/>
                <w:lang w:val="en-US"/>
              </w:rPr>
              <w:t>Mg</w:t>
            </w:r>
            <w:r w:rsidRPr="009C49B6">
              <w:rPr>
                <w:color w:val="000000"/>
                <w:sz w:val="28"/>
                <w:szCs w:val="28"/>
                <w:vertAlign w:val="subscript"/>
                <w:lang w:val="en-US"/>
              </w:rPr>
              <w:t>10</w:t>
            </w:r>
            <w:r w:rsidRPr="009C49B6">
              <w:rPr>
                <w:color w:val="000000"/>
                <w:sz w:val="28"/>
                <w:szCs w:val="28"/>
                <w:lang w:val="en-US"/>
              </w:rPr>
              <w:t>(</w:t>
            </w:r>
            <w:r w:rsidRPr="009D1F57">
              <w:rPr>
                <w:color w:val="000000"/>
                <w:sz w:val="28"/>
                <w:szCs w:val="28"/>
                <w:lang w:val="en-US"/>
              </w:rPr>
              <w:t>OH</w:t>
            </w:r>
            <w:r w:rsidRPr="009C49B6">
              <w:rPr>
                <w:color w:val="000000"/>
                <w:sz w:val="28"/>
                <w:szCs w:val="28"/>
                <w:lang w:val="en-US"/>
              </w:rPr>
              <w:t>)</w:t>
            </w:r>
            <w:r w:rsidRPr="009C49B6">
              <w:rPr>
                <w:color w:val="000000"/>
                <w:sz w:val="28"/>
                <w:szCs w:val="28"/>
                <w:vertAlign w:val="subscript"/>
                <w:lang w:val="en-US"/>
              </w:rPr>
              <w:t>31</w:t>
            </w:r>
            <w:r w:rsidRPr="009C49B6">
              <w:rPr>
                <w:color w:val="000000"/>
                <w:sz w:val="28"/>
                <w:szCs w:val="28"/>
                <w:lang w:val="en-US"/>
              </w:rPr>
              <w:t>(</w:t>
            </w:r>
            <w:r w:rsidRPr="009D1F57">
              <w:rPr>
                <w:color w:val="000000"/>
                <w:sz w:val="28"/>
                <w:szCs w:val="28"/>
                <w:lang w:val="en-US"/>
              </w:rPr>
              <w:t>SO</w:t>
            </w:r>
            <w:r w:rsidRPr="009C49B6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9C49B6">
              <w:rPr>
                <w:color w:val="000000"/>
                <w:sz w:val="28"/>
                <w:szCs w:val="28"/>
                <w:lang w:val="en-US"/>
              </w:rPr>
              <w:t>)</w:t>
            </w:r>
            <w:r w:rsidRPr="009C49B6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9C49B6">
              <w:rPr>
                <w:color w:val="000000"/>
                <w:sz w:val="28"/>
                <w:szCs w:val="28"/>
                <w:lang w:val="en-US"/>
              </w:rPr>
              <w:t>·</w:t>
            </w:r>
            <w:r w:rsidRPr="00AD0C44">
              <w:rPr>
                <w:i/>
                <w:color w:val="000000"/>
                <w:sz w:val="28"/>
                <w:szCs w:val="28"/>
                <w:lang w:val="en-US"/>
              </w:rPr>
              <w:t>x</w:t>
            </w:r>
            <w:r w:rsidRPr="000C3E24">
              <w:rPr>
                <w:color w:val="000000"/>
                <w:sz w:val="28"/>
                <w:szCs w:val="28"/>
              </w:rPr>
              <w:t>Н</w:t>
            </w:r>
            <w:r w:rsidRPr="009C49B6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9C49B6">
              <w:rPr>
                <w:sz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9C49B6" w:rsidRPr="00401A71" w:rsidRDefault="009C49B6" w:rsidP="00A341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</w:t>
            </w:r>
            <w:r>
              <w:rPr>
                <w:sz w:val="28"/>
                <w:szCs w:val="28"/>
                <w:lang w:val="en-US"/>
              </w:rPr>
              <w:t>1097</w:t>
            </w:r>
          </w:p>
        </w:tc>
      </w:tr>
    </w:tbl>
    <w:p w:rsidR="009C49B6" w:rsidRPr="009C49B6" w:rsidRDefault="009C49B6" w:rsidP="00A341EB">
      <w:pPr>
        <w:ind w:firstLine="709"/>
        <w:rPr>
          <w:color w:val="7030A0"/>
          <w:sz w:val="28"/>
          <w:szCs w:val="28"/>
        </w:rPr>
      </w:pPr>
    </w:p>
    <w:p w:rsidR="009C49B6" w:rsidRPr="00553ADF" w:rsidRDefault="009C49B6" w:rsidP="009C49B6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Содержит </w:t>
      </w:r>
      <w:r w:rsidR="00DD5AD8">
        <w:rPr>
          <w:rFonts w:ascii="Times New Roman" w:hAnsi="Times New Roman"/>
          <w:sz w:val="28"/>
          <w:szCs w:val="28"/>
        </w:rPr>
        <w:t>не менее 90,0 % и не более 105,</w:t>
      </w:r>
      <w:r w:rsidRPr="00283840">
        <w:rPr>
          <w:rFonts w:ascii="Times New Roman" w:hAnsi="Times New Roman"/>
          <w:sz w:val="28"/>
          <w:szCs w:val="28"/>
        </w:rPr>
        <w:t xml:space="preserve">0 % алюминия </w:t>
      </w:r>
      <w:r w:rsidRPr="00283840">
        <w:rPr>
          <w:rFonts w:ascii="Times New Roman" w:hAnsi="Times New Roman"/>
          <w:color w:val="000000"/>
          <w:sz w:val="28"/>
          <w:szCs w:val="28"/>
        </w:rPr>
        <w:t xml:space="preserve">магния </w:t>
      </w:r>
      <w:proofErr w:type="spellStart"/>
      <w:r w:rsidRPr="00283840">
        <w:rPr>
          <w:rFonts w:ascii="Times New Roman" w:hAnsi="Times New Roman"/>
          <w:color w:val="000000"/>
          <w:sz w:val="28"/>
          <w:szCs w:val="28"/>
        </w:rPr>
        <w:t>гидроксида</w:t>
      </w:r>
      <w:proofErr w:type="spellEnd"/>
      <w:r w:rsidRPr="00283840">
        <w:rPr>
          <w:rFonts w:ascii="Times New Roman" w:hAnsi="Times New Roman"/>
          <w:color w:val="000000"/>
          <w:sz w:val="28"/>
          <w:szCs w:val="28"/>
        </w:rPr>
        <w:t xml:space="preserve"> сульфата безводного </w:t>
      </w:r>
      <w:r w:rsidRPr="00283840">
        <w:rPr>
          <w:rFonts w:ascii="Times New Roman" w:hAnsi="Times New Roman"/>
          <w:color w:val="000000"/>
          <w:sz w:val="28"/>
          <w:szCs w:val="28"/>
          <w:lang w:val="en-US"/>
        </w:rPr>
        <w:t>Al</w:t>
      </w:r>
      <w:r w:rsidRPr="00283840">
        <w:rPr>
          <w:rFonts w:ascii="Times New Roman" w:hAnsi="Times New Roman"/>
          <w:color w:val="000000"/>
          <w:sz w:val="28"/>
          <w:szCs w:val="28"/>
          <w:vertAlign w:val="subscript"/>
        </w:rPr>
        <w:t>5</w:t>
      </w:r>
      <w:r w:rsidRPr="00283840">
        <w:rPr>
          <w:rFonts w:ascii="Times New Roman" w:hAnsi="Times New Roman"/>
          <w:color w:val="000000"/>
          <w:sz w:val="28"/>
          <w:szCs w:val="28"/>
          <w:lang w:val="en-US"/>
        </w:rPr>
        <w:t>Mg</w:t>
      </w:r>
      <w:r w:rsidRPr="00283840">
        <w:rPr>
          <w:rFonts w:ascii="Times New Roman" w:hAnsi="Times New Roman"/>
          <w:color w:val="000000"/>
          <w:sz w:val="28"/>
          <w:szCs w:val="28"/>
          <w:vertAlign w:val="subscript"/>
        </w:rPr>
        <w:t>10</w:t>
      </w:r>
      <w:r w:rsidRPr="00283840">
        <w:rPr>
          <w:rFonts w:ascii="Times New Roman" w:hAnsi="Times New Roman"/>
          <w:color w:val="000000"/>
          <w:sz w:val="28"/>
          <w:szCs w:val="28"/>
        </w:rPr>
        <w:t>(</w:t>
      </w:r>
      <w:r w:rsidRPr="00283840">
        <w:rPr>
          <w:rFonts w:ascii="Times New Roman" w:hAnsi="Times New Roman"/>
          <w:color w:val="000000"/>
          <w:sz w:val="28"/>
          <w:szCs w:val="28"/>
          <w:lang w:val="en-US"/>
        </w:rPr>
        <w:t>OH</w:t>
      </w:r>
      <w:r w:rsidRPr="00283840">
        <w:rPr>
          <w:rFonts w:ascii="Times New Roman" w:hAnsi="Times New Roman"/>
          <w:color w:val="000000"/>
          <w:sz w:val="28"/>
          <w:szCs w:val="28"/>
        </w:rPr>
        <w:t>)</w:t>
      </w:r>
      <w:r w:rsidRPr="00283840">
        <w:rPr>
          <w:rFonts w:ascii="Times New Roman" w:hAnsi="Times New Roman"/>
          <w:color w:val="000000"/>
          <w:sz w:val="28"/>
          <w:szCs w:val="28"/>
          <w:vertAlign w:val="subscript"/>
        </w:rPr>
        <w:t>31</w:t>
      </w:r>
      <w:r w:rsidRPr="00283840">
        <w:rPr>
          <w:rFonts w:ascii="Times New Roman" w:hAnsi="Times New Roman"/>
          <w:color w:val="000000"/>
          <w:sz w:val="28"/>
          <w:szCs w:val="28"/>
        </w:rPr>
        <w:t>(</w:t>
      </w:r>
      <w:r w:rsidRPr="00283840">
        <w:rPr>
          <w:rFonts w:ascii="Times New Roman" w:hAnsi="Times New Roman"/>
          <w:color w:val="000000"/>
          <w:sz w:val="28"/>
          <w:szCs w:val="28"/>
          <w:lang w:val="en-US"/>
        </w:rPr>
        <w:t>SO</w:t>
      </w:r>
      <w:r w:rsidRPr="00283840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 w:rsidRPr="00283840">
        <w:rPr>
          <w:rFonts w:ascii="Times New Roman" w:hAnsi="Times New Roman"/>
          <w:color w:val="000000"/>
          <w:sz w:val="28"/>
          <w:szCs w:val="28"/>
        </w:rPr>
        <w:t>)</w:t>
      </w:r>
      <w:r w:rsidRPr="00283840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283840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 xml:space="preserve"> </w:t>
      </w:r>
      <w:r w:rsidRPr="00283840">
        <w:rPr>
          <w:rFonts w:ascii="Times New Roman" w:hAnsi="Times New Roman"/>
          <w:sz w:val="28"/>
          <w:szCs w:val="28"/>
        </w:rPr>
        <w:t xml:space="preserve">в пересчёте на </w:t>
      </w:r>
      <w:r w:rsidR="00401A71">
        <w:rPr>
          <w:rFonts w:ascii="Times New Roman" w:hAnsi="Times New Roman"/>
          <w:sz w:val="28"/>
          <w:szCs w:val="28"/>
        </w:rPr>
        <w:t xml:space="preserve">сухое </w:t>
      </w:r>
      <w:r w:rsidRPr="00283840">
        <w:rPr>
          <w:rFonts w:ascii="Times New Roman" w:hAnsi="Times New Roman"/>
          <w:sz w:val="28"/>
          <w:szCs w:val="28"/>
        </w:rPr>
        <w:t>вещество.</w:t>
      </w:r>
    </w:p>
    <w:p w:rsidR="001E2F5E" w:rsidRDefault="001E2F5E" w:rsidP="009C49B6">
      <w:pPr>
        <w:pStyle w:val="1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C49B6" w:rsidRPr="0057756E" w:rsidRDefault="009C49B6" w:rsidP="009C49B6">
      <w:pPr>
        <w:pStyle w:val="1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Описание. </w:t>
      </w:r>
      <w:r w:rsidRPr="0057756E">
        <w:rPr>
          <w:rFonts w:ascii="Times New Roman" w:hAnsi="Times New Roman"/>
          <w:sz w:val="28"/>
          <w:szCs w:val="28"/>
        </w:rPr>
        <w:t xml:space="preserve">Белый </w:t>
      </w:r>
      <w:r>
        <w:rPr>
          <w:rFonts w:ascii="Times New Roman" w:hAnsi="Times New Roman"/>
          <w:sz w:val="28"/>
          <w:szCs w:val="28"/>
        </w:rPr>
        <w:t xml:space="preserve">или почти белый кристаллический </w:t>
      </w:r>
      <w:r w:rsidRPr="0057756E">
        <w:rPr>
          <w:rFonts w:ascii="Times New Roman" w:hAnsi="Times New Roman"/>
          <w:sz w:val="28"/>
          <w:szCs w:val="28"/>
        </w:rPr>
        <w:t>порошок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97EA2" w:rsidRDefault="0057756E" w:rsidP="009C49B6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56E">
        <w:rPr>
          <w:rFonts w:ascii="Times New Roman" w:hAnsi="Times New Roman"/>
          <w:b/>
          <w:sz w:val="28"/>
          <w:szCs w:val="28"/>
        </w:rPr>
        <w:t>Растворимость.</w:t>
      </w:r>
      <w:r w:rsidR="00897EA2">
        <w:rPr>
          <w:rFonts w:ascii="Times New Roman" w:hAnsi="Times New Roman"/>
          <w:sz w:val="28"/>
          <w:szCs w:val="28"/>
        </w:rPr>
        <w:t xml:space="preserve"> </w:t>
      </w:r>
      <w:r w:rsidR="00F94F57">
        <w:rPr>
          <w:rFonts w:ascii="Times New Roman" w:hAnsi="Times New Roman"/>
          <w:sz w:val="28"/>
          <w:szCs w:val="28"/>
        </w:rPr>
        <w:t xml:space="preserve">Практически не </w:t>
      </w:r>
      <w:r w:rsidR="00897EA2">
        <w:rPr>
          <w:rFonts w:ascii="Times New Roman" w:hAnsi="Times New Roman"/>
          <w:sz w:val="28"/>
          <w:szCs w:val="28"/>
        </w:rPr>
        <w:t>растворим в воде</w:t>
      </w:r>
      <w:r w:rsidR="00F94F57">
        <w:rPr>
          <w:rFonts w:ascii="Times New Roman" w:hAnsi="Times New Roman"/>
          <w:sz w:val="28"/>
          <w:szCs w:val="28"/>
        </w:rPr>
        <w:t xml:space="preserve">, этаноле 96%, растворим в минеральных кислотах.   </w:t>
      </w:r>
      <w:r w:rsidR="00897EA2">
        <w:rPr>
          <w:rFonts w:ascii="Times New Roman" w:hAnsi="Times New Roman"/>
          <w:sz w:val="28"/>
          <w:szCs w:val="28"/>
        </w:rPr>
        <w:t xml:space="preserve"> </w:t>
      </w:r>
    </w:p>
    <w:p w:rsidR="002037C9" w:rsidRDefault="0057756E" w:rsidP="009C49B6">
      <w:pPr>
        <w:widowControl/>
        <w:spacing w:line="360" w:lineRule="auto"/>
        <w:ind w:firstLine="708"/>
        <w:jc w:val="both"/>
        <w:rPr>
          <w:b/>
          <w:sz w:val="28"/>
          <w:szCs w:val="28"/>
        </w:rPr>
      </w:pPr>
      <w:r w:rsidRPr="00B90C2A">
        <w:rPr>
          <w:b/>
          <w:sz w:val="28"/>
          <w:szCs w:val="28"/>
        </w:rPr>
        <w:t>Подлинность</w:t>
      </w:r>
      <w:r w:rsidR="002037C9">
        <w:rPr>
          <w:b/>
          <w:sz w:val="28"/>
          <w:szCs w:val="28"/>
        </w:rPr>
        <w:t>.</w:t>
      </w:r>
    </w:p>
    <w:p w:rsidR="00631634" w:rsidRDefault="0044559F" w:rsidP="00631634">
      <w:pPr>
        <w:pStyle w:val="af2"/>
        <w:numPr>
          <w:ilvl w:val="0"/>
          <w:numId w:val="5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631634">
        <w:rPr>
          <w:i/>
          <w:sz w:val="28"/>
          <w:szCs w:val="28"/>
        </w:rPr>
        <w:t>Качественн</w:t>
      </w:r>
      <w:r w:rsidR="00721356" w:rsidRPr="00631634">
        <w:rPr>
          <w:i/>
          <w:sz w:val="28"/>
          <w:szCs w:val="28"/>
        </w:rPr>
        <w:t>ые</w:t>
      </w:r>
      <w:r w:rsidRPr="00631634">
        <w:rPr>
          <w:i/>
          <w:sz w:val="28"/>
          <w:szCs w:val="28"/>
        </w:rPr>
        <w:t xml:space="preserve"> реакци</w:t>
      </w:r>
      <w:r w:rsidR="00721356" w:rsidRPr="00631634">
        <w:rPr>
          <w:i/>
          <w:sz w:val="28"/>
          <w:szCs w:val="28"/>
        </w:rPr>
        <w:t>и</w:t>
      </w:r>
      <w:r w:rsidR="00EB7833" w:rsidRPr="00631634">
        <w:rPr>
          <w:i/>
          <w:sz w:val="28"/>
          <w:szCs w:val="28"/>
        </w:rPr>
        <w:t>.</w:t>
      </w:r>
      <w:r w:rsidR="00EB7833" w:rsidRPr="00631634">
        <w:rPr>
          <w:sz w:val="28"/>
          <w:szCs w:val="28"/>
        </w:rPr>
        <w:t xml:space="preserve"> </w:t>
      </w:r>
      <w:r w:rsidR="00650018" w:rsidRPr="00631634">
        <w:rPr>
          <w:sz w:val="28"/>
          <w:szCs w:val="28"/>
        </w:rPr>
        <w:t xml:space="preserve">Около </w:t>
      </w:r>
      <w:r w:rsidR="00D26C7B" w:rsidRPr="00631634">
        <w:rPr>
          <w:color w:val="000000"/>
          <w:sz w:val="28"/>
          <w:szCs w:val="28"/>
        </w:rPr>
        <w:t xml:space="preserve">0,6 </w:t>
      </w:r>
      <w:r w:rsidR="00EB7833" w:rsidRPr="00631634">
        <w:rPr>
          <w:color w:val="000000"/>
          <w:sz w:val="28"/>
          <w:szCs w:val="28"/>
        </w:rPr>
        <w:t xml:space="preserve">г субстанции </w:t>
      </w:r>
      <w:r w:rsidR="00650018" w:rsidRPr="00631634">
        <w:rPr>
          <w:color w:val="000000"/>
          <w:sz w:val="28"/>
          <w:szCs w:val="28"/>
        </w:rPr>
        <w:t xml:space="preserve">растворяют </w:t>
      </w:r>
      <w:r w:rsidR="00EB7833" w:rsidRPr="00631634">
        <w:rPr>
          <w:color w:val="000000"/>
          <w:sz w:val="28"/>
          <w:szCs w:val="28"/>
        </w:rPr>
        <w:t>в 20 мл хлористоводород</w:t>
      </w:r>
      <w:r w:rsidR="009E3195" w:rsidRPr="00631634">
        <w:rPr>
          <w:color w:val="000000"/>
          <w:sz w:val="28"/>
          <w:szCs w:val="28"/>
        </w:rPr>
        <w:t xml:space="preserve">ной кислоты </w:t>
      </w:r>
      <w:r w:rsidR="00EC4B50" w:rsidRPr="00631634">
        <w:rPr>
          <w:color w:val="000000"/>
          <w:sz w:val="28"/>
          <w:szCs w:val="28"/>
        </w:rPr>
        <w:t xml:space="preserve">раствора </w:t>
      </w:r>
      <w:r w:rsidR="009E3195" w:rsidRPr="00631634">
        <w:rPr>
          <w:color w:val="000000"/>
          <w:sz w:val="28"/>
          <w:szCs w:val="28"/>
        </w:rPr>
        <w:t xml:space="preserve">3 М, </w:t>
      </w:r>
      <w:r w:rsidR="00D26C7B" w:rsidRPr="00631634">
        <w:rPr>
          <w:color w:val="000000"/>
          <w:sz w:val="28"/>
          <w:szCs w:val="28"/>
        </w:rPr>
        <w:t>при</w:t>
      </w:r>
      <w:r w:rsidR="009E3195" w:rsidRPr="00631634">
        <w:rPr>
          <w:color w:val="000000"/>
          <w:sz w:val="28"/>
          <w:szCs w:val="28"/>
        </w:rPr>
        <w:t>бавляют</w:t>
      </w:r>
      <w:r w:rsidR="00EB7833" w:rsidRPr="00631634">
        <w:rPr>
          <w:color w:val="000000"/>
          <w:sz w:val="28"/>
          <w:szCs w:val="28"/>
        </w:rPr>
        <w:t xml:space="preserve"> 30 м</w:t>
      </w:r>
      <w:r w:rsidR="00650018" w:rsidRPr="00631634">
        <w:rPr>
          <w:color w:val="000000"/>
          <w:sz w:val="28"/>
          <w:szCs w:val="28"/>
        </w:rPr>
        <w:t xml:space="preserve">л воды и нагревают до кипения. </w:t>
      </w:r>
      <w:r w:rsidR="00EB7833" w:rsidRPr="00631634">
        <w:rPr>
          <w:color w:val="000000"/>
          <w:sz w:val="28"/>
          <w:szCs w:val="28"/>
        </w:rPr>
        <w:t xml:space="preserve">Доводят рН раствора до значения 6,2 аммиака </w:t>
      </w:r>
      <w:r w:rsidR="00EC4B50" w:rsidRPr="00631634">
        <w:rPr>
          <w:color w:val="000000"/>
          <w:sz w:val="28"/>
          <w:szCs w:val="28"/>
        </w:rPr>
        <w:t xml:space="preserve">раствором </w:t>
      </w:r>
      <w:r w:rsidR="00EB7833" w:rsidRPr="00631634">
        <w:rPr>
          <w:color w:val="000000"/>
          <w:sz w:val="28"/>
          <w:szCs w:val="28"/>
        </w:rPr>
        <w:t>10%, продолжают кипятить еще 2 минуты</w:t>
      </w:r>
      <w:r w:rsidR="00BF06C4" w:rsidRPr="00631634">
        <w:rPr>
          <w:color w:val="000000"/>
          <w:sz w:val="28"/>
          <w:szCs w:val="28"/>
        </w:rPr>
        <w:t xml:space="preserve">, </w:t>
      </w:r>
      <w:r w:rsidR="00EB7833" w:rsidRPr="00631634">
        <w:rPr>
          <w:color w:val="000000"/>
          <w:sz w:val="28"/>
          <w:szCs w:val="28"/>
        </w:rPr>
        <w:t>фильтруют</w:t>
      </w:r>
      <w:r w:rsidR="00BF06C4" w:rsidRPr="00631634">
        <w:rPr>
          <w:color w:val="000000"/>
          <w:sz w:val="28"/>
          <w:szCs w:val="28"/>
        </w:rPr>
        <w:t xml:space="preserve"> и сохраняют осадок и фильтрат для дальнейших испытаний</w:t>
      </w:r>
      <w:r w:rsidR="00721356" w:rsidRPr="00631634">
        <w:rPr>
          <w:color w:val="000000"/>
          <w:sz w:val="28"/>
          <w:szCs w:val="28"/>
        </w:rPr>
        <w:t xml:space="preserve">. </w:t>
      </w:r>
      <w:r w:rsidR="00EC4B50" w:rsidRPr="00631634">
        <w:rPr>
          <w:sz w:val="28"/>
          <w:szCs w:val="28"/>
        </w:rPr>
        <w:t>Полученный</w:t>
      </w:r>
      <w:r w:rsidR="00EC4B50" w:rsidRPr="00631634">
        <w:rPr>
          <w:i/>
          <w:sz w:val="28"/>
          <w:szCs w:val="28"/>
        </w:rPr>
        <w:t xml:space="preserve"> </w:t>
      </w:r>
      <w:r w:rsidR="00EC4B50" w:rsidRPr="00631634">
        <w:rPr>
          <w:sz w:val="28"/>
          <w:szCs w:val="28"/>
        </w:rPr>
        <w:t>ф</w:t>
      </w:r>
      <w:r w:rsidR="00553ADF" w:rsidRPr="00631634">
        <w:rPr>
          <w:sz w:val="28"/>
          <w:szCs w:val="28"/>
        </w:rPr>
        <w:t>ильтрат</w:t>
      </w:r>
      <w:r w:rsidR="00EC4B50" w:rsidRPr="00631634">
        <w:rPr>
          <w:color w:val="000000"/>
          <w:sz w:val="28"/>
          <w:szCs w:val="28"/>
        </w:rPr>
        <w:t xml:space="preserve"> должен давать характерные</w:t>
      </w:r>
      <w:r w:rsidR="00553ADF" w:rsidRPr="00631634">
        <w:rPr>
          <w:color w:val="000000"/>
          <w:sz w:val="28"/>
          <w:szCs w:val="28"/>
        </w:rPr>
        <w:t xml:space="preserve"> </w:t>
      </w:r>
      <w:r w:rsidR="00EC4B50" w:rsidRPr="00631634">
        <w:rPr>
          <w:color w:val="000000"/>
          <w:sz w:val="28"/>
          <w:szCs w:val="28"/>
        </w:rPr>
        <w:t>реакции</w:t>
      </w:r>
      <w:r w:rsidR="00553ADF" w:rsidRPr="00631634">
        <w:rPr>
          <w:color w:val="000000"/>
          <w:sz w:val="28"/>
          <w:szCs w:val="28"/>
        </w:rPr>
        <w:t xml:space="preserve"> на магний</w:t>
      </w:r>
      <w:r w:rsidR="00EC4B50" w:rsidRPr="00631634">
        <w:rPr>
          <w:color w:val="000000"/>
          <w:sz w:val="28"/>
          <w:szCs w:val="28"/>
        </w:rPr>
        <w:t xml:space="preserve"> и сульфаты </w:t>
      </w:r>
      <w:r w:rsidR="00553ADF" w:rsidRPr="00631634">
        <w:rPr>
          <w:color w:val="000000"/>
          <w:sz w:val="28"/>
          <w:szCs w:val="28"/>
        </w:rPr>
        <w:t xml:space="preserve">(ОФС </w:t>
      </w:r>
      <w:r w:rsidR="00553ADF" w:rsidRPr="00631634">
        <w:rPr>
          <w:sz w:val="28"/>
          <w:szCs w:val="28"/>
        </w:rPr>
        <w:t>«Общие реакции на подлинность»)</w:t>
      </w:r>
      <w:r w:rsidR="00EC4B50" w:rsidRPr="00631634">
        <w:rPr>
          <w:sz w:val="28"/>
          <w:szCs w:val="28"/>
        </w:rPr>
        <w:t xml:space="preserve">. </w:t>
      </w:r>
    </w:p>
    <w:p w:rsidR="00631634" w:rsidRPr="00631634" w:rsidRDefault="00EC4B50" w:rsidP="00631634">
      <w:pPr>
        <w:pStyle w:val="af2"/>
        <w:numPr>
          <w:ilvl w:val="0"/>
          <w:numId w:val="5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631634">
        <w:rPr>
          <w:i/>
          <w:sz w:val="28"/>
          <w:szCs w:val="28"/>
        </w:rPr>
        <w:t>Качественная реакция.</w:t>
      </w:r>
      <w:r w:rsidRPr="00631634">
        <w:rPr>
          <w:sz w:val="28"/>
          <w:szCs w:val="28"/>
        </w:rPr>
        <w:t xml:space="preserve"> </w:t>
      </w:r>
      <w:r w:rsidR="00631634" w:rsidRPr="00631634">
        <w:rPr>
          <w:sz w:val="28"/>
          <w:szCs w:val="28"/>
        </w:rPr>
        <w:t xml:space="preserve">Осадок, полученный при проведении предыдущего испытания, промывают горячим раствором аммония хлорида </w:t>
      </w:r>
      <w:r w:rsidR="00631634" w:rsidRPr="00631634">
        <w:rPr>
          <w:sz w:val="28"/>
          <w:szCs w:val="28"/>
        </w:rPr>
        <w:lastRenderedPageBreak/>
        <w:t xml:space="preserve">(1:50) и растворяют в 5 мл хлористоводородной кислоты разведенной 10%. Полученный раствор должен давать характерную реакцию на алюминий (ОФС «Общие реакции на подлинность»). </w:t>
      </w:r>
      <w:r w:rsidR="00631634" w:rsidRPr="00631634">
        <w:rPr>
          <w:i/>
          <w:sz w:val="28"/>
          <w:szCs w:val="28"/>
        </w:rPr>
        <w:t xml:space="preserve"> </w:t>
      </w:r>
    </w:p>
    <w:p w:rsidR="00631634" w:rsidRPr="00631634" w:rsidRDefault="00631634" w:rsidP="00631634">
      <w:pPr>
        <w:pStyle w:val="af2"/>
        <w:numPr>
          <w:ilvl w:val="0"/>
          <w:numId w:val="5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i/>
          <w:sz w:val="28"/>
          <w:szCs w:val="28"/>
        </w:rPr>
        <w:t>Качественна реакция.</w:t>
      </w:r>
      <w:r>
        <w:rPr>
          <w:sz w:val="28"/>
          <w:szCs w:val="28"/>
        </w:rPr>
        <w:t xml:space="preserve"> </w:t>
      </w:r>
      <w:r w:rsidRPr="00631634">
        <w:rPr>
          <w:sz w:val="28"/>
          <w:szCs w:val="28"/>
        </w:rPr>
        <w:t>К 2 мл фильтрата, полученного при проведении испытания № 1 прибавляют 2 мл аммония хлорида раствор</w:t>
      </w:r>
      <w:r>
        <w:rPr>
          <w:sz w:val="28"/>
          <w:szCs w:val="28"/>
        </w:rPr>
        <w:t>а</w:t>
      </w:r>
      <w:r w:rsidRPr="00631634">
        <w:rPr>
          <w:sz w:val="28"/>
          <w:szCs w:val="28"/>
        </w:rPr>
        <w:t xml:space="preserve"> 10,7% и нейтрализуют раствором, приготовленным растворением 2 г аммония карбоната и 2 мл аммиака раствора 10% в 20 мл воды, осадок не образуется. Прибавляют </w:t>
      </w:r>
      <w:proofErr w:type="spellStart"/>
      <w:r w:rsidRPr="00631634">
        <w:rPr>
          <w:sz w:val="28"/>
          <w:szCs w:val="28"/>
        </w:rPr>
        <w:t>динатрия</w:t>
      </w:r>
      <w:proofErr w:type="spellEnd"/>
      <w:r w:rsidRPr="00631634">
        <w:rPr>
          <w:sz w:val="28"/>
          <w:szCs w:val="28"/>
        </w:rPr>
        <w:t xml:space="preserve"> </w:t>
      </w:r>
      <w:proofErr w:type="spellStart"/>
      <w:r w:rsidRPr="00631634">
        <w:rPr>
          <w:sz w:val="28"/>
          <w:szCs w:val="28"/>
        </w:rPr>
        <w:t>гидрофосфата</w:t>
      </w:r>
      <w:proofErr w:type="spellEnd"/>
      <w:r w:rsidRPr="00631634">
        <w:rPr>
          <w:sz w:val="28"/>
          <w:szCs w:val="28"/>
        </w:rPr>
        <w:t xml:space="preserve"> раствор (90 г/л), должен образоваться белый кристаллический осадок, не растворимый </w:t>
      </w:r>
      <w:proofErr w:type="gramStart"/>
      <w:r w:rsidRPr="00631634">
        <w:rPr>
          <w:sz w:val="28"/>
          <w:szCs w:val="28"/>
        </w:rPr>
        <w:t>в</w:t>
      </w:r>
      <w:proofErr w:type="gramEnd"/>
      <w:r w:rsidRPr="00631634">
        <w:rPr>
          <w:sz w:val="28"/>
          <w:szCs w:val="28"/>
        </w:rPr>
        <w:t xml:space="preserve"> </w:t>
      </w:r>
      <w:proofErr w:type="gramStart"/>
      <w:r w:rsidRPr="00631634">
        <w:rPr>
          <w:sz w:val="28"/>
          <w:szCs w:val="28"/>
        </w:rPr>
        <w:t>аммиака</w:t>
      </w:r>
      <w:proofErr w:type="gramEnd"/>
      <w:r w:rsidR="002F0CC3">
        <w:rPr>
          <w:sz w:val="28"/>
          <w:szCs w:val="28"/>
        </w:rPr>
        <w:t xml:space="preserve"> </w:t>
      </w:r>
      <w:r w:rsidR="002F0CC3" w:rsidRPr="00631634">
        <w:rPr>
          <w:sz w:val="28"/>
          <w:szCs w:val="28"/>
        </w:rPr>
        <w:t xml:space="preserve">растворе </w:t>
      </w:r>
      <w:r w:rsidRPr="00631634">
        <w:rPr>
          <w:sz w:val="28"/>
          <w:szCs w:val="28"/>
        </w:rPr>
        <w:t>10% (</w:t>
      </w:r>
      <w:proofErr w:type="spellStart"/>
      <w:r w:rsidRPr="00631634">
        <w:rPr>
          <w:sz w:val="28"/>
          <w:szCs w:val="28"/>
        </w:rPr>
        <w:t>магалдрат</w:t>
      </w:r>
      <w:proofErr w:type="spellEnd"/>
      <w:r w:rsidRPr="00631634">
        <w:rPr>
          <w:sz w:val="28"/>
          <w:szCs w:val="28"/>
        </w:rPr>
        <w:t xml:space="preserve">). </w:t>
      </w:r>
    </w:p>
    <w:p w:rsidR="00853FD7" w:rsidRPr="00631634" w:rsidRDefault="00631634" w:rsidP="00631634">
      <w:pPr>
        <w:widowControl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53FD7" w:rsidRPr="00631634">
        <w:rPr>
          <w:b/>
          <w:sz w:val="28"/>
          <w:szCs w:val="28"/>
        </w:rPr>
        <w:t xml:space="preserve">Потеря в массе при высушивании. </w:t>
      </w:r>
      <w:r w:rsidR="00B81EF7" w:rsidRPr="00631634">
        <w:rPr>
          <w:sz w:val="28"/>
          <w:szCs w:val="28"/>
        </w:rPr>
        <w:t>От 10 до 2</w:t>
      </w:r>
      <w:r w:rsidR="00444192" w:rsidRPr="00631634">
        <w:rPr>
          <w:sz w:val="28"/>
          <w:szCs w:val="28"/>
        </w:rPr>
        <w:t>0</w:t>
      </w:r>
      <w:r w:rsidR="00853FD7" w:rsidRPr="00631634">
        <w:rPr>
          <w:sz w:val="28"/>
          <w:szCs w:val="28"/>
        </w:rPr>
        <w:t xml:space="preserve">,0 % (ОФС «Потеря в массе при высушивании», способ 1). Для определения используют около </w:t>
      </w:r>
      <w:r w:rsidR="00B24A9B" w:rsidRPr="00631634">
        <w:rPr>
          <w:sz w:val="28"/>
          <w:szCs w:val="28"/>
        </w:rPr>
        <w:t>1</w:t>
      </w:r>
      <w:r w:rsidR="00853FD7" w:rsidRPr="00631634">
        <w:rPr>
          <w:sz w:val="28"/>
          <w:szCs w:val="28"/>
        </w:rPr>
        <w:t>,0 г (точная навеска) субстанции</w:t>
      </w:r>
      <w:r w:rsidR="00B81EF7" w:rsidRPr="00631634">
        <w:rPr>
          <w:sz w:val="28"/>
          <w:szCs w:val="28"/>
        </w:rPr>
        <w:t>, высушивают в течении 4 часов при температуре 200° С</w:t>
      </w:r>
      <w:r w:rsidR="00853FD7" w:rsidRPr="00631634">
        <w:rPr>
          <w:sz w:val="28"/>
          <w:szCs w:val="28"/>
        </w:rPr>
        <w:t>.</w:t>
      </w:r>
    </w:p>
    <w:p w:rsidR="00F1550B" w:rsidRDefault="00BD4C23" w:rsidP="00F1550B">
      <w:pPr>
        <w:widowControl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282DCC">
        <w:rPr>
          <w:b/>
          <w:sz w:val="28"/>
          <w:szCs w:val="28"/>
        </w:rPr>
        <w:t>Растворимые х</w:t>
      </w:r>
      <w:r w:rsidR="0057756E" w:rsidRPr="00282DCC">
        <w:rPr>
          <w:b/>
          <w:sz w:val="28"/>
          <w:szCs w:val="28"/>
        </w:rPr>
        <w:t xml:space="preserve">лориды. </w:t>
      </w:r>
      <w:r w:rsidR="001D5CA1" w:rsidRPr="00282DCC">
        <w:rPr>
          <w:sz w:val="28"/>
          <w:szCs w:val="28"/>
        </w:rPr>
        <w:t>Не более 3,5 %</w:t>
      </w:r>
      <w:r w:rsidR="00F1550B" w:rsidRPr="00282DCC">
        <w:rPr>
          <w:sz w:val="28"/>
          <w:szCs w:val="28"/>
        </w:rPr>
        <w:t xml:space="preserve">. </w:t>
      </w:r>
      <w:r w:rsidR="00DA540C" w:rsidRPr="00282DCC">
        <w:rPr>
          <w:color w:val="000000"/>
          <w:sz w:val="28"/>
          <w:szCs w:val="28"/>
        </w:rPr>
        <w:t>Определение проводят</w:t>
      </w:r>
      <w:r w:rsidR="00DA540C" w:rsidRPr="002E5F3F">
        <w:rPr>
          <w:color w:val="000000"/>
          <w:sz w:val="28"/>
          <w:szCs w:val="28"/>
        </w:rPr>
        <w:t xml:space="preserve"> </w:t>
      </w:r>
      <w:r w:rsidR="00DA540C">
        <w:rPr>
          <w:color w:val="000000"/>
          <w:sz w:val="28"/>
          <w:szCs w:val="28"/>
        </w:rPr>
        <w:t xml:space="preserve">методом </w:t>
      </w:r>
      <w:proofErr w:type="spellStart"/>
      <w:r w:rsidR="00DA540C">
        <w:rPr>
          <w:color w:val="000000"/>
          <w:sz w:val="28"/>
          <w:szCs w:val="28"/>
        </w:rPr>
        <w:t>титриметрии</w:t>
      </w:r>
      <w:proofErr w:type="spellEnd"/>
      <w:r w:rsidR="00DA540C" w:rsidRPr="002E5F3F">
        <w:rPr>
          <w:color w:val="000000"/>
          <w:sz w:val="28"/>
          <w:szCs w:val="28"/>
        </w:rPr>
        <w:t>.</w:t>
      </w:r>
    </w:p>
    <w:p w:rsidR="000C3E24" w:rsidRPr="00553ADF" w:rsidRDefault="00F1550B" w:rsidP="000C3E24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Около </w:t>
      </w:r>
      <w:r w:rsidR="00282DCC" w:rsidRPr="00282DCC">
        <w:rPr>
          <w:sz w:val="28"/>
          <w:szCs w:val="28"/>
        </w:rPr>
        <w:t>0</w:t>
      </w:r>
      <w:r w:rsidR="00282DCC">
        <w:rPr>
          <w:sz w:val="28"/>
          <w:szCs w:val="28"/>
        </w:rPr>
        <w:t>,</w:t>
      </w:r>
      <w:r w:rsidR="00282DCC" w:rsidRPr="00282DCC">
        <w:rPr>
          <w:sz w:val="28"/>
          <w:szCs w:val="28"/>
        </w:rPr>
        <w:t>5</w:t>
      </w:r>
      <w:r w:rsidRPr="00BD4C23">
        <w:rPr>
          <w:sz w:val="28"/>
          <w:szCs w:val="28"/>
        </w:rPr>
        <w:t xml:space="preserve"> г </w:t>
      </w:r>
      <w:r>
        <w:rPr>
          <w:sz w:val="28"/>
          <w:szCs w:val="28"/>
        </w:rPr>
        <w:t xml:space="preserve">(точная навеска) </w:t>
      </w:r>
      <w:r w:rsidRPr="00BD4C23">
        <w:rPr>
          <w:sz w:val="28"/>
          <w:szCs w:val="28"/>
        </w:rPr>
        <w:t xml:space="preserve">субстанции </w:t>
      </w:r>
      <w:r>
        <w:rPr>
          <w:sz w:val="28"/>
          <w:szCs w:val="28"/>
        </w:rPr>
        <w:t xml:space="preserve">растворяют в </w:t>
      </w:r>
      <w:r w:rsidRPr="00BD4C23">
        <w:rPr>
          <w:sz w:val="28"/>
          <w:szCs w:val="28"/>
        </w:rPr>
        <w:t>25 мл азот</w:t>
      </w:r>
      <w:r>
        <w:rPr>
          <w:sz w:val="28"/>
          <w:szCs w:val="28"/>
        </w:rPr>
        <w:t xml:space="preserve">ной кислоты разведенной 12,5%, </w:t>
      </w:r>
      <w:r w:rsidR="005332BD">
        <w:rPr>
          <w:sz w:val="28"/>
          <w:szCs w:val="28"/>
        </w:rPr>
        <w:t>при</w:t>
      </w:r>
      <w:r w:rsidRPr="00BD4C23">
        <w:rPr>
          <w:sz w:val="28"/>
          <w:szCs w:val="28"/>
        </w:rPr>
        <w:t xml:space="preserve">бавляют 10,0 </w:t>
      </w:r>
      <w:r w:rsidRPr="00BF4483">
        <w:rPr>
          <w:sz w:val="28"/>
          <w:szCs w:val="28"/>
        </w:rPr>
        <w:t>мл 0,1М раствора серебра нитрата,</w:t>
      </w:r>
      <w:r>
        <w:rPr>
          <w:sz w:val="28"/>
          <w:szCs w:val="28"/>
        </w:rPr>
        <w:t xml:space="preserve"> избыток серебра нитрата т</w:t>
      </w:r>
      <w:r w:rsidRPr="00BD4C23">
        <w:rPr>
          <w:sz w:val="28"/>
          <w:szCs w:val="28"/>
        </w:rPr>
        <w:t>итруют</w:t>
      </w:r>
      <w:r>
        <w:rPr>
          <w:sz w:val="28"/>
          <w:szCs w:val="28"/>
        </w:rPr>
        <w:t xml:space="preserve"> при </w:t>
      </w:r>
      <w:r w:rsidRPr="00BD4C23">
        <w:rPr>
          <w:sz w:val="28"/>
          <w:szCs w:val="28"/>
        </w:rPr>
        <w:t>энергично</w:t>
      </w:r>
      <w:r>
        <w:rPr>
          <w:sz w:val="28"/>
          <w:szCs w:val="28"/>
        </w:rPr>
        <w:t>м</w:t>
      </w:r>
      <w:r w:rsidRPr="00BD4C23">
        <w:rPr>
          <w:sz w:val="28"/>
          <w:szCs w:val="28"/>
        </w:rPr>
        <w:t xml:space="preserve"> </w:t>
      </w:r>
      <w:r>
        <w:rPr>
          <w:sz w:val="28"/>
          <w:szCs w:val="28"/>
        </w:rPr>
        <w:t>перемешивании</w:t>
      </w:r>
      <w:r w:rsidRPr="00BD4C23">
        <w:rPr>
          <w:sz w:val="28"/>
          <w:szCs w:val="28"/>
        </w:rPr>
        <w:t xml:space="preserve"> 0,1 М раствором аммония </w:t>
      </w:r>
      <w:proofErr w:type="spellStart"/>
      <w:r w:rsidRPr="00BD4C23">
        <w:rPr>
          <w:sz w:val="28"/>
          <w:szCs w:val="28"/>
        </w:rPr>
        <w:t>тиоцианата</w:t>
      </w:r>
      <w:proofErr w:type="spellEnd"/>
      <w:r w:rsidRPr="00BD4C23">
        <w:rPr>
          <w:sz w:val="28"/>
          <w:szCs w:val="28"/>
        </w:rPr>
        <w:t xml:space="preserve"> до получения стойк</w:t>
      </w:r>
      <w:r>
        <w:rPr>
          <w:sz w:val="28"/>
          <w:szCs w:val="28"/>
        </w:rPr>
        <w:t>ого коричнев</w:t>
      </w:r>
      <w:r w:rsidR="00286804">
        <w:rPr>
          <w:sz w:val="28"/>
          <w:szCs w:val="28"/>
        </w:rPr>
        <w:t>ато-красного цвета (индикатор – 2</w:t>
      </w:r>
      <w:r w:rsidRPr="00BD4C23">
        <w:rPr>
          <w:sz w:val="28"/>
          <w:szCs w:val="28"/>
        </w:rPr>
        <w:t>мл железа (</w:t>
      </w:r>
      <w:r w:rsidRPr="00BD4C23">
        <w:rPr>
          <w:sz w:val="28"/>
          <w:szCs w:val="28"/>
          <w:lang w:val="en-US"/>
        </w:rPr>
        <w:t>III</w:t>
      </w:r>
      <w:r w:rsidRPr="00BD4C23">
        <w:rPr>
          <w:sz w:val="28"/>
          <w:szCs w:val="28"/>
        </w:rPr>
        <w:t>) аммония сульфата раствора 10%</w:t>
      </w:r>
      <w:r>
        <w:rPr>
          <w:sz w:val="28"/>
          <w:szCs w:val="28"/>
        </w:rPr>
        <w:t xml:space="preserve">). Параллельно проводят контрольный опыт. </w:t>
      </w:r>
    </w:p>
    <w:p w:rsidR="00F1550B" w:rsidRPr="00BB63FF" w:rsidRDefault="00F1550B" w:rsidP="000C3E24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D4C23">
        <w:rPr>
          <w:sz w:val="28"/>
          <w:szCs w:val="28"/>
        </w:rPr>
        <w:t>1 мл 0,1 М серебра нитрата</w:t>
      </w:r>
      <w:r>
        <w:rPr>
          <w:sz w:val="28"/>
          <w:szCs w:val="28"/>
        </w:rPr>
        <w:t xml:space="preserve"> соответствует </w:t>
      </w:r>
      <w:r w:rsidRPr="00BD4C23">
        <w:rPr>
          <w:sz w:val="28"/>
          <w:szCs w:val="28"/>
        </w:rPr>
        <w:t xml:space="preserve">3,545 мг </w:t>
      </w:r>
      <w:r>
        <w:rPr>
          <w:sz w:val="28"/>
          <w:szCs w:val="28"/>
        </w:rPr>
        <w:t xml:space="preserve">хлорид иона </w:t>
      </w:r>
      <w:r>
        <w:rPr>
          <w:sz w:val="28"/>
          <w:szCs w:val="28"/>
          <w:lang w:val="en-US"/>
        </w:rPr>
        <w:t>Cl</w:t>
      </w:r>
      <w:r w:rsidRPr="00BD4C23">
        <w:rPr>
          <w:sz w:val="28"/>
          <w:szCs w:val="28"/>
        </w:rPr>
        <w:t>.</w:t>
      </w:r>
    </w:p>
    <w:p w:rsidR="003872E1" w:rsidRPr="000808D0" w:rsidRDefault="00737DCF" w:rsidP="00F1550B">
      <w:pPr>
        <w:widowControl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B5334">
        <w:rPr>
          <w:b/>
          <w:sz w:val="28"/>
          <w:szCs w:val="28"/>
        </w:rPr>
        <w:t>Растворимые с</w:t>
      </w:r>
      <w:r w:rsidR="003872E1" w:rsidRPr="00AB5334">
        <w:rPr>
          <w:b/>
          <w:sz w:val="28"/>
          <w:szCs w:val="28"/>
        </w:rPr>
        <w:t xml:space="preserve">ульфаты. </w:t>
      </w:r>
      <w:r w:rsidR="000808D0" w:rsidRPr="00AB5334">
        <w:rPr>
          <w:sz w:val="28"/>
          <w:szCs w:val="28"/>
        </w:rPr>
        <w:t>Не более 1,9</w:t>
      </w:r>
      <w:r w:rsidRPr="00AB5334">
        <w:rPr>
          <w:sz w:val="28"/>
          <w:szCs w:val="28"/>
        </w:rPr>
        <w:t xml:space="preserve"> %</w:t>
      </w:r>
      <w:r w:rsidR="003872E1" w:rsidRPr="00AB5334">
        <w:rPr>
          <w:sz w:val="28"/>
          <w:szCs w:val="28"/>
        </w:rPr>
        <w:t>.</w:t>
      </w:r>
    </w:p>
    <w:p w:rsidR="00BB63FF" w:rsidRDefault="00BB63FF" w:rsidP="001C4294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Около </w:t>
      </w:r>
      <w:r w:rsidR="00282DCC">
        <w:rPr>
          <w:sz w:val="28"/>
          <w:szCs w:val="28"/>
        </w:rPr>
        <w:t>0,5</w:t>
      </w:r>
      <w:r w:rsidR="00737DCF" w:rsidRPr="006271A6">
        <w:rPr>
          <w:sz w:val="28"/>
          <w:szCs w:val="28"/>
        </w:rPr>
        <w:t xml:space="preserve"> г </w:t>
      </w:r>
      <w:r>
        <w:rPr>
          <w:sz w:val="28"/>
          <w:szCs w:val="28"/>
        </w:rPr>
        <w:t xml:space="preserve">(точная навеска) </w:t>
      </w:r>
      <w:r w:rsidR="00737DCF" w:rsidRPr="006271A6">
        <w:rPr>
          <w:sz w:val="28"/>
          <w:szCs w:val="28"/>
        </w:rPr>
        <w:t>субстанции</w:t>
      </w:r>
      <w:r w:rsidRPr="006271A6">
        <w:rPr>
          <w:sz w:val="28"/>
          <w:szCs w:val="28"/>
        </w:rPr>
        <w:t xml:space="preserve"> </w:t>
      </w:r>
      <w:r w:rsidR="00282DCC">
        <w:rPr>
          <w:sz w:val="28"/>
          <w:szCs w:val="28"/>
        </w:rPr>
        <w:t xml:space="preserve">помещают в мерную колбу вместимостью 25 мл, </w:t>
      </w:r>
      <w:r>
        <w:rPr>
          <w:sz w:val="28"/>
          <w:szCs w:val="28"/>
        </w:rPr>
        <w:t>р</w:t>
      </w:r>
      <w:r w:rsidRPr="006271A6">
        <w:rPr>
          <w:sz w:val="28"/>
          <w:szCs w:val="28"/>
        </w:rPr>
        <w:t>астворяют</w:t>
      </w:r>
      <w:r>
        <w:rPr>
          <w:sz w:val="28"/>
          <w:szCs w:val="28"/>
        </w:rPr>
        <w:t xml:space="preserve"> в 25 мл воды</w:t>
      </w:r>
      <w:r w:rsidR="00737DCF">
        <w:rPr>
          <w:sz w:val="28"/>
          <w:szCs w:val="28"/>
        </w:rPr>
        <w:t xml:space="preserve">, кипятят в течении </w:t>
      </w:r>
      <w:r w:rsidR="002C5AF9">
        <w:rPr>
          <w:sz w:val="28"/>
          <w:szCs w:val="28"/>
        </w:rPr>
        <w:t xml:space="preserve">5 </w:t>
      </w:r>
      <w:r w:rsidR="00737DCF" w:rsidRPr="006271A6">
        <w:rPr>
          <w:sz w:val="28"/>
          <w:szCs w:val="28"/>
        </w:rPr>
        <w:t>минут, охлаждают</w:t>
      </w:r>
      <w:r>
        <w:rPr>
          <w:sz w:val="28"/>
          <w:szCs w:val="28"/>
        </w:rPr>
        <w:t xml:space="preserve"> до температуры 2</w:t>
      </w:r>
      <w:r w:rsidR="005332BD">
        <w:rPr>
          <w:sz w:val="28"/>
          <w:szCs w:val="28"/>
        </w:rPr>
        <w:t>0±</w:t>
      </w:r>
      <w:r>
        <w:rPr>
          <w:sz w:val="28"/>
          <w:szCs w:val="28"/>
        </w:rPr>
        <w:t>5°С</w:t>
      </w:r>
      <w:r w:rsidR="00737DCF">
        <w:rPr>
          <w:sz w:val="28"/>
          <w:szCs w:val="28"/>
        </w:rPr>
        <w:t xml:space="preserve">, доводят </w:t>
      </w:r>
      <w:r w:rsidRPr="00BB63FF">
        <w:rPr>
          <w:sz w:val="28"/>
          <w:szCs w:val="28"/>
        </w:rPr>
        <w:t xml:space="preserve">водой </w:t>
      </w:r>
      <w:r w:rsidR="00737DCF">
        <w:rPr>
          <w:sz w:val="28"/>
          <w:szCs w:val="28"/>
        </w:rPr>
        <w:t xml:space="preserve">до </w:t>
      </w:r>
      <w:r w:rsidR="00282DCC">
        <w:rPr>
          <w:sz w:val="28"/>
          <w:szCs w:val="28"/>
        </w:rPr>
        <w:t>метки,</w:t>
      </w:r>
      <w:r w:rsidR="00737DCF">
        <w:rPr>
          <w:sz w:val="28"/>
          <w:szCs w:val="28"/>
        </w:rPr>
        <w:t xml:space="preserve"> перемешивают и фильтруют. </w:t>
      </w:r>
      <w:r w:rsidR="00282DCC">
        <w:rPr>
          <w:sz w:val="28"/>
          <w:szCs w:val="28"/>
        </w:rPr>
        <w:t>В колбу вместимостью 50 мл помещают</w:t>
      </w:r>
      <w:r w:rsidR="00737DCF">
        <w:rPr>
          <w:sz w:val="28"/>
          <w:szCs w:val="28"/>
        </w:rPr>
        <w:t xml:space="preserve"> 2,5 мл фильтрата прибавляют 30 мл воды и нейтрализуют раствор до посинения лакмусовой бумаги хлористоводородной кислотой концентрированной</w:t>
      </w:r>
      <w:r w:rsidR="00282DCC">
        <w:rPr>
          <w:sz w:val="28"/>
          <w:szCs w:val="28"/>
        </w:rPr>
        <w:t>.</w:t>
      </w:r>
      <w:r w:rsidR="00737DCF">
        <w:rPr>
          <w:sz w:val="28"/>
          <w:szCs w:val="28"/>
        </w:rPr>
        <w:t xml:space="preserve"> </w:t>
      </w:r>
      <w:r w:rsidR="00282DCC">
        <w:rPr>
          <w:sz w:val="28"/>
          <w:szCs w:val="28"/>
        </w:rPr>
        <w:t>При</w:t>
      </w:r>
      <w:r w:rsidR="00737DCF">
        <w:rPr>
          <w:sz w:val="28"/>
          <w:szCs w:val="28"/>
        </w:rPr>
        <w:t xml:space="preserve">бавляют 3 мл </w:t>
      </w:r>
      <w:r w:rsidR="00737DCF">
        <w:rPr>
          <w:sz w:val="28"/>
          <w:szCs w:val="28"/>
        </w:rPr>
        <w:lastRenderedPageBreak/>
        <w:t>хлористоводородной кислоты</w:t>
      </w:r>
      <w:r w:rsidR="001D5CA1" w:rsidRPr="001D5CA1">
        <w:rPr>
          <w:sz w:val="28"/>
          <w:szCs w:val="28"/>
        </w:rPr>
        <w:t xml:space="preserve"> </w:t>
      </w:r>
      <w:r w:rsidR="001D5CA1">
        <w:rPr>
          <w:sz w:val="28"/>
          <w:szCs w:val="28"/>
        </w:rPr>
        <w:t>раствора 1 М</w:t>
      </w:r>
      <w:r w:rsidR="00737DCF">
        <w:rPr>
          <w:sz w:val="28"/>
          <w:szCs w:val="28"/>
        </w:rPr>
        <w:t xml:space="preserve">, 3 мл </w:t>
      </w:r>
      <w:r w:rsidR="00743784">
        <w:rPr>
          <w:sz w:val="28"/>
          <w:szCs w:val="28"/>
        </w:rPr>
        <w:t>бария хлорида</w:t>
      </w:r>
      <w:r w:rsidR="00737DCF">
        <w:rPr>
          <w:sz w:val="28"/>
          <w:szCs w:val="28"/>
        </w:rPr>
        <w:t xml:space="preserve"> </w:t>
      </w:r>
      <w:r w:rsidR="00BF4483">
        <w:rPr>
          <w:sz w:val="28"/>
          <w:szCs w:val="28"/>
        </w:rPr>
        <w:t xml:space="preserve">раствора </w:t>
      </w:r>
      <w:r w:rsidR="00A91B58">
        <w:rPr>
          <w:sz w:val="28"/>
          <w:szCs w:val="28"/>
        </w:rPr>
        <w:t>(120 г/л)</w:t>
      </w:r>
      <w:r w:rsidR="00282DCC">
        <w:rPr>
          <w:sz w:val="28"/>
          <w:szCs w:val="28"/>
        </w:rPr>
        <w:t xml:space="preserve">, </w:t>
      </w:r>
      <w:r w:rsidR="00737DCF">
        <w:rPr>
          <w:sz w:val="28"/>
          <w:szCs w:val="28"/>
        </w:rPr>
        <w:t xml:space="preserve">доводят </w:t>
      </w:r>
      <w:r w:rsidR="00282DCC">
        <w:rPr>
          <w:sz w:val="28"/>
          <w:szCs w:val="28"/>
        </w:rPr>
        <w:t xml:space="preserve">объем раствора </w:t>
      </w:r>
      <w:r w:rsidR="00743784">
        <w:rPr>
          <w:sz w:val="28"/>
          <w:szCs w:val="28"/>
        </w:rPr>
        <w:t xml:space="preserve">водой до </w:t>
      </w:r>
      <w:r w:rsidR="00282DCC">
        <w:rPr>
          <w:sz w:val="28"/>
          <w:szCs w:val="28"/>
        </w:rPr>
        <w:t>метки,</w:t>
      </w:r>
      <w:r w:rsidR="00737DCF">
        <w:rPr>
          <w:sz w:val="28"/>
          <w:szCs w:val="28"/>
        </w:rPr>
        <w:t xml:space="preserve"> </w:t>
      </w:r>
      <w:r w:rsidR="00282DCC">
        <w:rPr>
          <w:sz w:val="28"/>
          <w:szCs w:val="28"/>
        </w:rPr>
        <w:t>п</w:t>
      </w:r>
      <w:r w:rsidR="00737DCF">
        <w:rPr>
          <w:sz w:val="28"/>
          <w:szCs w:val="28"/>
        </w:rPr>
        <w:t>еремешивают</w:t>
      </w:r>
      <w:r w:rsidR="00282DCC">
        <w:rPr>
          <w:sz w:val="28"/>
          <w:szCs w:val="28"/>
        </w:rPr>
        <w:t xml:space="preserve"> и</w:t>
      </w:r>
      <w:r w:rsidR="00737DCF">
        <w:rPr>
          <w:sz w:val="28"/>
          <w:szCs w:val="28"/>
        </w:rPr>
        <w:t xml:space="preserve"> выдерживают 10 минут. </w:t>
      </w:r>
    </w:p>
    <w:p w:rsidR="00737DCF" w:rsidRPr="00A341EB" w:rsidRDefault="00737DCF" w:rsidP="00BB63F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Любая опалесценция в растворе </w:t>
      </w:r>
      <w:r w:rsidR="00AB5334">
        <w:rPr>
          <w:sz w:val="28"/>
          <w:szCs w:val="28"/>
        </w:rPr>
        <w:t xml:space="preserve">должна быть </w:t>
      </w:r>
      <w:r>
        <w:rPr>
          <w:sz w:val="28"/>
          <w:szCs w:val="28"/>
        </w:rPr>
        <w:t>не более интенсивна, чем в стандарт</w:t>
      </w:r>
      <w:r w:rsidR="005D5025">
        <w:rPr>
          <w:sz w:val="28"/>
          <w:szCs w:val="28"/>
        </w:rPr>
        <w:t>ном, приготовленном параллельно</w:t>
      </w:r>
      <w:r>
        <w:rPr>
          <w:sz w:val="28"/>
          <w:szCs w:val="28"/>
        </w:rPr>
        <w:t xml:space="preserve"> </w:t>
      </w:r>
      <w:r w:rsidR="002C5AF9">
        <w:rPr>
          <w:sz w:val="28"/>
          <w:szCs w:val="28"/>
        </w:rPr>
        <w:t>аналогичным методом</w:t>
      </w:r>
      <w:r>
        <w:rPr>
          <w:sz w:val="28"/>
          <w:szCs w:val="28"/>
        </w:rPr>
        <w:t xml:space="preserve">, с использованием 1 мл серной кислоты </w:t>
      </w:r>
      <w:r w:rsidR="001D5CA1">
        <w:rPr>
          <w:sz w:val="28"/>
          <w:szCs w:val="28"/>
        </w:rPr>
        <w:t xml:space="preserve">раствора 0,01 М </w:t>
      </w:r>
      <w:r>
        <w:rPr>
          <w:sz w:val="28"/>
          <w:szCs w:val="28"/>
        </w:rPr>
        <w:t xml:space="preserve">вместо 2,5 мл фильтрата. </w:t>
      </w:r>
    </w:p>
    <w:p w:rsidR="005835E8" w:rsidRPr="001C2849" w:rsidRDefault="005835E8" w:rsidP="00BB6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inherit" w:hAnsi="inherit" w:cs="Courier New"/>
          <w:color w:val="222222"/>
          <w:sz w:val="28"/>
          <w:szCs w:val="28"/>
        </w:rPr>
      </w:pPr>
      <w:r>
        <w:rPr>
          <w:rFonts w:ascii="inherit" w:hAnsi="inherit" w:cs="Courier New"/>
          <w:b/>
          <w:color w:val="222222"/>
          <w:sz w:val="28"/>
          <w:szCs w:val="28"/>
        </w:rPr>
        <w:tab/>
      </w:r>
      <w:r w:rsidRPr="00651018">
        <w:rPr>
          <w:rFonts w:ascii="inherit" w:hAnsi="inherit" w:cs="Courier New"/>
          <w:b/>
          <w:color w:val="222222"/>
          <w:sz w:val="28"/>
          <w:szCs w:val="28"/>
        </w:rPr>
        <w:t>Натрий</w:t>
      </w:r>
      <w:r w:rsidR="00C57F9D" w:rsidRPr="00651018">
        <w:rPr>
          <w:rFonts w:ascii="inherit" w:hAnsi="inherit" w:cs="Courier New"/>
          <w:b/>
          <w:color w:val="222222"/>
          <w:sz w:val="28"/>
          <w:szCs w:val="28"/>
        </w:rPr>
        <w:t>.</w:t>
      </w:r>
      <w:r w:rsidR="00C57F9D" w:rsidRPr="00651018">
        <w:rPr>
          <w:rFonts w:ascii="inherit" w:hAnsi="inherit" w:cs="Courier New"/>
          <w:color w:val="222222"/>
          <w:sz w:val="28"/>
          <w:szCs w:val="28"/>
        </w:rPr>
        <w:t xml:space="preserve"> Н</w:t>
      </w:r>
      <w:r w:rsidRPr="00651018">
        <w:rPr>
          <w:rFonts w:ascii="inherit" w:hAnsi="inherit" w:cs="Courier New"/>
          <w:color w:val="222222"/>
          <w:sz w:val="28"/>
          <w:szCs w:val="28"/>
        </w:rPr>
        <w:t>е более 0,10%</w:t>
      </w:r>
      <w:r w:rsidR="003C6E8C" w:rsidRPr="00651018">
        <w:rPr>
          <w:rFonts w:ascii="inherit" w:hAnsi="inherit" w:cs="Courier New"/>
          <w:color w:val="222222"/>
          <w:sz w:val="28"/>
          <w:szCs w:val="28"/>
        </w:rPr>
        <w:t xml:space="preserve"> </w:t>
      </w:r>
      <w:r w:rsidR="00651018">
        <w:rPr>
          <w:rFonts w:ascii="inherit" w:hAnsi="inherit" w:cs="Courier New"/>
          <w:color w:val="222222"/>
          <w:sz w:val="28"/>
          <w:szCs w:val="28"/>
        </w:rPr>
        <w:t>(</w:t>
      </w:r>
      <w:r w:rsidR="000B3B22">
        <w:rPr>
          <w:rFonts w:ascii="inherit" w:hAnsi="inherit" w:cs="Courier New"/>
          <w:color w:val="222222"/>
          <w:sz w:val="28"/>
          <w:szCs w:val="28"/>
        </w:rPr>
        <w:t>ОФС</w:t>
      </w:r>
      <w:r w:rsidR="003C6E8C">
        <w:rPr>
          <w:rFonts w:ascii="inherit" w:hAnsi="inherit" w:cs="Courier New"/>
          <w:color w:val="222222"/>
          <w:sz w:val="28"/>
          <w:szCs w:val="28"/>
        </w:rPr>
        <w:t xml:space="preserve"> </w:t>
      </w:r>
      <w:r w:rsidR="005D5025">
        <w:rPr>
          <w:rFonts w:ascii="inherit" w:hAnsi="inherit" w:cs="Courier New" w:hint="eastAsia"/>
          <w:color w:val="222222"/>
          <w:sz w:val="28"/>
          <w:szCs w:val="28"/>
        </w:rPr>
        <w:t>«</w:t>
      </w:r>
      <w:r w:rsidRPr="001C2849">
        <w:rPr>
          <w:rFonts w:ascii="inherit" w:hAnsi="inherit" w:cs="Courier New"/>
          <w:color w:val="222222"/>
          <w:sz w:val="28"/>
          <w:szCs w:val="28"/>
        </w:rPr>
        <w:t>Атомно-абсор</w:t>
      </w:r>
      <w:r>
        <w:rPr>
          <w:rFonts w:ascii="inherit" w:hAnsi="inherit" w:cs="Courier New"/>
          <w:color w:val="222222"/>
          <w:sz w:val="28"/>
          <w:szCs w:val="28"/>
        </w:rPr>
        <w:t>бционная спектр</w:t>
      </w:r>
      <w:r w:rsidR="00163FC1">
        <w:rPr>
          <w:rFonts w:ascii="inherit" w:hAnsi="inherit" w:cs="Courier New"/>
          <w:color w:val="222222"/>
          <w:sz w:val="28"/>
          <w:szCs w:val="28"/>
        </w:rPr>
        <w:t>о</w:t>
      </w:r>
      <w:r w:rsidR="008B7DF6">
        <w:rPr>
          <w:rFonts w:ascii="inherit" w:hAnsi="inherit" w:cs="Courier New"/>
          <w:color w:val="222222"/>
          <w:sz w:val="28"/>
          <w:szCs w:val="28"/>
        </w:rPr>
        <w:t>метрия</w:t>
      </w:r>
      <w:r w:rsidR="005D5025">
        <w:rPr>
          <w:rFonts w:ascii="inherit" w:hAnsi="inherit" w:cs="Courier New" w:hint="eastAsia"/>
          <w:color w:val="222222"/>
          <w:sz w:val="28"/>
          <w:szCs w:val="28"/>
        </w:rPr>
        <w:t>»</w:t>
      </w:r>
      <w:r>
        <w:rPr>
          <w:rFonts w:ascii="inherit" w:hAnsi="inherit" w:cs="Courier New"/>
          <w:color w:val="222222"/>
          <w:sz w:val="28"/>
          <w:szCs w:val="28"/>
        </w:rPr>
        <w:t>. Метод 1</w:t>
      </w:r>
      <w:r w:rsidR="00651018">
        <w:rPr>
          <w:rFonts w:ascii="inherit" w:hAnsi="inherit" w:cs="Courier New"/>
          <w:color w:val="222222"/>
          <w:sz w:val="28"/>
          <w:szCs w:val="28"/>
        </w:rPr>
        <w:t>)</w:t>
      </w:r>
      <w:r>
        <w:rPr>
          <w:rFonts w:ascii="inherit" w:hAnsi="inherit" w:cs="Courier New"/>
          <w:color w:val="222222"/>
          <w:sz w:val="28"/>
          <w:szCs w:val="28"/>
        </w:rPr>
        <w:t>.</w:t>
      </w:r>
    </w:p>
    <w:p w:rsidR="00CE2C0F" w:rsidRDefault="005835E8" w:rsidP="00BB6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inherit" w:hAnsi="inherit" w:cs="Courier New"/>
          <w:color w:val="222222"/>
          <w:sz w:val="28"/>
          <w:szCs w:val="28"/>
        </w:rPr>
      </w:pPr>
      <w:r>
        <w:rPr>
          <w:rFonts w:ascii="inherit" w:hAnsi="inherit" w:cs="Courier New"/>
          <w:i/>
          <w:color w:val="222222"/>
          <w:sz w:val="28"/>
          <w:szCs w:val="28"/>
        </w:rPr>
        <w:tab/>
      </w:r>
      <w:r w:rsidRPr="001C2849">
        <w:rPr>
          <w:rFonts w:ascii="inherit" w:hAnsi="inherit" w:cs="Courier New"/>
          <w:i/>
          <w:color w:val="222222"/>
          <w:sz w:val="28"/>
          <w:szCs w:val="28"/>
        </w:rPr>
        <w:t>Испытуемый раствор.</w:t>
      </w:r>
      <w:r w:rsidRPr="001C2849">
        <w:rPr>
          <w:rFonts w:ascii="inherit" w:hAnsi="inherit" w:cs="Courier New"/>
          <w:color w:val="222222"/>
          <w:sz w:val="28"/>
          <w:szCs w:val="28"/>
        </w:rPr>
        <w:t xml:space="preserve"> </w:t>
      </w:r>
      <w:r w:rsidR="008B7DF6">
        <w:rPr>
          <w:rFonts w:ascii="inherit" w:hAnsi="inherit" w:cs="Courier New"/>
          <w:color w:val="222222"/>
          <w:sz w:val="28"/>
          <w:szCs w:val="28"/>
        </w:rPr>
        <w:t xml:space="preserve">Около </w:t>
      </w:r>
      <w:r w:rsidR="008B7DF6" w:rsidRPr="001C2849">
        <w:rPr>
          <w:rFonts w:ascii="inherit" w:hAnsi="inherit" w:cs="Courier New"/>
          <w:color w:val="222222"/>
          <w:sz w:val="28"/>
          <w:szCs w:val="28"/>
        </w:rPr>
        <w:t>2,0 г субстанции (точная навеска)</w:t>
      </w:r>
      <w:r w:rsidR="008B7DF6" w:rsidRPr="008B7DF6">
        <w:rPr>
          <w:rFonts w:ascii="inherit" w:hAnsi="inherit" w:cs="Courier New"/>
          <w:color w:val="222222"/>
          <w:sz w:val="28"/>
          <w:szCs w:val="28"/>
        </w:rPr>
        <w:t xml:space="preserve"> </w:t>
      </w:r>
      <w:r w:rsidR="008B7DF6">
        <w:rPr>
          <w:rFonts w:ascii="inherit" w:hAnsi="inherit" w:cs="Courier New"/>
          <w:color w:val="222222"/>
          <w:sz w:val="28"/>
          <w:szCs w:val="28"/>
        </w:rPr>
        <w:t>переносят в</w:t>
      </w:r>
      <w:r w:rsidR="001C4294">
        <w:rPr>
          <w:rFonts w:ascii="inherit" w:hAnsi="inherit" w:cs="Courier New"/>
          <w:color w:val="222222"/>
          <w:sz w:val="28"/>
          <w:szCs w:val="28"/>
        </w:rPr>
        <w:t xml:space="preserve"> мерную колбу вместимостью</w:t>
      </w:r>
      <w:r w:rsidR="001C4294" w:rsidRPr="001C2849">
        <w:rPr>
          <w:rFonts w:ascii="inherit" w:hAnsi="inherit" w:cs="Courier New"/>
          <w:color w:val="222222"/>
          <w:sz w:val="28"/>
          <w:szCs w:val="28"/>
        </w:rPr>
        <w:t xml:space="preserve"> 100 мл</w:t>
      </w:r>
      <w:r w:rsidR="001C4294">
        <w:rPr>
          <w:rFonts w:ascii="inherit" w:hAnsi="inherit" w:cs="Courier New"/>
          <w:color w:val="222222"/>
          <w:sz w:val="28"/>
          <w:szCs w:val="28"/>
        </w:rPr>
        <w:t xml:space="preserve">, </w:t>
      </w:r>
      <w:r w:rsidR="008B7DF6">
        <w:rPr>
          <w:rFonts w:ascii="inherit" w:hAnsi="inherit" w:cs="Courier New"/>
          <w:color w:val="222222"/>
          <w:sz w:val="28"/>
          <w:szCs w:val="28"/>
        </w:rPr>
        <w:t xml:space="preserve">помещают </w:t>
      </w:r>
      <w:r w:rsidR="001C4294">
        <w:rPr>
          <w:rFonts w:ascii="inherit" w:hAnsi="inherit" w:cs="Courier New"/>
          <w:color w:val="222222"/>
          <w:sz w:val="28"/>
          <w:szCs w:val="28"/>
        </w:rPr>
        <w:t>в ба</w:t>
      </w:r>
      <w:r w:rsidR="008B7DF6">
        <w:rPr>
          <w:rFonts w:ascii="inherit" w:hAnsi="inherit" w:cs="Courier New"/>
          <w:color w:val="222222"/>
          <w:sz w:val="28"/>
          <w:szCs w:val="28"/>
        </w:rPr>
        <w:t>ню</w:t>
      </w:r>
      <w:r w:rsidR="001C4294">
        <w:rPr>
          <w:rFonts w:ascii="inherit" w:hAnsi="inherit" w:cs="Courier New"/>
          <w:color w:val="222222"/>
          <w:sz w:val="28"/>
          <w:szCs w:val="28"/>
        </w:rPr>
        <w:t xml:space="preserve"> со льдом,</w:t>
      </w:r>
      <w:r w:rsidR="001C4294" w:rsidRPr="001C2849">
        <w:rPr>
          <w:rFonts w:ascii="inherit" w:hAnsi="inherit" w:cs="Courier New"/>
          <w:color w:val="222222"/>
          <w:sz w:val="28"/>
          <w:szCs w:val="28"/>
        </w:rPr>
        <w:t xml:space="preserve"> </w:t>
      </w:r>
      <w:r w:rsidR="001C4294">
        <w:rPr>
          <w:rFonts w:ascii="inherit" w:hAnsi="inherit" w:cs="Courier New"/>
          <w:color w:val="222222"/>
          <w:sz w:val="28"/>
          <w:szCs w:val="28"/>
        </w:rPr>
        <w:t xml:space="preserve">прибавляют </w:t>
      </w:r>
      <w:r w:rsidRPr="001C2849">
        <w:rPr>
          <w:rFonts w:ascii="inherit" w:hAnsi="inherit" w:cs="Courier New"/>
          <w:color w:val="222222"/>
          <w:sz w:val="28"/>
          <w:szCs w:val="28"/>
        </w:rPr>
        <w:t>5 м</w:t>
      </w:r>
      <w:r>
        <w:rPr>
          <w:rFonts w:ascii="inherit" w:hAnsi="inherit" w:cs="Courier New"/>
          <w:color w:val="222222"/>
          <w:sz w:val="28"/>
          <w:szCs w:val="28"/>
        </w:rPr>
        <w:t xml:space="preserve">л азотной кислоты </w:t>
      </w:r>
      <w:r w:rsidR="00691829">
        <w:rPr>
          <w:rFonts w:ascii="inherit" w:hAnsi="inherit" w:cs="Courier New"/>
          <w:color w:val="222222"/>
          <w:sz w:val="28"/>
          <w:szCs w:val="28"/>
        </w:rPr>
        <w:t xml:space="preserve">концентрированной </w:t>
      </w:r>
      <w:r w:rsidRPr="001C2849">
        <w:rPr>
          <w:rFonts w:ascii="inherit" w:hAnsi="inherit" w:cs="Courier New"/>
          <w:color w:val="222222"/>
          <w:sz w:val="28"/>
          <w:szCs w:val="28"/>
        </w:rPr>
        <w:t xml:space="preserve">и перемешивают. </w:t>
      </w:r>
      <w:r w:rsidR="001C4294">
        <w:rPr>
          <w:rFonts w:ascii="inherit" w:hAnsi="inherit" w:cs="Courier New"/>
          <w:color w:val="222222"/>
          <w:sz w:val="28"/>
          <w:szCs w:val="28"/>
        </w:rPr>
        <w:t>П</w:t>
      </w:r>
      <w:r w:rsidRPr="001C2849">
        <w:rPr>
          <w:rFonts w:ascii="inherit" w:hAnsi="inherit" w:cs="Courier New"/>
          <w:color w:val="222222"/>
          <w:sz w:val="28"/>
          <w:szCs w:val="28"/>
        </w:rPr>
        <w:t>ри температуре 2</w:t>
      </w:r>
      <w:r w:rsidR="008B7DF6">
        <w:rPr>
          <w:rFonts w:ascii="inherit" w:hAnsi="inherit" w:cs="Courier New"/>
          <w:color w:val="222222"/>
          <w:sz w:val="28"/>
          <w:szCs w:val="28"/>
        </w:rPr>
        <w:t>0</w:t>
      </w:r>
      <w:r w:rsidR="008B7DF6">
        <w:rPr>
          <w:color w:val="222222"/>
          <w:sz w:val="28"/>
          <w:szCs w:val="28"/>
        </w:rPr>
        <w:t>±</w:t>
      </w:r>
      <w:r w:rsidR="008B7DF6">
        <w:rPr>
          <w:rFonts w:ascii="inherit" w:hAnsi="inherit" w:cs="Courier New"/>
          <w:color w:val="222222"/>
          <w:sz w:val="28"/>
          <w:szCs w:val="28"/>
        </w:rPr>
        <w:t>5</w:t>
      </w:r>
      <w:r w:rsidRPr="001C2849">
        <w:rPr>
          <w:color w:val="222222"/>
          <w:sz w:val="28"/>
          <w:szCs w:val="28"/>
        </w:rPr>
        <w:t>°</w:t>
      </w:r>
      <w:r w:rsidRPr="001C2849">
        <w:rPr>
          <w:rFonts w:ascii="inherit" w:hAnsi="inherit" w:cs="Courier New"/>
          <w:color w:val="222222"/>
          <w:sz w:val="28"/>
          <w:szCs w:val="28"/>
        </w:rPr>
        <w:t>С доводят объ</w:t>
      </w:r>
      <w:r w:rsidR="008B7DF6">
        <w:rPr>
          <w:rFonts w:ascii="inherit" w:hAnsi="inherit" w:cs="Courier New"/>
          <w:color w:val="222222"/>
          <w:sz w:val="28"/>
          <w:szCs w:val="28"/>
        </w:rPr>
        <w:t>ё</w:t>
      </w:r>
      <w:r w:rsidRPr="001C2849">
        <w:rPr>
          <w:rFonts w:ascii="inherit" w:hAnsi="inherit" w:cs="Courier New"/>
          <w:color w:val="222222"/>
          <w:sz w:val="28"/>
          <w:szCs w:val="28"/>
        </w:rPr>
        <w:t>м раствора</w:t>
      </w:r>
      <w:r>
        <w:rPr>
          <w:rFonts w:ascii="inherit" w:hAnsi="inherit" w:cs="Courier New"/>
          <w:color w:val="222222"/>
          <w:sz w:val="28"/>
          <w:szCs w:val="28"/>
        </w:rPr>
        <w:t xml:space="preserve"> водой до метки</w:t>
      </w:r>
      <w:r w:rsidR="001C4294">
        <w:rPr>
          <w:rFonts w:ascii="inherit" w:hAnsi="inherit" w:cs="Courier New"/>
          <w:color w:val="222222"/>
          <w:sz w:val="28"/>
          <w:szCs w:val="28"/>
        </w:rPr>
        <w:t>,</w:t>
      </w:r>
      <w:r w:rsidRPr="001C2849">
        <w:rPr>
          <w:rFonts w:ascii="inherit" w:hAnsi="inherit" w:cs="Courier New"/>
          <w:color w:val="222222"/>
          <w:sz w:val="28"/>
          <w:szCs w:val="28"/>
        </w:rPr>
        <w:t xml:space="preserve"> </w:t>
      </w:r>
      <w:r w:rsidR="001C4294">
        <w:rPr>
          <w:rFonts w:ascii="inherit" w:hAnsi="inherit" w:cs="Courier New"/>
          <w:color w:val="222222"/>
          <w:sz w:val="28"/>
          <w:szCs w:val="28"/>
        </w:rPr>
        <w:t>п</w:t>
      </w:r>
      <w:r w:rsidRPr="001C2849">
        <w:rPr>
          <w:rFonts w:ascii="inherit" w:hAnsi="inherit" w:cs="Courier New"/>
          <w:color w:val="222222"/>
          <w:sz w:val="28"/>
          <w:szCs w:val="28"/>
        </w:rPr>
        <w:t xml:space="preserve">ри необходимости фильтруют, </w:t>
      </w:r>
      <w:r w:rsidRPr="000544B1">
        <w:rPr>
          <w:rFonts w:ascii="inherit" w:hAnsi="inherit" w:cs="Courier New"/>
          <w:color w:val="222222"/>
          <w:sz w:val="28"/>
          <w:szCs w:val="28"/>
        </w:rPr>
        <w:t xml:space="preserve">чтобы получить прозрачный раствор. </w:t>
      </w:r>
      <w:r w:rsidR="001C4294">
        <w:rPr>
          <w:rFonts w:ascii="inherit" w:hAnsi="inherit" w:cs="Courier New"/>
          <w:color w:val="222222"/>
          <w:sz w:val="28"/>
          <w:szCs w:val="28"/>
        </w:rPr>
        <w:t>В</w:t>
      </w:r>
      <w:r w:rsidR="001C4294" w:rsidRPr="000544B1">
        <w:rPr>
          <w:rFonts w:ascii="inherit" w:hAnsi="inherit" w:cs="Courier New"/>
          <w:color w:val="222222"/>
          <w:sz w:val="28"/>
          <w:szCs w:val="28"/>
        </w:rPr>
        <w:t xml:space="preserve"> мерную колбу </w:t>
      </w:r>
      <w:r w:rsidR="001C4294">
        <w:rPr>
          <w:rFonts w:ascii="inherit" w:hAnsi="inherit" w:cs="Courier New"/>
          <w:color w:val="222222"/>
          <w:sz w:val="28"/>
          <w:szCs w:val="28"/>
        </w:rPr>
        <w:t xml:space="preserve">вместимостью </w:t>
      </w:r>
      <w:r w:rsidR="001C4294" w:rsidRPr="000544B1">
        <w:rPr>
          <w:rFonts w:ascii="inherit" w:hAnsi="inherit" w:cs="Courier New"/>
          <w:color w:val="222222"/>
          <w:sz w:val="28"/>
          <w:szCs w:val="28"/>
        </w:rPr>
        <w:t xml:space="preserve">100,0 мл помещают </w:t>
      </w:r>
      <w:r w:rsidRPr="000544B1">
        <w:rPr>
          <w:rFonts w:ascii="inherit" w:hAnsi="inherit" w:cs="Courier New"/>
          <w:color w:val="222222"/>
          <w:sz w:val="28"/>
          <w:szCs w:val="28"/>
        </w:rPr>
        <w:t>10,0 мл фильтрата</w:t>
      </w:r>
      <w:r w:rsidR="001C4294">
        <w:rPr>
          <w:rFonts w:ascii="inherit" w:hAnsi="inherit" w:cs="Courier New"/>
          <w:color w:val="222222"/>
          <w:sz w:val="28"/>
          <w:szCs w:val="28"/>
        </w:rPr>
        <w:t xml:space="preserve">, </w:t>
      </w:r>
      <w:r w:rsidRPr="000544B1">
        <w:rPr>
          <w:rFonts w:ascii="inherit" w:hAnsi="inherit" w:cs="Courier New"/>
          <w:color w:val="222222"/>
          <w:sz w:val="28"/>
          <w:szCs w:val="28"/>
        </w:rPr>
        <w:t xml:space="preserve">доводят объем </w:t>
      </w:r>
      <w:r>
        <w:rPr>
          <w:rFonts w:ascii="inherit" w:hAnsi="inherit" w:cs="Courier New"/>
          <w:color w:val="222222"/>
          <w:sz w:val="28"/>
          <w:szCs w:val="28"/>
        </w:rPr>
        <w:t xml:space="preserve">раствора </w:t>
      </w:r>
      <w:r w:rsidRPr="000544B1">
        <w:rPr>
          <w:rFonts w:ascii="inherit" w:hAnsi="inherit" w:cs="Courier New"/>
          <w:color w:val="222222"/>
          <w:sz w:val="28"/>
          <w:szCs w:val="28"/>
        </w:rPr>
        <w:t>водой до метки</w:t>
      </w:r>
      <w:r w:rsidR="001C4294">
        <w:rPr>
          <w:rFonts w:ascii="inherit" w:hAnsi="inherit" w:cs="Courier New"/>
          <w:color w:val="222222"/>
          <w:sz w:val="28"/>
          <w:szCs w:val="28"/>
        </w:rPr>
        <w:t xml:space="preserve"> и перемешивают</w:t>
      </w:r>
      <w:r w:rsidRPr="000544B1">
        <w:rPr>
          <w:rFonts w:ascii="inherit" w:hAnsi="inherit" w:cs="Courier New"/>
          <w:color w:val="222222"/>
          <w:sz w:val="28"/>
          <w:szCs w:val="28"/>
        </w:rPr>
        <w:t>.</w:t>
      </w:r>
      <w:r w:rsidR="00CE2C0F">
        <w:rPr>
          <w:rFonts w:ascii="inherit" w:hAnsi="inherit" w:cs="Courier New"/>
          <w:color w:val="222222"/>
          <w:sz w:val="28"/>
          <w:szCs w:val="28"/>
        </w:rPr>
        <w:t xml:space="preserve"> </w:t>
      </w:r>
    </w:p>
    <w:p w:rsidR="008E3773" w:rsidRDefault="0082509E" w:rsidP="00975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inherit" w:hAnsi="inherit" w:cs="Courier New"/>
          <w:color w:val="222222"/>
          <w:sz w:val="28"/>
          <w:szCs w:val="28"/>
        </w:rPr>
      </w:pPr>
      <w:r>
        <w:rPr>
          <w:rFonts w:ascii="inherit" w:hAnsi="inherit" w:cs="Courier New"/>
          <w:i/>
          <w:iCs/>
          <w:color w:val="222222"/>
          <w:sz w:val="28"/>
          <w:szCs w:val="28"/>
        </w:rPr>
        <w:tab/>
      </w:r>
      <w:r w:rsidR="00223161">
        <w:rPr>
          <w:rFonts w:ascii="inherit" w:hAnsi="inherit" w:cs="Courier New"/>
          <w:i/>
          <w:iCs/>
          <w:color w:val="222222"/>
          <w:sz w:val="28"/>
          <w:szCs w:val="28"/>
        </w:rPr>
        <w:t>Растворы сравнения</w:t>
      </w:r>
      <w:r w:rsidR="000B3B22">
        <w:rPr>
          <w:rFonts w:ascii="inherit" w:hAnsi="inherit" w:cs="Courier New"/>
          <w:i/>
          <w:iCs/>
          <w:color w:val="222222"/>
          <w:sz w:val="28"/>
          <w:szCs w:val="28"/>
        </w:rPr>
        <w:t xml:space="preserve">. </w:t>
      </w:r>
      <w:r w:rsidR="00223161" w:rsidRPr="00223161">
        <w:rPr>
          <w:rFonts w:ascii="inherit" w:hAnsi="inherit" w:cs="Courier New"/>
          <w:iCs/>
          <w:color w:val="222222"/>
          <w:sz w:val="28"/>
          <w:szCs w:val="28"/>
        </w:rPr>
        <w:t>Готовят растворы сравнения</w:t>
      </w:r>
      <w:r w:rsidR="00223161">
        <w:rPr>
          <w:rFonts w:ascii="inherit" w:hAnsi="inherit" w:cs="Courier New"/>
          <w:iCs/>
          <w:color w:val="222222"/>
          <w:sz w:val="28"/>
          <w:szCs w:val="28"/>
        </w:rPr>
        <w:t>, содержащие 1 мкг/мл, 2 мкг/мл, 3 мкг/мл натрия</w:t>
      </w:r>
      <w:r w:rsidR="000637D8">
        <w:rPr>
          <w:rFonts w:ascii="inherit" w:hAnsi="inherit" w:cs="Courier New"/>
          <w:iCs/>
          <w:color w:val="222222"/>
          <w:sz w:val="28"/>
          <w:szCs w:val="28"/>
        </w:rPr>
        <w:t>,</w:t>
      </w:r>
      <w:r w:rsidR="00223161">
        <w:rPr>
          <w:rFonts w:ascii="inherit" w:hAnsi="inherit" w:cs="Courier New"/>
          <w:iCs/>
          <w:color w:val="222222"/>
          <w:sz w:val="28"/>
          <w:szCs w:val="28"/>
        </w:rPr>
        <w:t xml:space="preserve"> путем доведения соответственно 0,5 мл, 1 мл, 1,5 мл ста</w:t>
      </w:r>
      <w:r w:rsidR="000637D8">
        <w:rPr>
          <w:rFonts w:ascii="inherit" w:hAnsi="inherit" w:cs="Courier New"/>
          <w:iCs/>
          <w:color w:val="222222"/>
          <w:sz w:val="28"/>
          <w:szCs w:val="28"/>
        </w:rPr>
        <w:t>н</w:t>
      </w:r>
      <w:r w:rsidR="00223161">
        <w:rPr>
          <w:rFonts w:ascii="inherit" w:hAnsi="inherit" w:cs="Courier New"/>
          <w:iCs/>
          <w:color w:val="222222"/>
          <w:sz w:val="28"/>
          <w:szCs w:val="28"/>
        </w:rPr>
        <w:t xml:space="preserve">дартного раствора </w:t>
      </w:r>
      <w:r w:rsidR="000637D8">
        <w:rPr>
          <w:rFonts w:ascii="inherit" w:hAnsi="inherit" w:cs="Courier New"/>
          <w:iCs/>
          <w:color w:val="222222"/>
          <w:sz w:val="28"/>
          <w:szCs w:val="28"/>
        </w:rPr>
        <w:t>натрия 200 мкг/мл водой</w:t>
      </w:r>
      <w:r w:rsidR="000637D8" w:rsidRPr="000637D8">
        <w:rPr>
          <w:rFonts w:ascii="inherit" w:hAnsi="inherit" w:cs="Courier New"/>
          <w:iCs/>
          <w:color w:val="222222"/>
          <w:sz w:val="28"/>
          <w:szCs w:val="28"/>
        </w:rPr>
        <w:t xml:space="preserve"> </w:t>
      </w:r>
      <w:r w:rsidR="000637D8">
        <w:rPr>
          <w:rFonts w:ascii="inherit" w:hAnsi="inherit" w:cs="Courier New"/>
          <w:iCs/>
          <w:color w:val="222222"/>
          <w:sz w:val="28"/>
          <w:szCs w:val="28"/>
        </w:rPr>
        <w:t xml:space="preserve">до </w:t>
      </w:r>
      <w:r w:rsidR="000637D8" w:rsidRPr="008E3773">
        <w:rPr>
          <w:rFonts w:ascii="inherit" w:hAnsi="inherit" w:cs="Courier New"/>
          <w:color w:val="222222"/>
          <w:sz w:val="28"/>
          <w:szCs w:val="28"/>
        </w:rPr>
        <w:t>100 мл</w:t>
      </w:r>
      <w:r w:rsidR="000637D8">
        <w:rPr>
          <w:rFonts w:ascii="inherit" w:hAnsi="inherit" w:cs="Courier New"/>
          <w:iCs/>
          <w:color w:val="222222"/>
          <w:sz w:val="28"/>
          <w:szCs w:val="28"/>
        </w:rPr>
        <w:t xml:space="preserve">, </w:t>
      </w:r>
      <w:r w:rsidR="000637D8">
        <w:rPr>
          <w:rFonts w:ascii="inherit" w:hAnsi="inherit" w:cs="Courier New"/>
          <w:color w:val="222222"/>
          <w:sz w:val="28"/>
          <w:szCs w:val="28"/>
        </w:rPr>
        <w:t>при температуре 20</w:t>
      </w:r>
      <w:r w:rsidR="000637D8">
        <w:rPr>
          <w:color w:val="222222"/>
          <w:sz w:val="28"/>
          <w:szCs w:val="28"/>
        </w:rPr>
        <w:t>±</w:t>
      </w:r>
      <w:r w:rsidR="000637D8">
        <w:rPr>
          <w:rFonts w:ascii="inherit" w:hAnsi="inherit" w:cs="Courier New"/>
          <w:color w:val="222222"/>
          <w:sz w:val="28"/>
          <w:szCs w:val="28"/>
        </w:rPr>
        <w:t>5</w:t>
      </w:r>
      <w:proofErr w:type="gramStart"/>
      <w:r w:rsidR="000637D8">
        <w:rPr>
          <w:color w:val="222222"/>
          <w:sz w:val="28"/>
          <w:szCs w:val="28"/>
        </w:rPr>
        <w:t>°</w:t>
      </w:r>
      <w:r w:rsidR="000637D8">
        <w:rPr>
          <w:rFonts w:ascii="inherit" w:hAnsi="inherit" w:cs="Courier New"/>
          <w:color w:val="222222"/>
          <w:sz w:val="28"/>
          <w:szCs w:val="28"/>
        </w:rPr>
        <w:t>С</w:t>
      </w:r>
      <w:proofErr w:type="gramEnd"/>
      <w:r w:rsidR="000637D8">
        <w:rPr>
          <w:rFonts w:ascii="inherit" w:hAnsi="inherit" w:cs="Courier New"/>
          <w:color w:val="222222"/>
          <w:sz w:val="28"/>
          <w:szCs w:val="28"/>
        </w:rPr>
        <w:t xml:space="preserve">, предварительно прибавив в колбу, помещенную в баню со льдом, 5 мл азотной кислоты разведенной 12,5%. </w:t>
      </w:r>
    </w:p>
    <w:p w:rsidR="00163FC1" w:rsidRPr="0082509E" w:rsidRDefault="00F107F9" w:rsidP="00825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inherit" w:hAnsi="inherit" w:cs="Courier New"/>
          <w:i/>
          <w:iCs/>
          <w:color w:val="222222"/>
          <w:sz w:val="28"/>
          <w:szCs w:val="28"/>
        </w:rPr>
      </w:pPr>
      <w:r w:rsidRPr="0082509E">
        <w:rPr>
          <w:color w:val="000000"/>
          <w:sz w:val="28"/>
          <w:szCs w:val="28"/>
          <w:shd w:val="clear" w:color="auto" w:fill="FFFFFF"/>
        </w:rPr>
        <w:t xml:space="preserve">Все растворы используют </w:t>
      </w:r>
      <w:proofErr w:type="gramStart"/>
      <w:r w:rsidRPr="0082509E">
        <w:rPr>
          <w:color w:val="000000"/>
          <w:sz w:val="28"/>
          <w:szCs w:val="28"/>
          <w:shd w:val="clear" w:color="auto" w:fill="FFFFFF"/>
        </w:rPr>
        <w:t>свежеприготовленными</w:t>
      </w:r>
      <w:proofErr w:type="gramEnd"/>
      <w:r w:rsidRPr="0082509E">
        <w:rPr>
          <w:color w:val="000000"/>
          <w:sz w:val="28"/>
          <w:szCs w:val="28"/>
          <w:shd w:val="clear" w:color="auto" w:fill="FFFFFF"/>
        </w:rPr>
        <w:t>.</w:t>
      </w:r>
    </w:p>
    <w:p w:rsidR="00D22869" w:rsidRDefault="00D22869" w:rsidP="00F107F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22869">
        <w:rPr>
          <w:i/>
          <w:iCs/>
          <w:color w:val="000000"/>
          <w:sz w:val="28"/>
          <w:szCs w:val="28"/>
          <w:shd w:val="clear" w:color="auto" w:fill="FFFFFF"/>
        </w:rPr>
        <w:t>Источник</w:t>
      </w:r>
      <w:r w:rsidR="0082509E">
        <w:rPr>
          <w:i/>
          <w:iCs/>
          <w:color w:val="000000"/>
          <w:sz w:val="28"/>
          <w:szCs w:val="28"/>
          <w:shd w:val="clear" w:color="auto" w:fill="FFFFFF"/>
        </w:rPr>
        <w:t xml:space="preserve"> излучения</w:t>
      </w:r>
      <w:r w:rsidRPr="00D22869">
        <w:rPr>
          <w:i/>
          <w:iCs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Натриевая лампа с полым катодом. </w:t>
      </w:r>
    </w:p>
    <w:p w:rsidR="00D22869" w:rsidRDefault="00D22869" w:rsidP="00F107F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22869">
        <w:rPr>
          <w:i/>
          <w:iCs/>
          <w:color w:val="000000"/>
          <w:sz w:val="28"/>
          <w:szCs w:val="28"/>
          <w:shd w:val="clear" w:color="auto" w:fill="FFFFFF"/>
        </w:rPr>
        <w:t>Длин</w:t>
      </w:r>
      <w:r>
        <w:rPr>
          <w:i/>
          <w:iCs/>
          <w:color w:val="000000"/>
          <w:sz w:val="28"/>
          <w:szCs w:val="28"/>
          <w:shd w:val="clear" w:color="auto" w:fill="FFFFFF"/>
        </w:rPr>
        <w:t>а</w:t>
      </w:r>
      <w:r w:rsidRPr="00D22869">
        <w:rPr>
          <w:i/>
          <w:iCs/>
          <w:color w:val="000000"/>
          <w:sz w:val="28"/>
          <w:szCs w:val="28"/>
          <w:shd w:val="clear" w:color="auto" w:fill="FFFFFF"/>
        </w:rPr>
        <w:t xml:space="preserve"> волны.</w:t>
      </w:r>
      <w:r>
        <w:rPr>
          <w:color w:val="000000"/>
          <w:sz w:val="28"/>
          <w:szCs w:val="28"/>
          <w:shd w:val="clear" w:color="auto" w:fill="FFFFFF"/>
        </w:rPr>
        <w:t xml:space="preserve"> 589 нм. </w:t>
      </w:r>
    </w:p>
    <w:p w:rsidR="00D22869" w:rsidRDefault="0082509E" w:rsidP="00F107F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Атомизация</w:t>
      </w:r>
      <w:r w:rsidR="0097576A">
        <w:rPr>
          <w:color w:val="000000"/>
          <w:sz w:val="28"/>
          <w:szCs w:val="28"/>
          <w:shd w:val="clear" w:color="auto" w:fill="FFFFFF"/>
        </w:rPr>
        <w:t>. Воздушно</w:t>
      </w:r>
      <w:r w:rsidR="00D22869" w:rsidRPr="00D22869">
        <w:rPr>
          <w:color w:val="000000"/>
          <w:sz w:val="28"/>
          <w:szCs w:val="28"/>
          <w:shd w:val="clear" w:color="auto" w:fill="FFFFFF"/>
        </w:rPr>
        <w:t xml:space="preserve">-ацетиленовое пламя. </w:t>
      </w:r>
    </w:p>
    <w:p w:rsidR="0082509E" w:rsidRPr="00D22869" w:rsidRDefault="0097576A" w:rsidP="00F107F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Hlk41935081"/>
      <w:r>
        <w:rPr>
          <w:color w:val="000000"/>
          <w:sz w:val="28"/>
          <w:szCs w:val="28"/>
          <w:shd w:val="clear" w:color="auto" w:fill="FFFFFF"/>
        </w:rPr>
        <w:t xml:space="preserve">Определяют эффективные значения атомной абсорбции испытуемого раствора и растворов сравнения.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По калибровочной прямой рассчитывают концентрацию натрия в субстанции. </w:t>
      </w:r>
      <w:proofErr w:type="gramEnd"/>
    </w:p>
    <w:bookmarkEnd w:id="0"/>
    <w:p w:rsidR="00295217" w:rsidRPr="00FC3391" w:rsidRDefault="0057756E" w:rsidP="00BB63FF">
      <w:pPr>
        <w:pStyle w:val="a7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07337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807337">
        <w:rPr>
          <w:rFonts w:ascii="Times New Roman" w:hAnsi="Times New Roman"/>
          <w:sz w:val="28"/>
          <w:szCs w:val="28"/>
        </w:rPr>
        <w:t>. В соответствии с</w:t>
      </w:r>
      <w:r w:rsidRPr="00807337">
        <w:rPr>
          <w:rFonts w:ascii="Times New Roman" w:hAnsi="Times New Roman"/>
          <w:b/>
          <w:sz w:val="28"/>
          <w:szCs w:val="28"/>
        </w:rPr>
        <w:t xml:space="preserve"> </w:t>
      </w:r>
      <w:r w:rsidRPr="00807337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DA06EB" w:rsidRPr="00746ECB" w:rsidRDefault="004A3C01" w:rsidP="00BB63FF">
      <w:pPr>
        <w:suppressAutoHyphens/>
        <w:spacing w:line="360" w:lineRule="auto"/>
        <w:ind w:firstLine="708"/>
        <w:contextualSpacing/>
        <w:jc w:val="both"/>
        <w:rPr>
          <w:b/>
          <w:sz w:val="28"/>
          <w:szCs w:val="28"/>
        </w:rPr>
      </w:pPr>
      <w:r w:rsidRPr="002C25AB">
        <w:rPr>
          <w:b/>
          <w:sz w:val="28"/>
          <w:szCs w:val="28"/>
          <w:lang w:val="en-US"/>
        </w:rPr>
        <w:lastRenderedPageBreak/>
        <w:t>A</w:t>
      </w:r>
      <w:proofErr w:type="spellStart"/>
      <w:r w:rsidR="009A3033" w:rsidRPr="002C25AB">
        <w:rPr>
          <w:b/>
          <w:sz w:val="28"/>
          <w:szCs w:val="28"/>
        </w:rPr>
        <w:t>люминия</w:t>
      </w:r>
      <w:proofErr w:type="spellEnd"/>
      <w:r w:rsidR="009A3033" w:rsidRPr="002C25AB">
        <w:rPr>
          <w:b/>
          <w:sz w:val="28"/>
          <w:szCs w:val="28"/>
        </w:rPr>
        <w:t xml:space="preserve"> </w:t>
      </w:r>
      <w:proofErr w:type="spellStart"/>
      <w:r w:rsidR="009A3033" w:rsidRPr="002C25AB">
        <w:rPr>
          <w:b/>
          <w:sz w:val="28"/>
          <w:szCs w:val="28"/>
        </w:rPr>
        <w:t>гидроксид</w:t>
      </w:r>
      <w:proofErr w:type="spellEnd"/>
      <w:r w:rsidR="00C511C5" w:rsidRPr="002C25AB">
        <w:rPr>
          <w:b/>
          <w:sz w:val="28"/>
          <w:szCs w:val="28"/>
        </w:rPr>
        <w:t xml:space="preserve">: </w:t>
      </w:r>
      <w:r w:rsidR="00C511C5" w:rsidRPr="002C25AB">
        <w:rPr>
          <w:sz w:val="28"/>
          <w:szCs w:val="28"/>
        </w:rPr>
        <w:t xml:space="preserve">от </w:t>
      </w:r>
      <w:r w:rsidR="00C511C5" w:rsidRPr="002C25AB">
        <w:rPr>
          <w:color w:val="000000"/>
          <w:sz w:val="28"/>
          <w:szCs w:val="28"/>
        </w:rPr>
        <w:t>32,1</w:t>
      </w:r>
      <w:r w:rsidR="00C57F9D" w:rsidRPr="002C25AB">
        <w:rPr>
          <w:color w:val="000000"/>
          <w:sz w:val="28"/>
          <w:szCs w:val="28"/>
        </w:rPr>
        <w:t xml:space="preserve">% </w:t>
      </w:r>
      <w:r w:rsidR="00C511C5" w:rsidRPr="002C25AB">
        <w:rPr>
          <w:color w:val="000000"/>
          <w:sz w:val="28"/>
          <w:szCs w:val="28"/>
        </w:rPr>
        <w:t>до 45,9 % в пересчете на сухое</w:t>
      </w:r>
      <w:r w:rsidR="00C511C5" w:rsidRPr="00DA06EB">
        <w:rPr>
          <w:color w:val="000000"/>
          <w:sz w:val="28"/>
          <w:szCs w:val="28"/>
        </w:rPr>
        <w:t xml:space="preserve"> вещество</w:t>
      </w:r>
      <w:r w:rsidR="00C511C5">
        <w:rPr>
          <w:color w:val="000000"/>
          <w:sz w:val="28"/>
          <w:szCs w:val="28"/>
        </w:rPr>
        <w:t>.</w:t>
      </w:r>
      <w:r w:rsidR="00C511C5">
        <w:rPr>
          <w:b/>
          <w:sz w:val="28"/>
          <w:szCs w:val="28"/>
        </w:rPr>
        <w:t xml:space="preserve"> </w:t>
      </w:r>
      <w:r w:rsidR="00746ECB" w:rsidRPr="002E5F3F">
        <w:rPr>
          <w:color w:val="000000"/>
          <w:sz w:val="28"/>
          <w:szCs w:val="28"/>
        </w:rPr>
        <w:t xml:space="preserve">Определение проводят </w:t>
      </w:r>
      <w:r w:rsidR="00A91B58">
        <w:rPr>
          <w:color w:val="000000"/>
          <w:sz w:val="28"/>
          <w:szCs w:val="28"/>
        </w:rPr>
        <w:t xml:space="preserve">методом </w:t>
      </w:r>
      <w:proofErr w:type="spellStart"/>
      <w:r w:rsidR="00A91B58">
        <w:rPr>
          <w:color w:val="000000"/>
          <w:sz w:val="28"/>
          <w:szCs w:val="28"/>
        </w:rPr>
        <w:t>титриметрии</w:t>
      </w:r>
      <w:proofErr w:type="spellEnd"/>
      <w:r w:rsidR="00A91B58">
        <w:rPr>
          <w:color w:val="000000"/>
          <w:sz w:val="28"/>
          <w:szCs w:val="28"/>
        </w:rPr>
        <w:t xml:space="preserve"> (</w:t>
      </w:r>
      <w:r w:rsidR="00746ECB" w:rsidRPr="002E5F3F">
        <w:rPr>
          <w:color w:val="000000"/>
          <w:sz w:val="28"/>
          <w:szCs w:val="28"/>
        </w:rPr>
        <w:t>ОФС «Ком</w:t>
      </w:r>
      <w:r w:rsidR="00746ECB">
        <w:rPr>
          <w:color w:val="000000"/>
          <w:sz w:val="28"/>
          <w:szCs w:val="28"/>
        </w:rPr>
        <w:t>п</w:t>
      </w:r>
      <w:r w:rsidR="00746ECB" w:rsidRPr="002E5F3F">
        <w:rPr>
          <w:color w:val="000000"/>
          <w:sz w:val="28"/>
          <w:szCs w:val="28"/>
        </w:rPr>
        <w:t>лексонометрия»</w:t>
      </w:r>
      <w:r w:rsidR="00A91B58">
        <w:rPr>
          <w:color w:val="000000"/>
          <w:sz w:val="28"/>
          <w:szCs w:val="28"/>
        </w:rPr>
        <w:t>)</w:t>
      </w:r>
      <w:r w:rsidR="00746ECB" w:rsidRPr="002E5F3F">
        <w:rPr>
          <w:color w:val="000000"/>
          <w:sz w:val="28"/>
          <w:szCs w:val="28"/>
        </w:rPr>
        <w:t xml:space="preserve">. </w:t>
      </w:r>
      <w:r w:rsidR="00746ECB">
        <w:rPr>
          <w:b/>
          <w:sz w:val="28"/>
          <w:szCs w:val="28"/>
        </w:rPr>
        <w:t xml:space="preserve"> </w:t>
      </w:r>
    </w:p>
    <w:p w:rsidR="002A6EBD" w:rsidRDefault="002A6EBD" w:rsidP="00BB63FF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C2849">
        <w:rPr>
          <w:rFonts w:ascii="inherit" w:hAnsi="inherit" w:cs="Courier New"/>
          <w:i/>
          <w:color w:val="222222"/>
          <w:sz w:val="28"/>
          <w:szCs w:val="28"/>
        </w:rPr>
        <w:t>Испытуемый раствор.</w:t>
      </w:r>
      <w:r w:rsidRPr="002A6EBD">
        <w:rPr>
          <w:sz w:val="28"/>
          <w:szCs w:val="28"/>
        </w:rPr>
        <w:t xml:space="preserve"> </w:t>
      </w:r>
      <w:r w:rsidRPr="00570E7E">
        <w:rPr>
          <w:sz w:val="28"/>
          <w:szCs w:val="28"/>
        </w:rPr>
        <w:t xml:space="preserve">Около </w:t>
      </w:r>
      <w:r w:rsidR="00D26C7B">
        <w:rPr>
          <w:sz w:val="28"/>
          <w:szCs w:val="28"/>
        </w:rPr>
        <w:t>0,8</w:t>
      </w:r>
      <w:r w:rsidRPr="00570E7E">
        <w:rPr>
          <w:sz w:val="28"/>
          <w:szCs w:val="28"/>
        </w:rPr>
        <w:t xml:space="preserve"> г (точная навеска) суб</w:t>
      </w:r>
      <w:r w:rsidR="00A91B58">
        <w:rPr>
          <w:sz w:val="28"/>
          <w:szCs w:val="28"/>
        </w:rPr>
        <w:t>станции помещают в мерную колбу вместимостью</w:t>
      </w:r>
      <w:r w:rsidRPr="00570E7E">
        <w:rPr>
          <w:sz w:val="28"/>
          <w:szCs w:val="28"/>
        </w:rPr>
        <w:t xml:space="preserve"> 50 мл</w:t>
      </w:r>
      <w:r w:rsidR="00A91B58">
        <w:rPr>
          <w:sz w:val="28"/>
          <w:szCs w:val="28"/>
        </w:rPr>
        <w:t>,</w:t>
      </w:r>
      <w:r w:rsidRPr="00570E7E">
        <w:rPr>
          <w:sz w:val="28"/>
          <w:szCs w:val="28"/>
        </w:rPr>
        <w:t xml:space="preserve"> </w:t>
      </w:r>
      <w:r w:rsidR="00D26C7B">
        <w:rPr>
          <w:sz w:val="28"/>
          <w:szCs w:val="28"/>
        </w:rPr>
        <w:t>растворяют в</w:t>
      </w:r>
      <w:r w:rsidRPr="00570E7E">
        <w:rPr>
          <w:sz w:val="28"/>
          <w:szCs w:val="28"/>
        </w:rPr>
        <w:t xml:space="preserve"> 10 мл хлористоводородной кисло</w:t>
      </w:r>
      <w:r w:rsidR="00A91B58">
        <w:rPr>
          <w:sz w:val="28"/>
          <w:szCs w:val="28"/>
        </w:rPr>
        <w:t>ты разведенной 7,3% и нагревают</w:t>
      </w:r>
      <w:r w:rsidRPr="00570E7E">
        <w:rPr>
          <w:sz w:val="28"/>
          <w:szCs w:val="28"/>
        </w:rPr>
        <w:t xml:space="preserve"> на водяной бане. Охлаждают до температуры 2</w:t>
      </w:r>
      <w:r w:rsidR="00654F38">
        <w:rPr>
          <w:sz w:val="28"/>
          <w:szCs w:val="28"/>
        </w:rPr>
        <w:t>0±</w:t>
      </w:r>
      <w:r w:rsidRPr="00570E7E">
        <w:rPr>
          <w:sz w:val="28"/>
          <w:szCs w:val="28"/>
        </w:rPr>
        <w:t xml:space="preserve">5° С, доводят объем </w:t>
      </w:r>
      <w:r w:rsidR="00D26C7B">
        <w:rPr>
          <w:sz w:val="28"/>
          <w:szCs w:val="28"/>
        </w:rPr>
        <w:t xml:space="preserve">раствора </w:t>
      </w:r>
      <w:r w:rsidRPr="00570E7E">
        <w:rPr>
          <w:sz w:val="28"/>
          <w:szCs w:val="28"/>
        </w:rPr>
        <w:t>водой до метки</w:t>
      </w:r>
      <w:r w:rsidR="00D26C7B">
        <w:rPr>
          <w:sz w:val="28"/>
          <w:szCs w:val="28"/>
        </w:rPr>
        <w:t xml:space="preserve"> и перемешивают</w:t>
      </w:r>
      <w:r w:rsidRPr="00570E7E">
        <w:rPr>
          <w:sz w:val="28"/>
          <w:szCs w:val="28"/>
        </w:rPr>
        <w:t xml:space="preserve">. </w:t>
      </w:r>
      <w:r w:rsidR="00D26C7B">
        <w:rPr>
          <w:sz w:val="28"/>
          <w:szCs w:val="28"/>
        </w:rPr>
        <w:t xml:space="preserve">В мерную колбу вместимостью 20 мл переносят количественно </w:t>
      </w:r>
      <w:r w:rsidRPr="00570E7E">
        <w:rPr>
          <w:sz w:val="28"/>
          <w:szCs w:val="28"/>
        </w:rPr>
        <w:t>10 мл полученного раствора</w:t>
      </w:r>
      <w:r w:rsidR="00D26C7B">
        <w:rPr>
          <w:sz w:val="28"/>
          <w:szCs w:val="28"/>
        </w:rPr>
        <w:t>,</w:t>
      </w:r>
      <w:r w:rsidRPr="00570E7E">
        <w:rPr>
          <w:sz w:val="28"/>
          <w:szCs w:val="28"/>
        </w:rPr>
        <w:t xml:space="preserve"> прибавляют аммиака р</w:t>
      </w:r>
      <w:r w:rsidR="00A91B58">
        <w:rPr>
          <w:sz w:val="28"/>
          <w:szCs w:val="28"/>
        </w:rPr>
        <w:t>аствор 10%, до появления осадка,</w:t>
      </w:r>
      <w:r w:rsidRPr="00570E7E">
        <w:rPr>
          <w:sz w:val="28"/>
          <w:szCs w:val="28"/>
        </w:rPr>
        <w:t xml:space="preserve"> </w:t>
      </w:r>
      <w:r w:rsidR="00654F38">
        <w:rPr>
          <w:sz w:val="28"/>
          <w:szCs w:val="28"/>
        </w:rPr>
        <w:t xml:space="preserve">далее </w:t>
      </w:r>
      <w:r w:rsidRPr="00570E7E">
        <w:rPr>
          <w:sz w:val="28"/>
          <w:szCs w:val="28"/>
        </w:rPr>
        <w:t xml:space="preserve">осадок растворяют минимальным количеством разбавленной хлористоводородной кислоты разведенной 7,3% и доводят объем раствора водой до </w:t>
      </w:r>
      <w:r w:rsidR="00D26C7B">
        <w:rPr>
          <w:sz w:val="28"/>
          <w:szCs w:val="28"/>
        </w:rPr>
        <w:t>метки</w:t>
      </w:r>
      <w:r w:rsidRPr="00570E7E">
        <w:rPr>
          <w:sz w:val="28"/>
          <w:szCs w:val="28"/>
        </w:rPr>
        <w:t>.</w:t>
      </w:r>
    </w:p>
    <w:p w:rsidR="0035095D" w:rsidRDefault="00654F38" w:rsidP="00BB63FF">
      <w:pPr>
        <w:suppressAutoHyphens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колбу вместимостью 500 мл помещают </w:t>
      </w:r>
      <w:r w:rsidR="0035095D">
        <w:rPr>
          <w:sz w:val="28"/>
          <w:szCs w:val="28"/>
        </w:rPr>
        <w:t>2</w:t>
      </w:r>
      <w:r w:rsidR="0035095D" w:rsidRPr="002E5F3F">
        <w:rPr>
          <w:sz w:val="28"/>
          <w:szCs w:val="28"/>
        </w:rPr>
        <w:t>0 мл испытуемого раствора</w:t>
      </w:r>
      <w:r w:rsidR="00743784">
        <w:rPr>
          <w:sz w:val="28"/>
          <w:szCs w:val="28"/>
        </w:rPr>
        <w:t>, при</w:t>
      </w:r>
      <w:r w:rsidR="0035095D">
        <w:rPr>
          <w:sz w:val="28"/>
          <w:szCs w:val="28"/>
        </w:rPr>
        <w:t>бавляют 25 мл 0,1</w:t>
      </w:r>
      <w:r w:rsidR="0035095D" w:rsidRPr="002E5F3F">
        <w:rPr>
          <w:sz w:val="28"/>
          <w:szCs w:val="28"/>
        </w:rPr>
        <w:t xml:space="preserve"> М </w:t>
      </w:r>
      <w:r w:rsidR="0035095D">
        <w:rPr>
          <w:sz w:val="28"/>
          <w:szCs w:val="28"/>
        </w:rPr>
        <w:t xml:space="preserve">раствора натрия </w:t>
      </w:r>
      <w:proofErr w:type="spellStart"/>
      <w:r w:rsidR="0035095D">
        <w:rPr>
          <w:sz w:val="28"/>
          <w:szCs w:val="28"/>
        </w:rPr>
        <w:t>эдетата</w:t>
      </w:r>
      <w:proofErr w:type="spellEnd"/>
      <w:r w:rsidR="0035095D">
        <w:rPr>
          <w:sz w:val="28"/>
          <w:szCs w:val="28"/>
        </w:rPr>
        <w:t xml:space="preserve"> и 1</w:t>
      </w:r>
      <w:r w:rsidR="0035095D" w:rsidRPr="002E5F3F">
        <w:rPr>
          <w:sz w:val="28"/>
          <w:szCs w:val="28"/>
        </w:rPr>
        <w:t>0 мл буфера</w:t>
      </w:r>
      <w:r w:rsidR="0035095D">
        <w:rPr>
          <w:sz w:val="28"/>
          <w:szCs w:val="28"/>
        </w:rPr>
        <w:t>,</w:t>
      </w:r>
      <w:r w:rsidR="0035095D" w:rsidRPr="002E5F3F">
        <w:rPr>
          <w:sz w:val="28"/>
          <w:szCs w:val="28"/>
        </w:rPr>
        <w:t xml:space="preserve"> содержащего уксусную кислоту разведенную 12% и аммония ацетат</w:t>
      </w:r>
      <w:r w:rsidR="0035095D">
        <w:rPr>
          <w:sz w:val="28"/>
          <w:szCs w:val="28"/>
        </w:rPr>
        <w:t>а</w:t>
      </w:r>
      <w:r w:rsidR="0035095D" w:rsidRPr="002E5F3F">
        <w:rPr>
          <w:sz w:val="28"/>
          <w:szCs w:val="28"/>
        </w:rPr>
        <w:t xml:space="preserve"> раствора 15,5% (1:1).</w:t>
      </w:r>
      <w:r>
        <w:rPr>
          <w:sz w:val="28"/>
          <w:szCs w:val="28"/>
        </w:rPr>
        <w:t xml:space="preserve"> </w:t>
      </w:r>
      <w:r w:rsidR="0035095D" w:rsidRPr="002E5F3F">
        <w:rPr>
          <w:sz w:val="28"/>
          <w:szCs w:val="28"/>
        </w:rPr>
        <w:t xml:space="preserve">Смесь кипятят в течении 2 мин, охлаждают до температуры </w:t>
      </w:r>
      <w:r w:rsidR="0035095D">
        <w:rPr>
          <w:sz w:val="28"/>
          <w:szCs w:val="28"/>
        </w:rPr>
        <w:t>2</w:t>
      </w:r>
      <w:r>
        <w:rPr>
          <w:sz w:val="28"/>
          <w:szCs w:val="28"/>
        </w:rPr>
        <w:t>0 ±</w:t>
      </w:r>
      <w:r w:rsidR="0035095D">
        <w:rPr>
          <w:sz w:val="28"/>
          <w:szCs w:val="28"/>
        </w:rPr>
        <w:t>5°С</w:t>
      </w:r>
      <w:r>
        <w:rPr>
          <w:sz w:val="28"/>
          <w:szCs w:val="28"/>
        </w:rPr>
        <w:t xml:space="preserve">, </w:t>
      </w:r>
      <w:r w:rsidR="000C6596">
        <w:rPr>
          <w:sz w:val="28"/>
          <w:szCs w:val="28"/>
        </w:rPr>
        <w:t>при</w:t>
      </w:r>
      <w:r w:rsidR="0035095D">
        <w:rPr>
          <w:sz w:val="28"/>
          <w:szCs w:val="28"/>
        </w:rPr>
        <w:t>бавляют 50 мл спирта этилового 96% и 3</w:t>
      </w:r>
      <w:r w:rsidR="0035095D" w:rsidRPr="002E5F3F">
        <w:rPr>
          <w:sz w:val="28"/>
          <w:szCs w:val="28"/>
        </w:rPr>
        <w:t xml:space="preserve"> мл </w:t>
      </w:r>
      <w:proofErr w:type="spellStart"/>
      <w:r w:rsidR="0035095D" w:rsidRPr="002E5F3F">
        <w:rPr>
          <w:sz w:val="28"/>
          <w:szCs w:val="28"/>
        </w:rPr>
        <w:t>дитизона</w:t>
      </w:r>
      <w:proofErr w:type="spellEnd"/>
      <w:r w:rsidR="0035095D" w:rsidRPr="002E5F3F">
        <w:rPr>
          <w:sz w:val="28"/>
          <w:szCs w:val="28"/>
        </w:rPr>
        <w:t xml:space="preserve"> раствора 0,025</w:t>
      </w:r>
      <w:r w:rsidR="0035095D">
        <w:rPr>
          <w:sz w:val="28"/>
          <w:szCs w:val="28"/>
        </w:rPr>
        <w:t xml:space="preserve"> </w:t>
      </w:r>
      <w:r w:rsidR="0035095D" w:rsidRPr="002E5F3F">
        <w:rPr>
          <w:sz w:val="28"/>
          <w:szCs w:val="28"/>
        </w:rPr>
        <w:t>% в э</w:t>
      </w:r>
      <w:r w:rsidR="0035095D">
        <w:rPr>
          <w:sz w:val="28"/>
          <w:szCs w:val="28"/>
        </w:rPr>
        <w:t xml:space="preserve">таноле. Избыток натрия </w:t>
      </w:r>
      <w:proofErr w:type="spellStart"/>
      <w:r w:rsidR="0035095D">
        <w:rPr>
          <w:sz w:val="28"/>
          <w:szCs w:val="28"/>
        </w:rPr>
        <w:t>эдетата</w:t>
      </w:r>
      <w:proofErr w:type="spellEnd"/>
      <w:r w:rsidR="0035095D">
        <w:rPr>
          <w:sz w:val="28"/>
          <w:szCs w:val="28"/>
        </w:rPr>
        <w:t xml:space="preserve"> титруют</w:t>
      </w:r>
      <w:r w:rsidR="0035095D" w:rsidRPr="002E5F3F">
        <w:rPr>
          <w:sz w:val="28"/>
          <w:szCs w:val="28"/>
        </w:rPr>
        <w:t xml:space="preserve"> </w:t>
      </w:r>
      <w:r w:rsidR="0035095D">
        <w:rPr>
          <w:sz w:val="28"/>
          <w:szCs w:val="28"/>
        </w:rPr>
        <w:t xml:space="preserve">0,1 </w:t>
      </w:r>
      <w:r w:rsidR="0035095D" w:rsidRPr="002E5F3F">
        <w:rPr>
          <w:sz w:val="28"/>
          <w:szCs w:val="28"/>
        </w:rPr>
        <w:t>М раствором цинка сульфата до пе</w:t>
      </w:r>
      <w:r w:rsidR="0035095D">
        <w:rPr>
          <w:sz w:val="28"/>
          <w:szCs w:val="28"/>
        </w:rPr>
        <w:t>рехода окраски раствора из зеленовато-синей в красновато-фиолетовую</w:t>
      </w:r>
      <w:r w:rsidR="0035095D" w:rsidRPr="002E5F3F">
        <w:rPr>
          <w:sz w:val="28"/>
          <w:szCs w:val="28"/>
        </w:rPr>
        <w:t>.</w:t>
      </w:r>
      <w:r w:rsidR="0035095D">
        <w:rPr>
          <w:b/>
          <w:sz w:val="28"/>
          <w:szCs w:val="28"/>
        </w:rPr>
        <w:t xml:space="preserve"> </w:t>
      </w:r>
      <w:r w:rsidR="0035095D" w:rsidRPr="002E5F3F">
        <w:rPr>
          <w:sz w:val="28"/>
          <w:szCs w:val="28"/>
        </w:rPr>
        <w:t>Паралл</w:t>
      </w:r>
      <w:r w:rsidR="00A91B58">
        <w:rPr>
          <w:sz w:val="28"/>
          <w:szCs w:val="28"/>
        </w:rPr>
        <w:t>ельно проводят контрольный опыт</w:t>
      </w:r>
      <w:r w:rsidR="006261B6">
        <w:rPr>
          <w:sz w:val="28"/>
          <w:szCs w:val="28"/>
        </w:rPr>
        <w:t>.</w:t>
      </w:r>
      <w:r w:rsidR="0035095D" w:rsidRPr="002E5F3F">
        <w:rPr>
          <w:sz w:val="28"/>
          <w:szCs w:val="28"/>
        </w:rPr>
        <w:t xml:space="preserve"> </w:t>
      </w:r>
    </w:p>
    <w:p w:rsidR="0035095D" w:rsidRDefault="0035095D" w:rsidP="00BB63FF">
      <w:pPr>
        <w:suppressAutoHyphens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35095D">
        <w:rPr>
          <w:sz w:val="28"/>
          <w:szCs w:val="28"/>
        </w:rPr>
        <w:t xml:space="preserve">1 мл 0,1 М </w:t>
      </w:r>
      <w:r w:rsidR="00097846">
        <w:rPr>
          <w:sz w:val="28"/>
          <w:szCs w:val="28"/>
        </w:rPr>
        <w:t xml:space="preserve">раствора </w:t>
      </w:r>
      <w:r w:rsidRPr="0035095D">
        <w:rPr>
          <w:sz w:val="28"/>
          <w:szCs w:val="28"/>
        </w:rPr>
        <w:t xml:space="preserve">натрия </w:t>
      </w:r>
      <w:proofErr w:type="spellStart"/>
      <w:r w:rsidRPr="0035095D">
        <w:rPr>
          <w:sz w:val="28"/>
          <w:szCs w:val="28"/>
        </w:rPr>
        <w:t>эдетата</w:t>
      </w:r>
      <w:proofErr w:type="spellEnd"/>
      <w:r w:rsidRPr="0035095D">
        <w:rPr>
          <w:sz w:val="28"/>
          <w:szCs w:val="28"/>
        </w:rPr>
        <w:t xml:space="preserve"> соответствует 7,8</w:t>
      </w:r>
      <w:r>
        <w:rPr>
          <w:sz w:val="28"/>
          <w:szCs w:val="28"/>
        </w:rPr>
        <w:t>0</w:t>
      </w:r>
      <w:r w:rsidRPr="0035095D">
        <w:rPr>
          <w:sz w:val="28"/>
          <w:szCs w:val="28"/>
        </w:rPr>
        <w:t xml:space="preserve"> мг алюминия гидроксида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Al</w:t>
      </w:r>
      <w:r w:rsidRPr="0035095D">
        <w:rPr>
          <w:sz w:val="28"/>
          <w:szCs w:val="28"/>
        </w:rPr>
        <w:t>(</w:t>
      </w:r>
      <w:r>
        <w:rPr>
          <w:sz w:val="28"/>
          <w:szCs w:val="28"/>
        </w:rPr>
        <w:t>ОН</w:t>
      </w:r>
      <w:r w:rsidRPr="0035095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5095D">
        <w:rPr>
          <w:sz w:val="28"/>
          <w:szCs w:val="28"/>
          <w:vertAlign w:val="subscript"/>
        </w:rPr>
        <w:t>3</w:t>
      </w:r>
      <w:r w:rsidRPr="0035095D">
        <w:rPr>
          <w:sz w:val="28"/>
          <w:szCs w:val="28"/>
        </w:rPr>
        <w:t>.</w:t>
      </w:r>
      <w:r w:rsidRPr="002E5F3F">
        <w:rPr>
          <w:sz w:val="28"/>
          <w:szCs w:val="28"/>
        </w:rPr>
        <w:t xml:space="preserve">              </w:t>
      </w:r>
    </w:p>
    <w:p w:rsidR="00247D04" w:rsidRPr="00746ECB" w:rsidRDefault="004A3C01" w:rsidP="00A91B58">
      <w:pPr>
        <w:suppressAutoHyphens/>
        <w:spacing w:line="360" w:lineRule="auto"/>
        <w:ind w:firstLine="708"/>
        <w:contextualSpacing/>
        <w:jc w:val="both"/>
        <w:rPr>
          <w:b/>
          <w:sz w:val="28"/>
          <w:szCs w:val="28"/>
        </w:rPr>
      </w:pPr>
      <w:r w:rsidRPr="002C25AB">
        <w:rPr>
          <w:b/>
          <w:sz w:val="28"/>
          <w:szCs w:val="28"/>
        </w:rPr>
        <w:t>М</w:t>
      </w:r>
      <w:r w:rsidR="00C511C5" w:rsidRPr="002C25AB">
        <w:rPr>
          <w:b/>
          <w:sz w:val="28"/>
          <w:szCs w:val="28"/>
        </w:rPr>
        <w:t>агния гидроксид</w:t>
      </w:r>
      <w:r w:rsidR="0035095D" w:rsidRPr="002C25AB">
        <w:rPr>
          <w:sz w:val="28"/>
          <w:szCs w:val="28"/>
        </w:rPr>
        <w:t xml:space="preserve">: от </w:t>
      </w:r>
      <w:r w:rsidR="0035095D" w:rsidRPr="002C25AB">
        <w:rPr>
          <w:color w:val="000000"/>
          <w:sz w:val="28"/>
          <w:szCs w:val="28"/>
        </w:rPr>
        <w:t>49,2</w:t>
      </w:r>
      <w:r w:rsidR="00C57F9D" w:rsidRPr="002C25AB">
        <w:rPr>
          <w:color w:val="000000"/>
          <w:sz w:val="28"/>
          <w:szCs w:val="28"/>
        </w:rPr>
        <w:t>%</w:t>
      </w:r>
      <w:r w:rsidR="0035095D" w:rsidRPr="002C25AB">
        <w:rPr>
          <w:color w:val="000000"/>
          <w:sz w:val="28"/>
          <w:szCs w:val="28"/>
        </w:rPr>
        <w:t xml:space="preserve"> до 66,6 % в пересчете на сухое вещество.</w:t>
      </w:r>
      <w:r w:rsidR="0035095D">
        <w:rPr>
          <w:color w:val="000000"/>
          <w:sz w:val="28"/>
          <w:szCs w:val="28"/>
        </w:rPr>
        <w:t xml:space="preserve"> </w:t>
      </w:r>
      <w:r w:rsidR="00A91B58" w:rsidRPr="002E5F3F">
        <w:rPr>
          <w:color w:val="000000"/>
          <w:sz w:val="28"/>
          <w:szCs w:val="28"/>
        </w:rPr>
        <w:t xml:space="preserve">Определение проводят </w:t>
      </w:r>
      <w:r w:rsidR="00A91B58">
        <w:rPr>
          <w:color w:val="000000"/>
          <w:sz w:val="28"/>
          <w:szCs w:val="28"/>
        </w:rPr>
        <w:t xml:space="preserve">методом </w:t>
      </w:r>
      <w:proofErr w:type="spellStart"/>
      <w:r w:rsidR="00A91B58">
        <w:rPr>
          <w:color w:val="000000"/>
          <w:sz w:val="28"/>
          <w:szCs w:val="28"/>
        </w:rPr>
        <w:t>титриметрии</w:t>
      </w:r>
      <w:proofErr w:type="spellEnd"/>
      <w:r w:rsidR="00A91B58">
        <w:rPr>
          <w:color w:val="000000"/>
          <w:sz w:val="28"/>
          <w:szCs w:val="28"/>
        </w:rPr>
        <w:t xml:space="preserve"> (</w:t>
      </w:r>
      <w:r w:rsidR="00A91B58" w:rsidRPr="002E5F3F">
        <w:rPr>
          <w:color w:val="000000"/>
          <w:sz w:val="28"/>
          <w:szCs w:val="28"/>
        </w:rPr>
        <w:t>ОФС «Ком</w:t>
      </w:r>
      <w:r w:rsidR="00A91B58">
        <w:rPr>
          <w:color w:val="000000"/>
          <w:sz w:val="28"/>
          <w:szCs w:val="28"/>
        </w:rPr>
        <w:t>п</w:t>
      </w:r>
      <w:r w:rsidR="00A91B58" w:rsidRPr="002E5F3F">
        <w:rPr>
          <w:color w:val="000000"/>
          <w:sz w:val="28"/>
          <w:szCs w:val="28"/>
        </w:rPr>
        <w:t>лексонометрия»</w:t>
      </w:r>
      <w:r w:rsidR="00A91B58">
        <w:rPr>
          <w:color w:val="000000"/>
          <w:sz w:val="28"/>
          <w:szCs w:val="28"/>
        </w:rPr>
        <w:t>)</w:t>
      </w:r>
      <w:r w:rsidR="00A91B58" w:rsidRPr="002E5F3F">
        <w:rPr>
          <w:color w:val="000000"/>
          <w:sz w:val="28"/>
          <w:szCs w:val="28"/>
        </w:rPr>
        <w:t xml:space="preserve">. </w:t>
      </w:r>
      <w:r w:rsidR="00A91B58">
        <w:rPr>
          <w:b/>
          <w:sz w:val="28"/>
          <w:szCs w:val="28"/>
        </w:rPr>
        <w:t xml:space="preserve"> </w:t>
      </w:r>
    </w:p>
    <w:p w:rsidR="00F95E73" w:rsidRPr="00654F38" w:rsidRDefault="00F95E73" w:rsidP="00654F3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Около </w:t>
      </w:r>
      <w:r w:rsidR="00D26C7B">
        <w:rPr>
          <w:sz w:val="28"/>
          <w:szCs w:val="28"/>
        </w:rPr>
        <w:t>0,</w:t>
      </w:r>
      <w:r w:rsidR="00247D04">
        <w:rPr>
          <w:sz w:val="28"/>
          <w:szCs w:val="28"/>
        </w:rPr>
        <w:t>1</w:t>
      </w:r>
      <w:r w:rsidR="00247D04" w:rsidRPr="0019372F">
        <w:rPr>
          <w:sz w:val="28"/>
          <w:szCs w:val="28"/>
        </w:rPr>
        <w:t xml:space="preserve"> г</w:t>
      </w:r>
      <w:r w:rsidR="00247D04" w:rsidRPr="002E5F3F">
        <w:rPr>
          <w:i/>
          <w:sz w:val="28"/>
          <w:szCs w:val="28"/>
        </w:rPr>
        <w:t xml:space="preserve"> </w:t>
      </w:r>
      <w:r w:rsidR="00247D04" w:rsidRPr="002E45DB">
        <w:rPr>
          <w:sz w:val="28"/>
          <w:szCs w:val="28"/>
        </w:rPr>
        <w:t xml:space="preserve">субстанции </w:t>
      </w:r>
      <w:r w:rsidR="00247D04">
        <w:rPr>
          <w:sz w:val="28"/>
          <w:szCs w:val="28"/>
        </w:rPr>
        <w:t xml:space="preserve">(точная навеска) помещают в колбу </w:t>
      </w:r>
      <w:r w:rsidR="00A91B58">
        <w:rPr>
          <w:sz w:val="28"/>
          <w:szCs w:val="28"/>
        </w:rPr>
        <w:t>вместимостью 400 мл, прибавляют</w:t>
      </w:r>
      <w:r w:rsidR="00247D04">
        <w:rPr>
          <w:sz w:val="28"/>
          <w:szCs w:val="28"/>
        </w:rPr>
        <w:t xml:space="preserve"> 2 мл хлористоводородной кис</w:t>
      </w:r>
      <w:r w:rsidR="00A91B58">
        <w:rPr>
          <w:sz w:val="28"/>
          <w:szCs w:val="28"/>
        </w:rPr>
        <w:t>лоты разведенной 7,3%,</w:t>
      </w:r>
      <w:r w:rsidR="00247D04">
        <w:rPr>
          <w:sz w:val="28"/>
          <w:szCs w:val="28"/>
        </w:rPr>
        <w:t xml:space="preserve"> 200 мл воды, </w:t>
      </w:r>
      <w:r w:rsidR="00247D04" w:rsidRPr="002E5F3F">
        <w:rPr>
          <w:sz w:val="28"/>
          <w:szCs w:val="28"/>
        </w:rPr>
        <w:t>20 мл</w:t>
      </w:r>
      <w:r w:rsidR="00247D04">
        <w:rPr>
          <w:sz w:val="28"/>
          <w:szCs w:val="28"/>
        </w:rPr>
        <w:t xml:space="preserve"> </w:t>
      </w:r>
      <w:r w:rsidR="00247D04" w:rsidRPr="009A3033">
        <w:rPr>
          <w:sz w:val="28"/>
          <w:szCs w:val="28"/>
        </w:rPr>
        <w:t xml:space="preserve">триэтаноламина </w:t>
      </w:r>
      <w:r w:rsidR="00A91B58">
        <w:rPr>
          <w:sz w:val="28"/>
          <w:szCs w:val="28"/>
        </w:rPr>
        <w:t xml:space="preserve">раствора (260г/л) </w:t>
      </w:r>
      <w:r w:rsidR="00247D04">
        <w:rPr>
          <w:sz w:val="28"/>
          <w:szCs w:val="28"/>
        </w:rPr>
        <w:t>и перемешивают</w:t>
      </w:r>
      <w:r w:rsidR="00247D04" w:rsidRPr="002E5F3F">
        <w:rPr>
          <w:sz w:val="28"/>
          <w:szCs w:val="28"/>
        </w:rPr>
        <w:t xml:space="preserve">. </w:t>
      </w:r>
      <w:r w:rsidR="00D26C7B">
        <w:rPr>
          <w:sz w:val="28"/>
          <w:szCs w:val="28"/>
        </w:rPr>
        <w:t>При</w:t>
      </w:r>
      <w:r w:rsidR="00247D04" w:rsidRPr="002E5F3F">
        <w:rPr>
          <w:sz w:val="28"/>
          <w:szCs w:val="28"/>
        </w:rPr>
        <w:t>бавляют 10 мл буферного раств</w:t>
      </w:r>
      <w:r w:rsidR="00247D04">
        <w:rPr>
          <w:sz w:val="28"/>
          <w:szCs w:val="28"/>
        </w:rPr>
        <w:t>ора аммония хлорида (рН 10-11),</w:t>
      </w:r>
      <w:r w:rsidR="00247D04" w:rsidRPr="002E5F3F">
        <w:rPr>
          <w:sz w:val="28"/>
          <w:szCs w:val="28"/>
        </w:rPr>
        <w:t xml:space="preserve"> 3 капли раствора индикатора </w:t>
      </w:r>
      <w:proofErr w:type="spellStart"/>
      <w:r w:rsidR="00247D04" w:rsidRPr="002E5F3F">
        <w:rPr>
          <w:sz w:val="28"/>
          <w:szCs w:val="28"/>
        </w:rPr>
        <w:t>э</w:t>
      </w:r>
      <w:r w:rsidR="00247D04">
        <w:rPr>
          <w:sz w:val="28"/>
          <w:szCs w:val="28"/>
        </w:rPr>
        <w:t>риохрома</w:t>
      </w:r>
      <w:proofErr w:type="spellEnd"/>
      <w:r w:rsidR="00247D04">
        <w:rPr>
          <w:sz w:val="28"/>
          <w:szCs w:val="28"/>
        </w:rPr>
        <w:t xml:space="preserve"> черного </w:t>
      </w:r>
      <w:r w:rsidR="00A91B58">
        <w:rPr>
          <w:sz w:val="28"/>
          <w:szCs w:val="28"/>
        </w:rPr>
        <w:t xml:space="preserve">Т </w:t>
      </w:r>
      <w:r w:rsidR="00247D04">
        <w:rPr>
          <w:sz w:val="28"/>
          <w:szCs w:val="28"/>
        </w:rPr>
        <w:t xml:space="preserve">и титруют 0,1 М раствором </w:t>
      </w:r>
      <w:r w:rsidR="00247D04" w:rsidRPr="002E5F3F">
        <w:rPr>
          <w:sz w:val="28"/>
          <w:szCs w:val="28"/>
        </w:rPr>
        <w:t xml:space="preserve">натрия </w:t>
      </w:r>
      <w:proofErr w:type="spellStart"/>
      <w:r w:rsidR="00247D04" w:rsidRPr="002E5F3F">
        <w:rPr>
          <w:sz w:val="28"/>
          <w:szCs w:val="28"/>
        </w:rPr>
        <w:t>эдетата</w:t>
      </w:r>
      <w:proofErr w:type="spellEnd"/>
      <w:r w:rsidR="00247D04" w:rsidRPr="002E5F3F">
        <w:rPr>
          <w:sz w:val="28"/>
          <w:szCs w:val="28"/>
        </w:rPr>
        <w:t xml:space="preserve"> до синего окрашивания. </w:t>
      </w:r>
      <w:r w:rsidRPr="002E5F3F">
        <w:rPr>
          <w:sz w:val="28"/>
          <w:szCs w:val="28"/>
        </w:rPr>
        <w:t>Паралл</w:t>
      </w:r>
      <w:r>
        <w:rPr>
          <w:sz w:val="28"/>
          <w:szCs w:val="28"/>
        </w:rPr>
        <w:t xml:space="preserve">ельно проводят </w:t>
      </w:r>
      <w:r>
        <w:rPr>
          <w:sz w:val="28"/>
          <w:szCs w:val="28"/>
        </w:rPr>
        <w:lastRenderedPageBreak/>
        <w:t>контрольный опыт</w:t>
      </w:r>
      <w:r w:rsidR="00A91B58">
        <w:rPr>
          <w:sz w:val="28"/>
          <w:szCs w:val="28"/>
        </w:rPr>
        <w:t>.</w:t>
      </w:r>
    </w:p>
    <w:p w:rsidR="002A6EBD" w:rsidRDefault="00247D04" w:rsidP="00BB63F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 мл 0,1</w:t>
      </w:r>
      <w:r w:rsidRPr="002E5F3F">
        <w:rPr>
          <w:sz w:val="28"/>
          <w:szCs w:val="28"/>
        </w:rPr>
        <w:t xml:space="preserve"> М раствора натрия </w:t>
      </w:r>
      <w:proofErr w:type="spellStart"/>
      <w:r w:rsidRPr="002E5F3F">
        <w:rPr>
          <w:sz w:val="28"/>
          <w:szCs w:val="28"/>
        </w:rPr>
        <w:t>эдета</w:t>
      </w:r>
      <w:r>
        <w:rPr>
          <w:sz w:val="28"/>
          <w:szCs w:val="28"/>
        </w:rPr>
        <w:t>та</w:t>
      </w:r>
      <w:proofErr w:type="spellEnd"/>
      <w:r>
        <w:rPr>
          <w:sz w:val="28"/>
          <w:szCs w:val="28"/>
        </w:rPr>
        <w:t xml:space="preserve"> соответствует 5,832 мг</w:t>
      </w:r>
      <w:r w:rsidRPr="005D03CB">
        <w:rPr>
          <w:sz w:val="28"/>
          <w:szCs w:val="28"/>
        </w:rPr>
        <w:t xml:space="preserve"> </w:t>
      </w:r>
      <w:r>
        <w:rPr>
          <w:sz w:val="28"/>
          <w:szCs w:val="28"/>
        </w:rPr>
        <w:t>магния</w:t>
      </w:r>
      <w:r w:rsidRPr="001E6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гидроксида </w:t>
      </w:r>
      <w:r>
        <w:rPr>
          <w:sz w:val="28"/>
          <w:szCs w:val="28"/>
          <w:lang w:val="en-US"/>
        </w:rPr>
        <w:t>Mg</w:t>
      </w:r>
      <w:r w:rsidRPr="002E45D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2E45DB">
        <w:rPr>
          <w:sz w:val="28"/>
          <w:szCs w:val="28"/>
        </w:rPr>
        <w:t>)</w:t>
      </w:r>
      <w:r w:rsidRPr="002E45DB">
        <w:rPr>
          <w:sz w:val="28"/>
          <w:szCs w:val="28"/>
          <w:vertAlign w:val="subscript"/>
        </w:rPr>
        <w:t>2</w:t>
      </w:r>
      <w:r w:rsidRPr="002E5F3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2E51CD" w:rsidRPr="00C511C5" w:rsidRDefault="004A3C01" w:rsidP="00BB63FF">
      <w:pPr>
        <w:suppressAutoHyphens/>
        <w:spacing w:line="360" w:lineRule="auto"/>
        <w:ind w:firstLine="708"/>
        <w:contextualSpacing/>
        <w:jc w:val="both"/>
        <w:rPr>
          <w:b/>
          <w:sz w:val="28"/>
          <w:szCs w:val="28"/>
        </w:rPr>
      </w:pPr>
      <w:r w:rsidRPr="00A843CE">
        <w:rPr>
          <w:b/>
          <w:sz w:val="28"/>
          <w:szCs w:val="28"/>
        </w:rPr>
        <w:t>Сульфаты</w:t>
      </w:r>
      <w:r w:rsidR="00C511C5" w:rsidRPr="00A843CE">
        <w:rPr>
          <w:b/>
          <w:sz w:val="28"/>
          <w:szCs w:val="28"/>
        </w:rPr>
        <w:t xml:space="preserve">: </w:t>
      </w:r>
      <w:r w:rsidR="00C511C5" w:rsidRPr="00A843CE">
        <w:rPr>
          <w:sz w:val="28"/>
          <w:szCs w:val="28"/>
        </w:rPr>
        <w:t>от 16,0 до 21,0% в пересчете на сухое вещество.</w:t>
      </w:r>
      <w:r w:rsidR="00C511C5">
        <w:rPr>
          <w:b/>
          <w:sz w:val="28"/>
          <w:szCs w:val="28"/>
        </w:rPr>
        <w:t xml:space="preserve"> </w:t>
      </w:r>
      <w:r w:rsidR="00C511C5" w:rsidRPr="002E5F3F">
        <w:rPr>
          <w:color w:val="000000"/>
          <w:sz w:val="28"/>
          <w:szCs w:val="28"/>
        </w:rPr>
        <w:t xml:space="preserve">Определение </w:t>
      </w:r>
      <w:r w:rsidR="00C511C5" w:rsidRPr="00F225FA">
        <w:rPr>
          <w:color w:val="000000"/>
          <w:sz w:val="28"/>
          <w:szCs w:val="28"/>
        </w:rPr>
        <w:t>проводят</w:t>
      </w:r>
      <w:r w:rsidR="00F225FA" w:rsidRPr="00F225FA">
        <w:rPr>
          <w:color w:val="000000"/>
          <w:sz w:val="28"/>
          <w:szCs w:val="28"/>
        </w:rPr>
        <w:t xml:space="preserve"> методом </w:t>
      </w:r>
      <w:proofErr w:type="spellStart"/>
      <w:r w:rsidR="00F225FA" w:rsidRPr="00F225FA">
        <w:rPr>
          <w:color w:val="000000"/>
          <w:sz w:val="28"/>
          <w:szCs w:val="28"/>
        </w:rPr>
        <w:t>титриметрии</w:t>
      </w:r>
      <w:proofErr w:type="spellEnd"/>
      <w:r w:rsidR="00F225FA" w:rsidRPr="00F225FA">
        <w:rPr>
          <w:color w:val="000000"/>
          <w:sz w:val="28"/>
          <w:szCs w:val="28"/>
        </w:rPr>
        <w:t>.</w:t>
      </w:r>
      <w:r w:rsidR="00F225FA">
        <w:rPr>
          <w:color w:val="000000"/>
          <w:sz w:val="28"/>
          <w:szCs w:val="28"/>
        </w:rPr>
        <w:t xml:space="preserve"> </w:t>
      </w:r>
      <w:r w:rsidR="00C511C5">
        <w:rPr>
          <w:b/>
          <w:sz w:val="28"/>
          <w:szCs w:val="28"/>
        </w:rPr>
        <w:t xml:space="preserve"> </w:t>
      </w:r>
    </w:p>
    <w:p w:rsidR="002E51CD" w:rsidRDefault="002E51CD" w:rsidP="00BB63F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365D57">
        <w:rPr>
          <w:i/>
          <w:sz w:val="28"/>
          <w:szCs w:val="28"/>
        </w:rPr>
        <w:t>Испытуемый раствор</w:t>
      </w:r>
      <w:r w:rsidR="00815E02">
        <w:rPr>
          <w:sz w:val="28"/>
          <w:szCs w:val="28"/>
        </w:rPr>
        <w:t xml:space="preserve">. </w:t>
      </w:r>
      <w:r w:rsidR="00654F38">
        <w:rPr>
          <w:sz w:val="28"/>
          <w:szCs w:val="28"/>
        </w:rPr>
        <w:t xml:space="preserve">Около </w:t>
      </w:r>
      <w:r w:rsidR="00D26C7B">
        <w:rPr>
          <w:sz w:val="28"/>
          <w:szCs w:val="28"/>
        </w:rPr>
        <w:t>0,</w:t>
      </w:r>
      <w:r>
        <w:rPr>
          <w:sz w:val="28"/>
          <w:szCs w:val="28"/>
        </w:rPr>
        <w:t>875 г субстанции (точная н</w:t>
      </w:r>
      <w:r w:rsidR="00A91B58">
        <w:rPr>
          <w:sz w:val="28"/>
          <w:szCs w:val="28"/>
        </w:rPr>
        <w:t xml:space="preserve">авеска) помещают в колбу вместимостью 25 мл, </w:t>
      </w:r>
      <w:r w:rsidR="00D26C7B">
        <w:rPr>
          <w:sz w:val="28"/>
          <w:szCs w:val="28"/>
        </w:rPr>
        <w:t>растворяют в смеси</w:t>
      </w:r>
      <w:r>
        <w:rPr>
          <w:sz w:val="28"/>
          <w:szCs w:val="28"/>
        </w:rPr>
        <w:t xml:space="preserve"> 5 мл ледяной уксусной кислоты и 10 мл воды, доводят </w:t>
      </w:r>
      <w:r w:rsidR="00D26C7B">
        <w:rPr>
          <w:sz w:val="28"/>
          <w:szCs w:val="28"/>
        </w:rPr>
        <w:t xml:space="preserve">объем раствора </w:t>
      </w:r>
      <w:r>
        <w:rPr>
          <w:sz w:val="28"/>
          <w:szCs w:val="28"/>
        </w:rPr>
        <w:t>водой до метки</w:t>
      </w:r>
      <w:r w:rsidR="00D26C7B">
        <w:rPr>
          <w:sz w:val="28"/>
          <w:szCs w:val="28"/>
        </w:rPr>
        <w:t xml:space="preserve"> и перемешивают</w:t>
      </w:r>
      <w:r>
        <w:rPr>
          <w:sz w:val="28"/>
          <w:szCs w:val="28"/>
        </w:rPr>
        <w:t xml:space="preserve">.  </w:t>
      </w:r>
    </w:p>
    <w:p w:rsidR="00D26C7B" w:rsidRDefault="002E51CD" w:rsidP="00D26C7B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4559F">
        <w:rPr>
          <w:sz w:val="28"/>
          <w:szCs w:val="28"/>
        </w:rPr>
        <w:t xml:space="preserve">Подготавливают </w:t>
      </w:r>
      <w:proofErr w:type="spellStart"/>
      <w:r w:rsidRPr="0044559F">
        <w:rPr>
          <w:sz w:val="28"/>
          <w:szCs w:val="28"/>
        </w:rPr>
        <w:t>хроматографическую</w:t>
      </w:r>
      <w:proofErr w:type="spellEnd"/>
      <w:r w:rsidRPr="0044559F">
        <w:rPr>
          <w:sz w:val="28"/>
          <w:szCs w:val="28"/>
        </w:rPr>
        <w:t xml:space="preserve"> </w:t>
      </w:r>
      <w:r w:rsidR="0044559F" w:rsidRPr="0044559F">
        <w:rPr>
          <w:sz w:val="28"/>
          <w:szCs w:val="28"/>
        </w:rPr>
        <w:t xml:space="preserve">колонку с катионитом </w:t>
      </w:r>
      <w:proofErr w:type="spellStart"/>
      <w:r w:rsidR="0044559F" w:rsidRPr="0044559F">
        <w:rPr>
          <w:sz w:val="28"/>
          <w:szCs w:val="28"/>
        </w:rPr>
        <w:t>полимеризационным</w:t>
      </w:r>
      <w:proofErr w:type="spellEnd"/>
      <w:r w:rsidR="0044559F" w:rsidRPr="0044559F">
        <w:rPr>
          <w:sz w:val="28"/>
          <w:szCs w:val="28"/>
        </w:rPr>
        <w:t xml:space="preserve"> сульфокислотным </w:t>
      </w:r>
      <w:proofErr w:type="spellStart"/>
      <w:r w:rsidR="0044559F" w:rsidRPr="0044559F">
        <w:rPr>
          <w:sz w:val="28"/>
          <w:szCs w:val="28"/>
        </w:rPr>
        <w:t>гелевого</w:t>
      </w:r>
      <w:proofErr w:type="spellEnd"/>
      <w:r w:rsidR="0044559F" w:rsidRPr="0044559F">
        <w:rPr>
          <w:sz w:val="28"/>
          <w:szCs w:val="28"/>
        </w:rPr>
        <w:t xml:space="preserve"> типа в Н-форме</w:t>
      </w:r>
      <w:r w:rsidR="0044559F">
        <w:rPr>
          <w:sz w:val="28"/>
          <w:szCs w:val="28"/>
        </w:rPr>
        <w:t>,</w:t>
      </w:r>
      <w:r w:rsidRPr="0044559F">
        <w:rPr>
          <w:sz w:val="28"/>
          <w:szCs w:val="28"/>
        </w:rPr>
        <w:t xml:space="preserve"> с внутренним диаметром 1 см, </w:t>
      </w:r>
      <w:r w:rsidR="00E24961" w:rsidRPr="0044559F">
        <w:rPr>
          <w:sz w:val="28"/>
          <w:szCs w:val="28"/>
        </w:rPr>
        <w:t>размер</w:t>
      </w:r>
      <w:r w:rsidR="009A3033" w:rsidRPr="0044559F">
        <w:rPr>
          <w:sz w:val="28"/>
          <w:szCs w:val="28"/>
        </w:rPr>
        <w:t>ом</w:t>
      </w:r>
      <w:r w:rsidR="00E24961" w:rsidRPr="0044559F">
        <w:rPr>
          <w:sz w:val="28"/>
          <w:szCs w:val="28"/>
        </w:rPr>
        <w:t xml:space="preserve"> частиц 150-300 мкм, </w:t>
      </w:r>
      <w:r w:rsidRPr="0044559F">
        <w:rPr>
          <w:sz w:val="28"/>
          <w:szCs w:val="28"/>
        </w:rPr>
        <w:t>содержащ</w:t>
      </w:r>
      <w:r w:rsidR="00E24961" w:rsidRPr="0044559F">
        <w:rPr>
          <w:sz w:val="28"/>
          <w:szCs w:val="28"/>
        </w:rPr>
        <w:t xml:space="preserve">ую 15 мл </w:t>
      </w:r>
      <w:proofErr w:type="spellStart"/>
      <w:r w:rsidR="00E24961" w:rsidRPr="0044559F">
        <w:rPr>
          <w:sz w:val="28"/>
          <w:szCs w:val="28"/>
        </w:rPr>
        <w:t>катионообменной</w:t>
      </w:r>
      <w:proofErr w:type="spellEnd"/>
      <w:r w:rsidR="00E24961" w:rsidRPr="0044559F">
        <w:rPr>
          <w:sz w:val="28"/>
          <w:szCs w:val="28"/>
        </w:rPr>
        <w:t xml:space="preserve"> смолы</w:t>
      </w:r>
      <w:r w:rsidR="00D26C7B">
        <w:rPr>
          <w:sz w:val="28"/>
          <w:szCs w:val="28"/>
        </w:rPr>
        <w:t>.</w:t>
      </w:r>
      <w:r w:rsidR="0044559F" w:rsidRPr="0044559F">
        <w:rPr>
          <w:sz w:val="28"/>
          <w:szCs w:val="28"/>
        </w:rPr>
        <w:t xml:space="preserve"> </w:t>
      </w:r>
      <w:r w:rsidR="000C6596">
        <w:rPr>
          <w:sz w:val="28"/>
          <w:szCs w:val="28"/>
        </w:rPr>
        <w:t>Колонку п</w:t>
      </w:r>
      <w:r w:rsidRPr="0044559F">
        <w:rPr>
          <w:sz w:val="28"/>
          <w:szCs w:val="28"/>
        </w:rPr>
        <w:t>редварительно промы</w:t>
      </w:r>
      <w:r w:rsidR="00D26C7B">
        <w:rPr>
          <w:sz w:val="28"/>
          <w:szCs w:val="28"/>
        </w:rPr>
        <w:t>вают</w:t>
      </w:r>
      <w:r w:rsidRPr="0044559F">
        <w:rPr>
          <w:sz w:val="28"/>
          <w:szCs w:val="28"/>
        </w:rPr>
        <w:t xml:space="preserve"> 30 мл</w:t>
      </w:r>
      <w:r w:rsidR="0044559F" w:rsidRPr="0044559F">
        <w:rPr>
          <w:sz w:val="28"/>
          <w:szCs w:val="28"/>
        </w:rPr>
        <w:t xml:space="preserve"> </w:t>
      </w:r>
      <w:proofErr w:type="spellStart"/>
      <w:r w:rsidR="0044559F" w:rsidRPr="0044559F">
        <w:rPr>
          <w:sz w:val="28"/>
          <w:szCs w:val="28"/>
        </w:rPr>
        <w:t>свежепрокипяченной</w:t>
      </w:r>
      <w:proofErr w:type="spellEnd"/>
      <w:r w:rsidR="0044559F" w:rsidRPr="0044559F">
        <w:rPr>
          <w:sz w:val="28"/>
          <w:szCs w:val="28"/>
        </w:rPr>
        <w:t xml:space="preserve"> и охлажденной воды</w:t>
      </w:r>
      <w:r w:rsidR="0044559F">
        <w:rPr>
          <w:sz w:val="28"/>
          <w:szCs w:val="28"/>
        </w:rPr>
        <w:t xml:space="preserve">. </w:t>
      </w:r>
    </w:p>
    <w:p w:rsidR="002E51CD" w:rsidRPr="002037C9" w:rsidRDefault="002E51CD" w:rsidP="00D26C7B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Переносят 5,0 мл исследуемого раствора в </w:t>
      </w:r>
      <w:proofErr w:type="spellStart"/>
      <w:r>
        <w:rPr>
          <w:sz w:val="28"/>
          <w:szCs w:val="28"/>
        </w:rPr>
        <w:t>хроматографическую</w:t>
      </w:r>
      <w:proofErr w:type="spellEnd"/>
      <w:r>
        <w:rPr>
          <w:sz w:val="28"/>
          <w:szCs w:val="28"/>
        </w:rPr>
        <w:t xml:space="preserve"> колонку и </w:t>
      </w:r>
      <w:proofErr w:type="spellStart"/>
      <w:r>
        <w:rPr>
          <w:sz w:val="28"/>
          <w:szCs w:val="28"/>
        </w:rPr>
        <w:t>элюируют</w:t>
      </w:r>
      <w:proofErr w:type="spellEnd"/>
      <w:r>
        <w:rPr>
          <w:sz w:val="28"/>
          <w:szCs w:val="28"/>
        </w:rPr>
        <w:t xml:space="preserve"> 15 мл воды. К </w:t>
      </w:r>
      <w:proofErr w:type="spellStart"/>
      <w:r>
        <w:rPr>
          <w:sz w:val="28"/>
          <w:szCs w:val="28"/>
        </w:rPr>
        <w:t>элюату</w:t>
      </w:r>
      <w:proofErr w:type="spellEnd"/>
      <w:r>
        <w:rPr>
          <w:sz w:val="28"/>
          <w:szCs w:val="28"/>
        </w:rPr>
        <w:t xml:space="preserve"> прибавляют 5</w:t>
      </w:r>
      <w:r w:rsidR="006261B6">
        <w:rPr>
          <w:sz w:val="28"/>
          <w:szCs w:val="28"/>
        </w:rPr>
        <w:t>,0</w:t>
      </w:r>
      <w:r>
        <w:rPr>
          <w:sz w:val="28"/>
          <w:szCs w:val="28"/>
        </w:rPr>
        <w:t xml:space="preserve"> мл </w:t>
      </w:r>
      <w:r w:rsidRPr="002037C9">
        <w:rPr>
          <w:sz w:val="28"/>
          <w:szCs w:val="28"/>
        </w:rPr>
        <w:t>магния ацетата</w:t>
      </w:r>
      <w:r w:rsidR="00A91B58" w:rsidRPr="00A91B58">
        <w:rPr>
          <w:sz w:val="28"/>
          <w:szCs w:val="28"/>
        </w:rPr>
        <w:t xml:space="preserve"> </w:t>
      </w:r>
      <w:r w:rsidR="00A91B58" w:rsidRPr="00CD0EFC">
        <w:rPr>
          <w:sz w:val="28"/>
          <w:szCs w:val="28"/>
        </w:rPr>
        <w:t>раствора</w:t>
      </w:r>
      <w:r w:rsidR="00A91B58">
        <w:rPr>
          <w:sz w:val="28"/>
          <w:szCs w:val="28"/>
        </w:rPr>
        <w:t xml:space="preserve"> </w:t>
      </w:r>
      <w:r w:rsidR="00A843CE">
        <w:rPr>
          <w:sz w:val="28"/>
          <w:szCs w:val="28"/>
        </w:rPr>
        <w:t>(53,6 г/л)</w:t>
      </w:r>
      <w:r w:rsidRPr="002037C9">
        <w:rPr>
          <w:sz w:val="28"/>
          <w:szCs w:val="28"/>
        </w:rPr>
        <w:t>, 32</w:t>
      </w:r>
      <w:r w:rsidR="006261B6">
        <w:rPr>
          <w:sz w:val="28"/>
          <w:szCs w:val="28"/>
        </w:rPr>
        <w:t>,0</w:t>
      </w:r>
      <w:r w:rsidRPr="002037C9">
        <w:rPr>
          <w:sz w:val="28"/>
          <w:szCs w:val="28"/>
        </w:rPr>
        <w:t xml:space="preserve"> мл метанола и 0,2 мл ализарина </w:t>
      </w:r>
      <w:r w:rsidRPr="002037C9">
        <w:rPr>
          <w:sz w:val="28"/>
          <w:szCs w:val="28"/>
          <w:lang w:val="en-US"/>
        </w:rPr>
        <w:t>S</w:t>
      </w:r>
      <w:r w:rsidRPr="002037C9">
        <w:rPr>
          <w:sz w:val="28"/>
          <w:szCs w:val="28"/>
        </w:rPr>
        <w:t xml:space="preserve"> раствора 1%. </w:t>
      </w:r>
    </w:p>
    <w:p w:rsidR="002E51CD" w:rsidRDefault="00D26C7B" w:rsidP="00BB63F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CD0EFC">
        <w:rPr>
          <w:sz w:val="28"/>
          <w:szCs w:val="28"/>
        </w:rPr>
        <w:t>бавляют из бюретки</w:t>
      </w:r>
      <w:r w:rsidR="002E51CD">
        <w:rPr>
          <w:sz w:val="28"/>
          <w:szCs w:val="28"/>
        </w:rPr>
        <w:t xml:space="preserve"> 4,0 мл </w:t>
      </w:r>
      <w:r w:rsidR="002E51CD" w:rsidRPr="000B1580">
        <w:rPr>
          <w:sz w:val="28"/>
          <w:szCs w:val="28"/>
        </w:rPr>
        <w:t>0,05 М раствора бария хлорида,</w:t>
      </w:r>
      <w:r w:rsidR="002E51CD">
        <w:rPr>
          <w:sz w:val="28"/>
          <w:szCs w:val="28"/>
        </w:rPr>
        <w:t xml:space="preserve"> 0,2 мл ализарина </w:t>
      </w:r>
      <w:r w:rsidR="002E51CD" w:rsidRPr="004C1BEB">
        <w:rPr>
          <w:sz w:val="28"/>
          <w:szCs w:val="28"/>
          <w:lang w:val="en-US"/>
        </w:rPr>
        <w:t>S</w:t>
      </w:r>
      <w:r w:rsidR="002E51CD" w:rsidRPr="004C1BEB">
        <w:rPr>
          <w:sz w:val="28"/>
          <w:szCs w:val="28"/>
        </w:rPr>
        <w:t xml:space="preserve"> раствора</w:t>
      </w:r>
      <w:r w:rsidR="002E51CD">
        <w:rPr>
          <w:sz w:val="28"/>
          <w:szCs w:val="28"/>
        </w:rPr>
        <w:t xml:space="preserve"> </w:t>
      </w:r>
      <w:r w:rsidR="002E51CD" w:rsidRPr="004C1BEB">
        <w:rPr>
          <w:sz w:val="28"/>
          <w:szCs w:val="28"/>
        </w:rPr>
        <w:t>1%</w:t>
      </w:r>
      <w:r w:rsidR="002E51CD">
        <w:rPr>
          <w:sz w:val="28"/>
          <w:szCs w:val="28"/>
        </w:rPr>
        <w:t xml:space="preserve"> и </w:t>
      </w:r>
      <w:r w:rsidR="002E51CD" w:rsidRPr="00CD0EFC">
        <w:rPr>
          <w:sz w:val="28"/>
          <w:szCs w:val="28"/>
        </w:rPr>
        <w:t>медленно завершают</w:t>
      </w:r>
      <w:r w:rsidR="002E51CD">
        <w:rPr>
          <w:sz w:val="28"/>
          <w:szCs w:val="28"/>
        </w:rPr>
        <w:t xml:space="preserve"> титрование до исчезновения </w:t>
      </w:r>
      <w:r w:rsidR="002E51CD" w:rsidRPr="00CD0EFC">
        <w:rPr>
          <w:sz w:val="28"/>
          <w:szCs w:val="28"/>
        </w:rPr>
        <w:t xml:space="preserve">желтого цвета и появления </w:t>
      </w:r>
      <w:r w:rsidR="008F42C0" w:rsidRPr="00CD0EFC">
        <w:rPr>
          <w:sz w:val="28"/>
          <w:szCs w:val="28"/>
        </w:rPr>
        <w:t>стойкой фиолетово</w:t>
      </w:r>
      <w:r w:rsidR="002E51CD" w:rsidRPr="00CD0EFC">
        <w:rPr>
          <w:sz w:val="28"/>
          <w:szCs w:val="28"/>
        </w:rPr>
        <w:t>–красной</w:t>
      </w:r>
      <w:r w:rsidR="002E51CD" w:rsidRPr="00CD0EFC">
        <w:rPr>
          <w:i/>
          <w:sz w:val="28"/>
          <w:szCs w:val="28"/>
        </w:rPr>
        <w:t xml:space="preserve"> </w:t>
      </w:r>
      <w:r w:rsidR="002E51CD" w:rsidRPr="00CD0EFC">
        <w:rPr>
          <w:sz w:val="28"/>
          <w:szCs w:val="28"/>
        </w:rPr>
        <w:t>окраски раствора</w:t>
      </w:r>
      <w:r w:rsidR="00CD0EFC" w:rsidRPr="00CD0EFC">
        <w:rPr>
          <w:sz w:val="28"/>
          <w:szCs w:val="28"/>
        </w:rPr>
        <w:t>.</w:t>
      </w:r>
      <w:r w:rsidR="002E51CD">
        <w:rPr>
          <w:sz w:val="28"/>
          <w:szCs w:val="28"/>
        </w:rPr>
        <w:t xml:space="preserve"> </w:t>
      </w:r>
    </w:p>
    <w:p w:rsidR="006B7325" w:rsidRPr="007B2381" w:rsidRDefault="002E51CD" w:rsidP="00BB63F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мл 0,05 М </w:t>
      </w:r>
      <w:r w:rsidR="006C7F7C">
        <w:rPr>
          <w:sz w:val="28"/>
          <w:szCs w:val="28"/>
        </w:rPr>
        <w:t xml:space="preserve">раствора </w:t>
      </w:r>
      <w:r>
        <w:rPr>
          <w:sz w:val="28"/>
          <w:szCs w:val="28"/>
        </w:rPr>
        <w:t xml:space="preserve">бария хлорида соответствует 4,804 мг сульфат иона </w:t>
      </w:r>
      <w:r>
        <w:rPr>
          <w:sz w:val="28"/>
          <w:szCs w:val="28"/>
          <w:lang w:val="en-US"/>
        </w:rPr>
        <w:t>SO</w:t>
      </w:r>
      <w:r w:rsidRPr="0031024D">
        <w:rPr>
          <w:sz w:val="28"/>
          <w:szCs w:val="28"/>
          <w:vertAlign w:val="subscript"/>
        </w:rPr>
        <w:t>4</w:t>
      </w:r>
      <w:r w:rsidRPr="009C7A37">
        <w:rPr>
          <w:rFonts w:ascii="inherit" w:hAnsi="inherit"/>
          <w:color w:val="222222"/>
          <w:sz w:val="28"/>
          <w:szCs w:val="28"/>
        </w:rPr>
        <w:t>.</w:t>
      </w:r>
      <w:r w:rsidRPr="0031024D">
        <w:rPr>
          <w:rFonts w:ascii="inherit" w:hAnsi="inherit"/>
          <w:color w:val="222222"/>
          <w:sz w:val="28"/>
          <w:szCs w:val="28"/>
        </w:rPr>
        <w:t xml:space="preserve"> </w:t>
      </w:r>
    </w:p>
    <w:p w:rsidR="001D5CA1" w:rsidRPr="003B4521" w:rsidRDefault="00C511C5" w:rsidP="001D5CA1">
      <w:pPr>
        <w:spacing w:line="360" w:lineRule="auto"/>
        <w:ind w:firstLine="709"/>
        <w:contextualSpacing/>
        <w:jc w:val="both"/>
        <w:rPr>
          <w:sz w:val="28"/>
        </w:rPr>
      </w:pPr>
      <w:r w:rsidRPr="00F72B4E">
        <w:rPr>
          <w:b/>
          <w:sz w:val="28"/>
          <w:szCs w:val="28"/>
        </w:rPr>
        <w:t>Количественное определение</w:t>
      </w:r>
      <w:r w:rsidR="001D5CA1" w:rsidRPr="00F72B4E">
        <w:rPr>
          <w:b/>
          <w:sz w:val="28"/>
          <w:szCs w:val="28"/>
        </w:rPr>
        <w:t xml:space="preserve">. </w:t>
      </w:r>
      <w:r w:rsidR="001D5CA1" w:rsidRPr="003B4521">
        <w:rPr>
          <w:sz w:val="28"/>
        </w:rPr>
        <w:t>Определение проводят</w:t>
      </w:r>
      <w:r w:rsidR="002C25AB" w:rsidRPr="002C25AB">
        <w:rPr>
          <w:sz w:val="28"/>
        </w:rPr>
        <w:t xml:space="preserve"> </w:t>
      </w:r>
      <w:r w:rsidR="001D5CA1">
        <w:rPr>
          <w:sz w:val="28"/>
        </w:rPr>
        <w:t xml:space="preserve">методом </w:t>
      </w:r>
      <w:proofErr w:type="spellStart"/>
      <w:r w:rsidR="001D5CA1">
        <w:rPr>
          <w:sz w:val="28"/>
        </w:rPr>
        <w:t>титриметрии</w:t>
      </w:r>
      <w:proofErr w:type="spellEnd"/>
      <w:r w:rsidR="001D5CA1">
        <w:rPr>
          <w:sz w:val="28"/>
        </w:rPr>
        <w:t xml:space="preserve"> (ОФС «Потенциометрическое титрование</w:t>
      </w:r>
      <w:r w:rsidR="001D5CA1" w:rsidRPr="003B4521">
        <w:rPr>
          <w:sz w:val="28"/>
        </w:rPr>
        <w:t xml:space="preserve">»). </w:t>
      </w:r>
    </w:p>
    <w:p w:rsidR="001D5CA1" w:rsidRDefault="001D5CA1" w:rsidP="001D5CA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Около 1</w:t>
      </w:r>
      <w:r w:rsidR="0044559F">
        <w:rPr>
          <w:sz w:val="28"/>
          <w:szCs w:val="28"/>
        </w:rPr>
        <w:t>,</w:t>
      </w:r>
      <w:r w:rsidRPr="00F72B4E">
        <w:rPr>
          <w:sz w:val="28"/>
          <w:szCs w:val="28"/>
        </w:rPr>
        <w:t xml:space="preserve">5 г </w:t>
      </w:r>
      <w:r>
        <w:rPr>
          <w:sz w:val="28"/>
          <w:szCs w:val="28"/>
        </w:rPr>
        <w:t xml:space="preserve">(точная навеска) </w:t>
      </w:r>
      <w:r w:rsidRPr="00F72B4E">
        <w:rPr>
          <w:sz w:val="28"/>
          <w:szCs w:val="28"/>
        </w:rPr>
        <w:t xml:space="preserve">субстанции </w:t>
      </w:r>
      <w:r>
        <w:rPr>
          <w:sz w:val="28"/>
          <w:szCs w:val="28"/>
        </w:rPr>
        <w:t xml:space="preserve">помещают в колбу вместимостью </w:t>
      </w:r>
      <w:r w:rsidRPr="00F72B4E">
        <w:rPr>
          <w:sz w:val="28"/>
          <w:szCs w:val="28"/>
        </w:rPr>
        <w:t>100 мл</w:t>
      </w:r>
      <w:r w:rsidR="00D26C7B">
        <w:rPr>
          <w:sz w:val="28"/>
          <w:szCs w:val="28"/>
        </w:rPr>
        <w:t xml:space="preserve"> растворяют в</w:t>
      </w:r>
      <w:r w:rsidRPr="00F72B4E">
        <w:rPr>
          <w:sz w:val="28"/>
          <w:szCs w:val="28"/>
        </w:rPr>
        <w:t xml:space="preserve"> 50 мл хлористоводородной кислоты </w:t>
      </w:r>
      <w:r>
        <w:rPr>
          <w:sz w:val="28"/>
          <w:szCs w:val="28"/>
        </w:rPr>
        <w:t xml:space="preserve">раствора </w:t>
      </w:r>
      <w:r w:rsidRPr="00F72B4E">
        <w:rPr>
          <w:sz w:val="28"/>
          <w:szCs w:val="28"/>
        </w:rPr>
        <w:t xml:space="preserve">1 М и титруют избыток хлористоводородной кислоты 1 М </w:t>
      </w:r>
      <w:r>
        <w:rPr>
          <w:sz w:val="28"/>
          <w:szCs w:val="28"/>
        </w:rPr>
        <w:t>раствором натрия гидроксида</w:t>
      </w:r>
      <w:r w:rsidRPr="00F72B4E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значения рН </w:t>
      </w:r>
      <w:r w:rsidRPr="00F72B4E">
        <w:rPr>
          <w:sz w:val="28"/>
          <w:szCs w:val="28"/>
        </w:rPr>
        <w:t>3,0</w:t>
      </w:r>
      <w:r>
        <w:rPr>
          <w:sz w:val="28"/>
          <w:szCs w:val="28"/>
        </w:rPr>
        <w:t xml:space="preserve">. Конечную точку титрования определяют потенциометрическим способом, в соответствии с </w:t>
      </w:r>
      <w:r w:rsidRPr="00FF160C">
        <w:rPr>
          <w:sz w:val="28"/>
          <w:szCs w:val="28"/>
        </w:rPr>
        <w:lastRenderedPageBreak/>
        <w:t>ОФС</w:t>
      </w:r>
      <w:r>
        <w:rPr>
          <w:sz w:val="28"/>
          <w:szCs w:val="28"/>
        </w:rPr>
        <w:t xml:space="preserve"> </w:t>
      </w:r>
      <w:r w:rsidRPr="00FF160C">
        <w:rPr>
          <w:sz w:val="28"/>
          <w:szCs w:val="28"/>
        </w:rPr>
        <w:t>«Потенциометрическое титрование».</w:t>
      </w:r>
      <w:r>
        <w:rPr>
          <w:sz w:val="28"/>
          <w:szCs w:val="28"/>
        </w:rPr>
        <w:t xml:space="preserve"> Параллельно проводят контрольный опыт.  </w:t>
      </w:r>
    </w:p>
    <w:p w:rsidR="001D5CA1" w:rsidRPr="00DA06EB" w:rsidRDefault="001D5CA1" w:rsidP="001D5CA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72B4E">
        <w:rPr>
          <w:sz w:val="28"/>
          <w:szCs w:val="28"/>
        </w:rPr>
        <w:t xml:space="preserve">1 мл 1 М раствора хлористоводородной кислоты соответствует 35,40 мг </w:t>
      </w:r>
      <w:proofErr w:type="spellStart"/>
      <w:r w:rsidRPr="00F72B4E">
        <w:rPr>
          <w:sz w:val="28"/>
          <w:szCs w:val="28"/>
        </w:rPr>
        <w:t>магалдрата</w:t>
      </w:r>
      <w:proofErr w:type="spellEnd"/>
      <w:r w:rsidRPr="00F72B4E">
        <w:rPr>
          <w:sz w:val="28"/>
          <w:szCs w:val="28"/>
        </w:rPr>
        <w:t xml:space="preserve"> </w:t>
      </w:r>
      <w:r w:rsidRPr="009D1F57">
        <w:rPr>
          <w:color w:val="000000"/>
          <w:sz w:val="28"/>
          <w:szCs w:val="28"/>
          <w:lang w:val="en-US"/>
        </w:rPr>
        <w:t>Al</w:t>
      </w:r>
      <w:r w:rsidRPr="00F72B4E">
        <w:rPr>
          <w:color w:val="000000"/>
          <w:sz w:val="28"/>
          <w:szCs w:val="28"/>
          <w:vertAlign w:val="subscript"/>
        </w:rPr>
        <w:t>5</w:t>
      </w:r>
      <w:r w:rsidRPr="009D1F57">
        <w:rPr>
          <w:color w:val="000000"/>
          <w:sz w:val="28"/>
          <w:szCs w:val="28"/>
          <w:lang w:val="en-US"/>
        </w:rPr>
        <w:t>Mg</w:t>
      </w:r>
      <w:r w:rsidRPr="00F72B4E">
        <w:rPr>
          <w:color w:val="000000"/>
          <w:sz w:val="28"/>
          <w:szCs w:val="28"/>
          <w:vertAlign w:val="subscript"/>
        </w:rPr>
        <w:t>10</w:t>
      </w:r>
      <w:r w:rsidRPr="00F72B4E">
        <w:rPr>
          <w:color w:val="000000"/>
          <w:sz w:val="28"/>
          <w:szCs w:val="28"/>
        </w:rPr>
        <w:t>(</w:t>
      </w:r>
      <w:r w:rsidRPr="009D1F57">
        <w:rPr>
          <w:color w:val="000000"/>
          <w:sz w:val="28"/>
          <w:szCs w:val="28"/>
          <w:lang w:val="en-US"/>
        </w:rPr>
        <w:t>OH</w:t>
      </w:r>
      <w:r w:rsidRPr="00F72B4E">
        <w:rPr>
          <w:color w:val="000000"/>
          <w:sz w:val="28"/>
          <w:szCs w:val="28"/>
        </w:rPr>
        <w:t>)</w:t>
      </w:r>
      <w:r w:rsidRPr="00F72B4E">
        <w:rPr>
          <w:color w:val="000000"/>
          <w:sz w:val="28"/>
          <w:szCs w:val="28"/>
          <w:vertAlign w:val="subscript"/>
        </w:rPr>
        <w:t>31</w:t>
      </w:r>
      <w:r w:rsidRPr="00F72B4E">
        <w:rPr>
          <w:color w:val="000000"/>
          <w:sz w:val="28"/>
          <w:szCs w:val="28"/>
        </w:rPr>
        <w:t>(</w:t>
      </w:r>
      <w:r w:rsidRPr="009D1F57">
        <w:rPr>
          <w:color w:val="000000"/>
          <w:sz w:val="28"/>
          <w:szCs w:val="28"/>
          <w:lang w:val="en-US"/>
        </w:rPr>
        <w:t>SO</w:t>
      </w:r>
      <w:r w:rsidRPr="00F72B4E">
        <w:rPr>
          <w:color w:val="000000"/>
          <w:sz w:val="28"/>
          <w:szCs w:val="28"/>
          <w:vertAlign w:val="subscript"/>
        </w:rPr>
        <w:t>4</w:t>
      </w:r>
      <w:r w:rsidRPr="00F72B4E">
        <w:rPr>
          <w:color w:val="000000"/>
          <w:sz w:val="28"/>
          <w:szCs w:val="28"/>
        </w:rPr>
        <w:t>)</w:t>
      </w:r>
      <w:r w:rsidRPr="00F72B4E">
        <w:rPr>
          <w:color w:val="000000"/>
          <w:sz w:val="28"/>
          <w:szCs w:val="28"/>
          <w:vertAlign w:val="subscript"/>
        </w:rPr>
        <w:t>2</w:t>
      </w:r>
      <w:r w:rsidRPr="00F72B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. </w:t>
      </w:r>
      <w:r w:rsidRPr="00F72B4E">
        <w:rPr>
          <w:sz w:val="28"/>
          <w:szCs w:val="28"/>
        </w:rPr>
        <w:t xml:space="preserve">       </w:t>
      </w:r>
    </w:p>
    <w:p w:rsidR="00FB2789" w:rsidRPr="00886420" w:rsidRDefault="00EF7BFB" w:rsidP="005332B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07337">
        <w:rPr>
          <w:b/>
          <w:spacing w:val="-6"/>
          <w:sz w:val="28"/>
          <w:szCs w:val="28"/>
        </w:rPr>
        <w:t>Хранение</w:t>
      </w:r>
      <w:r w:rsidRPr="00807337">
        <w:rPr>
          <w:spacing w:val="-6"/>
          <w:sz w:val="28"/>
          <w:szCs w:val="28"/>
        </w:rPr>
        <w:t xml:space="preserve">. </w:t>
      </w:r>
      <w:r w:rsidR="00886420">
        <w:rPr>
          <w:spacing w:val="-6"/>
          <w:sz w:val="28"/>
          <w:szCs w:val="28"/>
        </w:rPr>
        <w:t xml:space="preserve">В плотно закрытой упаковке. </w:t>
      </w:r>
    </w:p>
    <w:p w:rsidR="00C511C5" w:rsidRPr="00886420" w:rsidRDefault="00C511C5" w:rsidP="005F0AD5">
      <w:pPr>
        <w:widowControl/>
        <w:tabs>
          <w:tab w:val="left" w:pos="6396"/>
        </w:tabs>
        <w:spacing w:before="120" w:line="360" w:lineRule="auto"/>
        <w:jc w:val="both"/>
      </w:pPr>
    </w:p>
    <w:sectPr w:rsidR="00C511C5" w:rsidRPr="00886420" w:rsidSect="009C49B6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483" w:rsidRDefault="00262483" w:rsidP="00B066F4">
      <w:r>
        <w:separator/>
      </w:r>
    </w:p>
  </w:endnote>
  <w:endnote w:type="continuationSeparator" w:id="0">
    <w:p w:rsidR="00262483" w:rsidRDefault="00262483" w:rsidP="00B06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1782"/>
      <w:docPartObj>
        <w:docPartGallery w:val="Page Numbers (Bottom of Page)"/>
        <w:docPartUnique/>
      </w:docPartObj>
    </w:sdtPr>
    <w:sdtContent>
      <w:p w:rsidR="00A91B58" w:rsidRDefault="00E77339">
        <w:pPr>
          <w:pStyle w:val="ab"/>
          <w:jc w:val="center"/>
        </w:pPr>
        <w:r w:rsidRPr="00134480">
          <w:rPr>
            <w:sz w:val="28"/>
            <w:szCs w:val="28"/>
          </w:rPr>
          <w:fldChar w:fldCharType="begin"/>
        </w:r>
        <w:r w:rsidR="001A117B" w:rsidRPr="00134480">
          <w:rPr>
            <w:sz w:val="28"/>
            <w:szCs w:val="28"/>
          </w:rPr>
          <w:instrText xml:space="preserve"> PAGE   \* MERGEFORMAT </w:instrText>
        </w:r>
        <w:r w:rsidRPr="00134480">
          <w:rPr>
            <w:sz w:val="28"/>
            <w:szCs w:val="28"/>
          </w:rPr>
          <w:fldChar w:fldCharType="separate"/>
        </w:r>
        <w:r w:rsidR="00134480">
          <w:rPr>
            <w:noProof/>
            <w:sz w:val="28"/>
            <w:szCs w:val="28"/>
          </w:rPr>
          <w:t>2</w:t>
        </w:r>
        <w:r w:rsidRPr="00134480">
          <w:rPr>
            <w:noProof/>
            <w:sz w:val="28"/>
            <w:szCs w:val="28"/>
          </w:rPr>
          <w:fldChar w:fldCharType="end"/>
        </w:r>
      </w:p>
    </w:sdtContent>
  </w:sdt>
  <w:p w:rsidR="00A91B58" w:rsidRDefault="00A91B5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483" w:rsidRDefault="00262483" w:rsidP="00B066F4">
      <w:r>
        <w:separator/>
      </w:r>
    </w:p>
  </w:footnote>
  <w:footnote w:type="continuationSeparator" w:id="0">
    <w:p w:rsidR="00262483" w:rsidRDefault="00262483" w:rsidP="00B06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6F91"/>
    <w:multiLevelType w:val="hybridMultilevel"/>
    <w:tmpl w:val="34A2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C07C0"/>
    <w:multiLevelType w:val="hybridMultilevel"/>
    <w:tmpl w:val="B82610A2"/>
    <w:lvl w:ilvl="0" w:tplc="39142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ED090E"/>
    <w:multiLevelType w:val="hybridMultilevel"/>
    <w:tmpl w:val="F23815B8"/>
    <w:lvl w:ilvl="0" w:tplc="8F3ECB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671E4"/>
    <w:multiLevelType w:val="hybridMultilevel"/>
    <w:tmpl w:val="F23815B8"/>
    <w:lvl w:ilvl="0" w:tplc="8F3ECB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518DE"/>
    <w:multiLevelType w:val="hybridMultilevel"/>
    <w:tmpl w:val="7E863A1E"/>
    <w:lvl w:ilvl="0" w:tplc="DB6EC07A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5">
    <w:nsid w:val="5E5F26C4"/>
    <w:multiLevelType w:val="hybridMultilevel"/>
    <w:tmpl w:val="C6E62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478FF"/>
    <w:multiLevelType w:val="hybridMultilevel"/>
    <w:tmpl w:val="748468BE"/>
    <w:lvl w:ilvl="0" w:tplc="1B54A690">
      <w:start w:val="1"/>
      <w:numFmt w:val="decimal"/>
      <w:lvlText w:val="%1."/>
      <w:lvlJc w:val="left"/>
      <w:pPr>
        <w:ind w:left="218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56E"/>
    <w:rsid w:val="00026045"/>
    <w:rsid w:val="000307BE"/>
    <w:rsid w:val="00037771"/>
    <w:rsid w:val="000637D8"/>
    <w:rsid w:val="0007401E"/>
    <w:rsid w:val="000808D0"/>
    <w:rsid w:val="000860D7"/>
    <w:rsid w:val="00086A60"/>
    <w:rsid w:val="00094AE4"/>
    <w:rsid w:val="00097846"/>
    <w:rsid w:val="000A145F"/>
    <w:rsid w:val="000A72E7"/>
    <w:rsid w:val="000B1580"/>
    <w:rsid w:val="000B3A15"/>
    <w:rsid w:val="000B3B22"/>
    <w:rsid w:val="000B4182"/>
    <w:rsid w:val="000C3E24"/>
    <w:rsid w:val="000C6596"/>
    <w:rsid w:val="000D1CEC"/>
    <w:rsid w:val="000D5D2E"/>
    <w:rsid w:val="000E618D"/>
    <w:rsid w:val="000F21EB"/>
    <w:rsid w:val="00101619"/>
    <w:rsid w:val="00103E1B"/>
    <w:rsid w:val="0012167F"/>
    <w:rsid w:val="00121F2B"/>
    <w:rsid w:val="00125B58"/>
    <w:rsid w:val="00134480"/>
    <w:rsid w:val="00142A67"/>
    <w:rsid w:val="00155DB0"/>
    <w:rsid w:val="00163FC1"/>
    <w:rsid w:val="001724F5"/>
    <w:rsid w:val="00176C28"/>
    <w:rsid w:val="00186724"/>
    <w:rsid w:val="00187DFF"/>
    <w:rsid w:val="001935EE"/>
    <w:rsid w:val="001957EE"/>
    <w:rsid w:val="001A117B"/>
    <w:rsid w:val="001C25D8"/>
    <w:rsid w:val="001C4294"/>
    <w:rsid w:val="001D5CA1"/>
    <w:rsid w:val="001E1128"/>
    <w:rsid w:val="001E2EC6"/>
    <w:rsid w:val="001E2F5E"/>
    <w:rsid w:val="00200C90"/>
    <w:rsid w:val="002027B9"/>
    <w:rsid w:val="002037C9"/>
    <w:rsid w:val="00213BF2"/>
    <w:rsid w:val="00215E96"/>
    <w:rsid w:val="00223161"/>
    <w:rsid w:val="0023425B"/>
    <w:rsid w:val="002346C1"/>
    <w:rsid w:val="002355F0"/>
    <w:rsid w:val="0024245A"/>
    <w:rsid w:val="00243D81"/>
    <w:rsid w:val="00247D04"/>
    <w:rsid w:val="00250F70"/>
    <w:rsid w:val="00251783"/>
    <w:rsid w:val="00262483"/>
    <w:rsid w:val="00271C84"/>
    <w:rsid w:val="00276CE0"/>
    <w:rsid w:val="00277D6F"/>
    <w:rsid w:val="002808F6"/>
    <w:rsid w:val="00281450"/>
    <w:rsid w:val="00282DCC"/>
    <w:rsid w:val="00283840"/>
    <w:rsid w:val="002850EA"/>
    <w:rsid w:val="00286804"/>
    <w:rsid w:val="00295217"/>
    <w:rsid w:val="002A0652"/>
    <w:rsid w:val="002A3745"/>
    <w:rsid w:val="002A6EBD"/>
    <w:rsid w:val="002B4BB8"/>
    <w:rsid w:val="002C25AB"/>
    <w:rsid w:val="002C3877"/>
    <w:rsid w:val="002C5AF9"/>
    <w:rsid w:val="002D36F7"/>
    <w:rsid w:val="002D5781"/>
    <w:rsid w:val="002E51CD"/>
    <w:rsid w:val="002E779B"/>
    <w:rsid w:val="002F0CC3"/>
    <w:rsid w:val="0030128E"/>
    <w:rsid w:val="0031673A"/>
    <w:rsid w:val="00317541"/>
    <w:rsid w:val="003230EC"/>
    <w:rsid w:val="00327AB6"/>
    <w:rsid w:val="00336F93"/>
    <w:rsid w:val="00337F5E"/>
    <w:rsid w:val="00341CEB"/>
    <w:rsid w:val="0035095D"/>
    <w:rsid w:val="00353C60"/>
    <w:rsid w:val="00356517"/>
    <w:rsid w:val="00364B5C"/>
    <w:rsid w:val="003651D8"/>
    <w:rsid w:val="00377B4F"/>
    <w:rsid w:val="003823C0"/>
    <w:rsid w:val="003851A4"/>
    <w:rsid w:val="00387127"/>
    <w:rsid w:val="003872E1"/>
    <w:rsid w:val="0039184D"/>
    <w:rsid w:val="003A347A"/>
    <w:rsid w:val="003B1F4D"/>
    <w:rsid w:val="003B34DD"/>
    <w:rsid w:val="003C6E8C"/>
    <w:rsid w:val="003D1357"/>
    <w:rsid w:val="003D338F"/>
    <w:rsid w:val="003E1764"/>
    <w:rsid w:val="003F1B27"/>
    <w:rsid w:val="003F6C8C"/>
    <w:rsid w:val="00401A71"/>
    <w:rsid w:val="00404342"/>
    <w:rsid w:val="004366C0"/>
    <w:rsid w:val="00444192"/>
    <w:rsid w:val="0044559F"/>
    <w:rsid w:val="0045028B"/>
    <w:rsid w:val="0045214F"/>
    <w:rsid w:val="00452FF1"/>
    <w:rsid w:val="00453DDE"/>
    <w:rsid w:val="0049644A"/>
    <w:rsid w:val="004A187D"/>
    <w:rsid w:val="004A3C01"/>
    <w:rsid w:val="004B7DE1"/>
    <w:rsid w:val="004C3A63"/>
    <w:rsid w:val="004C4E28"/>
    <w:rsid w:val="004D449E"/>
    <w:rsid w:val="004D754E"/>
    <w:rsid w:val="004F6432"/>
    <w:rsid w:val="00515DF2"/>
    <w:rsid w:val="00522153"/>
    <w:rsid w:val="005332BD"/>
    <w:rsid w:val="00553ADF"/>
    <w:rsid w:val="005541C8"/>
    <w:rsid w:val="00560877"/>
    <w:rsid w:val="005618A9"/>
    <w:rsid w:val="00564DE6"/>
    <w:rsid w:val="0057756E"/>
    <w:rsid w:val="005835E8"/>
    <w:rsid w:val="005965E1"/>
    <w:rsid w:val="005A3696"/>
    <w:rsid w:val="005A652A"/>
    <w:rsid w:val="005B5F37"/>
    <w:rsid w:val="005D2E81"/>
    <w:rsid w:val="005D5025"/>
    <w:rsid w:val="005D68EB"/>
    <w:rsid w:val="005D6B66"/>
    <w:rsid w:val="005E2B17"/>
    <w:rsid w:val="005F0AD5"/>
    <w:rsid w:val="00607196"/>
    <w:rsid w:val="006077A7"/>
    <w:rsid w:val="006171E1"/>
    <w:rsid w:val="006261B6"/>
    <w:rsid w:val="00631634"/>
    <w:rsid w:val="006402F5"/>
    <w:rsid w:val="0064615B"/>
    <w:rsid w:val="0064727D"/>
    <w:rsid w:val="00650018"/>
    <w:rsid w:val="00651018"/>
    <w:rsid w:val="00654F38"/>
    <w:rsid w:val="00656340"/>
    <w:rsid w:val="00682FF2"/>
    <w:rsid w:val="00684618"/>
    <w:rsid w:val="00691829"/>
    <w:rsid w:val="006920A7"/>
    <w:rsid w:val="006A5CE9"/>
    <w:rsid w:val="006A7FA4"/>
    <w:rsid w:val="006B032D"/>
    <w:rsid w:val="006B7325"/>
    <w:rsid w:val="006C7F7C"/>
    <w:rsid w:val="006D712E"/>
    <w:rsid w:val="006E1AA9"/>
    <w:rsid w:val="006E4620"/>
    <w:rsid w:val="006E5CF9"/>
    <w:rsid w:val="0070235C"/>
    <w:rsid w:val="00721356"/>
    <w:rsid w:val="00725026"/>
    <w:rsid w:val="00732C2C"/>
    <w:rsid w:val="00737DCF"/>
    <w:rsid w:val="00742A9A"/>
    <w:rsid w:val="00743784"/>
    <w:rsid w:val="00745AA1"/>
    <w:rsid w:val="00746ECB"/>
    <w:rsid w:val="0075509E"/>
    <w:rsid w:val="00757603"/>
    <w:rsid w:val="0075782D"/>
    <w:rsid w:val="00764509"/>
    <w:rsid w:val="00764996"/>
    <w:rsid w:val="00775F36"/>
    <w:rsid w:val="0077762A"/>
    <w:rsid w:val="00787878"/>
    <w:rsid w:val="0079400E"/>
    <w:rsid w:val="007B0DDB"/>
    <w:rsid w:val="007B2381"/>
    <w:rsid w:val="007B4679"/>
    <w:rsid w:val="007C2C27"/>
    <w:rsid w:val="007F47E7"/>
    <w:rsid w:val="0080660E"/>
    <w:rsid w:val="00807337"/>
    <w:rsid w:val="008078C4"/>
    <w:rsid w:val="00815E02"/>
    <w:rsid w:val="0082509E"/>
    <w:rsid w:val="008423D2"/>
    <w:rsid w:val="008460DE"/>
    <w:rsid w:val="008468B0"/>
    <w:rsid w:val="008505BB"/>
    <w:rsid w:val="00853FD7"/>
    <w:rsid w:val="00865CA9"/>
    <w:rsid w:val="00866F34"/>
    <w:rsid w:val="00867458"/>
    <w:rsid w:val="00874799"/>
    <w:rsid w:val="008861F6"/>
    <w:rsid w:val="00886420"/>
    <w:rsid w:val="00891A9F"/>
    <w:rsid w:val="00897EA2"/>
    <w:rsid w:val="008A41FC"/>
    <w:rsid w:val="008A55C2"/>
    <w:rsid w:val="008B0621"/>
    <w:rsid w:val="008B3F4F"/>
    <w:rsid w:val="008B7DF6"/>
    <w:rsid w:val="008C2191"/>
    <w:rsid w:val="008D65BB"/>
    <w:rsid w:val="008E0A11"/>
    <w:rsid w:val="008E20BD"/>
    <w:rsid w:val="008E3773"/>
    <w:rsid w:val="008E3DC1"/>
    <w:rsid w:val="008F42C0"/>
    <w:rsid w:val="008F43AD"/>
    <w:rsid w:val="00901C17"/>
    <w:rsid w:val="009167C3"/>
    <w:rsid w:val="00920360"/>
    <w:rsid w:val="00923CAF"/>
    <w:rsid w:val="0092481D"/>
    <w:rsid w:val="00957BBD"/>
    <w:rsid w:val="0097576A"/>
    <w:rsid w:val="00982EA5"/>
    <w:rsid w:val="00983D8E"/>
    <w:rsid w:val="009971B5"/>
    <w:rsid w:val="009A088A"/>
    <w:rsid w:val="009A3033"/>
    <w:rsid w:val="009C49B6"/>
    <w:rsid w:val="009D1F57"/>
    <w:rsid w:val="009E17BE"/>
    <w:rsid w:val="009E3195"/>
    <w:rsid w:val="00A008AD"/>
    <w:rsid w:val="00A10016"/>
    <w:rsid w:val="00A265D0"/>
    <w:rsid w:val="00A341EB"/>
    <w:rsid w:val="00A429B5"/>
    <w:rsid w:val="00A460CB"/>
    <w:rsid w:val="00A47DF6"/>
    <w:rsid w:val="00A56FF4"/>
    <w:rsid w:val="00A70295"/>
    <w:rsid w:val="00A843CE"/>
    <w:rsid w:val="00A91B58"/>
    <w:rsid w:val="00A950C3"/>
    <w:rsid w:val="00AB0E85"/>
    <w:rsid w:val="00AB5334"/>
    <w:rsid w:val="00AC46BC"/>
    <w:rsid w:val="00AD0C44"/>
    <w:rsid w:val="00AE4992"/>
    <w:rsid w:val="00AF304E"/>
    <w:rsid w:val="00B066F4"/>
    <w:rsid w:val="00B20F25"/>
    <w:rsid w:val="00B2264F"/>
    <w:rsid w:val="00B24A9B"/>
    <w:rsid w:val="00B32A4D"/>
    <w:rsid w:val="00B37C66"/>
    <w:rsid w:val="00B6669A"/>
    <w:rsid w:val="00B7282A"/>
    <w:rsid w:val="00B77E94"/>
    <w:rsid w:val="00B81EF7"/>
    <w:rsid w:val="00B87286"/>
    <w:rsid w:val="00B90C2A"/>
    <w:rsid w:val="00BA27FB"/>
    <w:rsid w:val="00BA3E44"/>
    <w:rsid w:val="00BA5A54"/>
    <w:rsid w:val="00BA7D96"/>
    <w:rsid w:val="00BB63FF"/>
    <w:rsid w:val="00BB7D71"/>
    <w:rsid w:val="00BC1C77"/>
    <w:rsid w:val="00BC5121"/>
    <w:rsid w:val="00BC530C"/>
    <w:rsid w:val="00BD4C23"/>
    <w:rsid w:val="00BE5546"/>
    <w:rsid w:val="00BE5EEB"/>
    <w:rsid w:val="00BF06C4"/>
    <w:rsid w:val="00BF0F15"/>
    <w:rsid w:val="00BF4483"/>
    <w:rsid w:val="00C0464F"/>
    <w:rsid w:val="00C14F30"/>
    <w:rsid w:val="00C17236"/>
    <w:rsid w:val="00C20291"/>
    <w:rsid w:val="00C22044"/>
    <w:rsid w:val="00C35ABC"/>
    <w:rsid w:val="00C364D2"/>
    <w:rsid w:val="00C36944"/>
    <w:rsid w:val="00C36F6F"/>
    <w:rsid w:val="00C43F3C"/>
    <w:rsid w:val="00C47D10"/>
    <w:rsid w:val="00C511C5"/>
    <w:rsid w:val="00C57F9D"/>
    <w:rsid w:val="00C60C4A"/>
    <w:rsid w:val="00C61A03"/>
    <w:rsid w:val="00C62830"/>
    <w:rsid w:val="00C6483E"/>
    <w:rsid w:val="00C64DCC"/>
    <w:rsid w:val="00C734B2"/>
    <w:rsid w:val="00CA0AC5"/>
    <w:rsid w:val="00CA52BF"/>
    <w:rsid w:val="00CB0B13"/>
    <w:rsid w:val="00CB715F"/>
    <w:rsid w:val="00CC110A"/>
    <w:rsid w:val="00CD0EFC"/>
    <w:rsid w:val="00CE2C0F"/>
    <w:rsid w:val="00CE6DBC"/>
    <w:rsid w:val="00CE7C66"/>
    <w:rsid w:val="00CF1090"/>
    <w:rsid w:val="00CF15C9"/>
    <w:rsid w:val="00D22869"/>
    <w:rsid w:val="00D26549"/>
    <w:rsid w:val="00D26C7B"/>
    <w:rsid w:val="00D541D2"/>
    <w:rsid w:val="00D56FBB"/>
    <w:rsid w:val="00D747D9"/>
    <w:rsid w:val="00D86A6F"/>
    <w:rsid w:val="00DA0138"/>
    <w:rsid w:val="00DA06EB"/>
    <w:rsid w:val="00DA540C"/>
    <w:rsid w:val="00DB1B2B"/>
    <w:rsid w:val="00DB6288"/>
    <w:rsid w:val="00DB67F2"/>
    <w:rsid w:val="00DC6EC2"/>
    <w:rsid w:val="00DD5AD8"/>
    <w:rsid w:val="00DE119E"/>
    <w:rsid w:val="00DF5088"/>
    <w:rsid w:val="00DF7655"/>
    <w:rsid w:val="00E021F1"/>
    <w:rsid w:val="00E24961"/>
    <w:rsid w:val="00E24A1F"/>
    <w:rsid w:val="00E31F49"/>
    <w:rsid w:val="00E36806"/>
    <w:rsid w:val="00E4264E"/>
    <w:rsid w:val="00E57C13"/>
    <w:rsid w:val="00E71A63"/>
    <w:rsid w:val="00E77339"/>
    <w:rsid w:val="00E86BA5"/>
    <w:rsid w:val="00E87F9B"/>
    <w:rsid w:val="00E93085"/>
    <w:rsid w:val="00EA71D1"/>
    <w:rsid w:val="00EA763F"/>
    <w:rsid w:val="00EA7DEE"/>
    <w:rsid w:val="00EB21AA"/>
    <w:rsid w:val="00EB7833"/>
    <w:rsid w:val="00EC2E7C"/>
    <w:rsid w:val="00EC4B50"/>
    <w:rsid w:val="00EE4DBF"/>
    <w:rsid w:val="00EF7BFB"/>
    <w:rsid w:val="00F00B4C"/>
    <w:rsid w:val="00F107F9"/>
    <w:rsid w:val="00F12F7A"/>
    <w:rsid w:val="00F1550B"/>
    <w:rsid w:val="00F16012"/>
    <w:rsid w:val="00F21944"/>
    <w:rsid w:val="00F225FA"/>
    <w:rsid w:val="00F32688"/>
    <w:rsid w:val="00F33010"/>
    <w:rsid w:val="00F42037"/>
    <w:rsid w:val="00F428C2"/>
    <w:rsid w:val="00F4305B"/>
    <w:rsid w:val="00F528F2"/>
    <w:rsid w:val="00F65A1B"/>
    <w:rsid w:val="00F72B4E"/>
    <w:rsid w:val="00F814CD"/>
    <w:rsid w:val="00F9047C"/>
    <w:rsid w:val="00F94F57"/>
    <w:rsid w:val="00F95E73"/>
    <w:rsid w:val="00FA7B7B"/>
    <w:rsid w:val="00FB2789"/>
    <w:rsid w:val="00FB628D"/>
    <w:rsid w:val="00FB6B85"/>
    <w:rsid w:val="00FC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756E"/>
    <w:pPr>
      <w:spacing w:after="120"/>
    </w:pPr>
    <w:rPr>
      <w:rFonts w:ascii="NTHarmonica" w:hAnsi="NTHarmonica"/>
      <w:sz w:val="24"/>
      <w:lang w:val="en-GB"/>
    </w:rPr>
  </w:style>
  <w:style w:type="character" w:customStyle="1" w:styleId="a4">
    <w:name w:val="Основной текст Знак"/>
    <w:basedOn w:val="a0"/>
    <w:link w:val="a3"/>
    <w:rsid w:val="0057756E"/>
    <w:rPr>
      <w:rFonts w:ascii="NTHarmonica" w:eastAsia="Times New Roman" w:hAnsi="NTHarmonica" w:cs="Times New Roman"/>
      <w:sz w:val="24"/>
      <w:szCs w:val="20"/>
      <w:lang w:val="en-GB" w:eastAsia="ru-RU"/>
    </w:rPr>
  </w:style>
  <w:style w:type="paragraph" w:styleId="a5">
    <w:name w:val="annotation text"/>
    <w:basedOn w:val="a"/>
    <w:link w:val="a6"/>
    <w:semiHidden/>
    <w:rsid w:val="0057756E"/>
    <w:rPr>
      <w:rFonts w:ascii="Arial" w:hAnsi="Arial"/>
    </w:rPr>
  </w:style>
  <w:style w:type="character" w:customStyle="1" w:styleId="a6">
    <w:name w:val="Текст примечания Знак"/>
    <w:basedOn w:val="a0"/>
    <w:link w:val="a5"/>
    <w:semiHidden/>
    <w:rsid w:val="0057756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57756E"/>
    <w:pPr>
      <w:widowControl/>
      <w:spacing w:after="120"/>
    </w:pPr>
    <w:rPr>
      <w:rFonts w:ascii="NTHarmonica" w:hAnsi="NTHarmonica"/>
      <w:sz w:val="24"/>
    </w:rPr>
  </w:style>
  <w:style w:type="paragraph" w:customStyle="1" w:styleId="10">
    <w:name w:val="Обычный1"/>
    <w:rsid w:val="0057756E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7">
    <w:name w:val="Plain Text"/>
    <w:aliases w:val="Plain Text Char"/>
    <w:basedOn w:val="a"/>
    <w:link w:val="a8"/>
    <w:rsid w:val="0057756E"/>
    <w:pPr>
      <w:widowControl/>
    </w:pPr>
    <w:rPr>
      <w:rFonts w:ascii="Courier New" w:hAnsi="Courier New"/>
    </w:rPr>
  </w:style>
  <w:style w:type="character" w:customStyle="1" w:styleId="a8">
    <w:name w:val="Текст Знак"/>
    <w:aliases w:val="Plain Text Char Знак"/>
    <w:basedOn w:val="a0"/>
    <w:link w:val="a7"/>
    <w:rsid w:val="0057756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Заголовок 31"/>
    <w:basedOn w:val="10"/>
    <w:next w:val="10"/>
    <w:rsid w:val="0057756E"/>
    <w:pPr>
      <w:keepNext/>
      <w:widowControl w:val="0"/>
      <w:spacing w:before="240" w:after="60"/>
    </w:pPr>
    <w:rPr>
      <w:sz w:val="24"/>
    </w:rPr>
  </w:style>
  <w:style w:type="paragraph" w:styleId="a9">
    <w:name w:val="header"/>
    <w:basedOn w:val="a"/>
    <w:link w:val="aa"/>
    <w:uiPriority w:val="99"/>
    <w:semiHidden/>
    <w:unhideWhenUsed/>
    <w:rsid w:val="005775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775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066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066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C64DCC"/>
    <w:rPr>
      <w:sz w:val="16"/>
      <w:szCs w:val="16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C64DCC"/>
    <w:rPr>
      <w:rFonts w:ascii="Times New Roman" w:hAnsi="Times New Roman"/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C64D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64DC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4D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">
    <w:name w:val="Основной текст8"/>
    <w:basedOn w:val="a0"/>
    <w:rsid w:val="00C64DC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2">
    <w:name w:val="List Paragraph"/>
    <w:basedOn w:val="a"/>
    <w:uiPriority w:val="34"/>
    <w:qFormat/>
    <w:rsid w:val="009971B5"/>
    <w:pPr>
      <w:ind w:left="720"/>
      <w:contextualSpacing/>
    </w:pPr>
  </w:style>
  <w:style w:type="character" w:customStyle="1" w:styleId="12">
    <w:name w:val="Основной текст + Курсив12"/>
    <w:basedOn w:val="a0"/>
    <w:rsid w:val="00142A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">
    <w:name w:val="Основной текст11"/>
    <w:basedOn w:val="a0"/>
    <w:rsid w:val="00E86BA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f3">
    <w:name w:val="Table Grid"/>
    <w:basedOn w:val="a1"/>
    <w:uiPriority w:val="59"/>
    <w:rsid w:val="00FB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76CE1-DD3C-4E22-9E8E-B4425570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Razov</cp:lastModifiedBy>
  <cp:revision>17</cp:revision>
  <cp:lastPrinted>2020-01-28T08:40:00Z</cp:lastPrinted>
  <dcterms:created xsi:type="dcterms:W3CDTF">2020-06-01T11:57:00Z</dcterms:created>
  <dcterms:modified xsi:type="dcterms:W3CDTF">2020-06-25T10:27:00Z</dcterms:modified>
</cp:coreProperties>
</file>